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10E8" w14:textId="02A1FE03" w:rsidR="0060230E" w:rsidRPr="00BD797B" w:rsidRDefault="0060230E" w:rsidP="0060230E">
      <w:pPr>
        <w:pStyle w:val="p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BD797B">
        <w:rPr>
          <w:rFonts w:ascii="Arial" w:hAnsi="Arial" w:cs="Arial"/>
          <w:sz w:val="22"/>
          <w:szCs w:val="22"/>
        </w:rPr>
        <w:t>Supplementa</w:t>
      </w:r>
      <w:r w:rsidR="000C6635" w:rsidRPr="00BD797B">
        <w:rPr>
          <w:rFonts w:ascii="Arial" w:hAnsi="Arial" w:cs="Arial"/>
          <w:sz w:val="22"/>
          <w:szCs w:val="22"/>
        </w:rPr>
        <w:t>ry</w:t>
      </w:r>
      <w:r w:rsidRPr="00BD797B">
        <w:rPr>
          <w:rFonts w:ascii="Arial" w:hAnsi="Arial" w:cs="Arial"/>
          <w:sz w:val="22"/>
          <w:szCs w:val="22"/>
        </w:rPr>
        <w:t xml:space="preserve"> Material</w:t>
      </w:r>
    </w:p>
    <w:p w14:paraId="0BEB0362" w14:textId="77777777" w:rsidR="003336C1" w:rsidRPr="00BD797B" w:rsidRDefault="003336C1" w:rsidP="0060230E">
      <w:pPr>
        <w:pStyle w:val="xxmsonormal"/>
        <w:spacing w:before="0" w:beforeAutospacing="0" w:after="0" w:afterAutospacing="0"/>
        <w:ind w:firstLine="720"/>
        <w:rPr>
          <w:rFonts w:ascii="Arial" w:hAnsi="Arial" w:cs="Arial"/>
        </w:rPr>
      </w:pPr>
    </w:p>
    <w:p w14:paraId="1EAAA05A" w14:textId="77777777" w:rsidR="000C6635" w:rsidRPr="00BD797B" w:rsidRDefault="000C6635" w:rsidP="0060230E">
      <w:pPr>
        <w:pStyle w:val="xxmsonormal"/>
        <w:spacing w:before="0" w:beforeAutospacing="0" w:after="0" w:afterAutospacing="0"/>
        <w:ind w:firstLine="720"/>
        <w:rPr>
          <w:rFonts w:ascii="Arial" w:hAnsi="Arial" w:cs="Arial"/>
        </w:rPr>
      </w:pPr>
    </w:p>
    <w:p w14:paraId="786BE49E" w14:textId="3A08D6B0" w:rsidR="0039460B" w:rsidRPr="00BD797B" w:rsidRDefault="0039460B" w:rsidP="0039460B">
      <w:pPr>
        <w:spacing w:after="0" w:line="480" w:lineRule="auto"/>
        <w:jc w:val="center"/>
        <w:rPr>
          <w:rFonts w:ascii="Arial" w:hAnsi="Arial" w:cs="Arial"/>
          <w:b/>
        </w:rPr>
      </w:pPr>
      <w:r w:rsidRPr="00BD797B">
        <w:rPr>
          <w:rFonts w:ascii="Arial" w:hAnsi="Arial" w:cs="Arial"/>
          <w:b/>
        </w:rPr>
        <w:t xml:space="preserve">Loneliness and </w:t>
      </w:r>
      <w:r w:rsidR="00EC1B9E" w:rsidRPr="00BD797B">
        <w:rPr>
          <w:rFonts w:ascii="Arial" w:hAnsi="Arial" w:cs="Arial"/>
          <w:b/>
        </w:rPr>
        <w:t>cognition in older adults</w:t>
      </w:r>
      <w:r w:rsidRPr="00BD797B">
        <w:rPr>
          <w:rFonts w:ascii="Arial" w:hAnsi="Arial" w:cs="Arial"/>
          <w:b/>
        </w:rPr>
        <w:t>: A meta-analysis of harmonized studies from the United States, England, India, China, South Africa, Mexico, and Chile</w:t>
      </w:r>
    </w:p>
    <w:p w14:paraId="4B3B8E1D" w14:textId="51ED7B93" w:rsidR="000C6635" w:rsidRPr="00BD797B" w:rsidRDefault="000C6635" w:rsidP="0060230E">
      <w:pPr>
        <w:pStyle w:val="xxmsonormal"/>
        <w:spacing w:before="0" w:beforeAutospacing="0" w:after="0" w:afterAutospacing="0"/>
        <w:ind w:firstLine="720"/>
        <w:rPr>
          <w:rFonts w:ascii="Arial" w:hAnsi="Arial" w:cs="Arial"/>
        </w:rPr>
        <w:sectPr w:rsidR="000C6635" w:rsidRPr="00BD79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C7D5DC" w14:textId="77777777" w:rsidR="003336C1" w:rsidRPr="00BD797B" w:rsidRDefault="003336C1" w:rsidP="003336C1">
      <w:pPr>
        <w:pStyle w:val="xxmsonormal"/>
        <w:spacing w:before="0" w:beforeAutospacing="0" w:after="0" w:afterAutospacing="0" w:line="480" w:lineRule="auto"/>
        <w:rPr>
          <w:rFonts w:ascii="Arial" w:hAnsi="Arial" w:cs="Arial"/>
        </w:rPr>
      </w:pPr>
      <w:r w:rsidRPr="00BD797B">
        <w:rPr>
          <w:rFonts w:ascii="Arial" w:hAnsi="Arial" w:cs="Arial"/>
        </w:rPr>
        <w:lastRenderedPageBreak/>
        <w:t>Table S1</w:t>
      </w:r>
    </w:p>
    <w:p w14:paraId="7B644544" w14:textId="77777777" w:rsidR="0060230E" w:rsidRPr="00BD797B" w:rsidRDefault="008F0E28" w:rsidP="00B33AEB">
      <w:pPr>
        <w:pStyle w:val="xxmsonormal"/>
        <w:spacing w:before="0" w:beforeAutospacing="0" w:after="0" w:afterAutospacing="0" w:line="480" w:lineRule="auto"/>
        <w:rPr>
          <w:rFonts w:ascii="Arial" w:hAnsi="Arial" w:cs="Arial"/>
          <w:i/>
        </w:rPr>
      </w:pPr>
      <w:r w:rsidRPr="00BD797B">
        <w:rPr>
          <w:rFonts w:ascii="Arial" w:hAnsi="Arial" w:cs="Arial"/>
          <w:i/>
        </w:rPr>
        <w:t>C</w:t>
      </w:r>
      <w:r w:rsidR="003336C1" w:rsidRPr="00BD797B">
        <w:rPr>
          <w:rFonts w:ascii="Arial" w:hAnsi="Arial" w:cs="Arial"/>
          <w:i/>
        </w:rPr>
        <w:t xml:space="preserve">ognitive </w:t>
      </w:r>
      <w:r w:rsidRPr="00BD797B">
        <w:rPr>
          <w:rFonts w:ascii="Arial" w:hAnsi="Arial" w:cs="Arial"/>
          <w:i/>
        </w:rPr>
        <w:t>measures across studies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59"/>
        <w:gridCol w:w="1531"/>
        <w:gridCol w:w="2247"/>
        <w:gridCol w:w="1890"/>
        <w:gridCol w:w="1006"/>
        <w:gridCol w:w="1006"/>
        <w:gridCol w:w="1006"/>
        <w:gridCol w:w="1006"/>
        <w:gridCol w:w="1006"/>
        <w:gridCol w:w="1003"/>
      </w:tblGrid>
      <w:tr w:rsidR="00BD797B" w:rsidRPr="00BD797B" w14:paraId="2FA9BAA8" w14:textId="77777777" w:rsidTr="00433D39">
        <w:trPr>
          <w:trHeight w:val="280"/>
        </w:trPr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23491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Domain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78A0C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Measures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7D35D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Test Description / Score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46AEF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HRS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705A1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ELSA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FAAD0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LASI-DAD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8B652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CHARLS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72993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DS-HAALSI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2D8AD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Mex-Cog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F2A61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Chile-Cog</w:t>
            </w:r>
          </w:p>
        </w:tc>
      </w:tr>
      <w:tr w:rsidR="00BD797B" w:rsidRPr="00BD797B" w14:paraId="404DBFC5" w14:textId="77777777" w:rsidTr="00433D39">
        <w:trPr>
          <w:trHeight w:val="18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A9CC5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Global cognition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CEDF6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Mini-Mental State</w:t>
            </w:r>
            <w:r w:rsidR="00F33927"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Examination (MMSE)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1B947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Max score 30 or 28; participants with more than 5 missing MMSE domains or tasks (Godin et al. 2017) were excluded from MMSE computation.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4FFDBA80" w14:textId="07D6CC54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Max 3</w:t>
            </w:r>
            <w:r w:rsidR="00CA30FB" w:rsidRPr="00BD797B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Items = orientation time (5), orientation place (5), immediate and delayed word recall (3 + 3), spelling task (5), object naming (2), sentence (1), read and follow (1), 3-stage task (3), writing (1) and drawing (1).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53E894F1" w14:textId="248BD22C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Max 3</w:t>
            </w:r>
            <w:r w:rsidR="00CA30FB" w:rsidRPr="00BD797B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Note: Serial 7 (5) instead of the spelling task.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1CA6D697" w14:textId="6A0E8AC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Max 3</w:t>
            </w:r>
            <w:r w:rsidR="00CA30FB" w:rsidRPr="00BD797B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Same as HRS.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47832E0E" w14:textId="46DF7A9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Max 3</w:t>
            </w:r>
            <w:r w:rsidR="00CA30FB" w:rsidRPr="00BD797B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Note: Serial 7 (5) instead of the spelling task.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0E8AA8B4" w14:textId="666CFAC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Max 3</w:t>
            </w:r>
            <w:r w:rsidR="00CA30FB" w:rsidRPr="00BD797B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Note: Serial 7 or spelling task (5).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7876BE28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Max 28. Note: Orientation place (3).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7E69EA48" w14:textId="39B4BC8D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Max 3</w:t>
            </w:r>
            <w:r w:rsidR="00CA30FB" w:rsidRPr="00BD797B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Note: Digit backward or Serial 7 (5).</w:t>
            </w:r>
          </w:p>
        </w:tc>
      </w:tr>
      <w:tr w:rsidR="00BD797B" w:rsidRPr="00BD797B" w14:paraId="3E7B518F" w14:textId="77777777" w:rsidTr="00433D39">
        <w:trPr>
          <w:trHeight w:val="580"/>
        </w:trPr>
        <w:tc>
          <w:tcPr>
            <w:tcW w:w="48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2CCE6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Episodic Memory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3B4F59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CERAD Word List Memory 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635FE139" w14:textId="04B5F2F8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Learning and Immediate Recall of 10 words (3 trials), score 0-3</w:t>
            </w:r>
            <w:r w:rsidR="00CA30FB" w:rsidRPr="00BD797B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70503B05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Similar across studies.</w:t>
            </w:r>
          </w:p>
          <w:p w14:paraId="50F51D8F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667BE2C5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39B78804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50E9E33C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37BF5036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4174F22C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797B" w:rsidRPr="00BD797B" w14:paraId="34D21D96" w14:textId="77777777" w:rsidTr="00433D39">
        <w:trPr>
          <w:trHeight w:val="50"/>
        </w:trPr>
        <w:tc>
          <w:tcPr>
            <w:tcW w:w="486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F4B10B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38C186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3D64F2F1" w14:textId="7822B73E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Delayed Recall (1 trail), score 0-1</w:t>
            </w:r>
            <w:r w:rsidR="00CA30FB" w:rsidRPr="00BD797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17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64C8E968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Similar across studies.</w:t>
            </w:r>
          </w:p>
          <w:p w14:paraId="0AAF1D2A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7AFE9AB0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14814841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3EBD91E5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0992E572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6379056D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797B" w:rsidRPr="00BD797B" w14:paraId="1E2D7C7A" w14:textId="77777777" w:rsidTr="00433D39">
        <w:trPr>
          <w:trHeight w:val="50"/>
        </w:trPr>
        <w:tc>
          <w:tcPr>
            <w:tcW w:w="486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C5C80C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987C47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49CD1" w14:textId="3C66DBAA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Recognition (20 words), score 0-2</w:t>
            </w:r>
            <w:r w:rsidR="00CA30FB" w:rsidRPr="00BD797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17" w:type="pct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1660BC7E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Similar across studies.</w:t>
            </w:r>
          </w:p>
          <w:p w14:paraId="182BFAF4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6A471990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44AC889F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2A021767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2D488384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51EA222A" w14:textId="77777777" w:rsidR="00F33927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D797B" w:rsidRPr="00BD797B" w14:paraId="5008E1C4" w14:textId="77777777" w:rsidTr="00433D39">
        <w:trPr>
          <w:trHeight w:val="1180"/>
        </w:trPr>
        <w:tc>
          <w:tcPr>
            <w:tcW w:w="4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D1848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95254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Logical Memory, Long Story. 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Most studies used an adapted version of the Wechsler Memory Scale (‘Anna’ story). 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728847FD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Immediate Recall. Participants were given credit either for exact </w:t>
            </w:r>
            <w:r w:rsidR="00F33927" w:rsidRPr="00BD797B">
              <w:rPr>
                <w:rFonts w:ascii="Arial" w:eastAsia="Times New Roman" w:hAnsi="Arial" w:cs="Arial"/>
                <w:sz w:val="18"/>
                <w:szCs w:val="18"/>
              </w:rPr>
              <w:t>answers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and/or approximate answers (2 or 1 point).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713EAF31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Exact answers only (25 items).  Total score 0-25.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0CD3D56D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35AF7C5B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28428D05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000000" w:fill="FCE4D6"/>
            <w:hideMark/>
          </w:tcPr>
          <w:p w14:paraId="1C28CA1E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Exact answers only (24 items). Total score 0-24.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000000" w:fill="DDEBF7"/>
            <w:hideMark/>
          </w:tcPr>
          <w:p w14:paraId="63DE9772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LASI-DAD.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000000" w:fill="DDEBF7"/>
            <w:hideMark/>
          </w:tcPr>
          <w:p w14:paraId="6D64D33E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LASI-DAD.</w:t>
            </w:r>
          </w:p>
        </w:tc>
      </w:tr>
      <w:tr w:rsidR="00BD797B" w:rsidRPr="00BD797B" w14:paraId="2AACB5D6" w14:textId="77777777" w:rsidTr="00433D39">
        <w:trPr>
          <w:trHeight w:val="1180"/>
        </w:trPr>
        <w:tc>
          <w:tcPr>
            <w:tcW w:w="4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9F9EF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64EF2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758F5CF9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Delayed Recall. Participants were given credit either for exact </w:t>
            </w:r>
            <w:r w:rsidR="00F33927" w:rsidRPr="00BD797B">
              <w:rPr>
                <w:rFonts w:ascii="Arial" w:eastAsia="Times New Roman" w:hAnsi="Arial" w:cs="Arial"/>
                <w:sz w:val="18"/>
                <w:szCs w:val="18"/>
              </w:rPr>
              <w:t>answers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and/or approximate answers (2 or 1 points).</w:t>
            </w:r>
          </w:p>
        </w:tc>
        <w:tc>
          <w:tcPr>
            <w:tcW w:w="729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17EEAC1B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Exact answers only (25 items).  Total score 0-25.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3A4D44BA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415260E6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105C1C6B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FCE4D6"/>
            <w:hideMark/>
          </w:tcPr>
          <w:p w14:paraId="38BAE593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Exact answers only (24 items). Total score 0-24.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DDEBF7"/>
            <w:hideMark/>
          </w:tcPr>
          <w:p w14:paraId="750614C9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LASI-DAD.</w:t>
            </w:r>
          </w:p>
        </w:tc>
        <w:tc>
          <w:tcPr>
            <w:tcW w:w="387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DDEBF7"/>
            <w:hideMark/>
          </w:tcPr>
          <w:p w14:paraId="055861CD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LASI-DAD.</w:t>
            </w:r>
          </w:p>
        </w:tc>
      </w:tr>
      <w:tr w:rsidR="00BD797B" w:rsidRPr="00BD797B" w14:paraId="5B555A11" w14:textId="77777777" w:rsidTr="00433D39">
        <w:trPr>
          <w:trHeight w:val="1180"/>
        </w:trPr>
        <w:tc>
          <w:tcPr>
            <w:tcW w:w="4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8ADB5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CBFDD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94338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Recognition. One point for each correct answer.</w:t>
            </w:r>
          </w:p>
        </w:tc>
        <w:tc>
          <w:tcPr>
            <w:tcW w:w="729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4334B58D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Score 0-15.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5825C5F3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Score 0-15.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3C27F26A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Score 0-15.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B9F01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7E5FC2AD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Score 0-15.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C5478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7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14F8A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BD797B" w:rsidRPr="00BD797B" w14:paraId="3D3419EA" w14:textId="77777777" w:rsidTr="00433D39">
        <w:trPr>
          <w:trHeight w:val="1330"/>
        </w:trPr>
        <w:tc>
          <w:tcPr>
            <w:tcW w:w="48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6D1E75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365801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Logical Memory, Short Story.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Most studies used a version of a fire/</w:t>
            </w:r>
            <w:r w:rsidR="00F33927" w:rsidRPr="00BD797B">
              <w:rPr>
                <w:rFonts w:ascii="Arial" w:eastAsia="Times New Roman" w:hAnsi="Arial" w:cs="Arial"/>
                <w:sz w:val="18"/>
                <w:szCs w:val="18"/>
              </w:rPr>
              <w:t>assault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(‘Brave Man’ story). </w:t>
            </w:r>
          </w:p>
        </w:tc>
        <w:tc>
          <w:tcPr>
            <w:tcW w:w="867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54DAEE9C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Immediate Recall. Participants were given credit either for exact </w:t>
            </w:r>
            <w:r w:rsidR="00F33927" w:rsidRPr="00BD797B">
              <w:rPr>
                <w:rFonts w:ascii="Arial" w:eastAsia="Times New Roman" w:hAnsi="Arial" w:cs="Arial"/>
                <w:sz w:val="18"/>
                <w:szCs w:val="18"/>
              </w:rPr>
              <w:t>answers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and/or approximate answers (2 or 1 points).</w:t>
            </w:r>
          </w:p>
        </w:tc>
        <w:tc>
          <w:tcPr>
            <w:tcW w:w="729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6E00C51D" w14:textId="77777777" w:rsidR="004F6406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Exact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and approximate answers (6 items). Total score is 0-12.</w:t>
            </w:r>
          </w:p>
        </w:tc>
        <w:tc>
          <w:tcPr>
            <w:tcW w:w="38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CE4D6"/>
            <w:hideMark/>
          </w:tcPr>
          <w:p w14:paraId="2E96DFB3" w14:textId="77777777" w:rsidR="004F6406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Exact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answers only (6 items). Total score is 0-6.</w:t>
            </w:r>
          </w:p>
        </w:tc>
        <w:tc>
          <w:tcPr>
            <w:tcW w:w="38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E1F2"/>
            <w:hideMark/>
          </w:tcPr>
          <w:p w14:paraId="6D109ABC" w14:textId="77777777" w:rsidR="004F6406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Exact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and approximate answers (10 items). Score provided </w:t>
            </w:r>
            <w:r w:rsidR="00205133" w:rsidRPr="00BD797B">
              <w:rPr>
                <w:rFonts w:ascii="Arial" w:eastAsia="Times New Roman" w:hAnsi="Arial" w:cs="Arial"/>
                <w:sz w:val="18"/>
                <w:szCs w:val="18"/>
              </w:rPr>
              <w:t>is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comparable to HRS.</w:t>
            </w:r>
          </w:p>
        </w:tc>
        <w:tc>
          <w:tcPr>
            <w:tcW w:w="38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310D0DCB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CE4D6"/>
            <w:hideMark/>
          </w:tcPr>
          <w:p w14:paraId="5CD6E303" w14:textId="6B1D6A61" w:rsidR="004F6406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Exact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answers only (10 items). Total score is 0-1</w:t>
            </w:r>
            <w:r w:rsidR="00CA30FB" w:rsidRPr="00BD797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3ACFC1C2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387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E2EFDA"/>
            <w:hideMark/>
          </w:tcPr>
          <w:p w14:paraId="4F48F6E2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</w:tr>
      <w:tr w:rsidR="00BD797B" w:rsidRPr="00BD797B" w14:paraId="75B4E825" w14:textId="77777777" w:rsidTr="00433D39">
        <w:trPr>
          <w:trHeight w:val="1330"/>
        </w:trPr>
        <w:tc>
          <w:tcPr>
            <w:tcW w:w="48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D2E95F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4FA04D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58C0E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Delayed Recall. Participants were given credit either for exact </w:t>
            </w:r>
            <w:r w:rsidR="00F33927" w:rsidRPr="00BD797B">
              <w:rPr>
                <w:rFonts w:ascii="Arial" w:eastAsia="Times New Roman" w:hAnsi="Arial" w:cs="Arial"/>
                <w:sz w:val="18"/>
                <w:szCs w:val="18"/>
              </w:rPr>
              <w:t>answers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and/or approximate answers (2 or 1 points).</w:t>
            </w:r>
          </w:p>
        </w:tc>
        <w:tc>
          <w:tcPr>
            <w:tcW w:w="729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3A9AC602" w14:textId="77777777" w:rsidR="004F6406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Exact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and approximate answers (6 items). Total score is 0-12.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5EAB1B28" w14:textId="77777777" w:rsidR="004F6406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Exact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answers only (6 items). Total score is 0-6.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hideMark/>
          </w:tcPr>
          <w:p w14:paraId="653DC4F7" w14:textId="77777777" w:rsidR="004F6406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Exact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and approximate answers (10 items). Score provided </w:t>
            </w:r>
            <w:r w:rsidR="00205133" w:rsidRPr="00BD797B">
              <w:rPr>
                <w:rFonts w:ascii="Arial" w:eastAsia="Times New Roman" w:hAnsi="Arial" w:cs="Arial"/>
                <w:sz w:val="18"/>
                <w:szCs w:val="18"/>
              </w:rPr>
              <w:t>is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comparable to HRS.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A261A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39547C47" w14:textId="6FB537E7" w:rsidR="004F6406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Exact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answers only (10 items). Total score is 0-1</w:t>
            </w:r>
            <w:r w:rsidR="00CA30FB" w:rsidRPr="00BD797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88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930788C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387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538D7B02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</w:tr>
      <w:tr w:rsidR="00BD797B" w:rsidRPr="00BD797B" w14:paraId="1F6463F9" w14:textId="77777777" w:rsidTr="00433D39">
        <w:trPr>
          <w:trHeight w:val="95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ACD47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Speed-Attention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1DDC2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Letter or Symbol Cancellation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52175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Point for each marked symbol/letter. </w:t>
            </w:r>
            <w:r w:rsidR="00433D39" w:rsidRPr="00BD797B">
              <w:rPr>
                <w:rFonts w:ascii="Arial" w:eastAsia="Times New Roman" w:hAnsi="Arial" w:cs="Arial"/>
                <w:sz w:val="18"/>
                <w:szCs w:val="18"/>
              </w:rPr>
              <w:t>The score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is derived from how many </w:t>
            </w:r>
            <w:r w:rsidR="00433D39" w:rsidRPr="00BD797B">
              <w:rPr>
                <w:rFonts w:ascii="Arial" w:eastAsia="Times New Roman" w:hAnsi="Arial" w:cs="Arial"/>
                <w:sz w:val="18"/>
                <w:szCs w:val="18"/>
              </w:rPr>
              <w:t>letters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="00433D39" w:rsidRPr="00BD797B">
              <w:rPr>
                <w:rFonts w:ascii="Arial" w:eastAsia="Times New Roman" w:hAnsi="Arial" w:cs="Arial"/>
                <w:sz w:val="18"/>
                <w:szCs w:val="18"/>
              </w:rPr>
              <w:t>symbols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they mark given a time.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55E1785E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Letter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45D39985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Letter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hideMark/>
          </w:tcPr>
          <w:p w14:paraId="61B56851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Symbol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FE5F0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hideMark/>
          </w:tcPr>
          <w:p w14:paraId="6AD4DAFD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Symbol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hideMark/>
          </w:tcPr>
          <w:p w14:paraId="02E1FB99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Symbol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hideMark/>
          </w:tcPr>
          <w:p w14:paraId="327DCE69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Symbol</w:t>
            </w:r>
          </w:p>
        </w:tc>
      </w:tr>
      <w:tr w:rsidR="00BD797B" w:rsidRPr="00BD797B" w14:paraId="64855269" w14:textId="77777777" w:rsidTr="00433D39">
        <w:trPr>
          <w:trHeight w:val="177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BF90F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E97BC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Backward counting or naming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FAE43" w14:textId="1525270B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Count backward from 100 or 2</w:t>
            </w:r>
            <w:r w:rsidR="00CA30FB" w:rsidRPr="00BD797B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Alternatively, naming backward (e.g., </w:t>
            </w:r>
            <w:r w:rsidR="00433D39" w:rsidRPr="00BD797B">
              <w:rPr>
                <w:rFonts w:ascii="Arial" w:eastAsia="Times New Roman" w:hAnsi="Arial" w:cs="Arial"/>
                <w:sz w:val="18"/>
                <w:szCs w:val="18"/>
              </w:rPr>
              <w:t>weekdays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58D0532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Counting (100). Number of correct counts. Time = 30 seconds.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3E0D4C98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03FC2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AB576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277074B8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Naming (days of the week). Total score 0-7.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203A6C45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Counting (20). Time = 60 seconds. </w:t>
            </w:r>
            <w:r w:rsidR="00433D39" w:rsidRPr="00BD797B">
              <w:rPr>
                <w:rFonts w:ascii="Arial" w:eastAsia="Times New Roman" w:hAnsi="Arial" w:cs="Arial"/>
                <w:sz w:val="18"/>
                <w:szCs w:val="18"/>
              </w:rPr>
              <w:t>The score ranged from 0-</w:t>
            </w:r>
            <w:proofErr w:type="gramStart"/>
            <w:r w:rsidR="00433D39" w:rsidRPr="00BD797B">
              <w:rPr>
                <w:rFonts w:ascii="Arial" w:eastAsia="Times New Roman" w:hAnsi="Arial" w:cs="Arial"/>
                <w:sz w:val="18"/>
                <w:szCs w:val="18"/>
              </w:rPr>
              <w:t>4.</w:t>
            </w:r>
            <w:r w:rsidR="00433D39" w:rsidRPr="00BD797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a</w:t>
            </w:r>
            <w:proofErr w:type="gramEnd"/>
            <w:r w:rsidR="00433D39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 second trial was offered.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hideMark/>
          </w:tcPr>
          <w:p w14:paraId="7C585A18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Similar to</w:t>
            </w:r>
            <w:proofErr w:type="gramEnd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HRS. Time = 90 seconds. </w:t>
            </w:r>
          </w:p>
        </w:tc>
      </w:tr>
      <w:tr w:rsidR="00BD797B" w:rsidRPr="00BD797B" w14:paraId="31B936EF" w14:textId="77777777" w:rsidTr="00433D39">
        <w:trPr>
          <w:trHeight w:val="1547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7848C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4D91C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Symbol Digit Modality Test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9D060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Nine digits are presented associated with a symbol. The respondent </w:t>
            </w:r>
            <w:proofErr w:type="gramStart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has to</w:t>
            </w:r>
            <w:proofErr w:type="gramEnd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fill in blank boxes with the symbol that correspond to each digit, according to the example given.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5FEBDE78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Time = 90 seconds. Score is the number of attempted pairings minus the number of mistakes or skipped pairings.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6C29B80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46BA6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27361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1334C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99A308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Max score 56 (56 boxes).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103B21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Max score 56 (56 boxes).</w:t>
            </w:r>
          </w:p>
        </w:tc>
      </w:tr>
      <w:tr w:rsidR="00BD797B" w:rsidRPr="00BD797B" w14:paraId="5D574B7F" w14:textId="77777777" w:rsidTr="00433D39">
        <w:trPr>
          <w:trHeight w:val="2070"/>
        </w:trPr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D2F6A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0BF03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Trail Making A &amp; B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CB732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Trail A involves numbered </w:t>
            </w:r>
            <w:proofErr w:type="gramStart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circles</w:t>
            </w:r>
            <w:proofErr w:type="gramEnd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and the respondent is asked to draw a line linking the circles in numeric order (1, 2, 3</w:t>
            </w:r>
            <w:r w:rsidR="00433D39" w:rsidRPr="00BD797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etc.). Trail B involves numbered circles and circles containing letters, and the respondent is asked to draw a line linking the numbers and letters alternately (1, A,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br/>
              <w:t>2, B, 3, C</w:t>
            </w:r>
            <w:r w:rsidR="00433D39" w:rsidRPr="00BD797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etc.). The task is timed.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0B0CE297" w14:textId="77777777" w:rsidR="004F6406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The score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is the time taken to complete each task.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085D8424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2FEEC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A4CCC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0F644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46579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59379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BD797B" w:rsidRPr="00BD797B" w14:paraId="387451F1" w14:textId="77777777" w:rsidTr="00433D39">
        <w:trPr>
          <w:trHeight w:val="140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81D00" w14:textId="77777777" w:rsidR="004F6406" w:rsidRPr="00BD797B" w:rsidRDefault="00F33927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Visuospatial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Ability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8F58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Constructional Praxis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11709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Four sheets are typically presented: circle, rhombus, rectangle</w:t>
            </w:r>
            <w:r w:rsidR="00433D39" w:rsidRPr="00BD797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and cube. The respondent </w:t>
            </w:r>
            <w:proofErr w:type="gramStart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has to</w:t>
            </w:r>
            <w:proofErr w:type="gramEnd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copy the corresponding figures. In the recall task, is asked to draw from memory the four figures.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440D759B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Max score 11 for immediate and delayed recall.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5365A422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D568A9C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06FD7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1D9F7DF9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07E78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0803C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BD797B" w:rsidRPr="00BD797B" w14:paraId="54E142DF" w14:textId="77777777" w:rsidTr="00433D39">
        <w:trPr>
          <w:trHeight w:val="84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863B7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6432A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Raven's Matrixes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B7A60" w14:textId="77777777" w:rsidR="004F6406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Respondent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is asked to identify the missing element that completes a pattern. Respondent is given 1 point for each pattern correctly identified.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hideMark/>
          </w:tcPr>
          <w:p w14:paraId="1CB27FBB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Max score 17.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06DAEE05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17E9FB6D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F54A0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123E314E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63322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48939" w14:textId="77777777" w:rsidR="004F6406" w:rsidRPr="00BD797B" w:rsidRDefault="004F6406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BD797B" w:rsidRPr="00BD797B" w14:paraId="2F6455D3" w14:textId="77777777" w:rsidTr="00433D39">
        <w:trPr>
          <w:trHeight w:val="1400"/>
        </w:trPr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F45D1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Numeric Reasoning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656D8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Number Series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E4FDF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Respondent is presented with a series of numbers with one or two numbers missing. Participants are asked to identify the missing numbers. The test consists of a 6-item block adapted based on participants' performance. </w:t>
            </w:r>
          </w:p>
        </w:tc>
        <w:tc>
          <w:tcPr>
            <w:tcW w:w="11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5BBAE8B7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Score based on HRS syntax.</w:t>
            </w:r>
          </w:p>
          <w:p w14:paraId="2C7E91FE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38B21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D19E7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76D23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F2B6B9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8BD55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BD797B" w:rsidRPr="00BD797B" w14:paraId="03867953" w14:textId="77777777" w:rsidTr="00433D39">
        <w:trPr>
          <w:trHeight w:val="560"/>
        </w:trPr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D415E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Language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17217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Verbal Fluency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A604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Animal naming. The score reflected the total number of correct animals named om 1 minute.</w:t>
            </w:r>
          </w:p>
        </w:tc>
        <w:tc>
          <w:tcPr>
            <w:tcW w:w="11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5D2789C5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Similar across studies.</w:t>
            </w:r>
          </w:p>
          <w:p w14:paraId="50DD2BBF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4FE42EC7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FE373D0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53DEE580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291751EB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EAE65DB" w14:textId="77777777" w:rsidR="00433D39" w:rsidRPr="00BD797B" w:rsidRDefault="00433D39" w:rsidP="004F64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8E914E1" w14:textId="46D90566" w:rsidR="004F6406" w:rsidRPr="00BD797B" w:rsidRDefault="0037764F" w:rsidP="007547BA">
      <w:pPr>
        <w:pStyle w:val="xxmsonormal"/>
        <w:spacing w:before="0" w:beforeAutospacing="0" w:after="0" w:afterAutospacing="0"/>
        <w:rPr>
          <w:rFonts w:ascii="Arial" w:hAnsi="Arial" w:cs="Arial"/>
        </w:rPr>
        <w:sectPr w:rsidR="004F6406" w:rsidRPr="00BD797B" w:rsidSect="007F1E2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D797B">
        <w:rPr>
          <w:rFonts w:ascii="Arial" w:hAnsi="Arial" w:cs="Arial"/>
          <w:i/>
        </w:rPr>
        <w:t>Note.</w:t>
      </w:r>
      <w:r w:rsidRPr="00BD797B">
        <w:rPr>
          <w:rFonts w:ascii="Arial" w:hAnsi="Arial" w:cs="Arial"/>
        </w:rPr>
        <w:t xml:space="preserve"> Studies are the Health and Retirement Study (HRS), the English Longitudinal Study of Ageing (ELSA), the Diagnostic Assessment of Dementia for the Longitudinal Aging Study in India (LASI-DAD), China Health and Retirement Longitudinal Study (CHARLS), Dementia Study of the Health and Aging in Africa (DS-HAALSI), the Mexican Cognitive Aging Ancillary Study (Mex-Cog) of the Mexican Health and Aging Study, and the Chile Cognitive Aging Study (Chile-Cog). </w:t>
      </w:r>
      <w:r w:rsidR="00433D39" w:rsidRPr="00BD797B">
        <w:rPr>
          <w:rFonts w:ascii="Arial" w:hAnsi="Arial" w:cs="Arial"/>
        </w:rPr>
        <w:t xml:space="preserve">NA = Not assessed. </w:t>
      </w:r>
      <w:proofErr w:type="spellStart"/>
      <w:r w:rsidR="00433D39" w:rsidRPr="00BD797B">
        <w:rPr>
          <w:rFonts w:ascii="Arial" w:hAnsi="Arial" w:cs="Arial"/>
          <w:vertAlign w:val="superscript"/>
        </w:rPr>
        <w:t>a</w:t>
      </w:r>
      <w:proofErr w:type="spellEnd"/>
      <w:r w:rsidR="00433D39" w:rsidRPr="00BD797B">
        <w:rPr>
          <w:rFonts w:ascii="Arial" w:hAnsi="Arial" w:cs="Arial"/>
        </w:rPr>
        <w:t xml:space="preserve"> </w:t>
      </w:r>
      <w:proofErr w:type="gramStart"/>
      <w:r w:rsidR="00433D39" w:rsidRPr="00BD797B">
        <w:rPr>
          <w:rFonts w:ascii="Arial" w:hAnsi="Arial" w:cs="Arial"/>
        </w:rPr>
        <w:t>The</w:t>
      </w:r>
      <w:proofErr w:type="gramEnd"/>
      <w:r w:rsidR="00433D39" w:rsidRPr="00BD797B">
        <w:rPr>
          <w:rFonts w:ascii="Arial" w:hAnsi="Arial" w:cs="Arial"/>
        </w:rPr>
        <w:t xml:space="preserve"> score was 4 = correct and within 10 seconds, 3 = correct within 11-20 seconds, 2 = correct within 21-30 seconds, 1 = correct within 31-59 seconds, 0 = incorrect and/or out of time. </w:t>
      </w:r>
    </w:p>
    <w:p w14:paraId="00D2F0A1" w14:textId="77777777" w:rsidR="008F0E28" w:rsidRPr="00BD797B" w:rsidRDefault="008F0E28" w:rsidP="008F0E28">
      <w:pPr>
        <w:pStyle w:val="xxmsonormal"/>
        <w:spacing w:before="0" w:beforeAutospacing="0" w:after="0" w:afterAutospacing="0" w:line="480" w:lineRule="auto"/>
        <w:rPr>
          <w:rFonts w:ascii="Arial" w:hAnsi="Arial" w:cs="Arial"/>
        </w:rPr>
      </w:pPr>
      <w:r w:rsidRPr="00BD797B">
        <w:rPr>
          <w:rFonts w:ascii="Arial" w:hAnsi="Arial" w:cs="Arial"/>
        </w:rPr>
        <w:lastRenderedPageBreak/>
        <w:t>Table S2</w:t>
      </w:r>
    </w:p>
    <w:p w14:paraId="376611C0" w14:textId="77777777" w:rsidR="008F0E28" w:rsidRPr="00BD797B" w:rsidRDefault="008F0E28" w:rsidP="008F0E28">
      <w:pPr>
        <w:pStyle w:val="xxmsonormal"/>
        <w:spacing w:before="0" w:beforeAutospacing="0" w:after="0" w:afterAutospacing="0" w:line="480" w:lineRule="auto"/>
        <w:rPr>
          <w:rFonts w:ascii="Arial" w:hAnsi="Arial" w:cs="Arial"/>
          <w:i/>
        </w:rPr>
      </w:pPr>
      <w:r w:rsidRPr="00BD797B">
        <w:rPr>
          <w:rFonts w:ascii="Arial" w:hAnsi="Arial" w:cs="Arial"/>
          <w:i/>
        </w:rPr>
        <w:t>Informant ratings across studies</w:t>
      </w:r>
    </w:p>
    <w:tbl>
      <w:tblPr>
        <w:tblW w:w="5181" w:type="pct"/>
        <w:tblLook w:val="04A0" w:firstRow="1" w:lastRow="0" w:firstColumn="1" w:lastColumn="0" w:noHBand="0" w:noVBand="1"/>
      </w:tblPr>
      <w:tblGrid>
        <w:gridCol w:w="1118"/>
        <w:gridCol w:w="2914"/>
        <w:gridCol w:w="1574"/>
        <w:gridCol w:w="1179"/>
        <w:gridCol w:w="1187"/>
        <w:gridCol w:w="1313"/>
        <w:gridCol w:w="1182"/>
        <w:gridCol w:w="1488"/>
        <w:gridCol w:w="1015"/>
        <w:gridCol w:w="459"/>
      </w:tblGrid>
      <w:tr w:rsidR="00BD797B" w:rsidRPr="00BD797B" w14:paraId="19EC50C0" w14:textId="77777777" w:rsidTr="0050638B">
        <w:trPr>
          <w:trHeight w:val="280"/>
        </w:trPr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3D49B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Measure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02C28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Test Description / Score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AB8F2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HRS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60185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ELSA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50A7A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LASI-DAD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FEF3E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CHARLS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A005B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DS-HAALSI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C6CF0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Mex-Cog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C10C5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Chile-Cog</w:t>
            </w:r>
          </w:p>
        </w:tc>
      </w:tr>
      <w:tr w:rsidR="00BD797B" w:rsidRPr="00BD797B" w14:paraId="51842C4D" w14:textId="77777777" w:rsidTr="0050638B">
        <w:trPr>
          <w:trHeight w:val="674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2A0E8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IQ-CODE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39EE1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Response scale from 1= much better to 5 = much worse. Mean across items (score range 1-5).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0B32D2DE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16-item version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37D039CF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4A4685A7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hideMark/>
          </w:tcPr>
          <w:p w14:paraId="0E822E23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26-item version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3330BFB8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7C8DD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1AA04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BD797B" w:rsidRPr="00BD797B" w14:paraId="2BE99F03" w14:textId="77777777" w:rsidTr="0050638B">
        <w:trPr>
          <w:trHeight w:val="2600"/>
        </w:trPr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45F70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CSI-D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E20E1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The presence of certain symptoms or behaviors was scored as 1. The sum was taken across items.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1C7045BC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15-item version Responses were coded: Yes, or Sometimes (=1) and No (=0). Score range 0-15.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1A3009A7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3FEF02AA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hideMark/>
          </w:tcPr>
          <w:p w14:paraId="4F461A09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6-item version Responses were yes (=1) or no (=0). Score range 0-6.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4F61A2C9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6FAED8DA" w14:textId="77777777" w:rsidR="007F1E20" w:rsidRPr="00BD797B" w:rsidRDefault="0050638B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Administered</w:t>
            </w:r>
            <w:r w:rsidR="007F1E20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28 questions on cognitive and functional decline (long-form). Six items were administered to all participants. Responses were coded: Yes, always or sometimes (=1) or No (=0). Score range 0-6.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21C20940" w14:textId="77777777" w:rsidR="007F1E20" w:rsidRPr="00BD797B" w:rsidRDefault="0050638B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Administered</w:t>
            </w:r>
            <w:r w:rsidR="007F1E20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28 questions on cognitive and functional decline (long-form). Six items were administered to all participants. Responses were coded: Yes, always or sometimes (=1) or No (=0). Score range 0-6.</w:t>
            </w:r>
          </w:p>
        </w:tc>
      </w:tr>
      <w:tr w:rsidR="00BD797B" w:rsidRPr="00BD797B" w14:paraId="6B41B399" w14:textId="77777777" w:rsidTr="0050638B">
        <w:trPr>
          <w:trHeight w:val="440"/>
        </w:trPr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609DC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Blessed Dementia Rating Scale – Part 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5199B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Items (e.g., “remembering a short list of items such as a shopping list”) were coded as 1 (Some loss or Severe loss) or 0 (No loss</w:t>
            </w:r>
            <w:proofErr w:type="gramStart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).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proofErr w:type="gramEnd"/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sum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was taken across items.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9244398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8-item version Score range 0-8.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F421AD2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260BED31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Skipped for ~1,500 participants. Not used in the analysis.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730DE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6D3A73BC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6F140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20B20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BD797B" w:rsidRPr="00BD797B" w14:paraId="183F32CC" w14:textId="77777777" w:rsidTr="0050638B">
        <w:trPr>
          <w:trHeight w:val="50"/>
        </w:trPr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3E0C7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10/66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3173A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Items (e.g., “Has there been a change in his/her ability to handle money? as 1 (Some difficulty or </w:t>
            </w:r>
            <w:proofErr w:type="gramStart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Cannot</w:t>
            </w:r>
            <w:proofErr w:type="gramEnd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do) or 0 (No difficulty). 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>The sum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was taken across items.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33EB2E1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5-item version Score range 0-5.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47616563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E7B6658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246F0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5B384086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Same as HRS.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03EA2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F7A2F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</w:tr>
      <w:tr w:rsidR="00BD797B" w:rsidRPr="00BD797B" w14:paraId="37C8E305" w14:textId="77777777" w:rsidTr="0050638B">
        <w:trPr>
          <w:gridAfter w:val="1"/>
          <w:wAfter w:w="171" w:type="pct"/>
          <w:trHeight w:val="50"/>
        </w:trPr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C67CB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Informant Information</w:t>
            </w:r>
          </w:p>
        </w:tc>
        <w:tc>
          <w:tcPr>
            <w:tcW w:w="44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6AC9D" w14:textId="77777777" w:rsidR="007F1E20" w:rsidRPr="00BD797B" w:rsidRDefault="007F1E20" w:rsidP="007F1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Age of the informant was reported in years across studies. Sex was recoded as 0 = male and 1 = female. Education reported in years or highest level. Relationship with the respondent was recoded as 1 = spouse and 0 = other across studies. Living arrangements were recoded 1= living together with the respondent, 0 = not living together/other frequency of contact. Additional information on the caregiver role (yes/no) and years of knowing the respondents were unavailable in some studies and thus were not included as covariates in the analysis.</w:t>
            </w:r>
          </w:p>
        </w:tc>
      </w:tr>
    </w:tbl>
    <w:p w14:paraId="30BA0472" w14:textId="26E0A37A" w:rsidR="007F1E20" w:rsidRPr="00BD797B" w:rsidRDefault="0037764F" w:rsidP="0037764F">
      <w:pPr>
        <w:pStyle w:val="xxmsonormal"/>
        <w:spacing w:before="0" w:beforeAutospacing="0" w:after="0" w:afterAutospacing="0"/>
        <w:rPr>
          <w:rFonts w:ascii="Arial" w:hAnsi="Arial" w:cs="Arial"/>
        </w:rPr>
        <w:sectPr w:rsidR="007F1E20" w:rsidRPr="00BD797B" w:rsidSect="007F1E2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D797B">
        <w:rPr>
          <w:rFonts w:ascii="Arial" w:hAnsi="Arial" w:cs="Arial"/>
          <w:i/>
        </w:rPr>
        <w:t>Note.</w:t>
      </w:r>
      <w:r w:rsidRPr="00BD797B">
        <w:rPr>
          <w:rFonts w:ascii="Arial" w:hAnsi="Arial" w:cs="Arial"/>
        </w:rPr>
        <w:t xml:space="preserve"> Studies are the Health and Retirement Study (HRS), the English Longitudinal Study of Ageing (ELSA), the Diagnostic Assessment of Dementia for the Longitudinal Aging Study in India (LASI-DAD), China Health and Retirement Longitudinal Study </w:t>
      </w:r>
      <w:r w:rsidRPr="00BD797B">
        <w:rPr>
          <w:rFonts w:ascii="Arial" w:hAnsi="Arial" w:cs="Arial"/>
        </w:rPr>
        <w:lastRenderedPageBreak/>
        <w:t xml:space="preserve">(CHARLS), Dementia Study of the Health and Aging in Africa (DS-HAALSI), the Mexican Cognitive Aging Ancillary Study (Mex-Cog) of the Mexican Health and Aging Study, and the Chile Cognitive Aging Study (Chile-Cog). </w:t>
      </w:r>
      <w:r w:rsidR="007F1E20" w:rsidRPr="00BD797B">
        <w:rPr>
          <w:rFonts w:ascii="Arial" w:hAnsi="Arial" w:cs="Arial"/>
        </w:rPr>
        <w:t>NA = Not assessed.</w:t>
      </w:r>
    </w:p>
    <w:p w14:paraId="6B4943C8" w14:textId="77777777" w:rsidR="008F0E28" w:rsidRPr="00BD797B" w:rsidRDefault="008F0E28" w:rsidP="001E6AAD">
      <w:pPr>
        <w:pStyle w:val="xxmsonormal"/>
        <w:spacing w:before="0" w:beforeAutospacing="0" w:after="0" w:afterAutospacing="0" w:line="480" w:lineRule="auto"/>
        <w:rPr>
          <w:rFonts w:ascii="Arial" w:hAnsi="Arial" w:cs="Arial"/>
        </w:rPr>
      </w:pPr>
      <w:r w:rsidRPr="00BD797B">
        <w:rPr>
          <w:rFonts w:ascii="Arial" w:hAnsi="Arial" w:cs="Arial"/>
        </w:rPr>
        <w:lastRenderedPageBreak/>
        <w:t>Table S3</w:t>
      </w:r>
    </w:p>
    <w:p w14:paraId="74BA3C99" w14:textId="77777777" w:rsidR="008F0E28" w:rsidRPr="00BD797B" w:rsidRDefault="008F0E28" w:rsidP="001E6AAD">
      <w:pPr>
        <w:pStyle w:val="xxmsonormal"/>
        <w:spacing w:before="0" w:beforeAutospacing="0" w:after="0" w:afterAutospacing="0" w:line="480" w:lineRule="auto"/>
        <w:rPr>
          <w:rFonts w:ascii="Arial" w:hAnsi="Arial" w:cs="Arial"/>
          <w:i/>
        </w:rPr>
      </w:pPr>
      <w:r w:rsidRPr="00BD797B">
        <w:rPr>
          <w:rFonts w:ascii="Arial" w:hAnsi="Arial" w:cs="Arial"/>
          <w:i/>
        </w:rPr>
        <w:t>Covariates across studies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350"/>
        <w:gridCol w:w="6570"/>
      </w:tblGrid>
      <w:tr w:rsidR="004F6406" w:rsidRPr="00BD797B" w14:paraId="3977D9C6" w14:textId="77777777" w:rsidTr="004F6406">
        <w:trPr>
          <w:trHeight w:val="50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3BDFB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Variable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C1E86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Study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BDA70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Description</w:t>
            </w:r>
          </w:p>
        </w:tc>
      </w:tr>
      <w:tr w:rsidR="004F6406" w:rsidRPr="00BD797B" w14:paraId="0E0605BF" w14:textId="77777777" w:rsidTr="004F6406">
        <w:trPr>
          <w:trHeight w:val="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A47A9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Age</w:t>
            </w:r>
          </w:p>
        </w:tc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47CC0A37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All studies</w:t>
            </w:r>
          </w:p>
        </w:tc>
        <w:tc>
          <w:tcPr>
            <w:tcW w:w="65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79B0C86D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Reported in years. </w:t>
            </w:r>
          </w:p>
        </w:tc>
      </w:tr>
      <w:tr w:rsidR="00B14861" w:rsidRPr="00BD797B" w14:paraId="165B7B61" w14:textId="77777777" w:rsidTr="004F6406">
        <w:trPr>
          <w:trHeight w:val="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72583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6E41D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* CHARLS</w:t>
            </w:r>
          </w:p>
        </w:tc>
        <w:tc>
          <w:tcPr>
            <w:tcW w:w="657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9F7FC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Computed from date of birth. Date of birth was reported according to lunar calendar. We computed age from dates converted to solar calendar provided by the g2aging harmonized files.</w:t>
            </w:r>
          </w:p>
        </w:tc>
      </w:tr>
      <w:tr w:rsidR="004F6406" w:rsidRPr="00BD797B" w14:paraId="3EC02DD8" w14:textId="77777777" w:rsidTr="004F6406">
        <w:trPr>
          <w:trHeight w:val="5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9033E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E348B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All studies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29C3A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Recoded 1 = female</w:t>
            </w:r>
            <w:r w:rsidR="002F0CB3" w:rsidRPr="00BD797B">
              <w:rPr>
                <w:rFonts w:ascii="Arial" w:eastAsia="Times New Roman" w:hAnsi="Arial" w:cs="Arial"/>
                <w:sz w:val="18"/>
                <w:szCs w:val="18"/>
              </w:rPr>
              <w:t>, 0 = male</w:t>
            </w:r>
            <w:r w:rsidR="006316FA" w:rsidRPr="00BD797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4F6406" w:rsidRPr="00BD797B" w14:paraId="38F31646" w14:textId="77777777" w:rsidTr="004F6406">
        <w:trPr>
          <w:trHeight w:val="5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B89F6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Race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8A20B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HRS, ELSA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D6D9D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="002F0CB3" w:rsidRPr="00BD797B">
              <w:rPr>
                <w:rFonts w:ascii="Arial" w:eastAsia="Times New Roman" w:hAnsi="Arial" w:cs="Arial"/>
                <w:sz w:val="18"/>
                <w:szCs w:val="18"/>
              </w:rPr>
              <w:t>ec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oded as</w:t>
            </w:r>
            <w:r w:rsidR="002F0CB3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1 = </w:t>
            </w:r>
            <w:r w:rsidR="002F0CB3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Black/other or 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non-white</w:t>
            </w:r>
            <w:r w:rsidR="002F0CB3" w:rsidRPr="00BD797B">
              <w:rPr>
                <w:rFonts w:ascii="Arial" w:eastAsia="Times New Roman" w:hAnsi="Arial" w:cs="Arial"/>
                <w:sz w:val="18"/>
                <w:szCs w:val="18"/>
              </w:rPr>
              <w:t>, 0 = white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</w:tr>
      <w:tr w:rsidR="004F6406" w:rsidRPr="00BD797B" w14:paraId="5D5A477F" w14:textId="77777777" w:rsidTr="004F6406">
        <w:trPr>
          <w:trHeight w:val="5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A4708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Ethnicity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3E24E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HRS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DD9D3" w14:textId="77777777" w:rsidR="008F0E28" w:rsidRPr="00BD797B" w:rsidRDefault="002F0CB3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Re</w:t>
            </w:r>
            <w:r w:rsidR="008F0E28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coded as 1= 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>Hispanic</w:t>
            </w:r>
            <w:r w:rsidR="008F0E28" w:rsidRPr="00BD797B">
              <w:rPr>
                <w:rFonts w:ascii="Arial" w:eastAsia="Times New Roman" w:hAnsi="Arial" w:cs="Arial"/>
                <w:sz w:val="18"/>
                <w:szCs w:val="18"/>
              </w:rPr>
              <w:t>/Latinx, 0 = Non-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>Hispanic</w:t>
            </w:r>
            <w:r w:rsidR="008F0E28" w:rsidRPr="00BD797B">
              <w:rPr>
                <w:rFonts w:ascii="Arial" w:eastAsia="Times New Roman" w:hAnsi="Arial" w:cs="Arial"/>
                <w:sz w:val="18"/>
                <w:szCs w:val="18"/>
              </w:rPr>
              <w:t>/Latinx.</w:t>
            </w:r>
          </w:p>
        </w:tc>
      </w:tr>
      <w:tr w:rsidR="00B14861" w:rsidRPr="00BD797B" w14:paraId="58BAD6EA" w14:textId="77777777" w:rsidTr="004F6406">
        <w:trPr>
          <w:trHeight w:val="5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5B6CA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Education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1DF2538E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HRS, Mex-Cog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747C1EE9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Reported in years.</w:t>
            </w:r>
          </w:p>
        </w:tc>
      </w:tr>
      <w:tr w:rsidR="00B14861" w:rsidRPr="00BD797B" w14:paraId="336443BF" w14:textId="77777777" w:rsidTr="004F6406">
        <w:trPr>
          <w:trHeight w:val="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3BC08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5FE13D65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ELSA</w:t>
            </w:r>
          </w:p>
        </w:tc>
        <w:tc>
          <w:tcPr>
            <w:tcW w:w="65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5EFD3843" w14:textId="77777777" w:rsidR="008F0E28" w:rsidRPr="00BD797B" w:rsidRDefault="008F0E28" w:rsidP="00B14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Completed level of education. The original 7-point ordinal scale was: No qualification; </w:t>
            </w:r>
            <w:r w:rsidR="00B14861" w:rsidRPr="00BD797B">
              <w:rPr>
                <w:rFonts w:ascii="Arial" w:eastAsia="Times New Roman" w:hAnsi="Arial" w:cs="Arial"/>
                <w:sz w:val="18"/>
                <w:szCs w:val="18"/>
              </w:rPr>
              <w:t>foreign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qualification or other; nvq1/</w:t>
            </w:r>
            <w:proofErr w:type="spellStart"/>
            <w:r w:rsidR="00B14861" w:rsidRPr="00BD797B">
              <w:rPr>
                <w:rFonts w:ascii="Arial" w:eastAsia="Times New Roman" w:hAnsi="Arial" w:cs="Arial"/>
                <w:sz w:val="18"/>
                <w:szCs w:val="18"/>
              </w:rPr>
              <w:t>g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se</w:t>
            </w:r>
            <w:proofErr w:type="spellEnd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other grade 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>equivalent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; nvq2/</w:t>
            </w:r>
            <w:proofErr w:type="spellStart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gce</w:t>
            </w:r>
            <w:proofErr w:type="spellEnd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o level </w:t>
            </w:r>
            <w:r w:rsidR="004F6406" w:rsidRPr="00BD797B">
              <w:rPr>
                <w:rFonts w:ascii="Arial" w:eastAsia="Times New Roman" w:hAnsi="Arial" w:cs="Arial"/>
                <w:sz w:val="18"/>
                <w:szCs w:val="18"/>
              </w:rPr>
              <w:t>equivalent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; nvq3/</w:t>
            </w:r>
            <w:proofErr w:type="spellStart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gce</w:t>
            </w:r>
            <w:proofErr w:type="spellEnd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a level equiv</w:t>
            </w:r>
            <w:r w:rsidR="00B14861" w:rsidRPr="00BD797B">
              <w:rPr>
                <w:rFonts w:ascii="Arial" w:eastAsia="Times New Roman" w:hAnsi="Arial" w:cs="Arial"/>
                <w:sz w:val="18"/>
                <w:szCs w:val="18"/>
              </w:rPr>
              <w:t>alent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; higher ed below degree; nvq4/nvq5/degree or equiv</w:t>
            </w:r>
            <w:r w:rsidR="00B14861" w:rsidRPr="00BD797B">
              <w:rPr>
                <w:rFonts w:ascii="Arial" w:eastAsia="Times New Roman" w:hAnsi="Arial" w:cs="Arial"/>
                <w:sz w:val="18"/>
                <w:szCs w:val="18"/>
              </w:rPr>
              <w:t>alent.</w:t>
            </w:r>
          </w:p>
        </w:tc>
      </w:tr>
      <w:tr w:rsidR="004F6406" w:rsidRPr="00BD797B" w14:paraId="7394EA98" w14:textId="77777777" w:rsidTr="004F6406">
        <w:trPr>
          <w:trHeight w:val="46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7D553" w14:textId="77777777" w:rsidR="008F0E28" w:rsidRPr="00BD797B" w:rsidRDefault="008F0E28" w:rsidP="008F0E28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7E0F89F2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LASI-DAD</w:t>
            </w:r>
          </w:p>
        </w:tc>
        <w:tc>
          <w:tcPr>
            <w:tcW w:w="65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352BFCFB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Completed level of education. Responses were harmonized by g2aging (10-point scale): Never attended school; less than primary (standard1-4); primary (standard 5-7); middle (standard 8-9); secondary (standard 10-11); higher secondary (standard12); diploma and certificate; graduate degree; post-graduate degree; professional course/degree.</w:t>
            </w:r>
          </w:p>
        </w:tc>
      </w:tr>
      <w:tr w:rsidR="004F6406" w:rsidRPr="00BD797B" w14:paraId="7420EE4D" w14:textId="77777777" w:rsidTr="004F6406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B903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0ADE823B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CHARLS</w:t>
            </w:r>
          </w:p>
        </w:tc>
        <w:tc>
          <w:tcPr>
            <w:tcW w:w="65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1536D89E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Completed level of education. The original 11-point ordinal scale was recorded in 4 categories: No formal education/no finished primary education; elementary/middle school; high school or vocational school; degree or higher.</w:t>
            </w:r>
          </w:p>
        </w:tc>
      </w:tr>
      <w:tr w:rsidR="004F6406" w:rsidRPr="00BD797B" w14:paraId="1A18191C" w14:textId="77777777" w:rsidTr="004F6406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2F610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2586817B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DS-HAALSI</w:t>
            </w:r>
          </w:p>
        </w:tc>
        <w:tc>
          <w:tcPr>
            <w:tcW w:w="65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342211F8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Completed level of education. The ordinal scale included the following categories: No formal education; some primary (1-7 years); some secondary (8-11 years); secondary or more (12+ years).</w:t>
            </w:r>
          </w:p>
        </w:tc>
      </w:tr>
      <w:tr w:rsidR="00B14861" w:rsidRPr="00BD797B" w14:paraId="6B58E37A" w14:textId="77777777" w:rsidTr="004F6406">
        <w:trPr>
          <w:trHeight w:val="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7FBA0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CE24B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Chile-Cog</w:t>
            </w:r>
          </w:p>
        </w:tc>
        <w:tc>
          <w:tcPr>
            <w:tcW w:w="657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247CA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Not retrieved.</w:t>
            </w:r>
          </w:p>
        </w:tc>
      </w:tr>
      <w:tr w:rsidR="00B14861" w:rsidRPr="00BD797B" w14:paraId="713CBF05" w14:textId="77777777" w:rsidTr="004F6406">
        <w:trPr>
          <w:trHeight w:val="28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BAA05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Marital Status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5C564E77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All studies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760D2476" w14:textId="1B1D1BDC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Recoded 1 = married or </w:t>
            </w:r>
            <w:r w:rsidR="00B14861" w:rsidRPr="00BD797B">
              <w:rPr>
                <w:rFonts w:ascii="Arial" w:eastAsia="Times New Roman" w:hAnsi="Arial" w:cs="Arial"/>
                <w:sz w:val="18"/>
                <w:szCs w:val="18"/>
              </w:rPr>
              <w:t>cohabitation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with a partner</w:t>
            </w:r>
            <w:r w:rsidR="002F0CB3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, 0 = </w:t>
            </w:r>
            <w:r w:rsidR="002156E7" w:rsidRPr="00BD797B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2F0CB3" w:rsidRPr="00BD797B">
              <w:rPr>
                <w:rFonts w:ascii="Arial" w:eastAsia="Times New Roman" w:hAnsi="Arial" w:cs="Arial"/>
                <w:sz w:val="18"/>
                <w:szCs w:val="18"/>
              </w:rPr>
              <w:t>ingle, separated, divorced, widowed.</w:t>
            </w:r>
          </w:p>
        </w:tc>
      </w:tr>
      <w:tr w:rsidR="00B14861" w:rsidRPr="00BD797B" w14:paraId="2C511A90" w14:textId="77777777" w:rsidTr="004F6406">
        <w:trPr>
          <w:trHeight w:val="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92245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489DB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* Chile-Cog</w:t>
            </w:r>
          </w:p>
        </w:tc>
        <w:tc>
          <w:tcPr>
            <w:tcW w:w="657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979C3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Not retrieved.</w:t>
            </w:r>
          </w:p>
        </w:tc>
      </w:tr>
      <w:tr w:rsidR="00B14861" w:rsidRPr="00BD797B" w14:paraId="0BA696BE" w14:textId="77777777" w:rsidTr="004F6406">
        <w:trPr>
          <w:trHeight w:val="5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4CF4B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Depression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224146F1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HRS, ELSA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3D4B4519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CESD (8-item version), responses were yes (1) or no (0). The sum was taken across the time (range 0-7); the score excluded the item on loneliness.</w:t>
            </w:r>
          </w:p>
        </w:tc>
      </w:tr>
      <w:tr w:rsidR="00B14861" w:rsidRPr="00BD797B" w14:paraId="646B9DE8" w14:textId="77777777" w:rsidTr="004F6406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1B584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23CD4F2A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LASI-DAD, CHARLS</w:t>
            </w:r>
          </w:p>
        </w:tc>
        <w:tc>
          <w:tcPr>
            <w:tcW w:w="65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1662B94E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CESD (10-item version), response scale 1-4. The mean was taken across items; the score excluded the item on loneliness.</w:t>
            </w:r>
          </w:p>
        </w:tc>
      </w:tr>
      <w:tr w:rsidR="00B14861" w:rsidRPr="00BD797B" w14:paraId="2B60F59B" w14:textId="77777777" w:rsidTr="004F6406">
        <w:trPr>
          <w:trHeight w:val="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5AC72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7C0538C0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DS-HAALSI</w:t>
            </w:r>
          </w:p>
        </w:tc>
        <w:tc>
          <w:tcPr>
            <w:tcW w:w="65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6F5F0573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CESD (20-item version), response scale 0-3. The mean was taken across items; the score excluded the item on loneliness.</w:t>
            </w:r>
          </w:p>
        </w:tc>
      </w:tr>
      <w:tr w:rsidR="00B14861" w:rsidRPr="00BD797B" w14:paraId="2AEEB9B2" w14:textId="77777777" w:rsidTr="004F6406">
        <w:trPr>
          <w:trHeight w:val="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AF348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3C13DEEF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Mex-Cog</w:t>
            </w:r>
          </w:p>
        </w:tc>
        <w:tc>
          <w:tcPr>
            <w:tcW w:w="65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615C3F21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CESD (9-item version), responses were yes (1) or no (0). The sum was taken across the time (range 0-8); the score excluded the item on loneliness.</w:t>
            </w:r>
          </w:p>
        </w:tc>
      </w:tr>
      <w:tr w:rsidR="00B14861" w:rsidRPr="00BD797B" w14:paraId="1B225248" w14:textId="77777777" w:rsidTr="00D352CE">
        <w:trPr>
          <w:trHeight w:val="5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699F0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C4F79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Chile-Cog</w:t>
            </w:r>
          </w:p>
        </w:tc>
        <w:tc>
          <w:tcPr>
            <w:tcW w:w="657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1B325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CESD (15-items), responses were yes (1) or no (0). The sum was taken across the time (range 0-15). The scale did not include items on loneliness.</w:t>
            </w:r>
          </w:p>
        </w:tc>
      </w:tr>
      <w:tr w:rsidR="005F6DE1" w:rsidRPr="00BD797B" w14:paraId="54A3889F" w14:textId="77777777" w:rsidTr="00EA5D6A">
        <w:trPr>
          <w:trHeight w:val="50"/>
        </w:trPr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0A9B695" w14:textId="571B5647" w:rsidR="005F6DE1" w:rsidRPr="00BD797B" w:rsidRDefault="005F6DE1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Living Arrangements</w:t>
            </w:r>
          </w:p>
        </w:tc>
        <w:tc>
          <w:tcPr>
            <w:tcW w:w="13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9CE6632" w14:textId="684ECD2B" w:rsidR="005F6DE1" w:rsidRPr="00BD797B" w:rsidRDefault="005F6DE1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All studies</w:t>
            </w:r>
          </w:p>
        </w:tc>
        <w:tc>
          <w:tcPr>
            <w:tcW w:w="65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E336481" w14:textId="7C006F5C" w:rsidR="005F6DE1" w:rsidRPr="00BD797B" w:rsidRDefault="006D30B2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No. of people in the household. Recoded 1 =</w:t>
            </w:r>
            <w:r w:rsidR="002156E7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living alone</w:t>
            </w:r>
            <w:r w:rsidR="00AD5080" w:rsidRPr="00BD797B">
              <w:rPr>
                <w:rFonts w:ascii="Arial" w:eastAsia="Times New Roman" w:hAnsi="Arial" w:cs="Arial"/>
                <w:sz w:val="18"/>
                <w:szCs w:val="18"/>
              </w:rPr>
              <w:t>, 0</w:t>
            </w:r>
            <w:r w:rsidR="002156E7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D5080" w:rsidRPr="00BD797B">
              <w:rPr>
                <w:rFonts w:ascii="Arial" w:eastAsia="Times New Roman" w:hAnsi="Arial" w:cs="Arial"/>
                <w:sz w:val="18"/>
                <w:szCs w:val="18"/>
              </w:rPr>
              <w:t>=</w:t>
            </w:r>
            <w:r w:rsidR="007E6119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living with others.</w:t>
            </w:r>
          </w:p>
        </w:tc>
      </w:tr>
      <w:tr w:rsidR="00D352CE" w:rsidRPr="00BD797B" w14:paraId="7A067810" w14:textId="77777777" w:rsidTr="00D352CE">
        <w:trPr>
          <w:trHeight w:val="5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DA93C0" w14:textId="77777777" w:rsidR="00D352CE" w:rsidRPr="00BD797B" w:rsidRDefault="00D352CE" w:rsidP="00943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2DAFC" w14:textId="77777777" w:rsidR="00D352CE" w:rsidRPr="00BD797B" w:rsidRDefault="00D352CE" w:rsidP="00943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* Chile-Cog</w:t>
            </w:r>
          </w:p>
        </w:tc>
        <w:tc>
          <w:tcPr>
            <w:tcW w:w="657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7ABCC" w14:textId="77777777" w:rsidR="00D352CE" w:rsidRPr="00BD797B" w:rsidRDefault="00D352CE" w:rsidP="00943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Not retrieved.</w:t>
            </w:r>
          </w:p>
        </w:tc>
      </w:tr>
      <w:tr w:rsidR="00B14861" w:rsidRPr="00BD797B" w14:paraId="11FBC071" w14:textId="77777777" w:rsidTr="00D352CE">
        <w:trPr>
          <w:trHeight w:val="280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B64B5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Language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46133158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HRS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6958E2A5" w14:textId="4B396EED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English or Spanish (coded as 1).</w:t>
            </w:r>
            <w:r w:rsidR="00700FE2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Note: Results remained the same when including this covariate.</w:t>
            </w:r>
          </w:p>
        </w:tc>
      </w:tr>
      <w:tr w:rsidR="004F6406" w:rsidRPr="00BD797B" w14:paraId="612A38DC" w14:textId="77777777" w:rsidTr="004F6406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26321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1671A5AF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LASI-DAD</w:t>
            </w:r>
          </w:p>
        </w:tc>
        <w:tc>
          <w:tcPr>
            <w:tcW w:w="65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20EDE300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Hindi or other (coded as 1). Note: Results remained the same when including this covariate.</w:t>
            </w:r>
          </w:p>
        </w:tc>
      </w:tr>
      <w:tr w:rsidR="002F0CB3" w:rsidRPr="00BD797B" w14:paraId="5FB99925" w14:textId="77777777" w:rsidTr="004F6406">
        <w:trPr>
          <w:trHeight w:val="28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4432A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163AD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CHARLS</w:t>
            </w:r>
          </w:p>
        </w:tc>
        <w:tc>
          <w:tcPr>
            <w:tcW w:w="657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986EA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Mandarin Chinese or other (coded as 1); use of a translator (yes = 1). Note: Results remained the same when including these covariates.</w:t>
            </w:r>
          </w:p>
        </w:tc>
      </w:tr>
      <w:tr w:rsidR="002F0CB3" w:rsidRPr="00BD797B" w14:paraId="6D7FA434" w14:textId="77777777" w:rsidTr="004F6406">
        <w:trPr>
          <w:trHeight w:val="50"/>
        </w:trPr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E350DFC" w14:textId="77777777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Time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04666BD2" w14:textId="180BB302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HRS, ELSA</w:t>
            </w:r>
            <w:r w:rsidR="00ED6F39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14:paraId="684300B9" w14:textId="203FFF74" w:rsidR="008F0E28" w:rsidRPr="00BD797B" w:rsidRDefault="003E59DA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="008F0E28" w:rsidRPr="00BD797B">
              <w:rPr>
                <w:rFonts w:ascii="Arial" w:eastAsia="Times New Roman" w:hAnsi="Arial" w:cs="Arial"/>
                <w:sz w:val="18"/>
                <w:szCs w:val="18"/>
              </w:rPr>
              <w:t>ime (years or months) between loneliness assessment and HCAP administration. Note:</w:t>
            </w:r>
            <w:r w:rsidR="00B14861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13777" w:rsidRPr="00BD797B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="00B14861" w:rsidRPr="00BD797B">
              <w:rPr>
                <w:rFonts w:ascii="Arial" w:eastAsia="Times New Roman" w:hAnsi="Arial" w:cs="Arial"/>
                <w:sz w:val="18"/>
                <w:szCs w:val="18"/>
              </w:rPr>
              <w:t>esults were the same when controlling for this covariate.</w:t>
            </w:r>
            <w:r w:rsidR="008F0E28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2F0CB3" w:rsidRPr="00BD797B" w14:paraId="3D4C40E3" w14:textId="77777777" w:rsidTr="004F6406">
        <w:trPr>
          <w:trHeight w:val="50"/>
        </w:trPr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B476A" w14:textId="77777777" w:rsidR="002F0CB3" w:rsidRPr="00BD797B" w:rsidRDefault="002F0CB3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F9656" w14:textId="77777777" w:rsidR="002F0CB3" w:rsidRPr="00BD797B" w:rsidRDefault="002F0CB3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* Mex-Cog</w:t>
            </w:r>
          </w:p>
        </w:tc>
        <w:tc>
          <w:tcPr>
            <w:tcW w:w="657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71923" w14:textId="77777777" w:rsidR="002F0CB3" w:rsidRPr="00BD797B" w:rsidRDefault="002F0CB3" w:rsidP="008F0E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Loneliness was derived from the same interview year of the HCAP assessment; information on dates of assessment was not available and thus we did not control for time (days/months) between regular and HCAP interviews.</w:t>
            </w:r>
          </w:p>
        </w:tc>
      </w:tr>
      <w:tr w:rsidR="008F0E28" w:rsidRPr="00BD797B" w14:paraId="1A2EDF29" w14:textId="77777777" w:rsidTr="00043838">
        <w:trPr>
          <w:trHeight w:val="28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210E5" w14:textId="21B07A46" w:rsidR="008F0E28" w:rsidRPr="00BD797B" w:rsidRDefault="008F0E28" w:rsidP="008F0E2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  <w:i/>
              </w:rPr>
              <w:t>Note.</w:t>
            </w:r>
            <w:r w:rsidRPr="00BD797B">
              <w:rPr>
                <w:rFonts w:ascii="Arial" w:eastAsia="Times New Roman" w:hAnsi="Arial" w:cs="Arial"/>
              </w:rPr>
              <w:t xml:space="preserve"> </w:t>
            </w:r>
            <w:r w:rsidR="0037764F" w:rsidRPr="00BD797B">
              <w:rPr>
                <w:rFonts w:ascii="Arial" w:hAnsi="Arial" w:cs="Arial"/>
              </w:rPr>
              <w:t xml:space="preserve">Studies are the Health and Retirement Study (HRS), the English Longitudinal Study of Ageing (ELSA), the Diagnostic Assessment of Dementia for the Longitudinal Aging Study in </w:t>
            </w:r>
            <w:r w:rsidR="0037764F" w:rsidRPr="00BD797B">
              <w:rPr>
                <w:rFonts w:ascii="Arial" w:hAnsi="Arial" w:cs="Arial"/>
              </w:rPr>
              <w:lastRenderedPageBreak/>
              <w:t xml:space="preserve">India (LASI-DAD), China Health and Retirement Longitudinal Study (CHARLS), Dementia Study of the Health and Aging in Africa (DS-HAALSI), the Mexican Cognitive Aging Ancillary Study (Mex-Cog) of the Mexican Health and Aging Study, and the Chile Cognitive Aging Study (Chile-Cog). </w:t>
            </w:r>
            <w:r w:rsidRPr="00BD797B">
              <w:rPr>
                <w:rFonts w:ascii="Arial" w:eastAsia="Times New Roman" w:hAnsi="Arial" w:cs="Arial"/>
              </w:rPr>
              <w:t>Information on covariates was retrieved from regular interviews or HCAP.</w:t>
            </w:r>
          </w:p>
        </w:tc>
      </w:tr>
    </w:tbl>
    <w:p w14:paraId="48B2AED4" w14:textId="77777777" w:rsidR="008F0E28" w:rsidRPr="00BD797B" w:rsidRDefault="008F0E28" w:rsidP="008F0E28">
      <w:pPr>
        <w:pStyle w:val="xxmsonormal"/>
        <w:spacing w:before="0" w:beforeAutospacing="0" w:after="0" w:afterAutospacing="0" w:line="480" w:lineRule="auto"/>
        <w:rPr>
          <w:rFonts w:ascii="Arial" w:hAnsi="Arial" w:cs="Arial"/>
        </w:rPr>
      </w:pPr>
    </w:p>
    <w:p w14:paraId="2C9393F3" w14:textId="77777777" w:rsidR="0037764F" w:rsidRPr="00BD797B" w:rsidRDefault="0037764F" w:rsidP="0037764F">
      <w:pPr>
        <w:pStyle w:val="xxmsonormal"/>
        <w:spacing w:before="0" w:beforeAutospacing="0" w:after="0" w:afterAutospacing="0" w:line="480" w:lineRule="auto"/>
        <w:rPr>
          <w:rFonts w:ascii="Arial" w:hAnsi="Arial" w:cs="Arial"/>
        </w:rPr>
        <w:sectPr w:rsidR="0037764F" w:rsidRPr="00BD79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23FC08" w14:textId="77777777" w:rsidR="009D565D" w:rsidRPr="00BD797B" w:rsidRDefault="00151ED9" w:rsidP="0037764F">
      <w:pPr>
        <w:pStyle w:val="xxmsonormal"/>
        <w:spacing w:before="0" w:beforeAutospacing="0" w:after="0" w:afterAutospacing="0" w:line="480" w:lineRule="auto"/>
        <w:rPr>
          <w:rFonts w:ascii="Arial" w:hAnsi="Arial" w:cs="Arial"/>
        </w:rPr>
      </w:pPr>
      <w:r w:rsidRPr="00BD797B">
        <w:rPr>
          <w:rFonts w:ascii="Arial" w:hAnsi="Arial" w:cs="Arial"/>
        </w:rPr>
        <w:lastRenderedPageBreak/>
        <w:t>Table S4</w:t>
      </w:r>
    </w:p>
    <w:p w14:paraId="668F5300" w14:textId="2DEBA604" w:rsidR="005F494A" w:rsidRPr="00BD797B" w:rsidRDefault="005F494A" w:rsidP="0037764F">
      <w:pPr>
        <w:pStyle w:val="xxmsonormal"/>
        <w:spacing w:before="0" w:beforeAutospacing="0" w:after="0" w:afterAutospacing="0" w:line="480" w:lineRule="auto"/>
        <w:rPr>
          <w:rFonts w:ascii="Arial" w:hAnsi="Arial" w:cs="Arial"/>
          <w:i/>
        </w:rPr>
      </w:pPr>
      <w:r w:rsidRPr="00BD797B">
        <w:rPr>
          <w:rFonts w:ascii="Arial" w:hAnsi="Arial" w:cs="Arial"/>
          <w:i/>
        </w:rPr>
        <w:t xml:space="preserve">Descriptive </w:t>
      </w:r>
      <w:r w:rsidR="00FA7F09" w:rsidRPr="00BD797B">
        <w:rPr>
          <w:rFonts w:ascii="Arial" w:hAnsi="Arial" w:cs="Arial"/>
          <w:i/>
        </w:rPr>
        <w:t>statistics and zero-order correlations for each sample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61"/>
        <w:gridCol w:w="2610"/>
        <w:gridCol w:w="1042"/>
        <w:gridCol w:w="1042"/>
        <w:gridCol w:w="1042"/>
        <w:gridCol w:w="1042"/>
        <w:gridCol w:w="1042"/>
        <w:gridCol w:w="1042"/>
        <w:gridCol w:w="1037"/>
      </w:tblGrid>
      <w:tr w:rsidR="00BD797B" w:rsidRPr="00BD797B" w14:paraId="1275D19C" w14:textId="37A27B1D" w:rsidTr="00626B5B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F7FC7" w14:textId="15165F9A" w:rsidR="00F312C9" w:rsidRPr="00BD797B" w:rsidRDefault="00F312C9" w:rsidP="00626B5B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Study: HRS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73854" w14:textId="34461233" w:rsidR="00F312C9" w:rsidRPr="00BD797B" w:rsidRDefault="00F312C9" w:rsidP="00626B5B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M (SD); range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FF47F" w14:textId="00E77251" w:rsidR="00F312C9" w:rsidRPr="00BD797B" w:rsidRDefault="00F312C9" w:rsidP="00626B5B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78E68" w14:textId="2D0D5C79" w:rsidR="00F312C9" w:rsidRPr="00BD797B" w:rsidRDefault="00F312C9" w:rsidP="00626B5B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605D2" w14:textId="08B42096" w:rsidR="00F312C9" w:rsidRPr="00BD797B" w:rsidRDefault="00F312C9" w:rsidP="00626B5B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3B823" w14:textId="6512603C" w:rsidR="00F312C9" w:rsidRPr="00BD797B" w:rsidRDefault="00F312C9" w:rsidP="00626B5B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9B426" w14:textId="715F1CA2" w:rsidR="00F312C9" w:rsidRPr="00BD797B" w:rsidRDefault="00F312C9" w:rsidP="00626B5B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E3E07" w14:textId="68DA706E" w:rsidR="00F312C9" w:rsidRPr="00BD797B" w:rsidRDefault="00F312C9" w:rsidP="00626B5B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9C918" w14:textId="1FB28BC4" w:rsidR="00F312C9" w:rsidRPr="00BD797B" w:rsidRDefault="00F312C9" w:rsidP="00626B5B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</w:tr>
      <w:tr w:rsidR="00BD797B" w:rsidRPr="00BD797B" w14:paraId="00EE5FA2" w14:textId="62849B72" w:rsidTr="00EB362B">
        <w:trPr>
          <w:trHeight w:val="61"/>
        </w:trPr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7057FD2D" w14:textId="5CD4798C" w:rsidR="00824C82" w:rsidRPr="00BD797B" w:rsidRDefault="00824C82" w:rsidP="00824C82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Global cognition (MMSE)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A98A347" w14:textId="0A22123D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27.11(3.24);1-30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28C2EE5" w14:textId="39188EE9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D3584EB" w14:textId="58226169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.621**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01EFD75" w14:textId="39FFEAA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.651**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4A9CEF3" w14:textId="29D9DA5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.586**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537BEF3" w14:textId="420C120A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.416**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20C57B7" w14:textId="27D7F61B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.452**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44C5CD4" w14:textId="23093F74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-.434**</w:t>
            </w:r>
          </w:p>
        </w:tc>
      </w:tr>
      <w:tr w:rsidR="00BD797B" w:rsidRPr="00BD797B" w14:paraId="43F6A7AA" w14:textId="5091E085" w:rsidTr="00EB362B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38D44F65" w14:textId="22E48BA5" w:rsidR="00824C82" w:rsidRPr="00BD797B" w:rsidRDefault="00824C82" w:rsidP="00824C82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Episodic Memory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979CF26" w14:textId="467F0E55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-0.01 (0.75); -3.</w:t>
            </w:r>
            <w:r w:rsidR="009C62FC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67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-1.9</w:t>
            </w:r>
            <w:r w:rsidR="009C62FC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43DF64A" w14:textId="1355B27E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.621**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BA678FF" w14:textId="59AD368E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DDCA50F" w14:textId="6512DAEC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.584**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2D9D532" w14:textId="1F657ACF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.557**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7737F21" w14:textId="13252055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.383**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06C421B" w14:textId="12561B26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.540**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75F2E4E" w14:textId="0C5C321C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-.426**</w:t>
            </w:r>
          </w:p>
        </w:tc>
      </w:tr>
      <w:tr w:rsidR="00BD797B" w:rsidRPr="00BD797B" w14:paraId="35B25823" w14:textId="69800D99" w:rsidTr="00EB362B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AF3A8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Word List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2E76AE95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D74243D" w14:textId="492DFE03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4D9A7AE" w14:textId="3A671203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BAFA03A" w14:textId="3F274446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DB0D0BB" w14:textId="39223364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FA626" w14:textId="3F280CEB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3D0EA" w14:textId="7191C42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0968750" w14:textId="31782141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97B" w:rsidRPr="00BD797B" w14:paraId="1A60FEFD" w14:textId="59D1F502" w:rsidTr="00EB362B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C03F8" w14:textId="26906816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1B96AF68" w14:textId="0890C294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17.8</w:t>
            </w:r>
            <w:r w:rsidR="00BE114B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(4.8</w:t>
            </w:r>
            <w:r w:rsidR="00BE114B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); 0-30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50027F1" w14:textId="34856B21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.571**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BB1CCCE" w14:textId="7D6B8FC6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.772**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8083AE5" w14:textId="2277A760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.536**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16A28A9" w14:textId="635CDEDF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.487**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8E22A" w14:textId="7CDEF869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.322**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99E0C" w14:textId="10ECC776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.486**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6B12BC2" w14:textId="66ACC252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-.389**</w:t>
            </w:r>
          </w:p>
        </w:tc>
      </w:tr>
      <w:tr w:rsidR="00BD797B" w:rsidRPr="00BD797B" w14:paraId="53ADDC4F" w14:textId="35E8B01B" w:rsidTr="00EB362B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2E4BD" w14:textId="4485F623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21D514B8" w14:textId="190E705B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5.3</w:t>
            </w:r>
            <w:r w:rsidR="00BE114B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(2.5</w:t>
            </w:r>
            <w:r w:rsidR="0010201B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); 0-10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395E6B6" w14:textId="59F91718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.531**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A6EA679" w14:textId="43F7CADC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.785**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70A5D58" w14:textId="142E3D48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.506**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095D4C2" w14:textId="4CF1A116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.469**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46123" w14:textId="6CBDB01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.305**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475E6" w14:textId="44196029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.475**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AB8D499" w14:textId="1C8ADDD6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-.387**</w:t>
            </w:r>
          </w:p>
        </w:tc>
      </w:tr>
      <w:tr w:rsidR="00BD797B" w:rsidRPr="00BD797B" w14:paraId="5077A82F" w14:textId="5FC0D4C9" w:rsidTr="00EB362B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99EA3" w14:textId="6B4155D0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Recognition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409F2CE8" w14:textId="744543CB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18.7</w:t>
            </w:r>
            <w:r w:rsidR="0010201B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0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(2.</w:t>
            </w:r>
            <w:r w:rsidR="00B55F54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11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); 0-20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CA02996" w14:textId="2046B2D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.504**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942729B" w14:textId="5347B1C1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.665**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B906842" w14:textId="007B162E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.398**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A143AB6" w14:textId="0D0E86C1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.380**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4DC07" w14:textId="01545BC1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.165**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CD8A2" w14:textId="1C50BE9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.346**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3B00FBF" w14:textId="60AC5CEA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-.352**</w:t>
            </w:r>
          </w:p>
        </w:tc>
      </w:tr>
      <w:tr w:rsidR="00BD797B" w:rsidRPr="00BD797B" w14:paraId="421FDFF9" w14:textId="1458B502" w:rsidTr="00EB362B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BEC2B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Short Story 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22A61928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D0E9863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A1B3D40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D4A21CA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E610B22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2D4E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3920B" w14:textId="42A9E864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A24BE0F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97B" w:rsidRPr="00BD797B" w14:paraId="42928A25" w14:textId="5E9BFEFE" w:rsidTr="00EB362B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2FB1" w14:textId="7032E328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3835AEF2" w14:textId="6879BBFC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7.</w:t>
            </w:r>
            <w:r w:rsidR="00B55F54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27 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(2.</w:t>
            </w:r>
            <w:r w:rsidR="00B55F54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32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);0-12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187FD0F" w14:textId="212DB47A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.424**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435A3DD" w14:textId="71715E72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.722**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BB6482E" w14:textId="2541291C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.382**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49B3413" w14:textId="4FD2EE03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.355**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3898D" w14:textId="6A01D6EF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.220**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37BD0" w14:textId="639F739A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.324**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192434C" w14:textId="7722C08C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-.280**</w:t>
            </w:r>
          </w:p>
        </w:tc>
      </w:tr>
      <w:tr w:rsidR="00BD797B" w:rsidRPr="00BD797B" w14:paraId="141F8493" w14:textId="032C791B" w:rsidTr="00EB362B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A760D" w14:textId="0F955D8F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58A94A4A" w14:textId="6FB2D499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5.2</w:t>
            </w:r>
            <w:r w:rsidR="00B55F54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(3.2</w:t>
            </w:r>
            <w:r w:rsidR="00B55F54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); 0-12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E8D0C5D" w14:textId="3A92DB3B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.365**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4D1904D" w14:textId="2EF144C5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.752**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86A5333" w14:textId="78E8075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.367**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346ABAB" w14:textId="786E8345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.380**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20D36" w14:textId="42AEF935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.263**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81E5E" w14:textId="4D9B4BEE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.371**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C2EA0A7" w14:textId="59BCD5F5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-.271**</w:t>
            </w:r>
          </w:p>
        </w:tc>
      </w:tr>
      <w:tr w:rsidR="00BD797B" w:rsidRPr="00BD797B" w14:paraId="2F9A115F" w14:textId="03D60815" w:rsidTr="00EB362B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DC98E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Long Story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4FD6CB91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5F05C01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EDF4367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878057A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4834884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8D9DA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B8428" w14:textId="09B1ABCF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500B6D7" w14:textId="777777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97B" w:rsidRPr="00BD797B" w14:paraId="4543F62E" w14:textId="47732C33" w:rsidTr="00EB362B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9399C" w14:textId="44FBB0DE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52A82F8E" w14:textId="2129BC1C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10.</w:t>
            </w:r>
            <w:r w:rsidR="00AE7A2C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18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(5.0</w:t>
            </w:r>
            <w:r w:rsidR="00AE7A2C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);0-23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F6BED4F" w14:textId="5922369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.481**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540BDCC" w14:textId="10953672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.797**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35246EE" w14:textId="475662FE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.474**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0D05842" w14:textId="58209139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.458**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9B8A" w14:textId="74702792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.341**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3337F" w14:textId="0DAB1383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.440**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8736F0E" w14:textId="77184BA6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-.291**</w:t>
            </w:r>
          </w:p>
        </w:tc>
      </w:tr>
      <w:tr w:rsidR="00BD797B" w:rsidRPr="00BD797B" w14:paraId="783721FF" w14:textId="6F782D59" w:rsidTr="00EB362B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81AC0" w14:textId="06BD1708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281517B0" w14:textId="7A1B0EF2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7.</w:t>
            </w:r>
            <w:r w:rsidR="00D963C4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59 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(5.42);0-25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DA145CC" w14:textId="7B194CA0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.456**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8CF301E" w14:textId="149D99ED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.812**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96DD6E3" w14:textId="7D26E00D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.475**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EDBE6AB" w14:textId="576E5373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.456**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8C19" w14:textId="3E843F04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.341**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EE2DB" w14:textId="727246EE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.460**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0709130" w14:textId="2518076F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-.297**</w:t>
            </w:r>
          </w:p>
        </w:tc>
      </w:tr>
      <w:tr w:rsidR="00BD797B" w:rsidRPr="00BD797B" w14:paraId="49F36D90" w14:textId="297EC0F8" w:rsidTr="00EB362B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02334" w14:textId="1F29545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Recognition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7A655643" w14:textId="658B295E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10.</w:t>
            </w:r>
            <w:r w:rsidR="00D963C4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46 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(2.6</w:t>
            </w:r>
            <w:r w:rsidR="00D963C4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);0-15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838C12B" w14:textId="26BEE22D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.412**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1475300" w14:textId="03F7A8D3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.675**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5D2EA97" w14:textId="4F145D46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.389**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9E80D71" w14:textId="5B4B303A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.366**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E3158" w14:textId="6E860D30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.250**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1BB1" w14:textId="27B4EEC3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.333**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EBDBE89" w14:textId="63388049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-.258**</w:t>
            </w:r>
          </w:p>
        </w:tc>
      </w:tr>
      <w:tr w:rsidR="00BD797B" w:rsidRPr="00BD797B" w14:paraId="739EF963" w14:textId="504382CF" w:rsidTr="00EB362B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45F21867" w14:textId="63D1D659" w:rsidR="00824C82" w:rsidRPr="00BD797B" w:rsidRDefault="00824C82" w:rsidP="00824C82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Speed–Attention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A60AEC5" w14:textId="1B23FFBD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-0.04(0.8</w:t>
            </w:r>
            <w:r w:rsidR="002427B7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); -4.</w:t>
            </w:r>
            <w:r w:rsidR="002427B7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74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-2.16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7F06CCE" w14:textId="4F16C04A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.651**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DF322AA" w14:textId="36DBAD6D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.584**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8F2FC50" w14:textId="24990092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75194FE" w14:textId="1CB7AFF1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.672**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1E203A2" w14:textId="4DE56E4B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.528**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2869FBD" w14:textId="75C5007F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.549**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8FE0E8C" w14:textId="21B0EC65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-.445**</w:t>
            </w:r>
          </w:p>
        </w:tc>
      </w:tr>
      <w:tr w:rsidR="00BD797B" w:rsidRPr="00BD797B" w14:paraId="00F6D541" w14:textId="5580F869" w:rsidTr="00EB362B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2403B" w14:textId="70F05B51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Letter/Symbol Cancellation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A368" w14:textId="3C52CAB5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15.</w:t>
            </w:r>
            <w:r w:rsidR="00F700AE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22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(</w:t>
            </w:r>
            <w:r w:rsidR="00F700AE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5.05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);0-37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9ECFF16" w14:textId="4F375573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.441**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AD772F4" w14:textId="18D5F27F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.417**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1572EE4" w14:textId="62C4C42E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.805**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D2DC7C9" w14:textId="31A714F1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.444**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85A29" w14:textId="71DB4188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.267**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304D7" w14:textId="036DF266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.384**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FC6AF08" w14:textId="2BF8ED6D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-.347**</w:t>
            </w:r>
          </w:p>
        </w:tc>
      </w:tr>
      <w:tr w:rsidR="00BD797B" w:rsidRPr="00BD797B" w14:paraId="2E33F7BB" w14:textId="1435AC69" w:rsidTr="00EB362B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FCC79" w14:textId="2EE70FB5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Symbol Digit Modality Test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57E69" w14:textId="37A8CEE9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  <w:r w:rsidR="00A16556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3.59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(</w:t>
            </w:r>
            <w:r w:rsidR="00A16556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12.04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);0-71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7500289" w14:textId="6216A1AD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.558**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FBCFFE8" w14:textId="19454C4E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.560**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480A9AC" w14:textId="128D19BD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.899**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1E76C1E" w14:textId="4A21337D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.638**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AC9F" w14:textId="76C1155A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.500**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9E58C" w14:textId="685D20D1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.507**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A23FE33" w14:textId="57C0ED55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-.382**</w:t>
            </w:r>
          </w:p>
        </w:tc>
      </w:tr>
      <w:tr w:rsidR="00BD797B" w:rsidRPr="00BD797B" w14:paraId="73810AFD" w14:textId="01DBE45D" w:rsidTr="00EB362B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381A3" w14:textId="01ACB9F0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Backward Counting/Naming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D8" w14:textId="69198CC8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30.</w:t>
            </w:r>
            <w:r w:rsidR="002A39B3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22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(10.</w:t>
            </w:r>
            <w:r w:rsidR="002A39B3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8);0-70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AB92188" w14:textId="143AB145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.530**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AF8BED1" w14:textId="2AAF6B06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.441**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C94C1E6" w14:textId="26A99F8C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.770**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51D788E" w14:textId="545A7395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.511**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44F38" w14:textId="2D10FE09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.464**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C6A52" w14:textId="7FEE701D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.453**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BD48499" w14:textId="7950085C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-.322**</w:t>
            </w:r>
          </w:p>
        </w:tc>
      </w:tr>
      <w:tr w:rsidR="00BD797B" w:rsidRPr="00BD797B" w14:paraId="7348D579" w14:textId="52EFBFFE" w:rsidTr="00EB362B">
        <w:trPr>
          <w:trHeight w:val="66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F7A05" w14:textId="124AC28A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Trails A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221D9" w14:textId="0447FF64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-5</w:t>
            </w:r>
            <w:r w:rsidR="005B1498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5B1498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64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(3</w:t>
            </w:r>
            <w:r w:rsidR="00C55C18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6.74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); -300--3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A1EB787" w14:textId="0E5DAD22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.538**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77C53CE" w14:textId="3AC7A0A2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.433**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41F246B" w14:textId="176A31EF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.782**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7942035" w14:textId="600A5173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.544**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9218" w14:textId="06E38864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.359**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DC1F0" w14:textId="61F40F1C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.386**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2A55F18" w14:textId="6AF49A82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-.336**</w:t>
            </w:r>
          </w:p>
        </w:tc>
      </w:tr>
      <w:tr w:rsidR="00BD797B" w:rsidRPr="00BD797B" w14:paraId="48FE2C4B" w14:textId="2D3E042C" w:rsidTr="00EB362B">
        <w:trPr>
          <w:trHeight w:val="66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283FC" w14:textId="34E4B4DF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Trails B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49DBEC" w14:textId="30B8CD56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-13</w:t>
            </w:r>
            <w:r w:rsidR="00C55C18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8.72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(7</w:t>
            </w:r>
            <w:r w:rsidR="00C55C18"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3.70</w:t>
            </w: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); -300--32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E5F6A" w14:textId="44D8584D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.494**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DAFE0" w14:textId="3AC04B2E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.459**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EBEB4E6" w14:textId="7E10E8F1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.767**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2FEBA" w14:textId="69C55F75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.556**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4EA42" w14:textId="53EBF9B9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.489**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49AF90" w14:textId="1ED80F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.460**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2C767" w14:textId="61D6193A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-.314**</w:t>
            </w:r>
          </w:p>
        </w:tc>
      </w:tr>
      <w:tr w:rsidR="00BD797B" w:rsidRPr="00BD797B" w14:paraId="4DAFE15E" w14:textId="1A1895D5" w:rsidTr="00EB362B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76E516FD" w14:textId="5339E95E" w:rsidR="00824C82" w:rsidRPr="00BD797B" w:rsidRDefault="00824C82" w:rsidP="00824C82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 Visuospatial Ability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1AE21D1" w14:textId="71A2FE19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-0.01 (0.8</w:t>
            </w:r>
            <w:r w:rsidR="001D52A3" w:rsidRPr="00BD797B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 -3.</w:t>
            </w:r>
            <w:r w:rsidR="001D52A3" w:rsidRPr="00BD797B">
              <w:rPr>
                <w:rFonts w:ascii="Arial" w:eastAsia="Times New Roman" w:hAnsi="Arial" w:cs="Arial"/>
                <w:sz w:val="18"/>
                <w:szCs w:val="18"/>
              </w:rPr>
              <w:t>69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-1.2</w:t>
            </w:r>
            <w:r w:rsidR="001D52A3" w:rsidRPr="00BD797B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78DDC048" w14:textId="7AFE4ABF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.586**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0CB3FB7A" w14:textId="29F87D42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.557**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6E4D5A34" w14:textId="7BC0AA09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.672**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79A6619C" w14:textId="294826A3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B1D36B5" w14:textId="06FD159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.565**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C079D15" w14:textId="367DC57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.516**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3C38D6EF" w14:textId="1F20DE14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-.343**</w:t>
            </w:r>
          </w:p>
        </w:tc>
      </w:tr>
      <w:tr w:rsidR="00BD797B" w:rsidRPr="00BD797B" w14:paraId="2D33DA5B" w14:textId="6B9A5E65" w:rsidTr="00EB362B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F65BDEB" w14:textId="4E0BA015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Constructional Praxis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481FB3B4" w14:textId="1DB4E36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8.</w:t>
            </w:r>
            <w:r w:rsidR="00216450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37 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(2.</w:t>
            </w:r>
            <w:r w:rsidR="00216450" w:rsidRPr="00BD797B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);0-11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900ECDF" w14:textId="5D053861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.423**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C48118D" w14:textId="328CE443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.329**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0A6793A" w14:textId="292F8E62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.471**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149F9AD0" w14:textId="6E8FC47F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.784**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vAlign w:val="center"/>
          </w:tcPr>
          <w:p w14:paraId="3C21B741" w14:textId="63653FAA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.356**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vAlign w:val="center"/>
          </w:tcPr>
          <w:p w14:paraId="4657D67C" w14:textId="757CE511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.344**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</w:tcPr>
          <w:p w14:paraId="1C244526" w14:textId="0D176A82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-.224**</w:t>
            </w:r>
          </w:p>
        </w:tc>
      </w:tr>
      <w:tr w:rsidR="00BD797B" w:rsidRPr="00BD797B" w14:paraId="4C35125E" w14:textId="367D9168" w:rsidTr="00EB362B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4CA3CF" w14:textId="0B7676DD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Constructional Praxis, Recall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7523AF89" w14:textId="65FFBC27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6.</w:t>
            </w:r>
            <w:r w:rsidR="0043657E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07 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(3.1</w:t>
            </w:r>
            <w:r w:rsidR="0043657E" w:rsidRPr="00BD797B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 0-11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0B292B6" w14:textId="60A92F93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.476**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872CF01" w14:textId="05AD324A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.545**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89F5BC1" w14:textId="1AC9A8CC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.518**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6BEE9DB6" w14:textId="27B86231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.769**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vAlign w:val="center"/>
          </w:tcPr>
          <w:p w14:paraId="6F0ECC4B" w14:textId="5C1A2431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.338**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vAlign w:val="center"/>
          </w:tcPr>
          <w:p w14:paraId="604FB633" w14:textId="6CDAF3B8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.448**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</w:tcPr>
          <w:p w14:paraId="0A400B04" w14:textId="64F43DE3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-.355**</w:t>
            </w:r>
          </w:p>
        </w:tc>
      </w:tr>
      <w:tr w:rsidR="00BD797B" w:rsidRPr="00BD797B" w14:paraId="64C3F815" w14:textId="55F34FD3" w:rsidTr="00EB362B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0E75A5" w14:textId="49A49E9A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Raven Matrices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682DB8" w14:textId="09025FF3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12.</w:t>
            </w:r>
            <w:r w:rsidR="00835649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73 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(3.</w:t>
            </w:r>
            <w:r w:rsidR="0043657E" w:rsidRPr="00BD797B">
              <w:rPr>
                <w:rFonts w:ascii="Arial" w:eastAsia="Times New Roman" w:hAnsi="Arial" w:cs="Arial"/>
                <w:sz w:val="18"/>
                <w:szCs w:val="18"/>
              </w:rPr>
              <w:t>45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 0-17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FB1F6" w14:textId="7B1AF49A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.530**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2EB94" w14:textId="68C765C4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.492**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ECAC9" w14:textId="13A4120A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.635**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DE813F7" w14:textId="09A4E1C8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.903**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56E0F8" w14:textId="7BEB20AA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.571**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81FD5" w14:textId="70BC9FC5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.466**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A3468" w14:textId="2CA3443F" w:rsidR="00824C82" w:rsidRPr="00BD797B" w:rsidRDefault="00824C82" w:rsidP="00824C8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-.277**</w:t>
            </w:r>
          </w:p>
        </w:tc>
      </w:tr>
      <w:tr w:rsidR="00BD797B" w:rsidRPr="00BD797B" w14:paraId="1B2387A8" w14:textId="23C9630F" w:rsidTr="002A6CAF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0FE9E5DA" w14:textId="14240CFF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5. Numeric Reasoning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75D3CE1" w14:textId="12711972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52</w:t>
            </w:r>
            <w:r w:rsidR="005F62E6" w:rsidRPr="00BD797B">
              <w:rPr>
                <w:rFonts w:ascii="Arial" w:eastAsia="Times New Roman" w:hAnsi="Arial" w:cs="Arial"/>
                <w:sz w:val="18"/>
                <w:szCs w:val="18"/>
              </w:rPr>
              <w:t>3.76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(30.</w:t>
            </w:r>
            <w:r w:rsidR="005F62E6" w:rsidRPr="00BD797B">
              <w:rPr>
                <w:rFonts w:ascii="Arial" w:eastAsia="Times New Roman" w:hAnsi="Arial" w:cs="Arial"/>
                <w:sz w:val="18"/>
                <w:szCs w:val="18"/>
              </w:rPr>
              <w:t>67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 409-584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8B5D689" w14:textId="00E131CA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.416**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AFB6F0B" w14:textId="5CB2EDCA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.383**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E66AB30" w14:textId="188EC930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.528**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5371994" w14:textId="0F638071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.565**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C73FF2C" w14:textId="77432179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0EAAAF4" w14:textId="67E78966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.389**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FE9F1DD" w14:textId="609C08BF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-.186**</w:t>
            </w:r>
          </w:p>
        </w:tc>
      </w:tr>
      <w:tr w:rsidR="00BD797B" w:rsidRPr="00BD797B" w14:paraId="5BB8149E" w14:textId="4CF0AD0F" w:rsidTr="002A6CAF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3D17F8FF" w14:textId="47EF158A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6. Verbal Fluency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2BBF6721" w14:textId="21BE368F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16.</w:t>
            </w:r>
            <w:r w:rsidR="00211359"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47 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(6.</w:t>
            </w:r>
            <w:r w:rsidR="00211359" w:rsidRPr="00BD797B">
              <w:rPr>
                <w:rFonts w:ascii="Arial" w:eastAsia="Times New Roman" w:hAnsi="Arial" w:cs="Arial"/>
                <w:sz w:val="18"/>
                <w:szCs w:val="18"/>
              </w:rPr>
              <w:t>41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);0-4</w:t>
            </w:r>
            <w:r w:rsidR="00BE0459" w:rsidRPr="00BD797B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E41A93F" w14:textId="406E29F0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.452**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9855806" w14:textId="3D56736C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.540**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8199748" w14:textId="0AE78F87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.549**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3BC7937" w14:textId="110C6320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.516**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CB532B6" w14:textId="7101F37D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.389**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843D06B" w14:textId="72E704DC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82C095E" w14:textId="0A89CBD0" w:rsidR="002D6FB2" w:rsidRPr="00BD797B" w:rsidRDefault="002D6FB2" w:rsidP="002D6FB2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-.320**</w:t>
            </w:r>
          </w:p>
        </w:tc>
      </w:tr>
      <w:tr w:rsidR="00BD797B" w:rsidRPr="00BD797B" w14:paraId="0B227F05" w14:textId="5C702AB9" w:rsidTr="002A6CAF">
        <w:trPr>
          <w:trHeight w:val="55"/>
        </w:trPr>
        <w:tc>
          <w:tcPr>
            <w:tcW w:w="1181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noWrap/>
          </w:tcPr>
          <w:p w14:paraId="0BDB42C1" w14:textId="593182C1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7. Informant Ratings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759C947E" w14:textId="73869309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0.02 (0.88); -2.0</w:t>
            </w:r>
            <w:r w:rsidR="00A74749" w:rsidRPr="00BD797B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-3.</w:t>
            </w:r>
            <w:r w:rsidR="0096210B" w:rsidRPr="00BD797B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7FDE8EC9" w14:textId="498878A3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-.434**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0967F555" w14:textId="04B10FF6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-.426**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0B2F751C" w14:textId="6E95336D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-.445**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41FF3E63" w14:textId="519A4BB5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-.343**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72A2DC38" w14:textId="56850383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-.186**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1AEC8E35" w14:textId="2972F95F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-.320**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5623D14C" w14:textId="797D8A0F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D797B" w:rsidRPr="00BD797B" w14:paraId="1899334E" w14:textId="37214580" w:rsidTr="002A6CAF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A3C3BF" w14:textId="0B1AE2E0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Jorm</w:t>
            </w:r>
            <w:proofErr w:type="spellEnd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IQ-CODE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5443E79F" w14:textId="2C755733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3.06 (0.</w:t>
            </w:r>
            <w:r w:rsidR="0096210B" w:rsidRPr="00BD797B">
              <w:rPr>
                <w:rFonts w:ascii="Arial" w:eastAsia="Times New Roman" w:hAnsi="Arial" w:cs="Arial"/>
                <w:sz w:val="18"/>
                <w:szCs w:val="18"/>
              </w:rPr>
              <w:t>40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);1-5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8D2E787" w14:textId="69BD74F2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-.253**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9CB86F6" w14:textId="3A343270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-.254**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026F1C1" w14:textId="61CE0BA2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-.241**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50E7537" w14:textId="183E1B7E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-.156**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E8E9942" w14:textId="71C44860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-.023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E4C95B1" w14:textId="7BBC07B9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-.149**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127400C4" w14:textId="33F0F010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.802**</w:t>
            </w:r>
          </w:p>
        </w:tc>
      </w:tr>
      <w:tr w:rsidR="00BD797B" w:rsidRPr="00BD797B" w14:paraId="0D89B29F" w14:textId="074E1AB3" w:rsidTr="002A6CAF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5204A9" w14:textId="0646572D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CSI-D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0B7EEEF3" w14:textId="6CC22733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  <w:r w:rsidR="00560A95" w:rsidRPr="00BD797B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560A95" w:rsidRPr="00BD797B">
              <w:rPr>
                <w:rFonts w:ascii="Arial" w:eastAsia="Times New Roman" w:hAnsi="Arial" w:cs="Arial"/>
                <w:sz w:val="18"/>
                <w:szCs w:val="18"/>
              </w:rPr>
              <w:t>3.02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 0-15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3993FFB" w14:textId="53A6E86D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-.415**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89E4438" w14:textId="48539D61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-.412**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5596325" w14:textId="2A3EA438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-.402**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F292DEF" w14:textId="5B5F937E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-.313**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4B1A541" w14:textId="26E4A85D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-.191**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C91C61D" w14:textId="1BD060A2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-.305**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5A63010B" w14:textId="428CD546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.877**</w:t>
            </w:r>
          </w:p>
        </w:tc>
      </w:tr>
      <w:tr w:rsidR="00BD797B" w:rsidRPr="00BD797B" w14:paraId="7A81679D" w14:textId="232BEFCB" w:rsidTr="00322BFB">
        <w:trPr>
          <w:trHeight w:hRule="exact" w:val="198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962E76" w14:textId="17A03607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Blessed Dementia Scale I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16E18B71" w14:textId="0DC606F3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  <w:r w:rsidR="000F35FA" w:rsidRPr="00BD797B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(2.0</w:t>
            </w:r>
            <w:r w:rsidR="000F35FA" w:rsidRPr="00BD797B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 0-8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291C1F6" w14:textId="440CB337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-.392**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47931F3" w14:textId="6E98B8D6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-.386**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D1DA465" w14:textId="06B7732F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-.423**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2CEC2C4" w14:textId="60785AA7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-.334**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85CFD1F" w14:textId="5B37DBAA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-.203**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8992FE5" w14:textId="6D752501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-.294**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679B0EB1" w14:textId="687CC294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.904**</w:t>
            </w:r>
          </w:p>
        </w:tc>
      </w:tr>
      <w:tr w:rsidR="00BD797B" w:rsidRPr="00BD797B" w14:paraId="74D6223B" w14:textId="428F953C" w:rsidTr="002A6CAF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70F0E3" w14:textId="1876D484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10/66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444E1E" w14:textId="114618BF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1.0</w:t>
            </w:r>
            <w:r w:rsidR="0023389A"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(1.3</w:t>
            </w:r>
            <w:r w:rsidR="0023389A" w:rsidRPr="00BD797B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 0-5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CCA16" w14:textId="52A7B742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-.371**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12AA2" w14:textId="1588419B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-.360**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E2091" w14:textId="4DA59870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-.408**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5CB3A" w14:textId="7C3892AF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-.323**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D4F78" w14:textId="05121B3F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-.177**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A40F3" w14:textId="3C478A11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-.298**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95CFF15" w14:textId="525E4411" w:rsidR="00637B56" w:rsidRPr="00BD797B" w:rsidRDefault="00637B56" w:rsidP="00637B56">
            <w:pPr>
              <w:spacing w:after="0" w:line="240" w:lineRule="auto"/>
              <w:ind w:left="-72" w:right="-72"/>
              <w:rPr>
                <w:rFonts w:ascii="Arial" w:hAnsi="Arial" w:cs="Arial"/>
                <w:sz w:val="18"/>
                <w:szCs w:val="18"/>
              </w:rPr>
            </w:pPr>
            <w:r w:rsidRPr="00BD797B">
              <w:rPr>
                <w:rFonts w:ascii="Arial" w:hAnsi="Arial" w:cs="Arial"/>
                <w:sz w:val="18"/>
                <w:szCs w:val="18"/>
              </w:rPr>
              <w:t>.871**</w:t>
            </w:r>
          </w:p>
        </w:tc>
      </w:tr>
    </w:tbl>
    <w:p w14:paraId="444CA33F" w14:textId="4DD303B2" w:rsidR="0059426B" w:rsidRPr="00BD797B" w:rsidRDefault="00BE3B3A" w:rsidP="00BE3B3A">
      <w:pPr>
        <w:pStyle w:val="xxmsonormal"/>
        <w:spacing w:before="0" w:beforeAutospacing="0" w:after="0" w:afterAutospacing="0"/>
        <w:rPr>
          <w:rFonts w:ascii="Arial" w:eastAsia="Times New Roman" w:hAnsi="Arial" w:cs="Arial"/>
        </w:rPr>
      </w:pPr>
      <w:r w:rsidRPr="00BD797B">
        <w:rPr>
          <w:rFonts w:ascii="Arial" w:hAnsi="Arial" w:cs="Arial"/>
          <w:i/>
        </w:rPr>
        <w:t xml:space="preserve">Note. </w:t>
      </w:r>
      <w:r w:rsidRPr="00BD797B">
        <w:rPr>
          <w:rFonts w:ascii="Arial" w:eastAsia="Times New Roman" w:hAnsi="Arial" w:cs="Arial"/>
        </w:rPr>
        <w:t xml:space="preserve">Values represent means (standard deviations) and ranges. </w:t>
      </w:r>
      <w:r w:rsidR="00A25781" w:rsidRPr="00BD797B">
        <w:rPr>
          <w:rFonts w:ascii="Arial" w:eastAsia="Times New Roman" w:hAnsi="Arial" w:cs="Arial"/>
        </w:rPr>
        <w:t>Higher informant ratings indicate a higher decline.</w:t>
      </w:r>
    </w:p>
    <w:p w14:paraId="40F6FEA7" w14:textId="77777777" w:rsidR="00BD3996" w:rsidRPr="00BD797B" w:rsidRDefault="00BE3B3A" w:rsidP="00BE3B3A">
      <w:pPr>
        <w:pStyle w:val="xxmsonormal"/>
        <w:spacing w:before="0" w:beforeAutospacing="0" w:after="0" w:afterAutospacing="0"/>
        <w:rPr>
          <w:rFonts w:ascii="Arial" w:hAnsi="Arial" w:cs="Arial"/>
        </w:rPr>
        <w:sectPr w:rsidR="00BD3996" w:rsidRPr="00BD797B" w:rsidSect="005F494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D797B">
        <w:rPr>
          <w:rFonts w:ascii="Arial" w:hAnsi="Arial" w:cs="Arial"/>
        </w:rPr>
        <w:t>** p &lt;.01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61"/>
        <w:gridCol w:w="2610"/>
        <w:gridCol w:w="1042"/>
        <w:gridCol w:w="1042"/>
        <w:gridCol w:w="1042"/>
        <w:gridCol w:w="1042"/>
        <w:gridCol w:w="1042"/>
        <w:gridCol w:w="1042"/>
        <w:gridCol w:w="1037"/>
      </w:tblGrid>
      <w:tr w:rsidR="00BD797B" w:rsidRPr="00BD797B" w14:paraId="28064616" w14:textId="77777777" w:rsidTr="00D93092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42F46" w14:textId="4CFBA6CC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Study: ELSA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66BC4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M (SD); range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12827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E3403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E3ABF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07B31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2DD6B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52AD0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83857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</w:tr>
      <w:tr w:rsidR="00BD797B" w:rsidRPr="00BD797B" w14:paraId="5902BFA5" w14:textId="77777777" w:rsidTr="00D93092">
        <w:trPr>
          <w:trHeight w:val="61"/>
        </w:trPr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13BB83BA" w14:textId="77777777" w:rsidR="00D04FF6" w:rsidRPr="00BD797B" w:rsidRDefault="00D04FF6" w:rsidP="00D04FF6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Global cognition (MMSE)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BB91FDC" w14:textId="05661C5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26.43(</w:t>
            </w:r>
            <w:r w:rsidR="0083109B" w:rsidRPr="00BD797B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.32);9-30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807F19F" w14:textId="5A684174" w:rsidR="00D04FF6" w:rsidRPr="00BD797B" w:rsidRDefault="00FF19AE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3CD2B2A" w14:textId="17EBFA46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.630**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0FDD243" w14:textId="52ED012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.623**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4780C50" w14:textId="695332ED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.577**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C7D26D7" w14:textId="37D5998C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.489**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847D9E9" w14:textId="18705578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.421**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77FB2FF" w14:textId="288BAC9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-.481**</w:t>
            </w:r>
          </w:p>
        </w:tc>
      </w:tr>
      <w:tr w:rsidR="00BD797B" w:rsidRPr="00BD797B" w14:paraId="2172952C" w14:textId="77777777" w:rsidTr="00D93092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597F0311" w14:textId="77777777" w:rsidR="00D04FF6" w:rsidRPr="00BD797B" w:rsidRDefault="00D04FF6" w:rsidP="00D04FF6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Episodic Memory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8A5931E" w14:textId="5384D0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-0.02 (0.78); -2.89-1.56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309CDFA" w14:textId="48E3D191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.630**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A2FAED6" w14:textId="693BA38A" w:rsidR="00D04FF6" w:rsidRPr="00BD797B" w:rsidRDefault="00FF19AE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253185F" w14:textId="74221321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.592**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8DAA9B6" w14:textId="5A44DC90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.561**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7AD839D" w14:textId="1ECE58A8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.438**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69ED602" w14:textId="6D2BDE6D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.457**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684D881" w14:textId="4700DAA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-.487**</w:t>
            </w:r>
          </w:p>
        </w:tc>
      </w:tr>
      <w:tr w:rsidR="00BD797B" w:rsidRPr="00BD797B" w14:paraId="3AD72B3A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17753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Word List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55DB89C9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241CDAB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17BF74F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BCB5189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203EBAF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B75562B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F776EF0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3E7B353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797B" w:rsidRPr="00BD797B" w14:paraId="279D0ED9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23320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03169" w14:textId="3959F91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17.74 (5.2</w:t>
            </w:r>
            <w:r w:rsidR="00D01877" w:rsidRPr="00BD797B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 0-30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EC45A71" w14:textId="5B34DFE2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.560**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DCE7DF7" w14:textId="167DD7A4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.767**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5C32932" w14:textId="74C66FB0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.597**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B105369" w14:textId="7BB7AD38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.495**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C5C9A5F" w14:textId="507D27F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.378**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79ADCF7" w14:textId="6C731AD9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.431**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B1BE13F" w14:textId="16D9FB29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-.492**</w:t>
            </w:r>
          </w:p>
        </w:tc>
      </w:tr>
      <w:tr w:rsidR="00BD797B" w:rsidRPr="00BD797B" w14:paraId="0A96A4AA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F501B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0FB45" w14:textId="6034A0C0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5.08 (2.67); 0-10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6744946" w14:textId="4384FEFA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.534**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62C0002" w14:textId="6036A7AB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.795**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109370D" w14:textId="2BCB25B6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.561**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991BDE6" w14:textId="2B7281BF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.490**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72EE1AC" w14:textId="62E852ED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.360**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C94310B" w14:textId="05C24670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.442**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C2A3741" w14:textId="0914DF3A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-.488**</w:t>
            </w:r>
          </w:p>
        </w:tc>
      </w:tr>
      <w:tr w:rsidR="00BD797B" w:rsidRPr="00BD797B" w14:paraId="4F6C1B20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7BE63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Recognition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FB163" w14:textId="5E07E14D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18.32 (2.63); 0-20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494D923" w14:textId="00C471D1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.453**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D5AFA12" w14:textId="0B4F05D1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.679**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6383CCF" w14:textId="719EE0D1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681BAD9" w14:textId="7723989D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9E9F52B" w14:textId="2BA2A9CF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.323**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F6F4066" w14:textId="1A593DE6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.342**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A06515D" w14:textId="6CA84FE8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-.431**</w:t>
            </w:r>
          </w:p>
        </w:tc>
      </w:tr>
      <w:tr w:rsidR="00BD797B" w:rsidRPr="00BD797B" w14:paraId="53A9D0D7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97943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Short Story 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DC2A0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9705250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512925E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485E8AE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03C2E75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FCF10C7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5C366B5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447DB04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797B" w:rsidRPr="00BD797B" w14:paraId="76B1F48B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D9E46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DB8EC" w14:textId="6F5B21DC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4.02 (1.47); 0-6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15C193E" w14:textId="0157378A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.484**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5411B64" w14:textId="09FA4EAD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.774**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DC4AA31" w14:textId="62A8F666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.406**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CC1CBA1" w14:textId="07018B33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.408**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1ADB14F" w14:textId="6145E11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.317**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F780B07" w14:textId="50DA2193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.315**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B4BD188" w14:textId="5B46F0E6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-.326**</w:t>
            </w:r>
          </w:p>
        </w:tc>
      </w:tr>
      <w:tr w:rsidR="00BD797B" w:rsidRPr="00BD797B" w14:paraId="6DEE934F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F63CC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440C9" w14:textId="162EDB6D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2.74 (1.96); 0-6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35610ED" w14:textId="4B9481F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.375**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7D40686" w14:textId="1B4BD055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.741**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C0B25E2" w14:textId="4684054D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.354**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2B93BD2" w14:textId="51CC2C32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.356**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738D6A1" w14:textId="20C8501C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.226**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A8EDB8B" w14:textId="3FB602C3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.267**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589437B" w14:textId="4494BC58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-.273**</w:t>
            </w:r>
          </w:p>
        </w:tc>
      </w:tr>
      <w:tr w:rsidR="00BD797B" w:rsidRPr="00BD797B" w14:paraId="6439D184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61E6E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Long Story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A4EFB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254D81D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BF39DB6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BF62C68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E124ABB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EC99D35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7A0D9B6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0CD04B1" w14:textId="77777777" w:rsidR="00D93092" w:rsidRPr="00BD797B" w:rsidRDefault="00D93092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797B" w:rsidRPr="00BD797B" w14:paraId="32144E63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79F47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636F8" w14:textId="1EA4AAA8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8.75 (4.70); 0-24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F478936" w14:textId="0AC34C50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.532**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6678A2C" w14:textId="01535C81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.833**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D2CA49C" w14:textId="76106041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.470**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4B3BA5C" w14:textId="6D49A1EF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.460**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E010C0C" w14:textId="3CD65106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.365**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9382425" w14:textId="04EF2F1F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.364**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9CF559D" w14:textId="66EF66DD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-.379**</w:t>
            </w:r>
          </w:p>
        </w:tc>
      </w:tr>
      <w:tr w:rsidR="00BD797B" w:rsidRPr="00BD797B" w14:paraId="70FEBF8D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00A73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DB97E" w14:textId="2E33C281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6.63 (4.78); 0-21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671D6D7" w14:textId="094A2BB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.487**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84BB532" w14:textId="7D7CCA5F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.836**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B7316C0" w14:textId="376CA11D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.460**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93CD0EB" w14:textId="5D6DA016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D2782F0" w14:textId="51A361E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.355**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FD71A89" w14:textId="03F0BD8F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.341**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A21E299" w14:textId="45A4BF1C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-.335**</w:t>
            </w:r>
          </w:p>
        </w:tc>
      </w:tr>
      <w:tr w:rsidR="00BD797B" w:rsidRPr="00BD797B" w14:paraId="766795E0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7785C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Recognition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1503D" w14:textId="12B98FA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11.13 (2.82); 0-15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49026E0" w14:textId="5C447CCC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.412**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9303CBD" w14:textId="4A747FF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.691**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A96DE92" w14:textId="725E091C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.342**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8E584EB" w14:textId="1C9063F8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.355**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8290B34" w14:textId="6A57F10A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.311**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99FAFF2" w14:textId="4AC70591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.290**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E2D9987" w14:textId="502D6BF5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-.296**</w:t>
            </w:r>
          </w:p>
        </w:tc>
      </w:tr>
      <w:tr w:rsidR="00BD797B" w:rsidRPr="00BD797B" w14:paraId="3B8CFCC5" w14:textId="77777777" w:rsidTr="00D93092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7EED974D" w14:textId="77777777" w:rsidR="00D04FF6" w:rsidRPr="00BD797B" w:rsidRDefault="00D04FF6" w:rsidP="00D04FF6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Speed–Attention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BD25895" w14:textId="6598D660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-0.05 (0.85); -3.68-2.17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F9D56D2" w14:textId="3FA74AB2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.623**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2189885" w14:textId="0FE96D01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.592**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4A0052C" w14:textId="365493F4" w:rsidR="00D04FF6" w:rsidRPr="00BD797B" w:rsidRDefault="00FF19AE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9F36789" w14:textId="7BFEA898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.627**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9D7EAF5" w14:textId="7396DA48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.542**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B5D79F8" w14:textId="7D41012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.507**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C1CE514" w14:textId="41D61EE4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-.455**</w:t>
            </w:r>
          </w:p>
        </w:tc>
      </w:tr>
      <w:tr w:rsidR="00BD797B" w:rsidRPr="00BD797B" w14:paraId="7DCE70B8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9D681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Letter/Symbol Cancellation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6CA8A" w14:textId="5C977746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16.08(5.13); 0-35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D04C208" w14:textId="4E6BF60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.391**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A94AC0F" w14:textId="1ECB6023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4999EBA" w14:textId="7B33EB83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.795**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46B3942" w14:textId="11DF07C3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.421**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0808433" w14:textId="34399164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.315**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D5C6F98" w14:textId="1F8B8318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.363**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E31F69C" w14:textId="4630FA6C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-.365**</w:t>
            </w:r>
          </w:p>
        </w:tc>
      </w:tr>
      <w:tr w:rsidR="00BD797B" w:rsidRPr="00BD797B" w14:paraId="57D7261A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74FEE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Symbol Digit Modality Test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25EDD" w14:textId="39C7AB4C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32.99(12.66);0-72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30E1270" w14:textId="6003DEB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.515**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DE61779" w14:textId="0F85133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.536**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F1F4D0E" w14:textId="7F3FDA6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.878**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EDBF298" w14:textId="4FABB4E8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.574**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6F68942" w14:textId="0948075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.512**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AFC9339" w14:textId="2B4F67E2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.431**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6A8E146" w14:textId="20510E90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-.376**</w:t>
            </w:r>
          </w:p>
        </w:tc>
      </w:tr>
      <w:tr w:rsidR="00BD797B" w:rsidRPr="00BD797B" w14:paraId="1325D05D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D8DF5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Backward Counting/Naming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BDA08" w14:textId="3C03478B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30.60(11.10);0-74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7081949" w14:textId="60A86C66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.522**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CBEB7B9" w14:textId="385366D6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.419**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B9B0282" w14:textId="729CFB2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.763**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4BC07F2" w14:textId="0B5BF81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.486**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C89BD22" w14:textId="624933A4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.474**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B29A2AE" w14:textId="2D4EF7A4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.408**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752EB9E" w14:textId="497F18FB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-.268**</w:t>
            </w:r>
          </w:p>
        </w:tc>
      </w:tr>
      <w:tr w:rsidR="00BD797B" w:rsidRPr="00BD797B" w14:paraId="49611B10" w14:textId="77777777" w:rsidTr="00D93092">
        <w:trPr>
          <w:trHeight w:val="66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72999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Trails A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393B3" w14:textId="18B22B19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-57.40 (37.17); -300--4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F05E796" w14:textId="2BEE3D30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09229C1" w14:textId="6DAE1268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.415**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25896CC" w14:textId="4A0513EB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.756**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B9DE71A" w14:textId="3FDA0D31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.520**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3B7A5DD" w14:textId="2B38DD14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.375**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762EBD3" w14:textId="3F861EA9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.336**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8FDBDA4" w14:textId="1752FD6F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-.357**</w:t>
            </w:r>
          </w:p>
        </w:tc>
      </w:tr>
      <w:tr w:rsidR="00BD797B" w:rsidRPr="00BD797B" w14:paraId="45416FE3" w14:textId="77777777" w:rsidTr="00D93092">
        <w:trPr>
          <w:trHeight w:val="66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581087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Trails B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7ECB1C" w14:textId="0616F472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-123.33 (62.29); -300--10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2B042" w14:textId="65D13C1A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.469**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0D1EE" w14:textId="26FB94CD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.459**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9327E44" w14:textId="1C8850C5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.750**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2B245" w14:textId="348F564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.417**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DEA6A" w14:textId="79EEC5C6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.419**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6CD56" w14:textId="58263C28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.344**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01423" w14:textId="4DDEB4DB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-.365**</w:t>
            </w:r>
          </w:p>
        </w:tc>
      </w:tr>
      <w:tr w:rsidR="00BD797B" w:rsidRPr="00BD797B" w14:paraId="354C2E9B" w14:textId="77777777" w:rsidTr="00D93092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7A6E23F7" w14:textId="77777777" w:rsidR="00D04FF6" w:rsidRPr="00BD797B" w:rsidRDefault="00D04FF6" w:rsidP="00D04FF6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 Visuospatial Ability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E66A606" w14:textId="4344F40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-0.03 (0.89); -4.49-1.02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72FC3893" w14:textId="5B4CB816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.577**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51135E1B" w14:textId="293EFAFC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.561**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6F0E11A4" w14:textId="702F6AF6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.627**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09C7A6A2" w14:textId="19105E19" w:rsidR="00D04FF6" w:rsidRPr="00BD797B" w:rsidRDefault="00FF19AE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4B50579D" w14:textId="0FF1B122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.593**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643DF5CE" w14:textId="46252471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.434**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380BBC86" w14:textId="19F3DAA5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-.357**</w:t>
            </w:r>
          </w:p>
        </w:tc>
      </w:tr>
      <w:tr w:rsidR="00BD797B" w:rsidRPr="00BD797B" w14:paraId="0D87426A" w14:textId="77777777" w:rsidTr="00D93092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A4C68D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Constructional Praxis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3A61EBAF" w14:textId="5861B2CA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9.48 (1.83); 0-11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99B77F5" w14:textId="3B17AC61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.405**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C55D49C" w14:textId="163CE72C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.345**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3CA4002" w14:textId="397D45F9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.446**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410676AD" w14:textId="15F223C5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.787**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0039E8B" w14:textId="05530CE5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.415**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5E61038" w14:textId="5E2255E0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.283**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</w:tcPr>
          <w:p w14:paraId="3608E007" w14:textId="6645646A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-.199**</w:t>
            </w:r>
          </w:p>
        </w:tc>
      </w:tr>
      <w:tr w:rsidR="00BD797B" w:rsidRPr="00BD797B" w14:paraId="0D504A5D" w14:textId="77777777" w:rsidTr="00D93092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0B9621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Constructional Praxis, Recall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6C8B3D9D" w14:textId="3714CA3C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7.54 (2.93); 0-11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4C790C5" w14:textId="0F2A21E2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.450**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7099C39" w14:textId="5E6299BD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.530**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6BB1B8F" w14:textId="07B0E22C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.490**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031D2986" w14:textId="27E164CA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.791**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0CEB4CD" w14:textId="0CE452B5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.425**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4FADC03" w14:textId="2E459B82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.366**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</w:tcPr>
          <w:p w14:paraId="06D75122" w14:textId="3F6B9515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-.330**</w:t>
            </w:r>
          </w:p>
        </w:tc>
      </w:tr>
      <w:tr w:rsidR="00BD797B" w:rsidRPr="00BD797B" w14:paraId="174B313B" w14:textId="77777777" w:rsidTr="00D93092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1906C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Raven Matrices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E79BE" w14:textId="339F2FAC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13.38 (3.53); 0-17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14731" w14:textId="1D430BB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.531**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4DC1F" w14:textId="3025311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.518**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D6961" w14:textId="1DD90F62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.591**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DF07918" w14:textId="2B2FD5C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.907**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252CE" w14:textId="65290F74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.577**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F6E72" w14:textId="7342BF03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.404**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CDB70" w14:textId="62A6C92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-.324**</w:t>
            </w:r>
          </w:p>
        </w:tc>
      </w:tr>
      <w:tr w:rsidR="00BD797B" w:rsidRPr="00BD797B" w14:paraId="6B1F7887" w14:textId="77777777" w:rsidTr="00D93092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3AAC5A3C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5. Numeric Reasoning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10E7350" w14:textId="28F246CD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527.38 (33.59); 409-584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26A6A6E" w14:textId="4C6DB395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.489**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781B170" w14:textId="278F2A54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.438**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580F2DC" w14:textId="3A57B221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.542**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EF1C9EB" w14:textId="51597F1E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.593**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CDC4112" w14:textId="481362EE" w:rsidR="00D04FF6" w:rsidRPr="00BD797B" w:rsidRDefault="00FF19AE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8B91D64" w14:textId="3856DEC5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.356**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0A9549B" w14:textId="77AD01F5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-.207**</w:t>
            </w:r>
          </w:p>
        </w:tc>
      </w:tr>
      <w:tr w:rsidR="00BD797B" w:rsidRPr="00BD797B" w14:paraId="2F3C5C09" w14:textId="77777777" w:rsidTr="00D93092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315FB20E" w14:textId="7777777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6. Verbal Fluency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F3E82DA" w14:textId="7192E602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18.31 (8.64); 0-51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C2EAEC6" w14:textId="4330FE6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.421**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5F3CA02" w14:textId="499C8C8F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.457**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4996DAA" w14:textId="15C92D4F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.507**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D1102C7" w14:textId="61DBDDA1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.434**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0A4550C" w14:textId="4AD25097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.356**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B5F9582" w14:textId="32BD0ED6" w:rsidR="00D04FF6" w:rsidRPr="00BD797B" w:rsidRDefault="00FF19AE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CF78880" w14:textId="6EFBA479" w:rsidR="00D04FF6" w:rsidRPr="00BD797B" w:rsidRDefault="00D04FF6" w:rsidP="00D04FF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-.304**</w:t>
            </w:r>
          </w:p>
        </w:tc>
      </w:tr>
      <w:tr w:rsidR="00BD797B" w:rsidRPr="00BD797B" w14:paraId="005CBAEF" w14:textId="77777777" w:rsidTr="00804BC7">
        <w:trPr>
          <w:trHeight w:val="55"/>
        </w:trPr>
        <w:tc>
          <w:tcPr>
            <w:tcW w:w="1181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noWrap/>
          </w:tcPr>
          <w:p w14:paraId="39A38E53" w14:textId="77777777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7. Informant Ratings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297E3D0" w14:textId="4BB6C0A0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-0.00 (0.8</w:t>
            </w:r>
            <w:r w:rsidR="001C4916" w:rsidRPr="00BD797B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 -4.16-2.94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280B7E5A" w14:textId="3C650235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-.481**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5BFB09BA" w14:textId="0A127211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-.487**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48B105E7" w14:textId="00AE9C3E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-.455**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4A3C46E2" w14:textId="45ACB47D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-.357**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05782F63" w14:textId="0D950192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-.207**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6EBE8FED" w14:textId="2869FB08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-.304**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1FA46253" w14:textId="00CC066D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BD797B" w:rsidRPr="00BD797B" w14:paraId="7E3CBBE6" w14:textId="77777777" w:rsidTr="00D93092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7C1FD2" w14:textId="77777777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Jorm</w:t>
            </w:r>
            <w:proofErr w:type="spellEnd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IQ-CODE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34DD6939" w14:textId="2A90DC2C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3.17 (0.52); 1-5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D1A7ED2" w14:textId="42BC29A1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-.411**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C80058B" w14:textId="4795DCEE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-.373**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6619BBD" w14:textId="5B496F53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-.326**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9A0470C" w14:textId="2B40AD54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-.281**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4D289B3" w14:textId="6B4631C0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-.136**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BF978E9" w14:textId="7EEF8277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-.209**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0CA0572B" w14:textId="456D08D7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.773**</w:t>
            </w:r>
          </w:p>
        </w:tc>
      </w:tr>
      <w:tr w:rsidR="00BD797B" w:rsidRPr="00BD797B" w14:paraId="2CA23F29" w14:textId="77777777" w:rsidTr="00D93092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0157FE" w14:textId="77777777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CSI-D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7D99ABC6" w14:textId="125B49BF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3.54 (3.15); 0-15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B5FB88E" w14:textId="02F8F275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-.437**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237C92B" w14:textId="237A1785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-.457**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12D6F8E" w14:textId="1DE518D2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-.415**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71D7B05" w14:textId="78F5F00D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-.307**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1053FE4" w14:textId="0E0712AB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-.165**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170D5D6" w14:textId="4063EBFC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-.289**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50C83B92" w14:textId="5460EF6C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.878**</w:t>
            </w:r>
          </w:p>
        </w:tc>
      </w:tr>
      <w:tr w:rsidR="00BD797B" w:rsidRPr="00BD797B" w14:paraId="57B7779A" w14:textId="77777777" w:rsidTr="00D93092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5DC9AE" w14:textId="77777777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Blessed Dementia Scale I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140F047C" w14:textId="5328DBFC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2.05 (2.02); 0-8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F2BCE95" w14:textId="25CDEA03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-.455**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EA0F32E" w14:textId="67973E84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-.468**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F9E2FBC" w14:textId="30464E75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-.453**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29A1B3B" w14:textId="143CA5B0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-.338**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D13A1C4" w14:textId="75AD19D7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-.223**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531B54C" w14:textId="0CC54332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-.301**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5F04D6F6" w14:textId="06AF92D5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.899**</w:t>
            </w:r>
          </w:p>
        </w:tc>
      </w:tr>
      <w:tr w:rsidR="00BD797B" w:rsidRPr="00BD797B" w14:paraId="5F531CF9" w14:textId="77777777" w:rsidTr="00D93092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743FCA" w14:textId="77777777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10/66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FF0FC" w14:textId="3D0893F7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  <w:r w:rsidR="00DD6014" w:rsidRPr="00BD797B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(0.92); 0-5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CF41F" w14:textId="18A0BBAA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-.335**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E3DC7" w14:textId="694C2AC4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-.359**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4C013" w14:textId="2A11A262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-.348**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98F5D" w14:textId="018F42C7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-.280**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DC35F" w14:textId="7001701B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-.183**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CCC29" w14:textId="0236B546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-.243**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81100A9" w14:textId="07D4E805" w:rsidR="00FF19AE" w:rsidRPr="00BD797B" w:rsidRDefault="00FF19AE" w:rsidP="00FF19AE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.800**</w:t>
            </w:r>
          </w:p>
        </w:tc>
      </w:tr>
    </w:tbl>
    <w:p w14:paraId="4D3698CB" w14:textId="77777777" w:rsidR="00BD3996" w:rsidRPr="00BD797B" w:rsidRDefault="00BD3996" w:rsidP="00BD3996">
      <w:pPr>
        <w:pStyle w:val="xxmsonormal"/>
        <w:spacing w:before="0" w:beforeAutospacing="0" w:after="0" w:afterAutospacing="0"/>
        <w:rPr>
          <w:rFonts w:ascii="Arial" w:eastAsia="Times New Roman" w:hAnsi="Arial" w:cs="Arial"/>
        </w:rPr>
      </w:pPr>
      <w:r w:rsidRPr="00BD797B">
        <w:rPr>
          <w:rFonts w:ascii="Arial" w:hAnsi="Arial" w:cs="Arial"/>
          <w:i/>
        </w:rPr>
        <w:t xml:space="preserve">Note. </w:t>
      </w:r>
      <w:r w:rsidRPr="00BD797B">
        <w:rPr>
          <w:rFonts w:ascii="Arial" w:eastAsia="Times New Roman" w:hAnsi="Arial" w:cs="Arial"/>
        </w:rPr>
        <w:t>Values represent means (standard deviations) and ranges. Higher informant ratings indicate a higher decline.</w:t>
      </w:r>
    </w:p>
    <w:p w14:paraId="4290787D" w14:textId="77777777" w:rsidR="00BD3996" w:rsidRPr="00BD797B" w:rsidRDefault="00BD3996" w:rsidP="00BD3996">
      <w:pPr>
        <w:pStyle w:val="xxmsonormal"/>
        <w:spacing w:before="0" w:beforeAutospacing="0" w:after="0" w:afterAutospacing="0"/>
        <w:rPr>
          <w:rFonts w:ascii="Arial" w:hAnsi="Arial" w:cs="Arial"/>
        </w:rPr>
        <w:sectPr w:rsidR="00BD3996" w:rsidRPr="00BD797B" w:rsidSect="005F494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D797B">
        <w:rPr>
          <w:rFonts w:ascii="Arial" w:hAnsi="Arial" w:cs="Arial"/>
        </w:rPr>
        <w:t>** p &lt;.01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61"/>
        <w:gridCol w:w="2610"/>
        <w:gridCol w:w="1042"/>
        <w:gridCol w:w="1042"/>
        <w:gridCol w:w="1042"/>
        <w:gridCol w:w="1042"/>
        <w:gridCol w:w="1042"/>
        <w:gridCol w:w="1042"/>
        <w:gridCol w:w="1037"/>
      </w:tblGrid>
      <w:tr w:rsidR="00BD3996" w:rsidRPr="00BD797B" w14:paraId="023ECD67" w14:textId="77777777" w:rsidTr="00D93092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1EC9E" w14:textId="4EE3928F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Study: LASI-DAD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F5C90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M (SD); range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EE11F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F2FD0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A1854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41938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856DA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8DD68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2D47E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</w:tr>
      <w:tr w:rsidR="007830A6" w:rsidRPr="00BD797B" w14:paraId="7F5D78C7" w14:textId="77777777" w:rsidTr="00804BC7">
        <w:trPr>
          <w:trHeight w:val="61"/>
        </w:trPr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3E5AA3FD" w14:textId="77777777" w:rsidR="007830A6" w:rsidRPr="00BD797B" w:rsidRDefault="007830A6" w:rsidP="007830A6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Global cognition (MMSE)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651E3E6" w14:textId="0D7D15BF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22.79(5.29);0-30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EA0C7DE" w14:textId="551C4F18" w:rsidR="007830A6" w:rsidRPr="00BD797B" w:rsidRDefault="00081543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9207D44" w14:textId="45AF51E7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.637**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E729003" w14:textId="71E5EE7F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.547**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C0BBC19" w14:textId="1CFB6757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.630**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</w:tcPr>
          <w:p w14:paraId="293BF269" w14:textId="24FEEE43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BCF6C20" w14:textId="73B828FA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.421**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F73FA7D" w14:textId="7B08FDBF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-.426**</w:t>
            </w:r>
          </w:p>
        </w:tc>
      </w:tr>
      <w:tr w:rsidR="007830A6" w:rsidRPr="00BD797B" w14:paraId="29300FBA" w14:textId="77777777" w:rsidTr="00804BC7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3FEF75A9" w14:textId="77777777" w:rsidR="007830A6" w:rsidRPr="00BD797B" w:rsidRDefault="007830A6" w:rsidP="007830A6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Episodic Memory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081A88A" w14:textId="1D4D9E3C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-0.04 (0.76); -4.67-2.79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92B8F4C" w14:textId="665D9DE9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.637**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725364B" w14:textId="4C308921" w:rsidR="007830A6" w:rsidRPr="00BD797B" w:rsidRDefault="001F6805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9A0B35C" w14:textId="3381CE22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.505**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50DC1A4" w14:textId="15CDB05E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.572**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bottom"/>
          </w:tcPr>
          <w:p w14:paraId="1BCA75BD" w14:textId="5E9D0FB8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113A03D" w14:textId="0EF3BA9A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.424**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8F71010" w14:textId="374A5F1E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-.399**</w:t>
            </w:r>
          </w:p>
        </w:tc>
      </w:tr>
      <w:tr w:rsidR="00BD3996" w:rsidRPr="00BD797B" w14:paraId="21D9DE1A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82B36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Word List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06FE8BE4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E495210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DDE1E69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D415985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F13FFB5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D45AC07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4E56A54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02CCDA5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30A6" w:rsidRPr="00BD797B" w14:paraId="5D138632" w14:textId="77777777" w:rsidTr="00804BC7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A56E6" w14:textId="77777777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48C05" w14:textId="5219C6E7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11.63 (5.03); 0-28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B8C8D2F" w14:textId="73B2738A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.519**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A11172C" w14:textId="20076D52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.747**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CB2B752" w14:textId="57F9A3C0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F2F9172" w14:textId="1F0BE919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.479**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EEB6EEC" w14:textId="297DF462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90B2988" w14:textId="26FA3096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.407**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C44F90E" w14:textId="6726AF6D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-.340**</w:t>
            </w:r>
          </w:p>
        </w:tc>
      </w:tr>
      <w:tr w:rsidR="007830A6" w:rsidRPr="00BD797B" w14:paraId="71FF5886" w14:textId="77777777" w:rsidTr="00804BC7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00C85" w14:textId="77777777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D3AC8" w14:textId="41F0738B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3.15 (2.30); 0-10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984FD25" w14:textId="5224C6A2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.473**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DF06344" w14:textId="67E50D1D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.706**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A1CCD9E" w14:textId="593510B0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.385**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E08FCCB" w14:textId="63CE1324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9D6BBC8" w14:textId="60151B88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DEEBECD" w14:textId="73C138CC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.359**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B1A7B76" w14:textId="56ACD974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-.310**</w:t>
            </w:r>
          </w:p>
        </w:tc>
      </w:tr>
      <w:tr w:rsidR="007830A6" w:rsidRPr="00BD797B" w14:paraId="79B9C29B" w14:textId="77777777" w:rsidTr="00804BC7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3F3DB" w14:textId="77777777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Recognition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EF70C" w14:textId="408D7D5A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16.15 (3.46); 0-20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CB83CC8" w14:textId="401F0DFC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.546**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300B20C" w14:textId="02684408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.659**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CBB7E0D" w14:textId="7506A552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.386**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FDFB721" w14:textId="1B012066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.479**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48130F4" w14:textId="24CE2645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B3FAA73" w14:textId="154498F0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.348**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47AE542" w14:textId="03ABE54A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-.297**</w:t>
            </w:r>
          </w:p>
        </w:tc>
      </w:tr>
      <w:tr w:rsidR="009F6398" w:rsidRPr="00BD797B" w14:paraId="1539C638" w14:textId="77777777" w:rsidTr="00804BC7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BA5E6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Short Story 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8507B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1C4560E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426029E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13F55B3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5C76688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DB53338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B7AAD94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C61F67C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30A6" w:rsidRPr="00BD797B" w14:paraId="39C1DB65" w14:textId="77777777" w:rsidTr="00804BC7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61DA5" w14:textId="77777777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C31D6" w14:textId="0F0EC814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5.44 (3.05); 0-12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5F0B1FD" w14:textId="2B31DAD2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.480**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DE9092F" w14:textId="32A48255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.791**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012147C" w14:textId="6C28BAC3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.344**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0A8ACAB" w14:textId="7191BA68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.399**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1F4EADF" w14:textId="65004CBD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BE3432E" w14:textId="7EA91373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.330**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8951134" w14:textId="375C23BB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-.324**</w:t>
            </w:r>
          </w:p>
        </w:tc>
      </w:tr>
      <w:tr w:rsidR="007830A6" w:rsidRPr="00BD797B" w14:paraId="77336B7B" w14:textId="77777777" w:rsidTr="00804BC7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A93EC" w14:textId="77777777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9A397" w14:textId="451E6DB3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3.08 (3.50); 0-12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D65D669" w14:textId="64D387A3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.463**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6DF4C0B" w14:textId="220755BA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.758**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F7509EE" w14:textId="0E708E6D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.356**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80AB153" w14:textId="0F149483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.391**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D418A08" w14:textId="578CDFBA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6591652" w14:textId="23921FD0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.271**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2BA1138" w14:textId="37DB2736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-.266**</w:t>
            </w:r>
          </w:p>
        </w:tc>
      </w:tr>
      <w:tr w:rsidR="009F6398" w:rsidRPr="00BD797B" w14:paraId="6263F885" w14:textId="77777777" w:rsidTr="00804BC7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F3B3B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Long Story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00F7C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EDF0C11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DDEEA79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BD61F5D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07E12EC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FA89D02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29C3530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DB135A7" w14:textId="77777777" w:rsidR="009F6398" w:rsidRPr="00BD797B" w:rsidRDefault="009F6398" w:rsidP="009F6398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830A6" w:rsidRPr="00BD797B" w14:paraId="4F1100F4" w14:textId="77777777" w:rsidTr="00804BC7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1F0A4" w14:textId="77777777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993C0" w14:textId="3B633BFA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3.98 (4.03); 0-24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666143A" w14:textId="6FC3D0EF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.455**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522C911" w14:textId="46334FCB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.785**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2885C68" w14:textId="3988F909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.370**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44DC359" w14:textId="56C6A363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.403**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64BDE57" w14:textId="25CDE2B8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79D5B24" w14:textId="1D76F3FE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.288**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ABE3C02" w14:textId="777B27BE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-.278**</w:t>
            </w:r>
          </w:p>
        </w:tc>
      </w:tr>
      <w:tr w:rsidR="007830A6" w:rsidRPr="00BD797B" w14:paraId="77BD7CB0" w14:textId="77777777" w:rsidTr="00804BC7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E5D84" w14:textId="77777777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678BA" w14:textId="6900B864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2.94 (4.06); 0-25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1C2675D" w14:textId="4AB0A75F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.464**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A0434ED" w14:textId="7611D162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.788**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E6F2F47" w14:textId="249A8FB2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.404**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A75A611" w14:textId="58875323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E70839C" w14:textId="667F6C15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D75E2AC" w14:textId="5A8D5DC0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.312**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E85A2A5" w14:textId="7C526823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-.286**</w:t>
            </w:r>
          </w:p>
        </w:tc>
      </w:tr>
      <w:tr w:rsidR="007830A6" w:rsidRPr="00BD797B" w14:paraId="00913FE4" w14:textId="77777777" w:rsidTr="00804BC7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56998" w14:textId="77777777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Recognition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0B739" w14:textId="5BAEB49C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7.71 (3.00); 0-15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6D1D8BB" w14:textId="0071FB4F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.418**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B743B4E" w14:textId="2FC2AB17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.664**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513C9C0" w14:textId="5A2A5D55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.332**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32F76E2" w14:textId="264B7244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.377**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EF0956B" w14:textId="41624728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EA0F120" w14:textId="376B578C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.226**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F4F4EDC" w14:textId="2C0A5C38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-.292**</w:t>
            </w:r>
          </w:p>
        </w:tc>
      </w:tr>
      <w:tr w:rsidR="007830A6" w:rsidRPr="00BD797B" w14:paraId="04DA917F" w14:textId="77777777" w:rsidTr="00804BC7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5F4CCBDE" w14:textId="77777777" w:rsidR="007830A6" w:rsidRPr="00BD797B" w:rsidRDefault="007830A6" w:rsidP="007830A6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Speed–Attention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035ECC7" w14:textId="03CDE162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0.00 (1.00); -0.84-5.93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FC9472A" w14:textId="080ABB33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.547**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7BBEAEC" w14:textId="1EBC4E6C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.505**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F3069AD" w14:textId="731FC585" w:rsidR="007830A6" w:rsidRPr="00BD797B" w:rsidRDefault="001F6805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F52FB1E" w14:textId="1C0DFCD6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.623**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D78B60B" w14:textId="7250A817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AEC9F7D" w14:textId="5FA96AB1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.384**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2AF2992" w14:textId="016EF70D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-.296**</w:t>
            </w:r>
          </w:p>
        </w:tc>
      </w:tr>
      <w:tr w:rsidR="007830A6" w:rsidRPr="00BD797B" w14:paraId="3E26AFF2" w14:textId="77777777" w:rsidTr="001F6805">
        <w:trPr>
          <w:trHeight w:val="60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C653D" w14:textId="77777777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Letter/Symbol Cancellation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4C688" w14:textId="079447A3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7.0</w:t>
            </w:r>
            <w:r w:rsidR="00E32F7D" w:rsidRPr="00BD797B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(8.41); 0-57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490FC11" w14:textId="19084CAC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.547**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922D58B" w14:textId="6E7216A2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.505**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8670644" w14:textId="2CF06183" w:rsidR="007830A6" w:rsidRPr="00BD797B" w:rsidRDefault="001F6805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3685790" w14:textId="5A5B5E4C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.623**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4F408A0" w14:textId="1B4D5D0A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0FBCFC0" w14:textId="7E3D7940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.384**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75DA242" w14:textId="17617ED1" w:rsidR="007830A6" w:rsidRPr="00BD797B" w:rsidRDefault="007830A6" w:rsidP="007830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-.296**</w:t>
            </w:r>
          </w:p>
        </w:tc>
      </w:tr>
      <w:tr w:rsidR="001F6805" w:rsidRPr="00BD797B" w14:paraId="449E1B46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8A06B" w14:textId="7777777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Symbol Digit Modality Test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F09FB" w14:textId="10C0D20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EDEA53F" w14:textId="4D179A83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E762B2B" w14:textId="5499D79D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662DCD4" w14:textId="47A7BB45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9BE5A14" w14:textId="5AEF6004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692796C" w14:textId="26A0D8B3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C48FB01" w14:textId="1D986F2F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6D215E1" w14:textId="59595BD5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1F6805" w:rsidRPr="00BD797B" w14:paraId="08C57AE4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931A9" w14:textId="7777777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Backward Counting/Naming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2E315" w14:textId="5046006D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30E696E" w14:textId="1D8F5EF8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AEF8D45" w14:textId="2CF1894A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30B6C3B" w14:textId="08C827A0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843D6F2" w14:textId="2C43659D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D99CEA5" w14:textId="03A6058D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099436B" w14:textId="7BEE11B2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2BC318C" w14:textId="5424EC6B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1F6805" w:rsidRPr="00BD797B" w14:paraId="65855B38" w14:textId="77777777" w:rsidTr="00D93092">
        <w:trPr>
          <w:trHeight w:val="66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824B2" w14:textId="7777777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Trails A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47D0D" w14:textId="288B440B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9EE0F62" w14:textId="203B1F98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CD118E0" w14:textId="492C9AE6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CB42BAF" w14:textId="01A4EBA3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6FC980B" w14:textId="309E0643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3618BB3" w14:textId="132FA062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0394A97" w14:textId="7729DFA2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0EF405F" w14:textId="278EB03F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1F6805" w:rsidRPr="00BD797B" w14:paraId="059E186F" w14:textId="77777777" w:rsidTr="00D93092">
        <w:trPr>
          <w:trHeight w:val="66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97259" w14:textId="7777777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Trails B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74959A" w14:textId="44B36E5D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C038B" w14:textId="1737D959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0DA17" w14:textId="4F3F3A2D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AFB8218" w14:textId="2EF07CC5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A8F1D" w14:textId="39630418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10E72" w14:textId="25287EE2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40D1F" w14:textId="1C75415D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832B5" w14:textId="280C1F8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804BC7" w:rsidRPr="00BD797B" w14:paraId="464735C9" w14:textId="77777777" w:rsidTr="00804BC7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1D1C032A" w14:textId="77777777" w:rsidR="00804BC7" w:rsidRPr="00BD797B" w:rsidRDefault="00804BC7" w:rsidP="00804BC7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 Visuospatial Ability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6B21582" w14:textId="1D34D12D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-0.04 (0.84); -2.39-2.62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08EFFF5C" w14:textId="581E888C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.630**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7A242BCF" w14:textId="26695893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.572**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58B197AA" w14:textId="3277C09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.623**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30142B27" w14:textId="66D5CD85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10C83B35" w14:textId="2A9EDF9F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6C941108" w14:textId="0414CE88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.364**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075E4344" w14:textId="2D43D71A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-.352**</w:t>
            </w:r>
          </w:p>
        </w:tc>
      </w:tr>
      <w:tr w:rsidR="00804BC7" w:rsidRPr="00BD797B" w14:paraId="4BE91222" w14:textId="77777777" w:rsidTr="00804BC7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E72EB2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Constructional Praxis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23F731DE" w14:textId="6B5B760C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5.74 (3.20); 0-11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D40C4E6" w14:textId="1E9FD3EB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.588**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8CE8EB0" w14:textId="74919F2E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.466**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744B554" w14:textId="1194AC7D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.616**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31ED249E" w14:textId="0FA9E5CB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.770**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1A297B7" w14:textId="2BF596FA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5A32AEA" w14:textId="03E160EF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.324**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</w:tcPr>
          <w:p w14:paraId="5FB207FB" w14:textId="78506F89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-.288**</w:t>
            </w:r>
          </w:p>
        </w:tc>
      </w:tr>
      <w:tr w:rsidR="00804BC7" w:rsidRPr="00BD797B" w14:paraId="15D6515D" w14:textId="77777777" w:rsidTr="00804BC7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69760C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Constructional Praxis, Recall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33E28014" w14:textId="6626608B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2.80 (2.7</w:t>
            </w:r>
            <w:r w:rsidR="00B2172A"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 0-11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3585151" w14:textId="40D3DC3F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.474**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E343FEE" w14:textId="1AB531EF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.478**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5856D71" w14:textId="34495785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.542**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1AC47C0B" w14:textId="7CAF5DE8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.764**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ED76C5D" w14:textId="07ADC1DA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96518BC" w14:textId="6EB29041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.285**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</w:tcPr>
          <w:p w14:paraId="26729BF8" w14:textId="5354FAEF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-.261**</w:t>
            </w:r>
          </w:p>
        </w:tc>
      </w:tr>
      <w:tr w:rsidR="00804BC7" w:rsidRPr="00BD797B" w14:paraId="32C2648D" w14:textId="77777777" w:rsidTr="00804BC7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FC0F36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Raven Matrices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E06DD3" w14:textId="77AD8233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7.68 (3.21); 0-17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1FE02" w14:textId="7E2B7D42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.515**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A8211" w14:textId="65715665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.471**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CC362" w14:textId="480C3FA0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.457**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2A04E15" w14:textId="18F1BC49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.882**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06068" w14:textId="2FF2712F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F5B62" w14:textId="0CD10A39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.298**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1A421" w14:textId="4A81EE0B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-.296**</w:t>
            </w:r>
          </w:p>
        </w:tc>
      </w:tr>
      <w:tr w:rsidR="001F6805" w:rsidRPr="00BD797B" w14:paraId="44126380" w14:textId="77777777" w:rsidTr="00D93092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6698318A" w14:textId="7777777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5. Numeric Reasoning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7B15D70" w14:textId="105A9BF8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Not Assessed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A5A7783" w14:textId="3FD89F4F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BA7D719" w14:textId="746480CC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0F3B33F" w14:textId="4EAE0FEA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0305793" w14:textId="06A55CF4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99C5427" w14:textId="10EBA10F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D554D62" w14:textId="3A8E7A91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C86A270" w14:textId="0700D669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1F6805" w:rsidRPr="00BD797B" w14:paraId="23E2B35C" w14:textId="77777777" w:rsidTr="00804BC7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108003EA" w14:textId="7777777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6. Verbal Fluency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A22D664" w14:textId="7F1E216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11.46 (4.53); 0-32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5877E83" w14:textId="56A376A2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.421**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A0D4CAA" w14:textId="580AFA1E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.424**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B43173B" w14:textId="382A45DD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.384**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7DF2DD8" w14:textId="48C6F784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.364**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7EE713E" w14:textId="37915C36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17B0CB9" w14:textId="5FFEA961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8A3EDB2" w14:textId="7EC2898B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1F6805" w:rsidRPr="00BD797B" w14:paraId="2CD20C88" w14:textId="77777777" w:rsidTr="00804BC7">
        <w:trPr>
          <w:trHeight w:val="55"/>
        </w:trPr>
        <w:tc>
          <w:tcPr>
            <w:tcW w:w="1181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noWrap/>
          </w:tcPr>
          <w:p w14:paraId="4B07A743" w14:textId="7777777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7. Informant Ratings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7FA8A32E" w14:textId="1EDBCE74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0.00 (0.84); -2.21-2.66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038926DB" w14:textId="2A9DB9FF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-.426**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3FA45EE0" w14:textId="7FF533B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-.399**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1FD87D83" w14:textId="7CCDE9A4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-.296**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4F53BEAA" w14:textId="028923A8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-.352**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5AC662D0" w14:textId="5E8B548A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07C9A45A" w14:textId="622986DF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-.282**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5DB2BB8E" w14:textId="6E28049C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1.000**</w:t>
            </w:r>
          </w:p>
        </w:tc>
      </w:tr>
      <w:tr w:rsidR="001F6805" w:rsidRPr="00BD797B" w14:paraId="59AD6A39" w14:textId="77777777" w:rsidTr="00804BC7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377DFF" w14:textId="7777777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Jorm</w:t>
            </w:r>
            <w:proofErr w:type="spellEnd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IQ-CODE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18E96925" w14:textId="37AF02F6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3.44 (0.5</w:t>
            </w:r>
            <w:r w:rsidR="005C2105" w:rsidRPr="00BD797B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 1-5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D736B2F" w14:textId="1045BF39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-.400**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FE3D37F" w14:textId="5EC5AC92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-.374**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2359EC8" w14:textId="607A4616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-.297**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E192ADC" w14:textId="4DDFAD28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-.352**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68E0959" w14:textId="22371291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209637D" w14:textId="1902B85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-.286**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4D3A892D" w14:textId="1866AF29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.840**</w:t>
            </w:r>
          </w:p>
        </w:tc>
      </w:tr>
      <w:tr w:rsidR="001F6805" w:rsidRPr="00BD797B" w14:paraId="48A93F84" w14:textId="77777777" w:rsidTr="00804BC7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D0F59B" w14:textId="7777777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CSI-D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276B208A" w14:textId="76F3C83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4.19 (3.50); 0-15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3CC10E5" w14:textId="365A6B4C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-.338**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6B0F4F6" w14:textId="45D30D50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-.318**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DB25E0D" w14:textId="4CB29393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-.203**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ECF0D04" w14:textId="79D43C40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-.258**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8330256" w14:textId="35D015C0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7ED5358" w14:textId="5E1858E3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-.190**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56A30FFD" w14:textId="6716DD32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.838**</w:t>
            </w:r>
          </w:p>
        </w:tc>
      </w:tr>
      <w:tr w:rsidR="001F6805" w:rsidRPr="00BD797B" w14:paraId="6A5C9778" w14:textId="77777777" w:rsidTr="00804BC7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F6864B" w14:textId="7777777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Blessed Dementia Scale I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4F8AAED5" w14:textId="0154EAE8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 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661F514" w14:textId="578E697E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 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703AF9F" w14:textId="0D71EEB4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 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37538CE" w14:textId="66DF2064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 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3113310" w14:textId="18EA949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 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5E0F34E" w14:textId="2F11914F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1E2F956" w14:textId="63EA033E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 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0B8437C7" w14:textId="238B54D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 </w:t>
            </w:r>
          </w:p>
        </w:tc>
      </w:tr>
      <w:tr w:rsidR="001F6805" w:rsidRPr="00BD797B" w14:paraId="134720E3" w14:textId="77777777" w:rsidTr="00804BC7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BD00D" w14:textId="7777777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10/66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D96D6C" w14:textId="642E950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  <w:r w:rsidR="005C2105" w:rsidRPr="00BD797B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(1.5</w:t>
            </w:r>
            <w:r w:rsidR="005C2105" w:rsidRPr="00BD797B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 0-5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794E2" w14:textId="361EEFCC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-.337**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79B55" w14:textId="5BE239B4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-.314**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F082E" w14:textId="10CC8B01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-.246**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9DA1A" w14:textId="11FD6C53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-.276**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0E7FE" w14:textId="50004C74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0DF3A" w14:textId="42316027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-.233**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2F099BF" w14:textId="7B429440" w:rsidR="001F6805" w:rsidRPr="00BD797B" w:rsidRDefault="001F6805" w:rsidP="001F6805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.847**</w:t>
            </w:r>
          </w:p>
        </w:tc>
      </w:tr>
    </w:tbl>
    <w:p w14:paraId="2AC5588B" w14:textId="77777777" w:rsidR="00BD3996" w:rsidRPr="00BD797B" w:rsidRDefault="00BD3996" w:rsidP="00BD3996">
      <w:pPr>
        <w:pStyle w:val="xxmsonormal"/>
        <w:spacing w:before="0" w:beforeAutospacing="0" w:after="0" w:afterAutospacing="0"/>
        <w:rPr>
          <w:rFonts w:ascii="Arial" w:eastAsia="Times New Roman" w:hAnsi="Arial" w:cs="Arial"/>
        </w:rPr>
      </w:pPr>
      <w:r w:rsidRPr="00BD797B">
        <w:rPr>
          <w:rFonts w:ascii="Arial" w:hAnsi="Arial" w:cs="Arial"/>
          <w:i/>
        </w:rPr>
        <w:t xml:space="preserve">Note. </w:t>
      </w:r>
      <w:r w:rsidRPr="00BD797B">
        <w:rPr>
          <w:rFonts w:ascii="Arial" w:eastAsia="Times New Roman" w:hAnsi="Arial" w:cs="Arial"/>
        </w:rPr>
        <w:t>Values represent means (standard deviations) and ranges. Higher informant ratings indicate a higher decline.</w:t>
      </w:r>
    </w:p>
    <w:p w14:paraId="6FE2892F" w14:textId="77777777" w:rsidR="00BD3996" w:rsidRPr="00BD797B" w:rsidRDefault="00BD3996" w:rsidP="00BD3996">
      <w:pPr>
        <w:pStyle w:val="xxmsonormal"/>
        <w:spacing w:before="0" w:beforeAutospacing="0" w:after="0" w:afterAutospacing="0"/>
        <w:rPr>
          <w:rFonts w:ascii="Arial" w:hAnsi="Arial" w:cs="Arial"/>
        </w:rPr>
        <w:sectPr w:rsidR="00BD3996" w:rsidRPr="00BD797B" w:rsidSect="005F494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D797B">
        <w:rPr>
          <w:rFonts w:ascii="Arial" w:hAnsi="Arial" w:cs="Arial"/>
        </w:rPr>
        <w:t>** p &lt;.01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61"/>
        <w:gridCol w:w="2610"/>
        <w:gridCol w:w="1042"/>
        <w:gridCol w:w="1042"/>
        <w:gridCol w:w="1042"/>
        <w:gridCol w:w="1042"/>
        <w:gridCol w:w="1042"/>
        <w:gridCol w:w="1042"/>
        <w:gridCol w:w="1037"/>
      </w:tblGrid>
      <w:tr w:rsidR="00BD3996" w:rsidRPr="00BD797B" w14:paraId="5AC1D0F9" w14:textId="77777777" w:rsidTr="00D93092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A4E6C" w14:textId="533D2178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Study: CHARLS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F29DF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M (SD); range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64965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A8B6B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37F02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C425F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B1DC4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1A75D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E9FB5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</w:tr>
      <w:tr w:rsidR="00804BC7" w:rsidRPr="00BD797B" w14:paraId="2C434E63" w14:textId="77777777" w:rsidTr="00804BC7">
        <w:trPr>
          <w:trHeight w:val="61"/>
        </w:trPr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587AC1CA" w14:textId="77777777" w:rsidR="00804BC7" w:rsidRPr="00BD797B" w:rsidRDefault="00804BC7" w:rsidP="00804BC7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Global cognition (MMSE)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8693A58" w14:textId="1E742623" w:rsidR="00804BC7" w:rsidRPr="00BD797B" w:rsidRDefault="001001A6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20.06(6.28);0-30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7F04B9C" w14:textId="7CB88259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891936F" w14:textId="4BD1695E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.684**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</w:tcPr>
          <w:p w14:paraId="63D1FB97" w14:textId="5791406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</w:tcPr>
          <w:p w14:paraId="09ADA9C6" w14:textId="7F337C5F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</w:tcPr>
          <w:p w14:paraId="6656C334" w14:textId="4A144648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98B9D86" w14:textId="3BC41AFB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.458**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C26EC47" w14:textId="6D4BF53C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-.226**</w:t>
            </w:r>
          </w:p>
        </w:tc>
      </w:tr>
      <w:tr w:rsidR="00804BC7" w:rsidRPr="00BD797B" w14:paraId="44AA02FC" w14:textId="77777777" w:rsidTr="00804BC7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2D2309B4" w14:textId="77777777" w:rsidR="00804BC7" w:rsidRPr="00BD797B" w:rsidRDefault="00804BC7" w:rsidP="00804BC7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Episodic Memory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437FAC9" w14:textId="7A59945A" w:rsidR="00804BC7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-0.07 (0.92); -2.68-2.38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29CB3EE" w14:textId="59A16C83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.684**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0AF932B" w14:textId="7D12A32C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bottom"/>
          </w:tcPr>
          <w:p w14:paraId="5AADAD10" w14:textId="7A6098D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bottom"/>
          </w:tcPr>
          <w:p w14:paraId="53D533D9" w14:textId="7537409E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bottom"/>
          </w:tcPr>
          <w:p w14:paraId="35330165" w14:textId="06D92302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0C9594F" w14:textId="68582C1F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.439**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773E877" w14:textId="19A19D32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-.183**</w:t>
            </w:r>
          </w:p>
        </w:tc>
      </w:tr>
      <w:tr w:rsidR="00804BC7" w:rsidRPr="00BD797B" w14:paraId="33D133EF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1561D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Word List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6A9164D5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6D63876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340F516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E072E40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4861E3F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8433E4B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6B969D6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21DFF1F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001A6" w:rsidRPr="00BD797B" w14:paraId="3CF28975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3256" w14:textId="7777777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1F744" w14:textId="5B1C579C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11.55 (6.62); 0-30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047C672" w14:textId="7E3494EE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.641**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C94B59D" w14:textId="42427003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.916**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0083CB2" w14:textId="66D45FBF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70D71D4" w14:textId="63B6F431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9D47A8E" w14:textId="5320B7F3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76E5753" w14:textId="09CFFF2E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.432**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F18FEC4" w14:textId="0B7D4442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-.163**</w:t>
            </w:r>
          </w:p>
        </w:tc>
      </w:tr>
      <w:tr w:rsidR="001001A6" w:rsidRPr="00BD797B" w14:paraId="36878862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028B1" w14:textId="7777777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5EA51" w14:textId="6959D6A2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3.46 (2.70); 0-10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EAADAFF" w14:textId="5FB04276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.589**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BA063F7" w14:textId="07F28256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.894**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327FA55" w14:textId="7C6A1519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FBB759B" w14:textId="7CC2F34F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59B9646" w14:textId="293DD645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CE0C28A" w14:textId="7D7ECC12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.395**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593EA12" w14:textId="0467BC8A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-.191**</w:t>
            </w:r>
          </w:p>
        </w:tc>
      </w:tr>
      <w:tr w:rsidR="001001A6" w:rsidRPr="00BD797B" w14:paraId="06F1D301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7FB43" w14:textId="7777777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Recognition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EDCC7" w14:textId="36979A5F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17.1</w:t>
            </w:r>
            <w:r w:rsidR="006419EB" w:rsidRPr="00BD797B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(3.43); 0-20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C28BB46" w14:textId="1AB8A020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.555**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1A5455F" w14:textId="37E3A2A0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.802**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C63184B" w14:textId="0CB863CF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0A7B35C" w14:textId="5DFD1309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C98C083" w14:textId="4451EB9C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B1E579A" w14:textId="32E2940A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.293**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6138C16" w14:textId="39561B26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-.157**</w:t>
            </w:r>
          </w:p>
        </w:tc>
      </w:tr>
      <w:tr w:rsidR="00804BC7" w:rsidRPr="00BD797B" w14:paraId="238B7340" w14:textId="77777777" w:rsidTr="00804BC7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88AE2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Short Story 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4234B873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B94DE07" w14:textId="1F83694F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916B2F9" w14:textId="2AFF4EEB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6DCBAD3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CF7E541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D22B5B9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7A23C24" w14:textId="7FCE5E29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5EA2B4A" w14:textId="2C98DFCC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001A6" w:rsidRPr="00BD797B" w14:paraId="4080747A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12F06" w14:textId="7777777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5CBAC" w14:textId="0F755659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C638529" w14:textId="237E3AD9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0F86384" w14:textId="3CA4583F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40E8ED3" w14:textId="58C92790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D8A269E" w14:textId="66973CD3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7F85FE0" w14:textId="105D16B1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E83048B" w14:textId="5E3C4A95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3521F1D" w14:textId="4A061E81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1001A6" w:rsidRPr="00BD797B" w14:paraId="3B556323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1371A" w14:textId="7777777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B9E90" w14:textId="67CD15AD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AEEC40C" w14:textId="41C56D62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4E3A9A6" w14:textId="4E0212C8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CEFFC01" w14:textId="08C19174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DA37CC5" w14:textId="613E0FD4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3F65334" w14:textId="7AC854FF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BE2D03A" w14:textId="7271B2BE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75B0ED9" w14:textId="0EE329D3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804BC7" w:rsidRPr="00BD797B" w14:paraId="04A7283A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91A6B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Long Story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1F075982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8019382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F84E6C6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8962035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25E68D9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AE90D45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9AEF1FF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786ACFC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001A6" w:rsidRPr="00BD797B" w14:paraId="36412881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EE31C" w14:textId="7777777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B58D5" w14:textId="08B600D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52B8493" w14:textId="494AE968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189C0C9" w14:textId="59E9288D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CB5C080" w14:textId="14DA27A2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3A6D479" w14:textId="7D69E5A8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2322E53" w14:textId="2281E4DC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A281678" w14:textId="6C359CFE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EF2DE26" w14:textId="5FD4AAA4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1001A6" w:rsidRPr="00BD797B" w14:paraId="0FB33FEE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BA863" w14:textId="7777777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7E1C3" w14:textId="7CA344D8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8DCE328" w14:textId="1E95088F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D037641" w14:textId="5676139D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8DC9E11" w14:textId="1C32AD9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2A8AECC" w14:textId="560F45DE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C46798F" w14:textId="29A998E6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6B25EA7" w14:textId="6A5B73E3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3E628AC" w14:textId="5179BE7B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1001A6" w:rsidRPr="00BD797B" w14:paraId="5EDC22D0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84116" w14:textId="7777777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Recognition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5C89A" w14:textId="468D478E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B7D8D18" w14:textId="34FEE861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A9AA0B2" w14:textId="3225AA41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9139161" w14:textId="4F9B16C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EBCD901" w14:textId="3C80C4F8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DDDDFFE" w14:textId="3400BB80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3E6EAF2" w14:textId="1B25F3E5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CCFE6F5" w14:textId="1A0A5C3B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1001A6" w:rsidRPr="00BD797B" w14:paraId="0C1466C2" w14:textId="77777777" w:rsidTr="001001A6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3E306F49" w14:textId="77777777" w:rsidR="001001A6" w:rsidRPr="00BD797B" w:rsidRDefault="001001A6" w:rsidP="001001A6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Speed–Attention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32A28AC" w14:textId="6792DDB5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Not Assessed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3673090" w14:textId="3D036156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8BEFB9A" w14:textId="45BA0279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1C6FD04" w14:textId="1FF4BC1E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9E55386" w14:textId="0C46262C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DC22A0D" w14:textId="182A9599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CD3FD8E" w14:textId="34B9D398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BB2F958" w14:textId="57F72CDC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1001A6" w:rsidRPr="00BD797B" w14:paraId="12A2F8C3" w14:textId="77777777" w:rsidTr="001001A6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6F03C3DD" w14:textId="77777777" w:rsidR="001001A6" w:rsidRPr="00BD797B" w:rsidRDefault="001001A6" w:rsidP="001001A6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 Visuospatial Ability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E7DEB4B" w14:textId="0B1775C5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Not Assessed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FB89FBF" w14:textId="1D2FB822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8D533D6" w14:textId="4AB79F42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6325D3B" w14:textId="2C5C76FF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52F54A9" w14:textId="335814C5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3CFA206" w14:textId="054A6CAF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F8796B8" w14:textId="1338218F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FAE092E" w14:textId="6B6C3653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1001A6" w:rsidRPr="00BD797B" w14:paraId="2DC34D7D" w14:textId="77777777" w:rsidTr="001001A6">
        <w:trPr>
          <w:trHeight w:val="55"/>
        </w:trPr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7C930F47" w14:textId="7777777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5. Numeric Reasoning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0BE0E88" w14:textId="1E0DC5A9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Not Assessed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6403513" w14:textId="7AAEBF3F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840E02F" w14:textId="1CEBC0FC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BE55374" w14:textId="7E9893CF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7BF3D97" w14:textId="3B5B2F75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EAAA964" w14:textId="73BB70FE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4312B82" w14:textId="78EABD1A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D5EED53" w14:textId="60657FF6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804BC7" w:rsidRPr="00BD797B" w14:paraId="7EFD3653" w14:textId="77777777" w:rsidTr="00804BC7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38808110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6. Verbal Fluency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4E415AF" w14:textId="098638A5" w:rsidR="00804BC7" w:rsidRPr="00BD797B" w:rsidRDefault="001001A6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11.82 (4.90); 0-71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D20B05E" w14:textId="16B186D5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.458**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A1ADF29" w14:textId="338E6356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.439**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3F02001" w14:textId="6B5F7DA1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E08A6B9" w14:textId="48D50C04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CF0D14F" w14:textId="3B406390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D9AB630" w14:textId="6ED4BE13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34C3E41" w14:textId="3835AB06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-.137**</w:t>
            </w:r>
          </w:p>
        </w:tc>
      </w:tr>
      <w:tr w:rsidR="00804BC7" w:rsidRPr="00BD797B" w14:paraId="259AB50D" w14:textId="77777777" w:rsidTr="00804BC7">
        <w:trPr>
          <w:trHeight w:val="55"/>
        </w:trPr>
        <w:tc>
          <w:tcPr>
            <w:tcW w:w="1181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noWrap/>
          </w:tcPr>
          <w:p w14:paraId="531A11E0" w14:textId="77777777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7. Informant Ratings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2A2CA4CE" w14:textId="1A2E9445" w:rsidR="00804BC7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0.00 (0.92); -2.64-2.41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0DBB31EE" w14:textId="11F3A5D6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-.226**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617728B0" w14:textId="4B2DC88A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-.183**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3360CEBD" w14:textId="49636DBE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23E80A98" w14:textId="303AC5ED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17EB2C35" w14:textId="30386899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340BAF91" w14:textId="36732465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-.137**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3F5B1E00" w14:textId="1D1C3163" w:rsidR="00804BC7" w:rsidRPr="00BD797B" w:rsidRDefault="00804BC7" w:rsidP="00804BC7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1001A6" w:rsidRPr="00BD797B" w14:paraId="38FAFE23" w14:textId="77777777" w:rsidTr="00804BC7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207F67" w14:textId="7777777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Jorm</w:t>
            </w:r>
            <w:proofErr w:type="spellEnd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IQ-CODE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68C4576D" w14:textId="581B7056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3.47 (0.59); 1-5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F5AD59A" w14:textId="3AF99435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-.215**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AC14916" w14:textId="13B78129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-.173**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41DD086" w14:textId="0675ED5D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6D55E00" w14:textId="59C7F215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283FE1D" w14:textId="7F1194E3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CB88FC1" w14:textId="01E2B573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-.127**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3F6FA433" w14:textId="7157AF0D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.920**</w:t>
            </w:r>
          </w:p>
        </w:tc>
      </w:tr>
      <w:tr w:rsidR="001001A6" w:rsidRPr="00BD797B" w14:paraId="53017DEF" w14:textId="77777777" w:rsidTr="00804BC7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F454BE" w14:textId="7777777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CSI-D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2B63B033" w14:textId="2FB16630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1.99 (1.80); 0-6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A6B70B1" w14:textId="4BE3815B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-.203**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6CEF9CF" w14:textId="71E665BC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-.166**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D526D49" w14:textId="751FCC5E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E3789B8" w14:textId="669EF96D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3AB4FF5" w14:textId="6089CA7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E272400" w14:textId="2ED9C9CB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-.126**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2E9CDE1B" w14:textId="741F4B2F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.920**</w:t>
            </w:r>
          </w:p>
        </w:tc>
      </w:tr>
      <w:tr w:rsidR="001001A6" w:rsidRPr="00BD797B" w14:paraId="04D49D64" w14:textId="77777777" w:rsidTr="00D93092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4928A4" w14:textId="7777777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Blessed Dementia Scale I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40A90E38" w14:textId="7008A56B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 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09350E3" w14:textId="48976F82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E92E670" w14:textId="749DB7CC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49F2597" w14:textId="7A23EC42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871CF98" w14:textId="563A073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135EDD5" w14:textId="582DB61F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CF1E8A2" w14:textId="6CB0B00E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27766A31" w14:textId="515EFF66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1001A6" w:rsidRPr="00BD797B" w14:paraId="24482270" w14:textId="77777777" w:rsidTr="00D93092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A6B2A8" w14:textId="7777777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10/66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20D31C" w14:textId="366469E5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FD196" w14:textId="6738C047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81713" w14:textId="0735492D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9F47E" w14:textId="495C3E3B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54F48" w14:textId="20995CC9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F37E6" w14:textId="49C224B9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5BFC" w14:textId="3807A9BF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A157576" w14:textId="1907C461" w:rsidR="001001A6" w:rsidRPr="00BD797B" w:rsidRDefault="001001A6" w:rsidP="001001A6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</w:tbl>
    <w:p w14:paraId="7E5DE2BF" w14:textId="77777777" w:rsidR="00BD3996" w:rsidRPr="00BD797B" w:rsidRDefault="00BD3996" w:rsidP="00BD3996">
      <w:pPr>
        <w:pStyle w:val="xxmsonormal"/>
        <w:spacing w:before="0" w:beforeAutospacing="0" w:after="0" w:afterAutospacing="0"/>
        <w:rPr>
          <w:rFonts w:ascii="Arial" w:eastAsia="Times New Roman" w:hAnsi="Arial" w:cs="Arial"/>
        </w:rPr>
      </w:pPr>
      <w:r w:rsidRPr="00BD797B">
        <w:rPr>
          <w:rFonts w:ascii="Arial" w:hAnsi="Arial" w:cs="Arial"/>
          <w:i/>
        </w:rPr>
        <w:t xml:space="preserve">Note. </w:t>
      </w:r>
      <w:r w:rsidRPr="00BD797B">
        <w:rPr>
          <w:rFonts w:ascii="Arial" w:eastAsia="Times New Roman" w:hAnsi="Arial" w:cs="Arial"/>
        </w:rPr>
        <w:t>Values represent means (standard deviations) and ranges. Higher informant ratings indicate a higher decline.</w:t>
      </w:r>
    </w:p>
    <w:p w14:paraId="72D0C533" w14:textId="77777777" w:rsidR="00BD3996" w:rsidRPr="00BD797B" w:rsidRDefault="00BD3996" w:rsidP="00BD3996">
      <w:pPr>
        <w:pStyle w:val="xxmsonormal"/>
        <w:spacing w:before="0" w:beforeAutospacing="0" w:after="0" w:afterAutospacing="0"/>
        <w:rPr>
          <w:rFonts w:ascii="Arial" w:hAnsi="Arial" w:cs="Arial"/>
        </w:rPr>
        <w:sectPr w:rsidR="00BD3996" w:rsidRPr="00BD797B" w:rsidSect="005F494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D797B">
        <w:rPr>
          <w:rFonts w:ascii="Arial" w:hAnsi="Arial" w:cs="Arial"/>
        </w:rPr>
        <w:t>** p &lt;.01</w:t>
      </w:r>
    </w:p>
    <w:p w14:paraId="1FAEF03D" w14:textId="40B37E09" w:rsidR="00BE3B3A" w:rsidRPr="00BD797B" w:rsidRDefault="00BE3B3A" w:rsidP="00BE3B3A">
      <w:pPr>
        <w:pStyle w:val="xxmsonormal"/>
        <w:spacing w:before="0" w:beforeAutospacing="0" w:after="0" w:afterAutospacing="0"/>
        <w:rPr>
          <w:rFonts w:ascii="Arial" w:hAnsi="Arial" w:cs="Arial"/>
        </w:rPr>
      </w:pPr>
    </w:p>
    <w:p w14:paraId="1DAE8952" w14:textId="77777777" w:rsidR="0059426B" w:rsidRPr="00BD797B" w:rsidRDefault="0059426B" w:rsidP="0037764F">
      <w:pPr>
        <w:pStyle w:val="xxmsonormal"/>
        <w:spacing w:before="0" w:beforeAutospacing="0" w:after="0" w:afterAutospacing="0" w:line="480" w:lineRule="auto"/>
        <w:rPr>
          <w:rFonts w:ascii="Arial" w:hAnsi="Arial" w:cs="Arial"/>
          <w:i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61"/>
        <w:gridCol w:w="2610"/>
        <w:gridCol w:w="1042"/>
        <w:gridCol w:w="1042"/>
        <w:gridCol w:w="1042"/>
        <w:gridCol w:w="1042"/>
        <w:gridCol w:w="1042"/>
        <w:gridCol w:w="1042"/>
        <w:gridCol w:w="1037"/>
      </w:tblGrid>
      <w:tr w:rsidR="00BD797B" w:rsidRPr="00BD797B" w14:paraId="0C5EE914" w14:textId="77777777" w:rsidTr="00D93092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9E5D6" w14:textId="79CF9790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Study: DS-HAALSI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33C81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M (SD); range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4DAC8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A1428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412C7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14ABE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D049B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6A73E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AD5F5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</w:tr>
      <w:tr w:rsidR="00BD797B" w:rsidRPr="00BD797B" w14:paraId="24ECD6CA" w14:textId="77777777" w:rsidTr="00940654">
        <w:trPr>
          <w:trHeight w:val="61"/>
        </w:trPr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30206C46" w14:textId="77777777" w:rsidR="00DC50EA" w:rsidRPr="00BD797B" w:rsidRDefault="00DC50EA" w:rsidP="00DC50EA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Global cognition (MMSE)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6E68242" w14:textId="44012FB4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18.59(5.11);5-29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4200D19" w14:textId="639E3968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1.000**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CA339DE" w14:textId="480D24EB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.649**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CEFE5EC" w14:textId="3B4E38EB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.647**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A545445" w14:textId="42EA584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.566**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</w:tcPr>
          <w:p w14:paraId="6031A41F" w14:textId="073ED0DD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B7216EB" w14:textId="22AE8AFC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.333**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2E63786" w14:textId="1D16ABD5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-.581**</w:t>
            </w:r>
          </w:p>
        </w:tc>
      </w:tr>
      <w:tr w:rsidR="00BD797B" w:rsidRPr="00BD797B" w14:paraId="554B65DA" w14:textId="77777777" w:rsidTr="00940654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2CF8C552" w14:textId="77777777" w:rsidR="00DC50EA" w:rsidRPr="00BD797B" w:rsidRDefault="00DC50EA" w:rsidP="00DC50EA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Episodic Memory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EB6AEA2" w14:textId="3BEB6FF0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-0.01 (0.76); -2.59-1.80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1566082" w14:textId="1143BBE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.649**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9C12509" w14:textId="6E8D825C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1.000**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1B67A86" w14:textId="45CEE8A6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.558**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0873F9E" w14:textId="2DC0116E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.524**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bottom"/>
          </w:tcPr>
          <w:p w14:paraId="3FA0818A" w14:textId="0FDF522E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B966F9D" w14:textId="35E2EE9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.354**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544A3C4" w14:textId="5DE917B0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-.515**</w:t>
            </w:r>
          </w:p>
        </w:tc>
      </w:tr>
      <w:tr w:rsidR="00BD797B" w:rsidRPr="00BD797B" w14:paraId="042F6784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F3942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Word List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39946362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CB5683E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66CCA7F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6A137EA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1EAD450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8DFE5C5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07E6ED7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D6EF164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797B" w:rsidRPr="00BD797B" w14:paraId="4DEEB60B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2F2CB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9264B" w14:textId="74B5B08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12.15 (4.44); 0-24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04EEF33" w14:textId="64526FDD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.616**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F3B5D5B" w14:textId="499A5025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.735**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3794034" w14:textId="400173A2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.460**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DA0E40F" w14:textId="12BDDFAD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.465**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059CCC5" w14:textId="0560626A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01179AE" w14:textId="7B9DE18B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.248**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975F96D" w14:textId="72E2845C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-.443**</w:t>
            </w:r>
          </w:p>
        </w:tc>
      </w:tr>
      <w:tr w:rsidR="00BD797B" w:rsidRPr="00BD797B" w14:paraId="084380F6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AAFF7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D8D1E" w14:textId="794355E8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3.71 (1.98); 0-10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BAB9171" w14:textId="76FCA8CB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.565**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FF751DA" w14:textId="55E458D3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.701**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E0BDBB4" w14:textId="343071D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7F87B7B" w14:textId="418C211E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.470**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2A5F785" w14:textId="5DAC3CB8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415A15A" w14:textId="0E3981B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.186**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CDBD33C" w14:textId="4F31FC35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-.406**</w:t>
            </w:r>
          </w:p>
        </w:tc>
      </w:tr>
      <w:tr w:rsidR="00BD797B" w:rsidRPr="00BD797B" w14:paraId="4686BBE2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720E1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Recognition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52477" w14:textId="27439E24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15.27 (3.03); 0-20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504C312" w14:textId="4BA555F8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.521**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2BC5B36" w14:textId="20DFE755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.663**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F040002" w14:textId="48BA725C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.472**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7811AF3" w14:textId="33C1FC0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EF3CE64" w14:textId="33A2523C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A41C4AB" w14:textId="5DB54AA0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.293**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822B501" w14:textId="0EFCC74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-.444**</w:t>
            </w:r>
          </w:p>
        </w:tc>
      </w:tr>
      <w:tr w:rsidR="00BD797B" w:rsidRPr="00BD797B" w14:paraId="36EF35BB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A2BF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Short Story 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A4477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1716338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5F83AF4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EFA73CB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938DB5C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5441D21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11E6A7C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6E7D54F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797B" w:rsidRPr="00BD797B" w14:paraId="1FE0015C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D0E7E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1BD28" w14:textId="6816A4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5.83 (2.29); 0-10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0D28904" w14:textId="4C24785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.504**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7DF1DFF" w14:textId="2E2ABE29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.855**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58E744F" w14:textId="38CE0915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510EF24" w14:textId="533F2A78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.365**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5B2F5E6" w14:textId="75399725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D90266A" w14:textId="5C245F08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.351**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E1E6A46" w14:textId="7A5E9B95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-.459**</w:t>
            </w:r>
          </w:p>
        </w:tc>
      </w:tr>
      <w:tr w:rsidR="00BD797B" w:rsidRPr="00BD797B" w14:paraId="08CDDC39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0D8B2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6204D" w14:textId="47B05DD2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4.88 (2.52); 0-10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831D25B" w14:textId="1A838FA1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A5FE997" w14:textId="4429C790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.836**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C911B5A" w14:textId="11D9C25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.425**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5D308D6" w14:textId="6A026EEE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.338**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C06DBFA" w14:textId="3D684DFE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E31BE51" w14:textId="4CE3DA4D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.286**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55F019D" w14:textId="5C3AA2F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-.357**</w:t>
            </w:r>
          </w:p>
        </w:tc>
      </w:tr>
      <w:tr w:rsidR="00BD797B" w:rsidRPr="00BD797B" w14:paraId="257D9B33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637AB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Long Story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28778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5E3D318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0262B04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34D167E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F6491AE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03572A4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D7BBA6C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EAB8797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797B" w:rsidRPr="00BD797B" w14:paraId="7547DF9B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7CA38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5A640" w14:textId="540C0D0A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8.54 (4.18); 0-24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E57D245" w14:textId="466AB978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.505**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A2A85EB" w14:textId="0759F84E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.815**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C6074F0" w14:textId="2197754C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.418**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B7322F6" w14:textId="4A7B977C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.399**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B10EFF1" w14:textId="6584E44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3D1A959" w14:textId="045DE50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.278**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D5A8908" w14:textId="2127E26A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-.358**</w:t>
            </w:r>
          </w:p>
        </w:tc>
      </w:tr>
      <w:tr w:rsidR="00BD797B" w:rsidRPr="00BD797B" w14:paraId="7117F162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A2622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5C4AF" w14:textId="6D5D2AF9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6.98 (4.21); 0-18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30761B6" w14:textId="1225AEB4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D3C71C8" w14:textId="4AABEE71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.811**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2E610CD" w14:textId="40E74C5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.409**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F1F47CA" w14:textId="04687B54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.388**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E11D685" w14:textId="36379F24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D5F6064" w14:textId="10E50766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.208**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F01BF62" w14:textId="3D598DAD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-.302**</w:t>
            </w:r>
          </w:p>
        </w:tc>
      </w:tr>
      <w:tr w:rsidR="00BD797B" w:rsidRPr="00BD797B" w14:paraId="3A377A97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43430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Recognition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2EB61" w14:textId="2A46735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8.96 (1.92); 0-14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32CCF31" w14:textId="2F9CF37A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.300**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915544F" w14:textId="333549B1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.526**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2501572" w14:textId="1E58D1E3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.316**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553797A" w14:textId="5078A8FC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.300**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E68069A" w14:textId="0EE0E5E6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7D20E25" w14:textId="1DFD5132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.222**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075973C" w14:textId="1A20A742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-.303**</w:t>
            </w:r>
          </w:p>
        </w:tc>
      </w:tr>
      <w:tr w:rsidR="00BD797B" w:rsidRPr="00BD797B" w14:paraId="4885A92B" w14:textId="77777777" w:rsidTr="00940654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7D66C99F" w14:textId="77777777" w:rsidR="00DC50EA" w:rsidRPr="00BD797B" w:rsidRDefault="00DC50EA" w:rsidP="00DC50EA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Speed–Attention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B51CB1A" w14:textId="7740C044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-0.04 (0.88); -1.94-1.98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BE9857A" w14:textId="28964CF9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.647**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8B27BDB" w14:textId="2913C04E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.558**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2462E91" w14:textId="75C52DA0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1.000**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9753863" w14:textId="2874434B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.559**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100DAEC" w14:textId="64E05669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8DB68F9" w14:textId="1B815919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.338**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456FF1B" w14:textId="4C43DABD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-.443**</w:t>
            </w:r>
          </w:p>
        </w:tc>
      </w:tr>
      <w:tr w:rsidR="00BD797B" w:rsidRPr="00BD797B" w14:paraId="2E7449C7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7A1EC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Letter/Symbol Cancellation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BC9A2" w14:textId="731312DB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15.55(12.33);0-54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202F8BD" w14:textId="622B6983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70D1692" w14:textId="367BB329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.512**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C27BA72" w14:textId="42950D4D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.840**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B2890AF" w14:textId="6B2C21E8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.460**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E4391A4" w14:textId="0D5FDA48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1373B62" w14:textId="66A0DCE6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.279**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EEE13A4" w14:textId="44475931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-.322**</w:t>
            </w:r>
          </w:p>
        </w:tc>
      </w:tr>
      <w:tr w:rsidR="00BD797B" w:rsidRPr="00BD797B" w14:paraId="34881CDA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F30E8" w14:textId="77777777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Symbol Digit Modality Test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4176A" w14:textId="156A64AD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442FCE5" w14:textId="2DA4EAE2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8ECD0A7" w14:textId="2AD3B61F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00D935A" w14:textId="16FE8AD2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3DAA0C4" w14:textId="3E205FAC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556341A" w14:textId="43942BA2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719AC6E" w14:textId="265AC0E4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EF8A96A" w14:textId="02A6B8E8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BD797B" w:rsidRPr="00BD797B" w14:paraId="6931512C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7ACC3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Backward Counting/Naming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B9F50" w14:textId="20D0BF5A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4.89(2.53);0-7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95B9E2D" w14:textId="21834999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.650**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ACFDD37" w14:textId="44AB49B9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.462**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3668203" w14:textId="7A38218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.867**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E9690D2" w14:textId="566C659B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.494**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13E9911" w14:textId="1467908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982CD4F" w14:textId="10D1BD76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.279**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A0B2905" w14:textId="595E063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-.422**</w:t>
            </w:r>
          </w:p>
        </w:tc>
      </w:tr>
      <w:tr w:rsidR="00BD797B" w:rsidRPr="00BD797B" w14:paraId="75046CFD" w14:textId="77777777" w:rsidTr="00D93092">
        <w:trPr>
          <w:trHeight w:val="66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3F335" w14:textId="77777777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Trails A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F326" w14:textId="341556BA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19DC9CE" w14:textId="31ACEE32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D53A4E0" w14:textId="523AB8B9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CE8F254" w14:textId="31CD72C4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FA55465" w14:textId="31B88FB6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4A3A104" w14:textId="6969F7B8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464CB21" w14:textId="21512E81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9D17F0F" w14:textId="4271CA7A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BD797B" w:rsidRPr="00BD797B" w14:paraId="5A6F43A8" w14:textId="77777777" w:rsidTr="00D93092">
        <w:trPr>
          <w:trHeight w:val="66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D62091" w14:textId="77777777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Trails B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C41DA" w14:textId="79213C77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7269A" w14:textId="0B19AC27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0DD0E" w14:textId="72EDFEA6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06D2645" w14:textId="2F4F2622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20A26" w14:textId="0A76BBB3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C08A2" w14:textId="3A03CEE8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3E481" w14:textId="3F257864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1DE6F" w14:textId="1B887391" w:rsidR="00B1275A" w:rsidRPr="00BD797B" w:rsidRDefault="00B1275A" w:rsidP="00B1275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BD797B" w:rsidRPr="00BD797B" w14:paraId="111B485A" w14:textId="77777777" w:rsidTr="00940654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79835D45" w14:textId="77777777" w:rsidR="00DC50EA" w:rsidRPr="00BD797B" w:rsidRDefault="00DC50EA" w:rsidP="00DC50EA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 Visuospatial Ability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F9E06B8" w14:textId="5A065B1D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-0.02 (0.86); -2.63-2.27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2C7494FD" w14:textId="3C602F65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.566**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0F848714" w14:textId="51070291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.524**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6A3EC395" w14:textId="14FA5C74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.559**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04E2299D" w14:textId="63B99792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1.000**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73631086" w14:textId="6745FCCB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3A7DD021" w14:textId="18A629E5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.188**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07A647C0" w14:textId="39A1FF19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-.447**</w:t>
            </w:r>
          </w:p>
        </w:tc>
      </w:tr>
      <w:tr w:rsidR="00BD797B" w:rsidRPr="00BD797B" w14:paraId="270D73F7" w14:textId="77777777" w:rsidTr="00940654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B34FA1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Constructional Praxis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2002B067" w14:textId="4C73D9F4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5.26 (2.57); 0-11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2361BE3" w14:textId="16C431C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.538**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0D89D59" w14:textId="7FB78FDD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.409**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119168D" w14:textId="4016FDEE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.577**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1A831A68" w14:textId="4D187BFC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.727**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298D2EF" w14:textId="02FFF88E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BE0FBC8" w14:textId="621049E6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.242**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</w:tcPr>
          <w:p w14:paraId="71280324" w14:textId="25EFEDD9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-.342**</w:t>
            </w:r>
          </w:p>
        </w:tc>
      </w:tr>
      <w:tr w:rsidR="00BD797B" w:rsidRPr="00BD797B" w14:paraId="7840DC0D" w14:textId="77777777" w:rsidTr="00940654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26962F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Constructional Praxis, Recall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455C5F8B" w14:textId="137D379D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2.94 (2.69); 0-11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3CA2281" w14:textId="008469E3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.482**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C9A5B84" w14:textId="72DEEAF3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.435**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8B5E10C" w14:textId="6CE8630A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.426**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04875A36" w14:textId="2A2C5844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.759**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79C7CB8" w14:textId="30EF044D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969740A" w14:textId="5DEDF560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.130**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</w:tcPr>
          <w:p w14:paraId="4D956B44" w14:textId="0CEB54F3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-.264**</w:t>
            </w:r>
          </w:p>
        </w:tc>
      </w:tr>
      <w:tr w:rsidR="00BD797B" w:rsidRPr="00BD797B" w14:paraId="4028E956" w14:textId="77777777" w:rsidTr="00940654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46E272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Raven Matrices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A15D8" w14:textId="45CB50E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7.39 (2.81); 0-16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4BEA3" w14:textId="3B269611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.463**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22B6A" w14:textId="5257CEF6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.443**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83DD3" w14:textId="0DAB8378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.464**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718A9F5" w14:textId="07DF4CBE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.901**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D01D6" w14:textId="5C84D7F6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C1C72" w14:textId="52C6AB46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.126**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C39F9" w14:textId="2AA58C00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-.400**</w:t>
            </w:r>
          </w:p>
        </w:tc>
      </w:tr>
      <w:tr w:rsidR="00BD797B" w:rsidRPr="00BD797B" w14:paraId="797ED232" w14:textId="77777777" w:rsidTr="00940654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7C8C6706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5. Numeric Reasoning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15948C4" w14:textId="23B87CD3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Not Assessed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9495D25" w14:textId="206191E0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E873B65" w14:textId="5A261105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4FE5B32" w14:textId="0167D412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CFD6E45" w14:textId="073F758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17C367D" w14:textId="01A5DB45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5434921" w14:textId="5B3B7CAD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1594A29" w14:textId="142AE90E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BD797B" w:rsidRPr="00BD797B" w14:paraId="1C434C8A" w14:textId="77777777" w:rsidTr="00940654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1152B710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6. Verbal Fluency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2D458DB2" w14:textId="5AAA8C9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10.61 (3.6</w:t>
            </w:r>
            <w:r w:rsidR="00ED13BF" w:rsidRPr="00BD797B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 0-25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059B7EF" w14:textId="63A26716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.333**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CF23698" w14:textId="6859B2B2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.354**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3255F34" w14:textId="54295298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.338**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BC21CA3" w14:textId="50527BB1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.188**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0D195C0" w14:textId="52D98FA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36A9607" w14:textId="0BD58262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1.000**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B0A7BFC" w14:textId="18F797E9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-.315**</w:t>
            </w:r>
          </w:p>
        </w:tc>
      </w:tr>
      <w:tr w:rsidR="00BD797B" w:rsidRPr="00BD797B" w14:paraId="3D8A4310" w14:textId="77777777" w:rsidTr="00940654">
        <w:trPr>
          <w:trHeight w:val="55"/>
        </w:trPr>
        <w:tc>
          <w:tcPr>
            <w:tcW w:w="1181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noWrap/>
          </w:tcPr>
          <w:p w14:paraId="5CDC0360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7. Informant Ratings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F7A7162" w14:textId="0A31B286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0.00 (0.83); -0.</w:t>
            </w:r>
            <w:r w:rsidR="005858BC" w:rsidRPr="00BD797B">
              <w:rPr>
                <w:rFonts w:ascii="Arial" w:eastAsia="Times New Roman" w:hAnsi="Arial" w:cs="Arial"/>
                <w:sz w:val="18"/>
                <w:szCs w:val="18"/>
              </w:rPr>
              <w:t>86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-3.34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175CB1F1" w14:textId="3756521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-.581**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5A232F69" w14:textId="059948BB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-.515**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12DEA637" w14:textId="6487DCC3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-.443**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029B4202" w14:textId="4B2D12D6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-.447**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193FF8C8" w14:textId="7F68CC3D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4637D106" w14:textId="5DFE3E14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-.315**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665A9EC8" w14:textId="7DA06B8A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1.000**</w:t>
            </w:r>
          </w:p>
        </w:tc>
      </w:tr>
      <w:tr w:rsidR="00BD797B" w:rsidRPr="00BD797B" w14:paraId="4FC463A3" w14:textId="77777777" w:rsidTr="00940654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3B7F92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Jorm</w:t>
            </w:r>
            <w:proofErr w:type="spellEnd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IQ-CODE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1199FE2D" w14:textId="36C26121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3.30 (0.43); 2-5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BB8BAD2" w14:textId="0E4A8B04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-.558**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8E3E626" w14:textId="5CC3D1EC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-.533**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A01342B" w14:textId="5F5930C9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-.473**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B3B32D5" w14:textId="7BB177FE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-.395**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919EDB9" w14:textId="72702BE8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2C18B9A" w14:textId="7A3DDB85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-.227**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16157208" w14:textId="321B70DB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.821**</w:t>
            </w:r>
          </w:p>
        </w:tc>
      </w:tr>
      <w:tr w:rsidR="00BD797B" w:rsidRPr="00BD797B" w14:paraId="52ACA6AC" w14:textId="77777777" w:rsidTr="00940654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2F500A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CSI-D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7E1E51B7" w14:textId="5A15072D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2.90 (3.40); 0-15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C31E19F" w14:textId="61C55EFE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-.473**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0A9929D" w14:textId="6BDA2384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-.404**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46A62A3" w14:textId="2A9178B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-.361**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056B346" w14:textId="29D0BE6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-.385**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92856C7" w14:textId="545144E9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B95DBAD" w14:textId="56F76FD5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-.280**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0F1924FD" w14:textId="6D8A2CD2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.797**</w:t>
            </w:r>
          </w:p>
        </w:tc>
      </w:tr>
      <w:tr w:rsidR="00BD797B" w:rsidRPr="00BD797B" w14:paraId="62535DEB" w14:textId="77777777" w:rsidTr="00940654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82E721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Blessed Dementia Scale I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6CE9C43D" w14:textId="73C14188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1.34 (2.32); 0-8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F1A3D89" w14:textId="68E66A73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-.428**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CB7A7D6" w14:textId="6A8EA8D9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-.361**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CAE61E7" w14:textId="7DF07C52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-.315**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8EEDEB7" w14:textId="0DDE60C9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-.315**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EE2FFCE" w14:textId="4CCD928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57C35D6" w14:textId="0503076F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-.255**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792A2ED3" w14:textId="6040E0A6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.825**</w:t>
            </w:r>
          </w:p>
        </w:tc>
      </w:tr>
      <w:tr w:rsidR="00BD797B" w:rsidRPr="00BD797B" w14:paraId="40AA0B67" w14:textId="77777777" w:rsidTr="00940654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46F795" w14:textId="7777777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10/66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94E898" w14:textId="57FBE5BB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0.92 (1.23); 0-5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BE46A" w14:textId="33F72A67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-.456**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E24" w14:textId="2C22930D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-.414**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1F76F" w14:textId="45702733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-.329**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E1452" w14:textId="7A9CA252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-.367**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E7412" w14:textId="057C51B8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787B2" w14:textId="79270BF4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-.280**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ABD7123" w14:textId="6A028760" w:rsidR="00DC50EA" w:rsidRPr="00BD797B" w:rsidRDefault="00DC50EA" w:rsidP="00DC50E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.874**</w:t>
            </w:r>
          </w:p>
        </w:tc>
      </w:tr>
    </w:tbl>
    <w:p w14:paraId="56845764" w14:textId="77777777" w:rsidR="00BD3996" w:rsidRPr="00BD797B" w:rsidRDefault="00BD3996" w:rsidP="00BD3996">
      <w:pPr>
        <w:pStyle w:val="xxmsonormal"/>
        <w:spacing w:before="0" w:beforeAutospacing="0" w:after="0" w:afterAutospacing="0"/>
        <w:rPr>
          <w:rFonts w:ascii="Arial" w:eastAsia="Times New Roman" w:hAnsi="Arial" w:cs="Arial"/>
        </w:rPr>
      </w:pPr>
      <w:r w:rsidRPr="00BD797B">
        <w:rPr>
          <w:rFonts w:ascii="Arial" w:hAnsi="Arial" w:cs="Arial"/>
          <w:i/>
        </w:rPr>
        <w:t xml:space="preserve">Note. </w:t>
      </w:r>
      <w:r w:rsidRPr="00BD797B">
        <w:rPr>
          <w:rFonts w:ascii="Arial" w:eastAsia="Times New Roman" w:hAnsi="Arial" w:cs="Arial"/>
        </w:rPr>
        <w:t>Values represent means (standard deviations) and ranges. Higher informant ratings indicate a higher decline.</w:t>
      </w:r>
    </w:p>
    <w:p w14:paraId="2E198387" w14:textId="77777777" w:rsidR="00BD3996" w:rsidRPr="00BD797B" w:rsidRDefault="00BD3996" w:rsidP="00BD3996">
      <w:pPr>
        <w:pStyle w:val="xxmsonormal"/>
        <w:spacing w:before="0" w:beforeAutospacing="0" w:after="0" w:afterAutospacing="0"/>
        <w:rPr>
          <w:rFonts w:ascii="Arial" w:hAnsi="Arial" w:cs="Arial"/>
        </w:rPr>
        <w:sectPr w:rsidR="00BD3996" w:rsidRPr="00BD797B" w:rsidSect="005F494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D797B">
        <w:rPr>
          <w:rFonts w:ascii="Arial" w:hAnsi="Arial" w:cs="Arial"/>
        </w:rPr>
        <w:t>** p &lt;.01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61"/>
        <w:gridCol w:w="2610"/>
        <w:gridCol w:w="1042"/>
        <w:gridCol w:w="1042"/>
        <w:gridCol w:w="1042"/>
        <w:gridCol w:w="1042"/>
        <w:gridCol w:w="1042"/>
        <w:gridCol w:w="1042"/>
        <w:gridCol w:w="1037"/>
      </w:tblGrid>
      <w:tr w:rsidR="00BD3996" w:rsidRPr="00BD797B" w14:paraId="02D127C0" w14:textId="77777777" w:rsidTr="00D93092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66840" w14:textId="72674B59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Study: Mex-Cog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A3040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M (SD); range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9C84A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58BD6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25920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1E5EF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EDC56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7B945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B405E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</w:tr>
      <w:tr w:rsidR="00AC214A" w:rsidRPr="00BD797B" w14:paraId="209218B2" w14:textId="77777777" w:rsidTr="009A1761">
        <w:trPr>
          <w:trHeight w:val="61"/>
        </w:trPr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2CEE9CCF" w14:textId="77777777" w:rsidR="00AC214A" w:rsidRPr="00BD797B" w:rsidRDefault="00AC214A" w:rsidP="00AC214A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Global cognition (MMSE)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902838C" w14:textId="54E4B3E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20.09(4.1</w:t>
            </w:r>
            <w:r w:rsidR="00C846D2" w:rsidRPr="00BD797B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);2-28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07D743D" w14:textId="304D64F1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7E134F4" w14:textId="48115FA5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.618**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5B96AF5" w14:textId="5D8F0F10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.691**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548E54A" w14:textId="5441B5A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.576**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</w:tcPr>
          <w:p w14:paraId="589108C5" w14:textId="09BC0544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F0A52F2" w14:textId="46E8A89F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.512**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A1CDE89" w14:textId="6699B90C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-.314**</w:t>
            </w:r>
          </w:p>
        </w:tc>
      </w:tr>
      <w:tr w:rsidR="00AC214A" w:rsidRPr="00BD797B" w14:paraId="481CC339" w14:textId="77777777" w:rsidTr="009A1761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1FCA1FDC" w14:textId="77777777" w:rsidR="00AC214A" w:rsidRPr="00BD797B" w:rsidRDefault="00AC214A" w:rsidP="00AC214A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Episodic Memory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835016E" w14:textId="68910D0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-0.05 (0.79); -2.93-2.59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484AFE1" w14:textId="4B6FCD8A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.618**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15C1930" w14:textId="25C1B38D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53F2719" w14:textId="289C615B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.559**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2CBA9B2" w14:textId="124FA0BA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.432**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bottom"/>
          </w:tcPr>
          <w:p w14:paraId="3A39F3AC" w14:textId="0A1CD9E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C45D770" w14:textId="06DB553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.492**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E66C83D" w14:textId="276048F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-.273**</w:t>
            </w:r>
          </w:p>
        </w:tc>
      </w:tr>
      <w:tr w:rsidR="00AC214A" w:rsidRPr="00BD797B" w14:paraId="092265BC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A2D50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Word List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7429141A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6F51291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2D63EE2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03747C1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3C8A747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3C64BC5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955C3DF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A480CDE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C214A" w:rsidRPr="00BD797B" w14:paraId="7BC9A08E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5A2E9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76E4D" w14:textId="3E3F3E60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12.19 (4.16); 0-30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2FF7FE0" w14:textId="48EC94B5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.499**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ED9909D" w14:textId="3711AE0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.718**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B8DA183" w14:textId="3C4D5CCA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.515**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37A0D90" w14:textId="7EED97F5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.384**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C67012A" w14:textId="224823BB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6A47669" w14:textId="1569430B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.449**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E5F5EEF" w14:textId="023DBE4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-.248**</w:t>
            </w:r>
          </w:p>
        </w:tc>
      </w:tr>
      <w:tr w:rsidR="00AC214A" w:rsidRPr="00BD797B" w14:paraId="5A21A068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16E76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7568B" w14:textId="1B48BB7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3.00 (2.10); 0-10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ADFFCC0" w14:textId="15B8CBD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DF00022" w14:textId="6D708CC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.709**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B41DC8A" w14:textId="11D4F24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.410**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8B658D9" w14:textId="315F54C0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.335**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67B57F3" w14:textId="51E30F4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4E9B3F6" w14:textId="77CD489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.380**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4A99E0F" w14:textId="1967DEAB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-.254**</w:t>
            </w:r>
          </w:p>
        </w:tc>
      </w:tr>
      <w:tr w:rsidR="00AC214A" w:rsidRPr="00BD797B" w14:paraId="48CB6AE7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39264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Recognition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3F3A7" w14:textId="504BE4B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16.52 (2.58); 8-20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80701AB" w14:textId="40D616F8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.458**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FD7D936" w14:textId="703C018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.671**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6B4A929" w14:textId="4914A024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BCA5ABE" w14:textId="3750732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.340**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D08047D" w14:textId="72A83EA5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7A1049B" w14:textId="509B40DD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.352**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73A75F0" w14:textId="6F1444EF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-.220**</w:t>
            </w:r>
          </w:p>
        </w:tc>
      </w:tr>
      <w:tr w:rsidR="00AC214A" w:rsidRPr="00BD797B" w14:paraId="45F052F3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0FD47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Short Story 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17311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0F8510E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14A65EB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E34CE6C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ADFEE35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BC25387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90B2794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BFA21D1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C214A" w:rsidRPr="00BD797B" w14:paraId="50DA7DA3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B1037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9E2F3" w14:textId="0A916A2B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5.72 (2.43); 0-12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AA45D5E" w14:textId="088BBB34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.412**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E9EB7DD" w14:textId="73997B1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.770**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A007586" w14:textId="6213892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.371**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EA96029" w14:textId="228183BF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.279**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2DACD81" w14:textId="0CE0389C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F0A81B7" w14:textId="1197C8DC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.313**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11F17A1" w14:textId="0701611D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-.164**</w:t>
            </w:r>
          </w:p>
        </w:tc>
      </w:tr>
      <w:tr w:rsidR="00AC214A" w:rsidRPr="00BD797B" w14:paraId="00D3E013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2C3AF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9F8E1" w14:textId="07A29D8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4.50 (2.61); 0-12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DFD7D39" w14:textId="5AF74A0F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.396**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0B9B100" w14:textId="5BE107F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.761**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EC816CF" w14:textId="62FAE1B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.336**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D1FB374" w14:textId="4DB1637F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.298**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4344215" w14:textId="3F36633A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3D7EA68" w14:textId="068A697A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.289**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D487C43" w14:textId="06FD1BB4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-.154**</w:t>
            </w:r>
          </w:p>
        </w:tc>
      </w:tr>
      <w:tr w:rsidR="00AC214A" w:rsidRPr="00BD797B" w14:paraId="51863FAA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7E230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Long Story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D287F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6C78C5E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060D247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D6FEFB8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A4C3E7C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A05F051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0E12207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7E32EC7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C214A" w:rsidRPr="00BD797B" w14:paraId="463A24DD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53F84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26DDD" w14:textId="04814C50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11.70 (7.61); 0-42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75D98FD" w14:textId="37C76CD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.491**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CC31CB7" w14:textId="78A6A74D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.833**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4318D98" w14:textId="2C6D2E35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C11D663" w14:textId="73927D3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.343**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35A6976" w14:textId="4AE1F27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E8C9103" w14:textId="1FC51E8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.374**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41A3DBF5" w14:textId="6831F644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-.188**</w:t>
            </w:r>
          </w:p>
        </w:tc>
      </w:tr>
      <w:tr w:rsidR="00AC214A" w:rsidRPr="00BD797B" w14:paraId="1E3418DA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50A7A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FBC25" w14:textId="6F59427F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9.38 (7.49); 0-49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A319867" w14:textId="5FC16FE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.480**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BB093C4" w14:textId="1AEE217F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.837**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02192B6" w14:textId="3C87CA4C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.421**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305EEB1" w14:textId="40689230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.344**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5A2B3FA" w14:textId="283267E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DDF3E1C" w14:textId="1CCF6E8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.358**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85E8C2B" w14:textId="5CCFBCF5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-.176**</w:t>
            </w:r>
          </w:p>
        </w:tc>
      </w:tr>
      <w:tr w:rsidR="00AC214A" w:rsidRPr="00BD797B" w14:paraId="34108768" w14:textId="77777777" w:rsidTr="0089792D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A24C2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Recognition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0FDD8" w14:textId="4E58ED2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7195E" w14:textId="14A559F8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204F314" w14:textId="26792ED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2EE2E7E" w14:textId="1206232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67A64BA" w14:textId="10805CFA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076FBF3" w14:textId="4C754571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FAC84F3" w14:textId="49F5ECD9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87538CB" w14:textId="7A8C10C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AC214A" w:rsidRPr="00BD797B" w14:paraId="03451588" w14:textId="77777777" w:rsidTr="00D93092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79277B71" w14:textId="77777777" w:rsidR="00AC214A" w:rsidRPr="00BD797B" w:rsidRDefault="00AC214A" w:rsidP="00AC214A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Speed–Attention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AB79602" w14:textId="0448EEE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-0.05 (0.87); -2.05-2.15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002C395" w14:textId="67DC6A75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.691**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5162AE2" w14:textId="0DECEED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.559**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E77EE67" w14:textId="19A73C0D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A01B823" w14:textId="0D92B6AA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.612**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F0204EF" w14:textId="1C26D030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B842615" w14:textId="658FEA3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.563**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7B5C4A1" w14:textId="5D189160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-.269**</w:t>
            </w:r>
          </w:p>
        </w:tc>
      </w:tr>
      <w:tr w:rsidR="00AC214A" w:rsidRPr="00BD797B" w14:paraId="7312D299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7A8FF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Letter/Symbol Cancellation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B0706" w14:textId="4250FF65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23.90(14.77);0-60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E49271E" w14:textId="128DEA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.566**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76E9275" w14:textId="6968A1DB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.508**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7F591E3" w14:textId="6E164B7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.862**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2EA5CD9" w14:textId="6859E63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.562**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3F8D131" w14:textId="5A5EA33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B7E0EE7" w14:textId="67C6143A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.507**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E0EA668" w14:textId="3502E07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-.245**</w:t>
            </w:r>
          </w:p>
        </w:tc>
      </w:tr>
      <w:tr w:rsidR="00AC214A" w:rsidRPr="00BD797B" w14:paraId="299C235E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62A39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Symbol Digit Modality Test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EA340" w14:textId="3862999D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18.60(12.13);0-56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339A03A" w14:textId="4A69340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.580**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4C4799C" w14:textId="40FED13B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.511**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07A136A" w14:textId="0AAD9D9A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.878**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64796C3" w14:textId="4183D644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.573**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36F74BC" w14:textId="2E532BBB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5DE051F" w14:textId="4D3B3124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.504**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1775247" w14:textId="72D91D99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-.203**</w:t>
            </w:r>
          </w:p>
        </w:tc>
      </w:tr>
      <w:tr w:rsidR="00AC214A" w:rsidRPr="00BD797B" w14:paraId="64DD9D94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5A21D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Backward Counting/Naming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931FE" w14:textId="39ABE04C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2.75(1.34);0-4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46F8FA1" w14:textId="0E51698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.575**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6E5C95C" w14:textId="644A05BB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.365**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86ACAC5" w14:textId="06CABECA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.793**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3F1986B" w14:textId="2B05F56B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.425**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6712B31" w14:textId="623265B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E92ED56" w14:textId="362DF56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.392**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5A7E3DF" w14:textId="1C2B9C5A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-.184**</w:t>
            </w:r>
          </w:p>
        </w:tc>
      </w:tr>
      <w:tr w:rsidR="00AC214A" w:rsidRPr="00BD797B" w14:paraId="374FAEA4" w14:textId="77777777" w:rsidTr="0030488E">
        <w:trPr>
          <w:trHeight w:val="66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3201E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Trails A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3E136" w14:textId="11C8894C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3A4F0" w14:textId="336D16FF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25B809A" w14:textId="7B17FD64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B615F9F" w14:textId="6260CD7A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19E4222" w14:textId="36B7ADB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F5BF75A" w14:textId="3E5839F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62D3234" w14:textId="59B3FDB0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EEBCE20" w14:textId="69181DA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AC214A" w:rsidRPr="00BD797B" w14:paraId="3BCCF3CB" w14:textId="77777777" w:rsidTr="0030488E">
        <w:trPr>
          <w:trHeight w:val="66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B9DBA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Trails B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0E9B60" w14:textId="5547D93D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6B6B33" w14:textId="5D3786C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C3548" w14:textId="3639A58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894D602" w14:textId="5C9113B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2F62D" w14:textId="44AD8F1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AE1F4" w14:textId="7F50132C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B4407" w14:textId="3DFC81F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D9A16" w14:textId="1B128154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AC214A" w:rsidRPr="00BD797B" w14:paraId="4E73C466" w14:textId="77777777" w:rsidTr="00D93092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40B17642" w14:textId="77777777" w:rsidR="00AC214A" w:rsidRPr="00BD797B" w:rsidRDefault="00AC214A" w:rsidP="00AC214A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 Visuospatial Ability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3128EB3" w14:textId="00CD7BDA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-0.04 (0.93); -3.00-1.43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29F9693B" w14:textId="63B2DA14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.576**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6046CE2E" w14:textId="5F6520E8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.432**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17609B12" w14:textId="45AC56D9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.612**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7029CBA4" w14:textId="3857A321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0E764512" w14:textId="2BB6BB0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6A448BFE" w14:textId="2AFF0D3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.401**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62BB81E9" w14:textId="15A9FEA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-.200**</w:t>
            </w:r>
          </w:p>
        </w:tc>
      </w:tr>
      <w:tr w:rsidR="00AC214A" w:rsidRPr="00BD797B" w14:paraId="26E71012" w14:textId="77777777" w:rsidTr="00D93092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426774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Constructional Praxis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7087A448" w14:textId="4F5AEF84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7.98 (2.65); 0-11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EB64183" w14:textId="359AE4B9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.542**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0FC1309" w14:textId="12454C7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.350**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1730EF1" w14:textId="079296F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.567**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6611291C" w14:textId="1DB57A1D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.901**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B63173A" w14:textId="23C459F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37ECFCE" w14:textId="4DE89B80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.345**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</w:tcPr>
          <w:p w14:paraId="12F6F378" w14:textId="6FA2635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-.178**</w:t>
            </w:r>
          </w:p>
        </w:tc>
      </w:tr>
      <w:tr w:rsidR="00AC214A" w:rsidRPr="00BD797B" w14:paraId="2840B318" w14:textId="77777777" w:rsidTr="00D93092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605557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Constructional Praxis, Recall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4FB69311" w14:textId="28B26675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5.48 (3.2</w:t>
            </w:r>
            <w:r w:rsidR="002162BD"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 0-11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A34D050" w14:textId="43C9619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.482**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7285E6F" w14:textId="1FB189D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.440**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2BBAC33" w14:textId="7901C87B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.550**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24CA259A" w14:textId="54750C8B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.893**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A114F32" w14:textId="3D35EDD9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5183198" w14:textId="2813E711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.383**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</w:tcPr>
          <w:p w14:paraId="0C335496" w14:textId="1E9433F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-.178**</w:t>
            </w:r>
          </w:p>
        </w:tc>
      </w:tr>
      <w:tr w:rsidR="00AC214A" w:rsidRPr="00BD797B" w14:paraId="75A35289" w14:textId="77777777" w:rsidTr="00FE5A2D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2366D3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Raven Matrices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C94F4" w14:textId="109637FB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5B287D" w14:textId="47D6A5E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D00B3" w14:textId="10A7651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0C332" w14:textId="00DDD27D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6CD2BC7" w14:textId="58E0C28D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57099" w14:textId="789DB57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D6870" w14:textId="5547666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C55C6" w14:textId="2F30650C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AC214A" w:rsidRPr="00BD797B" w14:paraId="139264C3" w14:textId="77777777" w:rsidTr="00E346EC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15A24829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5. Numeric Reasoning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DB70013" w14:textId="779551B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Not Assessed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08A8EB3" w14:textId="7EC239A5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E9152E7" w14:textId="7C2A6A7F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82634A5" w14:textId="0244783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CBE77C7" w14:textId="17C45CA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2060554" w14:textId="576F971F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C07410E" w14:textId="6F0571ED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D579240" w14:textId="3EF07FF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AC214A" w:rsidRPr="00BD797B" w14:paraId="1E80AD5E" w14:textId="77777777" w:rsidTr="00D93092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72305990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6. Verbal Fluency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3E8E984" w14:textId="366DE34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13.83 (5.04); 0-33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9533EB3" w14:textId="6576111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.512**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9993962" w14:textId="7D79BAB9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.492**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63B5512" w14:textId="41FD4D95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.563**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D3B5FAB" w14:textId="2D962911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.401**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9D1EB95" w14:textId="4C4E03C4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547590B" w14:textId="003E51FB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D2FD164" w14:textId="234E843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-.224**</w:t>
            </w:r>
          </w:p>
        </w:tc>
      </w:tr>
      <w:tr w:rsidR="00AC214A" w:rsidRPr="00BD797B" w14:paraId="148675F0" w14:textId="77777777" w:rsidTr="00940654">
        <w:trPr>
          <w:trHeight w:val="55"/>
        </w:trPr>
        <w:tc>
          <w:tcPr>
            <w:tcW w:w="1181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noWrap/>
          </w:tcPr>
          <w:p w14:paraId="49879FED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7. Informant Ratings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30F2A73" w14:textId="6484EC6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0.00 (1.00); -0.78-3.91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27DC7870" w14:textId="45548AE3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-.314**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50052180" w14:textId="5760F61D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-.273**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6FE309E8" w14:textId="3DCE9399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-.269**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74000463" w14:textId="39011EFD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-.200**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3FB53497" w14:textId="7CA8C3C9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25AF4A9E" w14:textId="78F28631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-.224**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50CE46FF" w14:textId="25704E84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C214A" w:rsidRPr="00BD797B" w14:paraId="4B6D562D" w14:textId="77777777" w:rsidTr="008916C4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672EBD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Jorm</w:t>
            </w:r>
            <w:proofErr w:type="spellEnd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IQ-CODE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6278C520" w14:textId="09DECD5F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 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vAlign w:val="center"/>
          </w:tcPr>
          <w:p w14:paraId="4E2F4CDE" w14:textId="15D3B5C9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7A4BE3D" w14:textId="75F19A50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622D89D" w14:textId="50B9D50A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1DCF08E" w14:textId="042EC2B8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405322E" w14:textId="7DB8CAD9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662EA33" w14:textId="354ADE45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0BBF780E" w14:textId="143DC53A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AC214A" w:rsidRPr="00BD797B" w14:paraId="2A59BBA1" w14:textId="77777777" w:rsidTr="00D93092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8FD2D1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CSI-D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749766ED" w14:textId="4AA7F4CA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1.00 (1.28); 0-6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F548B7B" w14:textId="4A17CFE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-.314**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977D16A" w14:textId="0E8EFC54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-.273**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4A9A05C" w14:textId="1E72D339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-.269**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A799C87" w14:textId="361DE7BB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-.200**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67695E0" w14:textId="38E931B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E607A02" w14:textId="73EC420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-.224**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66356B14" w14:textId="72AD53B0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C214A" w:rsidRPr="00BD797B" w14:paraId="2FBB865B" w14:textId="77777777" w:rsidTr="00257D00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7FCF67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Blessed Dementia Scale I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</w:tcPr>
          <w:p w14:paraId="754479EE" w14:textId="5B4CC0B9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 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vAlign w:val="center"/>
          </w:tcPr>
          <w:p w14:paraId="5F06A5A8" w14:textId="3FD89BD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D0E0429" w14:textId="73E0778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DC26279" w14:textId="055654C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548A408" w14:textId="5BFE3A5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EC9AC36" w14:textId="24EBB83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9E05D46" w14:textId="02062332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7F670F1B" w14:textId="4080DE2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AC214A" w:rsidRPr="00BD797B" w14:paraId="0CAC850A" w14:textId="77777777" w:rsidTr="00257D00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1E1B2A" w14:textId="77777777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10/66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4E663" w14:textId="2A8A69AD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72C6C" w14:textId="2AD73F5C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FF783" w14:textId="1EA677F4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732FC" w14:textId="735482B6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BB194" w14:textId="0C276D5E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87845" w14:textId="6631F0A9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AD27F" w14:textId="24EA5DAF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4FA2D67" w14:textId="4E18D7B1" w:rsidR="00AC214A" w:rsidRPr="00BD797B" w:rsidRDefault="00AC214A" w:rsidP="00AC214A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</w:tbl>
    <w:p w14:paraId="51788216" w14:textId="77777777" w:rsidR="00BD3996" w:rsidRPr="00BD797B" w:rsidRDefault="00BD3996" w:rsidP="00BD3996">
      <w:pPr>
        <w:pStyle w:val="xxmsonormal"/>
        <w:spacing w:before="0" w:beforeAutospacing="0" w:after="0" w:afterAutospacing="0"/>
        <w:rPr>
          <w:rFonts w:ascii="Arial" w:eastAsia="Times New Roman" w:hAnsi="Arial" w:cs="Arial"/>
        </w:rPr>
      </w:pPr>
      <w:r w:rsidRPr="00BD797B">
        <w:rPr>
          <w:rFonts w:ascii="Arial" w:hAnsi="Arial" w:cs="Arial"/>
          <w:i/>
        </w:rPr>
        <w:t xml:space="preserve">Note. </w:t>
      </w:r>
      <w:r w:rsidRPr="00BD797B">
        <w:rPr>
          <w:rFonts w:ascii="Arial" w:eastAsia="Times New Roman" w:hAnsi="Arial" w:cs="Arial"/>
        </w:rPr>
        <w:t>Values represent means (standard deviations) and ranges. Higher informant ratings indicate a higher decline.</w:t>
      </w:r>
    </w:p>
    <w:p w14:paraId="17235B57" w14:textId="77777777" w:rsidR="00BD3996" w:rsidRPr="00BD797B" w:rsidRDefault="00BD3996" w:rsidP="00BD3996">
      <w:pPr>
        <w:pStyle w:val="xxmsonormal"/>
        <w:spacing w:before="0" w:beforeAutospacing="0" w:after="0" w:afterAutospacing="0"/>
        <w:rPr>
          <w:rFonts w:ascii="Arial" w:hAnsi="Arial" w:cs="Arial"/>
        </w:rPr>
        <w:sectPr w:rsidR="00BD3996" w:rsidRPr="00BD797B" w:rsidSect="005F494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D797B">
        <w:rPr>
          <w:rFonts w:ascii="Arial" w:hAnsi="Arial" w:cs="Arial"/>
        </w:rPr>
        <w:t>** p &lt;.01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61"/>
        <w:gridCol w:w="2610"/>
        <w:gridCol w:w="1042"/>
        <w:gridCol w:w="1042"/>
        <w:gridCol w:w="1042"/>
        <w:gridCol w:w="1042"/>
        <w:gridCol w:w="1042"/>
        <w:gridCol w:w="1042"/>
        <w:gridCol w:w="1037"/>
      </w:tblGrid>
      <w:tr w:rsidR="00BD3996" w:rsidRPr="00BD797B" w14:paraId="6CA77EEE" w14:textId="77777777" w:rsidTr="00D93092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29395" w14:textId="65DE4029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Study: Chile-Cog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4BDE0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M (SD); range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5393A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153C5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75D0B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95CD8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B88E2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F2BB4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C7DEB" w14:textId="77777777" w:rsidR="00BD3996" w:rsidRPr="00BD797B" w:rsidRDefault="00BD3996" w:rsidP="00D930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</w:tr>
      <w:tr w:rsidR="00B70B92" w:rsidRPr="00BD797B" w14:paraId="2013873E" w14:textId="77777777" w:rsidTr="00134246">
        <w:trPr>
          <w:trHeight w:val="61"/>
        </w:trPr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</w:tcPr>
          <w:p w14:paraId="70BD5324" w14:textId="77777777" w:rsidR="00B70B92" w:rsidRPr="00BD797B" w:rsidRDefault="00B70B92" w:rsidP="00B70B92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Global cognition (MMSE)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A2B6E76" w14:textId="0567B02C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25.75(3.74);12-30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F396B60" w14:textId="256E0F0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8D918CB" w14:textId="62BE0308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.575**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B98F231" w14:textId="2E872758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.572**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59048D3" w14:textId="11FD21DB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.435**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</w:tcPr>
          <w:p w14:paraId="7B46866A" w14:textId="427D948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B9F8073" w14:textId="37087B9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.438**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10FA401" w14:textId="5B7A3010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-.388**</w:t>
            </w:r>
          </w:p>
        </w:tc>
      </w:tr>
      <w:tr w:rsidR="00B70B92" w:rsidRPr="00BD797B" w14:paraId="35CBB425" w14:textId="77777777" w:rsidTr="00A433E8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283816F0" w14:textId="77777777" w:rsidR="00B70B92" w:rsidRPr="00BD797B" w:rsidRDefault="00B70B92" w:rsidP="00B70B92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Episodic Memory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AD4BE9F" w14:textId="4B45F8F9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-0.03 (0.81); -3.85-2.44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EA18D8A" w14:textId="78C1408C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.575**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6BFAE51" w14:textId="112A89DB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28F2254" w14:textId="39ED314B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.566**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824E699" w14:textId="5B88D2A0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.448**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bottom"/>
          </w:tcPr>
          <w:p w14:paraId="3AAF85FA" w14:textId="66B7E3BF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AB38E2D" w14:textId="2B052FCC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.501**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56243B1" w14:textId="01077FA0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-.366**</w:t>
            </w:r>
          </w:p>
        </w:tc>
      </w:tr>
      <w:tr w:rsidR="00B70B92" w:rsidRPr="00BD797B" w14:paraId="2562AC5C" w14:textId="77777777" w:rsidTr="00D93092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AB6EC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Word List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14:paraId="15D86084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8FB6732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FB2A854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3F07D14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BFB2496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CB74A6F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EAF6A26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A882E3E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0B92" w:rsidRPr="00BD797B" w14:paraId="1DFB78B9" w14:textId="77777777" w:rsidTr="00911859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B02DD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9B006" w14:textId="236D262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13.60 (4.32); 1-30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952CAEB" w14:textId="05F34AEF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83F7336" w14:textId="618E64F3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.731**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533B049" w14:textId="2EC3ABF9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.476**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AFEE045" w14:textId="23A9464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.371**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EEEABBA" w14:textId="37A8F50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53EF7A8" w14:textId="2FFABF75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.403**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BAFAFE2" w14:textId="418FA9EB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-.290**</w:t>
            </w:r>
          </w:p>
        </w:tc>
      </w:tr>
      <w:tr w:rsidR="00B70B92" w:rsidRPr="00BD797B" w14:paraId="54D5A9C1" w14:textId="77777777" w:rsidTr="00911859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3225B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9CC09" w14:textId="5874CD4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  <w:r w:rsidR="003F27A5" w:rsidRPr="00BD797B">
              <w:rPr>
                <w:rFonts w:ascii="Arial" w:eastAsia="Times New Roman" w:hAnsi="Arial" w:cs="Arial"/>
                <w:sz w:val="18"/>
                <w:szCs w:val="18"/>
              </w:rPr>
              <w:t>4 (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1.90); 1-10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AF539FB" w14:textId="3F7681F9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.268**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CBE1B4F" w14:textId="406512FC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.664**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42AB0B1" w14:textId="00962C1C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.351**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4C94E0B" w14:textId="1C26EA7E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.300**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9C3CA60" w14:textId="67CCAA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7377834" w14:textId="1BFE9FB8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.286**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60B26A0" w14:textId="124220D0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-.182**</w:t>
            </w:r>
          </w:p>
        </w:tc>
      </w:tr>
      <w:tr w:rsidR="00B70B92" w:rsidRPr="00BD797B" w14:paraId="354BCCA4" w14:textId="77777777" w:rsidTr="00911859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E44F4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Recognition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81770" w14:textId="744CFDB1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15.95 (2.93); 0-20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E77F283" w14:textId="0DF187EC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.458**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A9F68B9" w14:textId="05F814FC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.668**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08178F2" w14:textId="1949B1C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.392**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209996F" w14:textId="3B35A6D3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.293**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54FEFAC" w14:textId="31B4756B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6AA6F3D" w14:textId="144DBD1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.331**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37A48E7" w14:textId="055BE1A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-.316**</w:t>
            </w:r>
          </w:p>
        </w:tc>
      </w:tr>
      <w:tr w:rsidR="00B70B92" w:rsidRPr="00BD797B" w14:paraId="79A03CED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679D5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Short Story 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CBA72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E7967A1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2895884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A158F4E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8276485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A484392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154F840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3C4A2A5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0B92" w:rsidRPr="00BD797B" w14:paraId="7E78FCFD" w14:textId="77777777" w:rsidTr="00911859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E37A7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9B658" w14:textId="48AD6EE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7.10 (2.65); 0-12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1951C0C" w14:textId="1095B4F0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.419**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061B62D" w14:textId="5A4B066B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.780**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F96B091" w14:textId="0B422FA9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.368**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3009645" w14:textId="052B1262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.268**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891CEFA" w14:textId="730949B5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CBE1499" w14:textId="606CDE9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.348**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329323C" w14:textId="4BA522E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-.234**</w:t>
            </w:r>
          </w:p>
        </w:tc>
      </w:tr>
      <w:tr w:rsidR="00B70B92" w:rsidRPr="00BD797B" w14:paraId="320D90CE" w14:textId="77777777" w:rsidTr="00911859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E63E9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B87A2" w14:textId="40847AA5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5.62 (3.03); 0-12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8AF2F38" w14:textId="1938A0AF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3B327E6" w14:textId="2C7905DC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.789**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B0E7101" w14:textId="39E289CF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.393**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4121406" w14:textId="42CDAF9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.320**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4496E9CB" w14:textId="465D9BAA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C93F2C0" w14:textId="67D59163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.373**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2D4A012" w14:textId="07376DE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-.264**</w:t>
            </w:r>
          </w:p>
        </w:tc>
      </w:tr>
      <w:tr w:rsidR="00B70B92" w:rsidRPr="00BD797B" w14:paraId="6D0EB34B" w14:textId="77777777" w:rsidTr="00940654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90681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Long Story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B6146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4CF8F2C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9B47589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B0DC77B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AAABB2A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2DAE8F0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3271F3F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EE6887A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0B92" w:rsidRPr="00BD797B" w14:paraId="6591A6D3" w14:textId="77777777" w:rsidTr="00911859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13190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Immediate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7621E" w14:textId="3561E6E8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17.59 (9.19); 0-50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1DBD597" w14:textId="024C19E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.472**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99DE0A3" w14:textId="3C89FF25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.850**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8BFC4CE" w14:textId="150DF49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.496**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FEDC26B" w14:textId="536C9CD8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.388**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F484376" w14:textId="1029ACCA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250CF60" w14:textId="08C9E47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.431**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7130509E" w14:textId="444E3C1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-.272**</w:t>
            </w:r>
          </w:p>
        </w:tc>
      </w:tr>
      <w:tr w:rsidR="00B70B92" w:rsidRPr="00BD797B" w14:paraId="0A3C46FA" w14:textId="77777777" w:rsidTr="00911859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9CCF0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Delayed Recall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7D653" w14:textId="07E4196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14.30 (9.65); 0-45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FE5FE66" w14:textId="0864F5B0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.450**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55D7D80" w14:textId="2432098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.847**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EA46772" w14:textId="2EA52AEF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.530**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4217959" w14:textId="116CDBF5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.424**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3392B9D" w14:textId="29D687AB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34B0F88" w14:textId="183F044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.444**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19FCB05" w14:textId="4493A2BC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-.255**</w:t>
            </w:r>
          </w:p>
        </w:tc>
      </w:tr>
      <w:tr w:rsidR="00B70B92" w:rsidRPr="00BD797B" w14:paraId="6FF51271" w14:textId="77777777" w:rsidTr="00C873AC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9539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Recognition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89296" w14:textId="54AED34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C4708" w14:textId="5D477E0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FFDBCC5" w14:textId="1ABA3FE3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43FBA9D" w14:textId="7631B889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BE70C34" w14:textId="6C814E23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9CBE155" w14:textId="7D972A58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D906DCA" w14:textId="2B405CF8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8D0DE83" w14:textId="5F3B5841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B70B92" w:rsidRPr="00BD797B" w14:paraId="02D88D32" w14:textId="77777777" w:rsidTr="00911859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27D16480" w14:textId="77777777" w:rsidR="00B70B92" w:rsidRPr="00BD797B" w:rsidRDefault="00B70B92" w:rsidP="00B70B92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Speed–Attention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7094843" w14:textId="25152DF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-0.04 (0.88</w:t>
            </w:r>
            <w:proofErr w:type="gramStart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);-</w:t>
            </w:r>
            <w:proofErr w:type="gramEnd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1.96-2.55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A25E9F0" w14:textId="3C413D09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.572**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B8C6D7D" w14:textId="2DCF67A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.566**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5510AF6" w14:textId="1D042BB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11E3BD6" w14:textId="7FE43E0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.672**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FEA4A9E" w14:textId="1EAA8C2B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A3D935A" w14:textId="722C275F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.589**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74A9239" w14:textId="22EF5489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-.324**</w:t>
            </w:r>
          </w:p>
        </w:tc>
      </w:tr>
      <w:tr w:rsidR="00B70B92" w:rsidRPr="00BD797B" w14:paraId="1CB35C26" w14:textId="77777777" w:rsidTr="00911859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D6DA3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Letter/Symbol Cancellation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3E214" w14:textId="1F736C0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27.98(15.06);0-60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D14FE44" w14:textId="528ACA55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.512**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96B7136" w14:textId="3181126B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.493**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9E2FDDC" w14:textId="3FAC7028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.879**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431A135" w14:textId="55578DD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.588**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F02689C" w14:textId="0FD006CB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A741A43" w14:textId="1AE94CBF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.518**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3206444" w14:textId="0331F47C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-.263**</w:t>
            </w:r>
          </w:p>
        </w:tc>
      </w:tr>
      <w:tr w:rsidR="00B70B92" w:rsidRPr="00BD797B" w14:paraId="7E0FE2CC" w14:textId="77777777" w:rsidTr="00911859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2D04F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Symbol Digit Modality Test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E2A82" w14:textId="2A03DE6C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25.69(14.34);0-56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E91A5D4" w14:textId="2E7CFC42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.480**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4937F60" w14:textId="0BE64733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.481**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98A32AF" w14:textId="1C462421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.884**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5C72EE1" w14:textId="49E4CD18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.594**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355E3645" w14:textId="3AA163E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A54C84F" w14:textId="699CFA0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.528**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1957756" w14:textId="463065A9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-.287**</w:t>
            </w:r>
          </w:p>
        </w:tc>
      </w:tr>
      <w:tr w:rsidR="00B70B92" w:rsidRPr="00BD797B" w14:paraId="40335881" w14:textId="77777777" w:rsidTr="00911859">
        <w:trPr>
          <w:trHeight w:val="61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CB408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Backward Counting/Naming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35D90" w14:textId="7178B092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21.18(10.29);0-64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2F9422B" w14:textId="49B8E80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.485**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F6C31D3" w14:textId="55AB048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.474**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4C0736B" w14:textId="1CD985AA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.837**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1618D52C" w14:textId="5FE97D55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.544**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51B6B1DB" w14:textId="5C834E31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68D1F33A" w14:textId="1B7A170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.467**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596CDBA6" w14:textId="35D1FF4C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-.251**</w:t>
            </w:r>
          </w:p>
        </w:tc>
      </w:tr>
      <w:tr w:rsidR="00B70B92" w:rsidRPr="00BD797B" w14:paraId="2530B059" w14:textId="77777777" w:rsidTr="009378B9">
        <w:trPr>
          <w:trHeight w:val="66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7279B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Trails A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71783" w14:textId="3E1ABAF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DCAE4" w14:textId="163F9F2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A8D5F8D" w14:textId="21C924FC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C976C15" w14:textId="3C9CA985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281A1C86" w14:textId="6120223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0CC511AE" w14:textId="6E1E253E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14:paraId="7F44013F" w14:textId="15879FC8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6EF0C133" w14:textId="0F0970A2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B70B92" w:rsidRPr="00BD797B" w14:paraId="36E26496" w14:textId="77777777" w:rsidTr="009378B9">
        <w:trPr>
          <w:trHeight w:val="66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EA12AF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Trails B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DBA0EF" w14:textId="22844FC2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B9D71B" w14:textId="7832BA6F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DD7F6" w14:textId="4D272E62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BD2D834" w14:textId="732B3B6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D0294" w14:textId="5C926AB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8D0BE" w14:textId="439FD5DC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CCEDC" w14:textId="65DC232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88C7D" w14:textId="493E4F69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B70B92" w:rsidRPr="00BD797B" w14:paraId="058B193C" w14:textId="77777777" w:rsidTr="00911859">
        <w:trPr>
          <w:trHeight w:val="50"/>
        </w:trPr>
        <w:tc>
          <w:tcPr>
            <w:tcW w:w="1181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noWrap/>
            <w:hideMark/>
          </w:tcPr>
          <w:p w14:paraId="2639ABC8" w14:textId="77777777" w:rsidR="00B70B92" w:rsidRPr="00BD797B" w:rsidRDefault="00B70B92" w:rsidP="00B70B92">
            <w:pPr>
              <w:pStyle w:val="ListParagraph"/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 Visuospatial Ability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D7FD09B" w14:textId="6B620220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-0.04 (0.89); -3.00-1.67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7B727F94" w14:textId="726EC210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.435**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72955696" w14:textId="1E17E749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.448**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6627A237" w14:textId="16109E95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.672**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1986FD36" w14:textId="0F8C833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6AACC34D" w14:textId="5815320A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00CD5424" w14:textId="26DE1F59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.448**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6021A385" w14:textId="326568C2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-.231**</w:t>
            </w:r>
          </w:p>
        </w:tc>
      </w:tr>
      <w:tr w:rsidR="00B70B92" w:rsidRPr="00BD797B" w14:paraId="62C31D1E" w14:textId="77777777" w:rsidTr="00911859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53D1A9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Constructional Praxis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5E9F2971" w14:textId="1826669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7.96 (2.32); 1-11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B05C738" w14:textId="7770A2A1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.413**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7B869CA" w14:textId="371BF79F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.356**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8BF37F0" w14:textId="46F74F6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.593**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2AD1A597" w14:textId="18AED913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.885**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47CA5C8F" w14:textId="402D7F6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94DB776" w14:textId="06CA648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.377**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</w:tcPr>
          <w:p w14:paraId="7583F7B7" w14:textId="1D7F527B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-.188**</w:t>
            </w:r>
          </w:p>
        </w:tc>
      </w:tr>
      <w:tr w:rsidR="00B70B92" w:rsidRPr="00BD797B" w14:paraId="0CD09BA0" w14:textId="77777777" w:rsidTr="00911859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40E8A1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Constructional Praxis, Recall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3F29556F" w14:textId="143A0413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4.59 (3.18); 0-11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2FBF615C" w14:textId="388BFE71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.331**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C06DEB0" w14:textId="6DAD1302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.417**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E99DEBB" w14:textId="23BF2B6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.582**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400268C7" w14:textId="77F051F3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.880**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77A60A7" w14:textId="2C7E519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CDAAFA5" w14:textId="5984C113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.397**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</w:tcPr>
          <w:p w14:paraId="1C914A00" w14:textId="54EFE20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-.187**</w:t>
            </w:r>
          </w:p>
        </w:tc>
      </w:tr>
      <w:tr w:rsidR="00B70B92" w:rsidRPr="00BD797B" w14:paraId="20F5EA62" w14:textId="77777777" w:rsidTr="00B70FF1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EEF063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Raven Matrices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88E6B3" w14:textId="10BB0B3F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07279D" w14:textId="4A054D2A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7698E" w14:textId="486E0FE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95D48" w14:textId="4164BF39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2AC4DD4" w14:textId="5108D149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27A1C" w14:textId="0E415B9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35194" w14:textId="7C633BB1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D403A" w14:textId="05F5E9F8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B70B92" w:rsidRPr="00BD797B" w14:paraId="2162C8BE" w14:textId="77777777" w:rsidTr="00780313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152D6814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5. Numeric Reasoning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9FE7CC5" w14:textId="02A99982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Not Assessed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3053935" w14:textId="1A287128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A705D19" w14:textId="1C89C6BB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3B086CA" w14:textId="6C99AB1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62FC3C7" w14:textId="5E45127A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176A5AC" w14:textId="0920C27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FBEA567" w14:textId="48D0DD6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FDC4C2A" w14:textId="0FCA2BD5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B70B92" w:rsidRPr="00BD797B" w14:paraId="65E63006" w14:textId="77777777" w:rsidTr="00911859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14:paraId="65BBE090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6. Verbal Fluency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3A2CF59" w14:textId="3F72B5EA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15.08 (5.26); 2-36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7F97DC5" w14:textId="3CB81961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.438**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95AD2E5" w14:textId="7DB26724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.501**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C597D59" w14:textId="402BC62A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.589**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02A9739" w14:textId="6A5E1D49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.448**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CF84206" w14:textId="7314E58E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B098B44" w14:textId="7FADDF83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8307430" w14:textId="1FDA41A3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-.283**</w:t>
            </w:r>
          </w:p>
        </w:tc>
      </w:tr>
      <w:tr w:rsidR="00B70B92" w:rsidRPr="00BD797B" w14:paraId="02168E06" w14:textId="77777777" w:rsidTr="00911859">
        <w:trPr>
          <w:trHeight w:val="55"/>
        </w:trPr>
        <w:tc>
          <w:tcPr>
            <w:tcW w:w="1181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  <w:noWrap/>
          </w:tcPr>
          <w:p w14:paraId="4ACD472C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7. Informant Ratings (Composite)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40303987" w14:textId="44760361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0.00 (1.00); -0.70-3.71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151BC204" w14:textId="1D72C518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-.388**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64EEE25A" w14:textId="56FFF7CB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-.366**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3B6E7ACD" w14:textId="34D20AE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-.324**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1869D7BA" w14:textId="78F9FA50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-.231**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2F85B876" w14:textId="03B76B28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3802620E" w14:textId="2904D58F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-.283**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4E788F19" w14:textId="55A184D8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B70B92" w:rsidRPr="00BD797B" w14:paraId="343DCE46" w14:textId="77777777" w:rsidTr="004A39EF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532AC9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>Jorm</w:t>
            </w:r>
            <w:proofErr w:type="spellEnd"/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IQ-CODE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2F9D3A1D" w14:textId="03777EA5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 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vAlign w:val="center"/>
          </w:tcPr>
          <w:p w14:paraId="3DCB33E4" w14:textId="501A8F00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7928500" w14:textId="25ECDD8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B051C4E" w14:textId="0AFC28F1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E1BA4DD" w14:textId="06BB5A4E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590ABE4" w14:textId="518DA683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A1F4276" w14:textId="4239C42F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1C4593A4" w14:textId="3D281BB0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B70B92" w:rsidRPr="00BD797B" w14:paraId="0C02C980" w14:textId="77777777" w:rsidTr="00911859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1F2926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CSI-D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407A68DA" w14:textId="004674BA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0.95 (1.3</w:t>
            </w:r>
            <w:r w:rsidR="00BF52FF" w:rsidRPr="00BD797B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); 0-6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3154910" w14:textId="1B326C0E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-.388**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2A0CACB" w14:textId="78681FB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-.366**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D90C1BB" w14:textId="4D95918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-.324**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5652A08" w14:textId="7DFCA269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-.231**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050A3B91" w14:textId="5FB91D3E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749BE82A" w14:textId="5FEF831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-.283**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1C267FD5" w14:textId="46B35573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B70B92" w:rsidRPr="00BD797B" w14:paraId="2D45254A" w14:textId="77777777" w:rsidTr="00512795">
        <w:trPr>
          <w:trHeight w:val="55"/>
        </w:trPr>
        <w:tc>
          <w:tcPr>
            <w:tcW w:w="1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F8F30A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Blessed Dementia Scale I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vAlign w:val="center"/>
          </w:tcPr>
          <w:p w14:paraId="2690A1AC" w14:textId="7759D172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 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vAlign w:val="center"/>
          </w:tcPr>
          <w:p w14:paraId="15971190" w14:textId="3D9A892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F897F20" w14:textId="6C8D5CCF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38DEE935" w14:textId="062E6CC3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5AA57663" w14:textId="3E0F162F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18BB8F88" w14:textId="2B5DE7EF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</w:tcPr>
          <w:p w14:paraId="6E7E0688" w14:textId="4C977C1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</w:tcPr>
          <w:p w14:paraId="73CD7D19" w14:textId="6A81388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  <w:tr w:rsidR="00B70B92" w:rsidRPr="00BD797B" w14:paraId="1FB549C5" w14:textId="77777777" w:rsidTr="00512795">
        <w:trPr>
          <w:trHeight w:val="55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B44F70" w14:textId="7777777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 10/66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586770" w14:textId="4BC50A55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4EECE" w14:textId="7A6284A2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 xml:space="preserve"> 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A3ABC" w14:textId="308722C7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C3FB3" w14:textId="4B4E03BC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4841A" w14:textId="0AF21C2A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CBD9F" w14:textId="7FF9E3C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3776C" w14:textId="30A412A6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9B92B0D" w14:textId="216C3D8D" w:rsidR="00B70B92" w:rsidRPr="00BD797B" w:rsidRDefault="00B70B92" w:rsidP="00B70B92">
            <w:pPr>
              <w:spacing w:after="0" w:line="240" w:lineRule="auto"/>
              <w:ind w:left="-72" w:right="-72"/>
              <w:rPr>
                <w:rFonts w:ascii="Arial" w:eastAsia="Times New Roman" w:hAnsi="Arial" w:cs="Arial"/>
                <w:sz w:val="18"/>
                <w:szCs w:val="18"/>
              </w:rPr>
            </w:pPr>
            <w:r w:rsidRPr="00BD797B">
              <w:rPr>
                <w:rFonts w:ascii="Arial" w:eastAsia="Times New Roman" w:hAnsi="Arial" w:cs="Arial"/>
                <w:sz w:val="18"/>
                <w:szCs w:val="18"/>
              </w:rPr>
              <w:t>--</w:t>
            </w:r>
          </w:p>
        </w:tc>
      </w:tr>
    </w:tbl>
    <w:p w14:paraId="08DBDF50" w14:textId="77777777" w:rsidR="00BD3996" w:rsidRPr="00BD797B" w:rsidRDefault="00BD3996" w:rsidP="00BD3996">
      <w:pPr>
        <w:pStyle w:val="xxmsonormal"/>
        <w:spacing w:before="0" w:beforeAutospacing="0" w:after="0" w:afterAutospacing="0"/>
        <w:rPr>
          <w:rFonts w:ascii="Arial" w:eastAsia="Times New Roman" w:hAnsi="Arial" w:cs="Arial"/>
        </w:rPr>
      </w:pPr>
      <w:r w:rsidRPr="00BD797B">
        <w:rPr>
          <w:rFonts w:ascii="Arial" w:hAnsi="Arial" w:cs="Arial"/>
          <w:i/>
        </w:rPr>
        <w:t xml:space="preserve">Note. </w:t>
      </w:r>
      <w:r w:rsidRPr="00BD797B">
        <w:rPr>
          <w:rFonts w:ascii="Arial" w:eastAsia="Times New Roman" w:hAnsi="Arial" w:cs="Arial"/>
        </w:rPr>
        <w:t>Values represent means (standard deviations) and ranges. Higher informant ratings indicate a higher decline.</w:t>
      </w:r>
    </w:p>
    <w:p w14:paraId="66999748" w14:textId="1A505B5C" w:rsidR="0059426B" w:rsidRPr="00BD797B" w:rsidRDefault="00BD3996" w:rsidP="00BD3996">
      <w:pPr>
        <w:pStyle w:val="xxmsonormal"/>
        <w:spacing w:before="0" w:beforeAutospacing="0" w:after="0" w:afterAutospacing="0"/>
        <w:rPr>
          <w:rFonts w:ascii="Arial" w:hAnsi="Arial" w:cs="Arial"/>
          <w:i/>
        </w:rPr>
        <w:sectPr w:rsidR="0059426B" w:rsidRPr="00BD797B" w:rsidSect="005F494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D797B">
        <w:rPr>
          <w:rFonts w:ascii="Arial" w:hAnsi="Arial" w:cs="Arial"/>
        </w:rPr>
        <w:t>** p &lt;.01</w:t>
      </w:r>
    </w:p>
    <w:p w14:paraId="242274EB" w14:textId="41597B58" w:rsidR="0037764F" w:rsidRPr="00BD797B" w:rsidRDefault="009D565D" w:rsidP="0037764F">
      <w:pPr>
        <w:pStyle w:val="xxmsonormal"/>
        <w:spacing w:before="0" w:beforeAutospacing="0" w:after="0" w:afterAutospacing="0" w:line="480" w:lineRule="auto"/>
        <w:rPr>
          <w:rFonts w:ascii="Arial" w:hAnsi="Arial" w:cs="Arial"/>
        </w:rPr>
      </w:pPr>
      <w:r w:rsidRPr="00BD797B">
        <w:rPr>
          <w:rFonts w:ascii="Arial" w:hAnsi="Arial" w:cs="Arial"/>
        </w:rPr>
        <w:lastRenderedPageBreak/>
        <w:t>Table S5</w:t>
      </w:r>
    </w:p>
    <w:p w14:paraId="58EC2C11" w14:textId="4B8B0422" w:rsidR="0037764F" w:rsidRPr="00BD797B" w:rsidRDefault="007A4D06" w:rsidP="0037764F">
      <w:pPr>
        <w:rPr>
          <w:rFonts w:ascii="Arial" w:eastAsia="Times New Roman" w:hAnsi="Arial" w:cs="Arial"/>
          <w:i/>
        </w:rPr>
      </w:pPr>
      <w:r w:rsidRPr="00BD797B">
        <w:rPr>
          <w:rFonts w:ascii="Arial" w:eastAsia="Times New Roman" w:hAnsi="Arial" w:cs="Arial"/>
          <w:i/>
        </w:rPr>
        <w:t>Associations</w:t>
      </w:r>
      <w:r w:rsidR="0037764F" w:rsidRPr="00BD797B">
        <w:rPr>
          <w:rFonts w:ascii="Arial" w:eastAsia="Times New Roman" w:hAnsi="Arial" w:cs="Arial"/>
          <w:i/>
        </w:rPr>
        <w:t xml:space="preserve"> with overall cognition and informant</w:t>
      </w:r>
      <w:r w:rsidRPr="00BD797B">
        <w:rPr>
          <w:rFonts w:ascii="Arial" w:eastAsia="Times New Roman" w:hAnsi="Arial" w:cs="Arial"/>
          <w:i/>
        </w:rPr>
        <w:t>-rated c</w:t>
      </w:r>
      <w:r w:rsidR="0037764F" w:rsidRPr="00BD797B">
        <w:rPr>
          <w:rFonts w:ascii="Arial" w:eastAsia="Times New Roman" w:hAnsi="Arial" w:cs="Arial"/>
          <w:i/>
        </w:rPr>
        <w:t>ognitive decline</w:t>
      </w:r>
      <w:r w:rsidRPr="00BD797B">
        <w:rPr>
          <w:rFonts w:ascii="Arial" w:eastAsia="Times New Roman" w:hAnsi="Arial" w:cs="Arial"/>
          <w:i/>
        </w:rPr>
        <w:t xml:space="preserve"> controlling for depressive symptoms</w:t>
      </w:r>
    </w:p>
    <w:tbl>
      <w:tblPr>
        <w:tblStyle w:val="TableGrid"/>
        <w:tblW w:w="7210" w:type="dxa"/>
        <w:tblLayout w:type="fixed"/>
        <w:tblLook w:val="04A0" w:firstRow="1" w:lastRow="0" w:firstColumn="1" w:lastColumn="0" w:noHBand="0" w:noVBand="1"/>
      </w:tblPr>
      <w:tblGrid>
        <w:gridCol w:w="1625"/>
        <w:gridCol w:w="350"/>
        <w:gridCol w:w="889"/>
        <w:gridCol w:w="987"/>
        <w:gridCol w:w="2173"/>
        <w:gridCol w:w="1186"/>
      </w:tblGrid>
      <w:tr w:rsidR="00FA7F09" w:rsidRPr="00BD797B" w14:paraId="3DC065D5" w14:textId="77777777" w:rsidTr="00127845">
        <w:trPr>
          <w:trHeight w:val="47"/>
        </w:trPr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4EBB9D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Overall Cognition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6751F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84F8A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FA7F09" w:rsidRPr="00BD797B" w14:paraId="3411D136" w14:textId="77777777" w:rsidTr="00127845">
        <w:trPr>
          <w:trHeight w:val="49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0F6A3B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(7)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6B28B4" w14:textId="32BCEB20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84EBAC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5200E6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9FBBF" w14:textId="3C95ECA2" w:rsidR="00FA7F09" w:rsidRPr="00BD797B" w:rsidRDefault="00FA7F09" w:rsidP="0012784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EBA47A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FA7F09" w:rsidRPr="00BD797B" w14:paraId="4802FD3A" w14:textId="77777777" w:rsidTr="00127845">
        <w:trPr>
          <w:trHeight w:val="289"/>
        </w:trPr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3C5E2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1B2A99" w14:textId="14950032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A69B71" w14:textId="0D213C68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8F3D23" w:rsidRPr="00BD797B">
              <w:rPr>
                <w:rFonts w:ascii="Arial" w:hAnsi="Arial" w:cs="Arial"/>
              </w:rPr>
              <w:t>030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6277A" w14:textId="4F1714CF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EF5AB4" w:rsidRPr="00BD797B">
              <w:rPr>
                <w:rFonts w:ascii="Arial" w:hAnsi="Arial" w:cs="Arial"/>
              </w:rPr>
              <w:t>098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453C9A" w14:textId="73D854AB" w:rsidR="00FA7F09" w:rsidRPr="00BD797B" w:rsidRDefault="00FA7F09" w:rsidP="00876104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9B0A0F" w:rsidRPr="00BD797B">
              <w:rPr>
                <w:rFonts w:ascii="Arial" w:hAnsi="Arial" w:cs="Arial"/>
              </w:rPr>
              <w:t>030</w:t>
            </w:r>
            <w:r w:rsidR="00C862A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(-.06</w:t>
            </w:r>
            <w:r w:rsidR="009B0A0F" w:rsidRPr="00BD797B">
              <w:rPr>
                <w:rFonts w:ascii="Arial" w:hAnsi="Arial" w:cs="Arial"/>
              </w:rPr>
              <w:t>7</w:t>
            </w:r>
            <w:r w:rsidRPr="00BD797B">
              <w:rPr>
                <w:rFonts w:ascii="Arial" w:hAnsi="Arial" w:cs="Arial"/>
              </w:rPr>
              <w:t>,</w:t>
            </w:r>
            <w:r w:rsidR="00C862A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.00</w:t>
            </w:r>
            <w:r w:rsidR="009B0A0F" w:rsidRPr="00BD797B">
              <w:rPr>
                <w:rFonts w:ascii="Arial" w:hAnsi="Arial" w:cs="Arial"/>
              </w:rPr>
              <w:t>7</w:t>
            </w:r>
            <w:r w:rsidRPr="00BD797B">
              <w:rPr>
                <w:rFonts w:ascii="Arial" w:hAnsi="Arial" w:cs="Arial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32AC26" w14:textId="4D352B5E" w:rsidR="00FA7F09" w:rsidRPr="00BD797B" w:rsidRDefault="00FA7F09" w:rsidP="00876104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12.1</w:t>
            </w:r>
            <w:r w:rsidR="009B0A0F" w:rsidRPr="00BD797B">
              <w:rPr>
                <w:rFonts w:ascii="Arial" w:hAnsi="Arial" w:cs="Arial"/>
              </w:rPr>
              <w:t>5</w:t>
            </w:r>
          </w:p>
        </w:tc>
      </w:tr>
      <w:tr w:rsidR="00FA7F09" w:rsidRPr="00BD797B" w14:paraId="136DF640" w14:textId="77777777" w:rsidTr="00127845">
        <w:trPr>
          <w:trHeight w:val="289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98897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9DFA0" w14:textId="33354246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8D4A2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-.122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2054C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20228" w14:textId="045314B2" w:rsidR="00FA7F09" w:rsidRPr="00BD797B" w:rsidRDefault="00FA7F09" w:rsidP="00876104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-.123</w:t>
            </w:r>
            <w:r w:rsidR="00C862A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(-.183,</w:t>
            </w:r>
            <w:r w:rsidR="00C862A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-.062)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9B8A8" w14:textId="77777777" w:rsidR="00FA7F09" w:rsidRPr="00BD797B" w:rsidRDefault="00FA7F09" w:rsidP="00876104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4.56</w:t>
            </w:r>
          </w:p>
        </w:tc>
      </w:tr>
      <w:tr w:rsidR="00FA7F09" w:rsidRPr="00BD797B" w14:paraId="37632914" w14:textId="77777777" w:rsidTr="00127845">
        <w:trPr>
          <w:trHeight w:val="301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CBA68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81AB9" w14:textId="1D3C558B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E5579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C438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.058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17A34" w14:textId="1745A451" w:rsidR="00FA7F09" w:rsidRPr="00BD797B" w:rsidRDefault="00FA7F09" w:rsidP="00876104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-.027</w:t>
            </w:r>
            <w:r w:rsidR="00C862A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(-.058,</w:t>
            </w:r>
            <w:r w:rsidR="00C862A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.004)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9D8E8" w14:textId="77777777" w:rsidR="00FA7F09" w:rsidRPr="00BD797B" w:rsidRDefault="00FA7F09" w:rsidP="00876104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17.18</w:t>
            </w:r>
          </w:p>
        </w:tc>
      </w:tr>
      <w:tr w:rsidR="00FA7F09" w:rsidRPr="00BD797B" w14:paraId="25B60E9B" w14:textId="77777777" w:rsidTr="00127845">
        <w:trPr>
          <w:trHeight w:val="289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BB436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D748E" w14:textId="2EAA6E5E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7031A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-.036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EE079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66E9A" w14:textId="3D4D7773" w:rsidR="00FA7F09" w:rsidRPr="00BD797B" w:rsidRDefault="00FA7F09" w:rsidP="00876104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-.036</w:t>
            </w:r>
            <w:r w:rsidR="00C862A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(-.056,</w:t>
            </w:r>
            <w:r w:rsidR="00C862A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-.016)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DF252" w14:textId="77777777" w:rsidR="00FA7F09" w:rsidRPr="00BD797B" w:rsidRDefault="00FA7F09" w:rsidP="00876104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41.23</w:t>
            </w:r>
          </w:p>
        </w:tc>
      </w:tr>
      <w:tr w:rsidR="00FA7F09" w:rsidRPr="00BD797B" w14:paraId="6C260FBE" w14:textId="77777777" w:rsidTr="00127845">
        <w:trPr>
          <w:trHeight w:val="289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B097A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77DDD" w14:textId="5B58E0D1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FC29E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9DA0D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.583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EF679" w14:textId="4B594746" w:rsidR="00FA7F09" w:rsidRPr="00BD797B" w:rsidRDefault="00FA7F09" w:rsidP="00876104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-.020</w:t>
            </w:r>
            <w:r w:rsidR="00C862A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(-.098,</w:t>
            </w:r>
            <w:r w:rsidR="00C862A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.058)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239F3" w14:textId="77777777" w:rsidR="00FA7F09" w:rsidRPr="00BD797B" w:rsidRDefault="00FA7F09" w:rsidP="00876104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2.68</w:t>
            </w:r>
          </w:p>
        </w:tc>
      </w:tr>
      <w:tr w:rsidR="00FA7F09" w:rsidRPr="00BD797B" w14:paraId="4B209C80" w14:textId="77777777" w:rsidTr="00127845">
        <w:trPr>
          <w:trHeight w:val="301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6DE84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33668" w14:textId="7BB59581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BDDA5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2D73C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.005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7FFE7" w14:textId="2804D96F" w:rsidR="00FA7F09" w:rsidRPr="00BD797B" w:rsidRDefault="00FA7F09" w:rsidP="00876104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-.045</w:t>
            </w:r>
            <w:r w:rsidR="00C862A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(-.080,</w:t>
            </w:r>
            <w:r w:rsidR="00C862A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-.010)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0F1FF" w14:textId="0BCD89BF" w:rsidR="00FA7F09" w:rsidRPr="00BD797B" w:rsidRDefault="00FA7F09" w:rsidP="00876104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13.7</w:t>
            </w:r>
            <w:r w:rsidR="009B0A0F" w:rsidRPr="00BD797B">
              <w:rPr>
                <w:rFonts w:ascii="Arial" w:hAnsi="Arial" w:cs="Arial"/>
              </w:rPr>
              <w:t>4</w:t>
            </w:r>
          </w:p>
        </w:tc>
      </w:tr>
      <w:tr w:rsidR="00FA7F09" w:rsidRPr="00BD797B" w14:paraId="20A082CF" w14:textId="77777777" w:rsidTr="00127845">
        <w:trPr>
          <w:trHeight w:val="289"/>
        </w:trPr>
        <w:tc>
          <w:tcPr>
            <w:tcW w:w="16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D20C4AD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35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D25E316" w14:textId="00355F11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B69F66B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-.045</w:t>
            </w:r>
          </w:p>
        </w:tc>
        <w:tc>
          <w:tcPr>
            <w:tcW w:w="98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B1F12C7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.067</w:t>
            </w:r>
          </w:p>
        </w:tc>
        <w:tc>
          <w:tcPr>
            <w:tcW w:w="217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2204710" w14:textId="287D78A5" w:rsidR="00FA7F09" w:rsidRPr="00BD797B" w:rsidRDefault="00FA7F09" w:rsidP="00876104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-.045</w:t>
            </w:r>
            <w:r w:rsidR="00C862A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(-.089,</w:t>
            </w:r>
            <w:r w:rsidR="00C862A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-.001)</w:t>
            </w:r>
          </w:p>
        </w:tc>
        <w:tc>
          <w:tcPr>
            <w:tcW w:w="118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B532ADF" w14:textId="77777777" w:rsidR="00FA7F09" w:rsidRPr="00BD797B" w:rsidRDefault="00FA7F09" w:rsidP="00876104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8.45</w:t>
            </w:r>
          </w:p>
        </w:tc>
      </w:tr>
      <w:tr w:rsidR="00127845" w:rsidRPr="00BD797B" w14:paraId="126A0972" w14:textId="77777777" w:rsidTr="00771320">
        <w:trPr>
          <w:trHeight w:val="289"/>
        </w:trPr>
        <w:tc>
          <w:tcPr>
            <w:tcW w:w="162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8C6F1DA" w14:textId="18085C73" w:rsidR="00127845" w:rsidRPr="00BD797B" w:rsidRDefault="00127845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  <w:r w:rsidR="00D42024" w:rsidRPr="00BD797B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33909F2" w14:textId="77777777" w:rsidR="00127845" w:rsidRPr="00BD797B" w:rsidRDefault="00127845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235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9F2CB32" w14:textId="7162EA39" w:rsidR="00127845" w:rsidRPr="00BD797B" w:rsidRDefault="00127845" w:rsidP="0012784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Estimate = -.039 (-.052,</w:t>
            </w:r>
            <w:r w:rsidR="00C862A3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-.026), p &lt;.001</w:t>
            </w:r>
          </w:p>
        </w:tc>
      </w:tr>
      <w:tr w:rsidR="00FA7F09" w:rsidRPr="00BD797B" w14:paraId="211A37BA" w14:textId="77777777" w:rsidTr="007A4D06">
        <w:trPr>
          <w:trHeight w:val="301"/>
        </w:trPr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F90A72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16C1EB" w14:textId="672A1AA2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 8.7</w:t>
            </w:r>
            <w:r w:rsidR="00086BAB" w:rsidRPr="00BD797B">
              <w:rPr>
                <w:rFonts w:ascii="Arial" w:eastAsia="Times New Roman" w:hAnsi="Arial" w:cs="Arial"/>
              </w:rPr>
              <w:t>2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 0.00,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.000</w:t>
            </w:r>
          </w:p>
        </w:tc>
      </w:tr>
      <w:tr w:rsidR="00FA7F09" w:rsidRPr="00BD797B" w14:paraId="16B13D19" w14:textId="77777777" w:rsidTr="00127845">
        <w:trPr>
          <w:trHeight w:val="301"/>
        </w:trPr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B93B62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Informant-rated cognitive decline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1CE99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678049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FA7F09" w:rsidRPr="00BD797B" w14:paraId="5DFB6C92" w14:textId="77777777" w:rsidTr="00127845">
        <w:trPr>
          <w:trHeight w:val="76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1B3FC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(7)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2A477" w14:textId="1A8CC38E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12D3C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14E9B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167FD" w14:textId="5EA3CF80" w:rsidR="00FA7F09" w:rsidRPr="00BD797B" w:rsidRDefault="00FA7F09" w:rsidP="0012784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F41C9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FA7F09" w:rsidRPr="00BD797B" w14:paraId="01AD4A56" w14:textId="77777777" w:rsidTr="00127845">
        <w:trPr>
          <w:trHeight w:val="301"/>
        </w:trPr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8111DB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6B8DB" w14:textId="2536D0CB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152BD2" w14:textId="788FC058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</w:t>
            </w:r>
            <w:r w:rsidR="00AB3D2C" w:rsidRPr="00BD797B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3F092F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&lt;.001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500726" w14:textId="14DAE404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</w:t>
            </w:r>
            <w:r w:rsidR="00AB3D2C" w:rsidRPr="00BD797B">
              <w:rPr>
                <w:rFonts w:ascii="Arial" w:eastAsia="Times New Roman" w:hAnsi="Arial" w:cs="Arial"/>
              </w:rPr>
              <w:t xml:space="preserve">102 </w:t>
            </w:r>
            <w:r w:rsidRPr="00BD797B">
              <w:rPr>
                <w:rFonts w:ascii="Arial" w:eastAsia="Times New Roman" w:hAnsi="Arial" w:cs="Arial"/>
              </w:rPr>
              <w:t>(.</w:t>
            </w:r>
            <w:r w:rsidR="00AB3D2C" w:rsidRPr="00BD797B">
              <w:rPr>
                <w:rFonts w:ascii="Arial" w:eastAsia="Times New Roman" w:hAnsi="Arial" w:cs="Arial"/>
              </w:rPr>
              <w:t>064</w:t>
            </w:r>
            <w:r w:rsidRPr="00BD797B">
              <w:rPr>
                <w:rFonts w:ascii="Arial" w:eastAsia="Times New Roman" w:hAnsi="Arial" w:cs="Arial"/>
              </w:rPr>
              <w:t>,</w:t>
            </w:r>
            <w:r w:rsidR="00AB3D2C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.</w:t>
            </w:r>
            <w:r w:rsidR="00AB3D2C" w:rsidRPr="00BD797B">
              <w:rPr>
                <w:rFonts w:ascii="Arial" w:eastAsia="Times New Roman" w:hAnsi="Arial" w:cs="Arial"/>
              </w:rPr>
              <w:t>141</w:t>
            </w:r>
            <w:r w:rsidRPr="00BD797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2F03B1" w14:textId="2C6A1C6F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15.</w:t>
            </w:r>
            <w:r w:rsidR="00AB3D2C" w:rsidRPr="00BD797B">
              <w:rPr>
                <w:rFonts w:ascii="Arial" w:eastAsia="Times New Roman" w:hAnsi="Arial" w:cs="Arial"/>
              </w:rPr>
              <w:t>28</w:t>
            </w:r>
          </w:p>
        </w:tc>
      </w:tr>
      <w:tr w:rsidR="00FA7F09" w:rsidRPr="00BD797B" w14:paraId="3ED097C3" w14:textId="77777777" w:rsidTr="00127845">
        <w:trPr>
          <w:trHeight w:val="289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97F16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375D5187" w14:textId="42F4B20D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3659F" w14:textId="7DD1A3E4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</w:t>
            </w:r>
            <w:r w:rsidR="00AB7DDC" w:rsidRPr="00BD797B">
              <w:rPr>
                <w:rFonts w:ascii="Arial" w:eastAsia="Times New Roman" w:hAnsi="Arial" w:cs="Arial"/>
              </w:rPr>
              <w:t>099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E833F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.005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DAC60" w14:textId="6D4958CE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</w:t>
            </w:r>
            <w:r w:rsidR="00AB3D2C" w:rsidRPr="00BD797B">
              <w:rPr>
                <w:rFonts w:ascii="Arial" w:eastAsia="Times New Roman" w:hAnsi="Arial" w:cs="Arial"/>
              </w:rPr>
              <w:t xml:space="preserve">099 </w:t>
            </w:r>
            <w:r w:rsidRPr="00BD797B">
              <w:rPr>
                <w:rFonts w:ascii="Arial" w:eastAsia="Times New Roman" w:hAnsi="Arial" w:cs="Arial"/>
              </w:rPr>
              <w:t>(.03</w:t>
            </w:r>
            <w:r w:rsidR="00AB3D2C" w:rsidRPr="00BD797B">
              <w:rPr>
                <w:rFonts w:ascii="Arial" w:eastAsia="Times New Roman" w:hAnsi="Arial" w:cs="Arial"/>
              </w:rPr>
              <w:t>4</w:t>
            </w:r>
            <w:r w:rsidRPr="00BD797B">
              <w:rPr>
                <w:rFonts w:ascii="Arial" w:eastAsia="Times New Roman" w:hAnsi="Arial" w:cs="Arial"/>
              </w:rPr>
              <w:t>,</w:t>
            </w:r>
            <w:r w:rsidR="00AB3D2C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.16</w:t>
            </w:r>
            <w:r w:rsidR="00AB3D2C" w:rsidRPr="00BD797B">
              <w:rPr>
                <w:rFonts w:ascii="Arial" w:eastAsia="Times New Roman" w:hAnsi="Arial" w:cs="Arial"/>
              </w:rPr>
              <w:t>5</w:t>
            </w:r>
            <w:r w:rsidRPr="00BD797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ACA53" w14:textId="31E0D4B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11.3</w:t>
            </w:r>
            <w:r w:rsidR="00AB3D2C" w:rsidRPr="00BD797B">
              <w:rPr>
                <w:rFonts w:ascii="Arial" w:eastAsia="Times New Roman" w:hAnsi="Arial" w:cs="Arial"/>
              </w:rPr>
              <w:t>9</w:t>
            </w:r>
          </w:p>
        </w:tc>
      </w:tr>
      <w:tr w:rsidR="00FA7F09" w:rsidRPr="00BD797B" w14:paraId="5E946566" w14:textId="77777777" w:rsidTr="00127845">
        <w:trPr>
          <w:trHeight w:val="289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AE3DD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30E46ED3" w14:textId="405F7284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94A00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.022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8E1C0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.169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97756" w14:textId="5ECACB51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.022</w:t>
            </w:r>
            <w:r w:rsidR="00AB3D2C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(-.009,</w:t>
            </w:r>
            <w:r w:rsidR="00AB3D2C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 xml:space="preserve">.053)    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4105D" w14:textId="194D5051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16.3</w:t>
            </w:r>
            <w:r w:rsidR="00AB3D2C" w:rsidRPr="00BD797B">
              <w:rPr>
                <w:rFonts w:ascii="Arial" w:eastAsia="Times New Roman" w:hAnsi="Arial" w:cs="Arial"/>
              </w:rPr>
              <w:t>1</w:t>
            </w:r>
          </w:p>
        </w:tc>
      </w:tr>
      <w:tr w:rsidR="00FA7F09" w:rsidRPr="00BD797B" w14:paraId="262C7063" w14:textId="77777777" w:rsidTr="00127845">
        <w:trPr>
          <w:trHeight w:val="301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2DAEF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4E95FDB5" w14:textId="28B90AF8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82C0F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.018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F191C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.136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322F5" w14:textId="0F71CB54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.018</w:t>
            </w:r>
            <w:r w:rsidR="00AB3D2C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(-.003,</w:t>
            </w:r>
            <w:r w:rsidR="00AB3D2C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.039)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0FE67" w14:textId="460EF31D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17.</w:t>
            </w:r>
            <w:r w:rsidR="00AB3D2C" w:rsidRPr="00BD797B">
              <w:rPr>
                <w:rFonts w:ascii="Arial" w:eastAsia="Times New Roman" w:hAnsi="Arial" w:cs="Arial"/>
              </w:rPr>
              <w:t>54</w:t>
            </w:r>
          </w:p>
        </w:tc>
      </w:tr>
      <w:tr w:rsidR="00FA7F09" w:rsidRPr="00BD797B" w14:paraId="7CE76F2C" w14:textId="77777777" w:rsidTr="00127845">
        <w:trPr>
          <w:trHeight w:val="289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05DEF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678056BD" w14:textId="5DE69DD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2FF81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.012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0B83B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.770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86408" w14:textId="4760499A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.012</w:t>
            </w:r>
            <w:r w:rsidR="00AB3D2C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(-.067,</w:t>
            </w:r>
            <w:r w:rsidR="00AB3D2C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.091)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7460" w14:textId="46918882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9.</w:t>
            </w:r>
            <w:r w:rsidR="00AB3D2C" w:rsidRPr="00BD797B">
              <w:rPr>
                <w:rFonts w:ascii="Arial" w:eastAsia="Times New Roman" w:hAnsi="Arial" w:cs="Arial"/>
              </w:rPr>
              <w:t>7</w:t>
            </w:r>
            <w:r w:rsidRPr="00BD797B">
              <w:rPr>
                <w:rFonts w:ascii="Arial" w:eastAsia="Times New Roman" w:hAnsi="Arial" w:cs="Arial"/>
              </w:rPr>
              <w:t>1</w:t>
            </w:r>
          </w:p>
        </w:tc>
      </w:tr>
      <w:tr w:rsidR="00FA7F09" w:rsidRPr="00BD797B" w14:paraId="13324D83" w14:textId="77777777" w:rsidTr="00127845">
        <w:trPr>
          <w:trHeight w:val="289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0E531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8856C88" w14:textId="73422176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B367D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.116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5FEA6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&lt;.001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70AB5" w14:textId="76C42F62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.117</w:t>
            </w:r>
            <w:r w:rsidR="00AB3D2C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(.082,</w:t>
            </w:r>
            <w:r w:rsidR="00AB3D2C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.151)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2AAE1" w14:textId="582ECF6C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15.8</w:t>
            </w:r>
            <w:r w:rsidR="00BC15A4" w:rsidRPr="00BD797B">
              <w:rPr>
                <w:rFonts w:ascii="Arial" w:eastAsia="Times New Roman" w:hAnsi="Arial" w:cs="Arial"/>
              </w:rPr>
              <w:t>1</w:t>
            </w:r>
          </w:p>
        </w:tc>
      </w:tr>
      <w:tr w:rsidR="00FA7F09" w:rsidRPr="00BD797B" w14:paraId="5A9855F7" w14:textId="77777777" w:rsidTr="00127845">
        <w:trPr>
          <w:trHeight w:val="301"/>
        </w:trPr>
        <w:tc>
          <w:tcPr>
            <w:tcW w:w="16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BD450EB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3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B30EEEE" w14:textId="4B0A9C56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6324DFB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.096</w:t>
            </w:r>
          </w:p>
        </w:tc>
        <w:tc>
          <w:tcPr>
            <w:tcW w:w="98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2E6563F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.001</w:t>
            </w:r>
          </w:p>
        </w:tc>
        <w:tc>
          <w:tcPr>
            <w:tcW w:w="217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9879458" w14:textId="17E42D8D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.096</w:t>
            </w:r>
            <w:r w:rsidR="00AB3D2C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(.049,</w:t>
            </w:r>
            <w:r w:rsidR="00AB3D2C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.144)</w:t>
            </w:r>
          </w:p>
        </w:tc>
        <w:tc>
          <w:tcPr>
            <w:tcW w:w="118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152A533" w14:textId="16D8472A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13.9</w:t>
            </w:r>
            <w:r w:rsidR="00BC15A4" w:rsidRPr="00BD797B">
              <w:rPr>
                <w:rFonts w:ascii="Arial" w:eastAsia="Times New Roman" w:hAnsi="Arial" w:cs="Arial"/>
              </w:rPr>
              <w:t>8</w:t>
            </w:r>
          </w:p>
        </w:tc>
      </w:tr>
      <w:tr w:rsidR="00127845" w:rsidRPr="00BD797B" w14:paraId="6F2B51DE" w14:textId="77777777" w:rsidTr="00771320">
        <w:trPr>
          <w:trHeight w:val="289"/>
        </w:trPr>
        <w:tc>
          <w:tcPr>
            <w:tcW w:w="162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126C6AA" w14:textId="77777777" w:rsidR="00127845" w:rsidRPr="00BD797B" w:rsidRDefault="00127845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7A03635" w14:textId="77777777" w:rsidR="00127845" w:rsidRPr="00BD797B" w:rsidRDefault="00127845" w:rsidP="0087610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235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CAE8B86" w14:textId="5BD7F69C" w:rsidR="00127845" w:rsidRPr="00BD797B" w:rsidRDefault="00127845" w:rsidP="0012784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Estimate = .06</w:t>
            </w:r>
            <w:r w:rsidR="00792FA8" w:rsidRPr="00BD797B">
              <w:rPr>
                <w:rFonts w:ascii="Arial" w:eastAsia="Times New Roman" w:hAnsi="Arial" w:cs="Arial"/>
              </w:rPr>
              <w:t>7</w:t>
            </w:r>
            <w:r w:rsidRPr="00BD797B">
              <w:rPr>
                <w:rFonts w:ascii="Arial" w:eastAsia="Times New Roman" w:hAnsi="Arial" w:cs="Arial"/>
              </w:rPr>
              <w:t>(.031,.10</w:t>
            </w:r>
            <w:r w:rsidR="00792FA8" w:rsidRPr="00BD797B">
              <w:rPr>
                <w:rFonts w:ascii="Arial" w:eastAsia="Times New Roman" w:hAnsi="Arial" w:cs="Arial"/>
              </w:rPr>
              <w:t>2</w:t>
            </w:r>
            <w:r w:rsidRPr="00BD797B">
              <w:rPr>
                <w:rFonts w:ascii="Arial" w:eastAsia="Times New Roman" w:hAnsi="Arial" w:cs="Arial"/>
              </w:rPr>
              <w:t>), p &lt;.001</w:t>
            </w:r>
          </w:p>
        </w:tc>
      </w:tr>
      <w:tr w:rsidR="00FA7F09" w:rsidRPr="00BD797B" w14:paraId="276C15E2" w14:textId="77777777" w:rsidTr="007A4D06">
        <w:trPr>
          <w:trHeight w:val="289"/>
        </w:trPr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F0A8B5" w14:textId="77777777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388C53" w14:textId="5624AD0B" w:rsidR="00FA7F09" w:rsidRPr="00BD797B" w:rsidRDefault="00FA7F09" w:rsidP="0087610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 3</w:t>
            </w:r>
            <w:r w:rsidR="00792FA8" w:rsidRPr="00BD797B">
              <w:rPr>
                <w:rFonts w:ascii="Arial" w:eastAsia="Times New Roman" w:hAnsi="Arial" w:cs="Arial"/>
              </w:rPr>
              <w:t>9</w:t>
            </w:r>
            <w:r w:rsidRPr="00BD797B">
              <w:rPr>
                <w:rFonts w:ascii="Arial" w:eastAsia="Times New Roman" w:hAnsi="Arial" w:cs="Arial"/>
              </w:rPr>
              <w:t>.</w:t>
            </w:r>
            <w:r w:rsidR="00B742E1" w:rsidRPr="00BD797B">
              <w:rPr>
                <w:rFonts w:ascii="Arial" w:eastAsia="Times New Roman" w:hAnsi="Arial" w:cs="Arial"/>
              </w:rPr>
              <w:t>88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 82.</w:t>
            </w:r>
            <w:r w:rsidR="00B742E1" w:rsidRPr="00BD797B">
              <w:rPr>
                <w:rFonts w:ascii="Arial" w:eastAsia="Times New Roman" w:hAnsi="Arial" w:cs="Arial"/>
              </w:rPr>
              <w:t>72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.001</w:t>
            </w:r>
          </w:p>
        </w:tc>
      </w:tr>
    </w:tbl>
    <w:p w14:paraId="78904EBF" w14:textId="6BE5A938" w:rsidR="0037764F" w:rsidRPr="00BD797B" w:rsidRDefault="0037764F" w:rsidP="0037764F">
      <w:pPr>
        <w:rPr>
          <w:rFonts w:ascii="Arial" w:eastAsia="Times New Roman" w:hAnsi="Arial" w:cs="Arial"/>
        </w:rPr>
      </w:pPr>
      <w:r w:rsidRPr="00BD797B">
        <w:rPr>
          <w:rFonts w:ascii="Arial" w:eastAsia="Times New Roman" w:hAnsi="Arial" w:cs="Arial"/>
          <w:i/>
        </w:rPr>
        <w:t xml:space="preserve">Note. </w:t>
      </w:r>
      <w:r w:rsidRPr="00BD797B">
        <w:rPr>
          <w:rFonts w:ascii="Arial" w:hAnsi="Arial" w:cs="Arial"/>
        </w:rPr>
        <w:t xml:space="preserve">Studies are the Health and Retirement Study (HRS), the English Longitudinal Study of Ageing (ELSA), the Diagnostic Assessment of Dementia for the Longitudinal Aging Study in India (LASI-DAD), China Health and Retirement Longitudinal Study (CHARLS), Dementia Study of the Health and Aging in Africa (DS-HAALSI), the Mexican Cognitive Aging Ancillary Study (Mex-Cog) of the Mexican Health and Aging Study, and the Chile Cognitive Aging Study (Chile-Cog). </w:t>
      </w:r>
      <w:r w:rsidRPr="00BD797B">
        <w:rPr>
          <w:rFonts w:ascii="Arial" w:eastAsia="Times New Roman" w:hAnsi="Arial" w:cs="Arial"/>
        </w:rPr>
        <w:t xml:space="preserve">βs are standardized coefficients from regressions within each sample; for informant ratings, higher scores indicate cognitive decline. We further report Fisher’s z (95% Confidence Intervals) and weights for each study included in the meta-analysis. </w:t>
      </w:r>
      <w:r w:rsidR="00FA7F09" w:rsidRPr="00BD797B">
        <w:rPr>
          <w:rFonts w:ascii="Arial" w:eastAsia="Times New Roman" w:hAnsi="Arial" w:cs="Arial"/>
        </w:rPr>
        <w:t xml:space="preserve">Results controlling </w:t>
      </w:r>
      <w:r w:rsidRPr="00BD797B">
        <w:rPr>
          <w:rFonts w:ascii="Arial" w:eastAsia="Times New Roman" w:hAnsi="Arial" w:cs="Arial"/>
        </w:rPr>
        <w:t>for age, sex, education, marital status, and race and ethnicity</w:t>
      </w:r>
      <w:r w:rsidR="00747806" w:rsidRPr="00BD797B">
        <w:rPr>
          <w:rFonts w:ascii="Arial" w:eastAsia="Times New Roman" w:hAnsi="Arial" w:cs="Arial"/>
        </w:rPr>
        <w:t xml:space="preserve"> (</w:t>
      </w:r>
      <w:r w:rsidRPr="00BD797B">
        <w:rPr>
          <w:rFonts w:ascii="Arial" w:eastAsia="Times New Roman" w:hAnsi="Arial" w:cs="Arial"/>
        </w:rPr>
        <w:t>where possible</w:t>
      </w:r>
      <w:r w:rsidR="00747806" w:rsidRPr="00BD797B">
        <w:rPr>
          <w:rFonts w:ascii="Arial" w:eastAsia="Times New Roman" w:hAnsi="Arial" w:cs="Arial"/>
        </w:rPr>
        <w:t>)</w:t>
      </w:r>
      <w:r w:rsidR="00FA7F09" w:rsidRPr="00BD797B">
        <w:rPr>
          <w:rFonts w:ascii="Arial" w:eastAsia="Times New Roman" w:hAnsi="Arial" w:cs="Arial"/>
        </w:rPr>
        <w:t xml:space="preserve"> are illustrated in Figures 1 and 2;</w:t>
      </w:r>
      <w:r w:rsidRPr="00BD797B">
        <w:rPr>
          <w:rFonts w:ascii="Arial" w:eastAsia="Times New Roman" w:hAnsi="Arial" w:cs="Arial"/>
        </w:rPr>
        <w:t xml:space="preserve"> </w:t>
      </w:r>
      <w:r w:rsidR="00AC512D" w:rsidRPr="00BD797B">
        <w:rPr>
          <w:rFonts w:ascii="Arial" w:eastAsia="Times New Roman" w:hAnsi="Arial" w:cs="Arial"/>
        </w:rPr>
        <w:t xml:space="preserve">the analysis reported here </w:t>
      </w:r>
      <w:r w:rsidR="00FA7F09" w:rsidRPr="00BD797B">
        <w:rPr>
          <w:rFonts w:ascii="Arial" w:eastAsia="Times New Roman" w:hAnsi="Arial" w:cs="Arial"/>
        </w:rPr>
        <w:t>further</w:t>
      </w:r>
      <w:r w:rsidRPr="00BD797B">
        <w:rPr>
          <w:rFonts w:ascii="Arial" w:eastAsia="Times New Roman" w:hAnsi="Arial" w:cs="Arial"/>
        </w:rPr>
        <w:t xml:space="preserve"> accounted for depressive symptoms.</w:t>
      </w:r>
    </w:p>
    <w:p w14:paraId="09A0CBCB" w14:textId="77777777" w:rsidR="00EF33E4" w:rsidRPr="00BD797B" w:rsidRDefault="00EF33E4" w:rsidP="0037764F">
      <w:pPr>
        <w:rPr>
          <w:rFonts w:ascii="Arial" w:eastAsia="Times New Roman" w:hAnsi="Arial" w:cs="Arial"/>
        </w:rPr>
      </w:pPr>
    </w:p>
    <w:p w14:paraId="1A35E55B" w14:textId="77777777" w:rsidR="00EF33E4" w:rsidRPr="00BD797B" w:rsidRDefault="00EF33E4" w:rsidP="0037764F">
      <w:pPr>
        <w:rPr>
          <w:rFonts w:ascii="Arial" w:eastAsia="Times New Roman" w:hAnsi="Arial" w:cs="Arial"/>
        </w:rPr>
      </w:pPr>
    </w:p>
    <w:p w14:paraId="187EC5EC" w14:textId="77777777" w:rsidR="00EF33E4" w:rsidRPr="00BD797B" w:rsidRDefault="00EF33E4" w:rsidP="0037764F">
      <w:pPr>
        <w:rPr>
          <w:rFonts w:ascii="Arial" w:eastAsia="Times New Roman" w:hAnsi="Arial" w:cs="Arial"/>
        </w:rPr>
      </w:pPr>
    </w:p>
    <w:p w14:paraId="6FB3D920" w14:textId="77777777" w:rsidR="00EF33E4" w:rsidRPr="00BD797B" w:rsidRDefault="00EF33E4" w:rsidP="0037764F">
      <w:pPr>
        <w:rPr>
          <w:rFonts w:ascii="Arial" w:eastAsia="Times New Roman" w:hAnsi="Arial" w:cs="Arial"/>
        </w:rPr>
      </w:pPr>
    </w:p>
    <w:p w14:paraId="7701B8D4" w14:textId="77777777" w:rsidR="00EF33E4" w:rsidRPr="00BD797B" w:rsidRDefault="00EF33E4" w:rsidP="0037764F">
      <w:pPr>
        <w:rPr>
          <w:rFonts w:ascii="Arial" w:eastAsia="Times New Roman" w:hAnsi="Arial" w:cs="Arial"/>
          <w:i/>
        </w:rPr>
      </w:pPr>
    </w:p>
    <w:p w14:paraId="181C98F3" w14:textId="7FD78790" w:rsidR="00EF33E4" w:rsidRPr="00BD797B" w:rsidRDefault="00EF33E4" w:rsidP="00EF33E4">
      <w:pPr>
        <w:pStyle w:val="xxmsonormal"/>
        <w:spacing w:before="0" w:beforeAutospacing="0" w:after="0" w:afterAutospacing="0" w:line="480" w:lineRule="auto"/>
        <w:rPr>
          <w:rFonts w:ascii="Arial" w:hAnsi="Arial" w:cs="Arial"/>
        </w:rPr>
      </w:pPr>
      <w:r w:rsidRPr="00BD797B">
        <w:rPr>
          <w:rFonts w:ascii="Arial" w:hAnsi="Arial" w:cs="Arial"/>
        </w:rPr>
        <w:lastRenderedPageBreak/>
        <w:t>Table S6</w:t>
      </w:r>
    </w:p>
    <w:p w14:paraId="1C24668A" w14:textId="04D68C3E" w:rsidR="00EF33E4" w:rsidRPr="00BD797B" w:rsidRDefault="00EF33E4" w:rsidP="00EF33E4">
      <w:pPr>
        <w:rPr>
          <w:rFonts w:ascii="Arial" w:eastAsia="Times New Roman" w:hAnsi="Arial" w:cs="Arial"/>
          <w:i/>
        </w:rPr>
      </w:pPr>
      <w:r w:rsidRPr="00BD797B">
        <w:rPr>
          <w:rFonts w:ascii="Arial" w:eastAsia="Times New Roman" w:hAnsi="Arial" w:cs="Arial"/>
          <w:i/>
        </w:rPr>
        <w:t xml:space="preserve">Associations with overall cognition and informant-rated cognitive decline controlling for </w:t>
      </w:r>
      <w:r w:rsidR="00D319F4" w:rsidRPr="00BD797B">
        <w:rPr>
          <w:rFonts w:ascii="Arial" w:eastAsia="Times New Roman" w:hAnsi="Arial" w:cs="Arial"/>
          <w:i/>
        </w:rPr>
        <w:t>living arrangements</w:t>
      </w:r>
    </w:p>
    <w:tbl>
      <w:tblPr>
        <w:tblStyle w:val="TableGrid"/>
        <w:tblW w:w="7210" w:type="dxa"/>
        <w:tblLayout w:type="fixed"/>
        <w:tblLook w:val="04A0" w:firstRow="1" w:lastRow="0" w:firstColumn="1" w:lastColumn="0" w:noHBand="0" w:noVBand="1"/>
      </w:tblPr>
      <w:tblGrid>
        <w:gridCol w:w="1625"/>
        <w:gridCol w:w="350"/>
        <w:gridCol w:w="889"/>
        <w:gridCol w:w="987"/>
        <w:gridCol w:w="2173"/>
        <w:gridCol w:w="1186"/>
      </w:tblGrid>
      <w:tr w:rsidR="005C2038" w:rsidRPr="00BD797B" w14:paraId="35DB6AEC" w14:textId="77777777" w:rsidTr="00C03A8D">
        <w:trPr>
          <w:trHeight w:val="47"/>
        </w:trPr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7E81D1" w14:textId="77777777" w:rsidR="00EF33E4" w:rsidRPr="00BD797B" w:rsidRDefault="00EF33E4" w:rsidP="00C03A8D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Overall Cognition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4705EA" w14:textId="77777777" w:rsidR="00EF33E4" w:rsidRPr="00BD797B" w:rsidRDefault="00EF33E4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ADDCA" w14:textId="77777777" w:rsidR="00EF33E4" w:rsidRPr="00BD797B" w:rsidRDefault="00EF33E4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5C2038" w:rsidRPr="00BD797B" w14:paraId="45CDA250" w14:textId="77777777" w:rsidTr="00C03A8D">
        <w:trPr>
          <w:trHeight w:val="49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19FB9" w14:textId="580F6978" w:rsidR="00EF33E4" w:rsidRPr="00BD797B" w:rsidRDefault="00EF33E4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</w:t>
            </w:r>
            <w:r w:rsidR="00A3741A" w:rsidRPr="00BD797B">
              <w:rPr>
                <w:rFonts w:ascii="Arial" w:eastAsia="Times New Roman" w:hAnsi="Arial" w:cs="Arial"/>
              </w:rPr>
              <w:t>7</w:t>
            </w:r>
            <w:r w:rsidRPr="00BD797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95AB0" w14:textId="77777777" w:rsidR="00EF33E4" w:rsidRPr="00BD797B" w:rsidRDefault="00EF33E4" w:rsidP="00C03A8D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91403" w14:textId="77777777" w:rsidR="00EF33E4" w:rsidRPr="00BD797B" w:rsidRDefault="00EF33E4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A19D84" w14:textId="77777777" w:rsidR="00EF33E4" w:rsidRPr="00BD797B" w:rsidRDefault="00EF33E4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4B668" w14:textId="77777777" w:rsidR="00EF33E4" w:rsidRPr="00BD797B" w:rsidRDefault="00EF33E4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768B60" w14:textId="77777777" w:rsidR="00EF33E4" w:rsidRPr="00BD797B" w:rsidRDefault="00EF33E4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5C2038" w:rsidRPr="00BD797B" w14:paraId="62BDBE39" w14:textId="77777777" w:rsidTr="00DB4E06">
        <w:trPr>
          <w:trHeight w:val="289"/>
        </w:trPr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D8B8FE" w14:textId="77777777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3DD1A0" w14:textId="77777777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FA996" w14:textId="40200217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-0.048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9BDC1" w14:textId="0F645066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.005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315BEC" w14:textId="7A43EBA4" w:rsidR="00B32997" w:rsidRPr="00BD797B" w:rsidRDefault="00B32997" w:rsidP="00B32997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-.048 (-.085, -.011)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A0392A" w14:textId="6421D64C" w:rsidR="00B32997" w:rsidRPr="00BD797B" w:rsidRDefault="004913D0" w:rsidP="00B32997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17.93</w:t>
            </w:r>
          </w:p>
        </w:tc>
      </w:tr>
      <w:tr w:rsidR="005C2038" w:rsidRPr="00BD797B" w14:paraId="04898111" w14:textId="77777777" w:rsidTr="00DB4E06">
        <w:trPr>
          <w:trHeight w:val="289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772DD" w14:textId="77777777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E602C" w14:textId="77777777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9FC7AA9" w14:textId="26FD090B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-0.140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5FA76D8" w14:textId="014B1E29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E00F5" w14:textId="4F90CF3F" w:rsidR="00B32997" w:rsidRPr="00BD797B" w:rsidRDefault="00B32997" w:rsidP="00B32997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-.141 (-.201, -.081)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76B3A" w14:textId="74A1BF21" w:rsidR="00B32997" w:rsidRPr="00BD797B" w:rsidRDefault="004913D0" w:rsidP="00B32997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10.99</w:t>
            </w:r>
          </w:p>
        </w:tc>
      </w:tr>
      <w:tr w:rsidR="005C2038" w:rsidRPr="00BD797B" w14:paraId="00507DC4" w14:textId="77777777" w:rsidTr="00DB4E06">
        <w:trPr>
          <w:trHeight w:val="301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9195B" w14:textId="77777777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8A09" w14:textId="77777777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79C223CD" w14:textId="5450B8EC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-0.085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7E479F1" w14:textId="5BF644E8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6DFCE" w14:textId="7A0A2704" w:rsidR="00B32997" w:rsidRPr="00BD797B" w:rsidRDefault="00B32997" w:rsidP="00B32997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-.085 (-.116, -.054)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49FBB" w14:textId="693FDC67" w:rsidR="00B32997" w:rsidRPr="00BD797B" w:rsidRDefault="004913D0" w:rsidP="00B32997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20.17</w:t>
            </w:r>
          </w:p>
        </w:tc>
      </w:tr>
      <w:tr w:rsidR="005C2038" w:rsidRPr="00BD797B" w14:paraId="242F6F0E" w14:textId="77777777" w:rsidTr="00DB4E06">
        <w:trPr>
          <w:trHeight w:val="289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56E7C" w14:textId="77777777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C4EAA" w14:textId="77777777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B8292DC" w14:textId="37D30BFA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-0.102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7B48BB80" w14:textId="50A2DB6E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E2130" w14:textId="1F59608D" w:rsidR="00B32997" w:rsidRPr="00BD797B" w:rsidRDefault="00B32997" w:rsidP="00B32997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 -.102 (-.122, -.082)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BFE16" w14:textId="5A05FF87" w:rsidR="00B32997" w:rsidRPr="00BD797B" w:rsidRDefault="004913D0" w:rsidP="00B32997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24.50</w:t>
            </w:r>
          </w:p>
        </w:tc>
      </w:tr>
      <w:tr w:rsidR="005C2038" w:rsidRPr="00BD797B" w14:paraId="1AAF44DF" w14:textId="77777777" w:rsidTr="00DB4E06">
        <w:trPr>
          <w:trHeight w:val="289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4367D" w14:textId="77777777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B4169" w14:textId="77777777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1B9377C" w14:textId="367F5248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-0.082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9923776" w14:textId="78F64A41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.010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6722D" w14:textId="60F3FDBE" w:rsidR="00B32997" w:rsidRPr="00BD797B" w:rsidRDefault="00B32997" w:rsidP="00B32997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-.082 (-.161, -.004)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FDB1" w14:textId="4713573F" w:rsidR="00B32997" w:rsidRPr="00BD797B" w:rsidRDefault="004913D0" w:rsidP="00B32997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7.66</w:t>
            </w:r>
          </w:p>
        </w:tc>
      </w:tr>
      <w:tr w:rsidR="005C2038" w:rsidRPr="00BD797B" w14:paraId="4165C8BE" w14:textId="77777777" w:rsidTr="00DB4E06">
        <w:trPr>
          <w:trHeight w:val="301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1E31F" w14:textId="77777777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2FA5F" w14:textId="77777777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096BEDC0" w14:textId="4D84738A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-0.052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C8C8D0F" w14:textId="2817715C" w:rsidR="00B32997" w:rsidRPr="00BD797B" w:rsidRDefault="00B32997" w:rsidP="00B3299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C35AB" w14:textId="63C7D60D" w:rsidR="00B32997" w:rsidRPr="00BD797B" w:rsidRDefault="00B32997" w:rsidP="00B32997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 -.052 (-.087, -.017)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3A3F4" w14:textId="36110404" w:rsidR="00B32997" w:rsidRPr="00BD797B" w:rsidRDefault="004913D0" w:rsidP="00B32997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18.</w:t>
            </w:r>
            <w:r w:rsidR="00F6016B" w:rsidRPr="00BD797B">
              <w:rPr>
                <w:rFonts w:ascii="Arial" w:hAnsi="Arial" w:cs="Arial"/>
              </w:rPr>
              <w:t>75</w:t>
            </w:r>
          </w:p>
        </w:tc>
      </w:tr>
      <w:tr w:rsidR="005C2038" w:rsidRPr="00BD797B" w14:paraId="310AA3F7" w14:textId="77777777" w:rsidTr="00C03A8D">
        <w:trPr>
          <w:trHeight w:val="289"/>
        </w:trPr>
        <w:tc>
          <w:tcPr>
            <w:tcW w:w="16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8D2F9A9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35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0C0C407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E2D0F4C" w14:textId="15DFF4DF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8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1B08669" w14:textId="7ED59919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C216601" w14:textId="4BC1C795" w:rsidR="003879FA" w:rsidRPr="00BD797B" w:rsidRDefault="003879FA" w:rsidP="003879F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118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852F194" w14:textId="64127E49" w:rsidR="003879FA" w:rsidRPr="00BD797B" w:rsidRDefault="003879FA" w:rsidP="003879F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</w:tr>
      <w:tr w:rsidR="005C2038" w:rsidRPr="00BD797B" w14:paraId="236E8346" w14:textId="77777777" w:rsidTr="00C03A8D">
        <w:trPr>
          <w:trHeight w:val="289"/>
        </w:trPr>
        <w:tc>
          <w:tcPr>
            <w:tcW w:w="162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0411579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BE17528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235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3587431" w14:textId="2870B4CC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Estimate = -.</w:t>
            </w:r>
            <w:r w:rsidR="002207EB" w:rsidRPr="00BD797B">
              <w:rPr>
                <w:rFonts w:ascii="Arial" w:eastAsia="Times New Roman" w:hAnsi="Arial" w:cs="Arial"/>
              </w:rPr>
              <w:t xml:space="preserve">082 </w:t>
            </w:r>
            <w:r w:rsidRPr="00BD797B">
              <w:rPr>
                <w:rFonts w:ascii="Arial" w:eastAsia="Times New Roman" w:hAnsi="Arial" w:cs="Arial"/>
              </w:rPr>
              <w:t>(-.</w:t>
            </w:r>
            <w:r w:rsidR="002207EB" w:rsidRPr="00BD797B">
              <w:rPr>
                <w:rFonts w:ascii="Arial" w:eastAsia="Times New Roman" w:hAnsi="Arial" w:cs="Arial"/>
              </w:rPr>
              <w:t>108</w:t>
            </w:r>
            <w:r w:rsidRPr="00BD797B">
              <w:rPr>
                <w:rFonts w:ascii="Arial" w:eastAsia="Times New Roman" w:hAnsi="Arial" w:cs="Arial"/>
              </w:rPr>
              <w:t>,</w:t>
            </w:r>
            <w:r w:rsidR="000872EE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-.0</w:t>
            </w:r>
            <w:r w:rsidR="002207EB" w:rsidRPr="00BD797B">
              <w:rPr>
                <w:rFonts w:ascii="Arial" w:eastAsia="Times New Roman" w:hAnsi="Arial" w:cs="Arial"/>
              </w:rPr>
              <w:t>57</w:t>
            </w:r>
            <w:r w:rsidRPr="00BD797B">
              <w:rPr>
                <w:rFonts w:ascii="Arial" w:eastAsia="Times New Roman" w:hAnsi="Arial" w:cs="Arial"/>
              </w:rPr>
              <w:t>), p &lt;.001</w:t>
            </w:r>
          </w:p>
        </w:tc>
      </w:tr>
      <w:tr w:rsidR="005C2038" w:rsidRPr="00BD797B" w14:paraId="58F3D349" w14:textId="77777777" w:rsidTr="00C03A8D">
        <w:trPr>
          <w:trHeight w:val="301"/>
        </w:trPr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AED77D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8DC60F" w14:textId="28AD376F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= </w:t>
            </w:r>
            <w:r w:rsidR="00DD7DA3" w:rsidRPr="00BD797B">
              <w:rPr>
                <w:rFonts w:ascii="Arial" w:eastAsia="Times New Roman" w:hAnsi="Arial" w:cs="Arial"/>
              </w:rPr>
              <w:t>13.53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 </w:t>
            </w:r>
            <w:r w:rsidR="00965090" w:rsidRPr="00BD797B">
              <w:rPr>
                <w:rFonts w:ascii="Arial" w:eastAsia="Times New Roman" w:hAnsi="Arial" w:cs="Arial"/>
              </w:rPr>
              <w:t>63.84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</w:t>
            </w:r>
            <w:r w:rsidR="00965090" w:rsidRPr="00BD797B">
              <w:rPr>
                <w:rFonts w:ascii="Arial" w:eastAsia="Times New Roman" w:hAnsi="Arial" w:cs="Arial"/>
              </w:rPr>
              <w:t>1</w:t>
            </w:r>
          </w:p>
        </w:tc>
      </w:tr>
      <w:tr w:rsidR="005C2038" w:rsidRPr="00BD797B" w14:paraId="74B52E07" w14:textId="77777777" w:rsidTr="00C03A8D">
        <w:trPr>
          <w:trHeight w:val="301"/>
        </w:trPr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FD8D4F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Informant-rated cognitive decline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2D7DB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FC353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5C2038" w:rsidRPr="00BD797B" w14:paraId="71E836C0" w14:textId="77777777" w:rsidTr="00C03A8D">
        <w:trPr>
          <w:trHeight w:val="76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3AB71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(7)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C4F348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D3D7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CD245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B81F4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651BCB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5C2038" w:rsidRPr="00BD797B" w14:paraId="1F5C0714" w14:textId="77777777" w:rsidTr="004668B7">
        <w:trPr>
          <w:trHeight w:val="301"/>
        </w:trPr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895543" w14:textId="77777777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8F2BC" w14:textId="77777777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4F8D4" w14:textId="3E92FFDD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0.159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AB163" w14:textId="097A482C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A3EAAC" w14:textId="750537FB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.160 (</w:t>
            </w:r>
            <w:r w:rsidR="00AD3939" w:rsidRPr="00BD797B">
              <w:rPr>
                <w:rFonts w:ascii="Arial" w:eastAsia="Times New Roman" w:hAnsi="Arial" w:cs="Arial"/>
              </w:rPr>
              <w:t>.122</w:t>
            </w:r>
            <w:r w:rsidRPr="00BD797B">
              <w:rPr>
                <w:rFonts w:ascii="Arial" w:eastAsia="Times New Roman" w:hAnsi="Arial" w:cs="Arial"/>
              </w:rPr>
              <w:t>, .1</w:t>
            </w:r>
            <w:r w:rsidR="00AD3939" w:rsidRPr="00BD797B">
              <w:rPr>
                <w:rFonts w:ascii="Arial" w:eastAsia="Times New Roman" w:hAnsi="Arial" w:cs="Arial"/>
              </w:rPr>
              <w:t>99</w:t>
            </w:r>
            <w:r w:rsidRPr="00BD797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6E9BCE" w14:textId="40B2237F" w:rsidR="002328D5" w:rsidRPr="00BD797B" w:rsidRDefault="00AE202B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12.88</w:t>
            </w:r>
          </w:p>
        </w:tc>
      </w:tr>
      <w:tr w:rsidR="005C2038" w:rsidRPr="00BD797B" w14:paraId="05DDCA37" w14:textId="77777777" w:rsidTr="004668B7">
        <w:trPr>
          <w:trHeight w:val="289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4A8E" w14:textId="77777777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0FA0FD95" w14:textId="77777777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E2D085C" w14:textId="286E9D13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0.157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0A672FD" w14:textId="332F763C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604E9" w14:textId="092E18A5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.158 (.</w:t>
            </w:r>
            <w:r w:rsidR="0039217D" w:rsidRPr="00BD797B">
              <w:rPr>
                <w:rFonts w:ascii="Arial" w:eastAsia="Times New Roman" w:hAnsi="Arial" w:cs="Arial"/>
              </w:rPr>
              <w:t>093</w:t>
            </w:r>
            <w:r w:rsidRPr="00BD797B">
              <w:rPr>
                <w:rFonts w:ascii="Arial" w:eastAsia="Times New Roman" w:hAnsi="Arial" w:cs="Arial"/>
              </w:rPr>
              <w:t>, .</w:t>
            </w:r>
            <w:r w:rsidR="0039217D" w:rsidRPr="00BD797B">
              <w:rPr>
                <w:rFonts w:ascii="Arial" w:eastAsia="Times New Roman" w:hAnsi="Arial" w:cs="Arial"/>
              </w:rPr>
              <w:t>224</w:t>
            </w:r>
            <w:r w:rsidRPr="00BD797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756E9" w14:textId="10140F5A" w:rsidR="002328D5" w:rsidRPr="00BD797B" w:rsidRDefault="00AE202B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4.48</w:t>
            </w:r>
          </w:p>
        </w:tc>
      </w:tr>
      <w:tr w:rsidR="005C2038" w:rsidRPr="00BD797B" w14:paraId="4957EB20" w14:textId="77777777" w:rsidTr="004668B7">
        <w:trPr>
          <w:trHeight w:val="289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361D9" w14:textId="77777777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EED7F57" w14:textId="77777777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183AFC12" w14:textId="368CA8EF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0.157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9E4F700" w14:textId="3ED7A2C1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47C86" w14:textId="0A0E54EB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</w:t>
            </w:r>
            <w:r w:rsidR="0048229A" w:rsidRPr="00BD797B">
              <w:rPr>
                <w:rFonts w:ascii="Arial" w:eastAsia="Times New Roman" w:hAnsi="Arial" w:cs="Arial"/>
              </w:rPr>
              <w:t>158</w:t>
            </w:r>
            <w:r w:rsidRPr="00BD797B">
              <w:rPr>
                <w:rFonts w:ascii="Arial" w:eastAsia="Times New Roman" w:hAnsi="Arial" w:cs="Arial"/>
              </w:rPr>
              <w:t xml:space="preserve"> </w:t>
            </w:r>
            <w:r w:rsidR="00AD3939" w:rsidRPr="00BD797B">
              <w:rPr>
                <w:rFonts w:ascii="Arial" w:eastAsia="Times New Roman" w:hAnsi="Arial" w:cs="Arial"/>
              </w:rPr>
              <w:t>(.</w:t>
            </w:r>
            <w:r w:rsidR="0039217D" w:rsidRPr="00BD797B">
              <w:rPr>
                <w:rFonts w:ascii="Arial" w:eastAsia="Times New Roman" w:hAnsi="Arial" w:cs="Arial"/>
              </w:rPr>
              <w:t>127</w:t>
            </w:r>
            <w:r w:rsidRPr="00BD797B">
              <w:rPr>
                <w:rFonts w:ascii="Arial" w:eastAsia="Times New Roman" w:hAnsi="Arial" w:cs="Arial"/>
              </w:rPr>
              <w:t>, .</w:t>
            </w:r>
            <w:r w:rsidR="0039217D" w:rsidRPr="00BD797B">
              <w:rPr>
                <w:rFonts w:ascii="Arial" w:eastAsia="Times New Roman" w:hAnsi="Arial" w:cs="Arial"/>
              </w:rPr>
              <w:t>189</w:t>
            </w:r>
            <w:r w:rsidRPr="00BD797B">
              <w:rPr>
                <w:rFonts w:ascii="Arial" w:eastAsia="Times New Roman" w:hAnsi="Arial" w:cs="Arial"/>
              </w:rPr>
              <w:t xml:space="preserve">)    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A07BF" w14:textId="5F4B0C0D" w:rsidR="002328D5" w:rsidRPr="00BD797B" w:rsidRDefault="00AE202B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19.74</w:t>
            </w:r>
          </w:p>
        </w:tc>
      </w:tr>
      <w:tr w:rsidR="005C2038" w:rsidRPr="00BD797B" w14:paraId="34F322ED" w14:textId="77777777" w:rsidTr="004668B7">
        <w:trPr>
          <w:trHeight w:val="301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40211" w14:textId="77777777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62301F0A" w14:textId="77777777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6B23ACCE" w14:textId="4D39BA28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0.150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52A9436F" w14:textId="718BA079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CE90B" w14:textId="181FBA7E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</w:t>
            </w:r>
            <w:r w:rsidR="0048229A" w:rsidRPr="00BD797B">
              <w:rPr>
                <w:rFonts w:ascii="Arial" w:eastAsia="Times New Roman" w:hAnsi="Arial" w:cs="Arial"/>
              </w:rPr>
              <w:t>151</w:t>
            </w:r>
            <w:r w:rsidRPr="00BD797B">
              <w:rPr>
                <w:rFonts w:ascii="Arial" w:eastAsia="Times New Roman" w:hAnsi="Arial" w:cs="Arial"/>
              </w:rPr>
              <w:t xml:space="preserve"> (.</w:t>
            </w:r>
            <w:r w:rsidR="0050424F" w:rsidRPr="00BD797B">
              <w:rPr>
                <w:rFonts w:ascii="Arial" w:eastAsia="Times New Roman" w:hAnsi="Arial" w:cs="Arial"/>
              </w:rPr>
              <w:t>130</w:t>
            </w:r>
            <w:r w:rsidRPr="00BD797B">
              <w:rPr>
                <w:rFonts w:ascii="Arial" w:eastAsia="Times New Roman" w:hAnsi="Arial" w:cs="Arial"/>
              </w:rPr>
              <w:t>, .</w:t>
            </w:r>
            <w:r w:rsidR="0050424F" w:rsidRPr="00BD797B">
              <w:rPr>
                <w:rFonts w:ascii="Arial" w:eastAsia="Times New Roman" w:hAnsi="Arial" w:cs="Arial"/>
              </w:rPr>
              <w:t>172</w:t>
            </w:r>
            <w:r w:rsidRPr="00BD797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51E2B" w14:textId="3A830D7C" w:rsidR="002328D5" w:rsidRPr="00BD797B" w:rsidRDefault="00AE202B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44.02</w:t>
            </w:r>
          </w:p>
        </w:tc>
      </w:tr>
      <w:tr w:rsidR="005C2038" w:rsidRPr="00BD797B" w14:paraId="03E67260" w14:textId="77777777" w:rsidTr="004668B7">
        <w:trPr>
          <w:trHeight w:val="289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FA6A0" w14:textId="77777777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7F841BD" w14:textId="77777777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9FE9BA5" w14:textId="3AA7687F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0.245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7A5D452" w14:textId="14984469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F1D4A" w14:textId="0E4DF56B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</w:t>
            </w:r>
            <w:r w:rsidR="0048229A" w:rsidRPr="00BD797B">
              <w:rPr>
                <w:rFonts w:ascii="Arial" w:eastAsia="Times New Roman" w:hAnsi="Arial" w:cs="Arial"/>
              </w:rPr>
              <w:t>250</w:t>
            </w:r>
            <w:r w:rsidRPr="00BD797B">
              <w:rPr>
                <w:rFonts w:ascii="Arial" w:eastAsia="Times New Roman" w:hAnsi="Arial" w:cs="Arial"/>
              </w:rPr>
              <w:t xml:space="preserve"> (.</w:t>
            </w:r>
            <w:r w:rsidR="0039217D" w:rsidRPr="00BD797B">
              <w:rPr>
                <w:rFonts w:ascii="Arial" w:eastAsia="Times New Roman" w:hAnsi="Arial" w:cs="Arial"/>
              </w:rPr>
              <w:t>1</w:t>
            </w:r>
            <w:r w:rsidR="0050424F" w:rsidRPr="00BD797B">
              <w:rPr>
                <w:rFonts w:ascii="Arial" w:eastAsia="Times New Roman" w:hAnsi="Arial" w:cs="Arial"/>
              </w:rPr>
              <w:t>71</w:t>
            </w:r>
            <w:r w:rsidRPr="00BD797B">
              <w:rPr>
                <w:rFonts w:ascii="Arial" w:eastAsia="Times New Roman" w:hAnsi="Arial" w:cs="Arial"/>
              </w:rPr>
              <w:t>, .</w:t>
            </w:r>
            <w:r w:rsidR="0050424F" w:rsidRPr="00BD797B">
              <w:rPr>
                <w:rFonts w:ascii="Arial" w:eastAsia="Times New Roman" w:hAnsi="Arial" w:cs="Arial"/>
              </w:rPr>
              <w:t>329</w:t>
            </w:r>
            <w:r w:rsidRPr="00BD797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36F01" w14:textId="0B15D325" w:rsidR="002328D5" w:rsidRPr="00BD797B" w:rsidRDefault="00AE202B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3.10</w:t>
            </w:r>
          </w:p>
        </w:tc>
      </w:tr>
      <w:tr w:rsidR="005C2038" w:rsidRPr="00BD797B" w14:paraId="26FB0CAF" w14:textId="77777777" w:rsidTr="004668B7">
        <w:trPr>
          <w:trHeight w:val="289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E8DC3" w14:textId="77777777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3B515738" w14:textId="77777777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3A8BCFF8" w14:textId="4360B36B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0.150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B621A8" w14:textId="30852CC3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5E53A" w14:textId="3DE1CBE7" w:rsidR="002328D5" w:rsidRPr="00BD797B" w:rsidRDefault="002328D5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.1</w:t>
            </w:r>
            <w:r w:rsidR="0048229A" w:rsidRPr="00BD797B">
              <w:rPr>
                <w:rFonts w:ascii="Arial" w:eastAsia="Times New Roman" w:hAnsi="Arial" w:cs="Arial"/>
              </w:rPr>
              <w:t>51</w:t>
            </w:r>
            <w:r w:rsidRPr="00BD797B">
              <w:rPr>
                <w:rFonts w:ascii="Arial" w:eastAsia="Times New Roman" w:hAnsi="Arial" w:cs="Arial"/>
              </w:rPr>
              <w:t xml:space="preserve"> (</w:t>
            </w:r>
            <w:r w:rsidR="0050424F" w:rsidRPr="00BD797B">
              <w:rPr>
                <w:rFonts w:ascii="Arial" w:eastAsia="Times New Roman" w:hAnsi="Arial" w:cs="Arial"/>
              </w:rPr>
              <w:t>.116</w:t>
            </w:r>
            <w:r w:rsidRPr="00BD797B">
              <w:rPr>
                <w:rFonts w:ascii="Arial" w:eastAsia="Times New Roman" w:hAnsi="Arial" w:cs="Arial"/>
              </w:rPr>
              <w:t>, .1</w:t>
            </w:r>
            <w:r w:rsidR="0050424F" w:rsidRPr="00BD797B">
              <w:rPr>
                <w:rFonts w:ascii="Arial" w:eastAsia="Times New Roman" w:hAnsi="Arial" w:cs="Arial"/>
              </w:rPr>
              <w:t>86</w:t>
            </w:r>
            <w:r w:rsidRPr="00BD797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7A894" w14:textId="2EC5DCF1" w:rsidR="002328D5" w:rsidRPr="00BD797B" w:rsidRDefault="007713FB" w:rsidP="002328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15.79</w:t>
            </w:r>
          </w:p>
        </w:tc>
      </w:tr>
      <w:tr w:rsidR="005C2038" w:rsidRPr="00BD797B" w14:paraId="3775F21F" w14:textId="77777777" w:rsidTr="00C03A8D">
        <w:trPr>
          <w:trHeight w:val="301"/>
        </w:trPr>
        <w:tc>
          <w:tcPr>
            <w:tcW w:w="16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8226407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3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A641AD7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D6669B8" w14:textId="58C4F76B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8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CF299DA" w14:textId="6CD124FB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2050A26" w14:textId="09CDD6C2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118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663385B" w14:textId="0B035FC3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</w:tr>
      <w:tr w:rsidR="005C2038" w:rsidRPr="00BD797B" w14:paraId="08F7C262" w14:textId="77777777" w:rsidTr="00C03A8D">
        <w:trPr>
          <w:trHeight w:val="289"/>
        </w:trPr>
        <w:tc>
          <w:tcPr>
            <w:tcW w:w="162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2D65ACA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465D4D2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235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1A2432C" w14:textId="43D90BF9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</w:t>
            </w:r>
            <w:r w:rsidR="00497BE2" w:rsidRPr="00BD797B">
              <w:rPr>
                <w:rFonts w:ascii="Arial" w:eastAsia="Times New Roman" w:hAnsi="Arial" w:cs="Arial"/>
              </w:rPr>
              <w:t>=.</w:t>
            </w:r>
            <w:r w:rsidR="0048229A" w:rsidRPr="00BD797B">
              <w:rPr>
                <w:rFonts w:ascii="Arial" w:eastAsia="Times New Roman" w:hAnsi="Arial" w:cs="Arial"/>
              </w:rPr>
              <w:t>157</w:t>
            </w:r>
            <w:r w:rsidR="00D60284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(.</w:t>
            </w:r>
            <w:r w:rsidR="00D60284" w:rsidRPr="00BD797B">
              <w:rPr>
                <w:rFonts w:ascii="Arial" w:eastAsia="Times New Roman" w:hAnsi="Arial" w:cs="Arial"/>
              </w:rPr>
              <w:t>143</w:t>
            </w:r>
            <w:r w:rsidRPr="00BD797B">
              <w:rPr>
                <w:rFonts w:ascii="Arial" w:eastAsia="Times New Roman" w:hAnsi="Arial" w:cs="Arial"/>
              </w:rPr>
              <w:t>,.1</w:t>
            </w:r>
            <w:r w:rsidR="00D60284" w:rsidRPr="00BD797B">
              <w:rPr>
                <w:rFonts w:ascii="Arial" w:eastAsia="Times New Roman" w:hAnsi="Arial" w:cs="Arial"/>
              </w:rPr>
              <w:t>71</w:t>
            </w:r>
            <w:r w:rsidRPr="00BD797B">
              <w:rPr>
                <w:rFonts w:ascii="Arial" w:eastAsia="Times New Roman" w:hAnsi="Arial" w:cs="Arial"/>
              </w:rPr>
              <w:t>), p &lt;.001</w:t>
            </w:r>
          </w:p>
        </w:tc>
      </w:tr>
      <w:tr w:rsidR="005C2038" w:rsidRPr="00BD797B" w14:paraId="662F0E48" w14:textId="77777777" w:rsidTr="00C03A8D">
        <w:trPr>
          <w:trHeight w:val="289"/>
        </w:trPr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E8E373" w14:textId="77777777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A6EF2" w14:textId="7E96EE9E" w:rsidR="003879FA" w:rsidRPr="00BD797B" w:rsidRDefault="003879FA" w:rsidP="003879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= </w:t>
            </w:r>
            <w:r w:rsidR="00685140" w:rsidRPr="00BD797B">
              <w:rPr>
                <w:rFonts w:ascii="Arial" w:eastAsia="Times New Roman" w:hAnsi="Arial" w:cs="Arial"/>
              </w:rPr>
              <w:t>5.84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 </w:t>
            </w:r>
            <w:r w:rsidR="00497BE2" w:rsidRPr="00BD797B">
              <w:rPr>
                <w:rFonts w:ascii="Arial" w:eastAsia="Times New Roman" w:hAnsi="Arial" w:cs="Arial"/>
              </w:rPr>
              <w:t>0.01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</w:t>
            </w:r>
            <w:r w:rsidR="00497BE2" w:rsidRPr="00BD797B">
              <w:rPr>
                <w:rFonts w:ascii="Arial" w:eastAsia="Times New Roman" w:hAnsi="Arial" w:cs="Arial"/>
              </w:rPr>
              <w:t>0</w:t>
            </w:r>
          </w:p>
        </w:tc>
      </w:tr>
    </w:tbl>
    <w:p w14:paraId="3643CE3A" w14:textId="6C31C369" w:rsidR="00EF33E4" w:rsidRPr="00BD797B" w:rsidRDefault="00EF33E4" w:rsidP="00EF33E4">
      <w:pPr>
        <w:rPr>
          <w:rFonts w:ascii="Arial" w:eastAsia="Times New Roman" w:hAnsi="Arial" w:cs="Arial"/>
          <w:i/>
        </w:rPr>
      </w:pPr>
      <w:r w:rsidRPr="00BD797B">
        <w:rPr>
          <w:rFonts w:ascii="Arial" w:eastAsia="Times New Roman" w:hAnsi="Arial" w:cs="Arial"/>
          <w:i/>
        </w:rPr>
        <w:t xml:space="preserve">Note. </w:t>
      </w:r>
      <w:r w:rsidRPr="00BD797B">
        <w:rPr>
          <w:rFonts w:ascii="Arial" w:hAnsi="Arial" w:cs="Arial"/>
        </w:rPr>
        <w:t>Studies are the Health and Retirement Study (HRS), the English Longitudinal Study of Ageing (ELSA), the Diagnostic Assessment of Dementia for the Longitudinal Aging Study in India (LASI-DAD), China Health and Retirement Longitudinal Study (CHARLS), Dementia Study of the Health and Aging in Africa (DS-HAALSI), the Mexican Cognitive Aging Ancillary Study (Mex-Cog) of the Mexican Health and Aging Study</w:t>
      </w:r>
      <w:r w:rsidR="003879FA" w:rsidRPr="00BD797B">
        <w:rPr>
          <w:rFonts w:ascii="Arial" w:hAnsi="Arial" w:cs="Arial"/>
        </w:rPr>
        <w:t>.</w:t>
      </w:r>
      <w:r w:rsidRPr="00BD797B">
        <w:rPr>
          <w:rFonts w:ascii="Arial" w:hAnsi="Arial" w:cs="Arial"/>
        </w:rPr>
        <w:t xml:space="preserve"> </w:t>
      </w:r>
      <w:r w:rsidRPr="00BD797B">
        <w:rPr>
          <w:rFonts w:ascii="Arial" w:eastAsia="Times New Roman" w:hAnsi="Arial" w:cs="Arial"/>
        </w:rPr>
        <w:t xml:space="preserve">βs are standardized coefficients from regressions within each sample; for informant ratings, higher scores indicate cognitive decline. We further report Fisher’s z (95% Confidence Intervals) and weights for each study included in the meta-analysis. Results controlling for age, sex, education, marital status, and race and ethnicity (where possible) are illustrated in Figures 1 and 2; the analysis reported here further accounted for </w:t>
      </w:r>
      <w:r w:rsidR="00C93902" w:rsidRPr="00BD797B">
        <w:rPr>
          <w:rFonts w:ascii="Arial" w:eastAsia="Times New Roman" w:hAnsi="Arial" w:cs="Arial"/>
        </w:rPr>
        <w:t>living arrangements</w:t>
      </w:r>
      <w:r w:rsidR="00C93902" w:rsidRPr="00BD797B">
        <w:rPr>
          <w:rFonts w:ascii="Arial" w:hAnsi="Arial" w:cs="Arial"/>
        </w:rPr>
        <w:t xml:space="preserve"> (i.e., living alone)</w:t>
      </w:r>
      <w:r w:rsidRPr="00BD797B">
        <w:rPr>
          <w:rFonts w:ascii="Arial" w:eastAsia="Times New Roman" w:hAnsi="Arial" w:cs="Arial"/>
        </w:rPr>
        <w:t>.</w:t>
      </w:r>
      <w:r w:rsidR="00C93902" w:rsidRPr="00BD797B">
        <w:rPr>
          <w:rFonts w:ascii="Arial" w:hAnsi="Arial" w:cs="Arial"/>
        </w:rPr>
        <w:t xml:space="preserve"> Information on living arrangements was not retrieved for the Chile Cognitive Aging Study (Chile-Cog)</w:t>
      </w:r>
      <w:r w:rsidR="00F04BA6" w:rsidRPr="00BD797B">
        <w:rPr>
          <w:rFonts w:ascii="Arial" w:hAnsi="Arial" w:cs="Arial"/>
        </w:rPr>
        <w:t xml:space="preserve"> and thus the study was not included in this follow-up analysis.</w:t>
      </w:r>
    </w:p>
    <w:p w14:paraId="28B9787B" w14:textId="77777777" w:rsidR="0037764F" w:rsidRPr="00BD797B" w:rsidRDefault="0037764F">
      <w:pPr>
        <w:rPr>
          <w:rFonts w:ascii="Arial" w:hAnsi="Arial" w:cs="Arial"/>
        </w:rPr>
      </w:pPr>
      <w:r w:rsidRPr="00BD797B">
        <w:rPr>
          <w:rFonts w:ascii="Arial" w:hAnsi="Arial" w:cs="Arial"/>
        </w:rPr>
        <w:br w:type="page"/>
      </w:r>
    </w:p>
    <w:p w14:paraId="37F4C41D" w14:textId="12E96F7F" w:rsidR="00BA0D20" w:rsidRPr="00BD797B" w:rsidRDefault="00BA0D20" w:rsidP="00BA0D20">
      <w:pPr>
        <w:rPr>
          <w:rFonts w:ascii="Arial" w:eastAsia="Times New Roman" w:hAnsi="Arial" w:cs="Arial"/>
        </w:rPr>
      </w:pPr>
      <w:r w:rsidRPr="00BD797B">
        <w:rPr>
          <w:rFonts w:ascii="Arial" w:eastAsia="Times New Roman" w:hAnsi="Arial" w:cs="Arial"/>
        </w:rPr>
        <w:lastRenderedPageBreak/>
        <w:t>Table S</w:t>
      </w:r>
      <w:r w:rsidR="0074348C" w:rsidRPr="00BD797B">
        <w:rPr>
          <w:rFonts w:ascii="Arial" w:eastAsia="Times New Roman" w:hAnsi="Arial" w:cs="Arial"/>
        </w:rPr>
        <w:t>7</w:t>
      </w:r>
    </w:p>
    <w:p w14:paraId="6AF682F6" w14:textId="6A286F1F" w:rsidR="00151ED9" w:rsidRPr="00BD797B" w:rsidRDefault="00043838" w:rsidP="00151ED9">
      <w:pPr>
        <w:pStyle w:val="xxmsonormal"/>
        <w:spacing w:before="0" w:beforeAutospacing="0" w:after="0" w:afterAutospacing="0" w:line="480" w:lineRule="auto"/>
        <w:rPr>
          <w:rFonts w:ascii="Arial" w:hAnsi="Arial" w:cs="Arial"/>
          <w:i/>
        </w:rPr>
      </w:pPr>
      <w:r w:rsidRPr="00BD797B">
        <w:rPr>
          <w:rFonts w:ascii="Arial" w:hAnsi="Arial" w:cs="Arial"/>
          <w:i/>
        </w:rPr>
        <w:t>Loneliness association with cognitive tasks and informant scales</w:t>
      </w:r>
    </w:p>
    <w:tbl>
      <w:tblPr>
        <w:tblStyle w:val="TableGrid"/>
        <w:tblW w:w="8056" w:type="dxa"/>
        <w:tblLayout w:type="fixed"/>
        <w:tblLook w:val="04A0" w:firstRow="1" w:lastRow="0" w:firstColumn="1" w:lastColumn="0" w:noHBand="0" w:noVBand="1"/>
      </w:tblPr>
      <w:tblGrid>
        <w:gridCol w:w="1894"/>
        <w:gridCol w:w="1119"/>
        <w:gridCol w:w="9"/>
        <w:gridCol w:w="774"/>
        <w:gridCol w:w="896"/>
        <w:gridCol w:w="2350"/>
        <w:gridCol w:w="1014"/>
      </w:tblGrid>
      <w:tr w:rsidR="003B6362" w:rsidRPr="00BD797B" w14:paraId="3CBC4B72" w14:textId="77777777" w:rsidTr="00127845">
        <w:trPr>
          <w:trHeight w:val="49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0B0238" w14:textId="77777777" w:rsidR="003B6362" w:rsidRPr="00BD797B" w:rsidRDefault="0016257A" w:rsidP="000959EC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CERAD Word List Memory – Immediate Recall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0D2B8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0B569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3B6362" w:rsidRPr="00BD797B" w14:paraId="26CD0DFF" w14:textId="77777777" w:rsidTr="00127845">
        <w:trPr>
          <w:trHeight w:val="5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72723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(7)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53193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B8F4C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5279A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5D4CB5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54AF12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093F66" w:rsidRPr="00BD797B" w14:paraId="08BDF935" w14:textId="77777777" w:rsidTr="000959EC">
        <w:trPr>
          <w:trHeight w:val="301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9EBBEA" w14:textId="77777777" w:rsidR="00093F66" w:rsidRPr="00BD797B" w:rsidRDefault="00093F66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9BD667" w14:textId="4C228EDA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2,81</w:t>
            </w:r>
            <w:r w:rsidR="009853BA" w:rsidRPr="00BD797B">
              <w:rPr>
                <w:rFonts w:ascii="Arial" w:hAnsi="Arial" w:cs="Arial"/>
              </w:rPr>
              <w:t>4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7CF174" w14:textId="64CF16D6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9853BA" w:rsidRPr="00BD797B">
              <w:rPr>
                <w:rFonts w:ascii="Arial" w:hAnsi="Arial" w:cs="Arial"/>
              </w:rPr>
              <w:t>050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7C649" w14:textId="77AC012E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</w:t>
            </w:r>
            <w:r w:rsidR="009853BA" w:rsidRPr="00BD797B">
              <w:rPr>
                <w:rFonts w:ascii="Arial" w:hAnsi="Arial" w:cs="Arial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8E9B83" w14:textId="0BBDC342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994F76" w:rsidRPr="00BD797B">
              <w:rPr>
                <w:rFonts w:ascii="Arial" w:hAnsi="Arial" w:cs="Arial"/>
              </w:rPr>
              <w:t xml:space="preserve">050 </w:t>
            </w:r>
            <w:r w:rsidRPr="00BD797B">
              <w:rPr>
                <w:rFonts w:ascii="Arial" w:hAnsi="Arial" w:cs="Arial"/>
              </w:rPr>
              <w:t>(-.08</w:t>
            </w:r>
            <w:r w:rsidR="00994F76" w:rsidRPr="00BD797B">
              <w:rPr>
                <w:rFonts w:ascii="Arial" w:hAnsi="Arial" w:cs="Arial"/>
              </w:rPr>
              <w:t>7</w:t>
            </w:r>
            <w:r w:rsidRPr="00BD797B">
              <w:rPr>
                <w:rFonts w:ascii="Arial" w:hAnsi="Arial" w:cs="Arial"/>
              </w:rPr>
              <w:t>,</w:t>
            </w:r>
            <w:r w:rsidR="00994F7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-.01</w:t>
            </w:r>
            <w:r w:rsidR="00994F76" w:rsidRPr="00BD797B">
              <w:rPr>
                <w:rFonts w:ascii="Arial" w:hAnsi="Arial" w:cs="Arial"/>
              </w:rPr>
              <w:t>3</w:t>
            </w:r>
            <w:r w:rsidRPr="00BD797B">
              <w:rPr>
                <w:rFonts w:ascii="Arial" w:hAnsi="Arial" w:cs="Arial"/>
              </w:rPr>
              <w:t>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0C4E3" w14:textId="09F85F78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15.</w:t>
            </w:r>
            <w:r w:rsidR="0086076B" w:rsidRPr="00BD797B">
              <w:rPr>
                <w:rFonts w:ascii="Arial" w:hAnsi="Arial" w:cs="Arial"/>
              </w:rPr>
              <w:t>58</w:t>
            </w:r>
          </w:p>
        </w:tc>
      </w:tr>
      <w:tr w:rsidR="00093F66" w:rsidRPr="00BD797B" w14:paraId="0E78F916" w14:textId="77777777" w:rsidTr="000959EC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E1754" w14:textId="77777777" w:rsidR="00093F66" w:rsidRPr="00BD797B" w:rsidRDefault="00093F66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1F0BE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1,056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D9358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A8D81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3757D" w14:textId="7A9E474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-.080</w:t>
            </w:r>
            <w:r w:rsidR="00994F7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(-.141,</w:t>
            </w:r>
            <w:r w:rsidR="00994F7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-.020)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F1E45" w14:textId="187343AE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9.</w:t>
            </w:r>
            <w:r w:rsidR="0086076B" w:rsidRPr="00BD797B">
              <w:rPr>
                <w:rFonts w:ascii="Arial" w:hAnsi="Arial" w:cs="Arial"/>
              </w:rPr>
              <w:t>09</w:t>
            </w:r>
          </w:p>
        </w:tc>
      </w:tr>
      <w:tr w:rsidR="00093F66" w:rsidRPr="00BD797B" w14:paraId="5191CF0B" w14:textId="77777777" w:rsidTr="000959EC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8876D" w14:textId="77777777" w:rsidR="00093F66" w:rsidRPr="00BD797B" w:rsidRDefault="00093F66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0308C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3,966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33D6E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8853E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C8506" w14:textId="42782A4D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-.065</w:t>
            </w:r>
            <w:r w:rsidR="00994F7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(-.096,</w:t>
            </w:r>
            <w:r w:rsidR="0086076B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-.034)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8076D" w14:textId="18F82FD2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17.</w:t>
            </w:r>
            <w:r w:rsidR="0086076B" w:rsidRPr="00BD797B">
              <w:rPr>
                <w:rFonts w:ascii="Arial" w:hAnsi="Arial" w:cs="Arial"/>
              </w:rPr>
              <w:t>79</w:t>
            </w:r>
          </w:p>
        </w:tc>
      </w:tr>
      <w:tr w:rsidR="00093F66" w:rsidRPr="00BD797B" w14:paraId="4D46AA51" w14:textId="77777777" w:rsidTr="000959EC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A8CB" w14:textId="77777777" w:rsidR="00093F66" w:rsidRPr="00BD797B" w:rsidRDefault="00093F66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85EBF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8,442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878D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EE9B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9ADF6" w14:textId="7065658A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-.084</w:t>
            </w:r>
            <w:r w:rsidR="00994F7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(-.106,</w:t>
            </w:r>
            <w:r w:rsidR="0086076B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-.063)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3A7BB" w14:textId="044F5B51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21.</w:t>
            </w:r>
            <w:r w:rsidR="0086076B" w:rsidRPr="00BD797B">
              <w:rPr>
                <w:rFonts w:ascii="Arial" w:hAnsi="Arial" w:cs="Arial"/>
              </w:rPr>
              <w:t>79</w:t>
            </w:r>
          </w:p>
        </w:tc>
      </w:tr>
      <w:tr w:rsidR="00093F66" w:rsidRPr="00BD797B" w14:paraId="7F540A45" w14:textId="77777777" w:rsidTr="000959EC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0C928" w14:textId="77777777" w:rsidR="00093F66" w:rsidRPr="00BD797B" w:rsidRDefault="00093F66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1D44E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630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A86D6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372B1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.636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3DDEB" w14:textId="4E619EE2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-.017</w:t>
            </w:r>
            <w:r w:rsidR="00994F7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(-.095,</w:t>
            </w:r>
            <w:r w:rsidR="0086076B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.061)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5769B" w14:textId="736EE599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6.</w:t>
            </w:r>
            <w:r w:rsidR="0086076B" w:rsidRPr="00BD797B">
              <w:rPr>
                <w:rFonts w:ascii="Arial" w:hAnsi="Arial" w:cs="Arial"/>
              </w:rPr>
              <w:t>26</w:t>
            </w:r>
          </w:p>
        </w:tc>
      </w:tr>
      <w:tr w:rsidR="00093F66" w:rsidRPr="00BD797B" w14:paraId="348AAFA7" w14:textId="77777777" w:rsidTr="000959EC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B03D5" w14:textId="77777777" w:rsidR="00093F66" w:rsidRPr="00BD797B" w:rsidRDefault="00093F66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EEB80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3,185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D87A1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92E8A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B3222" w14:textId="35950B14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-.034</w:t>
            </w:r>
            <w:r w:rsidR="00994F7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(-.069,</w:t>
            </w:r>
            <w:r w:rsidR="0086076B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.001)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F1F90" w14:textId="006B211D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16.3</w:t>
            </w:r>
            <w:r w:rsidR="00EF03E3" w:rsidRPr="00BD797B">
              <w:rPr>
                <w:rFonts w:ascii="Arial" w:hAnsi="Arial" w:cs="Arial"/>
              </w:rPr>
              <w:t>9</w:t>
            </w:r>
          </w:p>
        </w:tc>
      </w:tr>
      <w:tr w:rsidR="00093F66" w:rsidRPr="00BD797B" w14:paraId="6B423C24" w14:textId="77777777" w:rsidTr="000959EC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781796D" w14:textId="77777777" w:rsidR="00093F66" w:rsidRPr="00BD797B" w:rsidRDefault="00093F66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111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D1C29AE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1,953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C77E54E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-.119</w:t>
            </w:r>
          </w:p>
        </w:tc>
        <w:tc>
          <w:tcPr>
            <w:tcW w:w="89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EA4CD29" w14:textId="77777777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35F5FFC" w14:textId="58E971E1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-.120</w:t>
            </w:r>
            <w:r w:rsidR="00994F7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(-.164,</w:t>
            </w:r>
            <w:r w:rsidR="0086076B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-.075)</w:t>
            </w:r>
          </w:p>
        </w:tc>
        <w:tc>
          <w:tcPr>
            <w:tcW w:w="101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CF201F6" w14:textId="28E1F2D5" w:rsidR="00093F66" w:rsidRPr="00BD797B" w:rsidRDefault="00093F66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13.1</w:t>
            </w:r>
            <w:r w:rsidR="00EF03E3" w:rsidRPr="00BD797B">
              <w:rPr>
                <w:rFonts w:ascii="Arial" w:hAnsi="Arial" w:cs="Arial"/>
              </w:rPr>
              <w:t>0</w:t>
            </w:r>
          </w:p>
        </w:tc>
      </w:tr>
      <w:tr w:rsidR="00C23ACC" w:rsidRPr="00BD797B" w14:paraId="1BAEF289" w14:textId="77777777" w:rsidTr="006F6564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70A21FE" w14:textId="77777777" w:rsidR="00C23ACC" w:rsidRPr="00BD797B" w:rsidRDefault="00C23ACC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AC7034A" w14:textId="77777777" w:rsidR="00C23ACC" w:rsidRPr="00BD797B" w:rsidRDefault="00C23ACC" w:rsidP="000959EC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FD5E495" w14:textId="7F2DB00A" w:rsidR="00C23ACC" w:rsidRPr="00BD797B" w:rsidRDefault="00C23ACC" w:rsidP="00C23AC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Estimate = -.067</w:t>
            </w:r>
            <w:r w:rsidR="00CD0C99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(-.090,</w:t>
            </w:r>
            <w:r w:rsidR="00CD0C99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-.04</w:t>
            </w:r>
            <w:r w:rsidR="00CD0C99" w:rsidRPr="00BD797B">
              <w:rPr>
                <w:rFonts w:ascii="Arial" w:eastAsia="Times New Roman" w:hAnsi="Arial" w:cs="Arial"/>
              </w:rPr>
              <w:t>5</w:t>
            </w:r>
            <w:r w:rsidRPr="00BD797B">
              <w:rPr>
                <w:rFonts w:ascii="Arial" w:eastAsia="Times New Roman" w:hAnsi="Arial" w:cs="Arial"/>
              </w:rPr>
              <w:t>)</w:t>
            </w:r>
            <w:r w:rsidR="00562E50" w:rsidRPr="00BD797B">
              <w:rPr>
                <w:rFonts w:ascii="Arial" w:eastAsia="Times New Roman" w:hAnsi="Arial" w:cs="Arial"/>
              </w:rPr>
              <w:t>, p &lt;.001</w:t>
            </w:r>
          </w:p>
        </w:tc>
      </w:tr>
      <w:tr w:rsidR="003B6362" w:rsidRPr="00BD797B" w14:paraId="49926427" w14:textId="77777777" w:rsidTr="000959EC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9B3369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0FFB1D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17BAD" w14:textId="41B4DA70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= </w:t>
            </w:r>
            <w:r w:rsidR="006D43DB" w:rsidRPr="00BD797B">
              <w:rPr>
                <w:rFonts w:ascii="Arial" w:eastAsia="Times New Roman" w:hAnsi="Arial" w:cs="Arial"/>
              </w:rPr>
              <w:t>13.</w:t>
            </w:r>
            <w:r w:rsidR="00CD0C99" w:rsidRPr="00BD797B">
              <w:rPr>
                <w:rFonts w:ascii="Arial" w:eastAsia="Times New Roman" w:hAnsi="Arial" w:cs="Arial"/>
              </w:rPr>
              <w:t>70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 </w:t>
            </w:r>
            <w:r w:rsidR="006D43DB" w:rsidRPr="00BD797B">
              <w:rPr>
                <w:rFonts w:ascii="Arial" w:eastAsia="Times New Roman" w:hAnsi="Arial" w:cs="Arial"/>
              </w:rPr>
              <w:t>5</w:t>
            </w:r>
            <w:r w:rsidR="00CD0C99" w:rsidRPr="00BD797B">
              <w:rPr>
                <w:rFonts w:ascii="Arial" w:eastAsia="Times New Roman" w:hAnsi="Arial" w:cs="Arial"/>
              </w:rPr>
              <w:t>7</w:t>
            </w:r>
            <w:r w:rsidR="006D43DB" w:rsidRPr="00BD797B">
              <w:rPr>
                <w:rFonts w:ascii="Arial" w:eastAsia="Times New Roman" w:hAnsi="Arial" w:cs="Arial"/>
              </w:rPr>
              <w:t>.</w:t>
            </w:r>
            <w:r w:rsidR="00CD0C99" w:rsidRPr="00BD797B">
              <w:rPr>
                <w:rFonts w:ascii="Arial" w:eastAsia="Times New Roman" w:hAnsi="Arial" w:cs="Arial"/>
              </w:rPr>
              <w:t>45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</w:t>
            </w:r>
            <w:r w:rsidR="0002497D" w:rsidRPr="00BD797B">
              <w:rPr>
                <w:rFonts w:ascii="Arial" w:eastAsia="Times New Roman" w:hAnsi="Arial" w:cs="Arial"/>
              </w:rPr>
              <w:t>1</w:t>
            </w:r>
          </w:p>
        </w:tc>
      </w:tr>
      <w:tr w:rsidR="003B6362" w:rsidRPr="00BD797B" w14:paraId="1D3B570B" w14:textId="77777777" w:rsidTr="00127845">
        <w:trPr>
          <w:trHeight w:val="313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1910E0" w14:textId="77777777" w:rsidR="003B6362" w:rsidRPr="00BD797B" w:rsidRDefault="00221C6F" w:rsidP="000959EC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CERAD Word List Memory – Delayed Recall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919A6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9B896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3B6362" w:rsidRPr="00BD797B" w14:paraId="4281A57C" w14:textId="77777777" w:rsidTr="00127845">
        <w:trPr>
          <w:trHeight w:val="80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8700EA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(7)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3AC229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77EBA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58B9F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A3BE3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8473C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A47EBE" w:rsidRPr="00BD797B" w14:paraId="551D8AF9" w14:textId="77777777" w:rsidTr="000959EC">
        <w:trPr>
          <w:trHeight w:val="313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B653FA" w14:textId="77777777" w:rsidR="00A47EBE" w:rsidRPr="00BD797B" w:rsidRDefault="00A47EBE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C04DB4" w14:textId="522CC743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2,82</w:t>
            </w:r>
            <w:r w:rsidR="007A203F" w:rsidRPr="00BD797B">
              <w:rPr>
                <w:rFonts w:ascii="Arial" w:hAnsi="Arial" w:cs="Arial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71A87E" w14:textId="1AE5479C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</w:t>
            </w:r>
            <w:r w:rsidR="000C0260" w:rsidRPr="00BD797B">
              <w:rPr>
                <w:rFonts w:ascii="Arial" w:hAnsi="Arial" w:cs="Arial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59B9CB" w14:textId="68F8DF38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0C0260" w:rsidRPr="00BD797B">
              <w:rPr>
                <w:rFonts w:ascii="Arial" w:hAnsi="Arial" w:cs="Arial"/>
              </w:rPr>
              <w:t>045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39A0A6" w14:textId="03AB9E18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</w:t>
            </w:r>
            <w:r w:rsidR="006F6BDB" w:rsidRPr="00BD797B">
              <w:rPr>
                <w:rFonts w:ascii="Arial" w:hAnsi="Arial" w:cs="Arial"/>
              </w:rPr>
              <w:t xml:space="preserve">034 </w:t>
            </w:r>
            <w:r w:rsidRPr="00BD797B">
              <w:rPr>
                <w:rFonts w:ascii="Arial" w:hAnsi="Arial" w:cs="Arial"/>
              </w:rPr>
              <w:t>(-.</w:t>
            </w:r>
            <w:r w:rsidR="006F6BDB" w:rsidRPr="00BD797B">
              <w:rPr>
                <w:rFonts w:ascii="Arial" w:hAnsi="Arial" w:cs="Arial"/>
              </w:rPr>
              <w:t>071</w:t>
            </w:r>
            <w:r w:rsidRPr="00BD797B">
              <w:rPr>
                <w:rFonts w:ascii="Arial" w:hAnsi="Arial" w:cs="Arial"/>
              </w:rPr>
              <w:t>,</w:t>
            </w:r>
            <w:r w:rsidR="00ED591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.00</w:t>
            </w:r>
            <w:r w:rsidR="006F6BDB" w:rsidRPr="00BD797B">
              <w:rPr>
                <w:rFonts w:ascii="Arial" w:hAnsi="Arial" w:cs="Arial"/>
              </w:rPr>
              <w:t>3</w:t>
            </w:r>
            <w:r w:rsidRPr="00BD797B">
              <w:rPr>
                <w:rFonts w:ascii="Arial" w:hAnsi="Arial" w:cs="Arial"/>
              </w:rPr>
              <w:t xml:space="preserve">)  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4DC8A" w14:textId="69DCB617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15.7</w:t>
            </w:r>
            <w:r w:rsidR="008F0C3A" w:rsidRPr="00BD797B">
              <w:rPr>
                <w:rFonts w:ascii="Arial" w:hAnsi="Arial" w:cs="Arial"/>
              </w:rPr>
              <w:t>9</w:t>
            </w:r>
          </w:p>
        </w:tc>
      </w:tr>
      <w:tr w:rsidR="00A47EBE" w:rsidRPr="00BD797B" w14:paraId="4D70E739" w14:textId="77777777" w:rsidTr="000959EC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616C" w14:textId="77777777" w:rsidR="00A47EBE" w:rsidRPr="00BD797B" w:rsidRDefault="00A47EBE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B6CD1" w14:textId="77777777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1,059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A35B7" w14:textId="5342731C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</w:t>
            </w:r>
            <w:r w:rsidR="000C0260" w:rsidRPr="00BD797B">
              <w:rPr>
                <w:rFonts w:ascii="Arial" w:hAnsi="Arial" w:cs="Arial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7244" w14:textId="3746E272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0C0260" w:rsidRPr="00BD797B">
              <w:rPr>
                <w:rFonts w:ascii="Arial" w:hAnsi="Arial" w:cs="Arial"/>
              </w:rPr>
              <w:t>112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6ACE" w14:textId="764B3C6D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-.04</w:t>
            </w:r>
            <w:r w:rsidR="002C2024" w:rsidRPr="00BD797B">
              <w:rPr>
                <w:rFonts w:ascii="Arial" w:hAnsi="Arial" w:cs="Arial"/>
              </w:rPr>
              <w:t>4</w:t>
            </w:r>
            <w:r w:rsidR="00ED591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</w:t>
            </w:r>
            <w:r w:rsidR="002C2024" w:rsidRPr="00BD797B">
              <w:rPr>
                <w:rFonts w:ascii="Arial" w:hAnsi="Arial" w:cs="Arial"/>
              </w:rPr>
              <w:t>104</w:t>
            </w:r>
            <w:r w:rsidRPr="00BD797B">
              <w:rPr>
                <w:rFonts w:ascii="Arial" w:hAnsi="Arial" w:cs="Arial"/>
              </w:rPr>
              <w:t>,</w:t>
            </w:r>
            <w:r w:rsidR="00ED591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.01</w:t>
            </w:r>
            <w:r w:rsidR="002C2024" w:rsidRPr="00BD797B">
              <w:rPr>
                <w:rFonts w:ascii="Arial" w:hAnsi="Arial" w:cs="Arial"/>
              </w:rPr>
              <w:t>6</w:t>
            </w:r>
            <w:r w:rsidRPr="00BD797B">
              <w:rPr>
                <w:rFonts w:ascii="Arial" w:hAnsi="Arial" w:cs="Arial"/>
              </w:rPr>
              <w:t xml:space="preserve">)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D1AFB" w14:textId="3F5A1729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8.</w:t>
            </w:r>
            <w:r w:rsidR="008F0C3A" w:rsidRPr="00BD797B">
              <w:rPr>
                <w:rFonts w:ascii="Arial" w:hAnsi="Arial" w:cs="Arial"/>
              </w:rPr>
              <w:t>84</w:t>
            </w:r>
          </w:p>
        </w:tc>
      </w:tr>
      <w:tr w:rsidR="00A47EBE" w:rsidRPr="00BD797B" w14:paraId="0244C61E" w14:textId="77777777" w:rsidTr="000959EC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35FF4" w14:textId="77777777" w:rsidR="00A47EBE" w:rsidRPr="00BD797B" w:rsidRDefault="00A47EBE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50336" w14:textId="77777777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3,939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8F3EE" w14:textId="77777777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2A59C" w14:textId="77777777" w:rsidR="00A47EBE" w:rsidRPr="00BD797B" w:rsidRDefault="00A47EBE" w:rsidP="000959EC"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83BB3" w14:textId="74D59962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-.057</w:t>
            </w:r>
            <w:r w:rsidR="00ED591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(-.088,</w:t>
            </w:r>
            <w:r w:rsidR="00ED591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-.026)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6F654" w14:textId="7E375995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18.</w:t>
            </w:r>
            <w:r w:rsidR="008F0C3A" w:rsidRPr="00BD797B">
              <w:rPr>
                <w:rFonts w:ascii="Arial" w:hAnsi="Arial" w:cs="Arial"/>
              </w:rPr>
              <w:t>23</w:t>
            </w:r>
          </w:p>
        </w:tc>
      </w:tr>
      <w:tr w:rsidR="00A47EBE" w:rsidRPr="00BD797B" w14:paraId="37E928C3" w14:textId="77777777" w:rsidTr="000959EC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118F5" w14:textId="77777777" w:rsidR="00A47EBE" w:rsidRPr="00BD797B" w:rsidRDefault="00A47EBE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7415A" w14:textId="77777777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8,008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2FC14" w14:textId="77777777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-.094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D51B3" w14:textId="77777777" w:rsidR="00A47EBE" w:rsidRPr="00BD797B" w:rsidRDefault="00A47EBE" w:rsidP="000959EC"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40FF9" w14:textId="6719A4FA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-.094</w:t>
            </w:r>
            <w:r w:rsidR="00ED591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(-.116,</w:t>
            </w:r>
            <w:r w:rsidR="00ED591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-.072)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5BC65" w14:textId="2C74933B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</w:t>
            </w:r>
            <w:r w:rsidR="008F0C3A" w:rsidRPr="00BD797B">
              <w:rPr>
                <w:rFonts w:ascii="Arial" w:hAnsi="Arial" w:cs="Arial"/>
              </w:rPr>
              <w:t>2.73</w:t>
            </w:r>
          </w:p>
        </w:tc>
      </w:tr>
      <w:tr w:rsidR="00A47EBE" w:rsidRPr="00BD797B" w14:paraId="277EB12B" w14:textId="77777777" w:rsidTr="000959EC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D91EB" w14:textId="77777777" w:rsidR="00A47EBE" w:rsidRPr="00BD797B" w:rsidRDefault="00A47EBE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38604" w14:textId="77777777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630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91048" w14:textId="77777777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28947" w14:textId="77777777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.273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2A94" w14:textId="08985022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-.040</w:t>
            </w:r>
            <w:r w:rsidR="00ED591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(-.118,</w:t>
            </w:r>
            <w:r w:rsidR="00ED591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.038)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35C09" w14:textId="0F40F9B5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5.</w:t>
            </w:r>
            <w:r w:rsidR="008F0C3A" w:rsidRPr="00BD797B">
              <w:rPr>
                <w:rFonts w:ascii="Arial" w:hAnsi="Arial" w:cs="Arial"/>
              </w:rPr>
              <w:t>97</w:t>
            </w:r>
          </w:p>
        </w:tc>
      </w:tr>
      <w:tr w:rsidR="00A47EBE" w:rsidRPr="00BD797B" w14:paraId="5E2EA92B" w14:textId="77777777" w:rsidTr="000959EC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7AD" w14:textId="77777777" w:rsidR="00A47EBE" w:rsidRPr="00BD797B" w:rsidRDefault="00A47EBE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D582" w14:textId="77777777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3,086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FB804" w14:textId="77777777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387D" w14:textId="77777777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ACE61" w14:textId="42A8DB57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-.041</w:t>
            </w:r>
            <w:r w:rsidR="00ED591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(-.076,</w:t>
            </w:r>
            <w:r w:rsidR="00ED591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-.006)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C3734" w14:textId="4AB83BDE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16.</w:t>
            </w:r>
            <w:r w:rsidR="008F0C3A" w:rsidRPr="00BD797B">
              <w:rPr>
                <w:rFonts w:ascii="Arial" w:hAnsi="Arial" w:cs="Arial"/>
              </w:rPr>
              <w:t>46</w:t>
            </w:r>
          </w:p>
        </w:tc>
      </w:tr>
      <w:tr w:rsidR="00A47EBE" w:rsidRPr="00BD797B" w14:paraId="39451922" w14:textId="77777777" w:rsidTr="000959EC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F1CCA50" w14:textId="77777777" w:rsidR="00A47EBE" w:rsidRPr="00BD797B" w:rsidRDefault="00A47EBE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111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E8A23EC" w14:textId="77777777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1,681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490EBCE" w14:textId="77777777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-.085</w:t>
            </w:r>
          </w:p>
        </w:tc>
        <w:tc>
          <w:tcPr>
            <w:tcW w:w="89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6B2F3DB" w14:textId="77777777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A421756" w14:textId="3C5113B6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-.085</w:t>
            </w:r>
            <w:r w:rsidR="00ED591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(-.133,</w:t>
            </w:r>
            <w:r w:rsidR="00ED591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-.037)  </w:t>
            </w:r>
          </w:p>
        </w:tc>
        <w:tc>
          <w:tcPr>
            <w:tcW w:w="101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48624F8" w14:textId="18DD8672" w:rsidR="00A47EBE" w:rsidRPr="00BD797B" w:rsidRDefault="00A47EBE" w:rsidP="000959EC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11.</w:t>
            </w:r>
            <w:r w:rsidR="008F0C3A" w:rsidRPr="00BD797B">
              <w:rPr>
                <w:rFonts w:ascii="Arial" w:hAnsi="Arial" w:cs="Arial"/>
              </w:rPr>
              <w:t>97</w:t>
            </w:r>
          </w:p>
        </w:tc>
      </w:tr>
      <w:tr w:rsidR="00C23ACC" w:rsidRPr="00BD797B" w14:paraId="75CB77B8" w14:textId="77777777" w:rsidTr="006F6564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AE1FB6E" w14:textId="77777777" w:rsidR="00C23ACC" w:rsidRPr="00BD797B" w:rsidRDefault="00C23ACC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A7768C7" w14:textId="77777777" w:rsidR="00C23ACC" w:rsidRPr="00BD797B" w:rsidRDefault="00C23ACC" w:rsidP="000959EC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1FB6E84" w14:textId="70A60B4B" w:rsidR="00C23ACC" w:rsidRPr="00BD797B" w:rsidRDefault="00C23ACC" w:rsidP="00C23AC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Estimate = -.06</w:t>
            </w:r>
            <w:r w:rsidR="007816BC" w:rsidRPr="00BD797B">
              <w:rPr>
                <w:rFonts w:ascii="Arial" w:eastAsia="Times New Roman" w:hAnsi="Arial" w:cs="Arial"/>
              </w:rPr>
              <w:t xml:space="preserve">0 </w:t>
            </w:r>
            <w:r w:rsidRPr="00BD797B">
              <w:rPr>
                <w:rFonts w:ascii="Arial" w:eastAsia="Times New Roman" w:hAnsi="Arial" w:cs="Arial"/>
              </w:rPr>
              <w:t>(-.</w:t>
            </w:r>
            <w:proofErr w:type="gramStart"/>
            <w:r w:rsidRPr="00BD797B">
              <w:rPr>
                <w:rFonts w:ascii="Arial" w:eastAsia="Times New Roman" w:hAnsi="Arial" w:cs="Arial"/>
              </w:rPr>
              <w:t>082,-</w:t>
            </w:r>
            <w:proofErr w:type="gramEnd"/>
            <w:r w:rsidRPr="00BD797B">
              <w:rPr>
                <w:rFonts w:ascii="Arial" w:eastAsia="Times New Roman" w:hAnsi="Arial" w:cs="Arial"/>
              </w:rPr>
              <w:t>.</w:t>
            </w:r>
            <w:r w:rsidR="007816BC" w:rsidRPr="00BD797B">
              <w:rPr>
                <w:rFonts w:ascii="Arial" w:eastAsia="Times New Roman" w:hAnsi="Arial" w:cs="Arial"/>
              </w:rPr>
              <w:t>039</w:t>
            </w:r>
            <w:r w:rsidRPr="00BD797B">
              <w:rPr>
                <w:rFonts w:ascii="Arial" w:eastAsia="Times New Roman" w:hAnsi="Arial" w:cs="Arial"/>
              </w:rPr>
              <w:t>)</w:t>
            </w:r>
            <w:r w:rsidR="00562E50" w:rsidRPr="00BD797B">
              <w:rPr>
                <w:rFonts w:ascii="Arial" w:eastAsia="Times New Roman" w:hAnsi="Arial" w:cs="Arial"/>
              </w:rPr>
              <w:t>, p &lt;.001</w:t>
            </w:r>
          </w:p>
        </w:tc>
      </w:tr>
      <w:tr w:rsidR="003B6362" w:rsidRPr="00BD797B" w14:paraId="6422AA6D" w14:textId="77777777" w:rsidTr="00127845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CCFC6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7B9134" w14:textId="77777777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E7386" w14:textId="68CEEC43" w:rsidR="003B6362" w:rsidRPr="00BD797B" w:rsidRDefault="003B6362" w:rsidP="000959E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= </w:t>
            </w:r>
            <w:r w:rsidR="00CF7488" w:rsidRPr="00BD797B">
              <w:rPr>
                <w:rFonts w:ascii="Arial" w:eastAsia="Times New Roman" w:hAnsi="Arial" w:cs="Arial"/>
              </w:rPr>
              <w:t>1</w:t>
            </w:r>
            <w:r w:rsidR="007816BC" w:rsidRPr="00BD797B">
              <w:rPr>
                <w:rFonts w:ascii="Arial" w:eastAsia="Times New Roman" w:hAnsi="Arial" w:cs="Arial"/>
              </w:rPr>
              <w:t>3</w:t>
            </w:r>
            <w:r w:rsidR="00CF7488" w:rsidRPr="00BD797B">
              <w:rPr>
                <w:rFonts w:ascii="Arial" w:eastAsia="Times New Roman" w:hAnsi="Arial" w:cs="Arial"/>
              </w:rPr>
              <w:t>.</w:t>
            </w:r>
            <w:r w:rsidR="007816BC" w:rsidRPr="00BD797B">
              <w:rPr>
                <w:rFonts w:ascii="Arial" w:eastAsia="Times New Roman" w:hAnsi="Arial" w:cs="Arial"/>
              </w:rPr>
              <w:t>06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 </w:t>
            </w:r>
            <w:r w:rsidR="00CF7488" w:rsidRPr="00BD797B">
              <w:rPr>
                <w:rFonts w:ascii="Arial" w:eastAsia="Times New Roman" w:hAnsi="Arial" w:cs="Arial"/>
              </w:rPr>
              <w:t>5</w:t>
            </w:r>
            <w:r w:rsidR="001F6CF7" w:rsidRPr="00BD797B">
              <w:rPr>
                <w:rFonts w:ascii="Arial" w:eastAsia="Times New Roman" w:hAnsi="Arial" w:cs="Arial"/>
              </w:rPr>
              <w:t>2</w:t>
            </w:r>
            <w:r w:rsidR="00CA30FB" w:rsidRPr="00BD797B">
              <w:rPr>
                <w:rFonts w:ascii="Arial" w:eastAsia="Times New Roman" w:hAnsi="Arial" w:cs="Arial"/>
              </w:rPr>
              <w:t>.</w:t>
            </w:r>
            <w:r w:rsidR="001F6CF7" w:rsidRPr="00BD797B">
              <w:rPr>
                <w:rFonts w:ascii="Arial" w:eastAsia="Times New Roman" w:hAnsi="Arial" w:cs="Arial"/>
              </w:rPr>
              <w:t>16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.000</w:t>
            </w:r>
          </w:p>
        </w:tc>
      </w:tr>
      <w:tr w:rsidR="0051740F" w:rsidRPr="00BD797B" w14:paraId="5912FEFB" w14:textId="77777777" w:rsidTr="00127845">
        <w:trPr>
          <w:trHeight w:val="80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F11421" w14:textId="77777777" w:rsidR="0051740F" w:rsidRPr="00BD797B" w:rsidRDefault="0051740F" w:rsidP="0051740F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CERAD Word List Memory – Recognition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9E0B7B" w14:textId="77777777" w:rsidR="0051740F" w:rsidRPr="00BD797B" w:rsidRDefault="0051740F" w:rsidP="0051740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2B5130" w14:textId="77777777" w:rsidR="0051740F" w:rsidRPr="00BD797B" w:rsidRDefault="0051740F" w:rsidP="0051740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D680AB" w14:textId="77777777" w:rsidR="0051740F" w:rsidRPr="00BD797B" w:rsidRDefault="0051740F" w:rsidP="0051740F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51740F" w:rsidRPr="00BD797B" w14:paraId="0331AAF3" w14:textId="77777777" w:rsidTr="00127845">
        <w:trPr>
          <w:trHeight w:val="80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CCBB86" w14:textId="77777777" w:rsidR="0051740F" w:rsidRPr="00BD797B" w:rsidRDefault="0051740F" w:rsidP="0051740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(7)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42E36F" w14:textId="77777777" w:rsidR="0051740F" w:rsidRPr="00BD797B" w:rsidRDefault="0051740F" w:rsidP="0051740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C1EC6" w14:textId="77777777" w:rsidR="0051740F" w:rsidRPr="00BD797B" w:rsidRDefault="0051740F" w:rsidP="0051740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558BE" w14:textId="77777777" w:rsidR="0051740F" w:rsidRPr="00BD797B" w:rsidRDefault="0051740F" w:rsidP="0051740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BA1717" w14:textId="77777777" w:rsidR="0051740F" w:rsidRPr="00BD797B" w:rsidRDefault="0051740F" w:rsidP="0051740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48B52" w14:textId="77777777" w:rsidR="0051740F" w:rsidRPr="00BD797B" w:rsidRDefault="0051740F" w:rsidP="0051740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1E30D5" w:rsidRPr="00BD797B" w14:paraId="0660745D" w14:textId="77777777" w:rsidTr="006F6564">
        <w:trPr>
          <w:trHeight w:val="313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7DDCF" w14:textId="77777777" w:rsidR="001E30D5" w:rsidRPr="00BD797B" w:rsidRDefault="001E30D5" w:rsidP="001E30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50426" w14:textId="3576D274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2,8</w:t>
            </w:r>
            <w:r w:rsidR="00FA1549" w:rsidRPr="00BD797B">
              <w:rPr>
                <w:rFonts w:ascii="Arial" w:hAnsi="Arial" w:cs="Arial"/>
              </w:rPr>
              <w:t>17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D0E42" w14:textId="023AC416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</w:t>
            </w:r>
            <w:r w:rsidR="00FA1549" w:rsidRPr="00BD797B">
              <w:rPr>
                <w:rFonts w:ascii="Arial" w:hAnsi="Arial" w:cs="Arial"/>
              </w:rPr>
              <w:t>17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8B565" w14:textId="4DCDEBDD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FA1549" w:rsidRPr="00BD797B">
              <w:rPr>
                <w:rFonts w:ascii="Arial" w:hAnsi="Arial" w:cs="Arial"/>
              </w:rPr>
              <w:t>346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3BF1A" w14:textId="6F5C85C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3F64BF" w:rsidRPr="00BD797B">
              <w:rPr>
                <w:rFonts w:ascii="Arial" w:hAnsi="Arial" w:cs="Arial"/>
              </w:rPr>
              <w:t xml:space="preserve">017 </w:t>
            </w:r>
            <w:r w:rsidRPr="00BD797B">
              <w:rPr>
                <w:rFonts w:ascii="Arial" w:hAnsi="Arial" w:cs="Arial"/>
              </w:rPr>
              <w:t>(-.05</w:t>
            </w:r>
            <w:r w:rsidR="003F64BF" w:rsidRPr="00BD797B">
              <w:rPr>
                <w:rFonts w:ascii="Arial" w:hAnsi="Arial" w:cs="Arial"/>
              </w:rPr>
              <w:t>4</w:t>
            </w:r>
            <w:r w:rsidRPr="00BD797B">
              <w:rPr>
                <w:rFonts w:ascii="Arial" w:hAnsi="Arial" w:cs="Arial"/>
              </w:rPr>
              <w:t>,</w:t>
            </w:r>
            <w:r w:rsidR="003F64B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</w:t>
            </w:r>
            <w:r w:rsidR="003F64BF" w:rsidRPr="00BD797B">
              <w:rPr>
                <w:rFonts w:ascii="Arial" w:hAnsi="Arial" w:cs="Arial"/>
              </w:rPr>
              <w:t>020</w:t>
            </w:r>
            <w:r w:rsidRPr="00BD797B">
              <w:rPr>
                <w:rFonts w:ascii="Arial" w:hAnsi="Arial" w:cs="Arial"/>
              </w:rPr>
              <w:t xml:space="preserve">) 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7395C" w14:textId="4B8513E9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15.</w:t>
            </w:r>
            <w:r w:rsidR="00743439" w:rsidRPr="00BD797B">
              <w:rPr>
                <w:rFonts w:ascii="Arial" w:hAnsi="Arial" w:cs="Arial"/>
              </w:rPr>
              <w:t>59</w:t>
            </w:r>
          </w:p>
        </w:tc>
      </w:tr>
      <w:tr w:rsidR="001E30D5" w:rsidRPr="00BD797B" w14:paraId="61B3E65F" w14:textId="77777777" w:rsidTr="006F6564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CC3AA" w14:textId="77777777" w:rsidR="001E30D5" w:rsidRPr="00BD797B" w:rsidRDefault="001E30D5" w:rsidP="001E30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ACB2D39" w14:textId="7777777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1,057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29CBA" w14:textId="7777777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6936E2D" w14:textId="7777777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.361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0F68FB0" w14:textId="37F31F84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-.028</w:t>
            </w:r>
            <w:r w:rsidR="0074343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(-.088,.032)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DF31686" w14:textId="4B59ABC8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</w:t>
            </w:r>
            <w:r w:rsidR="00743439" w:rsidRPr="00BD797B">
              <w:rPr>
                <w:rFonts w:ascii="Arial" w:hAnsi="Arial" w:cs="Arial"/>
              </w:rPr>
              <w:t>0</w:t>
            </w:r>
            <w:r w:rsidR="00CA30FB" w:rsidRPr="00BD797B">
              <w:rPr>
                <w:rFonts w:ascii="Arial" w:hAnsi="Arial" w:cs="Arial"/>
              </w:rPr>
              <w:t>.</w:t>
            </w:r>
            <w:r w:rsidR="00743439" w:rsidRPr="00BD797B">
              <w:rPr>
                <w:rFonts w:ascii="Arial" w:hAnsi="Arial" w:cs="Arial"/>
              </w:rPr>
              <w:t>80</w:t>
            </w:r>
          </w:p>
        </w:tc>
      </w:tr>
      <w:tr w:rsidR="001E30D5" w:rsidRPr="00BD797B" w14:paraId="56738562" w14:textId="77777777" w:rsidTr="006F6564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9C698" w14:textId="77777777" w:rsidR="001E30D5" w:rsidRPr="00BD797B" w:rsidRDefault="001E30D5" w:rsidP="001E30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F648744" w14:textId="7777777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3,894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61192" w14:textId="7777777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3FCEE05" w14:textId="77777777" w:rsidR="001E30D5" w:rsidRPr="00BD797B" w:rsidRDefault="001E30D5" w:rsidP="001E30D5"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94429E1" w14:textId="38C73EBA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-.059</w:t>
            </w:r>
            <w:r w:rsidR="0074343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</w:t>
            </w:r>
            <w:proofErr w:type="gramStart"/>
            <w:r w:rsidRPr="00BD797B">
              <w:rPr>
                <w:rFonts w:ascii="Arial" w:hAnsi="Arial" w:cs="Arial"/>
              </w:rPr>
              <w:t>090,-</w:t>
            </w:r>
            <w:proofErr w:type="gramEnd"/>
            <w:r w:rsidRPr="00BD797B">
              <w:rPr>
                <w:rFonts w:ascii="Arial" w:hAnsi="Arial" w:cs="Arial"/>
              </w:rPr>
              <w:t>.028)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57078483" w14:textId="4A200533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16.</w:t>
            </w:r>
            <w:r w:rsidR="00743439" w:rsidRPr="00BD797B">
              <w:rPr>
                <w:rFonts w:ascii="Arial" w:hAnsi="Arial" w:cs="Arial"/>
              </w:rPr>
              <w:t>83</w:t>
            </w:r>
          </w:p>
        </w:tc>
      </w:tr>
      <w:tr w:rsidR="001E30D5" w:rsidRPr="00BD797B" w14:paraId="404EE7FE" w14:textId="77777777" w:rsidTr="006F6564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0DABE" w14:textId="77777777" w:rsidR="001E30D5" w:rsidRPr="00BD797B" w:rsidRDefault="001E30D5" w:rsidP="001E30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F647234" w14:textId="7777777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7,664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E2428" w14:textId="7777777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-.094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13E08B2" w14:textId="77777777" w:rsidR="001E30D5" w:rsidRPr="00BD797B" w:rsidRDefault="001E30D5" w:rsidP="001E30D5"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3E05960" w14:textId="2436E779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-.094</w:t>
            </w:r>
            <w:r w:rsidR="0074343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</w:t>
            </w:r>
            <w:proofErr w:type="gramStart"/>
            <w:r w:rsidRPr="00BD797B">
              <w:rPr>
                <w:rFonts w:ascii="Arial" w:hAnsi="Arial" w:cs="Arial"/>
              </w:rPr>
              <w:t>117,-</w:t>
            </w:r>
            <w:proofErr w:type="gramEnd"/>
            <w:r w:rsidRPr="00BD797B">
              <w:rPr>
                <w:rFonts w:ascii="Arial" w:hAnsi="Arial" w:cs="Arial"/>
              </w:rPr>
              <w:t xml:space="preserve">.072)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40D18101" w14:textId="497464CC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18.</w:t>
            </w:r>
            <w:r w:rsidR="007924D9" w:rsidRPr="00BD797B">
              <w:rPr>
                <w:rFonts w:ascii="Arial" w:hAnsi="Arial" w:cs="Arial"/>
              </w:rPr>
              <w:t>74</w:t>
            </w:r>
          </w:p>
        </w:tc>
      </w:tr>
      <w:tr w:rsidR="001E30D5" w:rsidRPr="00BD797B" w14:paraId="1D7CA39A" w14:textId="77777777" w:rsidTr="006F6564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6D2F1" w14:textId="77777777" w:rsidR="001E30D5" w:rsidRPr="00BD797B" w:rsidRDefault="001E30D5" w:rsidP="001E30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2772EF6" w14:textId="7777777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630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14AD0" w14:textId="7777777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6AFF74A" w14:textId="7777777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7AE90AD" w14:textId="740615B6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-.109</w:t>
            </w:r>
            <w:r w:rsidR="0074343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</w:t>
            </w:r>
            <w:proofErr w:type="gramStart"/>
            <w:r w:rsidRPr="00BD797B">
              <w:rPr>
                <w:rFonts w:ascii="Arial" w:hAnsi="Arial" w:cs="Arial"/>
              </w:rPr>
              <w:t>188,-</w:t>
            </w:r>
            <w:proofErr w:type="gramEnd"/>
            <w:r w:rsidRPr="00BD797B">
              <w:rPr>
                <w:rFonts w:ascii="Arial" w:hAnsi="Arial" w:cs="Arial"/>
              </w:rPr>
              <w:t xml:space="preserve">.031)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1EF0F891" w14:textId="114BB5D6" w:rsidR="001E30D5" w:rsidRPr="00BD797B" w:rsidRDefault="007924D9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8.09</w:t>
            </w:r>
          </w:p>
        </w:tc>
      </w:tr>
      <w:tr w:rsidR="001E30D5" w:rsidRPr="00BD797B" w14:paraId="40208E41" w14:textId="77777777" w:rsidTr="006F6564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D0504" w14:textId="77777777" w:rsidR="001E30D5" w:rsidRPr="00BD797B" w:rsidRDefault="001E30D5" w:rsidP="001E30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FD63B87" w14:textId="7777777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3,086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6720D" w14:textId="7777777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A42258D" w14:textId="7777777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.115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6A78157" w14:textId="7B3DA62C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-.027</w:t>
            </w:r>
            <w:r w:rsidR="0074343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(-.062,.008)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7319CED4" w14:textId="208B9069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15.9</w:t>
            </w:r>
            <w:r w:rsidR="007924D9" w:rsidRPr="00BD797B">
              <w:rPr>
                <w:rFonts w:ascii="Arial" w:hAnsi="Arial" w:cs="Arial"/>
              </w:rPr>
              <w:t>6</w:t>
            </w:r>
          </w:p>
        </w:tc>
      </w:tr>
      <w:tr w:rsidR="001E30D5" w:rsidRPr="00BD797B" w14:paraId="7D14D59C" w14:textId="77777777" w:rsidTr="006F6564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BFE3B8A" w14:textId="77777777" w:rsidR="001E30D5" w:rsidRPr="00BD797B" w:rsidRDefault="001E30D5" w:rsidP="001E30D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11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3EF480" w14:textId="7777777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1,967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136A466" w14:textId="7777777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-.102</w:t>
            </w:r>
          </w:p>
        </w:tc>
        <w:tc>
          <w:tcPr>
            <w:tcW w:w="8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84DA4FC" w14:textId="77777777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5BF3FC7" w14:textId="216B26ED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-.102</w:t>
            </w:r>
            <w:r w:rsidR="0074343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</w:t>
            </w:r>
            <w:proofErr w:type="gramStart"/>
            <w:r w:rsidRPr="00BD797B">
              <w:rPr>
                <w:rFonts w:ascii="Arial" w:hAnsi="Arial" w:cs="Arial"/>
              </w:rPr>
              <w:t>147,-</w:t>
            </w:r>
            <w:proofErr w:type="gramEnd"/>
            <w:r w:rsidRPr="00BD797B">
              <w:rPr>
                <w:rFonts w:ascii="Arial" w:hAnsi="Arial" w:cs="Arial"/>
              </w:rPr>
              <w:t xml:space="preserve">.058)   </w:t>
            </w:r>
          </w:p>
        </w:tc>
        <w:tc>
          <w:tcPr>
            <w:tcW w:w="10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4FE5BCF" w14:textId="252FD26E" w:rsidR="001E30D5" w:rsidRPr="00BD797B" w:rsidRDefault="001E30D5" w:rsidP="001E30D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13.9</w:t>
            </w:r>
            <w:r w:rsidR="007924D9" w:rsidRPr="00BD797B">
              <w:rPr>
                <w:rFonts w:ascii="Arial" w:hAnsi="Arial" w:cs="Arial"/>
              </w:rPr>
              <w:t>8</w:t>
            </w:r>
          </w:p>
        </w:tc>
      </w:tr>
      <w:tr w:rsidR="00562FEF" w:rsidRPr="00BD797B" w14:paraId="6F9E6891" w14:textId="77777777" w:rsidTr="00E10C24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353B178" w14:textId="77777777" w:rsidR="00562FEF" w:rsidRPr="00BD797B" w:rsidRDefault="00562FEF" w:rsidP="00562FE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CCBFC5E" w14:textId="77777777" w:rsidR="00562FEF" w:rsidRPr="00BD797B" w:rsidRDefault="00562FEF" w:rsidP="00562FEF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89D8FB2" w14:textId="36A887F9" w:rsidR="00562FEF" w:rsidRPr="00BD797B" w:rsidRDefault="00562FEF" w:rsidP="00562FE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= </w:t>
            </w:r>
            <w:r w:rsidR="00944BE7" w:rsidRPr="00BD797B">
              <w:rPr>
                <w:rFonts w:ascii="Arial" w:eastAsia="Times New Roman" w:hAnsi="Arial" w:cs="Arial"/>
              </w:rPr>
              <w:t>-.061</w:t>
            </w:r>
            <w:r w:rsidR="007924D9" w:rsidRPr="00BD797B">
              <w:rPr>
                <w:rFonts w:ascii="Arial" w:eastAsia="Times New Roman" w:hAnsi="Arial" w:cs="Arial"/>
              </w:rPr>
              <w:t xml:space="preserve"> </w:t>
            </w:r>
            <w:r w:rsidR="00944BE7" w:rsidRPr="00BD797B">
              <w:rPr>
                <w:rFonts w:ascii="Arial" w:eastAsia="Times New Roman" w:hAnsi="Arial" w:cs="Arial"/>
              </w:rPr>
              <w:t>(-.089,</w:t>
            </w:r>
            <w:r w:rsidR="007924D9" w:rsidRPr="00BD797B">
              <w:rPr>
                <w:rFonts w:ascii="Arial" w:eastAsia="Times New Roman" w:hAnsi="Arial" w:cs="Arial"/>
              </w:rPr>
              <w:t xml:space="preserve"> </w:t>
            </w:r>
            <w:r w:rsidR="00944BE7" w:rsidRPr="00BD797B">
              <w:rPr>
                <w:rFonts w:ascii="Arial" w:eastAsia="Times New Roman" w:hAnsi="Arial" w:cs="Arial"/>
              </w:rPr>
              <w:t>-.03</w:t>
            </w:r>
            <w:r w:rsidR="00BB5CEA" w:rsidRPr="00BD797B">
              <w:rPr>
                <w:rFonts w:ascii="Arial" w:eastAsia="Times New Roman" w:hAnsi="Arial" w:cs="Arial"/>
              </w:rPr>
              <w:t>2</w:t>
            </w:r>
            <w:r w:rsidR="00944BE7" w:rsidRPr="00BD797B">
              <w:rPr>
                <w:rFonts w:ascii="Arial" w:eastAsia="Times New Roman" w:hAnsi="Arial" w:cs="Arial"/>
              </w:rPr>
              <w:t>)</w:t>
            </w:r>
            <w:r w:rsidR="00562E50" w:rsidRPr="00BD797B">
              <w:rPr>
                <w:rFonts w:ascii="Arial" w:eastAsia="Times New Roman" w:hAnsi="Arial" w:cs="Arial"/>
              </w:rPr>
              <w:t>, p &lt;.001</w:t>
            </w:r>
          </w:p>
        </w:tc>
      </w:tr>
      <w:tr w:rsidR="00562FEF" w:rsidRPr="00BD797B" w14:paraId="323A469F" w14:textId="77777777" w:rsidTr="000959EC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1E78C4" w14:textId="77777777" w:rsidR="00562FEF" w:rsidRPr="00BD797B" w:rsidRDefault="00562FEF" w:rsidP="00562FE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0BB4DE" w14:textId="77777777" w:rsidR="00562FEF" w:rsidRPr="00BD797B" w:rsidRDefault="00562FEF" w:rsidP="00562FEF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6954C" w14:textId="7DAFD499" w:rsidR="00562FEF" w:rsidRPr="00BD797B" w:rsidRDefault="00562FEF" w:rsidP="00562FE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 2</w:t>
            </w:r>
            <w:r w:rsidR="00BB5CEA" w:rsidRPr="00BD797B">
              <w:rPr>
                <w:rFonts w:ascii="Arial" w:eastAsia="Times New Roman" w:hAnsi="Arial" w:cs="Arial"/>
              </w:rPr>
              <w:t>3.05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</w:t>
            </w:r>
            <w:proofErr w:type="gramStart"/>
            <w:r w:rsidRPr="00BD797B">
              <w:rPr>
                <w:rFonts w:ascii="Arial" w:eastAsia="Times New Roman" w:hAnsi="Arial" w:cs="Arial"/>
              </w:rPr>
              <w:t>=  72.</w:t>
            </w:r>
            <w:r w:rsidR="00BB5CEA" w:rsidRPr="00BD797B">
              <w:rPr>
                <w:rFonts w:ascii="Arial" w:eastAsia="Times New Roman" w:hAnsi="Arial" w:cs="Arial"/>
              </w:rPr>
              <w:t>98</w:t>
            </w:r>
            <w:proofErr w:type="gramEnd"/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.001</w:t>
            </w:r>
          </w:p>
        </w:tc>
      </w:tr>
    </w:tbl>
    <w:p w14:paraId="00B41C94" w14:textId="77777777" w:rsidR="0060230E" w:rsidRPr="00BD797B" w:rsidRDefault="001E30D5" w:rsidP="001E30D5">
      <w:pPr>
        <w:pStyle w:val="xxmsonormal"/>
        <w:spacing w:before="0" w:beforeAutospacing="0" w:after="0" w:afterAutospacing="0"/>
        <w:rPr>
          <w:rFonts w:ascii="Arial" w:hAnsi="Arial" w:cs="Arial"/>
        </w:rPr>
      </w:pPr>
      <w:r w:rsidRPr="00BD797B">
        <w:rPr>
          <w:rFonts w:ascii="Arial" w:hAnsi="Arial" w:cs="Arial"/>
        </w:rPr>
        <w:t>(continues)</w:t>
      </w:r>
    </w:p>
    <w:p w14:paraId="18B912F0" w14:textId="77777777" w:rsidR="0060230E" w:rsidRPr="00BD797B" w:rsidRDefault="0060230E" w:rsidP="0060230E">
      <w:pPr>
        <w:pStyle w:val="xxmsonormal"/>
        <w:spacing w:before="0" w:beforeAutospacing="0" w:after="0" w:afterAutospacing="0"/>
        <w:ind w:firstLine="720"/>
        <w:rPr>
          <w:rFonts w:ascii="Arial" w:hAnsi="Arial" w:cs="Arial"/>
        </w:rPr>
      </w:pPr>
    </w:p>
    <w:p w14:paraId="0F184B5F" w14:textId="77777777" w:rsidR="004C6648" w:rsidRPr="00BD797B" w:rsidRDefault="004C6648">
      <w:r w:rsidRPr="00BD797B">
        <w:br w:type="page"/>
      </w:r>
    </w:p>
    <w:tbl>
      <w:tblPr>
        <w:tblStyle w:val="TableGrid"/>
        <w:tblW w:w="8056" w:type="dxa"/>
        <w:tblLayout w:type="fixed"/>
        <w:tblLook w:val="04A0" w:firstRow="1" w:lastRow="0" w:firstColumn="1" w:lastColumn="0" w:noHBand="0" w:noVBand="1"/>
      </w:tblPr>
      <w:tblGrid>
        <w:gridCol w:w="1894"/>
        <w:gridCol w:w="1119"/>
        <w:gridCol w:w="9"/>
        <w:gridCol w:w="774"/>
        <w:gridCol w:w="896"/>
        <w:gridCol w:w="2350"/>
        <w:gridCol w:w="1014"/>
      </w:tblGrid>
      <w:tr w:rsidR="004C6648" w:rsidRPr="00BD797B" w14:paraId="1D28B36B" w14:textId="77777777" w:rsidTr="00127845">
        <w:trPr>
          <w:trHeight w:val="49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1033BF" w14:textId="77777777" w:rsidR="004C6648" w:rsidRPr="00BD797B" w:rsidRDefault="004C6648" w:rsidP="006F6564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lastRenderedPageBreak/>
              <w:br w:type="page"/>
            </w:r>
            <w:r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  <w:b/>
              </w:rPr>
              <w:t>Logical Memory, Long Story – Immediate Recall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DF95F" w14:textId="77777777" w:rsidR="004C6648" w:rsidRPr="00BD797B" w:rsidRDefault="004C6648" w:rsidP="006F65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747E93" w14:textId="77777777" w:rsidR="004C6648" w:rsidRPr="00BD797B" w:rsidRDefault="004C6648" w:rsidP="006F65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4C6648" w:rsidRPr="00BD797B" w14:paraId="79DFAB92" w14:textId="77777777" w:rsidTr="00127845">
        <w:trPr>
          <w:trHeight w:val="5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77E238" w14:textId="77777777" w:rsidR="004C6648" w:rsidRPr="00BD797B" w:rsidRDefault="004C6648" w:rsidP="006F65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(6)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E49B9" w14:textId="77777777" w:rsidR="004C6648" w:rsidRPr="00BD797B" w:rsidRDefault="004C6648" w:rsidP="006F65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F0DB4" w14:textId="77777777" w:rsidR="004C6648" w:rsidRPr="00BD797B" w:rsidRDefault="004C6648" w:rsidP="006F65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4DA7E2" w14:textId="77777777" w:rsidR="004C6648" w:rsidRPr="00BD797B" w:rsidRDefault="004C6648" w:rsidP="006F65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E3563" w14:textId="77777777" w:rsidR="004C6648" w:rsidRPr="00BD797B" w:rsidRDefault="004C6648" w:rsidP="006F65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2D7DB" w14:textId="77777777" w:rsidR="004C6648" w:rsidRPr="00BD797B" w:rsidRDefault="004C6648" w:rsidP="006F65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B144B1" w:rsidRPr="00BD797B" w14:paraId="78991B4D" w14:textId="77777777" w:rsidTr="0006738A">
        <w:trPr>
          <w:trHeight w:val="301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C5F707" w14:textId="77777777" w:rsidR="00B144B1" w:rsidRPr="00BD797B" w:rsidRDefault="00B144B1" w:rsidP="0006738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A28C1B" w14:textId="5D7BE233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2,80</w:t>
            </w:r>
            <w:r w:rsidR="008D25DA" w:rsidRPr="00BD797B">
              <w:rPr>
                <w:rFonts w:ascii="Arial" w:hAnsi="Arial" w:cs="Arial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E5A301" w14:textId="74A198AA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8D25DA" w:rsidRPr="00BD797B">
              <w:rPr>
                <w:rFonts w:ascii="Arial" w:hAnsi="Arial" w:cs="Arial"/>
              </w:rPr>
              <w:t>032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AB23DE" w14:textId="766A9F4D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8D25DA" w:rsidRPr="00BD797B">
              <w:rPr>
                <w:rFonts w:ascii="Arial" w:hAnsi="Arial" w:cs="Arial"/>
              </w:rPr>
              <w:t>064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8BF8EF" w14:textId="5E6296A4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</w:t>
            </w:r>
            <w:r w:rsidR="00A46C32" w:rsidRPr="00BD797B">
              <w:rPr>
                <w:rFonts w:ascii="Arial" w:hAnsi="Arial" w:cs="Arial"/>
              </w:rPr>
              <w:t xml:space="preserve">2 </w:t>
            </w:r>
            <w:r w:rsidRPr="00BD797B">
              <w:rPr>
                <w:rFonts w:ascii="Arial" w:hAnsi="Arial" w:cs="Arial"/>
              </w:rPr>
              <w:t>(-.</w:t>
            </w:r>
            <w:r w:rsidR="00A46C32" w:rsidRPr="00BD797B">
              <w:rPr>
                <w:rFonts w:ascii="Arial" w:hAnsi="Arial" w:cs="Arial"/>
              </w:rPr>
              <w:t>069</w:t>
            </w:r>
            <w:r w:rsidRPr="00BD797B">
              <w:rPr>
                <w:rFonts w:ascii="Arial" w:hAnsi="Arial" w:cs="Arial"/>
              </w:rPr>
              <w:t>,</w:t>
            </w:r>
            <w:r w:rsidR="00A46C32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.00</w:t>
            </w:r>
            <w:r w:rsidR="00A46C32" w:rsidRPr="00BD797B">
              <w:rPr>
                <w:rFonts w:ascii="Arial" w:hAnsi="Arial" w:cs="Arial"/>
              </w:rPr>
              <w:t>5</w:t>
            </w:r>
            <w:r w:rsidRPr="00BD797B">
              <w:rPr>
                <w:rFonts w:ascii="Arial" w:hAnsi="Arial" w:cs="Arial"/>
              </w:rPr>
              <w:t xml:space="preserve">) 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D990EA" w14:textId="073A01D3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18.3</w:t>
            </w:r>
            <w:r w:rsidR="00F50DED" w:rsidRPr="00BD797B">
              <w:rPr>
                <w:rFonts w:ascii="Arial" w:hAnsi="Arial" w:cs="Arial"/>
              </w:rPr>
              <w:t>2</w:t>
            </w:r>
          </w:p>
        </w:tc>
      </w:tr>
      <w:tr w:rsidR="00B144B1" w:rsidRPr="00BD797B" w14:paraId="0CC9DA7D" w14:textId="77777777" w:rsidTr="0006738A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93EF4" w14:textId="77777777" w:rsidR="00B144B1" w:rsidRPr="00BD797B" w:rsidRDefault="00B144B1" w:rsidP="0006738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0D25B" w14:textId="77777777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1,056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2E459" w14:textId="77777777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EE466" w14:textId="5764B2E0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</w:t>
            </w:r>
            <w:r w:rsidR="008D25DA" w:rsidRPr="00BD797B">
              <w:rPr>
                <w:rFonts w:ascii="Arial" w:hAnsi="Arial" w:cs="Arial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D147E" w14:textId="56AD3CCC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-.063</w:t>
            </w:r>
            <w:r w:rsidR="00A46C32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(-.123,</w:t>
            </w:r>
            <w:r w:rsidR="002A683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-.003) 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7EDC8" w14:textId="4D2F1031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14.7</w:t>
            </w:r>
            <w:r w:rsidR="00F50DED" w:rsidRPr="00BD797B">
              <w:rPr>
                <w:rFonts w:ascii="Arial" w:hAnsi="Arial" w:cs="Arial"/>
              </w:rPr>
              <w:t>6</w:t>
            </w:r>
          </w:p>
        </w:tc>
      </w:tr>
      <w:tr w:rsidR="00B144B1" w:rsidRPr="00BD797B" w14:paraId="3DC65A48" w14:textId="77777777" w:rsidTr="0006738A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B62B" w14:textId="77777777" w:rsidR="00B144B1" w:rsidRPr="00BD797B" w:rsidRDefault="00B144B1" w:rsidP="0006738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C5168" w14:textId="77777777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3,765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BEF0D" w14:textId="77777777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EB1A0" w14:textId="77777777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E9D2" w14:textId="6DE444D4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-.039</w:t>
            </w:r>
            <w:r w:rsidR="00A46C32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(-.071,</w:t>
            </w:r>
            <w:r w:rsidR="002A683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-.007)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D496" w14:textId="218D1952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19.0</w:t>
            </w:r>
            <w:r w:rsidR="002A6837" w:rsidRPr="00BD797B">
              <w:rPr>
                <w:rFonts w:ascii="Arial" w:hAnsi="Arial" w:cs="Arial"/>
              </w:rPr>
              <w:t>3</w:t>
            </w:r>
          </w:p>
        </w:tc>
      </w:tr>
      <w:tr w:rsidR="00B144B1" w:rsidRPr="00BD797B" w14:paraId="0E300EC0" w14:textId="77777777" w:rsidTr="0006738A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2432F" w14:textId="77777777" w:rsidR="00B144B1" w:rsidRPr="00BD797B" w:rsidRDefault="00B144B1" w:rsidP="0006738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869C6" w14:textId="77777777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630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829C" w14:textId="77777777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55E8F" w14:textId="77777777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.875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95D28" w14:textId="102D408D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-.006</w:t>
            </w:r>
            <w:r w:rsidR="002A683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(-.084,</w:t>
            </w:r>
            <w:r w:rsidR="002A683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.072)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78CC3" w14:textId="3D111962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12.</w:t>
            </w:r>
            <w:r w:rsidR="002A6837" w:rsidRPr="00BD797B">
              <w:rPr>
                <w:rFonts w:ascii="Arial" w:hAnsi="Arial" w:cs="Arial"/>
              </w:rPr>
              <w:t>18</w:t>
            </w:r>
          </w:p>
        </w:tc>
      </w:tr>
      <w:tr w:rsidR="00B144B1" w:rsidRPr="00BD797B" w14:paraId="7CD04EEB" w14:textId="77777777" w:rsidTr="0006738A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2A39B" w14:textId="77777777" w:rsidR="00B144B1" w:rsidRPr="00BD797B" w:rsidRDefault="00B144B1" w:rsidP="0006738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B5291" w14:textId="77777777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3,007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B55AC" w14:textId="77777777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28EE3" w14:textId="77777777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.061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0676B" w14:textId="0912716C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-.032</w:t>
            </w:r>
            <w:r w:rsidR="002A683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(-.068,</w:t>
            </w:r>
            <w:r w:rsidR="002A683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.004)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C3C41" w14:textId="5407A017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18.</w:t>
            </w:r>
            <w:r w:rsidR="002A6837" w:rsidRPr="00BD797B">
              <w:rPr>
                <w:rFonts w:ascii="Arial" w:hAnsi="Arial" w:cs="Arial"/>
              </w:rPr>
              <w:t>51</w:t>
            </w:r>
          </w:p>
        </w:tc>
      </w:tr>
      <w:tr w:rsidR="00B144B1" w:rsidRPr="00BD797B" w14:paraId="4B3876E2" w14:textId="77777777" w:rsidTr="0006738A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E708E3F" w14:textId="77777777" w:rsidR="00B144B1" w:rsidRPr="00BD797B" w:rsidRDefault="00B144B1" w:rsidP="0006738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111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F0DF0EA" w14:textId="77777777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1,937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4DFF54E" w14:textId="77777777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-.153</w:t>
            </w:r>
          </w:p>
        </w:tc>
        <w:tc>
          <w:tcPr>
            <w:tcW w:w="89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ED2A94C" w14:textId="77777777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2B59B1C" w14:textId="11C54439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-.154</w:t>
            </w:r>
            <w:r w:rsidR="002A683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(-.199,</w:t>
            </w:r>
            <w:r w:rsidR="002A683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-.110)  </w:t>
            </w:r>
          </w:p>
        </w:tc>
        <w:tc>
          <w:tcPr>
            <w:tcW w:w="101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C0C3420" w14:textId="439563E1" w:rsidR="00B144B1" w:rsidRPr="00BD797B" w:rsidRDefault="00B144B1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17.2</w:t>
            </w:r>
            <w:r w:rsidR="002A6837" w:rsidRPr="00BD797B">
              <w:rPr>
                <w:rFonts w:ascii="Arial" w:hAnsi="Arial" w:cs="Arial"/>
              </w:rPr>
              <w:t>0</w:t>
            </w:r>
          </w:p>
        </w:tc>
      </w:tr>
      <w:tr w:rsidR="00B144B1" w:rsidRPr="00BD797B" w14:paraId="6A1B02DA" w14:textId="77777777" w:rsidTr="006F6564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035A2F8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4B9DDB6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97B4BE2" w14:textId="5B5C5F8F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</w:t>
            </w:r>
            <w:proofErr w:type="gramStart"/>
            <w:r w:rsidRPr="00BD797B">
              <w:rPr>
                <w:rFonts w:ascii="Arial" w:eastAsia="Times New Roman" w:hAnsi="Arial" w:cs="Arial"/>
              </w:rPr>
              <w:t xml:space="preserve">= </w:t>
            </w:r>
            <w:r w:rsidR="00904A0D" w:rsidRPr="00BD797B">
              <w:rPr>
                <w:rFonts w:ascii="Arial" w:eastAsia="Times New Roman" w:hAnsi="Arial" w:cs="Arial"/>
              </w:rPr>
              <w:t xml:space="preserve"> -</w:t>
            </w:r>
            <w:proofErr w:type="gramEnd"/>
            <w:r w:rsidR="00904A0D" w:rsidRPr="00BD797B">
              <w:rPr>
                <w:rFonts w:ascii="Arial" w:eastAsia="Times New Roman" w:hAnsi="Arial" w:cs="Arial"/>
              </w:rPr>
              <w:t>.05</w:t>
            </w:r>
            <w:r w:rsidR="009B3D33" w:rsidRPr="00BD797B">
              <w:rPr>
                <w:rFonts w:ascii="Arial" w:eastAsia="Times New Roman" w:hAnsi="Arial" w:cs="Arial"/>
              </w:rPr>
              <w:t xml:space="preserve">6 </w:t>
            </w:r>
            <w:r w:rsidR="00904A0D" w:rsidRPr="00BD797B">
              <w:rPr>
                <w:rFonts w:ascii="Arial" w:eastAsia="Times New Roman" w:hAnsi="Arial" w:cs="Arial"/>
              </w:rPr>
              <w:t>(-.</w:t>
            </w:r>
            <w:r w:rsidR="009B3D33" w:rsidRPr="00BD797B">
              <w:rPr>
                <w:rFonts w:ascii="Arial" w:eastAsia="Times New Roman" w:hAnsi="Arial" w:cs="Arial"/>
              </w:rPr>
              <w:t>097</w:t>
            </w:r>
            <w:r w:rsidR="00904A0D" w:rsidRPr="00BD797B">
              <w:rPr>
                <w:rFonts w:ascii="Arial" w:eastAsia="Times New Roman" w:hAnsi="Arial" w:cs="Arial"/>
              </w:rPr>
              <w:t>,</w:t>
            </w:r>
            <w:r w:rsidR="009B3D33" w:rsidRPr="00BD797B">
              <w:rPr>
                <w:rFonts w:ascii="Arial" w:eastAsia="Times New Roman" w:hAnsi="Arial" w:cs="Arial"/>
              </w:rPr>
              <w:t xml:space="preserve"> </w:t>
            </w:r>
            <w:r w:rsidR="00904A0D" w:rsidRPr="00BD797B">
              <w:rPr>
                <w:rFonts w:ascii="Arial" w:eastAsia="Times New Roman" w:hAnsi="Arial" w:cs="Arial"/>
              </w:rPr>
              <w:t>-.</w:t>
            </w:r>
            <w:r w:rsidR="009B3D33" w:rsidRPr="00BD797B">
              <w:rPr>
                <w:rFonts w:ascii="Arial" w:eastAsia="Times New Roman" w:hAnsi="Arial" w:cs="Arial"/>
              </w:rPr>
              <w:t>014</w:t>
            </w:r>
            <w:r w:rsidR="00904A0D" w:rsidRPr="00BD797B">
              <w:rPr>
                <w:rFonts w:ascii="Arial" w:eastAsia="Times New Roman" w:hAnsi="Arial" w:cs="Arial"/>
              </w:rPr>
              <w:t>)</w:t>
            </w:r>
            <w:r w:rsidR="00666FA3" w:rsidRPr="00BD797B">
              <w:rPr>
                <w:rFonts w:ascii="Arial" w:eastAsia="Times New Roman" w:hAnsi="Arial" w:cs="Arial"/>
              </w:rPr>
              <w:t>, p = .00</w:t>
            </w:r>
            <w:r w:rsidR="009B3D33" w:rsidRPr="00BD797B">
              <w:rPr>
                <w:rFonts w:ascii="Arial" w:eastAsia="Times New Roman" w:hAnsi="Arial" w:cs="Arial"/>
              </w:rPr>
              <w:t>8</w:t>
            </w:r>
          </w:p>
        </w:tc>
      </w:tr>
      <w:tr w:rsidR="00B144B1" w:rsidRPr="00BD797B" w14:paraId="2638A433" w14:textId="77777777" w:rsidTr="006F6564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4958A9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DB21B5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A9268C" w14:textId="5D4DE7FB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 24.</w:t>
            </w:r>
            <w:r w:rsidR="009B3D33" w:rsidRPr="00BD797B">
              <w:rPr>
                <w:rFonts w:ascii="Arial" w:eastAsia="Times New Roman" w:hAnsi="Arial" w:cs="Arial"/>
              </w:rPr>
              <w:t>59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 8</w:t>
            </w:r>
            <w:r w:rsidR="009B3D33" w:rsidRPr="00BD797B">
              <w:rPr>
                <w:rFonts w:ascii="Arial" w:eastAsia="Times New Roman" w:hAnsi="Arial" w:cs="Arial"/>
              </w:rPr>
              <w:t>1</w:t>
            </w:r>
            <w:r w:rsidR="00CA30FB" w:rsidRPr="00BD797B">
              <w:rPr>
                <w:rFonts w:ascii="Arial" w:eastAsia="Times New Roman" w:hAnsi="Arial" w:cs="Arial"/>
              </w:rPr>
              <w:t>.</w:t>
            </w:r>
            <w:r w:rsidR="009B3D33" w:rsidRPr="00BD797B">
              <w:rPr>
                <w:rFonts w:ascii="Arial" w:eastAsia="Times New Roman" w:hAnsi="Arial" w:cs="Arial"/>
              </w:rPr>
              <w:t>39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.002</w:t>
            </w:r>
          </w:p>
        </w:tc>
      </w:tr>
      <w:tr w:rsidR="00B144B1" w:rsidRPr="00BD797B" w14:paraId="1A77FB38" w14:textId="77777777" w:rsidTr="00127845">
        <w:trPr>
          <w:trHeight w:val="313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FFFC1C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Logical Memory, Long Story – Delayed Recall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77B83B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38528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B144B1" w:rsidRPr="00BD797B" w14:paraId="6357CA91" w14:textId="77777777" w:rsidTr="00127845">
        <w:trPr>
          <w:trHeight w:val="80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D42DA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(6)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A5ED1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4458D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6D12F4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7D0797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8E360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904A0D" w:rsidRPr="00BD797B" w14:paraId="28C469F7" w14:textId="77777777" w:rsidTr="006F6564">
        <w:trPr>
          <w:trHeight w:val="313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2FDB5" w14:textId="77777777" w:rsidR="00904A0D" w:rsidRPr="00BD797B" w:rsidRDefault="00904A0D" w:rsidP="00904A0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BEB36" w14:textId="10C9810C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</w:t>
            </w:r>
            <w:r w:rsidR="005A338E" w:rsidRPr="00BD797B">
              <w:rPr>
                <w:rFonts w:ascii="Arial" w:hAnsi="Arial" w:cs="Arial"/>
              </w:rPr>
              <w:t>808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B4404" w14:textId="1D687351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5A338E" w:rsidRPr="00BD797B">
              <w:rPr>
                <w:rFonts w:ascii="Arial" w:hAnsi="Arial" w:cs="Arial"/>
              </w:rPr>
              <w:t>027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D3FA4" w14:textId="4B1CA89E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5A338E" w:rsidRPr="00BD797B">
              <w:rPr>
                <w:rFonts w:ascii="Arial" w:hAnsi="Arial" w:cs="Arial"/>
              </w:rPr>
              <w:t>123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F6FE4" w14:textId="7A1E961B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C86398" w:rsidRPr="00BD797B">
              <w:rPr>
                <w:rFonts w:ascii="Arial" w:hAnsi="Arial" w:cs="Arial"/>
              </w:rPr>
              <w:t xml:space="preserve">027 </w:t>
            </w:r>
            <w:r w:rsidR="00B42C81" w:rsidRPr="00BD797B">
              <w:rPr>
                <w:rFonts w:ascii="Arial" w:hAnsi="Arial" w:cs="Arial"/>
              </w:rPr>
              <w:t>(</w:t>
            </w:r>
            <w:r w:rsidRPr="00BD797B">
              <w:rPr>
                <w:rFonts w:ascii="Arial" w:hAnsi="Arial" w:cs="Arial"/>
              </w:rPr>
              <w:t>-.06</w:t>
            </w:r>
            <w:r w:rsidR="00C86398" w:rsidRPr="00BD797B">
              <w:rPr>
                <w:rFonts w:ascii="Arial" w:hAnsi="Arial" w:cs="Arial"/>
              </w:rPr>
              <w:t>4</w:t>
            </w:r>
            <w:r w:rsidR="00B42C81" w:rsidRPr="00BD797B">
              <w:rPr>
                <w:rFonts w:ascii="Arial" w:hAnsi="Arial" w:cs="Arial"/>
              </w:rPr>
              <w:t>,</w:t>
            </w:r>
            <w:r w:rsidR="0047741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</w:t>
            </w:r>
            <w:r w:rsidR="00C86398" w:rsidRPr="00BD797B">
              <w:rPr>
                <w:rFonts w:ascii="Arial" w:hAnsi="Arial" w:cs="Arial"/>
              </w:rPr>
              <w:t>10</w:t>
            </w:r>
            <w:r w:rsidR="00B42C81" w:rsidRPr="00BD797B">
              <w:rPr>
                <w:rFonts w:ascii="Arial" w:hAnsi="Arial" w:cs="Arial"/>
              </w:rPr>
              <w:t>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43439" w14:textId="0271770F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17.3</w:t>
            </w:r>
            <w:r w:rsidR="002860D6" w:rsidRPr="00BD797B">
              <w:rPr>
                <w:rFonts w:ascii="Arial" w:hAnsi="Arial" w:cs="Arial"/>
              </w:rPr>
              <w:t>7</w:t>
            </w:r>
          </w:p>
        </w:tc>
      </w:tr>
      <w:tr w:rsidR="00904A0D" w:rsidRPr="00BD797B" w14:paraId="3A43D10C" w14:textId="77777777" w:rsidTr="006F6564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1FAEE" w14:textId="77777777" w:rsidR="00904A0D" w:rsidRPr="00BD797B" w:rsidRDefault="00904A0D" w:rsidP="00904A0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CA439E7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1,024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E2AAA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8C763C4" w14:textId="55F127A1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5A338E" w:rsidRPr="00BD797B">
              <w:rPr>
                <w:rFonts w:ascii="Arial" w:hAnsi="Arial" w:cs="Arial"/>
              </w:rPr>
              <w:t>140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44B5642" w14:textId="6CF16353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-.044</w:t>
            </w:r>
            <w:r w:rsidR="00477416" w:rsidRPr="00BD797B">
              <w:rPr>
                <w:rFonts w:ascii="Arial" w:hAnsi="Arial" w:cs="Arial"/>
              </w:rPr>
              <w:t xml:space="preserve"> </w:t>
            </w:r>
            <w:r w:rsidR="00B42C81" w:rsidRPr="00BD797B">
              <w:rPr>
                <w:rFonts w:ascii="Arial" w:hAnsi="Arial" w:cs="Arial"/>
              </w:rPr>
              <w:t>(</w:t>
            </w:r>
            <w:r w:rsidRPr="00BD797B">
              <w:rPr>
                <w:rFonts w:ascii="Arial" w:hAnsi="Arial" w:cs="Arial"/>
              </w:rPr>
              <w:t>-.105</w:t>
            </w:r>
            <w:r w:rsidR="00B42C81" w:rsidRPr="00BD797B">
              <w:rPr>
                <w:rFonts w:ascii="Arial" w:hAnsi="Arial" w:cs="Arial"/>
              </w:rPr>
              <w:t>,</w:t>
            </w:r>
            <w:r w:rsidR="0047741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.017</w:t>
            </w:r>
            <w:r w:rsidR="00B42C81" w:rsidRPr="00BD797B">
              <w:rPr>
                <w:rFonts w:ascii="Arial" w:hAnsi="Arial" w:cs="Arial"/>
              </w:rPr>
              <w:t>)</w:t>
            </w:r>
            <w:r w:rsidRPr="00BD797B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1938FCB8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15.97</w:t>
            </w:r>
          </w:p>
        </w:tc>
      </w:tr>
      <w:tr w:rsidR="00904A0D" w:rsidRPr="00BD797B" w14:paraId="3AEA1439" w14:textId="77777777" w:rsidTr="006F6564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787A9" w14:textId="77777777" w:rsidR="00904A0D" w:rsidRPr="00BD797B" w:rsidRDefault="00904A0D" w:rsidP="00904A0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9DC311D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3,700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513C1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DE3B45F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38B71A9" w14:textId="7F91C6D1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-.051</w:t>
            </w:r>
            <w:r w:rsidR="00477416" w:rsidRPr="00BD797B">
              <w:rPr>
                <w:rFonts w:ascii="Arial" w:hAnsi="Arial" w:cs="Arial"/>
              </w:rPr>
              <w:t xml:space="preserve"> </w:t>
            </w:r>
            <w:r w:rsidR="00B42C81" w:rsidRPr="00BD797B">
              <w:rPr>
                <w:rFonts w:ascii="Arial" w:hAnsi="Arial" w:cs="Arial"/>
              </w:rPr>
              <w:t>(</w:t>
            </w:r>
            <w:r w:rsidRPr="00BD797B">
              <w:rPr>
                <w:rFonts w:ascii="Arial" w:hAnsi="Arial" w:cs="Arial"/>
              </w:rPr>
              <w:t>-.083</w:t>
            </w:r>
            <w:r w:rsidR="00B42C81" w:rsidRPr="00BD797B">
              <w:rPr>
                <w:rFonts w:ascii="Arial" w:hAnsi="Arial" w:cs="Arial"/>
              </w:rPr>
              <w:t>,</w:t>
            </w:r>
            <w:r w:rsidR="0047741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-.019</w:t>
            </w:r>
            <w:r w:rsidR="00B42C81" w:rsidRPr="00BD797B">
              <w:rPr>
                <w:rFonts w:ascii="Arial" w:hAnsi="Arial" w:cs="Arial"/>
              </w:rPr>
              <w:t>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67942F5E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17.59</w:t>
            </w:r>
          </w:p>
        </w:tc>
      </w:tr>
      <w:tr w:rsidR="00904A0D" w:rsidRPr="00BD797B" w14:paraId="59A3DB79" w14:textId="77777777" w:rsidTr="006F6564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697D6" w14:textId="77777777" w:rsidR="00904A0D" w:rsidRPr="00BD797B" w:rsidRDefault="00904A0D" w:rsidP="00904A0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ACBD160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619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C012E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.117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B36091E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308A1B6" w14:textId="1410DE3A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.118</w:t>
            </w:r>
            <w:r w:rsidR="00477416" w:rsidRPr="00BD797B">
              <w:rPr>
                <w:rFonts w:ascii="Arial" w:hAnsi="Arial" w:cs="Arial"/>
              </w:rPr>
              <w:t xml:space="preserve"> </w:t>
            </w:r>
            <w:r w:rsidR="00B42C81" w:rsidRPr="00BD797B">
              <w:rPr>
                <w:rFonts w:ascii="Arial" w:hAnsi="Arial" w:cs="Arial"/>
              </w:rPr>
              <w:t>(</w:t>
            </w:r>
            <w:r w:rsidRPr="00BD797B">
              <w:rPr>
                <w:rFonts w:ascii="Arial" w:hAnsi="Arial" w:cs="Arial"/>
              </w:rPr>
              <w:t>.039</w:t>
            </w:r>
            <w:r w:rsidR="00B42C81" w:rsidRPr="00BD797B">
              <w:rPr>
                <w:rFonts w:ascii="Arial" w:hAnsi="Arial" w:cs="Arial"/>
              </w:rPr>
              <w:t>,</w:t>
            </w:r>
            <w:r w:rsidR="0047741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.197</w:t>
            </w:r>
            <w:r w:rsidR="00B42C81" w:rsidRPr="00BD797B">
              <w:rPr>
                <w:rFonts w:ascii="Arial" w:hAnsi="Arial" w:cs="Arial"/>
              </w:rPr>
              <w:t>)</w:t>
            </w:r>
            <w:r w:rsidRPr="00BD797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4D30867A" w14:textId="1F8A39A3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14.7</w:t>
            </w:r>
            <w:r w:rsidR="002860D6" w:rsidRPr="00BD797B">
              <w:rPr>
                <w:rFonts w:ascii="Arial" w:hAnsi="Arial" w:cs="Arial"/>
              </w:rPr>
              <w:t>4</w:t>
            </w:r>
          </w:p>
        </w:tc>
      </w:tr>
      <w:tr w:rsidR="00904A0D" w:rsidRPr="00BD797B" w14:paraId="2F152345" w14:textId="77777777" w:rsidTr="006F6564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79309" w14:textId="77777777" w:rsidR="00904A0D" w:rsidRPr="00BD797B" w:rsidRDefault="00904A0D" w:rsidP="00904A0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F40B78E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2,841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EA306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250C7E4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.160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0113DD6" w14:textId="6AD1D8D5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-.025</w:t>
            </w:r>
            <w:r w:rsidR="00477416" w:rsidRPr="00BD797B">
              <w:rPr>
                <w:rFonts w:ascii="Arial" w:hAnsi="Arial" w:cs="Arial"/>
              </w:rPr>
              <w:t xml:space="preserve"> </w:t>
            </w:r>
            <w:r w:rsidR="00B42C81" w:rsidRPr="00BD797B">
              <w:rPr>
                <w:rFonts w:ascii="Arial" w:hAnsi="Arial" w:cs="Arial"/>
              </w:rPr>
              <w:t>(</w:t>
            </w:r>
            <w:r w:rsidRPr="00BD797B">
              <w:rPr>
                <w:rFonts w:ascii="Arial" w:hAnsi="Arial" w:cs="Arial"/>
              </w:rPr>
              <w:t>-.062</w:t>
            </w:r>
            <w:r w:rsidR="00B42C81" w:rsidRPr="00BD797B">
              <w:rPr>
                <w:rFonts w:ascii="Arial" w:hAnsi="Arial" w:cs="Arial"/>
              </w:rPr>
              <w:t>,</w:t>
            </w:r>
            <w:r w:rsidR="0047741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.012</w:t>
            </w:r>
            <w:r w:rsidR="00B42C81" w:rsidRPr="00BD797B">
              <w:rPr>
                <w:rFonts w:ascii="Arial" w:hAnsi="Arial" w:cs="Arial"/>
              </w:rPr>
              <w:t>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707E0F12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17.38</w:t>
            </w:r>
          </w:p>
        </w:tc>
      </w:tr>
      <w:tr w:rsidR="00904A0D" w:rsidRPr="00BD797B" w14:paraId="53761DD6" w14:textId="77777777" w:rsidTr="006F6564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8F6E01D" w14:textId="77777777" w:rsidR="00904A0D" w:rsidRPr="00BD797B" w:rsidRDefault="00904A0D" w:rsidP="00904A0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11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2008E68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1,887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A63E567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-.166</w:t>
            </w:r>
          </w:p>
        </w:tc>
        <w:tc>
          <w:tcPr>
            <w:tcW w:w="8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5646E0C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8DE7CBB" w14:textId="40F647FD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-.168</w:t>
            </w:r>
            <w:r w:rsidR="00477416" w:rsidRPr="00BD797B">
              <w:rPr>
                <w:rFonts w:ascii="Arial" w:hAnsi="Arial" w:cs="Arial"/>
              </w:rPr>
              <w:t xml:space="preserve"> </w:t>
            </w:r>
            <w:r w:rsidR="00B42C81" w:rsidRPr="00BD797B">
              <w:rPr>
                <w:rFonts w:ascii="Arial" w:hAnsi="Arial" w:cs="Arial"/>
              </w:rPr>
              <w:t>(</w:t>
            </w:r>
            <w:r w:rsidRPr="00BD797B">
              <w:rPr>
                <w:rFonts w:ascii="Arial" w:hAnsi="Arial" w:cs="Arial"/>
              </w:rPr>
              <w:t>-.213</w:t>
            </w:r>
            <w:r w:rsidR="00B42C81" w:rsidRPr="00BD797B">
              <w:rPr>
                <w:rFonts w:ascii="Arial" w:hAnsi="Arial" w:cs="Arial"/>
              </w:rPr>
              <w:t>,</w:t>
            </w:r>
            <w:r w:rsidR="0047741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-.12</w:t>
            </w:r>
            <w:r w:rsidR="00B42C81" w:rsidRPr="00BD797B">
              <w:rPr>
                <w:rFonts w:ascii="Arial" w:hAnsi="Arial" w:cs="Arial"/>
              </w:rPr>
              <w:t>2)</w:t>
            </w:r>
            <w:r w:rsidRPr="00BD79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A63D885" w14:textId="77777777" w:rsidR="00904A0D" w:rsidRPr="00BD797B" w:rsidRDefault="00904A0D" w:rsidP="00904A0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16.96</w:t>
            </w:r>
          </w:p>
        </w:tc>
      </w:tr>
      <w:tr w:rsidR="00B144B1" w:rsidRPr="00BD797B" w14:paraId="54F05839" w14:textId="77777777" w:rsidTr="006F6564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5638B6E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6E9025C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40C3F97" w14:textId="517F79A0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= </w:t>
            </w:r>
            <w:r w:rsidR="00904A0D" w:rsidRPr="00BD797B">
              <w:rPr>
                <w:rFonts w:ascii="Arial" w:eastAsia="Times New Roman" w:hAnsi="Arial" w:cs="Arial"/>
              </w:rPr>
              <w:t>-.03</w:t>
            </w:r>
            <w:r w:rsidR="0033079D" w:rsidRPr="00BD797B">
              <w:rPr>
                <w:rFonts w:ascii="Arial" w:eastAsia="Times New Roman" w:hAnsi="Arial" w:cs="Arial"/>
              </w:rPr>
              <w:t xml:space="preserve">6 </w:t>
            </w:r>
            <w:r w:rsidR="00904A0D" w:rsidRPr="00BD797B">
              <w:rPr>
                <w:rFonts w:ascii="Arial" w:eastAsia="Times New Roman" w:hAnsi="Arial" w:cs="Arial"/>
              </w:rPr>
              <w:t>(-.105,.03</w:t>
            </w:r>
            <w:r w:rsidR="0033079D" w:rsidRPr="00BD797B">
              <w:rPr>
                <w:rFonts w:ascii="Arial" w:eastAsia="Times New Roman" w:hAnsi="Arial" w:cs="Arial"/>
              </w:rPr>
              <w:t>3</w:t>
            </w:r>
            <w:r w:rsidR="00904A0D" w:rsidRPr="00BD797B">
              <w:rPr>
                <w:rFonts w:ascii="Arial" w:eastAsia="Times New Roman" w:hAnsi="Arial" w:cs="Arial"/>
              </w:rPr>
              <w:t>)</w:t>
            </w:r>
            <w:r w:rsidR="00666FA3" w:rsidRPr="00BD797B">
              <w:rPr>
                <w:rFonts w:ascii="Arial" w:eastAsia="Times New Roman" w:hAnsi="Arial" w:cs="Arial"/>
              </w:rPr>
              <w:t>, p = .</w:t>
            </w:r>
            <w:r w:rsidR="0033079D" w:rsidRPr="00BD797B">
              <w:rPr>
                <w:rFonts w:ascii="Arial" w:eastAsia="Times New Roman" w:hAnsi="Arial" w:cs="Arial"/>
              </w:rPr>
              <w:t>303</w:t>
            </w:r>
          </w:p>
        </w:tc>
      </w:tr>
      <w:tr w:rsidR="00B144B1" w:rsidRPr="00BD797B" w14:paraId="09A60129" w14:textId="77777777" w:rsidTr="00127845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7570C7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74559C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054146" w14:textId="4DE54DB2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 46.</w:t>
            </w:r>
            <w:r w:rsidR="0033079D" w:rsidRPr="00BD797B">
              <w:rPr>
                <w:rFonts w:ascii="Arial" w:eastAsia="Times New Roman" w:hAnsi="Arial" w:cs="Arial"/>
              </w:rPr>
              <w:t>59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 93.1</w:t>
            </w:r>
            <w:r w:rsidR="0033079D" w:rsidRPr="00BD797B">
              <w:rPr>
                <w:rFonts w:ascii="Arial" w:eastAsia="Times New Roman" w:hAnsi="Arial" w:cs="Arial"/>
              </w:rPr>
              <w:t>9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.007</w:t>
            </w:r>
          </w:p>
        </w:tc>
      </w:tr>
      <w:tr w:rsidR="00B144B1" w:rsidRPr="00BD797B" w14:paraId="5BFCB8DD" w14:textId="77777777" w:rsidTr="00127845">
        <w:trPr>
          <w:trHeight w:val="80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87367F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Logical Memory, Long Story – Recognition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26D3F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5CBD2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9317F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B144B1" w:rsidRPr="00BD797B" w14:paraId="1ABED7C4" w14:textId="77777777" w:rsidTr="00127845">
        <w:trPr>
          <w:trHeight w:val="80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4CED6D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(4)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D1ABA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375140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34CB82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00A19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40530D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6F6564" w:rsidRPr="00BD797B" w14:paraId="090BFDC0" w14:textId="77777777" w:rsidTr="006F6564">
        <w:trPr>
          <w:trHeight w:val="313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683CF7" w14:textId="77777777" w:rsidR="006F6564" w:rsidRPr="00BD797B" w:rsidRDefault="006F6564" w:rsidP="006F65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7A381" w14:textId="70E29395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2,76</w:t>
            </w:r>
            <w:r w:rsidR="00477416" w:rsidRPr="00BD797B">
              <w:rPr>
                <w:rFonts w:ascii="Arial" w:hAnsi="Arial" w:cs="Arial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84230" w14:textId="3F44A6E0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477416" w:rsidRPr="00BD797B">
              <w:rPr>
                <w:rFonts w:ascii="Arial" w:hAnsi="Arial" w:cs="Arial"/>
              </w:rPr>
              <w:t>028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FF95C" w14:textId="47C2C102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477416" w:rsidRPr="00BD797B">
              <w:rPr>
                <w:rFonts w:ascii="Arial" w:hAnsi="Arial" w:cs="Arial"/>
              </w:rPr>
              <w:t>120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E3B08" w14:textId="710366C2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CD23CC" w:rsidRPr="00BD797B">
              <w:rPr>
                <w:rFonts w:ascii="Arial" w:hAnsi="Arial" w:cs="Arial"/>
              </w:rPr>
              <w:t xml:space="preserve">028 </w:t>
            </w:r>
            <w:r w:rsidRPr="00BD797B">
              <w:rPr>
                <w:rFonts w:ascii="Arial" w:hAnsi="Arial" w:cs="Arial"/>
              </w:rPr>
              <w:t>(-.</w:t>
            </w:r>
            <w:r w:rsidR="00CD23CC" w:rsidRPr="00BD797B">
              <w:rPr>
                <w:rFonts w:ascii="Arial" w:hAnsi="Arial" w:cs="Arial"/>
              </w:rPr>
              <w:t>065</w:t>
            </w:r>
            <w:r w:rsidRPr="00BD797B">
              <w:rPr>
                <w:rFonts w:ascii="Arial" w:hAnsi="Arial" w:cs="Arial"/>
              </w:rPr>
              <w:t>,</w:t>
            </w:r>
            <w:r w:rsidR="00CD23CC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.00</w:t>
            </w:r>
            <w:r w:rsidR="00CD23CC" w:rsidRPr="00BD797B">
              <w:rPr>
                <w:rFonts w:ascii="Arial" w:hAnsi="Arial" w:cs="Arial"/>
              </w:rPr>
              <w:t>9</w:t>
            </w:r>
            <w:r w:rsidR="00142E7B" w:rsidRPr="00BD797B">
              <w:rPr>
                <w:rFonts w:ascii="Arial" w:hAnsi="Arial" w:cs="Arial"/>
              </w:rPr>
              <w:t>)</w:t>
            </w:r>
            <w:r w:rsidRPr="00BD797B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B5801" w14:textId="2A8A23FB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34.1</w:t>
            </w:r>
            <w:r w:rsidR="00CD23CC" w:rsidRPr="00BD797B">
              <w:rPr>
                <w:rFonts w:ascii="Arial" w:hAnsi="Arial" w:cs="Arial"/>
              </w:rPr>
              <w:t>1</w:t>
            </w:r>
          </w:p>
        </w:tc>
      </w:tr>
      <w:tr w:rsidR="006F6564" w:rsidRPr="00BD797B" w14:paraId="6A0B91FB" w14:textId="77777777" w:rsidTr="006F6564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26AFE" w14:textId="77777777" w:rsidR="006F6564" w:rsidRPr="00BD797B" w:rsidRDefault="006F6564" w:rsidP="006F65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99F6D9C" w14:textId="77777777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1,032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CE39F" w14:textId="77777777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EF51E75" w14:textId="77777777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.064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C9E4438" w14:textId="018EF82A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-.057</w:t>
            </w:r>
            <w:r w:rsidR="00CD23CC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(-.118,</w:t>
            </w:r>
            <w:r w:rsidR="00CD23CC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.004</w:t>
            </w:r>
            <w:r w:rsidR="00142E7B" w:rsidRPr="00BD797B">
              <w:rPr>
                <w:rFonts w:ascii="Arial" w:hAnsi="Arial" w:cs="Arial"/>
              </w:rPr>
              <w:t>)</w:t>
            </w:r>
            <w:r w:rsidRPr="00BD797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3EAC10C1" w14:textId="10930CE8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12.7</w:t>
            </w:r>
            <w:r w:rsidR="000F5DA9" w:rsidRPr="00BD797B">
              <w:rPr>
                <w:rFonts w:ascii="Arial" w:hAnsi="Arial" w:cs="Arial"/>
              </w:rPr>
              <w:t>3</w:t>
            </w:r>
          </w:p>
        </w:tc>
      </w:tr>
      <w:tr w:rsidR="006F6564" w:rsidRPr="00BD797B" w14:paraId="273749C7" w14:textId="77777777" w:rsidTr="006F6564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C2A2A" w14:textId="77777777" w:rsidR="006F6564" w:rsidRPr="00BD797B" w:rsidRDefault="006F6564" w:rsidP="006F65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71A813E" w14:textId="77777777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3,676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D2E9E" w14:textId="77777777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652506C" w14:textId="77777777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EE3FDB9" w14:textId="5064524B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-.041</w:t>
            </w:r>
            <w:r w:rsidR="00CD23CC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(-.073</w:t>
            </w:r>
            <w:r w:rsidR="00142E7B" w:rsidRPr="00BD797B">
              <w:rPr>
                <w:rFonts w:ascii="Arial" w:hAnsi="Arial" w:cs="Arial"/>
              </w:rPr>
              <w:t>,</w:t>
            </w:r>
            <w:r w:rsidR="00CD23CC" w:rsidRPr="00BD797B">
              <w:rPr>
                <w:rFonts w:ascii="Arial" w:hAnsi="Arial" w:cs="Arial"/>
              </w:rPr>
              <w:t xml:space="preserve"> </w:t>
            </w:r>
            <w:r w:rsidR="00FA6A46" w:rsidRPr="00BD797B">
              <w:rPr>
                <w:rFonts w:ascii="Arial" w:hAnsi="Arial" w:cs="Arial"/>
              </w:rPr>
              <w:t>-</w:t>
            </w:r>
            <w:r w:rsidR="00142E7B" w:rsidRPr="00BD797B">
              <w:rPr>
                <w:rFonts w:ascii="Arial" w:hAnsi="Arial" w:cs="Arial"/>
              </w:rPr>
              <w:t>.</w:t>
            </w:r>
            <w:r w:rsidRPr="00BD797B">
              <w:rPr>
                <w:rFonts w:ascii="Arial" w:hAnsi="Arial" w:cs="Arial"/>
              </w:rPr>
              <w:t>009</w:t>
            </w:r>
            <w:r w:rsidR="00142E7B" w:rsidRPr="00BD797B">
              <w:rPr>
                <w:rFonts w:ascii="Arial" w:hAnsi="Arial" w:cs="Arial"/>
              </w:rPr>
              <w:t>)</w:t>
            </w:r>
            <w:r w:rsidRPr="00BD797B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3B898EC7" w14:textId="7462E703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45.3</w:t>
            </w:r>
            <w:r w:rsidR="000F5DA9" w:rsidRPr="00BD797B">
              <w:rPr>
                <w:rFonts w:ascii="Arial" w:hAnsi="Arial" w:cs="Arial"/>
              </w:rPr>
              <w:t>9</w:t>
            </w:r>
          </w:p>
        </w:tc>
      </w:tr>
      <w:tr w:rsidR="006F6564" w:rsidRPr="00BD797B" w14:paraId="0A1FFE5B" w14:textId="77777777" w:rsidTr="006F6564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616D6" w14:textId="77777777" w:rsidR="006F6564" w:rsidRPr="00BD797B" w:rsidRDefault="006F6564" w:rsidP="006F65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D76C46A" w14:textId="77777777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630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A0AF3" w14:textId="77777777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962CA19" w14:textId="77777777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.089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DEFCEF1" w14:textId="4780D1D8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-.069</w:t>
            </w:r>
            <w:r w:rsidR="00CD23CC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(-.147,</w:t>
            </w:r>
            <w:r w:rsidR="00CD23CC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.009</w:t>
            </w:r>
            <w:r w:rsidR="00142E7B" w:rsidRPr="00BD797B">
              <w:rPr>
                <w:rFonts w:ascii="Arial" w:hAnsi="Arial" w:cs="Arial"/>
              </w:rPr>
              <w:t>)</w:t>
            </w:r>
            <w:r w:rsidRPr="00BD797B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63E2AD52" w14:textId="114549EA" w:rsidR="006F6564" w:rsidRPr="00BD797B" w:rsidRDefault="006F6564" w:rsidP="006F6564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7.7</w:t>
            </w:r>
            <w:r w:rsidR="000F5DA9" w:rsidRPr="00BD797B">
              <w:rPr>
                <w:rFonts w:ascii="Arial" w:hAnsi="Arial" w:cs="Arial"/>
              </w:rPr>
              <w:t>6</w:t>
            </w:r>
          </w:p>
        </w:tc>
      </w:tr>
      <w:tr w:rsidR="00B144B1" w:rsidRPr="00BD797B" w14:paraId="5829AEB3" w14:textId="77777777" w:rsidTr="006F6564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86D9B30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FE747C4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6B92769" w14:textId="2A31582C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Estimate = -.041</w:t>
            </w:r>
            <w:r w:rsidR="00644147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(-.063,</w:t>
            </w:r>
            <w:r w:rsidR="00644147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-.</w:t>
            </w:r>
            <w:r w:rsidR="00644147" w:rsidRPr="00BD797B">
              <w:rPr>
                <w:rFonts w:ascii="Arial" w:eastAsia="Times New Roman" w:hAnsi="Arial" w:cs="Arial"/>
              </w:rPr>
              <w:t>019</w:t>
            </w:r>
            <w:r w:rsidRPr="00BD797B">
              <w:rPr>
                <w:rFonts w:ascii="Arial" w:eastAsia="Times New Roman" w:hAnsi="Arial" w:cs="Arial"/>
              </w:rPr>
              <w:t>)</w:t>
            </w:r>
            <w:r w:rsidR="000E3DD9" w:rsidRPr="00BD797B">
              <w:rPr>
                <w:rFonts w:ascii="Arial" w:eastAsia="Times New Roman" w:hAnsi="Arial" w:cs="Arial"/>
              </w:rPr>
              <w:t>, p &lt;.001</w:t>
            </w:r>
          </w:p>
        </w:tc>
      </w:tr>
      <w:tr w:rsidR="00B144B1" w:rsidRPr="00BD797B" w14:paraId="5342FA65" w14:textId="77777777" w:rsidTr="00127845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1FF4C6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E316A" w14:textId="77777777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A6F0B" w14:textId="4A341D49" w:rsidR="00B144B1" w:rsidRPr="00BD797B" w:rsidRDefault="00B144B1" w:rsidP="00B144B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 1.</w:t>
            </w:r>
            <w:r w:rsidR="00644147" w:rsidRPr="00BD797B">
              <w:rPr>
                <w:rFonts w:ascii="Arial" w:eastAsia="Times New Roman" w:hAnsi="Arial" w:cs="Arial"/>
              </w:rPr>
              <w:t>23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 </w:t>
            </w:r>
            <w:r w:rsidR="00CA30FB" w:rsidRPr="00BD797B">
              <w:rPr>
                <w:rFonts w:ascii="Arial" w:eastAsia="Times New Roman" w:hAnsi="Arial" w:cs="Arial"/>
              </w:rPr>
              <w:t>.</w:t>
            </w:r>
            <w:r w:rsidRPr="00BD797B">
              <w:rPr>
                <w:rFonts w:ascii="Arial" w:eastAsia="Times New Roman" w:hAnsi="Arial" w:cs="Arial"/>
              </w:rPr>
              <w:t>08,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</w:t>
            </w:r>
            <w:r w:rsidR="00644147" w:rsidRPr="00BD797B">
              <w:rPr>
                <w:rFonts w:ascii="Arial" w:eastAsia="Times New Roman" w:hAnsi="Arial" w:cs="Arial"/>
              </w:rPr>
              <w:t>0</w:t>
            </w:r>
          </w:p>
        </w:tc>
      </w:tr>
      <w:tr w:rsidR="0006738A" w:rsidRPr="00BD797B" w14:paraId="7B6C4BB8" w14:textId="77777777" w:rsidTr="00127845">
        <w:trPr>
          <w:trHeight w:val="301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8CE921" w14:textId="77777777" w:rsidR="0006738A" w:rsidRPr="00BD797B" w:rsidRDefault="00B86BBE" w:rsidP="0006738A">
            <w:pPr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  <w:b/>
              </w:rPr>
              <w:t>Logical Memory, Short Story – Immediate Recall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D87B2A" w14:textId="77777777" w:rsidR="0006738A" w:rsidRPr="00BD797B" w:rsidRDefault="0006738A" w:rsidP="0006738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9F4D7" w14:textId="77777777" w:rsidR="0006738A" w:rsidRPr="00BD797B" w:rsidRDefault="0006738A" w:rsidP="0006738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32BC3C" w14:textId="77777777" w:rsidR="0006738A" w:rsidRPr="00BD797B" w:rsidRDefault="0006738A" w:rsidP="0006738A">
            <w:pPr>
              <w:rPr>
                <w:rFonts w:ascii="Arial" w:hAnsi="Arial" w:cs="Arial"/>
              </w:rPr>
            </w:pPr>
          </w:p>
        </w:tc>
      </w:tr>
      <w:tr w:rsidR="0006738A" w:rsidRPr="00BD797B" w14:paraId="4FE6F5BE" w14:textId="77777777" w:rsidTr="00127845">
        <w:trPr>
          <w:trHeight w:val="301"/>
        </w:trPr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1D0DA" w14:textId="77777777" w:rsidR="0006738A" w:rsidRPr="00BD797B" w:rsidRDefault="0006738A" w:rsidP="0006738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(6)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5EA2D" w14:textId="77777777" w:rsidR="0006738A" w:rsidRPr="00BD797B" w:rsidRDefault="0006738A" w:rsidP="0006738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8595EA" w14:textId="77777777" w:rsidR="0006738A" w:rsidRPr="00BD797B" w:rsidRDefault="0006738A" w:rsidP="0006738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D51C7B" w14:textId="77777777" w:rsidR="0006738A" w:rsidRPr="00BD797B" w:rsidRDefault="0006738A" w:rsidP="0006738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B278DF" w14:textId="77777777" w:rsidR="0006738A" w:rsidRPr="00BD797B" w:rsidRDefault="0006738A" w:rsidP="0006738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D3C2DA" w14:textId="77777777" w:rsidR="0006738A" w:rsidRPr="00BD797B" w:rsidRDefault="0006738A" w:rsidP="0006738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706C58" w:rsidRPr="00BD797B" w14:paraId="4A7F1DAE" w14:textId="77777777" w:rsidTr="00127845">
        <w:trPr>
          <w:trHeight w:val="301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E5DFA" w14:textId="77777777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82580" w14:textId="122DF2C4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</w:t>
            </w:r>
            <w:r w:rsidR="00717605" w:rsidRPr="00BD797B">
              <w:rPr>
                <w:rFonts w:ascii="Arial" w:hAnsi="Arial" w:cs="Arial"/>
              </w:rPr>
              <w:t>,</w:t>
            </w:r>
            <w:r w:rsidR="00C93E24" w:rsidRPr="00BD797B">
              <w:rPr>
                <w:rFonts w:ascii="Arial" w:hAnsi="Arial" w:cs="Arial"/>
              </w:rPr>
              <w:t>819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365A2" w14:textId="07C71542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C93E24" w:rsidRPr="00BD797B">
              <w:rPr>
                <w:rFonts w:ascii="Arial" w:hAnsi="Arial" w:cs="Arial"/>
              </w:rPr>
              <w:t>034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ED24A" w14:textId="7B874676" w:rsidR="00706C58" w:rsidRPr="00BD797B" w:rsidRDefault="00706C58" w:rsidP="00706C58">
            <w:r w:rsidRPr="00BD797B">
              <w:rPr>
                <w:rFonts w:ascii="Arial" w:hAnsi="Arial" w:cs="Arial"/>
              </w:rPr>
              <w:t>.</w:t>
            </w:r>
            <w:r w:rsidR="00C93E24" w:rsidRPr="00BD797B">
              <w:rPr>
                <w:rFonts w:ascii="Arial" w:hAnsi="Arial" w:cs="Arial"/>
              </w:rPr>
              <w:t>061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643F1" w14:textId="4FB3CD4B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F6406A" w:rsidRPr="00BD797B">
              <w:rPr>
                <w:rFonts w:ascii="Arial" w:hAnsi="Arial" w:cs="Arial"/>
              </w:rPr>
              <w:t xml:space="preserve">034 </w:t>
            </w:r>
            <w:r w:rsidRPr="00BD797B">
              <w:rPr>
                <w:rFonts w:ascii="Arial" w:hAnsi="Arial" w:cs="Arial"/>
              </w:rPr>
              <w:t>(-.</w:t>
            </w:r>
            <w:r w:rsidR="00F6406A" w:rsidRPr="00BD797B">
              <w:rPr>
                <w:rFonts w:ascii="Arial" w:hAnsi="Arial" w:cs="Arial"/>
              </w:rPr>
              <w:t>071</w:t>
            </w:r>
            <w:r w:rsidRPr="00BD797B">
              <w:rPr>
                <w:rFonts w:ascii="Arial" w:hAnsi="Arial" w:cs="Arial"/>
              </w:rPr>
              <w:t>,</w:t>
            </w:r>
            <w:r w:rsidR="00F6406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.00</w:t>
            </w:r>
            <w:r w:rsidR="00F6406A" w:rsidRPr="00BD797B">
              <w:rPr>
                <w:rFonts w:ascii="Arial" w:hAnsi="Arial" w:cs="Arial"/>
              </w:rPr>
              <w:t>3</w:t>
            </w:r>
            <w:r w:rsidRPr="00BD797B">
              <w:rPr>
                <w:rFonts w:ascii="Arial" w:hAnsi="Arial" w:cs="Arial"/>
              </w:rPr>
              <w:t xml:space="preserve">)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92CF9" w14:textId="3FD7981A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19.</w:t>
            </w:r>
            <w:r w:rsidR="00F6406A" w:rsidRPr="00BD797B">
              <w:rPr>
                <w:rFonts w:ascii="Arial" w:hAnsi="Arial" w:cs="Arial"/>
              </w:rPr>
              <w:t>06</w:t>
            </w:r>
          </w:p>
        </w:tc>
      </w:tr>
      <w:tr w:rsidR="00706C58" w:rsidRPr="00BD797B" w14:paraId="4D25177C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09A27228" w14:textId="77777777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802291F" w14:textId="7FC53B38" w:rsidR="00706C58" w:rsidRPr="00BD797B" w:rsidRDefault="00706C58" w:rsidP="00706C58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1</w:t>
            </w:r>
            <w:r w:rsidR="00717605" w:rsidRPr="00BD797B">
              <w:rPr>
                <w:rFonts w:ascii="Arial" w:hAnsi="Arial" w:cs="Arial"/>
              </w:rPr>
              <w:t>,</w:t>
            </w:r>
            <w:r w:rsidRPr="00BD797B">
              <w:rPr>
                <w:rFonts w:ascii="Arial" w:hAnsi="Arial" w:cs="Arial"/>
              </w:rPr>
              <w:t>060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053C4" w14:textId="5648FEE0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FCA6750" w14:textId="4CF2FFD3" w:rsidR="00706C58" w:rsidRPr="00BD797B" w:rsidRDefault="00706C58" w:rsidP="00706C58">
            <w:r w:rsidRPr="00BD797B">
              <w:rPr>
                <w:rFonts w:ascii="Arial" w:hAnsi="Arial" w:cs="Arial"/>
              </w:rPr>
              <w:t>.06</w:t>
            </w:r>
            <w:r w:rsidR="00C93E24" w:rsidRPr="00BD797B">
              <w:rPr>
                <w:rFonts w:ascii="Arial" w:hAnsi="Arial" w:cs="Arial"/>
              </w:rPr>
              <w:t>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2EA2B21" w14:textId="0927ED19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-.056</w:t>
            </w:r>
            <w:r w:rsidR="00F6406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(-.116,</w:t>
            </w:r>
            <w:r w:rsidR="00F6406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.004)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6C8533E7" w14:textId="214D2E73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13.</w:t>
            </w:r>
            <w:r w:rsidR="00F6406A" w:rsidRPr="00BD797B">
              <w:rPr>
                <w:rFonts w:ascii="Arial" w:hAnsi="Arial" w:cs="Arial"/>
              </w:rPr>
              <w:t>57</w:t>
            </w:r>
          </w:p>
        </w:tc>
      </w:tr>
      <w:tr w:rsidR="00706C58" w:rsidRPr="00BD797B" w14:paraId="67AE495C" w14:textId="77777777" w:rsidTr="00983228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2302D67A" w14:textId="77777777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LASI-DAD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EEAC569" w14:textId="4C7DD7BE" w:rsidR="00706C58" w:rsidRPr="00BD797B" w:rsidRDefault="00706C58" w:rsidP="00706C58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3</w:t>
            </w:r>
            <w:r w:rsidR="00717605" w:rsidRPr="00BD797B">
              <w:rPr>
                <w:rFonts w:ascii="Arial" w:hAnsi="Arial" w:cs="Arial"/>
              </w:rPr>
              <w:t>,</w:t>
            </w:r>
            <w:r w:rsidRPr="00BD797B">
              <w:rPr>
                <w:rFonts w:ascii="Arial" w:hAnsi="Arial" w:cs="Arial"/>
              </w:rPr>
              <w:t>842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424BC" w14:textId="4966AEBE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7222719" w14:textId="0D2E3DF5" w:rsidR="00706C58" w:rsidRPr="00BD797B" w:rsidRDefault="00706C58" w:rsidP="00706C58">
            <w:r w:rsidRPr="00BD797B">
              <w:rPr>
                <w:rFonts w:ascii="Arial" w:hAnsi="Arial" w:cs="Arial"/>
              </w:rPr>
              <w:t>.012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442CC04" w14:textId="0C453771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-.039</w:t>
            </w:r>
            <w:r w:rsidR="00F6406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(-.071,</w:t>
            </w:r>
            <w:r w:rsidR="00F6406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-.007)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31997871" w14:textId="28FBC1BA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</w:t>
            </w:r>
            <w:r w:rsidR="00F6406A" w:rsidRPr="00BD797B">
              <w:rPr>
                <w:rFonts w:ascii="Arial" w:hAnsi="Arial" w:cs="Arial"/>
              </w:rPr>
              <w:t>0</w:t>
            </w:r>
            <w:r w:rsidR="00CA30FB" w:rsidRPr="00BD797B">
              <w:rPr>
                <w:rFonts w:ascii="Arial" w:hAnsi="Arial" w:cs="Arial"/>
              </w:rPr>
              <w:t>.</w:t>
            </w:r>
            <w:r w:rsidR="00F6406A" w:rsidRPr="00BD797B">
              <w:rPr>
                <w:rFonts w:ascii="Arial" w:hAnsi="Arial" w:cs="Arial"/>
              </w:rPr>
              <w:t>38</w:t>
            </w:r>
          </w:p>
        </w:tc>
      </w:tr>
      <w:tr w:rsidR="00706C58" w:rsidRPr="00BD797B" w14:paraId="168302AA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2441451C" w14:textId="77777777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DS-HAALSI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7051238" w14:textId="1F6CA61D" w:rsidR="00706C58" w:rsidRPr="00BD797B" w:rsidRDefault="00706C58" w:rsidP="00706C58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630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8E063" w14:textId="034A80ED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BE4FB20" w14:textId="420B93B4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A82C733" w14:textId="257E5C0E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-.088</w:t>
            </w:r>
            <w:r w:rsidR="00F6406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(-.167,</w:t>
            </w:r>
            <w:r w:rsidR="00F6406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-.010)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6620E1CA" w14:textId="5D43CF24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</w:t>
            </w:r>
            <w:r w:rsidR="00F6406A" w:rsidRPr="00BD797B">
              <w:rPr>
                <w:rFonts w:ascii="Arial" w:hAnsi="Arial" w:cs="Arial"/>
              </w:rPr>
              <w:t>0</w:t>
            </w:r>
            <w:r w:rsidR="00CA30FB" w:rsidRPr="00BD797B">
              <w:rPr>
                <w:rFonts w:ascii="Arial" w:hAnsi="Arial" w:cs="Arial"/>
              </w:rPr>
              <w:t>.</w:t>
            </w:r>
            <w:r w:rsidR="009A343E" w:rsidRPr="00BD797B">
              <w:rPr>
                <w:rFonts w:ascii="Arial" w:hAnsi="Arial" w:cs="Arial"/>
              </w:rPr>
              <w:t>31</w:t>
            </w:r>
          </w:p>
        </w:tc>
      </w:tr>
      <w:tr w:rsidR="00706C58" w:rsidRPr="00BD797B" w14:paraId="3C8E3A81" w14:textId="77777777" w:rsidTr="00983228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3B09E609" w14:textId="77777777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Mex-Cog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5CABC8B" w14:textId="12CA6C5E" w:rsidR="00706C58" w:rsidRPr="00BD797B" w:rsidRDefault="00706C58" w:rsidP="00706C58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3</w:t>
            </w:r>
            <w:r w:rsidR="00717605" w:rsidRPr="00BD797B">
              <w:rPr>
                <w:rFonts w:ascii="Arial" w:hAnsi="Arial" w:cs="Arial"/>
              </w:rPr>
              <w:t>,</w:t>
            </w:r>
            <w:r w:rsidRPr="00BD797B">
              <w:rPr>
                <w:rFonts w:ascii="Arial" w:hAnsi="Arial" w:cs="Arial"/>
              </w:rPr>
              <w:t>070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FC8BB" w14:textId="5C40A5AA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BB49C87" w14:textId="512E46F7" w:rsidR="00706C58" w:rsidRPr="00BD797B" w:rsidRDefault="00706C58" w:rsidP="00706C58">
            <w:r w:rsidRPr="00BD797B">
              <w:rPr>
                <w:rFonts w:ascii="Arial" w:hAnsi="Arial" w:cs="Arial"/>
              </w:rPr>
              <w:t>.535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AE5C4C8" w14:textId="714F5350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-.011</w:t>
            </w:r>
            <w:r w:rsidR="00F6406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(-.046,</w:t>
            </w:r>
            <w:r w:rsidR="00F6406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.024)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BBAE920" w14:textId="0D6E785D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19.</w:t>
            </w:r>
            <w:r w:rsidR="009A343E" w:rsidRPr="00BD797B">
              <w:rPr>
                <w:rFonts w:ascii="Arial" w:hAnsi="Arial" w:cs="Arial"/>
              </w:rPr>
              <w:t>45</w:t>
            </w:r>
          </w:p>
        </w:tc>
      </w:tr>
      <w:tr w:rsidR="00706C58" w:rsidRPr="00BD797B" w14:paraId="110F016C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37674473" w14:textId="77777777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Chile-Cog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FB9C499" w14:textId="7AAC0B8A" w:rsidR="00706C58" w:rsidRPr="00BD797B" w:rsidRDefault="00706C58" w:rsidP="00706C58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1</w:t>
            </w:r>
            <w:r w:rsidR="00717605" w:rsidRPr="00BD797B">
              <w:rPr>
                <w:rFonts w:ascii="Arial" w:hAnsi="Arial" w:cs="Arial"/>
              </w:rPr>
              <w:t>,</w:t>
            </w:r>
            <w:r w:rsidRPr="00BD797B">
              <w:rPr>
                <w:rFonts w:ascii="Arial" w:hAnsi="Arial" w:cs="Arial"/>
              </w:rPr>
              <w:t>967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7ECBC" w14:textId="372052FC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-.118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F01C940" w14:textId="54317A77" w:rsidR="00706C58" w:rsidRPr="00BD797B" w:rsidRDefault="00706C58" w:rsidP="00706C58"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2929E1B" w14:textId="30025F2C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-.119</w:t>
            </w:r>
            <w:r w:rsidR="00F6406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(-.163,</w:t>
            </w:r>
            <w:r w:rsidR="00F6406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-.074)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4DC81D0B" w14:textId="620C4AEB" w:rsidR="00706C58" w:rsidRPr="00BD797B" w:rsidRDefault="00706C58" w:rsidP="00706C5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17.2</w:t>
            </w:r>
            <w:r w:rsidR="009A343E" w:rsidRPr="00BD797B">
              <w:rPr>
                <w:rFonts w:ascii="Arial" w:hAnsi="Arial" w:cs="Arial"/>
              </w:rPr>
              <w:t>4</w:t>
            </w:r>
          </w:p>
        </w:tc>
      </w:tr>
      <w:tr w:rsidR="0006738A" w:rsidRPr="00BD797B" w14:paraId="14398421" w14:textId="77777777" w:rsidTr="00983228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7B64F39" w14:textId="77777777" w:rsidR="0006738A" w:rsidRPr="00BD797B" w:rsidRDefault="0006738A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80A0004" w14:textId="77777777" w:rsidR="0006738A" w:rsidRPr="00BD797B" w:rsidRDefault="0006738A" w:rsidP="00983228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2AF9024" w14:textId="4C546916" w:rsidR="0006738A" w:rsidRPr="00BD797B" w:rsidRDefault="007547BA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Estimate = -.05</w:t>
            </w:r>
            <w:r w:rsidR="00A63996" w:rsidRPr="00BD797B">
              <w:rPr>
                <w:rFonts w:ascii="Arial" w:eastAsia="Times New Roman" w:hAnsi="Arial" w:cs="Arial"/>
              </w:rPr>
              <w:t xml:space="preserve">4 </w:t>
            </w:r>
            <w:r w:rsidRPr="00BD797B">
              <w:rPr>
                <w:rFonts w:ascii="Arial" w:eastAsia="Times New Roman" w:hAnsi="Arial" w:cs="Arial"/>
              </w:rPr>
              <w:t>(-.</w:t>
            </w:r>
            <w:proofErr w:type="gramStart"/>
            <w:r w:rsidR="00A63996" w:rsidRPr="00BD797B">
              <w:rPr>
                <w:rFonts w:ascii="Arial" w:eastAsia="Times New Roman" w:hAnsi="Arial" w:cs="Arial"/>
              </w:rPr>
              <w:t>086</w:t>
            </w:r>
            <w:r w:rsidRPr="00BD797B">
              <w:rPr>
                <w:rFonts w:ascii="Arial" w:eastAsia="Times New Roman" w:hAnsi="Arial" w:cs="Arial"/>
              </w:rPr>
              <w:t>,-</w:t>
            </w:r>
            <w:proofErr w:type="gramEnd"/>
            <w:r w:rsidRPr="00BD797B">
              <w:rPr>
                <w:rFonts w:ascii="Arial" w:eastAsia="Times New Roman" w:hAnsi="Arial" w:cs="Arial"/>
              </w:rPr>
              <w:t>.02</w:t>
            </w:r>
            <w:r w:rsidR="00A63996" w:rsidRPr="00BD797B">
              <w:rPr>
                <w:rFonts w:ascii="Arial" w:eastAsia="Times New Roman" w:hAnsi="Arial" w:cs="Arial"/>
              </w:rPr>
              <w:t>1</w:t>
            </w:r>
            <w:r w:rsidRPr="00BD797B">
              <w:rPr>
                <w:rFonts w:ascii="Arial" w:eastAsia="Times New Roman" w:hAnsi="Arial" w:cs="Arial"/>
              </w:rPr>
              <w:t>)</w:t>
            </w:r>
            <w:r w:rsidR="0019077A" w:rsidRPr="00BD797B">
              <w:rPr>
                <w:rFonts w:ascii="Arial" w:eastAsia="Times New Roman" w:hAnsi="Arial" w:cs="Arial"/>
              </w:rPr>
              <w:t>, p = .001</w:t>
            </w:r>
          </w:p>
        </w:tc>
      </w:tr>
      <w:tr w:rsidR="007547BA" w:rsidRPr="00BD797B" w14:paraId="6C3C4449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8EB1AA" w14:textId="77777777" w:rsidR="007547BA" w:rsidRPr="00BD797B" w:rsidRDefault="007547BA" w:rsidP="007547B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42B221" w14:textId="77777777" w:rsidR="007547BA" w:rsidRPr="00BD797B" w:rsidRDefault="007547BA" w:rsidP="007547B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88111" w14:textId="043AA57B" w:rsidR="007547BA" w:rsidRPr="00BD797B" w:rsidRDefault="007547BA" w:rsidP="007547B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 15.</w:t>
            </w:r>
            <w:r w:rsidR="00A63996" w:rsidRPr="00BD797B">
              <w:rPr>
                <w:rFonts w:ascii="Arial" w:eastAsia="Times New Roman" w:hAnsi="Arial" w:cs="Arial"/>
              </w:rPr>
              <w:t>90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</w:t>
            </w:r>
            <w:proofErr w:type="gramStart"/>
            <w:r w:rsidRPr="00BD797B">
              <w:rPr>
                <w:rFonts w:ascii="Arial" w:eastAsia="Times New Roman" w:hAnsi="Arial" w:cs="Arial"/>
              </w:rPr>
              <w:t xml:space="preserve">=  </w:t>
            </w:r>
            <w:r w:rsidR="008C2A97" w:rsidRPr="00BD797B">
              <w:rPr>
                <w:rFonts w:ascii="Arial" w:eastAsia="Times New Roman" w:hAnsi="Arial" w:cs="Arial"/>
              </w:rPr>
              <w:t>70.03</w:t>
            </w:r>
            <w:proofErr w:type="gramEnd"/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.001</w:t>
            </w:r>
          </w:p>
        </w:tc>
      </w:tr>
    </w:tbl>
    <w:p w14:paraId="5F149FED" w14:textId="77777777" w:rsidR="00B86BBE" w:rsidRPr="00BD797B" w:rsidRDefault="003713ED">
      <w:pPr>
        <w:rPr>
          <w:rFonts w:ascii="Arial" w:hAnsi="Arial" w:cs="Arial"/>
        </w:rPr>
      </w:pPr>
      <w:r w:rsidRPr="00BD797B">
        <w:rPr>
          <w:rFonts w:ascii="Arial" w:hAnsi="Arial" w:cs="Arial"/>
        </w:rPr>
        <w:t>(continues)</w:t>
      </w:r>
    </w:p>
    <w:tbl>
      <w:tblPr>
        <w:tblStyle w:val="TableGrid"/>
        <w:tblW w:w="8056" w:type="dxa"/>
        <w:tblLayout w:type="fixed"/>
        <w:tblLook w:val="04A0" w:firstRow="1" w:lastRow="0" w:firstColumn="1" w:lastColumn="0" w:noHBand="0" w:noVBand="1"/>
      </w:tblPr>
      <w:tblGrid>
        <w:gridCol w:w="1894"/>
        <w:gridCol w:w="1119"/>
        <w:gridCol w:w="9"/>
        <w:gridCol w:w="774"/>
        <w:gridCol w:w="896"/>
        <w:gridCol w:w="2350"/>
        <w:gridCol w:w="1014"/>
      </w:tblGrid>
      <w:tr w:rsidR="00B86BBE" w:rsidRPr="00BD797B" w14:paraId="352BB152" w14:textId="77777777" w:rsidTr="00127845">
        <w:trPr>
          <w:trHeight w:val="49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48273B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lastRenderedPageBreak/>
              <w:br w:type="page"/>
            </w:r>
            <w:r w:rsidRPr="00BD797B">
              <w:rPr>
                <w:rFonts w:ascii="Arial" w:eastAsia="Times New Roman" w:hAnsi="Arial" w:cs="Arial"/>
                <w:b/>
              </w:rPr>
              <w:t>Logical Memory, Short Story – Delayed Recall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5DDFF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25820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B86BBE" w:rsidRPr="00BD797B" w14:paraId="29D5D1CB" w14:textId="77777777" w:rsidTr="00127845">
        <w:trPr>
          <w:trHeight w:val="5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3E6DA1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(6)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0A755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204CA8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9AEA3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D6261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5401CC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365555" w:rsidRPr="00BD797B" w14:paraId="3F365B44" w14:textId="77777777" w:rsidTr="00CF4534">
        <w:trPr>
          <w:trHeight w:val="301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E14B1" w14:textId="77777777" w:rsidR="00365555" w:rsidRPr="00BD797B" w:rsidRDefault="00365555" w:rsidP="0036555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C89C5" w14:textId="58EB2212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2,82</w:t>
            </w:r>
            <w:r w:rsidR="007C59A7" w:rsidRPr="00BD797B"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DF846" w14:textId="4F86E3D4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</w:t>
            </w:r>
            <w:r w:rsidR="007C59A7" w:rsidRPr="00BD797B">
              <w:rPr>
                <w:rFonts w:ascii="Arial" w:hAnsi="Arial" w:cs="Arial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A67A0" w14:textId="04DF2D50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7C59A7" w:rsidRPr="00BD797B">
              <w:rPr>
                <w:rFonts w:ascii="Arial" w:hAnsi="Arial" w:cs="Arial"/>
              </w:rPr>
              <w:t>131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648EE" w14:textId="076AD059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70088F" w:rsidRPr="00BD797B">
              <w:rPr>
                <w:rFonts w:ascii="Arial" w:hAnsi="Arial" w:cs="Arial"/>
              </w:rPr>
              <w:t xml:space="preserve">028 </w:t>
            </w:r>
            <w:r w:rsidRPr="00BD797B">
              <w:rPr>
                <w:rFonts w:ascii="Arial" w:hAnsi="Arial" w:cs="Arial"/>
              </w:rPr>
              <w:t>(-.06</w:t>
            </w:r>
            <w:r w:rsidR="0070088F" w:rsidRPr="00BD797B">
              <w:rPr>
                <w:rFonts w:ascii="Arial" w:hAnsi="Arial" w:cs="Arial"/>
              </w:rPr>
              <w:t>5</w:t>
            </w:r>
            <w:r w:rsidRPr="00BD797B">
              <w:rPr>
                <w:rFonts w:ascii="Arial" w:hAnsi="Arial" w:cs="Arial"/>
              </w:rPr>
              <w:t>,</w:t>
            </w:r>
            <w:r w:rsidR="0070088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.00</w:t>
            </w:r>
            <w:r w:rsidR="0070088F" w:rsidRPr="00BD797B">
              <w:rPr>
                <w:rFonts w:ascii="Arial" w:hAnsi="Arial" w:cs="Arial"/>
              </w:rPr>
              <w:t>9</w:t>
            </w:r>
            <w:r w:rsidRPr="00BD797B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8AA34" w14:textId="27C7A174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18.7</w:t>
            </w:r>
            <w:r w:rsidR="0070088F" w:rsidRPr="00BD797B">
              <w:rPr>
                <w:rFonts w:ascii="Arial" w:hAnsi="Arial" w:cs="Arial"/>
              </w:rPr>
              <w:t>8</w:t>
            </w:r>
          </w:p>
        </w:tc>
      </w:tr>
      <w:tr w:rsidR="00365555" w:rsidRPr="00BD797B" w14:paraId="473BF683" w14:textId="77777777" w:rsidTr="00CF4534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81965" w14:textId="77777777" w:rsidR="00365555" w:rsidRPr="00BD797B" w:rsidRDefault="00365555" w:rsidP="0036555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5D2FB6E" w14:textId="44A5C78B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1,028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4663C" w14:textId="30899EAE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</w:t>
            </w:r>
            <w:r w:rsidR="002B467B" w:rsidRPr="00BD797B">
              <w:rPr>
                <w:rFonts w:ascii="Arial" w:hAnsi="Arial" w:cs="Arial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5D2B2E8" w14:textId="2A995440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2B467B" w:rsidRPr="00BD797B">
              <w:rPr>
                <w:rFonts w:ascii="Arial" w:hAnsi="Arial" w:cs="Arial"/>
              </w:rPr>
              <w:t>937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F266770" w14:textId="388A0619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70088F" w:rsidRPr="00BD797B">
              <w:rPr>
                <w:rFonts w:ascii="Arial" w:hAnsi="Arial" w:cs="Arial"/>
              </w:rPr>
              <w:t xml:space="preserve">002 </w:t>
            </w:r>
            <w:r w:rsidRPr="00BD797B">
              <w:rPr>
                <w:rFonts w:ascii="Arial" w:hAnsi="Arial" w:cs="Arial"/>
              </w:rPr>
              <w:t>(-.06</w:t>
            </w:r>
            <w:r w:rsidR="0070088F" w:rsidRPr="00BD797B">
              <w:rPr>
                <w:rFonts w:ascii="Arial" w:hAnsi="Arial" w:cs="Arial"/>
              </w:rPr>
              <w:t>3</w:t>
            </w:r>
            <w:r w:rsidRPr="00BD797B">
              <w:rPr>
                <w:rFonts w:ascii="Arial" w:hAnsi="Arial" w:cs="Arial"/>
              </w:rPr>
              <w:t>,</w:t>
            </w:r>
            <w:r w:rsidR="0070088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.05</w:t>
            </w:r>
            <w:r w:rsidR="0070088F" w:rsidRPr="00BD797B">
              <w:rPr>
                <w:rFonts w:ascii="Arial" w:hAnsi="Arial" w:cs="Arial"/>
              </w:rPr>
              <w:t>9</w:t>
            </w:r>
            <w:r w:rsidRPr="00BD797B">
              <w:rPr>
                <w:rFonts w:ascii="Arial" w:hAnsi="Arial" w:cs="Arial"/>
              </w:rPr>
              <w:t xml:space="preserve">)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5F5B28E0" w14:textId="2218CD38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14.0</w:t>
            </w:r>
            <w:r w:rsidR="0070088F" w:rsidRPr="00BD797B">
              <w:rPr>
                <w:rFonts w:ascii="Arial" w:hAnsi="Arial" w:cs="Arial"/>
              </w:rPr>
              <w:t>5</w:t>
            </w:r>
          </w:p>
        </w:tc>
      </w:tr>
      <w:tr w:rsidR="00365555" w:rsidRPr="00BD797B" w14:paraId="031AD28A" w14:textId="77777777" w:rsidTr="00CF4534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CD0F6" w14:textId="77777777" w:rsidR="00365555" w:rsidRPr="00BD797B" w:rsidRDefault="00365555" w:rsidP="0036555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3995140" w14:textId="26E50ACC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3,815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EBC99" w14:textId="39FBB6B2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52603D6" w14:textId="2E4A3885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E6E02CF" w14:textId="4246D525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-.051</w:t>
            </w:r>
            <w:r w:rsidR="0070088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(-.083,</w:t>
            </w:r>
            <w:r w:rsidR="0070088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-.019)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D6E7F6A" w14:textId="2C85928B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19.7</w:t>
            </w:r>
            <w:r w:rsidR="0070088F" w:rsidRPr="00BD797B">
              <w:rPr>
                <w:rFonts w:ascii="Arial" w:hAnsi="Arial" w:cs="Arial"/>
              </w:rPr>
              <w:t>7</w:t>
            </w:r>
          </w:p>
        </w:tc>
      </w:tr>
      <w:tr w:rsidR="00365555" w:rsidRPr="00BD797B" w14:paraId="114404E7" w14:textId="77777777" w:rsidTr="00CF4534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BA11F" w14:textId="77777777" w:rsidR="00365555" w:rsidRPr="00BD797B" w:rsidRDefault="00365555" w:rsidP="0036555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430E373" w14:textId="29420DBF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619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2A4AA" w14:textId="089C8F87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EC4118E" w14:textId="70670DCC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.866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2E261E8" w14:textId="4DB851C6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.007</w:t>
            </w:r>
            <w:r w:rsidR="0070088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(-.072,</w:t>
            </w:r>
            <w:r w:rsidR="0070088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.086) 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01D2DBB9" w14:textId="1B53B6FD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11.</w:t>
            </w:r>
            <w:r w:rsidR="0070088F" w:rsidRPr="00BD797B">
              <w:rPr>
                <w:rFonts w:ascii="Arial" w:hAnsi="Arial" w:cs="Arial"/>
              </w:rPr>
              <w:t>13</w:t>
            </w:r>
          </w:p>
        </w:tc>
      </w:tr>
      <w:tr w:rsidR="00365555" w:rsidRPr="00BD797B" w14:paraId="0779FCF4" w14:textId="77777777" w:rsidTr="00CF4534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CCA57" w14:textId="77777777" w:rsidR="00365555" w:rsidRPr="00BD797B" w:rsidRDefault="00365555" w:rsidP="0036555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36B53D5" w14:textId="3BDBEBC8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2,957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BDF56" w14:textId="793ADEBE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6338843" w14:textId="3C892FE3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.366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1FF37A5" w14:textId="72EBCB29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-.016</w:t>
            </w:r>
            <w:r w:rsidR="0070088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(-.052,</w:t>
            </w:r>
            <w:r w:rsidR="0070088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.020)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6706B5D1" w14:textId="759FCF3D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18.9</w:t>
            </w:r>
            <w:r w:rsidR="0070088F" w:rsidRPr="00BD797B">
              <w:rPr>
                <w:rFonts w:ascii="Arial" w:hAnsi="Arial" w:cs="Arial"/>
              </w:rPr>
              <w:t>4</w:t>
            </w:r>
          </w:p>
        </w:tc>
      </w:tr>
      <w:tr w:rsidR="00365555" w:rsidRPr="00BD797B" w14:paraId="38DBD43E" w14:textId="77777777" w:rsidTr="00CF4534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DE9D0F0" w14:textId="77777777" w:rsidR="00365555" w:rsidRPr="00BD797B" w:rsidRDefault="00365555" w:rsidP="0036555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11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E017F26" w14:textId="7EF12FEB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1,967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A77A74D" w14:textId="628021C6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-.121</w:t>
            </w:r>
          </w:p>
        </w:tc>
        <w:tc>
          <w:tcPr>
            <w:tcW w:w="8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5A0E4A" w14:textId="5E34E156" w:rsidR="00365555" w:rsidRPr="00BD797B" w:rsidRDefault="006A7D09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</w:t>
            </w:r>
            <w:r w:rsidR="00365555" w:rsidRPr="00BD797B">
              <w:rPr>
                <w:rFonts w:ascii="Arial" w:hAnsi="Arial" w:cs="Arial"/>
              </w:rPr>
              <w:t>.00</w:t>
            </w:r>
            <w:r w:rsidRPr="00BD797B">
              <w:rPr>
                <w:rFonts w:ascii="Arial" w:hAnsi="Arial" w:cs="Arial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8E2F425" w14:textId="2F518084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-.122</w:t>
            </w:r>
            <w:r w:rsidR="0070088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(-.166,</w:t>
            </w:r>
            <w:r w:rsidR="0070088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-.077)    </w:t>
            </w:r>
          </w:p>
        </w:tc>
        <w:tc>
          <w:tcPr>
            <w:tcW w:w="10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5BCD8F5" w14:textId="70A67B5F" w:rsidR="00365555" w:rsidRPr="00BD797B" w:rsidRDefault="00365555" w:rsidP="0036555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17.33</w:t>
            </w:r>
          </w:p>
        </w:tc>
      </w:tr>
      <w:tr w:rsidR="00B86BBE" w:rsidRPr="00BD797B" w14:paraId="2D77DA02" w14:textId="77777777" w:rsidTr="00B41FA1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46A32ED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9309739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826397A" w14:textId="6D4C2223" w:rsidR="00B86BBE" w:rsidRPr="00BD797B" w:rsidRDefault="007D4803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Estimates = -.039 (-.07</w:t>
            </w:r>
            <w:r w:rsidR="000B4C99" w:rsidRPr="00BD797B">
              <w:rPr>
                <w:rFonts w:ascii="Arial" w:eastAsia="Times New Roman" w:hAnsi="Arial" w:cs="Arial"/>
              </w:rPr>
              <w:t>5</w:t>
            </w:r>
            <w:r w:rsidRPr="00BD797B">
              <w:rPr>
                <w:rFonts w:ascii="Arial" w:eastAsia="Times New Roman" w:hAnsi="Arial" w:cs="Arial"/>
              </w:rPr>
              <w:t>,</w:t>
            </w:r>
            <w:r w:rsidR="000B4C99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-.00</w:t>
            </w:r>
            <w:r w:rsidR="000B4C99" w:rsidRPr="00BD797B">
              <w:rPr>
                <w:rFonts w:ascii="Arial" w:eastAsia="Times New Roman" w:hAnsi="Arial" w:cs="Arial"/>
              </w:rPr>
              <w:t>2</w:t>
            </w:r>
            <w:r w:rsidRPr="00BD797B">
              <w:rPr>
                <w:rFonts w:ascii="Arial" w:eastAsia="Times New Roman" w:hAnsi="Arial" w:cs="Arial"/>
              </w:rPr>
              <w:t>)</w:t>
            </w:r>
            <w:r w:rsidR="0019077A" w:rsidRPr="00BD797B">
              <w:rPr>
                <w:rFonts w:ascii="Arial" w:eastAsia="Times New Roman" w:hAnsi="Arial" w:cs="Arial"/>
              </w:rPr>
              <w:t xml:space="preserve">, p = </w:t>
            </w:r>
            <w:r w:rsidR="007B73AF" w:rsidRPr="00BD797B">
              <w:rPr>
                <w:rFonts w:ascii="Arial" w:eastAsia="Times New Roman" w:hAnsi="Arial" w:cs="Arial"/>
              </w:rPr>
              <w:t>.03</w:t>
            </w:r>
            <w:r w:rsidR="000B4C99" w:rsidRPr="00BD797B">
              <w:rPr>
                <w:rFonts w:ascii="Arial" w:eastAsia="Times New Roman" w:hAnsi="Arial" w:cs="Arial"/>
              </w:rPr>
              <w:t>7</w:t>
            </w:r>
          </w:p>
        </w:tc>
      </w:tr>
      <w:tr w:rsidR="00B86BBE" w:rsidRPr="00BD797B" w14:paraId="443C6E31" w14:textId="77777777" w:rsidTr="00B41FA1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34CA6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078E9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BB5F1C" w14:textId="5A81DA81" w:rsidR="00B86BBE" w:rsidRPr="00BD797B" w:rsidRDefault="00A47ECA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= </w:t>
            </w:r>
            <w:r w:rsidR="00CC6166" w:rsidRPr="00BD797B">
              <w:rPr>
                <w:rFonts w:ascii="Arial" w:eastAsia="Times New Roman" w:hAnsi="Arial" w:cs="Arial"/>
              </w:rPr>
              <w:t>18.</w:t>
            </w:r>
            <w:r w:rsidR="000B4C99" w:rsidRPr="00BD797B">
              <w:rPr>
                <w:rFonts w:ascii="Arial" w:eastAsia="Times New Roman" w:hAnsi="Arial" w:cs="Arial"/>
              </w:rPr>
              <w:t>42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 </w:t>
            </w:r>
            <w:r w:rsidR="00CC6166" w:rsidRPr="00BD797B">
              <w:rPr>
                <w:rFonts w:ascii="Arial" w:eastAsia="Times New Roman" w:hAnsi="Arial" w:cs="Arial"/>
              </w:rPr>
              <w:t>75</w:t>
            </w:r>
            <w:r w:rsidR="000B4C99" w:rsidRPr="00BD797B">
              <w:rPr>
                <w:rFonts w:ascii="Arial" w:eastAsia="Times New Roman" w:hAnsi="Arial" w:cs="Arial"/>
              </w:rPr>
              <w:t>.68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</w:t>
            </w:r>
            <w:r w:rsidR="007C59A7" w:rsidRPr="00BD797B">
              <w:rPr>
                <w:rFonts w:ascii="Arial" w:eastAsia="Times New Roman" w:hAnsi="Arial" w:cs="Arial"/>
              </w:rPr>
              <w:t>2</w:t>
            </w:r>
          </w:p>
        </w:tc>
      </w:tr>
      <w:tr w:rsidR="00B86BBE" w:rsidRPr="00BD797B" w14:paraId="05FEC988" w14:textId="77777777" w:rsidTr="00127845">
        <w:trPr>
          <w:trHeight w:val="313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5C3068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Symbol or Letter Cancellation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9E11F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E25D9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B86BBE" w:rsidRPr="00BD797B" w14:paraId="50E7E6D2" w14:textId="77777777" w:rsidTr="00127845">
        <w:trPr>
          <w:trHeight w:val="80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615C3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(6)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FDABE3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7F955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E511DC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B18EA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78360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B86BBE" w:rsidRPr="00BD797B" w14:paraId="766743CE" w14:textId="77777777" w:rsidTr="00B41FA1">
        <w:trPr>
          <w:trHeight w:val="313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EE42C" w14:textId="77777777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45CAD" w14:textId="116F597E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2,73</w:t>
            </w:r>
            <w:r w:rsidR="009B1E2F" w:rsidRPr="00BD797B">
              <w:rPr>
                <w:rFonts w:ascii="Arial" w:hAnsi="Arial" w:cs="Arial"/>
              </w:rPr>
              <w:t>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439E1" w14:textId="77C8F483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9B1E2F" w:rsidRPr="00BD797B">
              <w:rPr>
                <w:rFonts w:ascii="Arial" w:hAnsi="Arial" w:cs="Arial"/>
              </w:rPr>
              <w:t>078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D4F33" w14:textId="77777777" w:rsidR="00B86BBE" w:rsidRPr="00BD797B" w:rsidRDefault="00B86BBE" w:rsidP="00B86BBE"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3FE90" w14:textId="7AB59A92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2D51D2" w:rsidRPr="00BD797B">
              <w:rPr>
                <w:rFonts w:ascii="Arial" w:hAnsi="Arial" w:cs="Arial"/>
              </w:rPr>
              <w:t xml:space="preserve">078 </w:t>
            </w:r>
            <w:r w:rsidRPr="00BD797B">
              <w:rPr>
                <w:rFonts w:ascii="Arial" w:hAnsi="Arial" w:cs="Arial"/>
              </w:rPr>
              <w:t>(-.</w:t>
            </w:r>
            <w:r w:rsidR="002D51D2" w:rsidRPr="00BD797B">
              <w:rPr>
                <w:rFonts w:ascii="Arial" w:hAnsi="Arial" w:cs="Arial"/>
              </w:rPr>
              <w:t>116</w:t>
            </w:r>
            <w:r w:rsidRPr="00BD797B">
              <w:rPr>
                <w:rFonts w:ascii="Arial" w:hAnsi="Arial" w:cs="Arial"/>
              </w:rPr>
              <w:t>,</w:t>
            </w:r>
            <w:r w:rsidR="000D2988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-.04</w:t>
            </w:r>
            <w:r w:rsidR="002D51D2" w:rsidRPr="00BD797B">
              <w:rPr>
                <w:rFonts w:ascii="Arial" w:hAnsi="Arial" w:cs="Arial"/>
              </w:rPr>
              <w:t>1</w:t>
            </w:r>
            <w:r w:rsidRPr="00BD797B">
              <w:rPr>
                <w:rFonts w:ascii="Arial" w:hAnsi="Arial" w:cs="Arial"/>
              </w:rPr>
              <w:t xml:space="preserve">)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9CC80" w14:textId="23F7D843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</w:t>
            </w:r>
            <w:r w:rsidR="00C16A85" w:rsidRPr="00BD797B">
              <w:rPr>
                <w:rFonts w:ascii="Arial" w:hAnsi="Arial" w:cs="Arial"/>
              </w:rPr>
              <w:t>8.77</w:t>
            </w:r>
          </w:p>
        </w:tc>
      </w:tr>
      <w:tr w:rsidR="00B86BBE" w:rsidRPr="00BD797B" w14:paraId="3C42126E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72A138F5" w14:textId="77777777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E130A6A" w14:textId="77777777" w:rsidR="00B86BBE" w:rsidRPr="00BD797B" w:rsidRDefault="00B86BBE" w:rsidP="00B86BBE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999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33E47" w14:textId="76305AAD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-.12</w:t>
            </w:r>
            <w:r w:rsidR="00D82207" w:rsidRPr="00BD797B">
              <w:rPr>
                <w:rFonts w:ascii="Arial" w:hAnsi="Arial" w:cs="Aria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4F9055A" w14:textId="77777777" w:rsidR="00B86BBE" w:rsidRPr="00BD797B" w:rsidRDefault="00B86BBE" w:rsidP="00B86BBE"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04F4C8D" w14:textId="4D1C742F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-.12</w:t>
            </w:r>
            <w:r w:rsidR="002D51D2" w:rsidRPr="00BD797B">
              <w:rPr>
                <w:rFonts w:ascii="Arial" w:hAnsi="Arial" w:cs="Arial"/>
              </w:rPr>
              <w:t>2</w:t>
            </w:r>
            <w:r w:rsidR="000D2988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(-.18</w:t>
            </w:r>
            <w:r w:rsidR="002D51D2" w:rsidRPr="00BD797B">
              <w:rPr>
                <w:rFonts w:ascii="Arial" w:hAnsi="Arial" w:cs="Arial"/>
              </w:rPr>
              <w:t>4</w:t>
            </w:r>
            <w:r w:rsidRPr="00BD797B">
              <w:rPr>
                <w:rFonts w:ascii="Arial" w:hAnsi="Arial" w:cs="Arial"/>
              </w:rPr>
              <w:t>,</w:t>
            </w:r>
            <w:r w:rsidR="000D2988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</w:t>
            </w:r>
            <w:r w:rsidR="002D51D2" w:rsidRPr="00BD797B">
              <w:rPr>
                <w:rFonts w:ascii="Arial" w:hAnsi="Arial" w:cs="Arial"/>
              </w:rPr>
              <w:t>59</w:t>
            </w:r>
            <w:r w:rsidRPr="00BD797B">
              <w:rPr>
                <w:rFonts w:ascii="Arial" w:hAnsi="Arial" w:cs="Arial"/>
              </w:rPr>
              <w:t xml:space="preserve">)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3D38848E" w14:textId="57A212A7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</w:t>
            </w:r>
            <w:r w:rsidR="00C16A85" w:rsidRPr="00BD797B">
              <w:rPr>
                <w:rFonts w:ascii="Arial" w:hAnsi="Arial" w:cs="Arial"/>
              </w:rPr>
              <w:t>4.38</w:t>
            </w:r>
          </w:p>
        </w:tc>
      </w:tr>
      <w:tr w:rsidR="00B86BBE" w:rsidRPr="00BD797B" w14:paraId="210B4D2B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DC9CD71" w14:textId="77777777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LASI-DAD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1DB4CD4" w14:textId="77777777" w:rsidR="00B86BBE" w:rsidRPr="00BD797B" w:rsidRDefault="00B86BBE" w:rsidP="00B86BBE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3,905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F469E" w14:textId="77777777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BE500EC" w14:textId="77777777" w:rsidR="00B86BBE" w:rsidRPr="00BD797B" w:rsidRDefault="00B86BBE" w:rsidP="00B86BBE"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B6162A9" w14:textId="733E8C26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-.065</w:t>
            </w:r>
            <w:r w:rsidR="000D2988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(-.096,</w:t>
            </w:r>
            <w:r w:rsidR="000D2988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-.034)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0212A9DE" w14:textId="20ECF29B" w:rsidR="00B86BBE" w:rsidRPr="00BD797B" w:rsidRDefault="00C16A85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19.82</w:t>
            </w:r>
          </w:p>
        </w:tc>
      </w:tr>
      <w:tr w:rsidR="00B86BBE" w:rsidRPr="00BD797B" w14:paraId="20330CC4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99C21D8" w14:textId="77777777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DS-HAALSI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5CB474B" w14:textId="77777777" w:rsidR="00B86BBE" w:rsidRPr="00BD797B" w:rsidRDefault="00B86BBE" w:rsidP="00B86BBE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533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ACA55" w14:textId="77777777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-.099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BB100AA" w14:textId="404D042D" w:rsidR="00B86BBE" w:rsidRPr="00BD797B" w:rsidRDefault="00CA30FB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B86BBE" w:rsidRPr="00BD797B">
              <w:rPr>
                <w:rFonts w:ascii="Arial" w:hAnsi="Arial" w:cs="Arial"/>
              </w:rPr>
              <w:t>011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0732ECE" w14:textId="1E50DF51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-.099</w:t>
            </w:r>
            <w:r w:rsidR="000D2988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(-.184,</w:t>
            </w:r>
            <w:r w:rsidR="000D2988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-.014)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0DD785C2" w14:textId="3D23F9A7" w:rsidR="00B86BBE" w:rsidRPr="00BD797B" w:rsidRDefault="00C16A85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10.85</w:t>
            </w:r>
          </w:p>
        </w:tc>
      </w:tr>
      <w:tr w:rsidR="00B86BBE" w:rsidRPr="00BD797B" w14:paraId="5E28E7C5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617D71E6" w14:textId="77777777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Mex-Cog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4877553" w14:textId="77777777" w:rsidR="00B86BBE" w:rsidRPr="00BD797B" w:rsidRDefault="00B86BBE" w:rsidP="00B86BBE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3,035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CB2C9" w14:textId="77777777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B53CDB8" w14:textId="77777777" w:rsidR="00B86BBE" w:rsidRPr="00BD797B" w:rsidRDefault="00B86BBE" w:rsidP="00B86BBE"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907D9B2" w14:textId="0B421E57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-.061</w:t>
            </w:r>
            <w:r w:rsidR="000D2988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(-.097,</w:t>
            </w:r>
            <w:r w:rsidR="000D2988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-.025)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4D3750F0" w14:textId="282D513D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19.</w:t>
            </w:r>
            <w:r w:rsidR="00C16A85" w:rsidRPr="00BD797B">
              <w:rPr>
                <w:rFonts w:ascii="Arial" w:hAnsi="Arial" w:cs="Arial"/>
              </w:rPr>
              <w:t>11</w:t>
            </w:r>
          </w:p>
        </w:tc>
      </w:tr>
      <w:tr w:rsidR="00B86BBE" w:rsidRPr="00BD797B" w14:paraId="36BE970F" w14:textId="77777777" w:rsidTr="00B41FA1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2504F93" w14:textId="77777777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Chile-Cog</w:t>
            </w:r>
          </w:p>
        </w:tc>
        <w:tc>
          <w:tcPr>
            <w:tcW w:w="11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E09A088" w14:textId="77777777" w:rsidR="00B86BBE" w:rsidRPr="00BD797B" w:rsidRDefault="00B86BBE" w:rsidP="00B86BBE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1,741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2604AFD" w14:textId="6D925544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F413D9" w:rsidRPr="00BD797B">
              <w:rPr>
                <w:rFonts w:ascii="Arial" w:hAnsi="Arial" w:cs="Arial"/>
              </w:rPr>
              <w:t>180</w:t>
            </w:r>
          </w:p>
        </w:tc>
        <w:tc>
          <w:tcPr>
            <w:tcW w:w="8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3298DA0" w14:textId="77777777" w:rsidR="00B86BBE" w:rsidRPr="00BD797B" w:rsidRDefault="00B86BBE" w:rsidP="00B86BBE"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C2AF211" w14:textId="522E77CC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</w:t>
            </w:r>
            <w:r w:rsidR="007857A7" w:rsidRPr="00BD797B">
              <w:rPr>
                <w:rFonts w:ascii="Arial" w:hAnsi="Arial" w:cs="Arial"/>
              </w:rPr>
              <w:t xml:space="preserve">182 </w:t>
            </w:r>
            <w:r w:rsidRPr="00BD797B">
              <w:rPr>
                <w:rFonts w:ascii="Arial" w:hAnsi="Arial" w:cs="Arial"/>
              </w:rPr>
              <w:t>(-.</w:t>
            </w:r>
            <w:r w:rsidR="007857A7" w:rsidRPr="00BD797B">
              <w:rPr>
                <w:rFonts w:ascii="Arial" w:hAnsi="Arial" w:cs="Arial"/>
              </w:rPr>
              <w:t>229</w:t>
            </w:r>
            <w:r w:rsidRPr="00BD797B">
              <w:rPr>
                <w:rFonts w:ascii="Arial" w:hAnsi="Arial" w:cs="Arial"/>
              </w:rPr>
              <w:t>,</w:t>
            </w:r>
            <w:r w:rsidR="00FF0505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-.1</w:t>
            </w:r>
            <w:r w:rsidR="007857A7" w:rsidRPr="00BD797B">
              <w:rPr>
                <w:rFonts w:ascii="Arial" w:hAnsi="Arial" w:cs="Arial"/>
              </w:rPr>
              <w:t>35</w:t>
            </w:r>
            <w:r w:rsidRPr="00BD797B">
              <w:rPr>
                <w:rFonts w:ascii="Arial" w:hAnsi="Arial" w:cs="Arial"/>
              </w:rPr>
              <w:t xml:space="preserve">)   </w:t>
            </w:r>
          </w:p>
        </w:tc>
        <w:tc>
          <w:tcPr>
            <w:tcW w:w="10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6953FD4" w14:textId="5BB6B0B0" w:rsidR="00B86BBE" w:rsidRPr="00BD797B" w:rsidRDefault="00B86BBE" w:rsidP="00B86BB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</w:t>
            </w:r>
            <w:r w:rsidR="00C16A85" w:rsidRPr="00BD797B">
              <w:rPr>
                <w:rFonts w:ascii="Arial" w:hAnsi="Arial" w:cs="Arial"/>
              </w:rPr>
              <w:t>7.06</w:t>
            </w:r>
          </w:p>
        </w:tc>
      </w:tr>
      <w:tr w:rsidR="00B86BBE" w:rsidRPr="00BD797B" w14:paraId="7CC984EA" w14:textId="77777777" w:rsidTr="00B41FA1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8B5FBA2" w14:textId="77777777" w:rsidR="00B86BBE" w:rsidRPr="00BD797B" w:rsidRDefault="00B86BBE" w:rsidP="00B86BB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8833FE2" w14:textId="77777777" w:rsidR="00B86BBE" w:rsidRPr="00BD797B" w:rsidRDefault="00B86BBE" w:rsidP="00B86BBE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E368643" w14:textId="7E3610B4" w:rsidR="00B86BBE" w:rsidRPr="00BD797B" w:rsidRDefault="00B86BBE" w:rsidP="00B86BB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</w:t>
            </w:r>
            <w:proofErr w:type="gramStart"/>
            <w:r w:rsidRPr="00BD797B">
              <w:rPr>
                <w:rFonts w:ascii="Arial" w:eastAsia="Times New Roman" w:hAnsi="Arial" w:cs="Arial"/>
              </w:rPr>
              <w:t>=  -</w:t>
            </w:r>
            <w:proofErr w:type="gramEnd"/>
            <w:r w:rsidRPr="00BD797B">
              <w:rPr>
                <w:rFonts w:ascii="Arial" w:eastAsia="Times New Roman" w:hAnsi="Arial" w:cs="Arial"/>
              </w:rPr>
              <w:t>.09</w:t>
            </w:r>
            <w:r w:rsidR="00D82207" w:rsidRPr="00BD797B">
              <w:rPr>
                <w:rFonts w:ascii="Arial" w:eastAsia="Times New Roman" w:hAnsi="Arial" w:cs="Arial"/>
              </w:rPr>
              <w:t xml:space="preserve">9 </w:t>
            </w:r>
            <w:r w:rsidRPr="00BD797B">
              <w:rPr>
                <w:rFonts w:ascii="Arial" w:eastAsia="Times New Roman" w:hAnsi="Arial" w:cs="Arial"/>
              </w:rPr>
              <w:t>(-.</w:t>
            </w:r>
            <w:r w:rsidR="006612AA" w:rsidRPr="00BD797B">
              <w:rPr>
                <w:rFonts w:ascii="Arial" w:eastAsia="Times New Roman" w:hAnsi="Arial" w:cs="Arial"/>
              </w:rPr>
              <w:t>137</w:t>
            </w:r>
            <w:r w:rsidRPr="00BD797B">
              <w:rPr>
                <w:rFonts w:ascii="Arial" w:eastAsia="Times New Roman" w:hAnsi="Arial" w:cs="Arial"/>
              </w:rPr>
              <w:t>,</w:t>
            </w:r>
            <w:r w:rsidR="00D82207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-.06</w:t>
            </w:r>
            <w:r w:rsidR="006612AA" w:rsidRPr="00BD797B">
              <w:rPr>
                <w:rFonts w:ascii="Arial" w:eastAsia="Times New Roman" w:hAnsi="Arial" w:cs="Arial"/>
              </w:rPr>
              <w:t>0</w:t>
            </w:r>
            <w:r w:rsidRPr="00BD797B">
              <w:rPr>
                <w:rFonts w:ascii="Arial" w:eastAsia="Times New Roman" w:hAnsi="Arial" w:cs="Arial"/>
              </w:rPr>
              <w:t>)</w:t>
            </w:r>
            <w:r w:rsidR="005F06E0" w:rsidRPr="00BD797B">
              <w:rPr>
                <w:rFonts w:ascii="Arial" w:eastAsia="Times New Roman" w:hAnsi="Arial" w:cs="Arial"/>
              </w:rPr>
              <w:t>, p &lt;.001</w:t>
            </w:r>
          </w:p>
        </w:tc>
      </w:tr>
      <w:tr w:rsidR="00B86BBE" w:rsidRPr="00BD797B" w14:paraId="2086A9D5" w14:textId="77777777" w:rsidTr="00127845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FCF746" w14:textId="77777777" w:rsidR="00B86BBE" w:rsidRPr="00BD797B" w:rsidRDefault="00B86BBE" w:rsidP="00B86BB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7126B" w14:textId="77777777" w:rsidR="00B86BBE" w:rsidRPr="00BD797B" w:rsidRDefault="00B86BBE" w:rsidP="00B86BBE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7A727B" w14:textId="45A70DC8" w:rsidR="00B86BBE" w:rsidRPr="00BD797B" w:rsidRDefault="00B86BBE" w:rsidP="00B86BB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= </w:t>
            </w:r>
            <w:r w:rsidR="006612AA" w:rsidRPr="00BD797B">
              <w:rPr>
                <w:rFonts w:ascii="Arial" w:eastAsia="Times New Roman" w:hAnsi="Arial" w:cs="Arial"/>
              </w:rPr>
              <w:t>21.05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</w:t>
            </w:r>
            <w:proofErr w:type="gramStart"/>
            <w:r w:rsidRPr="00BD797B">
              <w:rPr>
                <w:rFonts w:ascii="Arial" w:eastAsia="Times New Roman" w:hAnsi="Arial" w:cs="Arial"/>
              </w:rPr>
              <w:t>=  7</w:t>
            </w:r>
            <w:r w:rsidR="006612AA" w:rsidRPr="00BD797B">
              <w:rPr>
                <w:rFonts w:ascii="Arial" w:eastAsia="Times New Roman" w:hAnsi="Arial" w:cs="Arial"/>
              </w:rPr>
              <w:t>7.67</w:t>
            </w:r>
            <w:proofErr w:type="gramEnd"/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</w:t>
            </w:r>
            <w:r w:rsidR="00F65B8C" w:rsidRPr="00BD797B">
              <w:rPr>
                <w:rFonts w:ascii="Arial" w:eastAsia="Times New Roman" w:hAnsi="Arial" w:cs="Arial"/>
              </w:rPr>
              <w:t>2</w:t>
            </w:r>
          </w:p>
        </w:tc>
      </w:tr>
      <w:tr w:rsidR="00C51123" w:rsidRPr="00BD797B" w14:paraId="73E751E9" w14:textId="77777777" w:rsidTr="00127845">
        <w:trPr>
          <w:trHeight w:val="49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2E1F5A" w14:textId="77777777" w:rsidR="00C51123" w:rsidRPr="00BD797B" w:rsidRDefault="00C51123" w:rsidP="00C51123">
            <w:pPr>
              <w:ind w:left="-72" w:right="-72"/>
              <w:rPr>
                <w:rFonts w:ascii="Arial" w:hAnsi="Arial" w:cs="Arial"/>
                <w:b/>
                <w:bCs/>
              </w:rPr>
            </w:pPr>
            <w:r w:rsidRPr="00BD797B">
              <w:rPr>
                <w:rFonts w:ascii="Arial" w:hAnsi="Arial" w:cs="Arial"/>
                <w:b/>
                <w:bCs/>
              </w:rPr>
              <w:t xml:space="preserve">Symbol Digit </w:t>
            </w:r>
          </w:p>
          <w:p w14:paraId="2975AAC5" w14:textId="77777777" w:rsidR="00C51123" w:rsidRPr="00BD797B" w:rsidRDefault="00C51123" w:rsidP="00C5112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  <w:b/>
                <w:bCs/>
              </w:rPr>
              <w:t>Modality Test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510B3" w14:textId="77777777" w:rsidR="00C51123" w:rsidRPr="00BD797B" w:rsidRDefault="00C51123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FE614C" w14:textId="77777777" w:rsidR="00C51123" w:rsidRPr="00BD797B" w:rsidRDefault="00C51123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C51123" w:rsidRPr="00BD797B" w14:paraId="21B882B8" w14:textId="77777777" w:rsidTr="00127845">
        <w:trPr>
          <w:trHeight w:val="5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E456C" w14:textId="77777777" w:rsidR="00C51123" w:rsidRPr="00BD797B" w:rsidRDefault="00C51123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</w:t>
            </w:r>
            <w:r w:rsidR="00FC0683" w:rsidRPr="00BD797B">
              <w:rPr>
                <w:rFonts w:ascii="Arial" w:eastAsia="Times New Roman" w:hAnsi="Arial" w:cs="Arial"/>
              </w:rPr>
              <w:t>4</w:t>
            </w:r>
            <w:r w:rsidRPr="00BD797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9E852" w14:textId="77777777" w:rsidR="00C51123" w:rsidRPr="00BD797B" w:rsidRDefault="00C51123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527272" w14:textId="77777777" w:rsidR="00C51123" w:rsidRPr="00BD797B" w:rsidRDefault="00C51123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D6564" w14:textId="77777777" w:rsidR="00C51123" w:rsidRPr="00BD797B" w:rsidRDefault="00C51123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78F57" w14:textId="77777777" w:rsidR="00C51123" w:rsidRPr="00BD797B" w:rsidRDefault="00C51123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B2A033" w14:textId="77777777" w:rsidR="00C51123" w:rsidRPr="00BD797B" w:rsidRDefault="00C51123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0D7BFB" w:rsidRPr="00BD797B" w14:paraId="225BEC7E" w14:textId="77777777" w:rsidTr="00983228">
        <w:trPr>
          <w:trHeight w:val="301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7B9D8B" w14:textId="77777777" w:rsidR="000D7BFB" w:rsidRPr="00BD797B" w:rsidRDefault="000D7BFB" w:rsidP="000D7BF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7A907" w14:textId="34C89683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2,7</w:t>
            </w:r>
            <w:r w:rsidR="000C1E3D" w:rsidRPr="00BD797B">
              <w:rPr>
                <w:rFonts w:ascii="Arial" w:hAnsi="Arial" w:cs="Arial"/>
              </w:rPr>
              <w:t>22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C289D" w14:textId="0E42E5CD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</w:t>
            </w:r>
            <w:r w:rsidR="000C1E3D" w:rsidRPr="00BD797B">
              <w:rPr>
                <w:rFonts w:ascii="Arial" w:hAnsi="Arial" w:cs="Arial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EFC48" w14:textId="77777777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1298D" w14:textId="4DE9F5A0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</w:t>
            </w:r>
            <w:r w:rsidR="00537A32" w:rsidRPr="00BD797B">
              <w:rPr>
                <w:rFonts w:ascii="Arial" w:hAnsi="Arial" w:cs="Arial"/>
              </w:rPr>
              <w:t xml:space="preserve">3 </w:t>
            </w:r>
            <w:r w:rsidRPr="00BD797B">
              <w:rPr>
                <w:rFonts w:ascii="Arial" w:hAnsi="Arial" w:cs="Arial"/>
              </w:rPr>
              <w:t>(-.10</w:t>
            </w:r>
            <w:r w:rsidR="00537A32" w:rsidRPr="00BD797B">
              <w:rPr>
                <w:rFonts w:ascii="Arial" w:hAnsi="Arial" w:cs="Arial"/>
              </w:rPr>
              <w:t>1</w:t>
            </w:r>
            <w:r w:rsidRPr="00BD797B">
              <w:rPr>
                <w:rFonts w:ascii="Arial" w:hAnsi="Arial" w:cs="Arial"/>
              </w:rPr>
              <w:t>,</w:t>
            </w:r>
            <w:r w:rsidR="00FF0505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-.02</w:t>
            </w:r>
            <w:r w:rsidR="00537A32" w:rsidRPr="00BD797B">
              <w:rPr>
                <w:rFonts w:ascii="Arial" w:hAnsi="Arial" w:cs="Arial"/>
              </w:rPr>
              <w:t>5</w:t>
            </w:r>
            <w:r w:rsidRPr="00BD797B">
              <w:rPr>
                <w:rFonts w:ascii="Arial" w:hAnsi="Arial" w:cs="Arial"/>
              </w:rPr>
              <w:t xml:space="preserve">)  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3E66E" w14:textId="2380C8D4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</w:t>
            </w:r>
            <w:r w:rsidR="00F417F4" w:rsidRPr="00BD797B">
              <w:rPr>
                <w:rFonts w:ascii="Arial" w:hAnsi="Arial" w:cs="Arial"/>
              </w:rPr>
              <w:t>6.13</w:t>
            </w:r>
          </w:p>
        </w:tc>
      </w:tr>
      <w:tr w:rsidR="000D7BFB" w:rsidRPr="00BD797B" w14:paraId="45607B4D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C7225" w14:textId="77777777" w:rsidR="000D7BFB" w:rsidRPr="00BD797B" w:rsidRDefault="000D7BFB" w:rsidP="000D7BF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603BD27" w14:textId="77777777" w:rsidR="000D7BFB" w:rsidRPr="00BD797B" w:rsidRDefault="000D7BFB" w:rsidP="000D7BFB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1,009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C2E20" w14:textId="77777777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-.149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F025ADD" w14:textId="77777777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864B6F0" w14:textId="31D63A97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-.150</w:t>
            </w:r>
            <w:r w:rsidR="00537A32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(-.212,</w:t>
            </w:r>
            <w:r w:rsidR="00537A32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-.088) 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ACAE92F" w14:textId="1EA52E5B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22.</w:t>
            </w:r>
            <w:r w:rsidR="00F417F4" w:rsidRPr="00BD797B">
              <w:rPr>
                <w:rFonts w:ascii="Arial" w:hAnsi="Arial" w:cs="Arial"/>
              </w:rPr>
              <w:t>62</w:t>
            </w:r>
          </w:p>
        </w:tc>
      </w:tr>
      <w:tr w:rsidR="000D7BFB" w:rsidRPr="00BD797B" w14:paraId="1779FBC0" w14:textId="77777777" w:rsidTr="00983228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720E6" w14:textId="77777777" w:rsidR="000D7BFB" w:rsidRPr="00BD797B" w:rsidRDefault="000D7BFB" w:rsidP="000D7BF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C65EEED" w14:textId="77777777" w:rsidR="000D7BFB" w:rsidRPr="00BD797B" w:rsidRDefault="000D7BFB" w:rsidP="000D7BFB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2,828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BA5A2" w14:textId="77777777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15DFFC9" w14:textId="77777777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E2A83E1" w14:textId="68BD98DA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-.036</w:t>
            </w:r>
            <w:r w:rsidR="00537A32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(-.073,</w:t>
            </w:r>
            <w:r w:rsidR="00FF0505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.001)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401241FA" w14:textId="41F01B85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26.</w:t>
            </w:r>
            <w:r w:rsidR="00F417F4" w:rsidRPr="00BD797B">
              <w:rPr>
                <w:rFonts w:ascii="Arial" w:hAnsi="Arial" w:cs="Arial"/>
              </w:rPr>
              <w:t>22</w:t>
            </w:r>
          </w:p>
        </w:tc>
      </w:tr>
      <w:tr w:rsidR="000D7BFB" w:rsidRPr="00BD797B" w14:paraId="6C4AD0CF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DBBA5C1" w14:textId="77777777" w:rsidR="000D7BFB" w:rsidRPr="00BD797B" w:rsidRDefault="000D7BFB" w:rsidP="000D7BF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11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2D2AF02" w14:textId="77777777" w:rsidR="000D7BFB" w:rsidRPr="00BD797B" w:rsidRDefault="000D7BFB" w:rsidP="000D7BFB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1,846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790CE05" w14:textId="335C9B94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537A32" w:rsidRPr="00BD797B">
              <w:rPr>
                <w:rFonts w:ascii="Arial" w:hAnsi="Arial" w:cs="Arial"/>
              </w:rPr>
              <w:t>166</w:t>
            </w:r>
          </w:p>
        </w:tc>
        <w:tc>
          <w:tcPr>
            <w:tcW w:w="8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93C7E0B" w14:textId="77777777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0BC38DF" w14:textId="65A1EB58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537A32" w:rsidRPr="00BD797B">
              <w:rPr>
                <w:rFonts w:ascii="Arial" w:hAnsi="Arial" w:cs="Arial"/>
              </w:rPr>
              <w:t xml:space="preserve">168 </w:t>
            </w:r>
            <w:r w:rsidRPr="00BD797B">
              <w:rPr>
                <w:rFonts w:ascii="Arial" w:hAnsi="Arial" w:cs="Arial"/>
              </w:rPr>
              <w:t>(-.</w:t>
            </w:r>
            <w:r w:rsidR="00537A32" w:rsidRPr="00BD797B">
              <w:rPr>
                <w:rFonts w:ascii="Arial" w:hAnsi="Arial" w:cs="Arial"/>
              </w:rPr>
              <w:t>213</w:t>
            </w:r>
            <w:r w:rsidRPr="00BD797B">
              <w:rPr>
                <w:rFonts w:ascii="Arial" w:hAnsi="Arial" w:cs="Arial"/>
              </w:rPr>
              <w:t>,</w:t>
            </w:r>
            <w:r w:rsidR="00537A32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</w:t>
            </w:r>
            <w:r w:rsidR="00FF0505" w:rsidRPr="00BD797B">
              <w:rPr>
                <w:rFonts w:ascii="Arial" w:hAnsi="Arial" w:cs="Arial"/>
              </w:rPr>
              <w:t>122</w:t>
            </w:r>
            <w:r w:rsidRPr="00BD797B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0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FDEAACA" w14:textId="77777777" w:rsidR="000D7BFB" w:rsidRPr="00BD797B" w:rsidRDefault="000D7BFB" w:rsidP="000D7BF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25.04</w:t>
            </w:r>
          </w:p>
        </w:tc>
      </w:tr>
      <w:tr w:rsidR="00FC0683" w:rsidRPr="00BD797B" w14:paraId="08624978" w14:textId="77777777" w:rsidTr="00983228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D3995B4" w14:textId="77777777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530E1A5" w14:textId="77777777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F4D6D2D" w14:textId="014928D1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=  </w:t>
            </w:r>
            <w:r w:rsidR="00720797" w:rsidRPr="00BD797B">
              <w:rPr>
                <w:rFonts w:ascii="Arial" w:eastAsia="Times New Roman" w:hAnsi="Arial" w:cs="Arial"/>
              </w:rPr>
              <w:t xml:space="preserve"> -.</w:t>
            </w:r>
            <w:r w:rsidR="007E237E" w:rsidRPr="00BD797B">
              <w:rPr>
                <w:rFonts w:ascii="Arial" w:eastAsia="Times New Roman" w:hAnsi="Arial" w:cs="Arial"/>
              </w:rPr>
              <w:t xml:space="preserve">102 </w:t>
            </w:r>
            <w:r w:rsidR="00720797" w:rsidRPr="00BD797B">
              <w:rPr>
                <w:rFonts w:ascii="Arial" w:eastAsia="Times New Roman" w:hAnsi="Arial" w:cs="Arial"/>
              </w:rPr>
              <w:t>(-.</w:t>
            </w:r>
            <w:r w:rsidR="007E237E" w:rsidRPr="00BD797B">
              <w:rPr>
                <w:rFonts w:ascii="Arial" w:eastAsia="Times New Roman" w:hAnsi="Arial" w:cs="Arial"/>
              </w:rPr>
              <w:t>165</w:t>
            </w:r>
            <w:r w:rsidR="00720797" w:rsidRPr="00BD797B">
              <w:rPr>
                <w:rFonts w:ascii="Arial" w:eastAsia="Times New Roman" w:hAnsi="Arial" w:cs="Arial"/>
              </w:rPr>
              <w:t>,</w:t>
            </w:r>
            <w:r w:rsidR="007E237E" w:rsidRPr="00BD797B">
              <w:rPr>
                <w:rFonts w:ascii="Arial" w:eastAsia="Times New Roman" w:hAnsi="Arial" w:cs="Arial"/>
              </w:rPr>
              <w:t xml:space="preserve"> </w:t>
            </w:r>
            <w:r w:rsidR="00720797" w:rsidRPr="00BD797B">
              <w:rPr>
                <w:rFonts w:ascii="Arial" w:eastAsia="Times New Roman" w:hAnsi="Arial" w:cs="Arial"/>
              </w:rPr>
              <w:t>-.038)</w:t>
            </w:r>
            <w:r w:rsidR="005F06E0" w:rsidRPr="00BD797B">
              <w:rPr>
                <w:rFonts w:ascii="Arial" w:eastAsia="Times New Roman" w:hAnsi="Arial" w:cs="Arial"/>
              </w:rPr>
              <w:t>, p = .002</w:t>
            </w:r>
          </w:p>
        </w:tc>
      </w:tr>
      <w:tr w:rsidR="00FC0683" w:rsidRPr="00BD797B" w14:paraId="1F25AAA5" w14:textId="77777777" w:rsidTr="00983228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92648" w14:textId="77777777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E8002" w14:textId="77777777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19D21" w14:textId="604EF466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= </w:t>
            </w:r>
            <w:r w:rsidR="00720797" w:rsidRPr="00BD797B">
              <w:rPr>
                <w:rFonts w:ascii="Arial" w:eastAsia="Times New Roman" w:hAnsi="Arial" w:cs="Arial"/>
              </w:rPr>
              <w:t>2</w:t>
            </w:r>
            <w:r w:rsidR="007E237E" w:rsidRPr="00BD797B">
              <w:rPr>
                <w:rFonts w:ascii="Arial" w:eastAsia="Times New Roman" w:hAnsi="Arial" w:cs="Arial"/>
              </w:rPr>
              <w:t>4.</w:t>
            </w:r>
            <w:r w:rsidR="00EE5567" w:rsidRPr="00BD797B">
              <w:rPr>
                <w:rFonts w:ascii="Arial" w:eastAsia="Times New Roman" w:hAnsi="Arial" w:cs="Arial"/>
              </w:rPr>
              <w:t>86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 </w:t>
            </w:r>
            <w:r w:rsidR="00EE5567" w:rsidRPr="00BD797B">
              <w:rPr>
                <w:rFonts w:ascii="Arial" w:eastAsia="Times New Roman" w:hAnsi="Arial" w:cs="Arial"/>
              </w:rPr>
              <w:t>88.07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</w:t>
            </w:r>
            <w:r w:rsidR="00F708D7" w:rsidRPr="00BD797B">
              <w:rPr>
                <w:rFonts w:ascii="Arial" w:eastAsia="Times New Roman" w:hAnsi="Arial" w:cs="Arial"/>
              </w:rPr>
              <w:t>4</w:t>
            </w:r>
          </w:p>
        </w:tc>
      </w:tr>
      <w:tr w:rsidR="00FC0683" w:rsidRPr="00BD797B" w14:paraId="179ECE0A" w14:textId="77777777" w:rsidTr="00127845">
        <w:trPr>
          <w:trHeight w:val="313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04381" w14:textId="77777777" w:rsidR="00FC0683" w:rsidRPr="00BD797B" w:rsidRDefault="00714E88" w:rsidP="00FC0683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Backward Counting or Naming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A4AE3" w14:textId="77777777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7A197" w14:textId="77777777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FC0683" w:rsidRPr="00BD797B" w14:paraId="2D649B81" w14:textId="77777777" w:rsidTr="00127845">
        <w:trPr>
          <w:trHeight w:val="80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3013E" w14:textId="77777777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</w:t>
            </w:r>
            <w:r w:rsidR="00714E88" w:rsidRPr="00BD797B">
              <w:rPr>
                <w:rFonts w:ascii="Arial" w:eastAsia="Times New Roman" w:hAnsi="Arial" w:cs="Arial"/>
              </w:rPr>
              <w:t>5</w:t>
            </w:r>
            <w:r w:rsidRPr="00BD797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3766D" w14:textId="77777777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2F156" w14:textId="77777777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B163DA" w14:textId="77777777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0ACD0" w14:textId="77777777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282E6" w14:textId="77777777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1772BF" w:rsidRPr="00BD797B" w14:paraId="03DE022A" w14:textId="77777777" w:rsidTr="00983228">
        <w:trPr>
          <w:trHeight w:val="313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AE7790" w14:textId="77777777" w:rsidR="001772BF" w:rsidRPr="00BD797B" w:rsidRDefault="001772BF" w:rsidP="001772B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D7EAB" w14:textId="5002DC79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</w:t>
            </w:r>
            <w:r w:rsidR="00A965F5" w:rsidRPr="00BD797B">
              <w:rPr>
                <w:rFonts w:ascii="Arial" w:hAnsi="Arial" w:cs="Arial"/>
              </w:rPr>
              <w:t>807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1382B" w14:textId="18D0EB9F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</w:t>
            </w:r>
            <w:r w:rsidR="00A965F5" w:rsidRPr="00BD797B">
              <w:rPr>
                <w:rFonts w:ascii="Arial" w:hAnsi="Arial" w:cs="Arial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49F7D" w14:textId="77777777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75E64" w14:textId="4CB11CED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D14071" w:rsidRPr="00BD797B">
              <w:rPr>
                <w:rFonts w:ascii="Arial" w:hAnsi="Arial" w:cs="Arial"/>
              </w:rPr>
              <w:t xml:space="preserve">055 </w:t>
            </w:r>
            <w:r w:rsidR="00C67883" w:rsidRPr="00BD797B">
              <w:rPr>
                <w:rFonts w:ascii="Arial" w:hAnsi="Arial" w:cs="Arial"/>
              </w:rPr>
              <w:t>(</w:t>
            </w:r>
            <w:r w:rsidRPr="00BD797B">
              <w:rPr>
                <w:rFonts w:ascii="Arial" w:hAnsi="Arial" w:cs="Arial"/>
              </w:rPr>
              <w:t>-.</w:t>
            </w:r>
            <w:r w:rsidR="00D14071" w:rsidRPr="00BD797B">
              <w:rPr>
                <w:rFonts w:ascii="Arial" w:hAnsi="Arial" w:cs="Arial"/>
              </w:rPr>
              <w:t>092</w:t>
            </w:r>
            <w:r w:rsidR="00C67883" w:rsidRPr="00BD797B">
              <w:rPr>
                <w:rFonts w:ascii="Arial" w:hAnsi="Arial" w:cs="Arial"/>
              </w:rPr>
              <w:t>,</w:t>
            </w:r>
            <w:r w:rsidR="00D14071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</w:t>
            </w:r>
            <w:r w:rsidR="00D14071" w:rsidRPr="00BD797B">
              <w:rPr>
                <w:rFonts w:ascii="Arial" w:hAnsi="Arial" w:cs="Arial"/>
              </w:rPr>
              <w:t>018</w:t>
            </w:r>
            <w:r w:rsidR="00C67883" w:rsidRPr="00BD797B">
              <w:rPr>
                <w:rFonts w:ascii="Arial" w:hAnsi="Arial" w:cs="Arial"/>
              </w:rPr>
              <w:t>)</w:t>
            </w:r>
            <w:r w:rsidRPr="00BD797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D1652" w14:textId="41AF8823" w:rsidR="001772BF" w:rsidRPr="00BD797B" w:rsidRDefault="00D14071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23.90</w:t>
            </w:r>
          </w:p>
        </w:tc>
      </w:tr>
      <w:tr w:rsidR="001772BF" w:rsidRPr="00BD797B" w14:paraId="31F2C26E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5A579" w14:textId="77777777" w:rsidR="001772BF" w:rsidRPr="00BD797B" w:rsidRDefault="001772BF" w:rsidP="001772B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EAA1735" w14:textId="77777777" w:rsidR="001772BF" w:rsidRPr="00BD797B" w:rsidRDefault="001772BF" w:rsidP="001772BF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1,052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916A8" w14:textId="77777777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-.126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64F71308" w14:textId="77777777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5A1F83D" w14:textId="2E3EF52B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-.127</w:t>
            </w:r>
            <w:r w:rsidR="00D14071" w:rsidRPr="00BD797B">
              <w:rPr>
                <w:rFonts w:ascii="Arial" w:hAnsi="Arial" w:cs="Arial"/>
              </w:rPr>
              <w:t xml:space="preserve"> </w:t>
            </w:r>
            <w:r w:rsidR="00C67883" w:rsidRPr="00BD797B">
              <w:rPr>
                <w:rFonts w:ascii="Arial" w:hAnsi="Arial" w:cs="Arial"/>
              </w:rPr>
              <w:t>(</w:t>
            </w:r>
            <w:r w:rsidRPr="00BD797B">
              <w:rPr>
                <w:rFonts w:ascii="Arial" w:hAnsi="Arial" w:cs="Arial"/>
              </w:rPr>
              <w:t>-.187</w:t>
            </w:r>
            <w:r w:rsidR="00C67883" w:rsidRPr="00BD797B">
              <w:rPr>
                <w:rFonts w:ascii="Arial" w:hAnsi="Arial" w:cs="Arial"/>
              </w:rPr>
              <w:t>,</w:t>
            </w:r>
            <w:r w:rsidR="00D14071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-.066</w:t>
            </w:r>
            <w:r w:rsidR="00C67883" w:rsidRPr="00BD797B">
              <w:rPr>
                <w:rFonts w:ascii="Arial" w:hAnsi="Arial" w:cs="Arial"/>
              </w:rPr>
              <w:t xml:space="preserve">) </w:t>
            </w:r>
            <w:r w:rsidRPr="00BD797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61BD304C" w14:textId="060690F8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17.</w:t>
            </w:r>
            <w:r w:rsidR="00D14071" w:rsidRPr="00BD797B">
              <w:rPr>
                <w:rFonts w:ascii="Arial" w:hAnsi="Arial" w:cs="Arial"/>
              </w:rPr>
              <w:t>13</w:t>
            </w:r>
          </w:p>
        </w:tc>
      </w:tr>
      <w:tr w:rsidR="001772BF" w:rsidRPr="00BD797B" w14:paraId="1409C70D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9C23D" w14:textId="77777777" w:rsidR="001772BF" w:rsidRPr="00BD797B" w:rsidRDefault="001772BF" w:rsidP="001772B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C3D748D" w14:textId="77777777" w:rsidR="001772BF" w:rsidRPr="00BD797B" w:rsidRDefault="001772BF" w:rsidP="001772BF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630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D2F9F" w14:textId="77777777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B08BDE6" w14:textId="77777777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.066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96A2A47" w14:textId="02C9D638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-.065</w:t>
            </w:r>
            <w:r w:rsidR="00D14071" w:rsidRPr="00BD797B">
              <w:rPr>
                <w:rFonts w:ascii="Arial" w:hAnsi="Arial" w:cs="Arial"/>
              </w:rPr>
              <w:t xml:space="preserve"> </w:t>
            </w:r>
            <w:r w:rsidR="00C67883" w:rsidRPr="00BD797B">
              <w:rPr>
                <w:rFonts w:ascii="Arial" w:hAnsi="Arial" w:cs="Arial"/>
              </w:rPr>
              <w:t>(</w:t>
            </w:r>
            <w:r w:rsidRPr="00BD797B">
              <w:rPr>
                <w:rFonts w:ascii="Arial" w:hAnsi="Arial" w:cs="Arial"/>
              </w:rPr>
              <w:t>-.143</w:t>
            </w:r>
            <w:r w:rsidR="00C67883" w:rsidRPr="00BD797B">
              <w:rPr>
                <w:rFonts w:ascii="Arial" w:hAnsi="Arial" w:cs="Arial"/>
              </w:rPr>
              <w:t>,</w:t>
            </w:r>
            <w:r w:rsidR="00D14071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.013</w:t>
            </w:r>
            <w:r w:rsidR="00C67883" w:rsidRPr="00BD797B">
              <w:rPr>
                <w:rFonts w:ascii="Arial" w:hAnsi="Arial" w:cs="Arial"/>
              </w:rPr>
              <w:t xml:space="preserve">) </w:t>
            </w:r>
            <w:r w:rsidRPr="00BD797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18E493E0" w14:textId="44F41CEF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</w:t>
            </w:r>
            <w:r w:rsidR="00D14071" w:rsidRPr="00BD797B">
              <w:rPr>
                <w:rFonts w:ascii="Arial" w:hAnsi="Arial" w:cs="Arial"/>
              </w:rPr>
              <w:t>3.13</w:t>
            </w:r>
          </w:p>
        </w:tc>
      </w:tr>
      <w:tr w:rsidR="001772BF" w:rsidRPr="00BD797B" w14:paraId="40FDBF60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60CEC" w14:textId="77777777" w:rsidR="001772BF" w:rsidRPr="00BD797B" w:rsidRDefault="001772BF" w:rsidP="001772B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CCA935A" w14:textId="77777777" w:rsidR="001772BF" w:rsidRPr="00BD797B" w:rsidRDefault="001772BF" w:rsidP="001772BF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3,069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3A076" w14:textId="77777777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EAFB49F" w14:textId="77777777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5B104DD" w14:textId="07A1B865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-.057</w:t>
            </w:r>
            <w:r w:rsidR="00D14071" w:rsidRPr="00BD797B">
              <w:rPr>
                <w:rFonts w:ascii="Arial" w:hAnsi="Arial" w:cs="Arial"/>
              </w:rPr>
              <w:t xml:space="preserve"> </w:t>
            </w:r>
            <w:r w:rsidR="00C67883" w:rsidRPr="00BD797B">
              <w:rPr>
                <w:rFonts w:ascii="Arial" w:hAnsi="Arial" w:cs="Arial"/>
              </w:rPr>
              <w:t>(</w:t>
            </w:r>
            <w:r w:rsidRPr="00BD797B">
              <w:rPr>
                <w:rFonts w:ascii="Arial" w:hAnsi="Arial" w:cs="Arial"/>
              </w:rPr>
              <w:t>-.092</w:t>
            </w:r>
            <w:r w:rsidR="00C67883" w:rsidRPr="00BD797B">
              <w:rPr>
                <w:rFonts w:ascii="Arial" w:hAnsi="Arial" w:cs="Arial"/>
              </w:rPr>
              <w:t>,</w:t>
            </w:r>
            <w:r w:rsidR="00D14071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-.022</w:t>
            </w:r>
            <w:r w:rsidR="00C67883" w:rsidRPr="00BD797B">
              <w:rPr>
                <w:rFonts w:ascii="Arial" w:hAnsi="Arial" w:cs="Arial"/>
              </w:rPr>
              <w:t xml:space="preserve">) </w:t>
            </w:r>
            <w:r w:rsidRPr="00BD797B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0314689B" w14:textId="6406E86B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24.</w:t>
            </w:r>
            <w:r w:rsidR="00D14071" w:rsidRPr="00BD797B">
              <w:rPr>
                <w:rFonts w:ascii="Arial" w:hAnsi="Arial" w:cs="Arial"/>
              </w:rPr>
              <w:t>39</w:t>
            </w:r>
          </w:p>
        </w:tc>
      </w:tr>
      <w:tr w:rsidR="001772BF" w:rsidRPr="00BD797B" w14:paraId="69D1D054" w14:textId="77777777" w:rsidTr="00983228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1A3A123" w14:textId="77777777" w:rsidR="001772BF" w:rsidRPr="00BD797B" w:rsidRDefault="001772BF" w:rsidP="001772B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11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D69B5B2" w14:textId="77777777" w:rsidR="001772BF" w:rsidRPr="00BD797B" w:rsidRDefault="001772BF" w:rsidP="001772BF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1,897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6C62C7" w14:textId="77777777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-.137</w:t>
            </w:r>
          </w:p>
        </w:tc>
        <w:tc>
          <w:tcPr>
            <w:tcW w:w="8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8164276" w14:textId="77777777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9007E5D" w14:textId="34250928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-.138</w:t>
            </w:r>
            <w:r w:rsidR="00D14071" w:rsidRPr="00BD797B">
              <w:rPr>
                <w:rFonts w:ascii="Arial" w:hAnsi="Arial" w:cs="Arial"/>
              </w:rPr>
              <w:t xml:space="preserve"> </w:t>
            </w:r>
            <w:r w:rsidR="00C67883" w:rsidRPr="00BD797B">
              <w:rPr>
                <w:rFonts w:ascii="Arial" w:hAnsi="Arial" w:cs="Arial"/>
              </w:rPr>
              <w:t>(</w:t>
            </w:r>
            <w:r w:rsidRPr="00BD797B">
              <w:rPr>
                <w:rFonts w:ascii="Arial" w:hAnsi="Arial" w:cs="Arial"/>
              </w:rPr>
              <w:t>-.183</w:t>
            </w:r>
            <w:r w:rsidR="00C67883" w:rsidRPr="00BD797B">
              <w:rPr>
                <w:rFonts w:ascii="Arial" w:hAnsi="Arial" w:cs="Arial"/>
              </w:rPr>
              <w:t>,</w:t>
            </w:r>
            <w:r w:rsidRPr="00BD797B">
              <w:rPr>
                <w:rFonts w:ascii="Arial" w:hAnsi="Arial" w:cs="Arial"/>
              </w:rPr>
              <w:t xml:space="preserve"> -.093</w:t>
            </w:r>
            <w:r w:rsidR="00C67883" w:rsidRPr="00BD797B">
              <w:rPr>
                <w:rFonts w:ascii="Arial" w:hAnsi="Arial" w:cs="Arial"/>
              </w:rPr>
              <w:t xml:space="preserve">) </w:t>
            </w:r>
            <w:r w:rsidRPr="00BD797B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0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2FC72ED" w14:textId="780F4AC7" w:rsidR="001772BF" w:rsidRPr="00BD797B" w:rsidRDefault="001772BF" w:rsidP="001772BF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21.4</w:t>
            </w:r>
            <w:r w:rsidR="00D14071" w:rsidRPr="00BD797B">
              <w:rPr>
                <w:rFonts w:ascii="Arial" w:hAnsi="Arial" w:cs="Arial"/>
              </w:rPr>
              <w:t>6</w:t>
            </w:r>
          </w:p>
        </w:tc>
      </w:tr>
      <w:tr w:rsidR="00FC0683" w:rsidRPr="00BD797B" w14:paraId="486852F6" w14:textId="77777777" w:rsidTr="00983228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1320560" w14:textId="77777777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7050C10" w14:textId="77777777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7ACB9FF" w14:textId="2EA376AB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= </w:t>
            </w:r>
            <w:r w:rsidR="00714E88" w:rsidRPr="00BD797B">
              <w:rPr>
                <w:rFonts w:ascii="Arial" w:eastAsia="Times New Roman" w:hAnsi="Arial" w:cs="Arial"/>
              </w:rPr>
              <w:t>-.</w:t>
            </w:r>
            <w:r w:rsidR="00AF6BA7" w:rsidRPr="00BD797B">
              <w:rPr>
                <w:rFonts w:ascii="Arial" w:eastAsia="Times New Roman" w:hAnsi="Arial" w:cs="Arial"/>
              </w:rPr>
              <w:t xml:space="preserve">087 </w:t>
            </w:r>
            <w:r w:rsidR="00714E88" w:rsidRPr="00BD797B">
              <w:rPr>
                <w:rFonts w:ascii="Arial" w:eastAsia="Times New Roman" w:hAnsi="Arial" w:cs="Arial"/>
              </w:rPr>
              <w:t>(-.124,</w:t>
            </w:r>
            <w:r w:rsidR="00AF6BA7" w:rsidRPr="00BD797B">
              <w:rPr>
                <w:rFonts w:ascii="Arial" w:eastAsia="Times New Roman" w:hAnsi="Arial" w:cs="Arial"/>
              </w:rPr>
              <w:t xml:space="preserve"> </w:t>
            </w:r>
            <w:r w:rsidR="00714E88" w:rsidRPr="00BD797B">
              <w:rPr>
                <w:rFonts w:ascii="Arial" w:eastAsia="Times New Roman" w:hAnsi="Arial" w:cs="Arial"/>
              </w:rPr>
              <w:t>-.05</w:t>
            </w:r>
            <w:r w:rsidR="00AF6BA7" w:rsidRPr="00BD797B">
              <w:rPr>
                <w:rFonts w:ascii="Arial" w:eastAsia="Times New Roman" w:hAnsi="Arial" w:cs="Arial"/>
              </w:rPr>
              <w:t>0</w:t>
            </w:r>
            <w:r w:rsidR="00714E88" w:rsidRPr="00BD797B">
              <w:rPr>
                <w:rFonts w:ascii="Arial" w:eastAsia="Times New Roman" w:hAnsi="Arial" w:cs="Arial"/>
              </w:rPr>
              <w:t>)</w:t>
            </w:r>
            <w:r w:rsidR="005F06E0" w:rsidRPr="00BD797B">
              <w:rPr>
                <w:rFonts w:ascii="Arial" w:eastAsia="Times New Roman" w:hAnsi="Arial" w:cs="Arial"/>
              </w:rPr>
              <w:t>, p &lt;.001</w:t>
            </w:r>
          </w:p>
        </w:tc>
      </w:tr>
      <w:tr w:rsidR="00FC0683" w:rsidRPr="00BD797B" w14:paraId="36C08BB8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393B6" w14:textId="77777777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869FFB" w14:textId="77777777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B44B7C" w14:textId="721D2CDD" w:rsidR="00FC0683" w:rsidRPr="00BD797B" w:rsidRDefault="00FC0683" w:rsidP="00FC068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= </w:t>
            </w:r>
            <w:r w:rsidR="00AF6BA7" w:rsidRPr="00BD797B">
              <w:rPr>
                <w:rFonts w:ascii="Arial" w:eastAsia="Times New Roman" w:hAnsi="Arial" w:cs="Arial"/>
              </w:rPr>
              <w:t>12.12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 </w:t>
            </w:r>
            <w:r w:rsidR="00AF6BA7" w:rsidRPr="00BD797B">
              <w:rPr>
                <w:rFonts w:ascii="Arial" w:eastAsia="Times New Roman" w:hAnsi="Arial" w:cs="Arial"/>
              </w:rPr>
              <w:t>67.07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</w:t>
            </w:r>
            <w:r w:rsidR="00714E88" w:rsidRPr="00BD797B">
              <w:rPr>
                <w:rFonts w:ascii="Arial" w:eastAsia="Times New Roman" w:hAnsi="Arial" w:cs="Arial"/>
              </w:rPr>
              <w:t>1</w:t>
            </w:r>
          </w:p>
        </w:tc>
      </w:tr>
    </w:tbl>
    <w:p w14:paraId="13BCEA1D" w14:textId="77777777" w:rsidR="00983228" w:rsidRPr="00BD797B" w:rsidRDefault="00B86BBE">
      <w:pPr>
        <w:rPr>
          <w:rFonts w:ascii="Arial" w:hAnsi="Arial" w:cs="Arial"/>
        </w:rPr>
      </w:pPr>
      <w:r w:rsidRPr="00BD797B">
        <w:rPr>
          <w:rFonts w:ascii="Arial" w:hAnsi="Arial" w:cs="Arial"/>
        </w:rPr>
        <w:t>(continues)</w:t>
      </w:r>
    </w:p>
    <w:p w14:paraId="516E0CF6" w14:textId="77777777" w:rsidR="00B86BBE" w:rsidRPr="00BD797B" w:rsidRDefault="00B86BBE">
      <w:pPr>
        <w:rPr>
          <w:rFonts w:ascii="Arial" w:hAnsi="Arial" w:cs="Arial"/>
        </w:rPr>
      </w:pPr>
    </w:p>
    <w:p w14:paraId="05F41C93" w14:textId="77777777" w:rsidR="00B86BBE" w:rsidRPr="00BD797B" w:rsidRDefault="00B86BBE">
      <w:pPr>
        <w:rPr>
          <w:rFonts w:ascii="Arial" w:hAnsi="Arial" w:cs="Arial"/>
        </w:rPr>
      </w:pPr>
    </w:p>
    <w:tbl>
      <w:tblPr>
        <w:tblStyle w:val="TableGrid"/>
        <w:tblW w:w="8056" w:type="dxa"/>
        <w:tblLayout w:type="fixed"/>
        <w:tblLook w:val="04A0" w:firstRow="1" w:lastRow="0" w:firstColumn="1" w:lastColumn="0" w:noHBand="0" w:noVBand="1"/>
      </w:tblPr>
      <w:tblGrid>
        <w:gridCol w:w="1894"/>
        <w:gridCol w:w="1119"/>
        <w:gridCol w:w="9"/>
        <w:gridCol w:w="774"/>
        <w:gridCol w:w="896"/>
        <w:gridCol w:w="2350"/>
        <w:gridCol w:w="1014"/>
      </w:tblGrid>
      <w:tr w:rsidR="00B86BBE" w:rsidRPr="00BD797B" w14:paraId="7D192096" w14:textId="77777777" w:rsidTr="00127845">
        <w:trPr>
          <w:trHeight w:val="80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F8F9C4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Trail Making A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276D1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52CFC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FB848E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B86BBE" w:rsidRPr="00BD797B" w14:paraId="7EA17ADE" w14:textId="77777777" w:rsidTr="00127845">
        <w:trPr>
          <w:trHeight w:val="80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41500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(2)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A67A3D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AC5CD1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16B8F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38182C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045E45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B86BBE" w:rsidRPr="00BD797B" w14:paraId="624E2105" w14:textId="77777777" w:rsidTr="00B41FA1">
        <w:trPr>
          <w:trHeight w:val="313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F395F4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C7C80" w14:textId="644F0DBF" w:rsidR="00B86BBE" w:rsidRPr="00BD797B" w:rsidRDefault="00B86BBE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276</w:t>
            </w:r>
            <w:r w:rsidR="00D7366B" w:rsidRPr="00BD797B">
              <w:rPr>
                <w:rFonts w:ascii="Arial" w:hAnsi="Arial" w:cs="Arial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0D938" w14:textId="2A082DC7" w:rsidR="00B86BBE" w:rsidRPr="00BD797B" w:rsidRDefault="00B86BBE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</w:t>
            </w:r>
            <w:r w:rsidR="001E1631" w:rsidRPr="00BD797B">
              <w:rPr>
                <w:rFonts w:ascii="Arial" w:hAnsi="Arial" w:cs="Arial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A2551" w14:textId="78023079" w:rsidR="00B86BBE" w:rsidRPr="00BD797B" w:rsidRDefault="00B86BBE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D7366B" w:rsidRPr="00BD797B">
              <w:rPr>
                <w:rFonts w:ascii="Arial" w:hAnsi="Arial" w:cs="Arial"/>
              </w:rPr>
              <w:t>022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67B73" w14:textId="02BC8FE0" w:rsidR="00B86BBE" w:rsidRPr="00BD797B" w:rsidRDefault="00B86BBE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</w:t>
            </w:r>
            <w:r w:rsidR="003E15FB" w:rsidRPr="00BD797B">
              <w:rPr>
                <w:rFonts w:ascii="Arial" w:hAnsi="Arial" w:cs="Arial"/>
              </w:rPr>
              <w:t>0</w:t>
            </w:r>
            <w:r w:rsidR="00D7366B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</w:t>
            </w:r>
            <w:r w:rsidR="003E15FB" w:rsidRPr="00BD797B">
              <w:rPr>
                <w:rFonts w:ascii="Arial" w:hAnsi="Arial" w:cs="Arial"/>
              </w:rPr>
              <w:t>077</w:t>
            </w:r>
            <w:r w:rsidRPr="00BD797B">
              <w:rPr>
                <w:rFonts w:ascii="Arial" w:hAnsi="Arial" w:cs="Arial"/>
              </w:rPr>
              <w:t>,</w:t>
            </w:r>
            <w:r w:rsidR="003E15FB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-.00</w:t>
            </w:r>
            <w:r w:rsidR="003E15FB" w:rsidRPr="00BD797B">
              <w:rPr>
                <w:rFonts w:ascii="Arial" w:hAnsi="Arial" w:cs="Arial"/>
              </w:rPr>
              <w:t>3</w:t>
            </w:r>
            <w:r w:rsidRPr="00BD797B">
              <w:rPr>
                <w:rFonts w:ascii="Arial" w:hAnsi="Arial" w:cs="Arial"/>
              </w:rPr>
              <w:t>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AE19D" w14:textId="16E840FF" w:rsidR="00B86BBE" w:rsidRPr="00BD797B" w:rsidRDefault="00D71860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67.50</w:t>
            </w:r>
          </w:p>
        </w:tc>
      </w:tr>
      <w:tr w:rsidR="00B86BBE" w:rsidRPr="00BD797B" w14:paraId="1B0229DA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5A69D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2E5C127" w14:textId="77777777" w:rsidR="00B86BBE" w:rsidRPr="00BD797B" w:rsidRDefault="00B86BBE" w:rsidP="00B41FA1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1019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FF97D" w14:textId="77777777" w:rsidR="00B86BBE" w:rsidRPr="00BD797B" w:rsidRDefault="00B86BBE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2832839" w14:textId="77777777" w:rsidR="00B86BBE" w:rsidRPr="00BD797B" w:rsidRDefault="00B86BBE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.008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CAAD744" w14:textId="5100EF39" w:rsidR="00B86BBE" w:rsidRPr="00BD797B" w:rsidRDefault="00B86BBE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-.082</w:t>
            </w:r>
            <w:r w:rsidR="00D71860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(-.144,</w:t>
            </w:r>
            <w:r w:rsidR="003E15FB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-.021)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51112D42" w14:textId="67122817" w:rsidR="00B86BBE" w:rsidRPr="00BD797B" w:rsidRDefault="00D71860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32.50</w:t>
            </w:r>
          </w:p>
        </w:tc>
      </w:tr>
      <w:tr w:rsidR="00B86BBE" w:rsidRPr="00BD797B" w14:paraId="726CB60D" w14:textId="77777777" w:rsidTr="00B41FA1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D0C40C0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A1CD434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F05892F" w14:textId="60C7D2A9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Estimate = -.05</w:t>
            </w:r>
            <w:r w:rsidR="009F4278" w:rsidRPr="00BD797B">
              <w:rPr>
                <w:rFonts w:ascii="Arial" w:eastAsia="Times New Roman" w:hAnsi="Arial" w:cs="Arial"/>
              </w:rPr>
              <w:t xml:space="preserve">4 </w:t>
            </w:r>
            <w:r w:rsidRPr="00BD797B">
              <w:rPr>
                <w:rFonts w:ascii="Arial" w:eastAsia="Times New Roman" w:hAnsi="Arial" w:cs="Arial"/>
              </w:rPr>
              <w:t>(-.</w:t>
            </w:r>
            <w:r w:rsidR="00CB0747" w:rsidRPr="00BD797B">
              <w:rPr>
                <w:rFonts w:ascii="Arial" w:eastAsia="Times New Roman" w:hAnsi="Arial" w:cs="Arial"/>
              </w:rPr>
              <w:t>092</w:t>
            </w:r>
            <w:r w:rsidRPr="00BD797B">
              <w:rPr>
                <w:rFonts w:ascii="Arial" w:eastAsia="Times New Roman" w:hAnsi="Arial" w:cs="Arial"/>
              </w:rPr>
              <w:t>,</w:t>
            </w:r>
            <w:r w:rsidR="00CB0747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-.</w:t>
            </w:r>
            <w:r w:rsidR="00CB0747" w:rsidRPr="00BD797B">
              <w:rPr>
                <w:rFonts w:ascii="Arial" w:eastAsia="Times New Roman" w:hAnsi="Arial" w:cs="Arial"/>
              </w:rPr>
              <w:t>015</w:t>
            </w:r>
            <w:r w:rsidRPr="00BD797B">
              <w:rPr>
                <w:rFonts w:ascii="Arial" w:eastAsia="Times New Roman" w:hAnsi="Arial" w:cs="Arial"/>
              </w:rPr>
              <w:t>)</w:t>
            </w:r>
            <w:r w:rsidR="005F06E0" w:rsidRPr="00BD797B">
              <w:rPr>
                <w:rFonts w:ascii="Arial" w:eastAsia="Times New Roman" w:hAnsi="Arial" w:cs="Arial"/>
              </w:rPr>
              <w:t>, p = .00</w:t>
            </w:r>
            <w:r w:rsidR="0091522B" w:rsidRPr="00BD797B">
              <w:rPr>
                <w:rFonts w:ascii="Arial" w:eastAsia="Times New Roman" w:hAnsi="Arial" w:cs="Arial"/>
              </w:rPr>
              <w:t>6</w:t>
            </w:r>
          </w:p>
        </w:tc>
      </w:tr>
      <w:tr w:rsidR="00B86BBE" w:rsidRPr="00BD797B" w14:paraId="17707684" w14:textId="77777777" w:rsidTr="00127845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90F2BA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BCB9E4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41E06" w14:textId="6B85D7F2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= </w:t>
            </w:r>
            <w:r w:rsidR="009F4278" w:rsidRPr="00BD797B">
              <w:rPr>
                <w:rFonts w:ascii="Arial" w:eastAsia="Times New Roman" w:hAnsi="Arial" w:cs="Arial"/>
              </w:rPr>
              <w:t>1.32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</w:t>
            </w:r>
            <w:proofErr w:type="gramStart"/>
            <w:r w:rsidRPr="00BD797B">
              <w:rPr>
                <w:rFonts w:ascii="Arial" w:eastAsia="Times New Roman" w:hAnsi="Arial" w:cs="Arial"/>
              </w:rPr>
              <w:t xml:space="preserve">=  </w:t>
            </w:r>
            <w:r w:rsidR="00CB0747" w:rsidRPr="00BD797B">
              <w:rPr>
                <w:rFonts w:ascii="Arial" w:eastAsia="Times New Roman" w:hAnsi="Arial" w:cs="Arial"/>
              </w:rPr>
              <w:t>24.27</w:t>
            </w:r>
            <w:proofErr w:type="gramEnd"/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.000</w:t>
            </w:r>
          </w:p>
        </w:tc>
      </w:tr>
      <w:tr w:rsidR="00B86BBE" w:rsidRPr="00BD797B" w14:paraId="19B5A0F4" w14:textId="77777777" w:rsidTr="00127845">
        <w:trPr>
          <w:trHeight w:val="301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7F717B" w14:textId="77777777" w:rsidR="00B86BBE" w:rsidRPr="00BD797B" w:rsidRDefault="00B86BBE" w:rsidP="00B41FA1">
            <w:pPr>
              <w:ind w:left="-72" w:right="-72"/>
              <w:rPr>
                <w:rFonts w:ascii="Arial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Trail Making B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31591F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34C125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E27BD6" w14:textId="77777777" w:rsidR="00B86BBE" w:rsidRPr="00BD797B" w:rsidRDefault="00B86BBE" w:rsidP="00B41FA1">
            <w:pPr>
              <w:rPr>
                <w:rFonts w:ascii="Arial" w:hAnsi="Arial" w:cs="Arial"/>
              </w:rPr>
            </w:pPr>
          </w:p>
        </w:tc>
      </w:tr>
      <w:tr w:rsidR="00B86BBE" w:rsidRPr="00BD797B" w14:paraId="178A915F" w14:textId="77777777" w:rsidTr="00127845">
        <w:trPr>
          <w:trHeight w:val="301"/>
        </w:trPr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C6CCE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(2)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71591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A349BF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50F7C7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3E93DC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B67D2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B86BBE" w:rsidRPr="00BD797B" w14:paraId="366C6505" w14:textId="77777777" w:rsidTr="00127845">
        <w:trPr>
          <w:trHeight w:val="301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7B830" w14:textId="77777777" w:rsidR="00B86BBE" w:rsidRPr="00BD797B" w:rsidRDefault="00B86BBE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1D8A2" w14:textId="08BA4E30" w:rsidR="00B86BBE" w:rsidRPr="00BD797B" w:rsidRDefault="00B86BBE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</w:t>
            </w:r>
            <w:r w:rsidR="00B23E51" w:rsidRPr="00BD797B">
              <w:rPr>
                <w:rFonts w:ascii="Arial" w:hAnsi="Arial" w:cs="Arial"/>
              </w:rPr>
              <w:t>692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0BED5" w14:textId="6E5630DF" w:rsidR="00B86BBE" w:rsidRPr="00BD797B" w:rsidRDefault="00B86BBE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B23E51" w:rsidRPr="00BD797B">
              <w:rPr>
                <w:rFonts w:ascii="Arial" w:hAnsi="Arial" w:cs="Arial"/>
              </w:rPr>
              <w:t>085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5AE25" w14:textId="77777777" w:rsidR="00B86BBE" w:rsidRPr="00BD797B" w:rsidRDefault="00B86BBE" w:rsidP="00B41FA1"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6A732" w14:textId="28CF3714" w:rsidR="00B86BBE" w:rsidRPr="00BD797B" w:rsidRDefault="00B86BBE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</w:t>
            </w:r>
            <w:r w:rsidR="00B757D5" w:rsidRPr="00BD797B">
              <w:rPr>
                <w:rFonts w:ascii="Arial" w:hAnsi="Arial" w:cs="Arial"/>
              </w:rPr>
              <w:t xml:space="preserve">85 </w:t>
            </w:r>
            <w:r w:rsidRPr="00BD797B">
              <w:rPr>
                <w:rFonts w:ascii="Arial" w:hAnsi="Arial" w:cs="Arial"/>
              </w:rPr>
              <w:t>(-.</w:t>
            </w:r>
            <w:r w:rsidR="00B757D5" w:rsidRPr="00BD797B">
              <w:rPr>
                <w:rFonts w:ascii="Arial" w:hAnsi="Arial" w:cs="Arial"/>
              </w:rPr>
              <w:t>123</w:t>
            </w:r>
            <w:r w:rsidRPr="00BD797B">
              <w:rPr>
                <w:rFonts w:ascii="Arial" w:hAnsi="Arial" w:cs="Arial"/>
              </w:rPr>
              <w:t>,</w:t>
            </w:r>
            <w:r w:rsidR="00B757D5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</w:t>
            </w:r>
            <w:r w:rsidR="00B757D5" w:rsidRPr="00BD797B">
              <w:rPr>
                <w:rFonts w:ascii="Arial" w:hAnsi="Arial" w:cs="Arial"/>
              </w:rPr>
              <w:t>047</w:t>
            </w:r>
            <w:r w:rsidRPr="00BD797B">
              <w:rPr>
                <w:rFonts w:ascii="Arial" w:hAnsi="Arial" w:cs="Arial"/>
              </w:rPr>
              <w:t xml:space="preserve">)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8F643" w14:textId="15CD2701" w:rsidR="00B86BBE" w:rsidRPr="00BD797B" w:rsidRDefault="00B86BBE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74.</w:t>
            </w:r>
            <w:r w:rsidR="00A67CB9" w:rsidRPr="00BD797B">
              <w:rPr>
                <w:rFonts w:ascii="Arial" w:hAnsi="Arial" w:cs="Arial"/>
              </w:rPr>
              <w:t>8</w:t>
            </w:r>
            <w:r w:rsidRPr="00BD797B">
              <w:rPr>
                <w:rFonts w:ascii="Arial" w:hAnsi="Arial" w:cs="Arial"/>
              </w:rPr>
              <w:t>9</w:t>
            </w:r>
          </w:p>
        </w:tc>
      </w:tr>
      <w:tr w:rsidR="00B86BBE" w:rsidRPr="00BD797B" w14:paraId="12F8952A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776C543E" w14:textId="77777777" w:rsidR="00B86BBE" w:rsidRPr="00BD797B" w:rsidRDefault="00B86BBE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1E8D027" w14:textId="77777777" w:rsidR="00B86BBE" w:rsidRPr="00BD797B" w:rsidRDefault="00B86BBE" w:rsidP="00B41FA1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904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624F0" w14:textId="3080B23D" w:rsidR="00B86BBE" w:rsidRPr="00BD797B" w:rsidRDefault="00B86BBE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-.12</w:t>
            </w:r>
            <w:r w:rsidR="00B757D5" w:rsidRPr="00BD797B">
              <w:rPr>
                <w:rFonts w:ascii="Arial" w:hAnsi="Arial" w:cs="Arial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443CA93" w14:textId="77777777" w:rsidR="00B86BBE" w:rsidRPr="00BD797B" w:rsidRDefault="00B86BBE" w:rsidP="00B41FA1"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7BF5CDE" w14:textId="31E9DC7A" w:rsidR="00B86BBE" w:rsidRPr="00BD797B" w:rsidRDefault="00B86BBE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-.12</w:t>
            </w:r>
            <w:r w:rsidR="00B757D5" w:rsidRPr="00BD797B">
              <w:rPr>
                <w:rFonts w:ascii="Arial" w:hAnsi="Arial" w:cs="Arial"/>
              </w:rPr>
              <w:t xml:space="preserve">1 </w:t>
            </w:r>
            <w:r w:rsidRPr="00BD797B">
              <w:rPr>
                <w:rFonts w:ascii="Arial" w:hAnsi="Arial" w:cs="Arial"/>
              </w:rPr>
              <w:t>(-.18</w:t>
            </w:r>
            <w:r w:rsidR="00B757D5" w:rsidRPr="00BD797B">
              <w:rPr>
                <w:rFonts w:ascii="Arial" w:hAnsi="Arial" w:cs="Arial"/>
              </w:rPr>
              <w:t>6</w:t>
            </w:r>
            <w:r w:rsidRPr="00BD797B">
              <w:rPr>
                <w:rFonts w:ascii="Arial" w:hAnsi="Arial" w:cs="Arial"/>
              </w:rPr>
              <w:t>,</w:t>
            </w:r>
            <w:r w:rsidR="00B757D5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-.05</w:t>
            </w:r>
            <w:r w:rsidR="00B757D5" w:rsidRPr="00BD797B">
              <w:rPr>
                <w:rFonts w:ascii="Arial" w:hAnsi="Arial" w:cs="Arial"/>
              </w:rPr>
              <w:t>5</w:t>
            </w:r>
            <w:r w:rsidRPr="00BD797B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135A86F8" w14:textId="04FD917F" w:rsidR="00B86BBE" w:rsidRPr="00BD797B" w:rsidRDefault="00B86BBE" w:rsidP="00B41FA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25.</w:t>
            </w:r>
            <w:r w:rsidR="00A67CB9" w:rsidRPr="00BD797B">
              <w:rPr>
                <w:rFonts w:ascii="Arial" w:hAnsi="Arial" w:cs="Arial"/>
              </w:rPr>
              <w:t>1</w:t>
            </w:r>
            <w:r w:rsidRPr="00BD797B">
              <w:rPr>
                <w:rFonts w:ascii="Arial" w:hAnsi="Arial" w:cs="Arial"/>
              </w:rPr>
              <w:t>1</w:t>
            </w:r>
          </w:p>
        </w:tc>
      </w:tr>
      <w:tr w:rsidR="00B86BBE" w:rsidRPr="00BD797B" w14:paraId="5911AE20" w14:textId="77777777" w:rsidTr="00B41FA1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57F2128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927DE83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9901F67" w14:textId="7A21693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</w:t>
            </w:r>
            <w:proofErr w:type="gramStart"/>
            <w:r w:rsidRPr="00BD797B">
              <w:rPr>
                <w:rFonts w:ascii="Arial" w:eastAsia="Times New Roman" w:hAnsi="Arial" w:cs="Arial"/>
              </w:rPr>
              <w:t>=  -</w:t>
            </w:r>
            <w:proofErr w:type="gramEnd"/>
            <w:r w:rsidRPr="00BD797B">
              <w:rPr>
                <w:rFonts w:ascii="Arial" w:eastAsia="Times New Roman" w:hAnsi="Arial" w:cs="Arial"/>
              </w:rPr>
              <w:t>.09</w:t>
            </w:r>
            <w:r w:rsidR="00B757D5" w:rsidRPr="00BD797B">
              <w:rPr>
                <w:rFonts w:ascii="Arial" w:eastAsia="Times New Roman" w:hAnsi="Arial" w:cs="Arial"/>
              </w:rPr>
              <w:t xml:space="preserve">4 </w:t>
            </w:r>
            <w:r w:rsidRPr="00BD797B">
              <w:rPr>
                <w:rFonts w:ascii="Arial" w:eastAsia="Times New Roman" w:hAnsi="Arial" w:cs="Arial"/>
              </w:rPr>
              <w:t>(-.</w:t>
            </w:r>
            <w:r w:rsidR="00B757D5" w:rsidRPr="00BD797B">
              <w:rPr>
                <w:rFonts w:ascii="Arial" w:eastAsia="Times New Roman" w:hAnsi="Arial" w:cs="Arial"/>
              </w:rPr>
              <w:t>127</w:t>
            </w:r>
            <w:r w:rsidRPr="00BD797B">
              <w:rPr>
                <w:rFonts w:ascii="Arial" w:eastAsia="Times New Roman" w:hAnsi="Arial" w:cs="Arial"/>
              </w:rPr>
              <w:t>,</w:t>
            </w:r>
            <w:r w:rsidR="00B757D5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-.06</w:t>
            </w:r>
            <w:r w:rsidR="00B757D5" w:rsidRPr="00BD797B">
              <w:rPr>
                <w:rFonts w:ascii="Arial" w:eastAsia="Times New Roman" w:hAnsi="Arial" w:cs="Arial"/>
              </w:rPr>
              <w:t>1</w:t>
            </w:r>
            <w:r w:rsidRPr="00BD797B">
              <w:rPr>
                <w:rFonts w:ascii="Arial" w:eastAsia="Times New Roman" w:hAnsi="Arial" w:cs="Arial"/>
              </w:rPr>
              <w:t>)</w:t>
            </w:r>
            <w:r w:rsidR="005F06E0" w:rsidRPr="00BD797B">
              <w:rPr>
                <w:rFonts w:ascii="Arial" w:eastAsia="Times New Roman" w:hAnsi="Arial" w:cs="Arial"/>
              </w:rPr>
              <w:t>, p &lt;.001</w:t>
            </w:r>
          </w:p>
        </w:tc>
      </w:tr>
      <w:tr w:rsidR="00B86BBE" w:rsidRPr="00BD797B" w14:paraId="7452A15D" w14:textId="77777777" w:rsidTr="00127845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1D732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95D46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3C248A" w14:textId="7CF108B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= </w:t>
            </w:r>
            <w:r w:rsidR="00CA30FB" w:rsidRPr="00BD797B">
              <w:rPr>
                <w:rFonts w:ascii="Arial" w:eastAsia="Times New Roman" w:hAnsi="Arial" w:cs="Arial"/>
              </w:rPr>
              <w:t>.</w:t>
            </w:r>
            <w:r w:rsidR="00B757D5" w:rsidRPr="00BD797B">
              <w:rPr>
                <w:rFonts w:ascii="Arial" w:eastAsia="Times New Roman" w:hAnsi="Arial" w:cs="Arial"/>
              </w:rPr>
              <w:t>84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</w:t>
            </w:r>
            <w:proofErr w:type="gramStart"/>
            <w:r w:rsidRPr="00BD797B">
              <w:rPr>
                <w:rFonts w:ascii="Arial" w:eastAsia="Times New Roman" w:hAnsi="Arial" w:cs="Arial"/>
              </w:rPr>
              <w:t xml:space="preserve">=  </w:t>
            </w:r>
            <w:r w:rsidR="00CA30FB" w:rsidRPr="00BD797B">
              <w:rPr>
                <w:rFonts w:ascii="Arial" w:eastAsia="Times New Roman" w:hAnsi="Arial" w:cs="Arial"/>
              </w:rPr>
              <w:t>.</w:t>
            </w:r>
            <w:proofErr w:type="gramEnd"/>
            <w:r w:rsidRPr="00BD797B">
              <w:rPr>
                <w:rFonts w:ascii="Arial" w:eastAsia="Times New Roman" w:hAnsi="Arial" w:cs="Arial"/>
              </w:rPr>
              <w:t>0</w:t>
            </w:r>
            <w:r w:rsidR="00B757D5" w:rsidRPr="00BD797B">
              <w:rPr>
                <w:rFonts w:ascii="Arial" w:eastAsia="Times New Roman" w:hAnsi="Arial" w:cs="Arial"/>
              </w:rPr>
              <w:t>6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.000</w:t>
            </w:r>
          </w:p>
        </w:tc>
      </w:tr>
      <w:tr w:rsidR="00B86BBE" w:rsidRPr="00BD797B" w14:paraId="57FAA831" w14:textId="77777777" w:rsidTr="00127845">
        <w:trPr>
          <w:trHeight w:val="80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0567D2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Constructional Praxes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CA0A7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5C1DCE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03A55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B86BBE" w:rsidRPr="00BD797B" w14:paraId="23B5CC22" w14:textId="77777777" w:rsidTr="00127845">
        <w:trPr>
          <w:trHeight w:val="80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134D6C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(6)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8DF81B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415C5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43168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9852F3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B30AE5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FB7B1E" w:rsidRPr="00BD797B" w14:paraId="296372FD" w14:textId="77777777" w:rsidTr="00B41FA1">
        <w:trPr>
          <w:trHeight w:val="313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64FF22" w14:textId="77777777" w:rsidR="00FB7B1E" w:rsidRPr="00BD797B" w:rsidRDefault="00FB7B1E" w:rsidP="00FB7B1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C7978" w14:textId="45E84732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2,80</w:t>
            </w:r>
            <w:r w:rsidR="00747838" w:rsidRPr="00BD797B">
              <w:rPr>
                <w:rFonts w:ascii="Arial" w:hAnsi="Arial" w:cs="Arial"/>
              </w:rPr>
              <w:t>7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CBA53" w14:textId="7B002699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747838" w:rsidRPr="00BD797B">
              <w:rPr>
                <w:rFonts w:ascii="Arial" w:hAnsi="Arial" w:cs="Arial"/>
              </w:rPr>
              <w:t>026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4D1CE" w14:textId="52BAA08F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747838" w:rsidRPr="00BD797B">
              <w:rPr>
                <w:rFonts w:ascii="Arial" w:hAnsi="Arial" w:cs="Arial"/>
              </w:rPr>
              <w:t>1</w:t>
            </w:r>
            <w:r w:rsidRPr="00BD797B">
              <w:rPr>
                <w:rFonts w:ascii="Arial" w:hAnsi="Arial" w:cs="Arial"/>
              </w:rPr>
              <w:t>4</w:t>
            </w:r>
            <w:r w:rsidR="00747838" w:rsidRPr="00BD797B">
              <w:rPr>
                <w:rFonts w:ascii="Arial" w:hAnsi="Arial" w:cs="Arial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18288" w14:textId="7BA444D7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9746F5" w:rsidRPr="00BD797B">
              <w:rPr>
                <w:rFonts w:ascii="Arial" w:hAnsi="Arial" w:cs="Arial"/>
              </w:rPr>
              <w:t xml:space="preserve">026 </w:t>
            </w:r>
            <w:r w:rsidRPr="00BD797B">
              <w:rPr>
                <w:rFonts w:ascii="Arial" w:hAnsi="Arial" w:cs="Arial"/>
              </w:rPr>
              <w:t>(-.</w:t>
            </w:r>
            <w:r w:rsidR="009746F5" w:rsidRPr="00BD797B">
              <w:rPr>
                <w:rFonts w:ascii="Arial" w:hAnsi="Arial" w:cs="Arial"/>
              </w:rPr>
              <w:t>063</w:t>
            </w:r>
            <w:r w:rsidRPr="00BD797B">
              <w:rPr>
                <w:rFonts w:ascii="Arial" w:hAnsi="Arial" w:cs="Arial"/>
              </w:rPr>
              <w:t>,</w:t>
            </w:r>
            <w:r w:rsidR="009746F5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</w:t>
            </w:r>
            <w:r w:rsidR="009746F5" w:rsidRPr="00BD797B">
              <w:rPr>
                <w:rFonts w:ascii="Arial" w:hAnsi="Arial" w:cs="Arial"/>
              </w:rPr>
              <w:t>011</w:t>
            </w:r>
            <w:r w:rsidRPr="00BD797B">
              <w:rPr>
                <w:rFonts w:ascii="Arial" w:hAnsi="Arial" w:cs="Arial"/>
              </w:rPr>
              <w:t>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98C2C" w14:textId="67F1F97E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18.</w:t>
            </w:r>
            <w:r w:rsidR="00660229" w:rsidRPr="00BD797B">
              <w:rPr>
                <w:rFonts w:ascii="Arial" w:hAnsi="Arial" w:cs="Arial"/>
              </w:rPr>
              <w:t>93</w:t>
            </w:r>
          </w:p>
        </w:tc>
      </w:tr>
      <w:tr w:rsidR="00FB7B1E" w:rsidRPr="00BD797B" w14:paraId="0559C6EF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F2940" w14:textId="77777777" w:rsidR="00FB7B1E" w:rsidRPr="00BD797B" w:rsidRDefault="00FB7B1E" w:rsidP="00FB7B1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D1E782E" w14:textId="392E2F57" w:rsidR="00FB7B1E" w:rsidRPr="00BD797B" w:rsidRDefault="00FB7B1E" w:rsidP="00FB7B1E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1,048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56730" w14:textId="48FD4DAF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-.10</w:t>
            </w:r>
            <w:r w:rsidR="005C1791" w:rsidRPr="00BD797B">
              <w:rPr>
                <w:rFonts w:ascii="Arial" w:hAnsi="Arial" w:cs="Arial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5845443" w14:textId="07C10CCE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0A14E2D" w14:textId="7E2A6556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-.10</w:t>
            </w:r>
            <w:r w:rsidR="003E4A29" w:rsidRPr="00BD797B">
              <w:rPr>
                <w:rFonts w:ascii="Arial" w:hAnsi="Arial" w:cs="Arial"/>
              </w:rPr>
              <w:t xml:space="preserve">4 </w:t>
            </w:r>
            <w:r w:rsidRPr="00BD797B">
              <w:rPr>
                <w:rFonts w:ascii="Arial" w:hAnsi="Arial" w:cs="Arial"/>
              </w:rPr>
              <w:t>(-.</w:t>
            </w:r>
            <w:r w:rsidR="00660229" w:rsidRPr="00BD797B">
              <w:rPr>
                <w:rFonts w:ascii="Arial" w:hAnsi="Arial" w:cs="Arial"/>
              </w:rPr>
              <w:t>165</w:t>
            </w:r>
            <w:r w:rsidRPr="00BD797B">
              <w:rPr>
                <w:rFonts w:ascii="Arial" w:hAnsi="Arial" w:cs="Arial"/>
              </w:rPr>
              <w:t>,</w:t>
            </w:r>
            <w:r w:rsidR="0066022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</w:t>
            </w:r>
            <w:r w:rsidR="00660229" w:rsidRPr="00BD797B">
              <w:rPr>
                <w:rFonts w:ascii="Arial" w:hAnsi="Arial" w:cs="Arial"/>
              </w:rPr>
              <w:t>044</w:t>
            </w:r>
            <w:r w:rsidRPr="00BD797B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7410B43" w14:textId="3B7E950B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14.</w:t>
            </w:r>
            <w:r w:rsidR="00660229" w:rsidRPr="00BD797B">
              <w:rPr>
                <w:rFonts w:ascii="Arial" w:hAnsi="Arial" w:cs="Arial"/>
              </w:rPr>
              <w:t>64</w:t>
            </w:r>
          </w:p>
        </w:tc>
      </w:tr>
      <w:tr w:rsidR="00FB7B1E" w:rsidRPr="00BD797B" w14:paraId="72555A2B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17E23" w14:textId="77777777" w:rsidR="00FB7B1E" w:rsidRPr="00BD797B" w:rsidRDefault="00FB7B1E" w:rsidP="00FB7B1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5C0F136" w14:textId="3BDADD45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3,662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27F0E" w14:textId="015203FC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3011F24" w14:textId="40F8C23D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D1486DD" w14:textId="56CAB9BF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-.053</w:t>
            </w:r>
            <w:r w:rsidR="003E4A2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</w:t>
            </w:r>
            <w:proofErr w:type="gramStart"/>
            <w:r w:rsidRPr="00BD797B">
              <w:rPr>
                <w:rFonts w:ascii="Arial" w:hAnsi="Arial" w:cs="Arial"/>
              </w:rPr>
              <w:t>085</w:t>
            </w:r>
            <w:r w:rsidR="003E4A2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,</w:t>
            </w:r>
            <w:proofErr w:type="gramEnd"/>
            <w:r w:rsidRPr="00BD797B">
              <w:rPr>
                <w:rFonts w:ascii="Arial" w:hAnsi="Arial" w:cs="Arial"/>
              </w:rPr>
              <w:t>-.021)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7869D82" w14:textId="0228AA21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19.</w:t>
            </w:r>
            <w:r w:rsidR="00660229" w:rsidRPr="00BD797B">
              <w:rPr>
                <w:rFonts w:ascii="Arial" w:hAnsi="Arial" w:cs="Arial"/>
              </w:rPr>
              <w:t>73</w:t>
            </w:r>
          </w:p>
        </w:tc>
      </w:tr>
      <w:tr w:rsidR="00FB7B1E" w:rsidRPr="00BD797B" w14:paraId="145BF381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10A92" w14:textId="77777777" w:rsidR="00FB7B1E" w:rsidRPr="00BD797B" w:rsidRDefault="00FB7B1E" w:rsidP="00FB7B1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EAF730F" w14:textId="5EC3B797" w:rsidR="00FB7B1E" w:rsidRPr="00BD797B" w:rsidRDefault="00FB7B1E" w:rsidP="00FB7B1E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479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DCF21" w14:textId="426F857B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760062C" w14:textId="041DECAF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.177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9D99016" w14:textId="6D6F4D29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-.051</w:t>
            </w:r>
            <w:r w:rsidR="003E4A2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(-.141,</w:t>
            </w:r>
            <w:r w:rsidR="003E4A2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.039)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A798E7C" w14:textId="1E3E1D58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</w:t>
            </w:r>
            <w:r w:rsidR="00E24489" w:rsidRPr="00BD797B">
              <w:rPr>
                <w:rFonts w:ascii="Arial" w:hAnsi="Arial" w:cs="Arial"/>
              </w:rPr>
              <w:t>0</w:t>
            </w:r>
            <w:r w:rsidR="00CA30FB" w:rsidRPr="00BD797B">
              <w:rPr>
                <w:rFonts w:ascii="Arial" w:hAnsi="Arial" w:cs="Arial"/>
              </w:rPr>
              <w:t>.</w:t>
            </w:r>
            <w:r w:rsidR="00E24489" w:rsidRPr="00BD797B">
              <w:rPr>
                <w:rFonts w:ascii="Arial" w:hAnsi="Arial" w:cs="Arial"/>
              </w:rPr>
              <w:t>22</w:t>
            </w:r>
          </w:p>
        </w:tc>
      </w:tr>
      <w:tr w:rsidR="00FB7B1E" w:rsidRPr="00BD797B" w14:paraId="3149EADE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96824" w14:textId="77777777" w:rsidR="00FB7B1E" w:rsidRPr="00BD797B" w:rsidRDefault="00FB7B1E" w:rsidP="00FB7B1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63D0378" w14:textId="5667708A" w:rsidR="00FB7B1E" w:rsidRPr="00BD797B" w:rsidRDefault="00FB7B1E" w:rsidP="00FB7B1E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3,032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AFCFE" w14:textId="4B609C98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988736B" w14:textId="0B0DA95A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2C08CDD" w14:textId="70E28395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-.042</w:t>
            </w:r>
            <w:r w:rsidR="003E4A2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(-.078,</w:t>
            </w:r>
            <w:r w:rsidR="003E4A2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-.006)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4FE8CE94" w14:textId="4FF87FED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19.</w:t>
            </w:r>
            <w:r w:rsidR="00E24489" w:rsidRPr="00BD797B">
              <w:rPr>
                <w:rFonts w:ascii="Arial" w:hAnsi="Arial" w:cs="Arial"/>
              </w:rPr>
              <w:t>18</w:t>
            </w:r>
          </w:p>
        </w:tc>
      </w:tr>
      <w:tr w:rsidR="00FB7B1E" w:rsidRPr="00BD797B" w14:paraId="43FA6E3F" w14:textId="77777777" w:rsidTr="00B41FA1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BC41E16" w14:textId="77777777" w:rsidR="00FB7B1E" w:rsidRPr="00BD797B" w:rsidRDefault="00FB7B1E" w:rsidP="00FB7B1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11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DC33139" w14:textId="59553B1E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1,823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4441BAB" w14:textId="54646183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-.147</w:t>
            </w:r>
          </w:p>
        </w:tc>
        <w:tc>
          <w:tcPr>
            <w:tcW w:w="8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3E63F4C" w14:textId="2022EACA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7B9" w14:textId="6767E1C0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-.148</w:t>
            </w:r>
            <w:r w:rsidR="003E4A2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(-.194,</w:t>
            </w:r>
            <w:r w:rsidR="003E4A2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-.102)  </w:t>
            </w:r>
          </w:p>
        </w:tc>
        <w:tc>
          <w:tcPr>
            <w:tcW w:w="10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5901820" w14:textId="58AC1035" w:rsidR="00FB7B1E" w:rsidRPr="00BD797B" w:rsidRDefault="00FB7B1E" w:rsidP="00FB7B1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17.3</w:t>
            </w:r>
            <w:r w:rsidR="00F37286" w:rsidRPr="00BD797B">
              <w:rPr>
                <w:rFonts w:ascii="Arial" w:hAnsi="Arial" w:cs="Arial"/>
              </w:rPr>
              <w:t>0</w:t>
            </w:r>
          </w:p>
        </w:tc>
      </w:tr>
      <w:tr w:rsidR="00B86BBE" w:rsidRPr="00BD797B" w14:paraId="3A74D060" w14:textId="77777777" w:rsidTr="00B41FA1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96452EE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8CE71D2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2F1346B" w14:textId="0E37DE8D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Estimate =</w:t>
            </w:r>
            <w:r w:rsidR="003F19CF" w:rsidRPr="00BD797B">
              <w:rPr>
                <w:rFonts w:ascii="Arial" w:eastAsia="Times New Roman" w:hAnsi="Arial" w:cs="Arial"/>
              </w:rPr>
              <w:t xml:space="preserve"> -.</w:t>
            </w:r>
            <w:r w:rsidR="005A5246" w:rsidRPr="00BD797B">
              <w:rPr>
                <w:rFonts w:ascii="Arial" w:eastAsia="Times New Roman" w:hAnsi="Arial" w:cs="Arial"/>
              </w:rPr>
              <w:t xml:space="preserve">070 </w:t>
            </w:r>
            <w:r w:rsidR="003F19CF" w:rsidRPr="00BD797B">
              <w:rPr>
                <w:rFonts w:ascii="Arial" w:eastAsia="Times New Roman" w:hAnsi="Arial" w:cs="Arial"/>
              </w:rPr>
              <w:t>(-.108,</w:t>
            </w:r>
            <w:r w:rsidR="005A5246" w:rsidRPr="00BD797B">
              <w:rPr>
                <w:rFonts w:ascii="Arial" w:eastAsia="Times New Roman" w:hAnsi="Arial" w:cs="Arial"/>
              </w:rPr>
              <w:t xml:space="preserve"> </w:t>
            </w:r>
            <w:r w:rsidR="003F19CF" w:rsidRPr="00BD797B">
              <w:rPr>
                <w:rFonts w:ascii="Arial" w:eastAsia="Times New Roman" w:hAnsi="Arial" w:cs="Arial"/>
              </w:rPr>
              <w:t>-.</w:t>
            </w:r>
            <w:r w:rsidR="005A5246" w:rsidRPr="00BD797B">
              <w:rPr>
                <w:rFonts w:ascii="Arial" w:eastAsia="Times New Roman" w:hAnsi="Arial" w:cs="Arial"/>
              </w:rPr>
              <w:t>031</w:t>
            </w:r>
            <w:r w:rsidR="003F19CF" w:rsidRPr="00BD797B">
              <w:rPr>
                <w:rFonts w:ascii="Arial" w:eastAsia="Times New Roman" w:hAnsi="Arial" w:cs="Arial"/>
              </w:rPr>
              <w:t>)</w:t>
            </w:r>
            <w:r w:rsidR="0001712F" w:rsidRPr="00BD797B">
              <w:rPr>
                <w:rFonts w:ascii="Arial" w:eastAsia="Times New Roman" w:hAnsi="Arial" w:cs="Arial"/>
              </w:rPr>
              <w:t xml:space="preserve">, p </w:t>
            </w:r>
            <w:r w:rsidR="005A5246" w:rsidRPr="00BD797B">
              <w:rPr>
                <w:rFonts w:ascii="Arial" w:eastAsia="Times New Roman" w:hAnsi="Arial" w:cs="Arial"/>
              </w:rPr>
              <w:t>&lt;</w:t>
            </w:r>
            <w:r w:rsidR="0001712F" w:rsidRPr="00BD797B">
              <w:rPr>
                <w:rFonts w:ascii="Arial" w:eastAsia="Times New Roman" w:hAnsi="Arial" w:cs="Arial"/>
              </w:rPr>
              <w:t xml:space="preserve"> .001</w:t>
            </w:r>
          </w:p>
        </w:tc>
      </w:tr>
      <w:tr w:rsidR="00B86BBE" w:rsidRPr="00BD797B" w14:paraId="6E6A49E2" w14:textId="77777777" w:rsidTr="00127845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AD51B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E4BAB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9B750" w14:textId="05540639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</w:t>
            </w:r>
            <w:r w:rsidR="005A5246" w:rsidRPr="00BD797B">
              <w:rPr>
                <w:rFonts w:ascii="Arial" w:eastAsia="Times New Roman" w:hAnsi="Arial" w:cs="Arial"/>
              </w:rPr>
              <w:t>20.55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 </w:t>
            </w:r>
            <w:r w:rsidR="005A5246" w:rsidRPr="00BD797B">
              <w:rPr>
                <w:rFonts w:ascii="Arial" w:eastAsia="Times New Roman" w:hAnsi="Arial" w:cs="Arial"/>
              </w:rPr>
              <w:t>77.36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</w:t>
            </w:r>
            <w:r w:rsidR="003F19CF" w:rsidRPr="00BD797B">
              <w:rPr>
                <w:rFonts w:ascii="Arial" w:eastAsia="Times New Roman" w:hAnsi="Arial" w:cs="Arial"/>
              </w:rPr>
              <w:t>002</w:t>
            </w:r>
          </w:p>
        </w:tc>
      </w:tr>
      <w:tr w:rsidR="00983228" w:rsidRPr="00BD797B" w14:paraId="0D846292" w14:textId="77777777" w:rsidTr="00127845">
        <w:trPr>
          <w:trHeight w:val="49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A14A6D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br w:type="page"/>
            </w:r>
            <w:r w:rsidRPr="00BD797B">
              <w:rPr>
                <w:rFonts w:ascii="Arial" w:eastAsia="Times New Roman" w:hAnsi="Arial" w:cs="Arial"/>
                <w:b/>
              </w:rPr>
              <w:t>Constructional Praxes, Delayed Recall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12406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FA75E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983228" w:rsidRPr="00BD797B" w14:paraId="6EAB9056" w14:textId="77777777" w:rsidTr="00127845">
        <w:trPr>
          <w:trHeight w:val="5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C62EF8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(6)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4A5DB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B7A28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6A21D4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A09EED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DCCEE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5242A5" w:rsidRPr="00BD797B" w14:paraId="34577902" w14:textId="77777777" w:rsidTr="00983228">
        <w:trPr>
          <w:trHeight w:val="301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CD3731" w14:textId="77777777" w:rsidR="005242A5" w:rsidRPr="00BD797B" w:rsidRDefault="005242A5" w:rsidP="005242A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B27B2" w14:textId="037F678B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2,80</w:t>
            </w:r>
            <w:r w:rsidR="00224D1E" w:rsidRPr="00BD797B">
              <w:rPr>
                <w:rFonts w:ascii="Arial" w:hAnsi="Arial" w:cs="Arial"/>
              </w:rPr>
              <w:t>6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EA9CA" w14:textId="49B3E0C4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</w:t>
            </w:r>
            <w:r w:rsidR="00166B68" w:rsidRPr="00BD797B">
              <w:rPr>
                <w:rFonts w:ascii="Arial" w:hAnsi="Arial" w:cs="Arial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460DB" w14:textId="14C28B8F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</w:t>
            </w:r>
            <w:r w:rsidR="00166B68" w:rsidRPr="00BD797B">
              <w:rPr>
                <w:rFonts w:ascii="Arial" w:hAnsi="Arial" w:cs="Arial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48D6C" w14:textId="1BF36C52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224D1E" w:rsidRPr="00BD797B">
              <w:rPr>
                <w:rFonts w:ascii="Arial" w:hAnsi="Arial" w:cs="Arial"/>
              </w:rPr>
              <w:t xml:space="preserve">050 </w:t>
            </w:r>
            <w:r w:rsidRPr="00BD797B">
              <w:rPr>
                <w:rFonts w:ascii="Arial" w:hAnsi="Arial" w:cs="Arial"/>
              </w:rPr>
              <w:t>(-.</w:t>
            </w:r>
            <w:r w:rsidR="00224D1E" w:rsidRPr="00BD797B">
              <w:rPr>
                <w:rFonts w:ascii="Arial" w:hAnsi="Arial" w:cs="Arial"/>
              </w:rPr>
              <w:t>087</w:t>
            </w:r>
            <w:r w:rsidRPr="00BD797B">
              <w:rPr>
                <w:rFonts w:ascii="Arial" w:hAnsi="Arial" w:cs="Arial"/>
              </w:rPr>
              <w:t>,</w:t>
            </w:r>
            <w:r w:rsidR="00224D1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</w:t>
            </w:r>
            <w:r w:rsidR="00224D1E" w:rsidRPr="00BD797B">
              <w:rPr>
                <w:rFonts w:ascii="Arial" w:hAnsi="Arial" w:cs="Arial"/>
              </w:rPr>
              <w:t>013</w:t>
            </w:r>
            <w:r w:rsidRPr="00BD797B">
              <w:rPr>
                <w:rFonts w:ascii="Arial" w:hAnsi="Arial" w:cs="Arial"/>
              </w:rPr>
              <w:t xml:space="preserve">) 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2363C" w14:textId="648F3F42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</w:t>
            </w:r>
            <w:r w:rsidR="00224D1E" w:rsidRPr="00BD797B">
              <w:rPr>
                <w:rFonts w:ascii="Arial" w:hAnsi="Arial" w:cs="Arial"/>
              </w:rPr>
              <w:t>0</w:t>
            </w:r>
            <w:r w:rsidR="00CA30FB" w:rsidRPr="00BD797B">
              <w:rPr>
                <w:rFonts w:ascii="Arial" w:hAnsi="Arial" w:cs="Arial"/>
              </w:rPr>
              <w:t>.</w:t>
            </w:r>
            <w:r w:rsidR="00224D1E" w:rsidRPr="00BD797B">
              <w:rPr>
                <w:rFonts w:ascii="Arial" w:hAnsi="Arial" w:cs="Arial"/>
              </w:rPr>
              <w:t>54</w:t>
            </w:r>
          </w:p>
        </w:tc>
      </w:tr>
      <w:tr w:rsidR="005242A5" w:rsidRPr="00BD797B" w14:paraId="40AB8651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A1A12" w14:textId="77777777" w:rsidR="005242A5" w:rsidRPr="00BD797B" w:rsidRDefault="005242A5" w:rsidP="005242A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656DDEF" w14:textId="68FCFBDE" w:rsidR="005242A5" w:rsidRPr="00BD797B" w:rsidRDefault="005242A5" w:rsidP="005242A5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992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CF8E8" w14:textId="667AAD07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</w:t>
            </w:r>
            <w:r w:rsidR="00166B68" w:rsidRPr="00BD797B">
              <w:rPr>
                <w:rFonts w:ascii="Arial" w:hAnsi="Arial" w:cs="Arial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435C961" w14:textId="0B4CCE85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</w:t>
            </w:r>
            <w:r w:rsidR="00166B68" w:rsidRPr="00BD797B">
              <w:rPr>
                <w:rFonts w:ascii="Arial" w:hAnsi="Arial" w:cs="Arial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E7B53B3" w14:textId="742ED178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224D1E" w:rsidRPr="00BD797B">
              <w:rPr>
                <w:rFonts w:ascii="Arial" w:hAnsi="Arial" w:cs="Arial"/>
              </w:rPr>
              <w:t xml:space="preserve">068 </w:t>
            </w:r>
            <w:r w:rsidRPr="00BD797B">
              <w:rPr>
                <w:rFonts w:ascii="Arial" w:hAnsi="Arial" w:cs="Arial"/>
              </w:rPr>
              <w:t>(-.1</w:t>
            </w:r>
            <w:r w:rsidR="00224D1E" w:rsidRPr="00BD797B">
              <w:rPr>
                <w:rFonts w:ascii="Arial" w:hAnsi="Arial" w:cs="Arial"/>
              </w:rPr>
              <w:t>30</w:t>
            </w:r>
            <w:r w:rsidRPr="00BD797B">
              <w:rPr>
                <w:rFonts w:ascii="Arial" w:hAnsi="Arial" w:cs="Arial"/>
              </w:rPr>
              <w:t>,</w:t>
            </w:r>
            <w:r w:rsidR="00224D1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-.00</w:t>
            </w:r>
            <w:r w:rsidR="00224D1E" w:rsidRPr="00BD797B">
              <w:rPr>
                <w:rFonts w:ascii="Arial" w:hAnsi="Arial" w:cs="Arial"/>
              </w:rPr>
              <w:t>6</w:t>
            </w:r>
            <w:r w:rsidRPr="00BD797B">
              <w:rPr>
                <w:rFonts w:ascii="Arial" w:hAnsi="Arial" w:cs="Arial"/>
              </w:rPr>
              <w:t xml:space="preserve">)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7C46BC1C" w14:textId="4326EC3E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12.</w:t>
            </w:r>
            <w:r w:rsidR="00224D1E" w:rsidRPr="00BD797B">
              <w:rPr>
                <w:rFonts w:ascii="Arial" w:hAnsi="Arial" w:cs="Arial"/>
              </w:rPr>
              <w:t>29</w:t>
            </w:r>
          </w:p>
        </w:tc>
      </w:tr>
      <w:tr w:rsidR="005242A5" w:rsidRPr="00BD797B" w14:paraId="33938549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ACEB" w14:textId="77777777" w:rsidR="005242A5" w:rsidRPr="00BD797B" w:rsidRDefault="005242A5" w:rsidP="005242A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B925E89" w14:textId="3174FC49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3,637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152DD" w14:textId="23630D8A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A149864" w14:textId="14F76483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326FF54" w14:textId="0C9AA31B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-.059</w:t>
            </w:r>
            <w:r w:rsidR="00224D1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(-.092,</w:t>
            </w:r>
            <w:r w:rsidR="00224D1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-.027)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3A1E32E6" w14:textId="4741E5E8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22.</w:t>
            </w:r>
            <w:r w:rsidR="00224D1E" w:rsidRPr="00BD797B">
              <w:rPr>
                <w:rFonts w:ascii="Arial" w:hAnsi="Arial" w:cs="Arial"/>
              </w:rPr>
              <w:t>41</w:t>
            </w:r>
          </w:p>
        </w:tc>
      </w:tr>
      <w:tr w:rsidR="005242A5" w:rsidRPr="00BD797B" w14:paraId="2BB2A18B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D124B" w14:textId="77777777" w:rsidR="005242A5" w:rsidRPr="00BD797B" w:rsidRDefault="005242A5" w:rsidP="005242A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C6399BF" w14:textId="3E9DE935" w:rsidR="005242A5" w:rsidRPr="00BD797B" w:rsidRDefault="005242A5" w:rsidP="005242A5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482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DE757" w14:textId="2A0B23FA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470BBDE" w14:textId="08B534CA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.866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3E3DD29" w14:textId="221CCF7D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-.007</w:t>
            </w:r>
            <w:r w:rsidR="00224D1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(-.097,</w:t>
            </w:r>
            <w:r w:rsidR="00224D1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.083)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17A83980" w14:textId="461DD7E3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7.</w:t>
            </w:r>
            <w:r w:rsidR="00224D1E" w:rsidRPr="00BD797B">
              <w:rPr>
                <w:rFonts w:ascii="Arial" w:hAnsi="Arial" w:cs="Arial"/>
              </w:rPr>
              <w:t>41</w:t>
            </w:r>
          </w:p>
        </w:tc>
      </w:tr>
      <w:tr w:rsidR="005242A5" w:rsidRPr="00BD797B" w14:paraId="7811A2CE" w14:textId="77777777" w:rsidTr="00983228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C1441" w14:textId="77777777" w:rsidR="005242A5" w:rsidRPr="00BD797B" w:rsidRDefault="005242A5" w:rsidP="005242A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1D1FBBF" w14:textId="6FFF5D40" w:rsidR="005242A5" w:rsidRPr="00BD797B" w:rsidRDefault="005242A5" w:rsidP="005242A5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2,802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3AB39" w14:textId="086FF42F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1ABC8592" w14:textId="2AB6EFBE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.786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D5D000A" w14:textId="07C09E3D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-.004</w:t>
            </w:r>
            <w:r w:rsidR="00224D1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(-.041,</w:t>
            </w:r>
            <w:r w:rsidR="00224D1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.033)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03D75CD9" w14:textId="6E75746B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</w:t>
            </w:r>
            <w:r w:rsidR="00224D1E" w:rsidRPr="00BD797B">
              <w:rPr>
                <w:rFonts w:ascii="Arial" w:hAnsi="Arial" w:cs="Arial"/>
              </w:rPr>
              <w:t>0.53</w:t>
            </w:r>
          </w:p>
        </w:tc>
      </w:tr>
      <w:tr w:rsidR="005242A5" w:rsidRPr="00BD797B" w14:paraId="272A0C3D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79FBEF5" w14:textId="77777777" w:rsidR="005242A5" w:rsidRPr="00BD797B" w:rsidRDefault="005242A5" w:rsidP="005242A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11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66D9C3D" w14:textId="32A94D32" w:rsidR="005242A5" w:rsidRPr="00BD797B" w:rsidRDefault="005242A5" w:rsidP="005242A5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1,751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60FA4D4" w14:textId="49F751B1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-.094</w:t>
            </w:r>
          </w:p>
        </w:tc>
        <w:tc>
          <w:tcPr>
            <w:tcW w:w="8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1333C99" w14:textId="424F234C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5A87C6C" w14:textId="0B184220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-.094</w:t>
            </w:r>
            <w:r w:rsidR="00224D1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(-.141,</w:t>
            </w:r>
            <w:r w:rsidR="00224D1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-.047)   </w:t>
            </w:r>
          </w:p>
        </w:tc>
        <w:tc>
          <w:tcPr>
            <w:tcW w:w="10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BB9EF9B" w14:textId="2B0026EF" w:rsidR="005242A5" w:rsidRPr="00BD797B" w:rsidRDefault="005242A5" w:rsidP="005242A5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16.</w:t>
            </w:r>
            <w:r w:rsidR="00224D1E" w:rsidRPr="00BD797B">
              <w:rPr>
                <w:rFonts w:ascii="Arial" w:hAnsi="Arial" w:cs="Arial"/>
              </w:rPr>
              <w:t>83</w:t>
            </w:r>
          </w:p>
        </w:tc>
      </w:tr>
      <w:tr w:rsidR="00983228" w:rsidRPr="00BD797B" w14:paraId="54E35EDB" w14:textId="77777777" w:rsidTr="00983228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3244E9D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2E89754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002577E" w14:textId="0B0D40C8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Estimate =</w:t>
            </w:r>
            <w:r w:rsidR="00BC4027" w:rsidRPr="00BD797B">
              <w:rPr>
                <w:rFonts w:ascii="Arial" w:eastAsia="Times New Roman" w:hAnsi="Arial" w:cs="Arial"/>
              </w:rPr>
              <w:t xml:space="preserve"> -.</w:t>
            </w:r>
            <w:r w:rsidR="00FF79A5" w:rsidRPr="00BD797B">
              <w:rPr>
                <w:rFonts w:ascii="Arial" w:eastAsia="Times New Roman" w:hAnsi="Arial" w:cs="Arial"/>
              </w:rPr>
              <w:t xml:space="preserve">049 </w:t>
            </w:r>
            <w:r w:rsidR="00BC4027" w:rsidRPr="00BD797B">
              <w:rPr>
                <w:rFonts w:ascii="Arial" w:eastAsia="Times New Roman" w:hAnsi="Arial" w:cs="Arial"/>
              </w:rPr>
              <w:t>(-.</w:t>
            </w:r>
            <w:proofErr w:type="gramStart"/>
            <w:r w:rsidR="00BC4027" w:rsidRPr="00BD797B">
              <w:rPr>
                <w:rFonts w:ascii="Arial" w:eastAsia="Times New Roman" w:hAnsi="Arial" w:cs="Arial"/>
              </w:rPr>
              <w:t>07</w:t>
            </w:r>
            <w:r w:rsidR="00FF79A5" w:rsidRPr="00BD797B">
              <w:rPr>
                <w:rFonts w:ascii="Arial" w:eastAsia="Times New Roman" w:hAnsi="Arial" w:cs="Arial"/>
              </w:rPr>
              <w:t>7</w:t>
            </w:r>
            <w:r w:rsidR="00BC4027" w:rsidRPr="00BD797B">
              <w:rPr>
                <w:rFonts w:ascii="Arial" w:eastAsia="Times New Roman" w:hAnsi="Arial" w:cs="Arial"/>
              </w:rPr>
              <w:t>,-</w:t>
            </w:r>
            <w:proofErr w:type="gramEnd"/>
            <w:r w:rsidR="00BC4027" w:rsidRPr="00BD797B">
              <w:rPr>
                <w:rFonts w:ascii="Arial" w:eastAsia="Times New Roman" w:hAnsi="Arial" w:cs="Arial"/>
              </w:rPr>
              <w:t>.02</w:t>
            </w:r>
            <w:r w:rsidR="00FF79A5" w:rsidRPr="00BD797B">
              <w:rPr>
                <w:rFonts w:ascii="Arial" w:eastAsia="Times New Roman" w:hAnsi="Arial" w:cs="Arial"/>
              </w:rPr>
              <w:t>1</w:t>
            </w:r>
            <w:r w:rsidR="00BC4027" w:rsidRPr="00BD797B">
              <w:rPr>
                <w:rFonts w:ascii="Arial" w:eastAsia="Times New Roman" w:hAnsi="Arial" w:cs="Arial"/>
              </w:rPr>
              <w:t>)</w:t>
            </w:r>
            <w:r w:rsidR="0001712F" w:rsidRPr="00BD797B">
              <w:rPr>
                <w:rFonts w:ascii="Arial" w:eastAsia="Times New Roman" w:hAnsi="Arial" w:cs="Arial"/>
              </w:rPr>
              <w:t>, p &lt;.001</w:t>
            </w:r>
          </w:p>
        </w:tc>
      </w:tr>
      <w:tr w:rsidR="00983228" w:rsidRPr="00BD797B" w14:paraId="1903BA77" w14:textId="77777777" w:rsidTr="00983228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AC87B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A9F71D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A0AF9" w14:textId="05AD5B6C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</w:t>
            </w:r>
            <w:r w:rsidR="00CF4534" w:rsidRPr="00BD797B">
              <w:rPr>
                <w:rFonts w:ascii="Arial" w:eastAsia="Times New Roman" w:hAnsi="Arial" w:cs="Arial"/>
              </w:rPr>
              <w:t>1</w:t>
            </w:r>
            <w:r w:rsidR="00FF79A5" w:rsidRPr="00BD797B">
              <w:rPr>
                <w:rFonts w:ascii="Arial" w:eastAsia="Times New Roman" w:hAnsi="Arial" w:cs="Arial"/>
              </w:rPr>
              <w:t>0.82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</w:t>
            </w:r>
            <w:proofErr w:type="gramStart"/>
            <w:r w:rsidRPr="00BD797B">
              <w:rPr>
                <w:rFonts w:ascii="Arial" w:eastAsia="Times New Roman" w:hAnsi="Arial" w:cs="Arial"/>
              </w:rPr>
              <w:t xml:space="preserve">=  </w:t>
            </w:r>
            <w:r w:rsidR="001D2F34" w:rsidRPr="00BD797B">
              <w:rPr>
                <w:rFonts w:ascii="Arial" w:eastAsia="Times New Roman" w:hAnsi="Arial" w:cs="Arial"/>
              </w:rPr>
              <w:t>5</w:t>
            </w:r>
            <w:r w:rsidR="00224D1E" w:rsidRPr="00BD797B">
              <w:rPr>
                <w:rFonts w:ascii="Arial" w:eastAsia="Times New Roman" w:hAnsi="Arial" w:cs="Arial"/>
              </w:rPr>
              <w:t>4.80</w:t>
            </w:r>
            <w:proofErr w:type="gramEnd"/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</w:t>
            </w:r>
            <w:r w:rsidR="001D2F34" w:rsidRPr="00BD797B">
              <w:rPr>
                <w:rFonts w:ascii="Arial" w:eastAsia="Times New Roman" w:hAnsi="Arial" w:cs="Arial"/>
              </w:rPr>
              <w:t>001</w:t>
            </w:r>
          </w:p>
        </w:tc>
      </w:tr>
      <w:tr w:rsidR="00983228" w:rsidRPr="00BD797B" w14:paraId="399872ED" w14:textId="77777777" w:rsidTr="00127845">
        <w:trPr>
          <w:trHeight w:val="313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153010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Raven’s Matrixes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E19E92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8D08D4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983228" w:rsidRPr="00BD797B" w14:paraId="2DE584F9" w14:textId="77777777" w:rsidTr="00127845">
        <w:trPr>
          <w:trHeight w:val="80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7DB3A2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(4)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116E7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89FF2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CBC7C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7DC61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E4E7A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590371" w:rsidRPr="00BD797B" w14:paraId="36D0319F" w14:textId="77777777" w:rsidTr="00983228">
        <w:trPr>
          <w:trHeight w:val="313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2B1873" w14:textId="77777777" w:rsidR="00590371" w:rsidRPr="00BD797B" w:rsidRDefault="00590371" w:rsidP="0059037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5E55E" w14:textId="6698F89A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2,79</w:t>
            </w:r>
            <w:r w:rsidR="00C43393" w:rsidRPr="00BD797B">
              <w:rPr>
                <w:rFonts w:ascii="Arial" w:hAnsi="Arial" w:cs="Arial"/>
              </w:rPr>
              <w:t>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D2F13" w14:textId="1A6CBEE0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3C345" w14:textId="1B771FD4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6FFF6" w14:textId="3091B091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-.066</w:t>
            </w:r>
            <w:r w:rsidR="00C4339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(-.103,</w:t>
            </w:r>
            <w:r w:rsidR="00C4339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-.029)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66EA9" w14:textId="158618E5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33.9</w:t>
            </w:r>
            <w:r w:rsidR="00C43393" w:rsidRPr="00BD797B">
              <w:rPr>
                <w:rFonts w:ascii="Arial" w:hAnsi="Arial" w:cs="Arial"/>
              </w:rPr>
              <w:t>8</w:t>
            </w:r>
          </w:p>
        </w:tc>
      </w:tr>
      <w:tr w:rsidR="00590371" w:rsidRPr="00BD797B" w14:paraId="20451DEF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6DA3" w14:textId="77777777" w:rsidR="00590371" w:rsidRPr="00BD797B" w:rsidRDefault="00590371" w:rsidP="0059037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3D6EDFE" w14:textId="59A44B48" w:rsidR="00590371" w:rsidRPr="00BD797B" w:rsidRDefault="00590371" w:rsidP="00590371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1,053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4F2C7" w14:textId="58E36021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C929D67" w14:textId="39D1C7CE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FAD3B7A" w14:textId="67877A1F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-.116</w:t>
            </w:r>
            <w:r w:rsidR="00C4339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(-.176,</w:t>
            </w:r>
            <w:r w:rsidR="00C4339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-.055)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13CFA6F7" w14:textId="4C4FD967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12.79</w:t>
            </w:r>
          </w:p>
        </w:tc>
      </w:tr>
      <w:tr w:rsidR="00590371" w:rsidRPr="00BD797B" w14:paraId="25E9F562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A2940" w14:textId="77777777" w:rsidR="00590371" w:rsidRPr="00BD797B" w:rsidRDefault="00590371" w:rsidP="0059037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32D4468" w14:textId="0EE8F787" w:rsidR="00590371" w:rsidRPr="00BD797B" w:rsidRDefault="00590371" w:rsidP="00590371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3,776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6208C" w14:textId="25EBBA24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23B81BD" w14:textId="3529DED5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FECF232" w14:textId="3FDFF3C8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-.085</w:t>
            </w:r>
            <w:r w:rsidR="00C4339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(-.117,</w:t>
            </w:r>
            <w:r w:rsidR="00C4339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-.053)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00144D66" w14:textId="5475C0B6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45.9</w:t>
            </w:r>
            <w:r w:rsidR="00C43393" w:rsidRPr="00BD797B">
              <w:rPr>
                <w:rFonts w:ascii="Arial" w:hAnsi="Arial" w:cs="Arial"/>
              </w:rPr>
              <w:t>3</w:t>
            </w:r>
          </w:p>
        </w:tc>
      </w:tr>
      <w:tr w:rsidR="00590371" w:rsidRPr="00BD797B" w14:paraId="177A80C4" w14:textId="77777777" w:rsidTr="00983228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B777457" w14:textId="77777777" w:rsidR="00590371" w:rsidRPr="00BD797B" w:rsidRDefault="00590371" w:rsidP="0059037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11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0B6F683" w14:textId="5C61F6CE" w:rsidR="00590371" w:rsidRPr="00BD797B" w:rsidRDefault="00590371" w:rsidP="00590371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602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61BCF51" w14:textId="5F50BCFC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-.084</w:t>
            </w:r>
          </w:p>
        </w:tc>
        <w:tc>
          <w:tcPr>
            <w:tcW w:w="8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ED1418" w14:textId="376EFB72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.028</w:t>
            </w:r>
          </w:p>
        </w:tc>
        <w:tc>
          <w:tcPr>
            <w:tcW w:w="23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928A300" w14:textId="089BACED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-.084</w:t>
            </w:r>
            <w:r w:rsidR="00C4339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(-.164,</w:t>
            </w:r>
            <w:r w:rsidR="00C43393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-.004)</w:t>
            </w:r>
          </w:p>
        </w:tc>
        <w:tc>
          <w:tcPr>
            <w:tcW w:w="10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7021F61" w14:textId="78A59DAF" w:rsidR="00590371" w:rsidRPr="00BD797B" w:rsidRDefault="00590371" w:rsidP="0059037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7.30</w:t>
            </w:r>
          </w:p>
        </w:tc>
      </w:tr>
      <w:tr w:rsidR="00983228" w:rsidRPr="00BD797B" w14:paraId="6BE4FB44" w14:textId="77777777" w:rsidTr="00983228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1AA9F57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9AFB908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55A1504" w14:textId="5325A47B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= </w:t>
            </w:r>
            <w:r w:rsidR="00F5476A" w:rsidRPr="00BD797B">
              <w:rPr>
                <w:rFonts w:ascii="Arial" w:eastAsia="Times New Roman" w:hAnsi="Arial" w:cs="Arial"/>
              </w:rPr>
              <w:t>-.083</w:t>
            </w:r>
            <w:r w:rsidR="001172E4" w:rsidRPr="00BD797B">
              <w:rPr>
                <w:rFonts w:ascii="Arial" w:eastAsia="Times New Roman" w:hAnsi="Arial" w:cs="Arial"/>
              </w:rPr>
              <w:t xml:space="preserve"> </w:t>
            </w:r>
            <w:r w:rsidR="00F5476A" w:rsidRPr="00BD797B">
              <w:rPr>
                <w:rFonts w:ascii="Arial" w:eastAsia="Times New Roman" w:hAnsi="Arial" w:cs="Arial"/>
              </w:rPr>
              <w:t>(.104,</w:t>
            </w:r>
            <w:r w:rsidR="00C43393" w:rsidRPr="00BD797B">
              <w:rPr>
                <w:rFonts w:ascii="Arial" w:eastAsia="Times New Roman" w:hAnsi="Arial" w:cs="Arial"/>
              </w:rPr>
              <w:t xml:space="preserve"> </w:t>
            </w:r>
            <w:r w:rsidR="00F5476A" w:rsidRPr="00BD797B">
              <w:rPr>
                <w:rFonts w:ascii="Arial" w:eastAsia="Times New Roman" w:hAnsi="Arial" w:cs="Arial"/>
              </w:rPr>
              <w:t>-.061)</w:t>
            </w:r>
            <w:r w:rsidR="0001712F" w:rsidRPr="00BD797B">
              <w:rPr>
                <w:rFonts w:ascii="Arial" w:eastAsia="Times New Roman" w:hAnsi="Arial" w:cs="Arial"/>
              </w:rPr>
              <w:t>, p &lt;.001</w:t>
            </w:r>
          </w:p>
        </w:tc>
      </w:tr>
      <w:tr w:rsidR="00983228" w:rsidRPr="00BD797B" w14:paraId="728B0FAE" w14:textId="77777777" w:rsidTr="00983228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83E1D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C3B347" w14:textId="77777777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C19557" w14:textId="446EF6CF" w:rsidR="00983228" w:rsidRPr="00BD797B" w:rsidRDefault="00983228" w:rsidP="009832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</w:t>
            </w:r>
            <w:r w:rsidR="00474AAC" w:rsidRPr="00BD797B">
              <w:rPr>
                <w:rFonts w:ascii="Arial" w:eastAsia="Times New Roman" w:hAnsi="Arial" w:cs="Arial"/>
              </w:rPr>
              <w:t>1.92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</w:t>
            </w:r>
            <w:r w:rsidR="00474AAC" w:rsidRPr="00BD797B">
              <w:rPr>
                <w:rFonts w:ascii="Arial" w:eastAsia="Times New Roman" w:hAnsi="Arial" w:cs="Arial"/>
              </w:rPr>
              <w:t xml:space="preserve"> </w:t>
            </w:r>
            <w:r w:rsidR="00CA30FB" w:rsidRPr="00BD797B">
              <w:rPr>
                <w:rFonts w:ascii="Arial" w:eastAsia="Times New Roman" w:hAnsi="Arial" w:cs="Arial"/>
              </w:rPr>
              <w:t>.</w:t>
            </w:r>
            <w:r w:rsidR="00474AAC" w:rsidRPr="00BD797B">
              <w:rPr>
                <w:rFonts w:ascii="Arial" w:eastAsia="Times New Roman" w:hAnsi="Arial" w:cs="Arial"/>
              </w:rPr>
              <w:t>0</w:t>
            </w:r>
            <w:r w:rsidR="00C43393" w:rsidRPr="00BD797B">
              <w:rPr>
                <w:rFonts w:ascii="Arial" w:eastAsia="Times New Roman" w:hAnsi="Arial" w:cs="Arial"/>
              </w:rPr>
              <w:t>7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</w:t>
            </w:r>
            <w:r w:rsidR="00474AAC" w:rsidRPr="00BD797B">
              <w:rPr>
                <w:rFonts w:ascii="Arial" w:eastAsia="Times New Roman" w:hAnsi="Arial" w:cs="Arial"/>
              </w:rPr>
              <w:t>000</w:t>
            </w:r>
          </w:p>
        </w:tc>
      </w:tr>
    </w:tbl>
    <w:p w14:paraId="5BE587B0" w14:textId="77777777" w:rsidR="00B86BBE" w:rsidRPr="00BD797B" w:rsidRDefault="00B86BBE" w:rsidP="00000F36">
      <w:pPr>
        <w:rPr>
          <w:rFonts w:ascii="Arial" w:hAnsi="Arial" w:cs="Arial"/>
        </w:rPr>
      </w:pPr>
      <w:r w:rsidRPr="00BD797B">
        <w:rPr>
          <w:rFonts w:ascii="Arial" w:hAnsi="Arial" w:cs="Arial"/>
        </w:rPr>
        <w:t>(continues)</w:t>
      </w:r>
    </w:p>
    <w:tbl>
      <w:tblPr>
        <w:tblStyle w:val="TableGrid"/>
        <w:tblW w:w="8056" w:type="dxa"/>
        <w:tblLayout w:type="fixed"/>
        <w:tblLook w:val="04A0" w:firstRow="1" w:lastRow="0" w:firstColumn="1" w:lastColumn="0" w:noHBand="0" w:noVBand="1"/>
      </w:tblPr>
      <w:tblGrid>
        <w:gridCol w:w="1894"/>
        <w:gridCol w:w="1119"/>
        <w:gridCol w:w="9"/>
        <w:gridCol w:w="774"/>
        <w:gridCol w:w="896"/>
        <w:gridCol w:w="2350"/>
        <w:gridCol w:w="1014"/>
      </w:tblGrid>
      <w:tr w:rsidR="00B86BBE" w:rsidRPr="00BD797B" w14:paraId="1465AE8D" w14:textId="77777777" w:rsidTr="00127845">
        <w:trPr>
          <w:trHeight w:val="170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933FFC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  <w:b/>
              </w:rPr>
            </w:pPr>
            <w:proofErr w:type="spellStart"/>
            <w:r w:rsidRPr="00BD797B">
              <w:rPr>
                <w:rFonts w:ascii="Arial" w:eastAsia="Times New Roman" w:hAnsi="Arial" w:cs="Arial"/>
                <w:b/>
              </w:rPr>
              <w:lastRenderedPageBreak/>
              <w:t>Jorm</w:t>
            </w:r>
            <w:proofErr w:type="spellEnd"/>
            <w:r w:rsidRPr="00BD797B">
              <w:rPr>
                <w:rFonts w:ascii="Arial" w:eastAsia="Times New Roman" w:hAnsi="Arial" w:cs="Arial"/>
                <w:b/>
              </w:rPr>
              <w:t xml:space="preserve"> IQ-CODE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A603E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AFF1D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9FE82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B86BBE" w:rsidRPr="00BD797B" w14:paraId="5E8BC4CE" w14:textId="77777777" w:rsidTr="00127845">
        <w:trPr>
          <w:trHeight w:val="80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60B3A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(5)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4965CB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2FFA8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67A83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6F36C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52510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962291" w:rsidRPr="00BD797B" w14:paraId="28E1E86C" w14:textId="77777777" w:rsidTr="00B41FA1">
        <w:trPr>
          <w:trHeight w:val="313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A058D" w14:textId="77777777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3CF96" w14:textId="6FFF443B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</w:t>
            </w:r>
            <w:r w:rsidR="000A5DFD" w:rsidRPr="00BD797B">
              <w:rPr>
                <w:rFonts w:ascii="Arial" w:hAnsi="Arial" w:cs="Arial"/>
              </w:rPr>
              <w:t>149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F6D68" w14:textId="2EE96DE4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C65A19" w:rsidRPr="00BD797B">
              <w:rPr>
                <w:rFonts w:ascii="Arial" w:hAnsi="Arial" w:cs="Arial"/>
              </w:rPr>
              <w:t>103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5064D" w14:textId="426EBE50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F7172" w14:textId="6438DBB3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C65A19" w:rsidRPr="00BD797B">
              <w:rPr>
                <w:rFonts w:ascii="Arial" w:hAnsi="Arial" w:cs="Arial"/>
              </w:rPr>
              <w:t>103</w:t>
            </w:r>
            <w:r w:rsidR="009D6E3D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(.0</w:t>
            </w:r>
            <w:r w:rsidR="00C65A19" w:rsidRPr="00BD797B">
              <w:rPr>
                <w:rFonts w:ascii="Arial" w:hAnsi="Arial" w:cs="Arial"/>
              </w:rPr>
              <w:t>61</w:t>
            </w:r>
            <w:r w:rsidRPr="00BD797B">
              <w:rPr>
                <w:rFonts w:ascii="Arial" w:hAnsi="Arial" w:cs="Arial"/>
              </w:rPr>
              <w:t>,</w:t>
            </w:r>
            <w:r w:rsidR="00C65A1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</w:t>
            </w:r>
            <w:r w:rsidR="00C65A19" w:rsidRPr="00BD797B">
              <w:rPr>
                <w:rFonts w:ascii="Arial" w:hAnsi="Arial" w:cs="Arial"/>
              </w:rPr>
              <w:t>146</w:t>
            </w:r>
            <w:r w:rsidRPr="00BD797B">
              <w:rPr>
                <w:rFonts w:ascii="Arial" w:hAnsi="Arial" w:cs="Arial"/>
              </w:rPr>
              <w:t>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FE21B" w14:textId="313886C3" w:rsidR="00962291" w:rsidRPr="00BD797B" w:rsidRDefault="000031DE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18.45</w:t>
            </w:r>
          </w:p>
        </w:tc>
      </w:tr>
      <w:tr w:rsidR="00962291" w:rsidRPr="00BD797B" w14:paraId="7D03D13A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7D9E3D10" w14:textId="77777777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A999A1B" w14:textId="69CD882A" w:rsidR="00962291" w:rsidRPr="00BD797B" w:rsidRDefault="00962291" w:rsidP="00962291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897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9CB10" w14:textId="0E812FCF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.097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3FAFE2B4" w14:textId="088D1E3F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.005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998EE94" w14:textId="2F4431FA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.097</w:t>
            </w:r>
            <w:r w:rsidR="00C65A1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(.032,</w:t>
            </w:r>
            <w:r w:rsidR="00C65A1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.163)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5B057FC7" w14:textId="6096BBA8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9.</w:t>
            </w:r>
            <w:r w:rsidR="000031DE" w:rsidRPr="00BD797B">
              <w:rPr>
                <w:rFonts w:ascii="Arial" w:hAnsi="Arial" w:cs="Arial"/>
              </w:rPr>
              <w:t>41</w:t>
            </w:r>
          </w:p>
        </w:tc>
      </w:tr>
      <w:tr w:rsidR="00962291" w:rsidRPr="00BD797B" w14:paraId="7FF8629D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167E9968" w14:textId="77777777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LASI-DAD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1CFDDA9" w14:textId="7A3BDF15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3,957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75CAE" w14:textId="0D13C323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.089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42B7991" w14:textId="6FB6B73F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2E3A158" w14:textId="46B5494E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.089</w:t>
            </w:r>
            <w:r w:rsidR="00C65A1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(.058,</w:t>
            </w:r>
            <w:r w:rsidR="00C65A1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.120)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31B17593" w14:textId="11AA0D8D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26.</w:t>
            </w:r>
            <w:r w:rsidR="000031DE" w:rsidRPr="00BD797B">
              <w:rPr>
                <w:rFonts w:ascii="Arial" w:hAnsi="Arial" w:cs="Arial"/>
              </w:rPr>
              <w:t>88</w:t>
            </w:r>
          </w:p>
        </w:tc>
      </w:tr>
      <w:tr w:rsidR="00962291" w:rsidRPr="00BD797B" w14:paraId="52F6D962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76EC158C" w14:textId="77777777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CHARLS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A038715" w14:textId="65EA126D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8,833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207C5" w14:textId="4A31CC43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.129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FD0F3EC" w14:textId="6B82809E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E2A7908" w14:textId="021AB61E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.130</w:t>
            </w:r>
            <w:r w:rsidR="00C65A1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(.109,</w:t>
            </w:r>
            <w:r w:rsidR="00C65A1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.151)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5E71E8A5" w14:textId="43D694D1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</w:t>
            </w:r>
            <w:r w:rsidR="000031DE" w:rsidRPr="00BD797B">
              <w:rPr>
                <w:rFonts w:ascii="Arial" w:hAnsi="Arial" w:cs="Arial"/>
              </w:rPr>
              <w:t>8.38</w:t>
            </w:r>
          </w:p>
        </w:tc>
      </w:tr>
      <w:tr w:rsidR="00962291" w:rsidRPr="00BD797B" w14:paraId="4E569909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62FE5D77" w14:textId="77777777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DS-HAALSI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3548867" w14:textId="67FF2326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624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1C004" w14:textId="7376092B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730492B" w14:textId="28CDF948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273F03C" w14:textId="2022F636" w:rsidR="00962291" w:rsidRPr="00BD797B" w:rsidRDefault="00962291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.112</w:t>
            </w:r>
            <w:r w:rsidR="00C65A1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(.034,</w:t>
            </w:r>
            <w:r w:rsidR="00C65A1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.191)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04D3D9C9" w14:textId="1A17F16A" w:rsidR="00962291" w:rsidRPr="00BD797B" w:rsidRDefault="000031DE" w:rsidP="0096229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6.87</w:t>
            </w:r>
          </w:p>
        </w:tc>
      </w:tr>
      <w:tr w:rsidR="00B86BBE" w:rsidRPr="00BD797B" w14:paraId="0A94C82B" w14:textId="77777777" w:rsidTr="00B41FA1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B39BDC4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131FDB1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5DE41F3" w14:textId="2310EEE4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= </w:t>
            </w:r>
            <w:r w:rsidR="007B7D35" w:rsidRPr="00BD797B">
              <w:rPr>
                <w:rFonts w:ascii="Arial" w:eastAsia="Times New Roman" w:hAnsi="Arial" w:cs="Arial"/>
              </w:rPr>
              <w:t>.1</w:t>
            </w:r>
            <w:r w:rsidR="007B48AB" w:rsidRPr="00BD797B">
              <w:rPr>
                <w:rFonts w:ascii="Arial" w:eastAsia="Times New Roman" w:hAnsi="Arial" w:cs="Arial"/>
              </w:rPr>
              <w:t xml:space="preserve">10 </w:t>
            </w:r>
            <w:r w:rsidR="007B7D35" w:rsidRPr="00BD797B">
              <w:rPr>
                <w:rFonts w:ascii="Arial" w:eastAsia="Times New Roman" w:hAnsi="Arial" w:cs="Arial"/>
              </w:rPr>
              <w:t>(.08</w:t>
            </w:r>
            <w:r w:rsidR="007B48AB" w:rsidRPr="00BD797B">
              <w:rPr>
                <w:rFonts w:ascii="Arial" w:eastAsia="Times New Roman" w:hAnsi="Arial" w:cs="Arial"/>
              </w:rPr>
              <w:t>8</w:t>
            </w:r>
            <w:r w:rsidR="007B7D35" w:rsidRPr="00BD797B">
              <w:rPr>
                <w:rFonts w:ascii="Arial" w:eastAsia="Times New Roman" w:hAnsi="Arial" w:cs="Arial"/>
              </w:rPr>
              <w:t>,.13</w:t>
            </w:r>
            <w:r w:rsidR="007B48AB" w:rsidRPr="00BD797B">
              <w:rPr>
                <w:rFonts w:ascii="Arial" w:eastAsia="Times New Roman" w:hAnsi="Arial" w:cs="Arial"/>
              </w:rPr>
              <w:t>2</w:t>
            </w:r>
            <w:r w:rsidR="007B7D35" w:rsidRPr="00BD797B">
              <w:rPr>
                <w:rFonts w:ascii="Arial" w:eastAsia="Times New Roman" w:hAnsi="Arial" w:cs="Arial"/>
              </w:rPr>
              <w:t>)</w:t>
            </w:r>
            <w:r w:rsidR="001B2F60" w:rsidRPr="00BD797B">
              <w:rPr>
                <w:rFonts w:ascii="Arial" w:eastAsia="Times New Roman" w:hAnsi="Arial" w:cs="Arial"/>
              </w:rPr>
              <w:t>, p &lt;.001</w:t>
            </w:r>
          </w:p>
        </w:tc>
      </w:tr>
      <w:tr w:rsidR="00B86BBE" w:rsidRPr="00BD797B" w14:paraId="0DFB0451" w14:textId="77777777" w:rsidTr="00127845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CFD8A4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6B5D7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ABDAB" w14:textId="1A3D30CB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= </w:t>
            </w:r>
            <w:r w:rsidR="009568C1" w:rsidRPr="00BD797B">
              <w:rPr>
                <w:rFonts w:ascii="Arial" w:eastAsia="Times New Roman" w:hAnsi="Arial" w:cs="Arial"/>
              </w:rPr>
              <w:t>5.</w:t>
            </w:r>
            <w:r w:rsidR="00B531FA" w:rsidRPr="00BD797B">
              <w:rPr>
                <w:rFonts w:ascii="Arial" w:eastAsia="Times New Roman" w:hAnsi="Arial" w:cs="Arial"/>
              </w:rPr>
              <w:t>10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 </w:t>
            </w:r>
            <w:r w:rsidR="00B531FA" w:rsidRPr="00BD797B">
              <w:rPr>
                <w:rFonts w:ascii="Arial" w:eastAsia="Times New Roman" w:hAnsi="Arial" w:cs="Arial"/>
              </w:rPr>
              <w:t>35.69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</w:t>
            </w:r>
            <w:r w:rsidR="009568C1" w:rsidRPr="00BD797B">
              <w:rPr>
                <w:rFonts w:ascii="Arial" w:eastAsia="Times New Roman" w:hAnsi="Arial" w:cs="Arial"/>
              </w:rPr>
              <w:t>000</w:t>
            </w:r>
          </w:p>
        </w:tc>
      </w:tr>
      <w:tr w:rsidR="00B86BBE" w:rsidRPr="00BD797B" w14:paraId="4A5DF5E2" w14:textId="77777777" w:rsidTr="00127845">
        <w:trPr>
          <w:trHeight w:val="301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E15DEE" w14:textId="77777777" w:rsidR="00B86BBE" w:rsidRPr="00BD797B" w:rsidRDefault="00B86BBE" w:rsidP="00B41FA1">
            <w:pPr>
              <w:ind w:left="-72" w:right="-72"/>
              <w:rPr>
                <w:rFonts w:ascii="Arial" w:hAnsi="Arial" w:cs="Arial"/>
                <w:b/>
                <w:bCs/>
              </w:rPr>
            </w:pPr>
            <w:r w:rsidRPr="00BD797B">
              <w:rPr>
                <w:rFonts w:ascii="Arial" w:eastAsia="Times New Roman" w:hAnsi="Arial" w:cs="Arial"/>
                <w:b/>
              </w:rPr>
              <w:t>CSI-D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D70BD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3AF779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34BDB0" w14:textId="77777777" w:rsidR="00B86BBE" w:rsidRPr="00BD797B" w:rsidRDefault="00B86BBE" w:rsidP="00B41FA1">
            <w:pPr>
              <w:rPr>
                <w:rFonts w:ascii="Arial" w:hAnsi="Arial" w:cs="Arial"/>
              </w:rPr>
            </w:pPr>
          </w:p>
        </w:tc>
      </w:tr>
      <w:tr w:rsidR="00B86BBE" w:rsidRPr="00BD797B" w14:paraId="7708C065" w14:textId="77777777" w:rsidTr="00127845">
        <w:trPr>
          <w:trHeight w:val="301"/>
        </w:trPr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EBCFD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(7)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5003C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370532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CF0B56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2903F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94AEF5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1F57A3" w:rsidRPr="00BD797B" w14:paraId="0E0777A2" w14:textId="77777777" w:rsidTr="00127845">
        <w:trPr>
          <w:trHeight w:val="301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9E944" w14:textId="77777777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691DF" w14:textId="3885AE65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</w:t>
            </w:r>
            <w:r w:rsidR="006A4060" w:rsidRPr="00BD797B">
              <w:rPr>
                <w:rFonts w:ascii="Arial" w:hAnsi="Arial" w:cs="Arial"/>
              </w:rPr>
              <w:t>587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6EC61" w14:textId="7B801993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6A4060" w:rsidRPr="00BD797B">
              <w:rPr>
                <w:rFonts w:ascii="Arial" w:hAnsi="Arial" w:cs="Arial"/>
              </w:rPr>
              <w:t>140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7334F" w14:textId="7586BA5D" w:rsidR="001F57A3" w:rsidRPr="00BD797B" w:rsidRDefault="001F57A3" w:rsidP="001F57A3"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83119" w14:textId="22FF04AF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661CD6" w:rsidRPr="00BD797B">
              <w:rPr>
                <w:rFonts w:ascii="Arial" w:hAnsi="Arial" w:cs="Arial"/>
              </w:rPr>
              <w:t xml:space="preserve">141 </w:t>
            </w:r>
            <w:r w:rsidRPr="00BD797B">
              <w:rPr>
                <w:rFonts w:ascii="Arial" w:hAnsi="Arial" w:cs="Arial"/>
              </w:rPr>
              <w:t>(.</w:t>
            </w:r>
            <w:r w:rsidR="00661CD6" w:rsidRPr="00BD797B">
              <w:rPr>
                <w:rFonts w:ascii="Arial" w:hAnsi="Arial" w:cs="Arial"/>
              </w:rPr>
              <w:t>102</w:t>
            </w:r>
            <w:r w:rsidRPr="00BD797B">
              <w:rPr>
                <w:rFonts w:ascii="Arial" w:hAnsi="Arial" w:cs="Arial"/>
              </w:rPr>
              <w:t>,</w:t>
            </w:r>
            <w:r w:rsidR="00661CD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.17</w:t>
            </w:r>
            <w:r w:rsidR="00661CD6" w:rsidRPr="00BD797B">
              <w:rPr>
                <w:rFonts w:ascii="Arial" w:hAnsi="Arial" w:cs="Arial"/>
              </w:rPr>
              <w:t>9</w:t>
            </w:r>
            <w:r w:rsidRPr="00BD797B">
              <w:rPr>
                <w:rFonts w:ascii="Arial" w:hAnsi="Arial" w:cs="Arial"/>
              </w:rPr>
              <w:t>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045EE" w14:textId="2C636B9E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13.</w:t>
            </w:r>
            <w:r w:rsidR="004F7B34" w:rsidRPr="00BD797B">
              <w:rPr>
                <w:rFonts w:ascii="Arial" w:hAnsi="Arial" w:cs="Arial"/>
              </w:rPr>
              <w:t>33</w:t>
            </w:r>
          </w:p>
        </w:tc>
      </w:tr>
      <w:tr w:rsidR="001F57A3" w:rsidRPr="00BD797B" w14:paraId="0984EE74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F852FDC" w14:textId="77777777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389E9A2" w14:textId="12E4D22C" w:rsidR="001F57A3" w:rsidRPr="00BD797B" w:rsidRDefault="001F57A3" w:rsidP="001F57A3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900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4B61C" w14:textId="7D244F28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.13</w:t>
            </w:r>
            <w:r w:rsidR="006A4060" w:rsidRPr="00BD797B">
              <w:rPr>
                <w:rFonts w:ascii="Arial" w:hAnsi="Arial" w:cs="Arial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75B03E0" w14:textId="73DDE347" w:rsidR="001F57A3" w:rsidRPr="00BD797B" w:rsidRDefault="001F57A3" w:rsidP="001F57A3"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9B06896" w14:textId="603F2427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.13</w:t>
            </w:r>
            <w:r w:rsidR="00661CD6" w:rsidRPr="00BD797B">
              <w:rPr>
                <w:rFonts w:ascii="Arial" w:hAnsi="Arial" w:cs="Arial"/>
              </w:rPr>
              <w:t xml:space="preserve">7 </w:t>
            </w:r>
            <w:r w:rsidRPr="00BD797B">
              <w:rPr>
                <w:rFonts w:ascii="Arial" w:hAnsi="Arial" w:cs="Arial"/>
              </w:rPr>
              <w:t>(.</w:t>
            </w:r>
            <w:r w:rsidR="004F7B34" w:rsidRPr="00BD797B">
              <w:rPr>
                <w:rFonts w:ascii="Arial" w:hAnsi="Arial" w:cs="Arial"/>
              </w:rPr>
              <w:t>071</w:t>
            </w:r>
            <w:r w:rsidRPr="00BD797B">
              <w:rPr>
                <w:rFonts w:ascii="Arial" w:hAnsi="Arial" w:cs="Arial"/>
              </w:rPr>
              <w:t>,</w:t>
            </w:r>
            <w:r w:rsidR="004F7B34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</w:t>
            </w:r>
            <w:r w:rsidR="004F7B34" w:rsidRPr="00BD797B">
              <w:rPr>
                <w:rFonts w:ascii="Arial" w:hAnsi="Arial" w:cs="Arial"/>
              </w:rPr>
              <w:t>202</w:t>
            </w:r>
            <w:r w:rsidRPr="00BD797B">
              <w:rPr>
                <w:rFonts w:ascii="Arial" w:hAnsi="Arial" w:cs="Arial"/>
              </w:rPr>
              <w:t>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2FA935E2" w14:textId="715AE77F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5.</w:t>
            </w:r>
            <w:r w:rsidR="004F7B34" w:rsidRPr="00BD797B">
              <w:rPr>
                <w:rFonts w:ascii="Arial" w:hAnsi="Arial" w:cs="Arial"/>
              </w:rPr>
              <w:t>10</w:t>
            </w:r>
          </w:p>
        </w:tc>
      </w:tr>
      <w:tr w:rsidR="001F57A3" w:rsidRPr="00BD797B" w14:paraId="2F9E26AF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4BBC9954" w14:textId="77777777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LASI-DAD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D530668" w14:textId="06A7D8BA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3,958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983EC" w14:textId="1DDD6D49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.157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4B6BACA" w14:textId="1A062EC4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128D138" w14:textId="360E8467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.158</w:t>
            </w:r>
            <w:r w:rsidR="00661CD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(.127,</w:t>
            </w:r>
            <w:r w:rsidR="004F7B34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.189)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35EF124F" w14:textId="476FF297" w:rsidR="001F57A3" w:rsidRPr="00BD797B" w:rsidRDefault="004F7B34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18.98</w:t>
            </w:r>
          </w:p>
        </w:tc>
      </w:tr>
      <w:tr w:rsidR="001F57A3" w:rsidRPr="00BD797B" w14:paraId="41C1901B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613ED413" w14:textId="77777777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CHARLS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25AC833" w14:textId="703217C8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8,808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F2A90" w14:textId="52B6568C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.143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53D0AE94" w14:textId="0A2A9E88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7C63C8F" w14:textId="3AAC452A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.144</w:t>
            </w:r>
            <w:r w:rsidR="00661CD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(.123,</w:t>
            </w:r>
            <w:r w:rsidR="004F7B34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.165)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5B0DF6CA" w14:textId="2CBA63A6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33.</w:t>
            </w:r>
            <w:r w:rsidR="004F7B34" w:rsidRPr="00BD797B">
              <w:rPr>
                <w:rFonts w:ascii="Arial" w:hAnsi="Arial" w:cs="Arial"/>
              </w:rPr>
              <w:t>90</w:t>
            </w:r>
          </w:p>
        </w:tc>
      </w:tr>
      <w:tr w:rsidR="001F57A3" w:rsidRPr="00BD797B" w14:paraId="156242B5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39C224CA" w14:textId="77777777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DS-HAALSI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80A3013" w14:textId="2FD693A1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625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328CF" w14:textId="38230836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.228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AA17A38" w14:textId="33A8BD61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DA9B33" w14:textId="065944B6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.232</w:t>
            </w:r>
            <w:r w:rsidR="00661CD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(.153,</w:t>
            </w:r>
            <w:r w:rsidR="004F7B34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.311)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7080B9BC" w14:textId="058D9426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3.</w:t>
            </w:r>
            <w:r w:rsidR="004F7B34" w:rsidRPr="00BD797B">
              <w:rPr>
                <w:rFonts w:ascii="Arial" w:hAnsi="Arial" w:cs="Arial"/>
              </w:rPr>
              <w:t>59</w:t>
            </w:r>
          </w:p>
        </w:tc>
      </w:tr>
      <w:tr w:rsidR="001F57A3" w:rsidRPr="00BD797B" w14:paraId="4581CC31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75A5D252" w14:textId="77777777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Mex-Cog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582994F" w14:textId="4CC7470C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3,172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05FEA" w14:textId="32FEC0CE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.149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6AC635B" w14:textId="26E8D8E9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E6C819C" w14:textId="213A764A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.150</w:t>
            </w:r>
            <w:r w:rsidR="00661CD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(.115,</w:t>
            </w:r>
            <w:r w:rsidR="004F7B34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.185)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33B518B6" w14:textId="23793C2A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15.</w:t>
            </w:r>
            <w:r w:rsidR="00F5453E" w:rsidRPr="00BD797B">
              <w:rPr>
                <w:rFonts w:ascii="Arial" w:hAnsi="Arial" w:cs="Arial"/>
              </w:rPr>
              <w:t>84</w:t>
            </w:r>
          </w:p>
        </w:tc>
      </w:tr>
      <w:tr w:rsidR="001F57A3" w:rsidRPr="00BD797B" w14:paraId="4E215272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1F8357FB" w14:textId="77777777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Chile-Cog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CD30C68" w14:textId="13FD66B6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1,712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FAB8E" w14:textId="723779B9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DB51BC8" w14:textId="2C1252CB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7F7C683" w14:textId="708710B4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.203</w:t>
            </w:r>
            <w:r w:rsidR="00661CD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(.155,</w:t>
            </w:r>
            <w:r w:rsidR="004F7B34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.250)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678756FF" w14:textId="7D05E03C" w:rsidR="001F57A3" w:rsidRPr="00BD797B" w:rsidRDefault="001F57A3" w:rsidP="001F57A3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9.</w:t>
            </w:r>
            <w:r w:rsidR="00F5453E" w:rsidRPr="00BD797B">
              <w:rPr>
                <w:rFonts w:ascii="Arial" w:hAnsi="Arial" w:cs="Arial"/>
              </w:rPr>
              <w:t>26</w:t>
            </w:r>
          </w:p>
        </w:tc>
      </w:tr>
      <w:tr w:rsidR="00B86BBE" w:rsidRPr="00BD797B" w14:paraId="2BAACC99" w14:textId="77777777" w:rsidTr="00B41FA1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F64C923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88528DF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77DAEE0" w14:textId="4AB26886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= </w:t>
            </w:r>
            <w:r w:rsidR="000D12F9" w:rsidRPr="00BD797B">
              <w:rPr>
                <w:rFonts w:ascii="Arial" w:eastAsia="Times New Roman" w:hAnsi="Arial" w:cs="Arial"/>
              </w:rPr>
              <w:t>.</w:t>
            </w:r>
            <w:r w:rsidR="00E20CC4" w:rsidRPr="00BD797B">
              <w:rPr>
                <w:rFonts w:ascii="Arial" w:eastAsia="Times New Roman" w:hAnsi="Arial" w:cs="Arial"/>
              </w:rPr>
              <w:t xml:space="preserve">156 </w:t>
            </w:r>
            <w:r w:rsidR="000D12F9" w:rsidRPr="00BD797B">
              <w:rPr>
                <w:rFonts w:ascii="Arial" w:eastAsia="Times New Roman" w:hAnsi="Arial" w:cs="Arial"/>
              </w:rPr>
              <w:t>(.140,</w:t>
            </w:r>
            <w:r w:rsidR="00E20CC4" w:rsidRPr="00BD797B">
              <w:rPr>
                <w:rFonts w:ascii="Arial" w:eastAsia="Times New Roman" w:hAnsi="Arial" w:cs="Arial"/>
              </w:rPr>
              <w:t xml:space="preserve"> </w:t>
            </w:r>
            <w:r w:rsidR="000D12F9" w:rsidRPr="00BD797B">
              <w:rPr>
                <w:rFonts w:ascii="Arial" w:eastAsia="Times New Roman" w:hAnsi="Arial" w:cs="Arial"/>
              </w:rPr>
              <w:t>.171)</w:t>
            </w:r>
            <w:r w:rsidR="001B2F60" w:rsidRPr="00BD797B">
              <w:rPr>
                <w:rFonts w:ascii="Arial" w:eastAsia="Times New Roman" w:hAnsi="Arial" w:cs="Arial"/>
              </w:rPr>
              <w:t>, p &lt;.001</w:t>
            </w:r>
          </w:p>
        </w:tc>
      </w:tr>
      <w:tr w:rsidR="00B86BBE" w:rsidRPr="00BD797B" w14:paraId="5C3EC8A7" w14:textId="77777777" w:rsidTr="00127845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77E1EC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2FA7E" w14:textId="77777777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092DC" w14:textId="7451411C" w:rsidR="00B86BBE" w:rsidRPr="00BD797B" w:rsidRDefault="00B86BBE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</w:t>
            </w:r>
            <w:r w:rsidR="001566B1" w:rsidRPr="00BD797B">
              <w:rPr>
                <w:rFonts w:ascii="Arial" w:eastAsia="Times New Roman" w:hAnsi="Arial" w:cs="Arial"/>
              </w:rPr>
              <w:t xml:space="preserve"> 9.</w:t>
            </w:r>
            <w:r w:rsidR="009037A7" w:rsidRPr="00BD797B">
              <w:rPr>
                <w:rFonts w:ascii="Arial" w:eastAsia="Times New Roman" w:hAnsi="Arial" w:cs="Arial"/>
              </w:rPr>
              <w:t>56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 </w:t>
            </w:r>
            <w:r w:rsidR="001566B1" w:rsidRPr="00BD797B">
              <w:rPr>
                <w:rFonts w:ascii="Arial" w:eastAsia="Times New Roman" w:hAnsi="Arial" w:cs="Arial"/>
              </w:rPr>
              <w:t>1</w:t>
            </w:r>
            <w:r w:rsidR="009037A7" w:rsidRPr="00BD797B">
              <w:rPr>
                <w:rFonts w:ascii="Arial" w:eastAsia="Times New Roman" w:hAnsi="Arial" w:cs="Arial"/>
              </w:rPr>
              <w:t>4</w:t>
            </w:r>
            <w:r w:rsidR="001566B1" w:rsidRPr="00BD797B">
              <w:rPr>
                <w:rFonts w:ascii="Arial" w:eastAsia="Times New Roman" w:hAnsi="Arial" w:cs="Arial"/>
              </w:rPr>
              <w:t>.</w:t>
            </w:r>
            <w:r w:rsidR="009037A7" w:rsidRPr="00BD797B">
              <w:rPr>
                <w:rFonts w:ascii="Arial" w:eastAsia="Times New Roman" w:hAnsi="Arial" w:cs="Arial"/>
              </w:rPr>
              <w:t>87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</w:t>
            </w:r>
            <w:r w:rsidR="001566B1" w:rsidRPr="00BD797B">
              <w:rPr>
                <w:rFonts w:ascii="Arial" w:eastAsia="Times New Roman" w:hAnsi="Arial" w:cs="Arial"/>
              </w:rPr>
              <w:t>000</w:t>
            </w:r>
          </w:p>
        </w:tc>
      </w:tr>
      <w:tr w:rsidR="00000F36" w:rsidRPr="00BD797B" w14:paraId="0D2ACB2D" w14:textId="77777777" w:rsidTr="00127845">
        <w:trPr>
          <w:trHeight w:val="49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49A7D" w14:textId="77777777" w:rsidR="00000F36" w:rsidRPr="00BD797B" w:rsidRDefault="00000F36" w:rsidP="00000F36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br w:type="page"/>
            </w:r>
            <w:r w:rsidRPr="00BD797B">
              <w:rPr>
                <w:rFonts w:ascii="Arial" w:eastAsia="Times New Roman" w:hAnsi="Arial" w:cs="Arial"/>
                <w:b/>
              </w:rPr>
              <w:t>Blessed Dementia</w:t>
            </w:r>
            <w:r w:rsidR="00B86BBE" w:rsidRPr="00BD797B">
              <w:rPr>
                <w:rFonts w:ascii="Arial" w:eastAsia="Times New Roman" w:hAnsi="Arial" w:cs="Arial"/>
                <w:b/>
              </w:rPr>
              <w:t xml:space="preserve"> Scale,</w:t>
            </w:r>
            <w:r w:rsidRPr="00BD797B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18C795DD" w14:textId="77777777" w:rsidR="00000F36" w:rsidRPr="00BD797B" w:rsidRDefault="00000F36" w:rsidP="00000F3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  <w:b/>
              </w:rPr>
              <w:t>Part I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CFADB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C0668B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000F36" w:rsidRPr="00BD797B" w14:paraId="1DAFE93D" w14:textId="77777777" w:rsidTr="00127845">
        <w:trPr>
          <w:trHeight w:val="5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1274F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</w:t>
            </w:r>
            <w:r w:rsidR="00B80FAA" w:rsidRPr="00BD797B">
              <w:rPr>
                <w:rFonts w:ascii="Arial" w:eastAsia="Times New Roman" w:hAnsi="Arial" w:cs="Arial"/>
              </w:rPr>
              <w:t>3</w:t>
            </w:r>
            <w:r w:rsidRPr="00BD797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DD0C0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0E216D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53DF7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73819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FEB3A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633781" w:rsidRPr="00BD797B" w14:paraId="1B656900" w14:textId="77777777" w:rsidTr="00B41FA1">
        <w:trPr>
          <w:trHeight w:val="301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93827C" w14:textId="77777777" w:rsidR="00633781" w:rsidRPr="00BD797B" w:rsidRDefault="00633781" w:rsidP="0063378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180CD" w14:textId="12540768" w:rsidR="00633781" w:rsidRPr="00BD797B" w:rsidRDefault="00633781" w:rsidP="0063378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2,5</w:t>
            </w:r>
            <w:r w:rsidR="00B6685C" w:rsidRPr="00BD797B">
              <w:rPr>
                <w:rFonts w:ascii="Arial" w:hAnsi="Arial" w:cs="Arial"/>
              </w:rPr>
              <w:t>87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70353" w14:textId="3CACD84E" w:rsidR="00633781" w:rsidRPr="00BD797B" w:rsidRDefault="00633781" w:rsidP="0063378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.15</w:t>
            </w:r>
            <w:r w:rsidR="007C56FB" w:rsidRPr="00BD797B">
              <w:rPr>
                <w:rFonts w:ascii="Arial" w:hAnsi="Arial" w:cs="Arial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77E10" w14:textId="34D9E8E5" w:rsidR="00633781" w:rsidRPr="00BD797B" w:rsidRDefault="00633781" w:rsidP="0063378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C0FD8" w14:textId="47DFDBD7" w:rsidR="00633781" w:rsidRPr="00BD797B" w:rsidRDefault="00633781" w:rsidP="0063378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.15</w:t>
            </w:r>
            <w:r w:rsidR="00475D2C" w:rsidRPr="00BD797B">
              <w:rPr>
                <w:rFonts w:ascii="Arial" w:hAnsi="Arial" w:cs="Arial"/>
              </w:rPr>
              <w:t xml:space="preserve">7 </w:t>
            </w:r>
            <w:r w:rsidRPr="00BD797B">
              <w:rPr>
                <w:rFonts w:ascii="Arial" w:hAnsi="Arial" w:cs="Arial"/>
              </w:rPr>
              <w:t>(.</w:t>
            </w:r>
            <w:r w:rsidR="00475D2C" w:rsidRPr="00BD797B">
              <w:rPr>
                <w:rFonts w:ascii="Arial" w:hAnsi="Arial" w:cs="Arial"/>
              </w:rPr>
              <w:t>119</w:t>
            </w:r>
            <w:r w:rsidRPr="00BD797B">
              <w:rPr>
                <w:rFonts w:ascii="Arial" w:hAnsi="Arial" w:cs="Arial"/>
              </w:rPr>
              <w:t>,</w:t>
            </w:r>
            <w:r w:rsidR="00475D2C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.19</w:t>
            </w:r>
            <w:r w:rsidR="00475D2C" w:rsidRPr="00BD797B">
              <w:rPr>
                <w:rFonts w:ascii="Arial" w:hAnsi="Arial" w:cs="Arial"/>
              </w:rPr>
              <w:t>6</w:t>
            </w:r>
            <w:r w:rsidRPr="00BD797B">
              <w:rPr>
                <w:rFonts w:ascii="Arial" w:hAnsi="Arial" w:cs="Arial"/>
              </w:rPr>
              <w:t>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897D4" w14:textId="720194A7" w:rsidR="00633781" w:rsidRPr="00BD797B" w:rsidRDefault="00633781" w:rsidP="0063378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6</w:t>
            </w:r>
            <w:r w:rsidR="00475D2C" w:rsidRPr="00BD797B">
              <w:rPr>
                <w:rFonts w:ascii="Arial" w:hAnsi="Arial" w:cs="Arial"/>
              </w:rPr>
              <w:t>2.99</w:t>
            </w:r>
          </w:p>
        </w:tc>
      </w:tr>
      <w:tr w:rsidR="00633781" w:rsidRPr="00BD797B" w14:paraId="4E239974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9D555" w14:textId="77777777" w:rsidR="00633781" w:rsidRPr="00BD797B" w:rsidRDefault="00633781" w:rsidP="0063378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8F9D76D" w14:textId="69D2B878" w:rsidR="00633781" w:rsidRPr="00BD797B" w:rsidRDefault="00633781" w:rsidP="00633781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899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A3741" w14:textId="75647D60" w:rsidR="00633781" w:rsidRPr="00BD797B" w:rsidRDefault="00633781" w:rsidP="0063378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.137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FB69D78" w14:textId="26C87A73" w:rsidR="00633781" w:rsidRPr="00BD797B" w:rsidRDefault="00633781" w:rsidP="0063378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BC3CAF4" w14:textId="3042A87E" w:rsidR="00633781" w:rsidRPr="00BD797B" w:rsidRDefault="00633781" w:rsidP="0063378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.138</w:t>
            </w:r>
            <w:r w:rsidR="00475D2C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(.072,</w:t>
            </w:r>
            <w:r w:rsidR="00475D2C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.203)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714DBB9E" w14:textId="41B0CACC" w:rsidR="00633781" w:rsidRPr="00BD797B" w:rsidRDefault="00633781" w:rsidP="0063378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21.</w:t>
            </w:r>
            <w:r w:rsidR="00475D2C" w:rsidRPr="00BD797B">
              <w:rPr>
                <w:rFonts w:ascii="Arial" w:hAnsi="Arial" w:cs="Arial"/>
              </w:rPr>
              <w:t>85</w:t>
            </w:r>
          </w:p>
        </w:tc>
      </w:tr>
      <w:tr w:rsidR="00633781" w:rsidRPr="00BD797B" w14:paraId="61B4CD4B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6C2D720" w14:textId="77777777" w:rsidR="00633781" w:rsidRPr="00BD797B" w:rsidRDefault="00633781" w:rsidP="0063378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DS-HAALSI</w:t>
            </w:r>
          </w:p>
        </w:tc>
        <w:tc>
          <w:tcPr>
            <w:tcW w:w="11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C3B440" w14:textId="7EF34B09" w:rsidR="00633781" w:rsidRPr="00BD797B" w:rsidRDefault="00633781" w:rsidP="00633781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625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DE6DBFB" w14:textId="2B2ABCF2" w:rsidR="00633781" w:rsidRPr="00BD797B" w:rsidRDefault="00633781" w:rsidP="0063378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.213</w:t>
            </w:r>
          </w:p>
        </w:tc>
        <w:tc>
          <w:tcPr>
            <w:tcW w:w="8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C921920" w14:textId="740E5EC6" w:rsidR="00633781" w:rsidRPr="00BD797B" w:rsidRDefault="00633781" w:rsidP="0063378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BDAE4E0" w14:textId="635FEA35" w:rsidR="00633781" w:rsidRPr="00BD797B" w:rsidRDefault="00633781" w:rsidP="0063378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.216</w:t>
            </w:r>
            <w:r w:rsidR="00475D2C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(.138,</w:t>
            </w:r>
            <w:r w:rsidR="00475D2C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.295)</w:t>
            </w:r>
          </w:p>
        </w:tc>
        <w:tc>
          <w:tcPr>
            <w:tcW w:w="10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78B2FC7" w14:textId="3660BEF7" w:rsidR="00633781" w:rsidRPr="00BD797B" w:rsidRDefault="00633781" w:rsidP="00633781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15.1</w:t>
            </w:r>
            <w:r w:rsidR="00475D2C" w:rsidRPr="00BD797B">
              <w:rPr>
                <w:rFonts w:ascii="Arial" w:hAnsi="Arial" w:cs="Arial"/>
              </w:rPr>
              <w:t>7</w:t>
            </w:r>
          </w:p>
        </w:tc>
      </w:tr>
      <w:tr w:rsidR="00000F36" w:rsidRPr="00BD797B" w14:paraId="27CFC7F0" w14:textId="77777777" w:rsidTr="00B41FA1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0349494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C34E5E8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464BDBE" w14:textId="16A170CC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= </w:t>
            </w:r>
            <w:r w:rsidR="00EC3908" w:rsidRPr="00BD797B">
              <w:rPr>
                <w:rFonts w:ascii="Arial" w:eastAsia="Times New Roman" w:hAnsi="Arial" w:cs="Arial"/>
              </w:rPr>
              <w:t>.</w:t>
            </w:r>
            <w:r w:rsidR="00AC6AAC" w:rsidRPr="00BD797B">
              <w:rPr>
                <w:rFonts w:ascii="Arial" w:eastAsia="Times New Roman" w:hAnsi="Arial" w:cs="Arial"/>
              </w:rPr>
              <w:t xml:space="preserve">162 </w:t>
            </w:r>
            <w:r w:rsidR="00D91DFF" w:rsidRPr="00BD797B">
              <w:rPr>
                <w:rFonts w:ascii="Arial" w:eastAsia="Times New Roman" w:hAnsi="Arial" w:cs="Arial"/>
              </w:rPr>
              <w:t>(</w:t>
            </w:r>
            <w:r w:rsidR="00EC3908" w:rsidRPr="00BD797B">
              <w:rPr>
                <w:rFonts w:ascii="Arial" w:eastAsia="Times New Roman" w:hAnsi="Arial" w:cs="Arial"/>
              </w:rPr>
              <w:t>.</w:t>
            </w:r>
            <w:r w:rsidR="00AC6AAC" w:rsidRPr="00BD797B">
              <w:rPr>
                <w:rFonts w:ascii="Arial" w:eastAsia="Times New Roman" w:hAnsi="Arial" w:cs="Arial"/>
              </w:rPr>
              <w:t>131</w:t>
            </w:r>
            <w:r w:rsidR="00D91DFF" w:rsidRPr="00BD797B">
              <w:rPr>
                <w:rFonts w:ascii="Arial" w:eastAsia="Times New Roman" w:hAnsi="Arial" w:cs="Arial"/>
              </w:rPr>
              <w:t>,</w:t>
            </w:r>
            <w:r w:rsidR="00EC3908" w:rsidRPr="00BD797B">
              <w:rPr>
                <w:rFonts w:ascii="Arial" w:eastAsia="Times New Roman" w:hAnsi="Arial" w:cs="Arial"/>
              </w:rPr>
              <w:t>.19</w:t>
            </w:r>
            <w:r w:rsidR="004D4150" w:rsidRPr="00BD797B">
              <w:rPr>
                <w:rFonts w:ascii="Arial" w:eastAsia="Times New Roman" w:hAnsi="Arial" w:cs="Arial"/>
              </w:rPr>
              <w:t>3</w:t>
            </w:r>
            <w:r w:rsidR="00D91DFF" w:rsidRPr="00BD797B">
              <w:rPr>
                <w:rFonts w:ascii="Arial" w:eastAsia="Times New Roman" w:hAnsi="Arial" w:cs="Arial"/>
              </w:rPr>
              <w:t>)</w:t>
            </w:r>
            <w:r w:rsidR="001B2F60" w:rsidRPr="00BD797B">
              <w:rPr>
                <w:rFonts w:ascii="Arial" w:eastAsia="Times New Roman" w:hAnsi="Arial" w:cs="Arial"/>
              </w:rPr>
              <w:t>, p &lt;.001</w:t>
            </w:r>
          </w:p>
        </w:tc>
      </w:tr>
      <w:tr w:rsidR="00000F36" w:rsidRPr="00BD797B" w14:paraId="002FD66A" w14:textId="77777777" w:rsidTr="00B41FA1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361894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9D02A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93B267" w14:textId="6A7ECDAE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</w:t>
            </w:r>
            <w:r w:rsidR="00060B82" w:rsidRPr="00BD797B">
              <w:rPr>
                <w:rFonts w:ascii="Arial" w:eastAsia="Times New Roman" w:hAnsi="Arial" w:cs="Arial"/>
              </w:rPr>
              <w:t xml:space="preserve"> 2.</w:t>
            </w:r>
            <w:r w:rsidR="004D4150" w:rsidRPr="00BD797B">
              <w:rPr>
                <w:rFonts w:ascii="Arial" w:eastAsia="Times New Roman" w:hAnsi="Arial" w:cs="Arial"/>
              </w:rPr>
              <w:t>41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</w:t>
            </w:r>
            <w:r w:rsidR="00060B82" w:rsidRPr="00BD797B">
              <w:rPr>
                <w:rFonts w:ascii="Arial" w:eastAsia="Times New Roman" w:hAnsi="Arial" w:cs="Arial"/>
              </w:rPr>
              <w:t xml:space="preserve"> </w:t>
            </w:r>
            <w:r w:rsidR="00CA30FB" w:rsidRPr="00BD797B">
              <w:rPr>
                <w:rFonts w:ascii="Arial" w:eastAsia="Times New Roman" w:hAnsi="Arial" w:cs="Arial"/>
              </w:rPr>
              <w:t>.</w:t>
            </w:r>
            <w:r w:rsidR="00060B82" w:rsidRPr="00BD797B">
              <w:rPr>
                <w:rFonts w:ascii="Arial" w:eastAsia="Times New Roman" w:hAnsi="Arial" w:cs="Arial"/>
              </w:rPr>
              <w:t>0</w:t>
            </w:r>
            <w:r w:rsidR="004D4150" w:rsidRPr="00BD797B">
              <w:rPr>
                <w:rFonts w:ascii="Arial" w:eastAsia="Times New Roman" w:hAnsi="Arial" w:cs="Arial"/>
              </w:rPr>
              <w:t>1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</w:t>
            </w:r>
            <w:r w:rsidR="00060B82" w:rsidRPr="00BD797B">
              <w:rPr>
                <w:rFonts w:ascii="Arial" w:eastAsia="Times New Roman" w:hAnsi="Arial" w:cs="Arial"/>
              </w:rPr>
              <w:t>000</w:t>
            </w:r>
          </w:p>
        </w:tc>
      </w:tr>
      <w:tr w:rsidR="00000F36" w:rsidRPr="00BD797B" w14:paraId="55DD77B0" w14:textId="77777777" w:rsidTr="00127845">
        <w:trPr>
          <w:trHeight w:val="313"/>
        </w:trPr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414E70" w14:textId="77777777" w:rsidR="00000F36" w:rsidRPr="00BD797B" w:rsidRDefault="00B80FAA" w:rsidP="00B80FAA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10/66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B05CA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9FC35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000F36" w:rsidRPr="00BD797B" w14:paraId="1C116070" w14:textId="77777777" w:rsidTr="00127845">
        <w:trPr>
          <w:trHeight w:val="80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456D49" w14:textId="2635EE4A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</w:t>
            </w:r>
            <w:r w:rsidR="005F49D1" w:rsidRPr="00BD797B">
              <w:rPr>
                <w:rFonts w:ascii="Arial" w:eastAsia="Times New Roman" w:hAnsi="Arial" w:cs="Arial"/>
              </w:rPr>
              <w:t>4</w:t>
            </w:r>
            <w:r w:rsidRPr="00BD797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7E54E5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BCB0E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9A749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37522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017C7B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342607" w:rsidRPr="00BD797B" w14:paraId="34BAB0F4" w14:textId="77777777" w:rsidTr="00B41FA1">
        <w:trPr>
          <w:trHeight w:val="313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AD75C9" w14:textId="77777777" w:rsidR="00342607" w:rsidRPr="00BD797B" w:rsidRDefault="00342607" w:rsidP="0034260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C9CB3" w14:textId="1DA57616" w:rsidR="00342607" w:rsidRPr="00BD797B" w:rsidRDefault="00342607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2,5</w:t>
            </w:r>
            <w:r w:rsidR="001A4089" w:rsidRPr="00BD797B">
              <w:rPr>
                <w:rFonts w:ascii="Arial" w:hAnsi="Arial" w:cs="Arial"/>
              </w:rPr>
              <w:t>87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46274" w14:textId="6FAFF6B7" w:rsidR="00342607" w:rsidRPr="00BD797B" w:rsidRDefault="00CA30FB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F2520E" w:rsidRPr="00BD797B">
              <w:rPr>
                <w:rFonts w:ascii="Arial" w:hAnsi="Arial" w:cs="Arial"/>
              </w:rPr>
              <w:t>159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1FDC5" w14:textId="32A746CC" w:rsidR="00342607" w:rsidRPr="00BD797B" w:rsidRDefault="00342607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12B56" w14:textId="6B02C325" w:rsidR="00342607" w:rsidRPr="00BD797B" w:rsidRDefault="00342607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A71A6E" w:rsidRPr="00BD797B">
              <w:rPr>
                <w:rFonts w:ascii="Arial" w:hAnsi="Arial" w:cs="Arial"/>
              </w:rPr>
              <w:t xml:space="preserve">160 </w:t>
            </w:r>
            <w:r w:rsidRPr="00BD797B">
              <w:rPr>
                <w:rFonts w:ascii="Arial" w:hAnsi="Arial" w:cs="Arial"/>
              </w:rPr>
              <w:t>(.1</w:t>
            </w:r>
            <w:r w:rsidR="00A71A6E" w:rsidRPr="00BD797B">
              <w:rPr>
                <w:rFonts w:ascii="Arial" w:hAnsi="Arial" w:cs="Arial"/>
              </w:rPr>
              <w:t>22</w:t>
            </w:r>
            <w:r w:rsidRPr="00BD797B">
              <w:rPr>
                <w:rFonts w:ascii="Arial" w:hAnsi="Arial" w:cs="Arial"/>
              </w:rPr>
              <w:t>,</w:t>
            </w:r>
            <w:r w:rsidR="00A71A6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.1</w:t>
            </w:r>
            <w:r w:rsidR="00F2520E" w:rsidRPr="00BD797B">
              <w:rPr>
                <w:rFonts w:ascii="Arial" w:hAnsi="Arial" w:cs="Arial"/>
              </w:rPr>
              <w:t>99</w:t>
            </w:r>
            <w:r w:rsidRPr="00BD797B">
              <w:rPr>
                <w:rFonts w:ascii="Arial" w:hAnsi="Arial" w:cs="Arial"/>
              </w:rPr>
              <w:t>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841A2" w14:textId="3B4A80D9" w:rsidR="00342607" w:rsidRPr="00BD797B" w:rsidRDefault="00342607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</w:t>
            </w:r>
            <w:r w:rsidR="00A71A6E" w:rsidRPr="00BD797B">
              <w:rPr>
                <w:rFonts w:ascii="Arial" w:hAnsi="Arial" w:cs="Arial"/>
              </w:rPr>
              <w:t>1</w:t>
            </w:r>
            <w:r w:rsidRPr="00BD797B">
              <w:rPr>
                <w:rFonts w:ascii="Arial" w:hAnsi="Arial" w:cs="Arial"/>
              </w:rPr>
              <w:t>.</w:t>
            </w:r>
            <w:r w:rsidR="00A71A6E" w:rsidRPr="00BD797B">
              <w:rPr>
                <w:rFonts w:ascii="Arial" w:hAnsi="Arial" w:cs="Arial"/>
              </w:rPr>
              <w:t>52</w:t>
            </w:r>
          </w:p>
        </w:tc>
      </w:tr>
      <w:tr w:rsidR="00342607" w:rsidRPr="00BD797B" w14:paraId="2D835E5E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356F4" w14:textId="77777777" w:rsidR="00342607" w:rsidRPr="00BD797B" w:rsidRDefault="00342607" w:rsidP="0034260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BCBD86F" w14:textId="67808264" w:rsidR="00342607" w:rsidRPr="00BD797B" w:rsidRDefault="00342607" w:rsidP="00342607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899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AF5AA" w14:textId="55FBE14B" w:rsidR="00342607" w:rsidRPr="00BD797B" w:rsidRDefault="00CA30FB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342607" w:rsidRPr="00BD797B">
              <w:rPr>
                <w:rFonts w:ascii="Arial" w:hAnsi="Arial" w:cs="Arial"/>
              </w:rPr>
              <w:t>142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0EEF3E59" w14:textId="5653C8DD" w:rsidR="00342607" w:rsidRPr="00BD797B" w:rsidRDefault="00342607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B3789AB" w14:textId="40C9CF55" w:rsidR="00342607" w:rsidRPr="00BD797B" w:rsidRDefault="00342607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.143</w:t>
            </w:r>
            <w:r w:rsidR="00A71A6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(.077,</w:t>
            </w:r>
            <w:r w:rsidR="00A71A6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.208)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6CA91479" w14:textId="343DD442" w:rsidR="00342607" w:rsidRPr="00BD797B" w:rsidRDefault="00342607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</w:t>
            </w:r>
            <w:r w:rsidR="00A71A6E" w:rsidRPr="00BD797B">
              <w:rPr>
                <w:rFonts w:ascii="Arial" w:hAnsi="Arial" w:cs="Arial"/>
              </w:rPr>
              <w:t>7.95</w:t>
            </w:r>
          </w:p>
        </w:tc>
      </w:tr>
      <w:tr w:rsidR="00342607" w:rsidRPr="00BD797B" w14:paraId="4474B612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81218" w14:textId="77777777" w:rsidR="00342607" w:rsidRPr="00BD797B" w:rsidRDefault="00342607" w:rsidP="0034260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LASI_DAD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D6AE34E" w14:textId="701A32F3" w:rsidR="00342607" w:rsidRPr="00BD797B" w:rsidRDefault="00342607" w:rsidP="00342607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3,957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F1735" w14:textId="5BE4AFA1" w:rsidR="00342607" w:rsidRPr="00BD797B" w:rsidRDefault="00CA30FB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342607" w:rsidRPr="00BD797B">
              <w:rPr>
                <w:rFonts w:ascii="Arial" w:hAnsi="Arial" w:cs="Arial"/>
              </w:rPr>
              <w:t>125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A4A0700" w14:textId="674DAE6F" w:rsidR="00342607" w:rsidRPr="00BD797B" w:rsidRDefault="00342607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4FB4E0F" w14:textId="50034115" w:rsidR="00342607" w:rsidRPr="00BD797B" w:rsidRDefault="00342607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.126</w:t>
            </w:r>
            <w:r w:rsidR="00A71A6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(.094,</w:t>
            </w:r>
            <w:r w:rsidR="00A71A6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.157)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14:paraId="67EE8517" w14:textId="4304B022" w:rsidR="00342607" w:rsidRPr="00BD797B" w:rsidRDefault="00342607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</w:t>
            </w:r>
            <w:r w:rsidR="00A71A6E" w:rsidRPr="00BD797B">
              <w:rPr>
                <w:rFonts w:ascii="Arial" w:hAnsi="Arial" w:cs="Arial"/>
              </w:rPr>
              <w:t>6.61</w:t>
            </w:r>
          </w:p>
        </w:tc>
      </w:tr>
      <w:tr w:rsidR="00342607" w:rsidRPr="00BD797B" w14:paraId="55A10CBD" w14:textId="77777777" w:rsidTr="00B41FA1">
        <w:trPr>
          <w:trHeight w:val="313"/>
        </w:trPr>
        <w:tc>
          <w:tcPr>
            <w:tcW w:w="18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C79ADE6" w14:textId="77777777" w:rsidR="00342607" w:rsidRPr="00BD797B" w:rsidRDefault="00342607" w:rsidP="00342607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11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31136D4" w14:textId="2678BCC6" w:rsidR="00342607" w:rsidRPr="00BD797B" w:rsidRDefault="00342607" w:rsidP="00342607">
            <w:pPr>
              <w:rPr>
                <w:rFonts w:ascii="Arial" w:hAnsi="Arial" w:cs="Arial"/>
                <w:sz w:val="24"/>
                <w:szCs w:val="24"/>
              </w:rPr>
            </w:pPr>
            <w:r w:rsidRPr="00BD797B">
              <w:rPr>
                <w:rFonts w:ascii="Arial" w:hAnsi="Arial" w:cs="Arial"/>
              </w:rPr>
              <w:t>625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67160E4" w14:textId="04C8BA23" w:rsidR="00342607" w:rsidRPr="00BD797B" w:rsidRDefault="00CA30FB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342607" w:rsidRPr="00BD797B">
              <w:rPr>
                <w:rFonts w:ascii="Arial" w:hAnsi="Arial" w:cs="Arial"/>
              </w:rPr>
              <w:t>223</w:t>
            </w:r>
          </w:p>
        </w:tc>
        <w:tc>
          <w:tcPr>
            <w:tcW w:w="8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69F1106" w14:textId="2A29C499" w:rsidR="00342607" w:rsidRPr="00BD797B" w:rsidRDefault="00342607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3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F5CF94E" w14:textId="2E1F3353" w:rsidR="00342607" w:rsidRPr="00BD797B" w:rsidRDefault="00342607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.227</w:t>
            </w:r>
            <w:r w:rsidR="00A71A6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(.148,</w:t>
            </w:r>
            <w:r w:rsidR="00A71A6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.305)  </w:t>
            </w:r>
          </w:p>
        </w:tc>
        <w:tc>
          <w:tcPr>
            <w:tcW w:w="10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CD5155B" w14:textId="25E5DF1F" w:rsidR="00342607" w:rsidRPr="00BD797B" w:rsidRDefault="00342607" w:rsidP="00342607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</w:t>
            </w:r>
            <w:r w:rsidR="00A71A6E" w:rsidRPr="00BD797B">
              <w:rPr>
                <w:rFonts w:ascii="Arial" w:hAnsi="Arial" w:cs="Arial"/>
              </w:rPr>
              <w:t>3.91</w:t>
            </w:r>
          </w:p>
        </w:tc>
      </w:tr>
      <w:tr w:rsidR="00000F36" w:rsidRPr="00BD797B" w14:paraId="2DC499F9" w14:textId="77777777" w:rsidTr="00B41FA1">
        <w:trPr>
          <w:trHeight w:val="301"/>
        </w:trPr>
        <w:tc>
          <w:tcPr>
            <w:tcW w:w="18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E728FD8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11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C051B80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AFCC2A8" w14:textId="5F8B163E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Estimate =</w:t>
            </w:r>
            <w:r w:rsidR="00F62405" w:rsidRPr="00BD797B">
              <w:rPr>
                <w:rFonts w:ascii="Arial" w:eastAsia="Times New Roman" w:hAnsi="Arial" w:cs="Arial"/>
              </w:rPr>
              <w:t xml:space="preserve"> .1</w:t>
            </w:r>
            <w:r w:rsidR="001F1D70" w:rsidRPr="00BD797B">
              <w:rPr>
                <w:rFonts w:ascii="Arial" w:eastAsia="Times New Roman" w:hAnsi="Arial" w:cs="Arial"/>
              </w:rPr>
              <w:t xml:space="preserve">54 </w:t>
            </w:r>
            <w:r w:rsidR="00F62405" w:rsidRPr="00BD797B">
              <w:rPr>
                <w:rFonts w:ascii="Arial" w:eastAsia="Times New Roman" w:hAnsi="Arial" w:cs="Arial"/>
              </w:rPr>
              <w:t>(.1</w:t>
            </w:r>
            <w:r w:rsidR="001F1D70" w:rsidRPr="00BD797B">
              <w:rPr>
                <w:rFonts w:ascii="Arial" w:eastAsia="Times New Roman" w:hAnsi="Arial" w:cs="Arial"/>
              </w:rPr>
              <w:t>20</w:t>
            </w:r>
            <w:r w:rsidR="00F62405" w:rsidRPr="00BD797B">
              <w:rPr>
                <w:rFonts w:ascii="Arial" w:eastAsia="Times New Roman" w:hAnsi="Arial" w:cs="Arial"/>
              </w:rPr>
              <w:t>,</w:t>
            </w:r>
            <w:r w:rsidR="001F1D70" w:rsidRPr="00BD797B">
              <w:rPr>
                <w:rFonts w:ascii="Arial" w:eastAsia="Times New Roman" w:hAnsi="Arial" w:cs="Arial"/>
              </w:rPr>
              <w:t xml:space="preserve"> </w:t>
            </w:r>
            <w:r w:rsidR="00F62405" w:rsidRPr="00BD797B">
              <w:rPr>
                <w:rFonts w:ascii="Arial" w:eastAsia="Times New Roman" w:hAnsi="Arial" w:cs="Arial"/>
              </w:rPr>
              <w:t>.</w:t>
            </w:r>
            <w:r w:rsidR="001F1D70" w:rsidRPr="00BD797B">
              <w:rPr>
                <w:rFonts w:ascii="Arial" w:eastAsia="Times New Roman" w:hAnsi="Arial" w:cs="Arial"/>
              </w:rPr>
              <w:t>188</w:t>
            </w:r>
            <w:r w:rsidR="00F62405" w:rsidRPr="00BD797B">
              <w:rPr>
                <w:rFonts w:ascii="Arial" w:eastAsia="Times New Roman" w:hAnsi="Arial" w:cs="Arial"/>
              </w:rPr>
              <w:t>)</w:t>
            </w:r>
            <w:r w:rsidR="001B2F60" w:rsidRPr="00BD797B">
              <w:rPr>
                <w:rFonts w:ascii="Arial" w:eastAsia="Times New Roman" w:hAnsi="Arial" w:cs="Arial"/>
              </w:rPr>
              <w:t>, p &lt;.001</w:t>
            </w:r>
          </w:p>
        </w:tc>
      </w:tr>
      <w:tr w:rsidR="00000F36" w:rsidRPr="00BD797B" w14:paraId="2D75125F" w14:textId="77777777" w:rsidTr="00B41FA1">
        <w:trPr>
          <w:trHeight w:val="301"/>
        </w:trPr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53B15B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C7F056" w14:textId="7777777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5BEBE2" w14:textId="003028C7" w:rsidR="00000F36" w:rsidRPr="00BD797B" w:rsidRDefault="00000F36" w:rsidP="00B41FA1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</w:t>
            </w:r>
            <w:r w:rsidR="00B67FAA" w:rsidRPr="00BD797B">
              <w:rPr>
                <w:rFonts w:ascii="Arial" w:eastAsia="Times New Roman" w:hAnsi="Arial" w:cs="Arial"/>
              </w:rPr>
              <w:t xml:space="preserve"> </w:t>
            </w:r>
            <w:r w:rsidR="001F1D70" w:rsidRPr="00BD797B">
              <w:rPr>
                <w:rFonts w:ascii="Arial" w:eastAsia="Times New Roman" w:hAnsi="Arial" w:cs="Arial"/>
              </w:rPr>
              <w:t>6.24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 (%) =</w:t>
            </w:r>
            <w:r w:rsidR="00B67FAA" w:rsidRPr="00BD797B">
              <w:rPr>
                <w:rFonts w:ascii="Arial" w:eastAsia="Times New Roman" w:hAnsi="Arial" w:cs="Arial"/>
              </w:rPr>
              <w:t xml:space="preserve"> </w:t>
            </w:r>
            <w:r w:rsidR="001F1D70" w:rsidRPr="00BD797B">
              <w:rPr>
                <w:rFonts w:ascii="Arial" w:eastAsia="Times New Roman" w:hAnsi="Arial" w:cs="Arial"/>
              </w:rPr>
              <w:t>4</w:t>
            </w:r>
            <w:r w:rsidR="00B67FAA" w:rsidRPr="00BD797B">
              <w:rPr>
                <w:rFonts w:ascii="Arial" w:eastAsia="Times New Roman" w:hAnsi="Arial" w:cs="Arial"/>
              </w:rPr>
              <w:t>9.</w:t>
            </w:r>
            <w:r w:rsidR="001F1D70" w:rsidRPr="00BD797B">
              <w:rPr>
                <w:rFonts w:ascii="Arial" w:eastAsia="Times New Roman" w:hAnsi="Arial" w:cs="Arial"/>
              </w:rPr>
              <w:t>72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</w:t>
            </w:r>
            <w:r w:rsidR="00B67FAA" w:rsidRPr="00BD797B">
              <w:rPr>
                <w:rFonts w:ascii="Arial" w:eastAsia="Times New Roman" w:hAnsi="Arial" w:cs="Arial"/>
              </w:rPr>
              <w:t>000</w:t>
            </w:r>
          </w:p>
        </w:tc>
      </w:tr>
    </w:tbl>
    <w:p w14:paraId="7F4E951C" w14:textId="355FB4C3" w:rsidR="00232698" w:rsidRPr="00BD797B" w:rsidRDefault="00232698" w:rsidP="00232698">
      <w:pPr>
        <w:rPr>
          <w:rFonts w:ascii="Arial" w:eastAsia="Times New Roman" w:hAnsi="Arial" w:cs="Arial"/>
          <w:i/>
        </w:rPr>
      </w:pPr>
      <w:r w:rsidRPr="00BD797B">
        <w:rPr>
          <w:rFonts w:ascii="Arial" w:eastAsia="Times New Roman" w:hAnsi="Arial" w:cs="Arial"/>
          <w:i/>
        </w:rPr>
        <w:t xml:space="preserve">Note. </w:t>
      </w:r>
      <w:r w:rsidR="0066434E" w:rsidRPr="00BD797B">
        <w:rPr>
          <w:rFonts w:ascii="Arial" w:hAnsi="Arial" w:cs="Arial"/>
        </w:rPr>
        <w:t xml:space="preserve">Studies are the Health and Retirement Study (HRS), the English Longitudinal Study of Ageing (ELSA), the Diagnostic Assessment of Dementia for the Longitudinal Aging Study in India (LASI-DAD), China Health and Retirement Longitudinal Study (CHARLS), Dementia Study of the Health and Aging in Africa (DS-HAALSI), the Mexican Cognitive Aging Ancillary Study (Mex-Cog) of the Mexican Health and Aging Study, and the Chile Cognitive Aging Study (Chile-Cog). </w:t>
      </w:r>
      <w:r w:rsidRPr="00BD797B">
        <w:rPr>
          <w:rFonts w:ascii="Arial" w:eastAsia="Times New Roman" w:hAnsi="Arial" w:cs="Arial"/>
        </w:rPr>
        <w:t xml:space="preserve">N is the number of participants with data </w:t>
      </w:r>
      <w:r w:rsidR="007C66E9" w:rsidRPr="00BD797B">
        <w:rPr>
          <w:rFonts w:ascii="Arial" w:eastAsia="Times New Roman" w:hAnsi="Arial" w:cs="Arial"/>
        </w:rPr>
        <w:t>on</w:t>
      </w:r>
      <w:r w:rsidRPr="00BD797B">
        <w:rPr>
          <w:rFonts w:ascii="Arial" w:eastAsia="Times New Roman" w:hAnsi="Arial" w:cs="Arial"/>
        </w:rPr>
        <w:t xml:space="preserve"> </w:t>
      </w:r>
      <w:r w:rsidR="007C66E9" w:rsidRPr="00BD797B">
        <w:rPr>
          <w:rFonts w:ascii="Arial" w:eastAsia="Times New Roman" w:hAnsi="Arial" w:cs="Arial"/>
        </w:rPr>
        <w:t xml:space="preserve">the </w:t>
      </w:r>
      <w:r w:rsidRPr="00BD797B">
        <w:rPr>
          <w:rFonts w:ascii="Arial" w:eastAsia="Times New Roman" w:hAnsi="Arial" w:cs="Arial"/>
        </w:rPr>
        <w:t>cognitive measures</w:t>
      </w:r>
      <w:r w:rsidRPr="00BD797B">
        <w:rPr>
          <w:rFonts w:ascii="Arial" w:eastAsia="Times New Roman" w:hAnsi="Arial" w:cs="Arial"/>
          <w:i/>
        </w:rPr>
        <w:t xml:space="preserve">. </w:t>
      </w:r>
      <w:r w:rsidRPr="00BD797B">
        <w:rPr>
          <w:rFonts w:ascii="Arial" w:eastAsia="Times New Roman" w:hAnsi="Arial" w:cs="Arial"/>
        </w:rPr>
        <w:t xml:space="preserve">βs are standardized coefficients from regressions within each sample; for informant measures, higher scores indicate cognitive decline. We further report Fisher’s z (95% Confidence Intervals) and weights </w:t>
      </w:r>
      <w:r w:rsidRPr="00BD797B">
        <w:rPr>
          <w:rFonts w:ascii="Arial" w:eastAsia="Times New Roman" w:hAnsi="Arial" w:cs="Arial"/>
        </w:rPr>
        <w:lastRenderedPageBreak/>
        <w:t xml:space="preserve">for each study included in the meta-analysis. </w:t>
      </w:r>
      <w:r w:rsidR="0066434E" w:rsidRPr="00BD797B">
        <w:rPr>
          <w:rFonts w:ascii="Arial" w:eastAsia="Times New Roman" w:hAnsi="Arial" w:cs="Arial"/>
        </w:rPr>
        <w:t>The a</w:t>
      </w:r>
      <w:r w:rsidRPr="00BD797B">
        <w:rPr>
          <w:rFonts w:ascii="Arial" w:eastAsia="Times New Roman" w:hAnsi="Arial" w:cs="Arial"/>
        </w:rPr>
        <w:t xml:space="preserve">nalyses accounted for age, sex, education, marital status, and race and ethnicity (where possible). </w:t>
      </w:r>
    </w:p>
    <w:p w14:paraId="04BB41C5" w14:textId="30FB5575" w:rsidR="00127845" w:rsidRPr="00BD797B" w:rsidRDefault="00127845">
      <w:pPr>
        <w:rPr>
          <w:rFonts w:ascii="Arial" w:hAnsi="Arial" w:cs="Arial"/>
        </w:rPr>
      </w:pPr>
      <w:r w:rsidRPr="00BD797B">
        <w:rPr>
          <w:rFonts w:ascii="Arial" w:hAnsi="Arial" w:cs="Arial"/>
        </w:rPr>
        <w:br w:type="page"/>
      </w:r>
    </w:p>
    <w:p w14:paraId="0ED92CBC" w14:textId="4ED75ED8" w:rsidR="00127845" w:rsidRPr="00BD797B" w:rsidRDefault="00127845" w:rsidP="00127845">
      <w:pPr>
        <w:rPr>
          <w:rFonts w:ascii="Arial" w:eastAsia="Times New Roman" w:hAnsi="Arial" w:cs="Arial"/>
        </w:rPr>
      </w:pPr>
      <w:r w:rsidRPr="00BD797B">
        <w:rPr>
          <w:rFonts w:ascii="Arial" w:eastAsia="Times New Roman" w:hAnsi="Arial" w:cs="Arial"/>
        </w:rPr>
        <w:lastRenderedPageBreak/>
        <w:t>Table S</w:t>
      </w:r>
      <w:r w:rsidR="00FE4BA2" w:rsidRPr="00BD797B">
        <w:rPr>
          <w:rFonts w:ascii="Arial" w:eastAsia="Times New Roman" w:hAnsi="Arial" w:cs="Arial"/>
        </w:rPr>
        <w:t>8</w:t>
      </w:r>
    </w:p>
    <w:p w14:paraId="1D553BE3" w14:textId="5D367FFE" w:rsidR="00127845" w:rsidRPr="00BD797B" w:rsidRDefault="00127845" w:rsidP="00127845">
      <w:pPr>
        <w:rPr>
          <w:rFonts w:ascii="Arial" w:eastAsia="Times New Roman" w:hAnsi="Arial" w:cs="Arial"/>
          <w:i/>
        </w:rPr>
      </w:pPr>
      <w:r w:rsidRPr="00BD797B">
        <w:rPr>
          <w:rFonts w:ascii="Arial" w:eastAsia="Times New Roman" w:hAnsi="Arial" w:cs="Arial"/>
          <w:i/>
        </w:rPr>
        <w:t>Associations with five cognitive domains controlling for depressive symptoms</w:t>
      </w:r>
    </w:p>
    <w:tbl>
      <w:tblPr>
        <w:tblStyle w:val="TableGrid"/>
        <w:tblW w:w="6750" w:type="dxa"/>
        <w:tblLayout w:type="fixed"/>
        <w:tblLook w:val="04A0" w:firstRow="1" w:lastRow="0" w:firstColumn="1" w:lastColumn="0" w:noHBand="0" w:noVBand="1"/>
      </w:tblPr>
      <w:tblGrid>
        <w:gridCol w:w="1819"/>
        <w:gridCol w:w="251"/>
        <w:gridCol w:w="900"/>
        <w:gridCol w:w="810"/>
        <w:gridCol w:w="2070"/>
        <w:gridCol w:w="900"/>
      </w:tblGrid>
      <w:tr w:rsidR="00127845" w:rsidRPr="00BD797B" w14:paraId="38A124DA" w14:textId="77777777" w:rsidTr="00771320">
        <w:trPr>
          <w:trHeight w:val="301"/>
        </w:trPr>
        <w:tc>
          <w:tcPr>
            <w:tcW w:w="20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6126319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Episodic Memory</w:t>
            </w:r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F78F43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29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72C94B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127845" w:rsidRPr="00BD797B" w14:paraId="0B2B04AF" w14:textId="77777777" w:rsidTr="00771320">
        <w:trPr>
          <w:trHeight w:val="50"/>
        </w:trPr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0F9A89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(7)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3D5C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469FC0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B84D5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A7876" w14:textId="6276598B" w:rsidR="00127845" w:rsidRPr="00BD797B" w:rsidRDefault="00127845" w:rsidP="003C67C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FC4D37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127845" w:rsidRPr="00BD797B" w14:paraId="19BDEF18" w14:textId="77777777" w:rsidTr="00771320">
        <w:trPr>
          <w:trHeight w:val="301"/>
        </w:trPr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F6EEA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2EC978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F3DEDA" w14:textId="52990873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-.02</w:t>
            </w:r>
            <w:r w:rsidR="005728BC" w:rsidRPr="00BD797B">
              <w:rPr>
                <w:rFonts w:ascii="Arial" w:hAnsi="Arial" w:cs="Arial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93E5E" w14:textId="53E5F96C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5728BC" w:rsidRPr="00BD797B">
              <w:rPr>
                <w:rFonts w:ascii="Arial" w:hAnsi="Arial" w:cs="Arial"/>
              </w:rPr>
              <w:t>216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9A6893" w14:textId="39677E5C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-.02</w:t>
            </w:r>
            <w:r w:rsidR="00471BEC" w:rsidRPr="00BD797B">
              <w:rPr>
                <w:rFonts w:ascii="Arial" w:eastAsia="Times New Roman" w:hAnsi="Arial" w:cs="Arial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(-.</w:t>
            </w:r>
            <w:r w:rsidR="00471BEC" w:rsidRPr="00BD797B">
              <w:rPr>
                <w:rFonts w:ascii="Arial" w:eastAsia="Times New Roman" w:hAnsi="Arial" w:cs="Arial"/>
              </w:rPr>
              <w:t>059</w:t>
            </w:r>
            <w:r w:rsidRPr="00BD797B">
              <w:rPr>
                <w:rFonts w:ascii="Arial" w:eastAsia="Times New Roman" w:hAnsi="Arial" w:cs="Arial"/>
              </w:rPr>
              <w:t>,</w:t>
            </w:r>
            <w:r w:rsidR="008C300E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.</w:t>
            </w:r>
            <w:r w:rsidR="00CE53F8" w:rsidRPr="00BD797B">
              <w:rPr>
                <w:rFonts w:ascii="Arial" w:eastAsia="Times New Roman" w:hAnsi="Arial" w:cs="Arial"/>
              </w:rPr>
              <w:t>015</w:t>
            </w:r>
            <w:r w:rsidRPr="00BD797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AAB3BB" w14:textId="00EFF8F6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12.</w:t>
            </w:r>
            <w:r w:rsidR="00CE53F8" w:rsidRPr="00BD797B">
              <w:rPr>
                <w:rFonts w:ascii="Arial" w:eastAsia="Times New Roman" w:hAnsi="Arial" w:cs="Arial"/>
              </w:rPr>
              <w:t>79</w:t>
            </w:r>
          </w:p>
        </w:tc>
      </w:tr>
      <w:tr w:rsidR="00127845" w:rsidRPr="00BD797B" w14:paraId="2BB0B06C" w14:textId="77777777" w:rsidTr="00771320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1D66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695F1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307C1" w14:textId="112EAC5E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</w:t>
            </w:r>
            <w:r w:rsidR="005728BC" w:rsidRPr="00BD797B">
              <w:rPr>
                <w:rFonts w:ascii="Arial" w:hAnsi="Arial" w:cs="Arial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D62B6" w14:textId="46975210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5728BC" w:rsidRPr="00BD797B">
              <w:rPr>
                <w:rFonts w:ascii="Arial" w:hAnsi="Arial" w:cs="Arial"/>
              </w:rPr>
              <w:t>196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0B3AA" w14:textId="0B19A7AB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-.0</w:t>
            </w:r>
            <w:r w:rsidR="00062D17" w:rsidRPr="00BD797B">
              <w:rPr>
                <w:rFonts w:ascii="Arial" w:eastAsia="Times New Roman" w:hAnsi="Arial" w:cs="Arial"/>
              </w:rPr>
              <w:t xml:space="preserve">39 </w:t>
            </w:r>
            <w:r w:rsidRPr="00BD797B">
              <w:rPr>
                <w:rFonts w:ascii="Arial" w:eastAsia="Times New Roman" w:hAnsi="Arial" w:cs="Arial"/>
              </w:rPr>
              <w:t>(-.</w:t>
            </w:r>
            <w:r w:rsidR="0044754B" w:rsidRPr="00BD797B">
              <w:rPr>
                <w:rFonts w:ascii="Arial" w:eastAsia="Times New Roman" w:hAnsi="Arial" w:cs="Arial"/>
              </w:rPr>
              <w:t>099</w:t>
            </w:r>
            <w:r w:rsidRPr="00BD797B">
              <w:rPr>
                <w:rFonts w:ascii="Arial" w:eastAsia="Times New Roman" w:hAnsi="Arial" w:cs="Arial"/>
              </w:rPr>
              <w:t>,</w:t>
            </w:r>
            <w:r w:rsidR="0044754B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.02</w:t>
            </w:r>
            <w:r w:rsidR="0044754B" w:rsidRPr="00BD797B">
              <w:rPr>
                <w:rFonts w:ascii="Arial" w:eastAsia="Times New Roman" w:hAnsi="Arial" w:cs="Arial"/>
              </w:rPr>
              <w:t>1</w:t>
            </w:r>
            <w:r w:rsidRPr="00BD797B">
              <w:rPr>
                <w:rFonts w:ascii="Arial" w:eastAsia="Times New Roman" w:hAnsi="Arial" w:cs="Arial"/>
              </w:rPr>
              <w:t xml:space="preserve">) 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9488B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4.80</w:t>
            </w:r>
          </w:p>
        </w:tc>
      </w:tr>
      <w:tr w:rsidR="00127845" w:rsidRPr="00BD797B" w14:paraId="159A8160" w14:textId="77777777" w:rsidTr="00771320">
        <w:trPr>
          <w:trHeight w:val="301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CF45B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707B9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014AF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63432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.307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4BF7" w14:textId="1576B40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-.016</w:t>
            </w:r>
            <w:r w:rsidR="00062D17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(-.047,</w:t>
            </w:r>
            <w:r w:rsidR="00256F78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 xml:space="preserve">.015)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8087D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18.04</w:t>
            </w:r>
          </w:p>
        </w:tc>
      </w:tr>
      <w:tr w:rsidR="00127845" w:rsidRPr="00BD797B" w14:paraId="4CA15A6D" w14:textId="77777777" w:rsidTr="00771320">
        <w:trPr>
          <w:trHeight w:val="301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1EACF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9E41C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E900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7953F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.002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5491C" w14:textId="69DE3375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-.035</w:t>
            </w:r>
            <w:r w:rsidR="0044754B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(-.056,</w:t>
            </w:r>
            <w:r w:rsidR="00256F78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-.014)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28BFD" w14:textId="72420FC1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38.</w:t>
            </w:r>
            <w:r w:rsidR="00256F78" w:rsidRPr="00BD797B">
              <w:rPr>
                <w:rFonts w:ascii="Arial" w:eastAsia="Times New Roman" w:hAnsi="Arial" w:cs="Arial"/>
              </w:rPr>
              <w:t>20</w:t>
            </w:r>
          </w:p>
        </w:tc>
      </w:tr>
      <w:tr w:rsidR="00127845" w:rsidRPr="00BD797B" w14:paraId="2E231A99" w14:textId="77777777" w:rsidTr="00771320">
        <w:trPr>
          <w:trHeight w:val="301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6E88E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46B13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C896C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0E60C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.802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65731" w14:textId="4DCEF316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.010</w:t>
            </w:r>
            <w:r w:rsidR="0044754B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(-.068,</w:t>
            </w:r>
            <w:r w:rsidR="00256F78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 xml:space="preserve">.088) 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BBDF4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2.84</w:t>
            </w:r>
          </w:p>
        </w:tc>
      </w:tr>
      <w:tr w:rsidR="00127845" w:rsidRPr="00BD797B" w14:paraId="4124E731" w14:textId="77777777" w:rsidTr="00771320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03B13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6F30F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77844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D9F2C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.135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025FD" w14:textId="312BCE0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-.026</w:t>
            </w:r>
            <w:r w:rsidR="0044754B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(-.061,</w:t>
            </w:r>
            <w:r w:rsidR="00256F78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.009)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E2DED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14.43</w:t>
            </w:r>
          </w:p>
        </w:tc>
      </w:tr>
      <w:tr w:rsidR="00127845" w:rsidRPr="00BD797B" w14:paraId="3CEB01BA" w14:textId="77777777" w:rsidTr="00771320">
        <w:trPr>
          <w:trHeight w:val="301"/>
        </w:trPr>
        <w:tc>
          <w:tcPr>
            <w:tcW w:w="181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FC613A6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25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CECA0C5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CE07AC3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-.073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AD25279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.003</w:t>
            </w:r>
          </w:p>
        </w:tc>
        <w:tc>
          <w:tcPr>
            <w:tcW w:w="207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1B2B850" w14:textId="0B1B560E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-.073</w:t>
            </w:r>
            <w:r w:rsidR="0044754B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(-.117,</w:t>
            </w:r>
            <w:r w:rsidR="00256F78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-.029)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0558C10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8.90</w:t>
            </w:r>
          </w:p>
        </w:tc>
      </w:tr>
      <w:tr w:rsidR="003C67CA" w:rsidRPr="00BD797B" w14:paraId="6F62FD5D" w14:textId="77777777" w:rsidTr="00771320">
        <w:trPr>
          <w:trHeight w:val="301"/>
        </w:trPr>
        <w:tc>
          <w:tcPr>
            <w:tcW w:w="207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EAE1417" w14:textId="77777777" w:rsidR="003C67CA" w:rsidRPr="00BD797B" w:rsidRDefault="003C67CA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468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DDFD7B4" w14:textId="17C05AF8" w:rsidR="003C67CA" w:rsidRPr="00BD797B" w:rsidRDefault="003C67CA" w:rsidP="003C67C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Estimate = -.03</w:t>
            </w:r>
            <w:r w:rsidR="00CE53F8" w:rsidRPr="00BD797B">
              <w:rPr>
                <w:rFonts w:ascii="Arial" w:eastAsia="Times New Roman" w:hAnsi="Arial" w:cs="Arial"/>
              </w:rPr>
              <w:t xml:space="preserve">1 </w:t>
            </w:r>
            <w:r w:rsidRPr="00BD797B">
              <w:rPr>
                <w:rFonts w:ascii="Arial" w:eastAsia="Times New Roman" w:hAnsi="Arial" w:cs="Arial"/>
              </w:rPr>
              <w:t>(-.</w:t>
            </w:r>
            <w:r w:rsidR="00CE53F8" w:rsidRPr="00BD797B">
              <w:rPr>
                <w:rFonts w:ascii="Arial" w:eastAsia="Times New Roman" w:hAnsi="Arial" w:cs="Arial"/>
              </w:rPr>
              <w:t>044</w:t>
            </w:r>
            <w:r w:rsidRPr="00BD797B">
              <w:rPr>
                <w:rFonts w:ascii="Arial" w:eastAsia="Times New Roman" w:hAnsi="Arial" w:cs="Arial"/>
              </w:rPr>
              <w:t>,</w:t>
            </w:r>
            <w:r w:rsidR="00CE53F8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-.</w:t>
            </w:r>
            <w:r w:rsidR="00CE53F8" w:rsidRPr="00BD797B">
              <w:rPr>
                <w:rFonts w:ascii="Arial" w:eastAsia="Times New Roman" w:hAnsi="Arial" w:cs="Arial"/>
              </w:rPr>
              <w:t>018</w:t>
            </w:r>
            <w:r w:rsidRPr="00BD797B">
              <w:rPr>
                <w:rFonts w:ascii="Arial" w:eastAsia="Times New Roman" w:hAnsi="Arial" w:cs="Arial"/>
              </w:rPr>
              <w:t>), p &lt;.001</w:t>
            </w:r>
          </w:p>
        </w:tc>
      </w:tr>
      <w:tr w:rsidR="00127845" w:rsidRPr="00BD797B" w14:paraId="061243B7" w14:textId="77777777" w:rsidTr="00771320">
        <w:trPr>
          <w:trHeight w:val="301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EC4FB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F7B61D" w14:textId="35779852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 5.</w:t>
            </w:r>
            <w:r w:rsidR="00062D17" w:rsidRPr="00BD797B">
              <w:rPr>
                <w:rFonts w:ascii="Arial" w:eastAsia="Times New Roman" w:hAnsi="Arial" w:cs="Arial"/>
              </w:rPr>
              <w:t>95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>(%) = 0.0</w:t>
            </w:r>
            <w:r w:rsidR="00062D17" w:rsidRPr="00BD797B">
              <w:rPr>
                <w:rFonts w:ascii="Arial" w:eastAsia="Times New Roman" w:hAnsi="Arial" w:cs="Arial"/>
              </w:rPr>
              <w:t>2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.000</w:t>
            </w:r>
          </w:p>
        </w:tc>
      </w:tr>
      <w:tr w:rsidR="00127845" w:rsidRPr="00BD797B" w14:paraId="02E53D48" w14:textId="77777777" w:rsidTr="00771320">
        <w:trPr>
          <w:trHeight w:val="301"/>
        </w:trPr>
        <w:tc>
          <w:tcPr>
            <w:tcW w:w="20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AB0A0BA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Speed-Attention</w:t>
            </w:r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705FB6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29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180785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127845" w:rsidRPr="00BD797B" w14:paraId="2FBC705E" w14:textId="77777777" w:rsidTr="00771320">
        <w:trPr>
          <w:trHeight w:val="50"/>
        </w:trPr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6C9CF8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(6)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CE9735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BB72D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F1AFA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ADCA9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01257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127845" w:rsidRPr="00BD797B" w14:paraId="548EC4C3" w14:textId="77777777" w:rsidTr="00771320">
        <w:trPr>
          <w:trHeight w:val="314"/>
        </w:trPr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F9B0A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5BC71F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F2A6BD" w14:textId="481B4021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-.05</w:t>
            </w:r>
            <w:r w:rsidR="007E0265" w:rsidRPr="00BD797B">
              <w:rPr>
                <w:rFonts w:ascii="Arial" w:hAnsi="Arial" w:cs="Arial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F3562A" w14:textId="5878109F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.00</w:t>
            </w:r>
            <w:r w:rsidR="00A11DFF" w:rsidRPr="00BD797B">
              <w:rPr>
                <w:rFonts w:ascii="Arial" w:hAnsi="Arial" w:cs="Arial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3D30E5" w14:textId="41F4C3AD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</w:t>
            </w:r>
            <w:r w:rsidR="005041CA" w:rsidRPr="00BD797B">
              <w:rPr>
                <w:rFonts w:ascii="Arial" w:hAnsi="Arial" w:cs="Arial"/>
              </w:rPr>
              <w:t>2</w:t>
            </w:r>
            <w:r w:rsidR="000D351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</w:t>
            </w:r>
            <w:r w:rsidR="005041CA" w:rsidRPr="00BD797B">
              <w:rPr>
                <w:rFonts w:ascii="Arial" w:hAnsi="Arial" w:cs="Arial"/>
              </w:rPr>
              <w:t>89</w:t>
            </w:r>
            <w:r w:rsidRPr="00BD797B">
              <w:rPr>
                <w:rFonts w:ascii="Arial" w:hAnsi="Arial" w:cs="Arial"/>
              </w:rPr>
              <w:t>,</w:t>
            </w:r>
            <w:r w:rsidR="008C300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-.01</w:t>
            </w:r>
            <w:r w:rsidR="008C300E" w:rsidRPr="00BD797B">
              <w:rPr>
                <w:rFonts w:ascii="Arial" w:hAnsi="Arial" w:cs="Arial"/>
              </w:rPr>
              <w:t>5</w:t>
            </w:r>
            <w:r w:rsidRPr="00BD797B">
              <w:rPr>
                <w:rFonts w:ascii="Arial" w:hAnsi="Arial" w:cs="Arial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899E67" w14:textId="4B05518A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</w:t>
            </w:r>
            <w:r w:rsidR="00194A20" w:rsidRPr="00BD797B">
              <w:rPr>
                <w:rFonts w:ascii="Arial" w:hAnsi="Arial" w:cs="Arial"/>
              </w:rPr>
              <w:t>9.90</w:t>
            </w:r>
          </w:p>
        </w:tc>
      </w:tr>
      <w:tr w:rsidR="00127845" w:rsidRPr="00BD797B" w14:paraId="2B4CC8C1" w14:textId="77777777" w:rsidTr="00771320">
        <w:trPr>
          <w:trHeight w:val="301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F4389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E9851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62216" w14:textId="11228D6A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-.11</w:t>
            </w:r>
            <w:r w:rsidR="00A11DFF" w:rsidRPr="00BD797B">
              <w:rPr>
                <w:rFonts w:ascii="Arial" w:hAnsi="Arial" w:cs="Arial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47C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9AF40" w14:textId="311BF943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-.11</w:t>
            </w:r>
            <w:r w:rsidR="005041CA" w:rsidRPr="00BD797B">
              <w:rPr>
                <w:rFonts w:ascii="Arial" w:hAnsi="Arial" w:cs="Arial"/>
              </w:rPr>
              <w:t>2</w:t>
            </w:r>
            <w:r w:rsidR="000D351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(-.17</w:t>
            </w:r>
            <w:r w:rsidR="005041CA" w:rsidRPr="00BD797B">
              <w:rPr>
                <w:rFonts w:ascii="Arial" w:hAnsi="Arial" w:cs="Arial"/>
              </w:rPr>
              <w:t>3</w:t>
            </w:r>
            <w:r w:rsidRPr="00BD797B">
              <w:rPr>
                <w:rFonts w:ascii="Arial" w:hAnsi="Arial" w:cs="Arial"/>
              </w:rPr>
              <w:t>,</w:t>
            </w:r>
            <w:r w:rsidR="008C300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-.05</w:t>
            </w:r>
            <w:r w:rsidR="008C300E" w:rsidRPr="00BD797B">
              <w:rPr>
                <w:rFonts w:ascii="Arial" w:hAnsi="Arial" w:cs="Arial"/>
              </w:rPr>
              <w:t>2</w:t>
            </w:r>
            <w:r w:rsidRPr="00BD797B">
              <w:rPr>
                <w:rFonts w:ascii="Arial" w:hAnsi="Arial" w:cs="Aria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53204" w14:textId="62A3E735" w:rsidR="00127845" w:rsidRPr="00BD797B" w:rsidRDefault="00194A20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11.81</w:t>
            </w:r>
          </w:p>
        </w:tc>
      </w:tr>
      <w:tr w:rsidR="00127845" w:rsidRPr="00BD797B" w14:paraId="3EDBC11D" w14:textId="77777777" w:rsidTr="00771320">
        <w:trPr>
          <w:trHeight w:val="301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E4CFC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C3438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C0590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E2826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.047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7148B" w14:textId="5127EBC8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-.028</w:t>
            </w:r>
            <w:r w:rsidR="000D351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(-.059,</w:t>
            </w:r>
            <w:r w:rsidR="008C300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.003)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BF110" w14:textId="4613EEB4" w:rsidR="00127845" w:rsidRPr="00BD797B" w:rsidRDefault="00194A20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22.46</w:t>
            </w:r>
          </w:p>
        </w:tc>
      </w:tr>
      <w:tr w:rsidR="00127845" w:rsidRPr="00BD797B" w14:paraId="41317A06" w14:textId="77777777" w:rsidTr="00771320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C4842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CD3D6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773A3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C0536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.033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0D004" w14:textId="038D279C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-.084</w:t>
            </w:r>
            <w:r w:rsidR="000D351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(-.162,</w:t>
            </w:r>
            <w:r w:rsidR="008C300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-.006)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91CC5" w14:textId="70D5AC16" w:rsidR="00127845" w:rsidRPr="00BD797B" w:rsidRDefault="002060D3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8.16</w:t>
            </w:r>
          </w:p>
        </w:tc>
      </w:tr>
      <w:tr w:rsidR="00127845" w:rsidRPr="00BD797B" w14:paraId="52D0FEC7" w14:textId="77777777" w:rsidTr="00771320">
        <w:trPr>
          <w:trHeight w:val="301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0475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ED2E6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D8598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AC900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.094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C1FE" w14:textId="593537E1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-.025</w:t>
            </w:r>
            <w:r w:rsidR="000D351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(-.060,</w:t>
            </w:r>
            <w:r w:rsidR="008C300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.010)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80192" w14:textId="6FCC85A7" w:rsidR="00127845" w:rsidRPr="00BD797B" w:rsidRDefault="002060D3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20.85</w:t>
            </w:r>
          </w:p>
        </w:tc>
      </w:tr>
      <w:tr w:rsidR="00127845" w:rsidRPr="00BD797B" w14:paraId="6B72489F" w14:textId="77777777" w:rsidTr="00771320">
        <w:trPr>
          <w:trHeight w:val="301"/>
        </w:trPr>
        <w:tc>
          <w:tcPr>
            <w:tcW w:w="181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6CAEFBC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25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25BD82A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8808712" w14:textId="7597D354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1D6AE7" w:rsidRPr="00BD797B">
              <w:rPr>
                <w:rFonts w:ascii="Arial" w:hAnsi="Arial" w:cs="Arial"/>
              </w:rPr>
              <w:t>076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5CA7FC7" w14:textId="5C9323B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.001</w:t>
            </w:r>
          </w:p>
        </w:tc>
        <w:tc>
          <w:tcPr>
            <w:tcW w:w="207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494BEA6" w14:textId="69AD9305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-.223</w:t>
            </w:r>
            <w:r w:rsidR="000D351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(-.267,</w:t>
            </w:r>
            <w:r w:rsidR="008C300E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-.178)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962B97A" w14:textId="34A6D155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</w:t>
            </w:r>
            <w:r w:rsidR="002060D3" w:rsidRPr="00BD797B">
              <w:rPr>
                <w:rFonts w:ascii="Arial" w:hAnsi="Arial" w:cs="Arial"/>
              </w:rPr>
              <w:t>6.83</w:t>
            </w:r>
          </w:p>
        </w:tc>
      </w:tr>
      <w:tr w:rsidR="003C67CA" w:rsidRPr="00BD797B" w14:paraId="257BC096" w14:textId="77777777" w:rsidTr="00771320">
        <w:trPr>
          <w:trHeight w:val="301"/>
        </w:trPr>
        <w:tc>
          <w:tcPr>
            <w:tcW w:w="207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A58EAA9" w14:textId="77777777" w:rsidR="003C67CA" w:rsidRPr="00BD797B" w:rsidRDefault="003C67CA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468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6773011" w14:textId="3DB970B2" w:rsidR="003C67CA" w:rsidRPr="00BD797B" w:rsidRDefault="003C67CA" w:rsidP="003C67C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= </w:t>
            </w:r>
            <w:r w:rsidRPr="00BD797B">
              <w:rPr>
                <w:rFonts w:ascii="Arial" w:hAnsi="Arial" w:cs="Arial"/>
              </w:rPr>
              <w:t>-.</w:t>
            </w:r>
            <w:r w:rsidR="003551B1" w:rsidRPr="00BD797B">
              <w:rPr>
                <w:rFonts w:ascii="Arial" w:hAnsi="Arial" w:cs="Arial"/>
              </w:rPr>
              <w:t xml:space="preserve">055 </w:t>
            </w:r>
            <w:r w:rsidRPr="00BD797B">
              <w:rPr>
                <w:rFonts w:ascii="Arial" w:hAnsi="Arial" w:cs="Arial"/>
              </w:rPr>
              <w:t>(-.</w:t>
            </w:r>
            <w:r w:rsidR="00476A6E" w:rsidRPr="00BD797B">
              <w:rPr>
                <w:rFonts w:ascii="Arial" w:hAnsi="Arial" w:cs="Arial"/>
              </w:rPr>
              <w:t>080</w:t>
            </w:r>
            <w:r w:rsidRPr="00BD797B">
              <w:rPr>
                <w:rFonts w:ascii="Arial" w:hAnsi="Arial" w:cs="Arial"/>
              </w:rPr>
              <w:t>,</w:t>
            </w:r>
            <w:r w:rsidR="00253B0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-.02</w:t>
            </w:r>
            <w:r w:rsidR="00476A6E" w:rsidRPr="00BD797B">
              <w:rPr>
                <w:rFonts w:ascii="Arial" w:hAnsi="Arial" w:cs="Arial"/>
              </w:rPr>
              <w:t>9</w:t>
            </w:r>
            <w:r w:rsidRPr="00BD797B">
              <w:rPr>
                <w:rFonts w:ascii="Arial" w:hAnsi="Arial" w:cs="Arial"/>
              </w:rPr>
              <w:t xml:space="preserve">), p </w:t>
            </w:r>
            <w:r w:rsidR="00303E01" w:rsidRPr="00BD797B">
              <w:rPr>
                <w:rFonts w:ascii="Arial" w:eastAsia="Times New Roman" w:hAnsi="Arial" w:cs="Arial"/>
              </w:rPr>
              <w:t>&lt;.001</w:t>
            </w:r>
          </w:p>
        </w:tc>
      </w:tr>
      <w:tr w:rsidR="00127845" w:rsidRPr="00BD797B" w14:paraId="36D5EFB0" w14:textId="77777777" w:rsidTr="00771320">
        <w:trPr>
          <w:trHeight w:val="314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980E1D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23D49" w14:textId="77D0A12E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= </w:t>
            </w:r>
            <w:r w:rsidR="00C14D6A" w:rsidRPr="00BD797B">
              <w:rPr>
                <w:rFonts w:ascii="Arial" w:eastAsia="Times New Roman" w:hAnsi="Arial" w:cs="Arial"/>
              </w:rPr>
              <w:t>10.05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(%) = </w:t>
            </w:r>
            <w:r w:rsidR="00C14D6A" w:rsidRPr="00BD797B">
              <w:rPr>
                <w:rFonts w:ascii="Arial" w:eastAsia="Times New Roman" w:hAnsi="Arial" w:cs="Arial"/>
              </w:rPr>
              <w:t>52.00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</w:t>
            </w:r>
            <w:r w:rsidR="00C14D6A" w:rsidRPr="00BD797B">
              <w:rPr>
                <w:rFonts w:ascii="Arial" w:eastAsia="Times New Roman" w:hAnsi="Arial" w:cs="Arial"/>
              </w:rPr>
              <w:t>0</w:t>
            </w:r>
          </w:p>
        </w:tc>
      </w:tr>
      <w:tr w:rsidR="00127845" w:rsidRPr="00BD797B" w14:paraId="6B994E97" w14:textId="77777777" w:rsidTr="00771320">
        <w:trPr>
          <w:trHeight w:val="314"/>
        </w:trPr>
        <w:tc>
          <w:tcPr>
            <w:tcW w:w="20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AA54778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Visuospatial Ability</w:t>
            </w:r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A0C7B9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29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45C4BD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127845" w:rsidRPr="00BD797B" w14:paraId="142CEE4F" w14:textId="77777777" w:rsidTr="00771320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8DF14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(6)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42F595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41D96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7FCFC5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33768" w14:textId="78D6C5FC" w:rsidR="00127845" w:rsidRPr="00BD797B" w:rsidRDefault="00127845" w:rsidP="003C67C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1418E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127845" w:rsidRPr="00BD797B" w14:paraId="4E299185" w14:textId="77777777" w:rsidTr="00771320">
        <w:trPr>
          <w:trHeight w:val="314"/>
        </w:trPr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BEFAC8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A79955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B22114" w14:textId="19C4594D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-.04</w:t>
            </w:r>
            <w:r w:rsidR="00186270" w:rsidRPr="00BD797B">
              <w:rPr>
                <w:rFonts w:ascii="Arial" w:hAnsi="Arial" w:cs="Arial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ABD5E1" w14:textId="1CA28E8E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.00</w:t>
            </w:r>
            <w:r w:rsidR="00186270" w:rsidRPr="00BD797B">
              <w:rPr>
                <w:rFonts w:ascii="Arial" w:hAnsi="Arial" w:cs="Arial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38FBDE" w14:textId="550CA54D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A322D7" w:rsidRPr="00BD797B">
              <w:rPr>
                <w:rFonts w:ascii="Arial" w:hAnsi="Arial" w:cs="Arial"/>
              </w:rPr>
              <w:t xml:space="preserve">044 </w:t>
            </w:r>
            <w:r w:rsidRPr="00BD797B">
              <w:rPr>
                <w:rFonts w:ascii="Arial" w:hAnsi="Arial" w:cs="Arial"/>
              </w:rPr>
              <w:t>(-.</w:t>
            </w:r>
            <w:r w:rsidR="00A322D7" w:rsidRPr="00BD797B">
              <w:rPr>
                <w:rFonts w:ascii="Arial" w:hAnsi="Arial" w:cs="Arial"/>
              </w:rPr>
              <w:t>081</w:t>
            </w:r>
            <w:r w:rsidRPr="00BD797B">
              <w:rPr>
                <w:rFonts w:ascii="Arial" w:hAnsi="Arial" w:cs="Arial"/>
              </w:rPr>
              <w:t>,</w:t>
            </w:r>
            <w:r w:rsidR="00A322D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</w:t>
            </w:r>
            <w:r w:rsidR="00A322D7" w:rsidRPr="00BD797B">
              <w:rPr>
                <w:rFonts w:ascii="Arial" w:hAnsi="Arial" w:cs="Arial"/>
              </w:rPr>
              <w:t>007</w:t>
            </w:r>
            <w:r w:rsidRPr="00BD797B">
              <w:rPr>
                <w:rFonts w:ascii="Arial" w:hAnsi="Arial" w:cs="Arial"/>
              </w:rPr>
              <w:t xml:space="preserve">)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35967" w14:textId="612E6465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21.1</w:t>
            </w:r>
            <w:r w:rsidR="00E92FBE" w:rsidRPr="00BD797B">
              <w:rPr>
                <w:rFonts w:ascii="Arial" w:hAnsi="Arial" w:cs="Arial"/>
              </w:rPr>
              <w:t>2</w:t>
            </w:r>
          </w:p>
        </w:tc>
      </w:tr>
      <w:tr w:rsidR="00127845" w:rsidRPr="00BD797B" w14:paraId="75C7B1E4" w14:textId="77777777" w:rsidTr="00771320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071A3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43749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9A06B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C0BDA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F8204" w14:textId="4473A481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-.100</w:t>
            </w:r>
            <w:r w:rsidR="00A322D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(-.161,</w:t>
            </w:r>
            <w:r w:rsidR="00A322D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-.040)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B826F" w14:textId="77777777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7.92</w:t>
            </w:r>
          </w:p>
        </w:tc>
      </w:tr>
      <w:tr w:rsidR="00127845" w:rsidRPr="00BD797B" w14:paraId="0571D738" w14:textId="77777777" w:rsidTr="00771320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0624E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80228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79EBD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162D8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9DC6C" w14:textId="14E866DF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-.057</w:t>
            </w:r>
            <w:r w:rsidR="00A322D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(-.088,</w:t>
            </w:r>
            <w:r w:rsidR="00A322D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-.026)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A00EA" w14:textId="4BCE6656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29.5</w:t>
            </w:r>
            <w:r w:rsidR="00E92FBE" w:rsidRPr="00BD797B">
              <w:rPr>
                <w:rFonts w:ascii="Arial" w:hAnsi="Arial" w:cs="Arial"/>
              </w:rPr>
              <w:t>3</w:t>
            </w:r>
          </w:p>
        </w:tc>
      </w:tr>
      <w:tr w:rsidR="00127845" w:rsidRPr="00BD797B" w14:paraId="55D745B9" w14:textId="77777777" w:rsidTr="00771320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3A62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C6E6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144CA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8CE0D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.571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5AC4E" w14:textId="221EDD60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-.023</w:t>
            </w:r>
            <w:r w:rsidR="00A322D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(-.103,</w:t>
            </w:r>
            <w:r w:rsidR="00A322D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.057)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FEF2C" w14:textId="77777777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4.51</w:t>
            </w:r>
          </w:p>
        </w:tc>
      </w:tr>
      <w:tr w:rsidR="00127845" w:rsidRPr="00BD797B" w14:paraId="7A5B548D" w14:textId="77777777" w:rsidTr="00771320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AA2C6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3543B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32E27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E7C63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.146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6C34C" w14:textId="008C866B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-.025</w:t>
            </w:r>
            <w:r w:rsidR="00A322D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(-.061,</w:t>
            </w:r>
            <w:r w:rsidR="00A322D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.011)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F12A7" w14:textId="77777777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22.75</w:t>
            </w:r>
          </w:p>
        </w:tc>
      </w:tr>
      <w:tr w:rsidR="00127845" w:rsidRPr="00BD797B" w14:paraId="0BC36083" w14:textId="77777777" w:rsidTr="00771320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CC794CB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25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FA3F50E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FFCF49A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-.032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6407B9B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.194</w:t>
            </w:r>
          </w:p>
        </w:tc>
        <w:tc>
          <w:tcPr>
            <w:tcW w:w="207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2D2C3F9" w14:textId="5DEA8BB7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-.032</w:t>
            </w:r>
            <w:r w:rsidR="00A322D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(-.077,</w:t>
            </w:r>
            <w:r w:rsidR="00A322D7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.013)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AB4F90D" w14:textId="77777777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14.16</w:t>
            </w:r>
          </w:p>
        </w:tc>
      </w:tr>
      <w:tr w:rsidR="003C67CA" w:rsidRPr="00BD797B" w14:paraId="759938A7" w14:textId="77777777" w:rsidTr="00771320">
        <w:trPr>
          <w:trHeight w:val="314"/>
        </w:trPr>
        <w:tc>
          <w:tcPr>
            <w:tcW w:w="207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15A2D92" w14:textId="77777777" w:rsidR="003C67CA" w:rsidRPr="00BD797B" w:rsidRDefault="003C67CA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468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8036728" w14:textId="565E112C" w:rsidR="003C67CA" w:rsidRPr="00BD797B" w:rsidRDefault="003C67CA" w:rsidP="003C67C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= </w:t>
            </w:r>
            <w:r w:rsidRPr="00BD797B">
              <w:rPr>
                <w:rFonts w:ascii="Arial" w:hAnsi="Arial" w:cs="Arial"/>
              </w:rPr>
              <w:t>-.</w:t>
            </w:r>
            <w:r w:rsidR="00E92FBE" w:rsidRPr="00BD797B">
              <w:rPr>
                <w:rFonts w:ascii="Arial" w:hAnsi="Arial" w:cs="Arial"/>
              </w:rPr>
              <w:t xml:space="preserve">045 </w:t>
            </w:r>
            <w:r w:rsidRPr="00BD797B">
              <w:rPr>
                <w:rFonts w:ascii="Arial" w:hAnsi="Arial" w:cs="Arial"/>
              </w:rPr>
              <w:t>(-.06</w:t>
            </w:r>
            <w:r w:rsidR="00662A2D" w:rsidRPr="00BD797B">
              <w:rPr>
                <w:rFonts w:ascii="Arial" w:hAnsi="Arial" w:cs="Arial"/>
              </w:rPr>
              <w:t>2</w:t>
            </w:r>
            <w:r w:rsidRPr="00BD797B">
              <w:rPr>
                <w:rFonts w:ascii="Arial" w:hAnsi="Arial" w:cs="Arial"/>
              </w:rPr>
              <w:t>,</w:t>
            </w:r>
            <w:r w:rsidR="00662A2D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-.02</w:t>
            </w:r>
            <w:r w:rsidR="00662A2D" w:rsidRPr="00BD797B">
              <w:rPr>
                <w:rFonts w:ascii="Arial" w:hAnsi="Arial" w:cs="Arial"/>
              </w:rPr>
              <w:t>8</w:t>
            </w:r>
            <w:r w:rsidRPr="00BD797B">
              <w:rPr>
                <w:rFonts w:ascii="Arial" w:hAnsi="Arial" w:cs="Arial"/>
              </w:rPr>
              <w:t>), p &lt;.001</w:t>
            </w:r>
          </w:p>
        </w:tc>
      </w:tr>
      <w:tr w:rsidR="00127845" w:rsidRPr="00BD797B" w14:paraId="027CD756" w14:textId="77777777" w:rsidTr="00771320">
        <w:trPr>
          <w:trHeight w:val="314"/>
        </w:trPr>
        <w:tc>
          <w:tcPr>
            <w:tcW w:w="20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21F57AE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736F2C" w14:textId="3FE4F86F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 5.6</w:t>
            </w:r>
            <w:r w:rsidR="00E92FBE" w:rsidRPr="00BD797B">
              <w:rPr>
                <w:rFonts w:ascii="Arial" w:eastAsia="Times New Roman" w:hAnsi="Arial" w:cs="Arial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, I2(%) = </w:t>
            </w:r>
            <w:r w:rsidR="00E92FBE" w:rsidRPr="00BD797B">
              <w:rPr>
                <w:rFonts w:ascii="Arial" w:eastAsia="Times New Roman" w:hAnsi="Arial" w:cs="Arial"/>
              </w:rPr>
              <w:t>0</w:t>
            </w:r>
            <w:r w:rsidRPr="00BD797B">
              <w:rPr>
                <w:rFonts w:ascii="Arial" w:eastAsia="Times New Roman" w:hAnsi="Arial" w:cs="Arial"/>
              </w:rPr>
              <w:t>.0</w:t>
            </w:r>
            <w:r w:rsidR="00E92FBE" w:rsidRPr="00BD797B">
              <w:rPr>
                <w:rFonts w:ascii="Arial" w:eastAsia="Times New Roman" w:hAnsi="Arial" w:cs="Arial"/>
              </w:rPr>
              <w:t>1</w:t>
            </w:r>
            <w:r w:rsidRPr="00BD797B">
              <w:rPr>
                <w:rFonts w:ascii="Arial" w:eastAsia="Times New Roman" w:hAnsi="Arial" w:cs="Arial"/>
              </w:rPr>
              <w:t>, tau2 = .000</w:t>
            </w:r>
          </w:p>
        </w:tc>
      </w:tr>
    </w:tbl>
    <w:p w14:paraId="0A5DA462" w14:textId="77777777" w:rsidR="00127845" w:rsidRPr="00BD797B" w:rsidRDefault="00127845" w:rsidP="00127845">
      <w:pPr>
        <w:rPr>
          <w:rFonts w:ascii="Arial" w:eastAsia="Times New Roman" w:hAnsi="Arial" w:cs="Arial"/>
        </w:rPr>
      </w:pPr>
      <w:r w:rsidRPr="00BD797B">
        <w:rPr>
          <w:rFonts w:ascii="Arial" w:eastAsia="Times New Roman" w:hAnsi="Arial" w:cs="Arial"/>
        </w:rPr>
        <w:t>(continues)</w:t>
      </w:r>
    </w:p>
    <w:p w14:paraId="4578088A" w14:textId="71561338" w:rsidR="00127845" w:rsidRPr="00BD797B" w:rsidRDefault="00127845" w:rsidP="00127845">
      <w:pPr>
        <w:rPr>
          <w:rFonts w:ascii="Arial" w:eastAsia="Times New Roman" w:hAnsi="Arial" w:cs="Arial"/>
        </w:rPr>
      </w:pPr>
    </w:p>
    <w:p w14:paraId="0E2C3080" w14:textId="77777777" w:rsidR="003C67CA" w:rsidRPr="00BD797B" w:rsidRDefault="003C67CA" w:rsidP="00127845">
      <w:pPr>
        <w:rPr>
          <w:rFonts w:ascii="Arial" w:eastAsia="Times New Roman" w:hAnsi="Arial" w:cs="Arial"/>
        </w:rPr>
      </w:pPr>
    </w:p>
    <w:p w14:paraId="39688D3A" w14:textId="77777777" w:rsidR="00747806" w:rsidRPr="00BD797B" w:rsidRDefault="00747806" w:rsidP="00127845">
      <w:pPr>
        <w:rPr>
          <w:rFonts w:ascii="Arial" w:eastAsia="Times New Roman" w:hAnsi="Arial" w:cs="Arial"/>
        </w:rPr>
      </w:pPr>
    </w:p>
    <w:p w14:paraId="28EC64CD" w14:textId="77777777" w:rsidR="00127845" w:rsidRPr="00BD797B" w:rsidRDefault="00127845" w:rsidP="00127845">
      <w:pPr>
        <w:rPr>
          <w:rFonts w:ascii="Arial" w:eastAsia="Times New Roman" w:hAnsi="Arial" w:cs="Arial"/>
          <w:i/>
        </w:rPr>
      </w:pPr>
    </w:p>
    <w:tbl>
      <w:tblPr>
        <w:tblStyle w:val="TableGrid"/>
        <w:tblW w:w="7110" w:type="dxa"/>
        <w:tblLayout w:type="fixed"/>
        <w:tblLook w:val="04A0" w:firstRow="1" w:lastRow="0" w:firstColumn="1" w:lastColumn="0" w:noHBand="0" w:noVBand="1"/>
      </w:tblPr>
      <w:tblGrid>
        <w:gridCol w:w="1881"/>
        <w:gridCol w:w="236"/>
        <w:gridCol w:w="853"/>
        <w:gridCol w:w="900"/>
        <w:gridCol w:w="2160"/>
        <w:gridCol w:w="1080"/>
      </w:tblGrid>
      <w:tr w:rsidR="00127845" w:rsidRPr="00BD797B" w14:paraId="4E46A466" w14:textId="77777777" w:rsidTr="00771320">
        <w:trPr>
          <w:trHeight w:val="300"/>
        </w:trPr>
        <w:tc>
          <w:tcPr>
            <w:tcW w:w="211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124C97B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lastRenderedPageBreak/>
              <w:t>Num. Reasoning</w:t>
            </w:r>
          </w:p>
        </w:tc>
        <w:tc>
          <w:tcPr>
            <w:tcW w:w="175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5AD501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2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AA3F2D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127845" w:rsidRPr="00BD797B" w14:paraId="66A41F57" w14:textId="77777777" w:rsidTr="00771320">
        <w:trPr>
          <w:trHeight w:val="50"/>
        </w:trPr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1DAB0F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8154D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5DCF3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4A360A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B727CB" w14:textId="6F85BDFF" w:rsidR="00127845" w:rsidRPr="00BD797B" w:rsidRDefault="00127845" w:rsidP="003C67C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7E5C35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127845" w:rsidRPr="00BD797B" w14:paraId="6402D99F" w14:textId="77777777" w:rsidTr="00771320">
        <w:trPr>
          <w:trHeight w:val="300"/>
        </w:trPr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532E63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76761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5BECB" w14:textId="1F2E70D6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454062" w:rsidRPr="00BD797B">
              <w:rPr>
                <w:rFonts w:ascii="Arial" w:hAnsi="Arial" w:cs="Arial"/>
              </w:rPr>
              <w:t>060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54151" w14:textId="53AB923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87BCE1" w14:textId="259F842B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1E47E2" w:rsidRPr="00BD797B">
              <w:rPr>
                <w:rFonts w:ascii="Arial" w:hAnsi="Arial" w:cs="Arial"/>
              </w:rPr>
              <w:t xml:space="preserve">060 </w:t>
            </w:r>
            <w:r w:rsidRPr="00BD797B">
              <w:rPr>
                <w:rFonts w:ascii="Arial" w:hAnsi="Arial" w:cs="Arial"/>
              </w:rPr>
              <w:t>(-.</w:t>
            </w:r>
            <w:r w:rsidR="001E47E2" w:rsidRPr="00BD797B">
              <w:rPr>
                <w:rFonts w:ascii="Arial" w:hAnsi="Arial" w:cs="Arial"/>
              </w:rPr>
              <w:t>100</w:t>
            </w:r>
            <w:r w:rsidRPr="00BD797B">
              <w:rPr>
                <w:rFonts w:ascii="Arial" w:hAnsi="Arial" w:cs="Arial"/>
              </w:rPr>
              <w:t>,</w:t>
            </w:r>
            <w:r w:rsidR="001E47E2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</w:t>
            </w:r>
            <w:r w:rsidR="001E47E2" w:rsidRPr="00BD797B">
              <w:rPr>
                <w:rFonts w:ascii="Arial" w:hAnsi="Arial" w:cs="Arial"/>
              </w:rPr>
              <w:t>020</w:t>
            </w:r>
            <w:r w:rsidRPr="00BD797B">
              <w:rPr>
                <w:rFonts w:ascii="Arial" w:hAnsi="Arial" w:cs="Arial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65F8B3" w14:textId="739E1D37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71.</w:t>
            </w:r>
            <w:r w:rsidR="001E47E2" w:rsidRPr="00BD797B">
              <w:rPr>
                <w:rFonts w:ascii="Arial" w:hAnsi="Arial" w:cs="Arial"/>
              </w:rPr>
              <w:t>36</w:t>
            </w:r>
          </w:p>
        </w:tc>
      </w:tr>
      <w:tr w:rsidR="00127845" w:rsidRPr="00BD797B" w14:paraId="212D4186" w14:textId="77777777" w:rsidTr="00771320">
        <w:trPr>
          <w:trHeight w:val="312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3867F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2B98E4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0954C1B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956339" w14:textId="13D3BEA5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.02</w:t>
            </w:r>
            <w:r w:rsidR="001E47E2" w:rsidRPr="00BD797B">
              <w:rPr>
                <w:rFonts w:ascii="Arial" w:hAnsi="Arial" w:cs="Arial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C837D" w14:textId="68DA3CDB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-.072</w:t>
            </w:r>
            <w:r w:rsidR="001E47E2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(-.135,</w:t>
            </w:r>
            <w:r w:rsidR="001E47E2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-.010)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CF699" w14:textId="3D457691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28.</w:t>
            </w:r>
            <w:r w:rsidR="001E47E2" w:rsidRPr="00BD797B">
              <w:rPr>
                <w:rFonts w:ascii="Arial" w:hAnsi="Arial" w:cs="Arial"/>
              </w:rPr>
              <w:t>64</w:t>
            </w:r>
          </w:p>
        </w:tc>
      </w:tr>
      <w:tr w:rsidR="003C67CA" w:rsidRPr="00BD797B" w14:paraId="7833708D" w14:textId="77777777" w:rsidTr="00771320">
        <w:trPr>
          <w:trHeight w:val="300"/>
        </w:trPr>
        <w:tc>
          <w:tcPr>
            <w:tcW w:w="2117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0376F32" w14:textId="77777777" w:rsidR="003C67CA" w:rsidRPr="00BD797B" w:rsidRDefault="003C67CA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4993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0B4EEA1" w14:textId="622F27BE" w:rsidR="003C67CA" w:rsidRPr="00BD797B" w:rsidRDefault="003C67CA" w:rsidP="003C67C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Estimate = -.0</w:t>
            </w:r>
            <w:r w:rsidR="0015390C" w:rsidRPr="00BD797B">
              <w:rPr>
                <w:rFonts w:ascii="Arial" w:eastAsia="Times New Roman" w:hAnsi="Arial" w:cs="Arial"/>
              </w:rPr>
              <w:t>64</w:t>
            </w:r>
            <w:r w:rsidR="00695275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(-.</w:t>
            </w:r>
            <w:r w:rsidR="008D7603" w:rsidRPr="00BD797B">
              <w:rPr>
                <w:rFonts w:ascii="Arial" w:eastAsia="Times New Roman" w:hAnsi="Arial" w:cs="Arial"/>
              </w:rPr>
              <w:t>097</w:t>
            </w:r>
            <w:r w:rsidRPr="00BD797B">
              <w:rPr>
                <w:rFonts w:ascii="Arial" w:eastAsia="Times New Roman" w:hAnsi="Arial" w:cs="Arial"/>
              </w:rPr>
              <w:t>,</w:t>
            </w:r>
            <w:r w:rsidR="00695275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-.0</w:t>
            </w:r>
            <w:r w:rsidR="008D7603" w:rsidRPr="00BD797B">
              <w:rPr>
                <w:rFonts w:ascii="Arial" w:eastAsia="Times New Roman" w:hAnsi="Arial" w:cs="Arial"/>
              </w:rPr>
              <w:t>3</w:t>
            </w:r>
            <w:r w:rsidRPr="00BD797B">
              <w:rPr>
                <w:rFonts w:ascii="Arial" w:eastAsia="Times New Roman" w:hAnsi="Arial" w:cs="Arial"/>
              </w:rPr>
              <w:t xml:space="preserve">0), </w:t>
            </w:r>
            <w:r w:rsidRPr="00BD797B">
              <w:rPr>
                <w:rFonts w:ascii="Arial" w:hAnsi="Arial" w:cs="Arial"/>
              </w:rPr>
              <w:t>p &lt;.001</w:t>
            </w:r>
          </w:p>
        </w:tc>
      </w:tr>
      <w:tr w:rsidR="00127845" w:rsidRPr="00BD797B" w14:paraId="6E13DDB8" w14:textId="77777777" w:rsidTr="00771320">
        <w:trPr>
          <w:trHeight w:val="300"/>
        </w:trPr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1B7CC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4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50092" w14:textId="46149B76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 0.</w:t>
            </w:r>
            <w:r w:rsidR="00695275" w:rsidRPr="00BD797B">
              <w:rPr>
                <w:rFonts w:ascii="Arial" w:eastAsia="Times New Roman" w:hAnsi="Arial" w:cs="Arial"/>
              </w:rPr>
              <w:t>10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>(%) = .</w:t>
            </w:r>
            <w:r w:rsidR="00695275" w:rsidRPr="00BD797B">
              <w:rPr>
                <w:rFonts w:ascii="Arial" w:eastAsia="Times New Roman" w:hAnsi="Arial" w:cs="Arial"/>
              </w:rPr>
              <w:t>04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.000</w:t>
            </w:r>
          </w:p>
        </w:tc>
      </w:tr>
      <w:tr w:rsidR="00127845" w:rsidRPr="00BD797B" w14:paraId="06785776" w14:textId="77777777" w:rsidTr="00771320">
        <w:trPr>
          <w:trHeight w:val="300"/>
        </w:trPr>
        <w:tc>
          <w:tcPr>
            <w:tcW w:w="211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50FBBC4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Verbal Fluency</w:t>
            </w:r>
          </w:p>
        </w:tc>
        <w:tc>
          <w:tcPr>
            <w:tcW w:w="175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AE0403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2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5DAB10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127845" w:rsidRPr="00BD797B" w14:paraId="73A4A17C" w14:textId="77777777" w:rsidTr="00771320">
        <w:trPr>
          <w:trHeight w:val="50"/>
        </w:trPr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C00AC1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(7)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9737E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07966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BE029E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72297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6E7BA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127845" w:rsidRPr="00BD797B" w14:paraId="03B0FBEE" w14:textId="77777777" w:rsidTr="00771320">
        <w:trPr>
          <w:trHeight w:val="312"/>
        </w:trPr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D406DD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1806A8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C4219E" w14:textId="7A6A3D34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</w:t>
            </w:r>
            <w:r w:rsidR="00293764" w:rsidRPr="00BD797B">
              <w:rPr>
                <w:rFonts w:ascii="Arial" w:hAnsi="Arial" w:cs="Arial"/>
              </w:rPr>
              <w:t>2</w:t>
            </w:r>
            <w:r w:rsidRPr="00BD797B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A61EB" w14:textId="58BAEB8D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293764" w:rsidRPr="00BD797B">
              <w:rPr>
                <w:rFonts w:ascii="Arial" w:hAnsi="Arial" w:cs="Arial"/>
              </w:rPr>
              <w:t>278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9B6510" w14:textId="36C40563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</w:t>
            </w:r>
            <w:r w:rsidR="00F36755" w:rsidRPr="00BD797B">
              <w:rPr>
                <w:rFonts w:ascii="Arial" w:hAnsi="Arial" w:cs="Arial"/>
              </w:rPr>
              <w:t xml:space="preserve">020 </w:t>
            </w:r>
            <w:r w:rsidRPr="00BD797B">
              <w:rPr>
                <w:rFonts w:ascii="Arial" w:hAnsi="Arial" w:cs="Arial"/>
              </w:rPr>
              <w:t>(-.</w:t>
            </w:r>
            <w:r w:rsidR="00F36755" w:rsidRPr="00BD797B">
              <w:rPr>
                <w:rFonts w:ascii="Arial" w:hAnsi="Arial" w:cs="Arial"/>
              </w:rPr>
              <w:t>057</w:t>
            </w:r>
            <w:r w:rsidRPr="00BD797B">
              <w:rPr>
                <w:rFonts w:ascii="Arial" w:hAnsi="Arial" w:cs="Arial"/>
              </w:rPr>
              <w:t>,</w:t>
            </w:r>
            <w:r w:rsidR="00F36755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</w:t>
            </w:r>
            <w:r w:rsidR="00F36755" w:rsidRPr="00BD797B">
              <w:rPr>
                <w:rFonts w:ascii="Arial" w:hAnsi="Arial" w:cs="Arial"/>
              </w:rPr>
              <w:t>017</w:t>
            </w:r>
            <w:r w:rsidRPr="00BD797B">
              <w:rPr>
                <w:rFonts w:ascii="Arial" w:hAnsi="Arial" w:cs="Arial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80F7D9" w14:textId="190F847A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15.</w:t>
            </w:r>
            <w:r w:rsidR="006213FF" w:rsidRPr="00BD797B">
              <w:rPr>
                <w:rFonts w:ascii="Arial" w:hAnsi="Arial" w:cs="Arial"/>
              </w:rPr>
              <w:t>30</w:t>
            </w:r>
          </w:p>
        </w:tc>
      </w:tr>
      <w:tr w:rsidR="00127845" w:rsidRPr="00BD797B" w14:paraId="4C60823F" w14:textId="77777777" w:rsidTr="00771320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8080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77A53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CBB76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07AB4" w14:textId="035A0A2D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.08</w:t>
            </w:r>
            <w:r w:rsidR="00293764" w:rsidRPr="00BD797B">
              <w:rPr>
                <w:rFonts w:ascii="Arial" w:hAnsi="Arial" w:cs="Arial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02741" w14:textId="4E32094E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-.055</w:t>
            </w:r>
            <w:r w:rsidR="00F36755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(-.115,</w:t>
            </w:r>
            <w:r w:rsidR="00F36755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.005)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EB69D" w14:textId="30450943" w:rsidR="00127845" w:rsidRPr="00BD797B" w:rsidRDefault="006213FF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7.67</w:t>
            </w:r>
          </w:p>
        </w:tc>
      </w:tr>
      <w:tr w:rsidR="00127845" w:rsidRPr="00BD797B" w14:paraId="6A0F6B85" w14:textId="77777777" w:rsidTr="00771320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1833B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427D3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8CF19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DDF41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.854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A8D0A" w14:textId="4905C27D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.003</w:t>
            </w:r>
            <w:r w:rsidR="00F36755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(-.028,</w:t>
            </w:r>
            <w:r w:rsidR="00F36755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19CF7" w14:textId="6381098F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18.</w:t>
            </w:r>
            <w:r w:rsidR="006213FF" w:rsidRPr="00BD797B">
              <w:rPr>
                <w:rFonts w:ascii="Arial" w:hAnsi="Arial" w:cs="Arial"/>
              </w:rPr>
              <w:t>42</w:t>
            </w:r>
          </w:p>
        </w:tc>
      </w:tr>
      <w:tr w:rsidR="00127845" w:rsidRPr="00BD797B" w14:paraId="701CA637" w14:textId="77777777" w:rsidTr="00771320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CB91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A7C5A" w14:textId="77777777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15A25" w14:textId="77777777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C01ED" w14:textId="77777777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2BBB0" w14:textId="612E042D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.003</w:t>
            </w:r>
            <w:r w:rsidR="00F36755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(-.019,</w:t>
            </w:r>
            <w:r w:rsidR="00F36755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.025)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71991" w14:textId="685891F5" w:rsidR="00127845" w:rsidRPr="00BD797B" w:rsidRDefault="006213FF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25.13</w:t>
            </w:r>
          </w:p>
        </w:tc>
      </w:tr>
      <w:tr w:rsidR="00127845" w:rsidRPr="00BD797B" w14:paraId="74B49E6D" w14:textId="77777777" w:rsidTr="00771320">
        <w:trPr>
          <w:trHeight w:val="312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18451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DE67A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FA200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9F02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.461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EF4BC" w14:textId="29FBF57F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.034</w:t>
            </w:r>
            <w:r w:rsidR="00F36755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(-.044,</w:t>
            </w:r>
            <w:r w:rsidR="00293764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.112)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F7E15" w14:textId="28E44A22" w:rsidR="00127845" w:rsidRPr="00BD797B" w:rsidRDefault="006213FF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4.94</w:t>
            </w:r>
          </w:p>
        </w:tc>
      </w:tr>
      <w:tr w:rsidR="00127845" w:rsidRPr="00BD797B" w14:paraId="2F33BE38" w14:textId="77777777" w:rsidTr="00771320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EC1A5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7AF22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67D2D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CE850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90B0D" w14:textId="4B2EB93A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-.031</w:t>
            </w:r>
            <w:r w:rsidR="00293764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(-.066,</w:t>
            </w:r>
            <w:r w:rsidR="00293764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 xml:space="preserve">.004)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997DD" w14:textId="58FCC3EE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16.</w:t>
            </w:r>
            <w:r w:rsidR="006213FF" w:rsidRPr="00BD797B">
              <w:rPr>
                <w:rFonts w:ascii="Arial" w:hAnsi="Arial" w:cs="Arial"/>
              </w:rPr>
              <w:t>44</w:t>
            </w:r>
          </w:p>
        </w:tc>
      </w:tr>
      <w:tr w:rsidR="00127845" w:rsidRPr="00BD797B" w14:paraId="2683983A" w14:textId="77777777" w:rsidTr="00771320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F154860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23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E868982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A55F2CE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-.052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E50939D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.036</w:t>
            </w:r>
          </w:p>
        </w:tc>
        <w:tc>
          <w:tcPr>
            <w:tcW w:w="21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43BD284" w14:textId="09D6CF75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-.052</w:t>
            </w:r>
            <w:r w:rsidR="00293764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(-.096,</w:t>
            </w:r>
            <w:r w:rsidR="00293764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-.008)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607DBAE" w14:textId="73F56989" w:rsidR="00127845" w:rsidRPr="00BD797B" w:rsidRDefault="00127845" w:rsidP="00771320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12.</w:t>
            </w:r>
            <w:r w:rsidR="006213FF" w:rsidRPr="00BD797B">
              <w:rPr>
                <w:rFonts w:ascii="Arial" w:hAnsi="Arial" w:cs="Arial"/>
              </w:rPr>
              <w:t>11</w:t>
            </w:r>
          </w:p>
        </w:tc>
      </w:tr>
      <w:tr w:rsidR="003C67CA" w:rsidRPr="00BD797B" w14:paraId="783E7354" w14:textId="77777777" w:rsidTr="00771320">
        <w:trPr>
          <w:trHeight w:val="300"/>
        </w:trPr>
        <w:tc>
          <w:tcPr>
            <w:tcW w:w="2117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1739FD8" w14:textId="77777777" w:rsidR="003C67CA" w:rsidRPr="00BD797B" w:rsidRDefault="003C67CA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4993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0BC05FB" w14:textId="36DFABD2" w:rsidR="003C67CA" w:rsidRPr="00BD797B" w:rsidRDefault="003C67CA" w:rsidP="003C67C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= </w:t>
            </w:r>
            <w:r w:rsidRPr="00BD797B">
              <w:rPr>
                <w:rFonts w:ascii="Arial" w:hAnsi="Arial" w:cs="Arial"/>
              </w:rPr>
              <w:t>-.01</w:t>
            </w:r>
            <w:r w:rsidR="00843081" w:rsidRPr="00BD797B">
              <w:rPr>
                <w:rFonts w:ascii="Arial" w:hAnsi="Arial" w:cs="Arial"/>
              </w:rPr>
              <w:t xml:space="preserve">6 </w:t>
            </w:r>
            <w:r w:rsidRPr="00BD797B">
              <w:rPr>
                <w:rFonts w:ascii="Arial" w:hAnsi="Arial" w:cs="Arial"/>
              </w:rPr>
              <w:t>(-.03</w:t>
            </w:r>
            <w:r w:rsidR="00843081" w:rsidRPr="00BD797B">
              <w:rPr>
                <w:rFonts w:ascii="Arial" w:hAnsi="Arial" w:cs="Arial"/>
              </w:rPr>
              <w:t>4</w:t>
            </w:r>
            <w:r w:rsidRPr="00BD797B">
              <w:rPr>
                <w:rFonts w:ascii="Arial" w:hAnsi="Arial" w:cs="Arial"/>
              </w:rPr>
              <w:t>,</w:t>
            </w:r>
            <w:r w:rsidR="00843081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.00</w:t>
            </w:r>
            <w:r w:rsidR="00843081" w:rsidRPr="00BD797B">
              <w:rPr>
                <w:rFonts w:ascii="Arial" w:hAnsi="Arial" w:cs="Arial"/>
              </w:rPr>
              <w:t>3</w:t>
            </w:r>
            <w:r w:rsidRPr="00BD797B">
              <w:rPr>
                <w:rFonts w:ascii="Arial" w:hAnsi="Arial" w:cs="Arial"/>
              </w:rPr>
              <w:t>), p =.</w:t>
            </w:r>
            <w:r w:rsidR="00843081" w:rsidRPr="00BD797B">
              <w:rPr>
                <w:rFonts w:ascii="Arial" w:hAnsi="Arial" w:cs="Arial"/>
              </w:rPr>
              <w:t>099</w:t>
            </w:r>
          </w:p>
        </w:tc>
      </w:tr>
      <w:tr w:rsidR="00127845" w:rsidRPr="00BD797B" w14:paraId="5D31B2AD" w14:textId="77777777" w:rsidTr="00771320">
        <w:trPr>
          <w:trHeight w:val="312"/>
        </w:trPr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B552E" w14:textId="77777777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4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5F7C56" w14:textId="59EBF3E4" w:rsidR="00127845" w:rsidRPr="00BD797B" w:rsidRDefault="00127845" w:rsidP="0077132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= </w:t>
            </w:r>
            <w:r w:rsidR="00843081" w:rsidRPr="00BD797B">
              <w:rPr>
                <w:rFonts w:ascii="Arial" w:eastAsia="Times New Roman" w:hAnsi="Arial" w:cs="Arial"/>
              </w:rPr>
              <w:t>10.50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(%) = </w:t>
            </w:r>
            <w:r w:rsidR="00843081" w:rsidRPr="00BD797B">
              <w:rPr>
                <w:rFonts w:ascii="Arial" w:eastAsia="Times New Roman" w:hAnsi="Arial" w:cs="Arial"/>
              </w:rPr>
              <w:t>4</w:t>
            </w:r>
            <w:r w:rsidRPr="00BD797B">
              <w:rPr>
                <w:rFonts w:ascii="Arial" w:eastAsia="Times New Roman" w:hAnsi="Arial" w:cs="Arial"/>
              </w:rPr>
              <w:t>0.</w:t>
            </w:r>
            <w:r w:rsidR="00843081" w:rsidRPr="00BD797B">
              <w:rPr>
                <w:rFonts w:ascii="Arial" w:eastAsia="Times New Roman" w:hAnsi="Arial" w:cs="Arial"/>
              </w:rPr>
              <w:t>22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.000</w:t>
            </w:r>
          </w:p>
        </w:tc>
      </w:tr>
    </w:tbl>
    <w:p w14:paraId="56A082F8" w14:textId="238E7EE7" w:rsidR="00FE4BA2" w:rsidRPr="00BD797B" w:rsidRDefault="00127845" w:rsidP="00127845">
      <w:pPr>
        <w:rPr>
          <w:rFonts w:ascii="Arial" w:eastAsia="Times New Roman" w:hAnsi="Arial" w:cs="Arial"/>
        </w:rPr>
      </w:pPr>
      <w:r w:rsidRPr="00BD797B">
        <w:rPr>
          <w:rFonts w:ascii="Arial" w:eastAsia="Times New Roman" w:hAnsi="Arial" w:cs="Arial"/>
          <w:i/>
        </w:rPr>
        <w:t xml:space="preserve">Note. </w:t>
      </w:r>
      <w:r w:rsidRPr="00BD797B">
        <w:rPr>
          <w:rFonts w:ascii="Arial" w:hAnsi="Arial" w:cs="Arial"/>
        </w:rPr>
        <w:t xml:space="preserve">Studies are the Health and Retirement Study (HRS), the English Longitudinal Study of Ageing (ELSA), the Diagnostic Assessment of Dementia for the Longitudinal Aging Study in India (LASI-DAD), China Health and Retirement Longitudinal Study (CHARLS), Dementia Study of the Health and Aging in Africa (DS-HAALSI), the Mexican Cognitive Aging Ancillary Study (Mex-Cog) of the Mexican Health and Aging Study, and the Chile Cognitive Aging Study (Chile-Cog). </w:t>
      </w:r>
      <w:r w:rsidRPr="00BD797B">
        <w:rPr>
          <w:rFonts w:ascii="Arial" w:eastAsia="Times New Roman" w:hAnsi="Arial" w:cs="Arial"/>
        </w:rPr>
        <w:t xml:space="preserve">βs are standardized coefficients from regressions within each sample. We further report Fisher’s z (95% Confidence Intervals) and weights for each study included in the meta-analysis. </w:t>
      </w:r>
      <w:r w:rsidR="00747806" w:rsidRPr="00BD797B">
        <w:rPr>
          <w:rFonts w:ascii="Arial" w:eastAsia="Times New Roman" w:hAnsi="Arial" w:cs="Arial"/>
        </w:rPr>
        <w:t xml:space="preserve">Results controlling for age, sex, education, marital status, and race and ethnicity (where possible) are </w:t>
      </w:r>
      <w:r w:rsidR="00DE1E06" w:rsidRPr="00BD797B">
        <w:rPr>
          <w:rFonts w:ascii="Arial" w:eastAsia="Times New Roman" w:hAnsi="Arial" w:cs="Arial"/>
        </w:rPr>
        <w:t>reported in Table 2</w:t>
      </w:r>
      <w:r w:rsidR="00747806" w:rsidRPr="00BD797B">
        <w:rPr>
          <w:rFonts w:ascii="Arial" w:eastAsia="Times New Roman" w:hAnsi="Arial" w:cs="Arial"/>
        </w:rPr>
        <w:t xml:space="preserve">; the analysis </w:t>
      </w:r>
      <w:r w:rsidR="00AC512D" w:rsidRPr="00BD797B">
        <w:rPr>
          <w:rFonts w:ascii="Arial" w:eastAsia="Times New Roman" w:hAnsi="Arial" w:cs="Arial"/>
        </w:rPr>
        <w:t xml:space="preserve">reported here </w:t>
      </w:r>
      <w:r w:rsidR="00747806" w:rsidRPr="00BD797B">
        <w:rPr>
          <w:rFonts w:ascii="Arial" w:eastAsia="Times New Roman" w:hAnsi="Arial" w:cs="Arial"/>
        </w:rPr>
        <w:t>further accounted for depressive symptoms.</w:t>
      </w:r>
    </w:p>
    <w:p w14:paraId="2CA7324B" w14:textId="77777777" w:rsidR="00FE4BA2" w:rsidRPr="00BD797B" w:rsidRDefault="00FE4BA2">
      <w:pPr>
        <w:rPr>
          <w:rFonts w:ascii="Arial" w:eastAsia="Times New Roman" w:hAnsi="Arial" w:cs="Arial"/>
        </w:rPr>
      </w:pPr>
      <w:r w:rsidRPr="00BD797B">
        <w:rPr>
          <w:rFonts w:ascii="Arial" w:eastAsia="Times New Roman" w:hAnsi="Arial" w:cs="Arial"/>
        </w:rPr>
        <w:br w:type="page"/>
      </w:r>
    </w:p>
    <w:p w14:paraId="254140F0" w14:textId="72466A3D" w:rsidR="00FE4BA2" w:rsidRPr="00BD797B" w:rsidRDefault="00FE4BA2" w:rsidP="00FE4BA2">
      <w:pPr>
        <w:rPr>
          <w:rFonts w:ascii="Arial" w:eastAsia="Times New Roman" w:hAnsi="Arial" w:cs="Arial"/>
        </w:rPr>
      </w:pPr>
      <w:r w:rsidRPr="00BD797B">
        <w:rPr>
          <w:rFonts w:ascii="Arial" w:eastAsia="Times New Roman" w:hAnsi="Arial" w:cs="Arial"/>
        </w:rPr>
        <w:lastRenderedPageBreak/>
        <w:t>Table S9</w:t>
      </w:r>
    </w:p>
    <w:p w14:paraId="5364FAEC" w14:textId="0871A64D" w:rsidR="00FE4BA2" w:rsidRPr="00BD797B" w:rsidRDefault="00FE4BA2" w:rsidP="00FE4BA2">
      <w:pPr>
        <w:rPr>
          <w:rFonts w:ascii="Arial" w:eastAsia="Times New Roman" w:hAnsi="Arial" w:cs="Arial"/>
          <w:i/>
        </w:rPr>
      </w:pPr>
      <w:r w:rsidRPr="00BD797B">
        <w:rPr>
          <w:rFonts w:ascii="Arial" w:eastAsia="Times New Roman" w:hAnsi="Arial" w:cs="Arial"/>
          <w:i/>
        </w:rPr>
        <w:t>Associations with five cognitive domains controlling for living arrangements</w:t>
      </w:r>
    </w:p>
    <w:tbl>
      <w:tblPr>
        <w:tblStyle w:val="TableGrid"/>
        <w:tblW w:w="6750" w:type="dxa"/>
        <w:tblLayout w:type="fixed"/>
        <w:tblLook w:val="04A0" w:firstRow="1" w:lastRow="0" w:firstColumn="1" w:lastColumn="0" w:noHBand="0" w:noVBand="1"/>
      </w:tblPr>
      <w:tblGrid>
        <w:gridCol w:w="1819"/>
        <w:gridCol w:w="251"/>
        <w:gridCol w:w="900"/>
        <w:gridCol w:w="810"/>
        <w:gridCol w:w="2070"/>
        <w:gridCol w:w="900"/>
      </w:tblGrid>
      <w:tr w:rsidR="00BC668B" w:rsidRPr="00BD797B" w14:paraId="08B8D890" w14:textId="77777777" w:rsidTr="00C03A8D">
        <w:trPr>
          <w:trHeight w:val="301"/>
        </w:trPr>
        <w:tc>
          <w:tcPr>
            <w:tcW w:w="20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3FB115D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Episodic Memory</w:t>
            </w:r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D610A0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29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489CEB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BC668B" w:rsidRPr="00BD797B" w14:paraId="59D4E9C4" w14:textId="77777777" w:rsidTr="00C03A8D">
        <w:trPr>
          <w:trHeight w:val="50"/>
        </w:trPr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58C316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(7)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0F45E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EB77AB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5A9377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82CDA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D5AE5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8D38FA" w:rsidRPr="00BD797B" w14:paraId="081C3C05" w14:textId="77777777" w:rsidTr="00EB362B">
        <w:trPr>
          <w:trHeight w:val="301"/>
        </w:trPr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18F7AB" w14:textId="77777777" w:rsidR="008D38FA" w:rsidRPr="00BD797B" w:rsidRDefault="008D38FA" w:rsidP="008D38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E23170" w14:textId="77777777" w:rsidR="008D38FA" w:rsidRPr="00BD797B" w:rsidRDefault="008D38FA" w:rsidP="008D38F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8F791F" w14:textId="4BF86584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64F29" w14:textId="135B642E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B7BAE0" w14:textId="341EE96A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-.042</w:t>
            </w:r>
            <w:r w:rsidR="00337E13" w:rsidRPr="00BD797B">
              <w:rPr>
                <w:rFonts w:ascii="Arial" w:hAnsi="Arial" w:cs="Arial"/>
              </w:rPr>
              <w:t xml:space="preserve"> (</w:t>
            </w:r>
            <w:r w:rsidRPr="00BD797B">
              <w:rPr>
                <w:rFonts w:ascii="Arial" w:hAnsi="Arial" w:cs="Arial"/>
              </w:rPr>
              <w:t>-.079</w:t>
            </w:r>
            <w:r w:rsidR="00337E13" w:rsidRPr="00BD797B">
              <w:rPr>
                <w:rFonts w:ascii="Arial" w:hAnsi="Arial" w:cs="Arial"/>
              </w:rPr>
              <w:t>,</w:t>
            </w:r>
            <w:r w:rsidRPr="00BD797B">
              <w:rPr>
                <w:rFonts w:ascii="Arial" w:hAnsi="Arial" w:cs="Arial"/>
              </w:rPr>
              <w:t xml:space="preserve"> -.005</w:t>
            </w:r>
            <w:r w:rsidR="00337E13" w:rsidRPr="00BD797B">
              <w:rPr>
                <w:rFonts w:ascii="Arial" w:hAnsi="Arial" w:cs="Arial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88FB45" w14:textId="20ED63E6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17.98</w:t>
            </w:r>
          </w:p>
        </w:tc>
      </w:tr>
      <w:tr w:rsidR="008D38FA" w:rsidRPr="00BD797B" w14:paraId="6F8AF524" w14:textId="77777777" w:rsidTr="00EB362B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736E7" w14:textId="77777777" w:rsidR="008D38FA" w:rsidRPr="00BD797B" w:rsidRDefault="008D38FA" w:rsidP="008D38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20066" w14:textId="77777777" w:rsidR="008D38FA" w:rsidRPr="00BD797B" w:rsidRDefault="008D38FA" w:rsidP="008D38F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64A01" w14:textId="4E1E209B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1F95A" w14:textId="74D5C108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.058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7EE9A" w14:textId="475B513B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-.054 </w:t>
            </w:r>
            <w:r w:rsidR="00337E13" w:rsidRPr="00BD797B">
              <w:rPr>
                <w:rFonts w:ascii="Arial" w:hAnsi="Arial" w:cs="Arial"/>
              </w:rPr>
              <w:t>(</w:t>
            </w:r>
            <w:r w:rsidRPr="00BD797B">
              <w:rPr>
                <w:rFonts w:ascii="Arial" w:hAnsi="Arial" w:cs="Arial"/>
              </w:rPr>
              <w:t>-.114</w:t>
            </w:r>
            <w:r w:rsidR="00337E13" w:rsidRPr="00BD797B">
              <w:rPr>
                <w:rFonts w:ascii="Arial" w:hAnsi="Arial" w:cs="Arial"/>
              </w:rPr>
              <w:t>,</w:t>
            </w:r>
            <w:r w:rsidRPr="00BD797B">
              <w:rPr>
                <w:rFonts w:ascii="Arial" w:hAnsi="Arial" w:cs="Arial"/>
              </w:rPr>
              <w:t xml:space="preserve"> .006</w:t>
            </w:r>
            <w:r w:rsidR="00337E13" w:rsidRPr="00BD797B">
              <w:rPr>
                <w:rFonts w:ascii="Arial" w:hAnsi="Arial" w:cs="Arial"/>
              </w:rPr>
              <w:t>)</w:t>
            </w:r>
            <w:r w:rsidRPr="00BD797B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95BFD" w14:textId="1548320E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10.69</w:t>
            </w:r>
          </w:p>
        </w:tc>
      </w:tr>
      <w:tr w:rsidR="008D38FA" w:rsidRPr="00BD797B" w14:paraId="394DEFF8" w14:textId="77777777" w:rsidTr="00EB362B">
        <w:trPr>
          <w:trHeight w:val="301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B4636" w14:textId="77777777" w:rsidR="008D38FA" w:rsidRPr="00BD797B" w:rsidRDefault="008D38FA" w:rsidP="008D38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16142" w14:textId="77777777" w:rsidR="008D38FA" w:rsidRPr="00BD797B" w:rsidRDefault="008D38FA" w:rsidP="008D38F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CDA12" w14:textId="0DB512F7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CE1E" w14:textId="76A532F8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E05D3" w14:textId="3AA13880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-.070 </w:t>
            </w:r>
            <w:r w:rsidR="00337E13" w:rsidRPr="00BD797B">
              <w:rPr>
                <w:rFonts w:ascii="Arial" w:hAnsi="Arial" w:cs="Arial"/>
              </w:rPr>
              <w:t>(</w:t>
            </w:r>
            <w:r w:rsidRPr="00BD797B">
              <w:rPr>
                <w:rFonts w:ascii="Arial" w:hAnsi="Arial" w:cs="Arial"/>
              </w:rPr>
              <w:t>-.101</w:t>
            </w:r>
            <w:r w:rsidR="00337E13" w:rsidRPr="00BD797B">
              <w:rPr>
                <w:rFonts w:ascii="Arial" w:hAnsi="Arial" w:cs="Arial"/>
              </w:rPr>
              <w:t>,</w:t>
            </w:r>
            <w:r w:rsidRPr="00BD797B">
              <w:rPr>
                <w:rFonts w:ascii="Arial" w:hAnsi="Arial" w:cs="Arial"/>
              </w:rPr>
              <w:t xml:space="preserve"> -.039</w:t>
            </w:r>
            <w:r w:rsidR="00337E13" w:rsidRPr="00BD797B">
              <w:rPr>
                <w:rFonts w:ascii="Arial" w:hAnsi="Arial" w:cs="Arial"/>
              </w:rPr>
              <w:t>)</w:t>
            </w:r>
            <w:r w:rsidRPr="00BD797B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260F2" w14:textId="439FD3CC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20.4</w:t>
            </w:r>
            <w:r w:rsidR="00B47FFC" w:rsidRPr="00BD797B">
              <w:rPr>
                <w:rFonts w:ascii="Arial" w:hAnsi="Arial" w:cs="Arial"/>
              </w:rPr>
              <w:t>0</w:t>
            </w:r>
          </w:p>
        </w:tc>
      </w:tr>
      <w:tr w:rsidR="008D38FA" w:rsidRPr="00BD797B" w14:paraId="7B811AC1" w14:textId="77777777" w:rsidTr="00EB362B">
        <w:trPr>
          <w:trHeight w:val="301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BBE94" w14:textId="77777777" w:rsidR="008D38FA" w:rsidRPr="00BD797B" w:rsidRDefault="008D38FA" w:rsidP="008D38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B2A87" w14:textId="77777777" w:rsidR="008D38FA" w:rsidRPr="00BD797B" w:rsidRDefault="008D38FA" w:rsidP="008D38F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B5323" w14:textId="0A64631D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1343E" w14:textId="483B05DC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EFCA" w14:textId="1B5C96DA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 -.097</w:t>
            </w:r>
            <w:r w:rsidR="00337E13" w:rsidRPr="00BD797B">
              <w:rPr>
                <w:rFonts w:ascii="Arial" w:hAnsi="Arial" w:cs="Arial"/>
              </w:rPr>
              <w:t xml:space="preserve"> (</w:t>
            </w:r>
            <w:r w:rsidRPr="00BD797B">
              <w:rPr>
                <w:rFonts w:ascii="Arial" w:hAnsi="Arial" w:cs="Arial"/>
              </w:rPr>
              <w:t>-.119</w:t>
            </w:r>
            <w:r w:rsidR="00337E13" w:rsidRPr="00BD797B">
              <w:rPr>
                <w:rFonts w:ascii="Arial" w:hAnsi="Arial" w:cs="Arial"/>
              </w:rPr>
              <w:t>,</w:t>
            </w:r>
            <w:r w:rsidRPr="00BD797B">
              <w:rPr>
                <w:rFonts w:ascii="Arial" w:hAnsi="Arial" w:cs="Arial"/>
              </w:rPr>
              <w:t xml:space="preserve"> -.076</w:t>
            </w:r>
            <w:r w:rsidR="00337E13" w:rsidRPr="00BD797B">
              <w:rPr>
                <w:rFonts w:ascii="Arial" w:hAnsi="Arial" w:cs="Arial"/>
              </w:rPr>
              <w:t>)</w:t>
            </w:r>
            <w:r w:rsidRPr="00BD797B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4D3E0" w14:textId="4A13D913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24.69</w:t>
            </w:r>
          </w:p>
        </w:tc>
      </w:tr>
      <w:tr w:rsidR="008D38FA" w:rsidRPr="00BD797B" w14:paraId="27A0A627" w14:textId="77777777" w:rsidTr="00EB362B">
        <w:trPr>
          <w:trHeight w:val="301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C4AE9" w14:textId="77777777" w:rsidR="008D38FA" w:rsidRPr="00BD797B" w:rsidRDefault="008D38FA" w:rsidP="008D38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29C97" w14:textId="77777777" w:rsidR="008D38FA" w:rsidRPr="00BD797B" w:rsidRDefault="008D38FA" w:rsidP="008D38F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E45CB" w14:textId="767B8A5C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836AA" w14:textId="7C77F12A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60143" w14:textId="206BE14E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 -.047</w:t>
            </w:r>
            <w:r w:rsidR="00337E13" w:rsidRPr="00BD797B">
              <w:rPr>
                <w:rFonts w:ascii="Arial" w:hAnsi="Arial" w:cs="Arial"/>
              </w:rPr>
              <w:t xml:space="preserve"> (</w:t>
            </w:r>
            <w:r w:rsidRPr="00BD797B">
              <w:rPr>
                <w:rFonts w:ascii="Arial" w:hAnsi="Arial" w:cs="Arial"/>
              </w:rPr>
              <w:t>-.125</w:t>
            </w:r>
            <w:r w:rsidR="00337E13" w:rsidRPr="00BD797B">
              <w:rPr>
                <w:rFonts w:ascii="Arial" w:hAnsi="Arial" w:cs="Arial"/>
              </w:rPr>
              <w:t>,</w:t>
            </w:r>
            <w:r w:rsidRPr="00BD797B">
              <w:rPr>
                <w:rFonts w:ascii="Arial" w:hAnsi="Arial" w:cs="Arial"/>
              </w:rPr>
              <w:t xml:space="preserve"> .031</w:t>
            </w:r>
            <w:r w:rsidR="00337E13" w:rsidRPr="00BD797B">
              <w:rPr>
                <w:rFonts w:ascii="Arial" w:hAnsi="Arial" w:cs="Arial"/>
              </w:rPr>
              <w:t>)</w:t>
            </w:r>
            <w:r w:rsidRPr="00BD797B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B113A" w14:textId="65AF295A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7.39</w:t>
            </w:r>
          </w:p>
        </w:tc>
      </w:tr>
      <w:tr w:rsidR="008D38FA" w:rsidRPr="00BD797B" w14:paraId="7ADD13BE" w14:textId="77777777" w:rsidTr="00EB362B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2F5F7" w14:textId="77777777" w:rsidR="008D38FA" w:rsidRPr="00BD797B" w:rsidRDefault="008D38FA" w:rsidP="008D38F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2EFBA" w14:textId="77777777" w:rsidR="008D38FA" w:rsidRPr="00BD797B" w:rsidRDefault="008D38FA" w:rsidP="008D38F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9B19" w14:textId="0BD24E7F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1D078" w14:textId="1E1A07B9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.040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762E3" w14:textId="67A716C7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 -.032 </w:t>
            </w:r>
            <w:r w:rsidR="00337E13" w:rsidRPr="00BD797B">
              <w:rPr>
                <w:rFonts w:ascii="Arial" w:hAnsi="Arial" w:cs="Arial"/>
              </w:rPr>
              <w:t>(</w:t>
            </w:r>
            <w:r w:rsidRPr="00BD797B">
              <w:rPr>
                <w:rFonts w:ascii="Arial" w:hAnsi="Arial" w:cs="Arial"/>
              </w:rPr>
              <w:t>-.067</w:t>
            </w:r>
            <w:r w:rsidR="00337E13" w:rsidRPr="00BD797B">
              <w:rPr>
                <w:rFonts w:ascii="Arial" w:hAnsi="Arial" w:cs="Arial"/>
              </w:rPr>
              <w:t>,</w:t>
            </w:r>
            <w:r w:rsidRPr="00BD797B">
              <w:rPr>
                <w:rFonts w:ascii="Arial" w:hAnsi="Arial" w:cs="Arial"/>
              </w:rPr>
              <w:t xml:space="preserve"> .003</w:t>
            </w:r>
            <w:r w:rsidR="00337E13" w:rsidRPr="00BD797B">
              <w:rPr>
                <w:rFonts w:ascii="Arial" w:hAnsi="Arial" w:cs="Arial"/>
              </w:rPr>
              <w:t>)</w:t>
            </w:r>
            <w:r w:rsidRPr="00BD797B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96964" w14:textId="1021B094" w:rsidR="008D38FA" w:rsidRPr="00BD797B" w:rsidRDefault="008D38FA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18.85</w:t>
            </w:r>
          </w:p>
        </w:tc>
      </w:tr>
      <w:tr w:rsidR="00C066F6" w:rsidRPr="00BD797B" w14:paraId="5B8DC1EE" w14:textId="77777777" w:rsidTr="00EB362B">
        <w:trPr>
          <w:trHeight w:val="301"/>
        </w:trPr>
        <w:tc>
          <w:tcPr>
            <w:tcW w:w="181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E4B47E1" w14:textId="77777777" w:rsidR="00C066F6" w:rsidRPr="00BD797B" w:rsidRDefault="00C066F6" w:rsidP="00C066F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25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9112CEB" w14:textId="77777777" w:rsidR="00C066F6" w:rsidRPr="00BD797B" w:rsidRDefault="00C066F6" w:rsidP="00C066F6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2F53DB1" w14:textId="777FE0E6" w:rsidR="00C066F6" w:rsidRPr="00BD797B" w:rsidRDefault="00BF2ED3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54C6EC4" w14:textId="7FE3CE2A" w:rsidR="00C066F6" w:rsidRPr="00BD797B" w:rsidRDefault="00C066F6" w:rsidP="009C2285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0422946" w14:textId="61690FC6" w:rsidR="00C066F6" w:rsidRPr="00BD797B" w:rsidRDefault="00BF2ED3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53634A1" w14:textId="168F1C23" w:rsidR="00C066F6" w:rsidRPr="00BD797B" w:rsidRDefault="00BF2ED3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</w:tr>
      <w:tr w:rsidR="00BC668B" w:rsidRPr="00BD797B" w14:paraId="42E57664" w14:textId="77777777" w:rsidTr="00EB362B">
        <w:trPr>
          <w:trHeight w:val="301"/>
        </w:trPr>
        <w:tc>
          <w:tcPr>
            <w:tcW w:w="207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8559F33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468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7C95C44" w14:textId="5464DF27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Estimate = -.</w:t>
            </w:r>
            <w:r w:rsidR="00A92F71" w:rsidRPr="00BD797B">
              <w:rPr>
                <w:rFonts w:ascii="Arial" w:eastAsia="Times New Roman" w:hAnsi="Arial" w:cs="Arial"/>
              </w:rPr>
              <w:t xml:space="preserve">061 </w:t>
            </w:r>
            <w:r w:rsidRPr="00BD797B">
              <w:rPr>
                <w:rFonts w:ascii="Arial" w:eastAsia="Times New Roman" w:hAnsi="Arial" w:cs="Arial"/>
              </w:rPr>
              <w:t>(-.</w:t>
            </w:r>
            <w:r w:rsidR="00A92F71" w:rsidRPr="00BD797B">
              <w:rPr>
                <w:rFonts w:ascii="Arial" w:eastAsia="Times New Roman" w:hAnsi="Arial" w:cs="Arial"/>
              </w:rPr>
              <w:t>086</w:t>
            </w:r>
            <w:r w:rsidRPr="00BD797B">
              <w:rPr>
                <w:rFonts w:ascii="Arial" w:eastAsia="Times New Roman" w:hAnsi="Arial" w:cs="Arial"/>
              </w:rPr>
              <w:t>,</w:t>
            </w:r>
            <w:r w:rsidR="00A92F71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-.</w:t>
            </w:r>
            <w:r w:rsidR="00A92F71" w:rsidRPr="00BD797B">
              <w:rPr>
                <w:rFonts w:ascii="Arial" w:eastAsia="Times New Roman" w:hAnsi="Arial" w:cs="Arial"/>
              </w:rPr>
              <w:t>037</w:t>
            </w:r>
            <w:r w:rsidRPr="00BD797B">
              <w:rPr>
                <w:rFonts w:ascii="Arial" w:eastAsia="Times New Roman" w:hAnsi="Arial" w:cs="Arial"/>
              </w:rPr>
              <w:t>), p &lt;.001</w:t>
            </w:r>
          </w:p>
        </w:tc>
      </w:tr>
      <w:tr w:rsidR="00BC668B" w:rsidRPr="00BD797B" w14:paraId="1B3D83FD" w14:textId="77777777" w:rsidTr="00EB362B">
        <w:trPr>
          <w:trHeight w:val="301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FBC46C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B6B3C" w14:textId="3284AC64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= </w:t>
            </w:r>
            <w:r w:rsidR="00A92F71" w:rsidRPr="00BD797B">
              <w:rPr>
                <w:rFonts w:ascii="Arial" w:eastAsia="Times New Roman" w:hAnsi="Arial" w:cs="Arial"/>
              </w:rPr>
              <w:t>13.70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(%) = </w:t>
            </w:r>
            <w:r w:rsidR="00A92F71" w:rsidRPr="00BD797B">
              <w:rPr>
                <w:rFonts w:ascii="Arial" w:eastAsia="Times New Roman" w:hAnsi="Arial" w:cs="Arial"/>
              </w:rPr>
              <w:t>6</w:t>
            </w:r>
            <w:r w:rsidRPr="00BD797B">
              <w:rPr>
                <w:rFonts w:ascii="Arial" w:eastAsia="Times New Roman" w:hAnsi="Arial" w:cs="Arial"/>
              </w:rPr>
              <w:t>0.</w:t>
            </w:r>
            <w:r w:rsidR="00A92F71" w:rsidRPr="00BD797B">
              <w:rPr>
                <w:rFonts w:ascii="Arial" w:eastAsia="Times New Roman" w:hAnsi="Arial" w:cs="Arial"/>
              </w:rPr>
              <w:t>30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</w:t>
            </w:r>
            <w:r w:rsidR="00A92F71" w:rsidRPr="00BD797B">
              <w:rPr>
                <w:rFonts w:ascii="Arial" w:eastAsia="Times New Roman" w:hAnsi="Arial" w:cs="Arial"/>
              </w:rPr>
              <w:t>1</w:t>
            </w:r>
          </w:p>
        </w:tc>
      </w:tr>
      <w:tr w:rsidR="00BC668B" w:rsidRPr="00BD797B" w14:paraId="1F594955" w14:textId="77777777" w:rsidTr="00EB362B">
        <w:trPr>
          <w:trHeight w:val="301"/>
        </w:trPr>
        <w:tc>
          <w:tcPr>
            <w:tcW w:w="20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1FD3450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Speed-Attention</w:t>
            </w:r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CCABC5" w14:textId="77777777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29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E65BB8" w14:textId="77777777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BC668B" w:rsidRPr="00BD797B" w14:paraId="5ECC676F" w14:textId="77777777" w:rsidTr="00EB362B">
        <w:trPr>
          <w:trHeight w:val="50"/>
        </w:trPr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5F1127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(6)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1E5C0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7D5C2" w14:textId="77777777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0599C" w14:textId="77777777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A58E4" w14:textId="77777777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0E48B" w14:textId="77777777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5509FC" w:rsidRPr="00BD797B" w14:paraId="6AF3E910" w14:textId="77777777" w:rsidTr="00EB362B">
        <w:trPr>
          <w:trHeight w:val="314"/>
        </w:trPr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A8FD57" w14:textId="77777777" w:rsidR="005509FC" w:rsidRPr="00BD797B" w:rsidRDefault="005509FC" w:rsidP="005509F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0BE1A7" w14:textId="77777777" w:rsidR="005509FC" w:rsidRPr="00BD797B" w:rsidRDefault="005509FC" w:rsidP="005509FC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C7E7D" w14:textId="26D63446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ED4B71" w14:textId="02A020E6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73F336" w14:textId="541AC543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-.080 (-.117, -.043)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462B32" w14:textId="220E6D8A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24.54</w:t>
            </w:r>
          </w:p>
        </w:tc>
      </w:tr>
      <w:tr w:rsidR="005509FC" w:rsidRPr="00BD797B" w14:paraId="09491BCB" w14:textId="77777777" w:rsidTr="00EB362B">
        <w:trPr>
          <w:trHeight w:val="301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10B17" w14:textId="77777777" w:rsidR="005509FC" w:rsidRPr="00BD797B" w:rsidRDefault="005509FC" w:rsidP="005509F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34A00" w14:textId="77777777" w:rsidR="005509FC" w:rsidRPr="00BD797B" w:rsidRDefault="005509FC" w:rsidP="005509FC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A90E8" w14:textId="1E8D1B94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E2E2" w14:textId="2667CB71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DC056" w14:textId="76F47D3F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-.145 (-.205, -.085)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85A9E" w14:textId="1C75D9DE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10.70</w:t>
            </w:r>
          </w:p>
        </w:tc>
      </w:tr>
      <w:tr w:rsidR="005509FC" w:rsidRPr="00BD797B" w14:paraId="5E0E1B93" w14:textId="77777777" w:rsidTr="00EB362B">
        <w:trPr>
          <w:trHeight w:val="301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BFDA8" w14:textId="77777777" w:rsidR="005509FC" w:rsidRPr="00BD797B" w:rsidRDefault="005509FC" w:rsidP="005509F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EF7BD" w14:textId="77777777" w:rsidR="005509FC" w:rsidRPr="00BD797B" w:rsidRDefault="005509FC" w:rsidP="005509FC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E21B" w14:textId="7033D66A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8F47B" w14:textId="0FB58644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8083E" w14:textId="41EC8597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-.068 (-.099, -.037)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13293" w14:textId="29CDD61C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31.29</w:t>
            </w:r>
          </w:p>
        </w:tc>
      </w:tr>
      <w:tr w:rsidR="005509FC" w:rsidRPr="00BD797B" w14:paraId="59FD3CE2" w14:textId="77777777" w:rsidTr="00EB362B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4BF13" w14:textId="77777777" w:rsidR="005509FC" w:rsidRPr="00BD797B" w:rsidRDefault="005509FC" w:rsidP="005509F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33298" w14:textId="77777777" w:rsidR="005509FC" w:rsidRPr="00BD797B" w:rsidRDefault="005509FC" w:rsidP="005509FC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899E8" w14:textId="589BCB5C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524F6" w14:textId="6BD5646E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7B660" w14:textId="747AD242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-.106 (-.185, -.028) 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C65E2" w14:textId="26E12963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6.61</w:t>
            </w:r>
          </w:p>
        </w:tc>
      </w:tr>
      <w:tr w:rsidR="005509FC" w:rsidRPr="00BD797B" w14:paraId="189B1065" w14:textId="77777777" w:rsidTr="00EB362B">
        <w:trPr>
          <w:trHeight w:val="301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58344" w14:textId="77777777" w:rsidR="005509FC" w:rsidRPr="00BD797B" w:rsidRDefault="005509FC" w:rsidP="005509FC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9A763" w14:textId="77777777" w:rsidR="005509FC" w:rsidRPr="00BD797B" w:rsidRDefault="005509FC" w:rsidP="005509FC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75915" w14:textId="26FD74BD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1457D" w14:textId="64742BDB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36B21" w14:textId="57C36F69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-.065 (-.100, -.030)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1BCF7" w14:textId="7F95FCD6" w:rsidR="005509FC" w:rsidRPr="00BD797B" w:rsidRDefault="005509FC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26.86</w:t>
            </w:r>
          </w:p>
        </w:tc>
      </w:tr>
      <w:tr w:rsidR="007A34F2" w:rsidRPr="00BD797B" w14:paraId="66EBAE38" w14:textId="77777777" w:rsidTr="00EB362B">
        <w:trPr>
          <w:trHeight w:val="301"/>
        </w:trPr>
        <w:tc>
          <w:tcPr>
            <w:tcW w:w="181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FD0C32B" w14:textId="77777777" w:rsidR="007A34F2" w:rsidRPr="00BD797B" w:rsidRDefault="007A34F2" w:rsidP="007A34F2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25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6DBFF3E" w14:textId="77777777" w:rsidR="007A34F2" w:rsidRPr="00BD797B" w:rsidRDefault="007A34F2" w:rsidP="007A34F2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0DBD752" w14:textId="38119AF3" w:rsidR="007A34F2" w:rsidRPr="00BD797B" w:rsidRDefault="007A34F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CE050EA" w14:textId="167223D6" w:rsidR="007A34F2" w:rsidRPr="00BD797B" w:rsidRDefault="007A34F2" w:rsidP="009C2285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48CD89A" w14:textId="33D58E20" w:rsidR="007A34F2" w:rsidRPr="00BD797B" w:rsidRDefault="007A34F2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A5E839C" w14:textId="22BA431C" w:rsidR="007A34F2" w:rsidRPr="00BD797B" w:rsidRDefault="007A34F2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</w:tr>
      <w:tr w:rsidR="00BC668B" w:rsidRPr="00BD797B" w14:paraId="56081BCE" w14:textId="77777777" w:rsidTr="00EB362B">
        <w:trPr>
          <w:trHeight w:val="301"/>
        </w:trPr>
        <w:tc>
          <w:tcPr>
            <w:tcW w:w="207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A877D2C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468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AD9F13A" w14:textId="42110EA1" w:rsidR="00FE4BA2" w:rsidRPr="00BD797B" w:rsidRDefault="00FE4BA2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= </w:t>
            </w:r>
            <w:r w:rsidRPr="00BD797B">
              <w:rPr>
                <w:rFonts w:ascii="Arial" w:hAnsi="Arial" w:cs="Arial"/>
              </w:rPr>
              <w:t>-.08</w:t>
            </w:r>
            <w:r w:rsidR="007A34F2" w:rsidRPr="00BD797B">
              <w:rPr>
                <w:rFonts w:ascii="Arial" w:hAnsi="Arial" w:cs="Arial"/>
              </w:rPr>
              <w:t>1</w:t>
            </w:r>
            <w:r w:rsidR="0086689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(-.</w:t>
            </w:r>
            <w:r w:rsidR="007A34F2" w:rsidRPr="00BD797B">
              <w:rPr>
                <w:rFonts w:ascii="Arial" w:hAnsi="Arial" w:cs="Arial"/>
              </w:rPr>
              <w:t>1</w:t>
            </w:r>
            <w:r w:rsidR="0086689A" w:rsidRPr="00BD797B">
              <w:rPr>
                <w:rFonts w:ascii="Arial" w:hAnsi="Arial" w:cs="Arial"/>
              </w:rPr>
              <w:t>02</w:t>
            </w:r>
            <w:r w:rsidRPr="00BD797B">
              <w:rPr>
                <w:rFonts w:ascii="Arial" w:hAnsi="Arial" w:cs="Arial"/>
              </w:rPr>
              <w:t>,</w:t>
            </w:r>
            <w:r w:rsidR="0086689A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</w:t>
            </w:r>
            <w:r w:rsidR="0086689A" w:rsidRPr="00BD797B">
              <w:rPr>
                <w:rFonts w:ascii="Arial" w:hAnsi="Arial" w:cs="Arial"/>
              </w:rPr>
              <w:t>060</w:t>
            </w:r>
            <w:r w:rsidRPr="00BD797B">
              <w:rPr>
                <w:rFonts w:ascii="Arial" w:hAnsi="Arial" w:cs="Arial"/>
              </w:rPr>
              <w:t xml:space="preserve">), p </w:t>
            </w:r>
            <w:r w:rsidR="0086689A" w:rsidRPr="00BD797B">
              <w:rPr>
                <w:rFonts w:ascii="Arial" w:hAnsi="Arial" w:cs="Arial"/>
              </w:rPr>
              <w:t>&lt;</w:t>
            </w:r>
            <w:r w:rsidRPr="00BD797B">
              <w:rPr>
                <w:rFonts w:ascii="Arial" w:hAnsi="Arial" w:cs="Arial"/>
              </w:rPr>
              <w:t xml:space="preserve"> .00</w:t>
            </w:r>
            <w:r w:rsidR="0086689A" w:rsidRPr="00BD797B">
              <w:rPr>
                <w:rFonts w:ascii="Arial" w:hAnsi="Arial" w:cs="Arial"/>
              </w:rPr>
              <w:t>1</w:t>
            </w:r>
          </w:p>
        </w:tc>
      </w:tr>
      <w:tr w:rsidR="00BC668B" w:rsidRPr="00BD797B" w14:paraId="238F05B2" w14:textId="77777777" w:rsidTr="00EB362B">
        <w:trPr>
          <w:trHeight w:val="314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1F9098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FADA22" w14:textId="31B921A5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= </w:t>
            </w:r>
            <w:r w:rsidR="0086689A" w:rsidRPr="00BD797B">
              <w:rPr>
                <w:rFonts w:ascii="Arial" w:eastAsia="Times New Roman" w:hAnsi="Arial" w:cs="Arial"/>
              </w:rPr>
              <w:t>6.16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 xml:space="preserve">(%) = </w:t>
            </w:r>
            <w:r w:rsidR="0086689A" w:rsidRPr="00BD797B">
              <w:rPr>
                <w:rFonts w:ascii="Arial" w:eastAsia="Times New Roman" w:hAnsi="Arial" w:cs="Arial"/>
              </w:rPr>
              <w:t>17.95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</w:t>
            </w:r>
            <w:r w:rsidR="0086689A" w:rsidRPr="00BD797B">
              <w:rPr>
                <w:rFonts w:ascii="Arial" w:eastAsia="Times New Roman" w:hAnsi="Arial" w:cs="Arial"/>
              </w:rPr>
              <w:t>0</w:t>
            </w:r>
          </w:p>
        </w:tc>
      </w:tr>
      <w:tr w:rsidR="00BC668B" w:rsidRPr="00BD797B" w14:paraId="6CAA2A85" w14:textId="77777777" w:rsidTr="00EB362B">
        <w:trPr>
          <w:trHeight w:val="314"/>
        </w:trPr>
        <w:tc>
          <w:tcPr>
            <w:tcW w:w="20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0DA521C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Visuospatial Ability</w:t>
            </w:r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8CCADA" w14:textId="77777777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29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4EB608" w14:textId="77777777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BC668B" w:rsidRPr="00BD797B" w14:paraId="24CDDC37" w14:textId="77777777" w:rsidTr="00EB362B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E1372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(6)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ACE23E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703899" w14:textId="77777777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7F16A" w14:textId="77777777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55350" w14:textId="77777777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C9FBCF" w14:textId="77777777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A76164" w:rsidRPr="00BD797B" w14:paraId="1BE6B0A9" w14:textId="77777777" w:rsidTr="00EB362B">
        <w:trPr>
          <w:trHeight w:val="314"/>
        </w:trPr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85DD4F" w14:textId="77777777" w:rsidR="00A76164" w:rsidRPr="00BD797B" w:rsidRDefault="00A76164" w:rsidP="00A761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87E370" w14:textId="77777777" w:rsidR="00A76164" w:rsidRPr="00BD797B" w:rsidRDefault="00A76164" w:rsidP="00A7616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2CFAF6" w14:textId="264C7E46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A4567C" w14:textId="5F951A45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967F7B" w14:textId="761DB6E9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-.063 (-.100, -.026)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57783" w14:textId="6CFEED6C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23.90</w:t>
            </w:r>
          </w:p>
        </w:tc>
      </w:tr>
      <w:tr w:rsidR="00A76164" w:rsidRPr="00BD797B" w14:paraId="1772135A" w14:textId="77777777" w:rsidTr="00EB362B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41596" w14:textId="77777777" w:rsidR="00A76164" w:rsidRPr="00BD797B" w:rsidRDefault="00A76164" w:rsidP="00A761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D25A9" w14:textId="77777777" w:rsidR="00A76164" w:rsidRPr="00BD797B" w:rsidRDefault="00A76164" w:rsidP="00A7616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A9C23" w14:textId="0AE72DEA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4B918" w14:textId="61D93037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D810B" w14:textId="641B8F63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-.114 (-.175, -.054)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C6D18" w14:textId="1058A7E7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14.74</w:t>
            </w:r>
          </w:p>
        </w:tc>
      </w:tr>
      <w:tr w:rsidR="00A76164" w:rsidRPr="00BD797B" w14:paraId="1303CAE7" w14:textId="77777777" w:rsidTr="00EB362B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D312D" w14:textId="77777777" w:rsidR="00A76164" w:rsidRPr="00BD797B" w:rsidRDefault="00A76164" w:rsidP="00A761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437C8" w14:textId="77777777" w:rsidR="00A76164" w:rsidRPr="00BD797B" w:rsidRDefault="00A76164" w:rsidP="00A7616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CC27A" w14:textId="342E01B7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DC5D1" w14:textId="6404972E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ADABC" w14:textId="1F28A76A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-.093 (-.125, -.062)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64939" w14:textId="75AB4FF7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26.74</w:t>
            </w:r>
          </w:p>
        </w:tc>
      </w:tr>
      <w:tr w:rsidR="00A76164" w:rsidRPr="00BD797B" w14:paraId="6795949E" w14:textId="77777777" w:rsidTr="00EB362B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BC66E" w14:textId="77777777" w:rsidR="00A76164" w:rsidRPr="00BD797B" w:rsidRDefault="00A76164" w:rsidP="00A761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81A83" w14:textId="77777777" w:rsidR="00A76164" w:rsidRPr="00BD797B" w:rsidRDefault="00A76164" w:rsidP="00A7616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E0868" w14:textId="4827BB5A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53827" w14:textId="374B5904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7F6BF" w14:textId="60A2C8D1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 -.074 (-.154, .006)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201A2" w14:textId="5FFED603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10.06</w:t>
            </w:r>
          </w:p>
        </w:tc>
      </w:tr>
      <w:tr w:rsidR="00A76164" w:rsidRPr="00BD797B" w14:paraId="4867798C" w14:textId="77777777" w:rsidTr="00EB362B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35965" w14:textId="77777777" w:rsidR="00A76164" w:rsidRPr="00BD797B" w:rsidRDefault="00A76164" w:rsidP="00A76164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97C64" w14:textId="77777777" w:rsidR="00A76164" w:rsidRPr="00BD797B" w:rsidRDefault="00A76164" w:rsidP="00A76164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5D62D" w14:textId="4E6513FF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671FC" w14:textId="16BCEE7D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.044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B147" w14:textId="6915E482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-.031 (-.067, .005)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0DDBD" w14:textId="07EC4AC9" w:rsidR="00A76164" w:rsidRPr="00BD797B" w:rsidRDefault="00A76164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24.56</w:t>
            </w:r>
          </w:p>
        </w:tc>
      </w:tr>
      <w:tr w:rsidR="00F80C0F" w:rsidRPr="00BD797B" w14:paraId="53966B29" w14:textId="77777777" w:rsidTr="00EB362B">
        <w:trPr>
          <w:trHeight w:val="314"/>
        </w:trPr>
        <w:tc>
          <w:tcPr>
            <w:tcW w:w="181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4AEBA30" w14:textId="77777777" w:rsidR="00F80C0F" w:rsidRPr="00BD797B" w:rsidRDefault="00F80C0F" w:rsidP="00F80C0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25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E29A477" w14:textId="77777777" w:rsidR="00F80C0F" w:rsidRPr="00BD797B" w:rsidRDefault="00F80C0F" w:rsidP="00F80C0F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E97720D" w14:textId="0EFDC8A8" w:rsidR="00F80C0F" w:rsidRPr="00BD797B" w:rsidRDefault="00F80C0F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2FF2A46" w14:textId="39077B05" w:rsidR="00F80C0F" w:rsidRPr="00BD797B" w:rsidRDefault="00F80C0F" w:rsidP="009C2285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2059933" w14:textId="6F074C2D" w:rsidR="00F80C0F" w:rsidRPr="00BD797B" w:rsidRDefault="00F80C0F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BD2DDDE" w14:textId="060240A1" w:rsidR="00F80C0F" w:rsidRPr="00BD797B" w:rsidRDefault="00F80C0F" w:rsidP="009C228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</w:tr>
      <w:tr w:rsidR="00BC668B" w:rsidRPr="00BD797B" w14:paraId="010A3F6A" w14:textId="77777777" w:rsidTr="00EB362B">
        <w:trPr>
          <w:trHeight w:val="314"/>
        </w:trPr>
        <w:tc>
          <w:tcPr>
            <w:tcW w:w="207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C99E8BF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468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782D3F5" w14:textId="02502C17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= </w:t>
            </w:r>
            <w:r w:rsidRPr="00BD797B">
              <w:rPr>
                <w:rFonts w:ascii="Arial" w:hAnsi="Arial" w:cs="Arial"/>
              </w:rPr>
              <w:t>-.</w:t>
            </w:r>
            <w:r w:rsidR="000C6CFD" w:rsidRPr="00BD797B">
              <w:rPr>
                <w:rFonts w:ascii="Arial" w:hAnsi="Arial" w:cs="Arial"/>
              </w:rPr>
              <w:t xml:space="preserve">072 </w:t>
            </w:r>
            <w:r w:rsidRPr="00BD797B">
              <w:rPr>
                <w:rFonts w:ascii="Arial" w:hAnsi="Arial" w:cs="Arial"/>
              </w:rPr>
              <w:t>(-.</w:t>
            </w:r>
            <w:r w:rsidR="000C6CFD" w:rsidRPr="00BD797B">
              <w:rPr>
                <w:rFonts w:ascii="Arial" w:hAnsi="Arial" w:cs="Arial"/>
              </w:rPr>
              <w:t>102</w:t>
            </w:r>
            <w:r w:rsidRPr="00BD797B">
              <w:rPr>
                <w:rFonts w:ascii="Arial" w:hAnsi="Arial" w:cs="Arial"/>
              </w:rPr>
              <w:t>,</w:t>
            </w:r>
            <w:r w:rsidR="000C6CFD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-.</w:t>
            </w:r>
            <w:r w:rsidR="000C6CFD" w:rsidRPr="00BD797B">
              <w:rPr>
                <w:rFonts w:ascii="Arial" w:hAnsi="Arial" w:cs="Arial"/>
              </w:rPr>
              <w:t>042</w:t>
            </w:r>
            <w:r w:rsidRPr="00BD797B">
              <w:rPr>
                <w:rFonts w:ascii="Arial" w:hAnsi="Arial" w:cs="Arial"/>
              </w:rPr>
              <w:t>), p &lt;.001</w:t>
            </w:r>
          </w:p>
        </w:tc>
      </w:tr>
      <w:tr w:rsidR="00BC668B" w:rsidRPr="00BD797B" w14:paraId="4B24C2CC" w14:textId="77777777" w:rsidTr="00EB362B">
        <w:trPr>
          <w:trHeight w:val="314"/>
        </w:trPr>
        <w:tc>
          <w:tcPr>
            <w:tcW w:w="20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12F7E15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604A46E" w14:textId="013C147D" w:rsidR="00FE4BA2" w:rsidRPr="00BD797B" w:rsidRDefault="00FE4BA2" w:rsidP="009C228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</w:t>
            </w:r>
            <w:proofErr w:type="gramStart"/>
            <w:r w:rsidRPr="00BD797B">
              <w:rPr>
                <w:rFonts w:ascii="Arial" w:eastAsia="Times New Roman" w:hAnsi="Arial" w:cs="Arial"/>
              </w:rPr>
              <w:t xml:space="preserve">=  </w:t>
            </w:r>
            <w:r w:rsidR="000C6CFD" w:rsidRPr="00BD797B">
              <w:rPr>
                <w:rFonts w:ascii="Arial" w:eastAsia="Times New Roman" w:hAnsi="Arial" w:cs="Arial"/>
              </w:rPr>
              <w:t>8.97</w:t>
            </w:r>
            <w:proofErr w:type="gramEnd"/>
            <w:r w:rsidRPr="00BD797B">
              <w:rPr>
                <w:rFonts w:ascii="Arial" w:eastAsia="Times New Roman" w:hAnsi="Arial" w:cs="Arial"/>
              </w:rPr>
              <w:t xml:space="preserve">, I2(%) = </w:t>
            </w:r>
            <w:r w:rsidR="000C6CFD" w:rsidRPr="00BD797B">
              <w:rPr>
                <w:rFonts w:ascii="Arial" w:eastAsia="Times New Roman" w:hAnsi="Arial" w:cs="Arial"/>
              </w:rPr>
              <w:t>55.80</w:t>
            </w:r>
            <w:r w:rsidRPr="00BD797B">
              <w:rPr>
                <w:rFonts w:ascii="Arial" w:eastAsia="Times New Roman" w:hAnsi="Arial" w:cs="Arial"/>
              </w:rPr>
              <w:t>, tau2 = .00</w:t>
            </w:r>
            <w:r w:rsidR="000C6CFD" w:rsidRPr="00BD797B">
              <w:rPr>
                <w:rFonts w:ascii="Arial" w:eastAsia="Times New Roman" w:hAnsi="Arial" w:cs="Arial"/>
              </w:rPr>
              <w:t>1</w:t>
            </w:r>
          </w:p>
        </w:tc>
      </w:tr>
    </w:tbl>
    <w:p w14:paraId="5C51EB74" w14:textId="77777777" w:rsidR="00FE4BA2" w:rsidRPr="00BD797B" w:rsidRDefault="00FE4BA2" w:rsidP="00FE4BA2">
      <w:pPr>
        <w:rPr>
          <w:rFonts w:ascii="Arial" w:eastAsia="Times New Roman" w:hAnsi="Arial" w:cs="Arial"/>
        </w:rPr>
      </w:pPr>
      <w:r w:rsidRPr="00BD797B">
        <w:rPr>
          <w:rFonts w:ascii="Arial" w:eastAsia="Times New Roman" w:hAnsi="Arial" w:cs="Arial"/>
        </w:rPr>
        <w:t>(continues)</w:t>
      </w:r>
    </w:p>
    <w:p w14:paraId="4DC2B37B" w14:textId="77777777" w:rsidR="00FE4BA2" w:rsidRPr="00BD797B" w:rsidRDefault="00FE4BA2" w:rsidP="00FE4BA2">
      <w:pPr>
        <w:rPr>
          <w:rFonts w:ascii="Arial" w:eastAsia="Times New Roman" w:hAnsi="Arial" w:cs="Arial"/>
        </w:rPr>
      </w:pPr>
    </w:p>
    <w:p w14:paraId="416C5691" w14:textId="77777777" w:rsidR="00FE4BA2" w:rsidRPr="00BD797B" w:rsidRDefault="00FE4BA2" w:rsidP="00FE4BA2">
      <w:pPr>
        <w:rPr>
          <w:rFonts w:ascii="Arial" w:eastAsia="Times New Roman" w:hAnsi="Arial" w:cs="Arial"/>
        </w:rPr>
      </w:pPr>
    </w:p>
    <w:p w14:paraId="7441CD31" w14:textId="77777777" w:rsidR="00FE4BA2" w:rsidRPr="00BD797B" w:rsidRDefault="00FE4BA2" w:rsidP="00FE4BA2">
      <w:pPr>
        <w:rPr>
          <w:rFonts w:ascii="Arial" w:eastAsia="Times New Roman" w:hAnsi="Arial" w:cs="Arial"/>
        </w:rPr>
      </w:pPr>
    </w:p>
    <w:p w14:paraId="1B69CCCF" w14:textId="77777777" w:rsidR="00FE4BA2" w:rsidRPr="00BD797B" w:rsidRDefault="00FE4BA2" w:rsidP="00FE4BA2">
      <w:pPr>
        <w:rPr>
          <w:rFonts w:ascii="Arial" w:eastAsia="Times New Roman" w:hAnsi="Arial" w:cs="Arial"/>
          <w:i/>
        </w:rPr>
      </w:pPr>
    </w:p>
    <w:tbl>
      <w:tblPr>
        <w:tblStyle w:val="TableGrid"/>
        <w:tblW w:w="7110" w:type="dxa"/>
        <w:tblLayout w:type="fixed"/>
        <w:tblLook w:val="04A0" w:firstRow="1" w:lastRow="0" w:firstColumn="1" w:lastColumn="0" w:noHBand="0" w:noVBand="1"/>
      </w:tblPr>
      <w:tblGrid>
        <w:gridCol w:w="1881"/>
        <w:gridCol w:w="236"/>
        <w:gridCol w:w="853"/>
        <w:gridCol w:w="900"/>
        <w:gridCol w:w="2160"/>
        <w:gridCol w:w="1080"/>
      </w:tblGrid>
      <w:tr w:rsidR="00BC668B" w:rsidRPr="00BD797B" w14:paraId="5D8C8B0D" w14:textId="77777777" w:rsidTr="00C03A8D">
        <w:trPr>
          <w:trHeight w:val="300"/>
        </w:trPr>
        <w:tc>
          <w:tcPr>
            <w:tcW w:w="211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4E2EC5A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lastRenderedPageBreak/>
              <w:t>Num. Reasoning</w:t>
            </w:r>
          </w:p>
        </w:tc>
        <w:tc>
          <w:tcPr>
            <w:tcW w:w="175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9219A7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2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EEF729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BC668B" w:rsidRPr="00BD797B" w14:paraId="2C751D68" w14:textId="77777777" w:rsidTr="00C03A8D">
        <w:trPr>
          <w:trHeight w:val="50"/>
        </w:trPr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F6389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7B9A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48E18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C360A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1F944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44AB86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8A3E62" w:rsidRPr="00BD797B" w14:paraId="5249281D" w14:textId="77777777" w:rsidTr="00EB362B">
        <w:trPr>
          <w:trHeight w:val="300"/>
        </w:trPr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F5DDA6" w14:textId="77777777" w:rsidR="008A3E62" w:rsidRPr="00BD797B" w:rsidRDefault="008A3E62" w:rsidP="008A3E62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4EBFE" w14:textId="77777777" w:rsidR="008A3E62" w:rsidRPr="00BD797B" w:rsidRDefault="008A3E62" w:rsidP="008A3E62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1E3C14" w14:textId="78EA9F07" w:rsidR="008A3E62" w:rsidRPr="00BD797B" w:rsidRDefault="008A3E62" w:rsidP="00223DC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F385B5" w14:textId="5BE3C268" w:rsidR="008A3E62" w:rsidRPr="00BD797B" w:rsidRDefault="008A3E62" w:rsidP="00223DC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5D64AA" w14:textId="4BA606B1" w:rsidR="008A3E62" w:rsidRPr="00BD797B" w:rsidRDefault="008A3E62" w:rsidP="00223DC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-.088 (-.128, -.049)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EBCDF6" w14:textId="3B5B9841" w:rsidR="008A3E62" w:rsidRPr="00BD797B" w:rsidRDefault="008A3E62" w:rsidP="00223DC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71.36</w:t>
            </w:r>
          </w:p>
        </w:tc>
      </w:tr>
      <w:tr w:rsidR="008A3E62" w:rsidRPr="00BD797B" w14:paraId="0AFAF31A" w14:textId="77777777" w:rsidTr="00EB362B">
        <w:trPr>
          <w:trHeight w:val="312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4C0E4" w14:textId="77777777" w:rsidR="008A3E62" w:rsidRPr="00BD797B" w:rsidRDefault="008A3E62" w:rsidP="008A3E62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B8DB4B" w14:textId="77777777" w:rsidR="008A3E62" w:rsidRPr="00BD797B" w:rsidRDefault="008A3E62" w:rsidP="008A3E62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1BEBC" w14:textId="43ECDB4B" w:rsidR="008A3E62" w:rsidRPr="00BD797B" w:rsidRDefault="008A3E62" w:rsidP="00223DC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F211F" w14:textId="70A59260" w:rsidR="008A3E62" w:rsidRPr="00BD797B" w:rsidRDefault="008A3E62" w:rsidP="00223DC5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6483F" w14:textId="1AED6DAE" w:rsidR="008A3E62" w:rsidRPr="00BD797B" w:rsidRDefault="008A3E62" w:rsidP="00223DC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-.117 (-.179, -.054)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E9C9D" w14:textId="219568FB" w:rsidR="008A3E62" w:rsidRPr="00BD797B" w:rsidRDefault="008A3E62" w:rsidP="00223DC5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28.64</w:t>
            </w:r>
          </w:p>
        </w:tc>
      </w:tr>
      <w:tr w:rsidR="00BC668B" w:rsidRPr="00BD797B" w14:paraId="5D37B639" w14:textId="77777777" w:rsidTr="00C03A8D">
        <w:trPr>
          <w:trHeight w:val="300"/>
        </w:trPr>
        <w:tc>
          <w:tcPr>
            <w:tcW w:w="2117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84CEB89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4993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9F4BE5D" w14:textId="1125842A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Estimate = -.</w:t>
            </w:r>
            <w:r w:rsidR="007934D0" w:rsidRPr="00BD797B">
              <w:rPr>
                <w:rFonts w:ascii="Arial" w:eastAsia="Times New Roman" w:hAnsi="Arial" w:cs="Arial"/>
              </w:rPr>
              <w:t xml:space="preserve">096 </w:t>
            </w:r>
            <w:r w:rsidRPr="00BD797B">
              <w:rPr>
                <w:rFonts w:ascii="Arial" w:eastAsia="Times New Roman" w:hAnsi="Arial" w:cs="Arial"/>
              </w:rPr>
              <w:t>(-.1</w:t>
            </w:r>
            <w:r w:rsidR="00B0489F" w:rsidRPr="00BD797B">
              <w:rPr>
                <w:rFonts w:ascii="Arial" w:eastAsia="Times New Roman" w:hAnsi="Arial" w:cs="Arial"/>
              </w:rPr>
              <w:t>30</w:t>
            </w:r>
            <w:r w:rsidRPr="00BD797B">
              <w:rPr>
                <w:rFonts w:ascii="Arial" w:eastAsia="Times New Roman" w:hAnsi="Arial" w:cs="Arial"/>
              </w:rPr>
              <w:t>,</w:t>
            </w:r>
            <w:r w:rsidR="00FE29C1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-.</w:t>
            </w:r>
            <w:r w:rsidR="00B0489F" w:rsidRPr="00BD797B">
              <w:rPr>
                <w:rFonts w:ascii="Arial" w:eastAsia="Times New Roman" w:hAnsi="Arial" w:cs="Arial"/>
              </w:rPr>
              <w:t>063</w:t>
            </w:r>
            <w:r w:rsidRPr="00BD797B">
              <w:rPr>
                <w:rFonts w:ascii="Arial" w:eastAsia="Times New Roman" w:hAnsi="Arial" w:cs="Arial"/>
              </w:rPr>
              <w:t xml:space="preserve">), </w:t>
            </w:r>
            <w:r w:rsidRPr="00BD797B">
              <w:rPr>
                <w:rFonts w:ascii="Arial" w:hAnsi="Arial" w:cs="Arial"/>
              </w:rPr>
              <w:t>p &lt;.001</w:t>
            </w:r>
          </w:p>
        </w:tc>
      </w:tr>
      <w:tr w:rsidR="00BC668B" w:rsidRPr="00BD797B" w14:paraId="054B14FE" w14:textId="77777777" w:rsidTr="00C03A8D">
        <w:trPr>
          <w:trHeight w:val="300"/>
        </w:trPr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568AA4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4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17891" w14:textId="3973D39D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Q = 0.</w:t>
            </w:r>
            <w:r w:rsidR="00B0489F" w:rsidRPr="00BD797B">
              <w:rPr>
                <w:rFonts w:ascii="Arial" w:eastAsia="Times New Roman" w:hAnsi="Arial" w:cs="Arial"/>
              </w:rPr>
              <w:t>56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>(%) = .</w:t>
            </w:r>
            <w:r w:rsidR="00FE29C1" w:rsidRPr="00BD797B">
              <w:rPr>
                <w:rFonts w:ascii="Arial" w:eastAsia="Times New Roman" w:hAnsi="Arial" w:cs="Arial"/>
              </w:rPr>
              <w:t>07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.000</w:t>
            </w:r>
          </w:p>
        </w:tc>
      </w:tr>
      <w:tr w:rsidR="00BC668B" w:rsidRPr="00BD797B" w14:paraId="42D49899" w14:textId="77777777" w:rsidTr="00C03A8D">
        <w:trPr>
          <w:trHeight w:val="300"/>
        </w:trPr>
        <w:tc>
          <w:tcPr>
            <w:tcW w:w="211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C70FE3C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Verbal Fluency</w:t>
            </w:r>
          </w:p>
        </w:tc>
        <w:tc>
          <w:tcPr>
            <w:tcW w:w="175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D612DA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Regressions</w:t>
            </w:r>
          </w:p>
        </w:tc>
        <w:tc>
          <w:tcPr>
            <w:tcW w:w="32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9DDA84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</w:tr>
      <w:tr w:rsidR="00BC668B" w:rsidRPr="00BD797B" w14:paraId="0DFF8D7F" w14:textId="77777777" w:rsidTr="00C03A8D">
        <w:trPr>
          <w:trHeight w:val="50"/>
        </w:trPr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F0A95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Studies (7)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75FC1A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54298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89032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F092E0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Fisher’s z (95% CI)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3F6482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Weight</w:t>
            </w:r>
          </w:p>
        </w:tc>
      </w:tr>
      <w:tr w:rsidR="0032797A" w:rsidRPr="00BD797B" w14:paraId="400CB719" w14:textId="77777777" w:rsidTr="00EB362B">
        <w:trPr>
          <w:trHeight w:val="312"/>
        </w:trPr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E3F271" w14:textId="77777777" w:rsidR="0032797A" w:rsidRPr="00BD797B" w:rsidRDefault="0032797A" w:rsidP="0032797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8A076" w14:textId="77777777" w:rsidR="0032797A" w:rsidRPr="00BD797B" w:rsidRDefault="0032797A" w:rsidP="0032797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08651" w14:textId="68F1C3C9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D94CA" w14:textId="1DF0F0AE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C1C82C" w14:textId="3F4E03F3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 -.040 (-.077, -.003)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292211" w14:textId="2EFA58B8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14.25</w:t>
            </w:r>
          </w:p>
        </w:tc>
      </w:tr>
      <w:tr w:rsidR="0032797A" w:rsidRPr="00BD797B" w14:paraId="4BF3C7E2" w14:textId="77777777" w:rsidTr="00EB362B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91A84" w14:textId="77777777" w:rsidR="0032797A" w:rsidRPr="00BD797B" w:rsidRDefault="0032797A" w:rsidP="0032797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B0B07" w14:textId="77777777" w:rsidR="0032797A" w:rsidRPr="00BD797B" w:rsidRDefault="0032797A" w:rsidP="0032797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742D38C" w14:textId="552A63B5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BA910D" w14:textId="564000ED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B8ED7" w14:textId="70706CB2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 -.075 (-.135, -.015)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3B642" w14:textId="2406D862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5.34</w:t>
            </w:r>
          </w:p>
        </w:tc>
      </w:tr>
      <w:tr w:rsidR="0032797A" w:rsidRPr="00BD797B" w14:paraId="776E0370" w14:textId="77777777" w:rsidTr="00EB362B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14FF" w14:textId="77777777" w:rsidR="0032797A" w:rsidRPr="00BD797B" w:rsidRDefault="0032797A" w:rsidP="0032797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A6A0F" w14:textId="77777777" w:rsidR="0032797A" w:rsidRPr="00BD797B" w:rsidRDefault="0032797A" w:rsidP="0032797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1A378BF" w14:textId="35A7FAD9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5C132D" w14:textId="084F291B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88363" w14:textId="5FE8B537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 -.043 (-.074, -.012)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51EDF" w14:textId="7D7CF8F6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19.89</w:t>
            </w:r>
          </w:p>
        </w:tc>
      </w:tr>
      <w:tr w:rsidR="0032797A" w:rsidRPr="00BD797B" w14:paraId="24465C10" w14:textId="77777777" w:rsidTr="00EB362B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6D9E5" w14:textId="77777777" w:rsidR="0032797A" w:rsidRPr="00BD797B" w:rsidRDefault="0032797A" w:rsidP="0032797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209EC" w14:textId="77777777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E237382" w14:textId="3E67EA7B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1314B8" w14:textId="339B46ED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ED687" w14:textId="66FCCE8F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  -.064 (-.086, -.042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899F0" w14:textId="0B8D2356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41.25</w:t>
            </w:r>
          </w:p>
        </w:tc>
      </w:tr>
      <w:tr w:rsidR="0032797A" w:rsidRPr="00BD797B" w14:paraId="308DDE35" w14:textId="77777777" w:rsidTr="00EB362B">
        <w:trPr>
          <w:trHeight w:val="312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69D6A" w14:textId="77777777" w:rsidR="0032797A" w:rsidRPr="00BD797B" w:rsidRDefault="0032797A" w:rsidP="0032797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1CFE9" w14:textId="77777777" w:rsidR="0032797A" w:rsidRPr="00BD797B" w:rsidRDefault="0032797A" w:rsidP="0032797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06206C5" w14:textId="4091567C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AA8757" w14:textId="22AFAE63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6CAEE" w14:textId="48C1CF8D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  -.036 (-.114, .042)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3DA64" w14:textId="4E4427EB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3.16</w:t>
            </w:r>
          </w:p>
        </w:tc>
      </w:tr>
      <w:tr w:rsidR="0032797A" w:rsidRPr="00BD797B" w14:paraId="7051D8FE" w14:textId="77777777" w:rsidTr="00EB362B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273B7" w14:textId="77777777" w:rsidR="0032797A" w:rsidRPr="00BD797B" w:rsidRDefault="0032797A" w:rsidP="0032797A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E12DE" w14:textId="77777777" w:rsidR="0032797A" w:rsidRPr="00BD797B" w:rsidRDefault="0032797A" w:rsidP="0032797A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7D68AE4" w14:textId="27BC3817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9B282B" w14:textId="7AC09C66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0BD35" w14:textId="4A3CF149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 xml:space="preserve">    -.049 (-.084, -.014)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76DF4" w14:textId="1F015DA8" w:rsidR="0032797A" w:rsidRPr="00BD797B" w:rsidRDefault="0032797A" w:rsidP="0032797A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16.12</w:t>
            </w:r>
          </w:p>
        </w:tc>
      </w:tr>
      <w:tr w:rsidR="00247493" w:rsidRPr="00BD797B" w14:paraId="473218E5" w14:textId="77777777" w:rsidTr="00EB362B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EFE80B0" w14:textId="77777777" w:rsidR="00247493" w:rsidRPr="00BD797B" w:rsidRDefault="00247493" w:rsidP="0024749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23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49B8F84" w14:textId="77777777" w:rsidR="00247493" w:rsidRPr="00BD797B" w:rsidRDefault="00247493" w:rsidP="00247493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EDDA1E7" w14:textId="1272AB3C" w:rsidR="00247493" w:rsidRPr="00BD797B" w:rsidRDefault="00247493" w:rsidP="00247493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7990AC9" w14:textId="541FCEEC" w:rsidR="00247493" w:rsidRPr="00BD797B" w:rsidRDefault="00247493" w:rsidP="00247493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53FA233" w14:textId="6352216D" w:rsidR="00247493" w:rsidRPr="00BD797B" w:rsidRDefault="00247493" w:rsidP="00247493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53E6EEC" w14:textId="60D94FCD" w:rsidR="00247493" w:rsidRPr="00BD797B" w:rsidRDefault="00247493" w:rsidP="00247493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</w:tr>
      <w:tr w:rsidR="00BC668B" w:rsidRPr="00BD797B" w14:paraId="53A57F82" w14:textId="77777777" w:rsidTr="00C03A8D">
        <w:trPr>
          <w:trHeight w:val="300"/>
        </w:trPr>
        <w:tc>
          <w:tcPr>
            <w:tcW w:w="2117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7F1D5C4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4993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3A2B278" w14:textId="110FBC4E" w:rsidR="00FE4BA2" w:rsidRPr="00BD797B" w:rsidRDefault="00FE4BA2" w:rsidP="00C03A8D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Estimate = </w:t>
            </w:r>
            <w:r w:rsidRPr="00BD797B">
              <w:rPr>
                <w:rFonts w:ascii="Arial" w:hAnsi="Arial" w:cs="Arial"/>
              </w:rPr>
              <w:t>-.</w:t>
            </w:r>
            <w:r w:rsidR="006612AB" w:rsidRPr="00BD797B">
              <w:rPr>
                <w:rFonts w:ascii="Arial" w:hAnsi="Arial" w:cs="Arial"/>
              </w:rPr>
              <w:t xml:space="preserve">054 </w:t>
            </w:r>
            <w:r w:rsidRPr="00BD797B">
              <w:rPr>
                <w:rFonts w:ascii="Arial" w:hAnsi="Arial" w:cs="Arial"/>
              </w:rPr>
              <w:t>(-.0</w:t>
            </w:r>
            <w:r w:rsidR="006612AB" w:rsidRPr="00BD797B">
              <w:rPr>
                <w:rFonts w:ascii="Arial" w:hAnsi="Arial" w:cs="Arial"/>
              </w:rPr>
              <w:t>68</w:t>
            </w:r>
            <w:r w:rsidRPr="00BD797B">
              <w:rPr>
                <w:rFonts w:ascii="Arial" w:hAnsi="Arial" w:cs="Arial"/>
              </w:rPr>
              <w:t>,</w:t>
            </w:r>
            <w:r w:rsidR="006612AB" w:rsidRPr="00BD797B">
              <w:rPr>
                <w:rFonts w:ascii="Arial" w:hAnsi="Arial" w:cs="Arial"/>
              </w:rPr>
              <w:t xml:space="preserve"> -</w:t>
            </w:r>
            <w:r w:rsidRPr="00BD797B">
              <w:rPr>
                <w:rFonts w:ascii="Arial" w:hAnsi="Arial" w:cs="Arial"/>
              </w:rPr>
              <w:t>.0</w:t>
            </w:r>
            <w:r w:rsidR="006612AB" w:rsidRPr="00BD797B">
              <w:rPr>
                <w:rFonts w:ascii="Arial" w:hAnsi="Arial" w:cs="Arial"/>
              </w:rPr>
              <w:t>40</w:t>
            </w:r>
            <w:r w:rsidRPr="00BD797B">
              <w:rPr>
                <w:rFonts w:ascii="Arial" w:hAnsi="Arial" w:cs="Arial"/>
              </w:rPr>
              <w:t xml:space="preserve">), p </w:t>
            </w:r>
            <w:r w:rsidR="006612AB" w:rsidRPr="00BD797B">
              <w:rPr>
                <w:rFonts w:ascii="Arial" w:hAnsi="Arial" w:cs="Arial"/>
              </w:rPr>
              <w:t>&lt;.001</w:t>
            </w:r>
          </w:p>
        </w:tc>
      </w:tr>
      <w:tr w:rsidR="00BC668B" w:rsidRPr="00BD797B" w14:paraId="03C0C0FA" w14:textId="77777777" w:rsidTr="00C03A8D">
        <w:trPr>
          <w:trHeight w:val="312"/>
        </w:trPr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1976DF" w14:textId="77777777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Heterogeneity</w:t>
            </w:r>
          </w:p>
        </w:tc>
        <w:tc>
          <w:tcPr>
            <w:tcW w:w="4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1F7EA" w14:textId="5995A816" w:rsidR="00FE4BA2" w:rsidRPr="00BD797B" w:rsidRDefault="00FE4BA2" w:rsidP="00C03A8D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 xml:space="preserve">Q = </w:t>
            </w:r>
            <w:r w:rsidR="006612AB" w:rsidRPr="00BD797B">
              <w:rPr>
                <w:rFonts w:ascii="Arial" w:eastAsia="Times New Roman" w:hAnsi="Arial" w:cs="Arial"/>
              </w:rPr>
              <w:t>2.</w:t>
            </w:r>
            <w:r w:rsidR="00F9414C" w:rsidRPr="00BD797B">
              <w:rPr>
                <w:rFonts w:ascii="Arial" w:eastAsia="Times New Roman" w:hAnsi="Arial" w:cs="Arial"/>
              </w:rPr>
              <w:t>61</w:t>
            </w:r>
            <w:r w:rsidRPr="00BD797B">
              <w:rPr>
                <w:rFonts w:ascii="Arial" w:eastAsia="Times New Roman" w:hAnsi="Arial" w:cs="Arial"/>
              </w:rPr>
              <w:t>, I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>2</w:t>
            </w:r>
            <w:r w:rsidRPr="00BD797B">
              <w:rPr>
                <w:rFonts w:ascii="Arial" w:eastAsia="Times New Roman" w:hAnsi="Arial" w:cs="Arial"/>
              </w:rPr>
              <w:t>(%) = 0.0</w:t>
            </w:r>
            <w:r w:rsidR="00F9414C" w:rsidRPr="00BD797B">
              <w:rPr>
                <w:rFonts w:ascii="Arial" w:eastAsia="Times New Roman" w:hAnsi="Arial" w:cs="Arial"/>
              </w:rPr>
              <w:t>1</w:t>
            </w:r>
            <w:r w:rsidRPr="00BD797B">
              <w:rPr>
                <w:rFonts w:ascii="Arial" w:eastAsia="Times New Roman" w:hAnsi="Arial" w:cs="Arial"/>
              </w:rPr>
              <w:t>, tau</w:t>
            </w:r>
            <w:r w:rsidRPr="00BD797B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BD797B">
              <w:rPr>
                <w:rFonts w:ascii="Arial" w:eastAsia="Times New Roman" w:hAnsi="Arial" w:cs="Arial"/>
              </w:rPr>
              <w:t>= .000</w:t>
            </w:r>
          </w:p>
        </w:tc>
      </w:tr>
    </w:tbl>
    <w:p w14:paraId="14B7D8B1" w14:textId="5D5E364C" w:rsidR="00FE4BA2" w:rsidRPr="00BD797B" w:rsidRDefault="00FE4BA2" w:rsidP="00FE4BA2">
      <w:pPr>
        <w:rPr>
          <w:rFonts w:ascii="Arial" w:eastAsia="Times New Roman" w:hAnsi="Arial" w:cs="Arial"/>
          <w:i/>
        </w:rPr>
      </w:pPr>
      <w:r w:rsidRPr="00BD797B">
        <w:rPr>
          <w:rFonts w:ascii="Arial" w:eastAsia="Times New Roman" w:hAnsi="Arial" w:cs="Arial"/>
          <w:i/>
        </w:rPr>
        <w:t xml:space="preserve">Note. </w:t>
      </w:r>
      <w:r w:rsidRPr="00BD797B">
        <w:rPr>
          <w:rFonts w:ascii="Arial" w:hAnsi="Arial" w:cs="Arial"/>
        </w:rPr>
        <w:t xml:space="preserve">Studies are the Health and Retirement Study (HRS), the English Longitudinal Study of Ageing (ELSA), the Diagnostic Assessment of Dementia for the Longitudinal Aging Study in India (LASI-DAD), China Health and Retirement Longitudinal Study (CHARLS), Dementia Study of the Health and Aging in Africa (DS-HAALSI), the Mexican Cognitive Aging Ancillary Study (Mex-Cog) of the Mexican Health and Aging Study, and the Chile Cognitive Aging Study (Chile-Cog). </w:t>
      </w:r>
      <w:r w:rsidRPr="00BD797B">
        <w:rPr>
          <w:rFonts w:ascii="Arial" w:eastAsia="Times New Roman" w:hAnsi="Arial" w:cs="Arial"/>
        </w:rPr>
        <w:t xml:space="preserve">βs are standardized coefficients from regressions within each sample. We further report Fisher’s z (95% Confidence Intervals) and weights for each study included in the meta-analysis. Results controlling for age, sex, education, marital status, and race and ethnicity (where possible) are reported in Table 2; </w:t>
      </w:r>
      <w:r w:rsidR="00247493" w:rsidRPr="00BD797B">
        <w:rPr>
          <w:rFonts w:ascii="Arial" w:eastAsia="Times New Roman" w:hAnsi="Arial" w:cs="Arial"/>
        </w:rPr>
        <w:t>the analysis reported here further accounted for living arrangements</w:t>
      </w:r>
      <w:r w:rsidR="00247493" w:rsidRPr="00BD797B">
        <w:rPr>
          <w:rFonts w:ascii="Arial" w:hAnsi="Arial" w:cs="Arial"/>
        </w:rPr>
        <w:t xml:space="preserve"> (i.e., living alone)</w:t>
      </w:r>
      <w:r w:rsidR="00247493" w:rsidRPr="00BD797B">
        <w:rPr>
          <w:rFonts w:ascii="Arial" w:eastAsia="Times New Roman" w:hAnsi="Arial" w:cs="Arial"/>
        </w:rPr>
        <w:t>.</w:t>
      </w:r>
      <w:r w:rsidR="00247493" w:rsidRPr="00BD797B">
        <w:rPr>
          <w:rFonts w:ascii="Arial" w:hAnsi="Arial" w:cs="Arial"/>
        </w:rPr>
        <w:t xml:space="preserve"> Information on living arrangements was not retrieved for the Chile Cognitive Aging Study (Chile-Cog) and thus the study was not included in this follow-up analysis.</w:t>
      </w:r>
    </w:p>
    <w:p w14:paraId="476C5F3D" w14:textId="77777777" w:rsidR="00127845" w:rsidRPr="00BD797B" w:rsidRDefault="00127845" w:rsidP="00127845">
      <w:pPr>
        <w:rPr>
          <w:rFonts w:ascii="Arial" w:eastAsia="Times New Roman" w:hAnsi="Arial" w:cs="Arial"/>
          <w:i/>
        </w:rPr>
      </w:pPr>
    </w:p>
    <w:p w14:paraId="66CD420D" w14:textId="77777777" w:rsidR="00127845" w:rsidRPr="00BD797B" w:rsidRDefault="00127845" w:rsidP="00127845">
      <w:pPr>
        <w:rPr>
          <w:rFonts w:ascii="Arial" w:eastAsia="Times New Roman" w:hAnsi="Arial" w:cs="Arial"/>
        </w:rPr>
      </w:pPr>
    </w:p>
    <w:p w14:paraId="6B6BE461" w14:textId="77777777" w:rsidR="00127845" w:rsidRPr="00BD797B" w:rsidRDefault="00127845" w:rsidP="00127845">
      <w:pPr>
        <w:rPr>
          <w:rFonts w:ascii="Arial" w:eastAsia="Times New Roman" w:hAnsi="Arial" w:cs="Arial"/>
          <w:i/>
        </w:rPr>
      </w:pPr>
    </w:p>
    <w:p w14:paraId="25256084" w14:textId="77777777" w:rsidR="00127845" w:rsidRPr="00BD797B" w:rsidRDefault="00127845" w:rsidP="00127845">
      <w:pPr>
        <w:pStyle w:val="xxmsonormal"/>
        <w:spacing w:before="0" w:beforeAutospacing="0" w:after="0" w:afterAutospacing="0" w:line="480" w:lineRule="auto"/>
        <w:rPr>
          <w:rFonts w:ascii="Arial" w:hAnsi="Arial" w:cs="Arial"/>
        </w:rPr>
      </w:pPr>
    </w:p>
    <w:p w14:paraId="350A46DE" w14:textId="4430D5D4" w:rsidR="00127845" w:rsidRPr="00BD797B" w:rsidRDefault="00127845">
      <w:pPr>
        <w:rPr>
          <w:rFonts w:ascii="Arial" w:hAnsi="Arial" w:cs="Arial"/>
        </w:rPr>
      </w:pPr>
      <w:r w:rsidRPr="00BD797B">
        <w:rPr>
          <w:rFonts w:ascii="Arial" w:hAnsi="Arial" w:cs="Arial"/>
        </w:rPr>
        <w:br w:type="page"/>
      </w:r>
    </w:p>
    <w:p w14:paraId="208805DA" w14:textId="77777777" w:rsidR="00000F36" w:rsidRPr="00BD797B" w:rsidRDefault="00000F36">
      <w:pPr>
        <w:rPr>
          <w:rFonts w:ascii="Arial" w:hAnsi="Arial" w:cs="Arial"/>
        </w:rPr>
        <w:sectPr w:rsidR="00000F36" w:rsidRPr="00BD79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D6D9F1" w14:textId="0255E771" w:rsidR="00043838" w:rsidRPr="00BD797B" w:rsidRDefault="00043838" w:rsidP="00043838">
      <w:pPr>
        <w:pStyle w:val="xxmsonormal"/>
        <w:spacing w:before="0" w:beforeAutospacing="0" w:after="0" w:afterAutospacing="0" w:line="480" w:lineRule="auto"/>
        <w:rPr>
          <w:rFonts w:ascii="Arial" w:hAnsi="Arial" w:cs="Arial"/>
        </w:rPr>
      </w:pPr>
      <w:r w:rsidRPr="00BD797B">
        <w:rPr>
          <w:rFonts w:ascii="Arial" w:hAnsi="Arial" w:cs="Arial"/>
        </w:rPr>
        <w:lastRenderedPageBreak/>
        <w:t>Table S</w:t>
      </w:r>
      <w:r w:rsidR="00BC668B" w:rsidRPr="00BD797B">
        <w:rPr>
          <w:rFonts w:ascii="Arial" w:hAnsi="Arial" w:cs="Arial"/>
        </w:rPr>
        <w:t>10</w:t>
      </w:r>
    </w:p>
    <w:p w14:paraId="3373AEF2" w14:textId="3F7C2FE6" w:rsidR="00AC2116" w:rsidRPr="00BD797B" w:rsidRDefault="00200BCE" w:rsidP="00043838">
      <w:pPr>
        <w:pStyle w:val="xxmsonormal"/>
        <w:spacing w:before="0" w:beforeAutospacing="0" w:after="0" w:afterAutospacing="0" w:line="480" w:lineRule="auto"/>
        <w:rPr>
          <w:rFonts w:ascii="Arial" w:hAnsi="Arial" w:cs="Arial"/>
          <w:i/>
        </w:rPr>
      </w:pPr>
      <w:r w:rsidRPr="00BD797B">
        <w:rPr>
          <w:rFonts w:ascii="Arial" w:hAnsi="Arial" w:cs="Arial"/>
          <w:i/>
        </w:rPr>
        <w:t>Meta-analysis of interactions</w:t>
      </w:r>
    </w:p>
    <w:tbl>
      <w:tblPr>
        <w:tblStyle w:val="TableGrid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720"/>
        <w:gridCol w:w="990"/>
        <w:gridCol w:w="720"/>
        <w:gridCol w:w="990"/>
        <w:gridCol w:w="720"/>
        <w:gridCol w:w="990"/>
        <w:gridCol w:w="720"/>
        <w:gridCol w:w="900"/>
        <w:gridCol w:w="720"/>
        <w:gridCol w:w="990"/>
        <w:gridCol w:w="810"/>
        <w:gridCol w:w="810"/>
        <w:gridCol w:w="720"/>
        <w:gridCol w:w="990"/>
        <w:gridCol w:w="990"/>
        <w:gridCol w:w="810"/>
      </w:tblGrid>
      <w:tr w:rsidR="0055612B" w:rsidRPr="00BD797B" w14:paraId="1C737E2A" w14:textId="0D45BB45" w:rsidTr="00D7358E">
        <w:trPr>
          <w:trHeight w:val="47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FC853" w14:textId="2E9436E2" w:rsidR="0055612B" w:rsidRPr="00BD797B" w:rsidRDefault="0055612B" w:rsidP="007F134F">
            <w:pPr>
              <w:ind w:left="-72" w:right="-72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5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DF13A" w14:textId="08319AE5" w:rsidR="0055612B" w:rsidRPr="00BD797B" w:rsidRDefault="0055612B" w:rsidP="007F134F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Interaction with…</w:t>
            </w:r>
          </w:p>
        </w:tc>
      </w:tr>
      <w:tr w:rsidR="0055612B" w:rsidRPr="00BD797B" w14:paraId="4CE3678C" w14:textId="77777777" w:rsidTr="0055612B">
        <w:trPr>
          <w:trHeight w:val="47"/>
          <w:jc w:val="center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E46A49" w14:textId="612B2D5B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Overall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E6623" w14:textId="5077D9CB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Depression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10AAD" w14:textId="20EB2381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Cog. Imp.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3975E" w14:textId="77BDCEC5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Age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2C931" w14:textId="47B263A3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Sex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D20AF" w14:textId="21A538A9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Education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BC925" w14:textId="5A7B7A11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Mar. Status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055AC" w14:textId="4E06D3BD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Liv. Alone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3A165" w14:textId="76F5D345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Race</w:t>
            </w:r>
          </w:p>
        </w:tc>
      </w:tr>
      <w:tr w:rsidR="0055612B" w:rsidRPr="00BD797B" w14:paraId="3276E2C0" w14:textId="6881ECCE" w:rsidTr="008529AD">
        <w:trPr>
          <w:trHeight w:val="47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BCDE1" w14:textId="50806F39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Cognition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5E230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34726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D2C02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E3334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F09B6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947153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CC2756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DF232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14DD8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41D9A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07762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0CDA9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E84D0" w14:textId="3F470739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A1727" w14:textId="22ECDA32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93DD7" w14:textId="348B072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669438" w14:textId="549E250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</w:tr>
      <w:tr w:rsidR="0055612B" w:rsidRPr="00BD797B" w14:paraId="3B59DEBB" w14:textId="5D6B9058" w:rsidTr="008529AD">
        <w:trPr>
          <w:trHeight w:val="277"/>
          <w:jc w:val="center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E5A058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4FE9D" w14:textId="732AEFF9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8966D" w14:textId="514528D4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FBD70" w14:textId="4B47005C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</w:t>
            </w:r>
            <w:r w:rsidR="00FB1C2C" w:rsidRPr="00BD797B">
              <w:rPr>
                <w:rFonts w:ascii="Arial" w:hAnsi="Arial" w:cs="Arial"/>
              </w:rPr>
              <w:t>08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327CA" w14:textId="6573BE87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</w:t>
            </w:r>
            <w:r w:rsidR="00F57D51" w:rsidRPr="00BD797B">
              <w:rPr>
                <w:rFonts w:ascii="Arial" w:hAnsi="Arial" w:cs="Arial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A2966" w14:textId="46FA649E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</w:t>
            </w:r>
            <w:r w:rsidR="00F57D51" w:rsidRPr="00BD797B">
              <w:rPr>
                <w:rFonts w:ascii="Arial" w:hAnsi="Arial" w:cs="Arial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33706" w14:textId="03A384F8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</w:t>
            </w:r>
            <w:r w:rsidR="00692660" w:rsidRPr="00BD797B">
              <w:rPr>
                <w:rFonts w:ascii="Arial" w:hAnsi="Arial" w:cs="Arial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2BC84" w14:textId="71EE5A8C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</w:t>
            </w:r>
            <w:r w:rsidR="00692660" w:rsidRPr="00BD797B">
              <w:rPr>
                <w:rFonts w:ascii="Arial" w:hAnsi="Arial" w:cs="Arial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6FDE8" w14:textId="35370951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D85FDC" w:rsidRPr="00BD797B">
              <w:rPr>
                <w:rFonts w:ascii="Arial" w:hAnsi="Arial" w:cs="Arial"/>
              </w:rPr>
              <w:t>722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75A9E" w14:textId="5C2A4684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</w:t>
            </w:r>
            <w:r w:rsidR="00D85FDC" w:rsidRPr="00BD797B">
              <w:rPr>
                <w:rFonts w:ascii="Arial" w:hAnsi="Arial" w:cs="Arial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C0EC0" w14:textId="6AB4AC29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B1790F" w:rsidRPr="00BD797B">
              <w:rPr>
                <w:rFonts w:ascii="Arial" w:hAnsi="Arial" w:cs="Arial"/>
              </w:rPr>
              <w:t>707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ED429" w14:textId="57B51BB2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</w:t>
            </w:r>
            <w:r w:rsidR="00B1790F" w:rsidRPr="00BD797B">
              <w:rPr>
                <w:rFonts w:ascii="Arial" w:hAnsi="Arial" w:cs="Arial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DFED6" w14:textId="797A0EB6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B1790F" w:rsidRPr="00BD797B">
              <w:rPr>
                <w:rFonts w:ascii="Arial" w:hAnsi="Arial" w:cs="Arial"/>
              </w:rPr>
              <w:t>547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63EB2" w14:textId="499411C7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FFC2B" w14:textId="6D058C73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519DD" w14:textId="653C3324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D594A" w14:textId="5182DC05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.722</w:t>
            </w:r>
          </w:p>
        </w:tc>
      </w:tr>
      <w:tr w:rsidR="0055612B" w:rsidRPr="00BD797B" w14:paraId="27D9861E" w14:textId="73A09A37" w:rsidTr="008529AD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26F00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28F5EB" w14:textId="10102F46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D6F0494" w14:textId="243F93E5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0F61D4" w14:textId="2CE33E31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28E778" w14:textId="7D91B1FE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</w:t>
            </w:r>
            <w:r w:rsidR="00F57D51" w:rsidRPr="00BD797B">
              <w:rPr>
                <w:rFonts w:ascii="Arial" w:hAnsi="Arial" w:cs="Arial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44BE56" w14:textId="18750671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</w:t>
            </w:r>
            <w:r w:rsidR="00F57D51" w:rsidRPr="00BD797B">
              <w:rPr>
                <w:rFonts w:ascii="Arial" w:hAnsi="Arial" w:cs="Arial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46B79D" w14:textId="4DA3ABCE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</w:t>
            </w:r>
            <w:r w:rsidR="00692660" w:rsidRPr="00BD797B">
              <w:rPr>
                <w:rFonts w:ascii="Arial" w:hAnsi="Arial" w:cs="Arial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FF0216" w14:textId="47E4CFC6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</w:t>
            </w:r>
            <w:r w:rsidR="00D85FDC" w:rsidRPr="00BD797B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FFF02B" w14:textId="627292DD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</w:t>
            </w:r>
            <w:r w:rsidR="00D85FDC" w:rsidRPr="00BD797B">
              <w:rPr>
                <w:rFonts w:ascii="Arial" w:hAnsi="Arial" w:cs="Arial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AD63DC" w14:textId="3D2AF59A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DCB847" w14:textId="467CB7B6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.26</w:t>
            </w:r>
            <w:r w:rsidR="00B1790F" w:rsidRPr="00BD797B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964EF6" w14:textId="280B26DA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</w:t>
            </w:r>
            <w:r w:rsidR="0090116C" w:rsidRPr="00BD797B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6602508" w14:textId="41396114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</w:t>
            </w:r>
            <w:r w:rsidR="0090116C" w:rsidRPr="00BD797B">
              <w:rPr>
                <w:rFonts w:ascii="Arial" w:hAnsi="Arial" w:cs="Arial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7992CC" w14:textId="6821D4E5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00195B9" w14:textId="284468DB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D5E109" w14:textId="0B857C88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3492265" w14:textId="36197722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.230</w:t>
            </w:r>
          </w:p>
        </w:tc>
      </w:tr>
      <w:tr w:rsidR="0055612B" w:rsidRPr="00BD797B" w14:paraId="194798BA" w14:textId="3E6C88F9" w:rsidTr="008529AD">
        <w:trPr>
          <w:trHeight w:val="2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AF14E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083751" w14:textId="40125AA6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23F138A" w14:textId="109FABBD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DD6B4E" w14:textId="161A2321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16A3E78" w14:textId="51879CBB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EB3EBC" w14:textId="10A33284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2D29488" w14:textId="25B91649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98DDE6" w14:textId="25432603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85BF1C" w14:textId="17086EA7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017DFE" w14:textId="749E716F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C4B7DF8" w14:textId="6467FF0C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2C874F" w14:textId="511A6AFF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24FB10C" w14:textId="581EC08E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4800E8" w14:textId="6004CC6A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57C5AF" w14:textId="63215D0B" w:rsidR="0055612B" w:rsidRPr="00BD797B" w:rsidRDefault="0055612B" w:rsidP="008529A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1085E24" w14:textId="6D14F952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CF7C6A" w14:textId="1AAEDAB0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</w:p>
        </w:tc>
      </w:tr>
      <w:tr w:rsidR="0055612B" w:rsidRPr="00BD797B" w14:paraId="684F86A9" w14:textId="5A1EFBE0" w:rsidTr="008529AD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ADC5A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A45F29" w14:textId="2E7E3F8B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5E3620A" w14:textId="29CFC451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34F1AD" w14:textId="1A09EC59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D283DBB" w14:textId="23E54DB1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D51E81" w14:textId="14C3F5EB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A00002B" w14:textId="5E77E535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13727F" w14:textId="158ED864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1C5C2A" w14:textId="1B35971D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086BA2" w14:textId="10839985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B15FE6A" w14:textId="7F8F5AA9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CE1D2D" w14:textId="2F399B19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41F3C8" w14:textId="23FBC23E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320E7B" w14:textId="12B5EBCA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6261D1" w14:textId="0C6A4215" w:rsidR="0055612B" w:rsidRPr="00BD797B" w:rsidRDefault="0090116C" w:rsidP="008529A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</w:t>
            </w:r>
            <w:r w:rsidR="0055612B" w:rsidRPr="00BD797B">
              <w:rPr>
                <w:rFonts w:ascii="Arial" w:hAnsi="Arial" w:cs="Arial"/>
              </w:rPr>
              <w:t>.00</w:t>
            </w:r>
            <w:r w:rsidRPr="00BD797B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99B1FE0" w14:textId="58ADB6C0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B1AAFF" w14:textId="004EC9AA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</w:p>
        </w:tc>
      </w:tr>
      <w:tr w:rsidR="0055612B" w:rsidRPr="00BD797B" w14:paraId="2899D1D7" w14:textId="614123D5" w:rsidTr="008529AD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DE546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818D24" w14:textId="1310A4C3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106856" w14:textId="4EF67B4E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7F5EF1" w14:textId="55A406EA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06A2A21" w14:textId="678DF9C1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DF0117" w14:textId="14D4FE33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39A5AD" w14:textId="16D1950B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959AEB" w14:textId="60BB69E5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64DE45" w14:textId="254DDCBD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AFE00B" w14:textId="7C05DC61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733042C" w14:textId="62DBFD66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3407B0" w14:textId="6FEFDF97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17E6F2" w14:textId="1A1F64F5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039D12" w14:textId="0FB776F6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AD7622" w14:textId="6622F438" w:rsidR="0055612B" w:rsidRPr="00BD797B" w:rsidRDefault="0055612B" w:rsidP="008529A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B9FC35D" w14:textId="1B48B640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089D0A" w14:textId="37073C44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</w:p>
        </w:tc>
      </w:tr>
      <w:tr w:rsidR="0055612B" w:rsidRPr="00BD797B" w14:paraId="06589950" w14:textId="251CA182" w:rsidTr="008529AD">
        <w:trPr>
          <w:trHeight w:val="2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F6A1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E949F2" w14:textId="21223A00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C67904" w14:textId="60D1818D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1D7FD1" w14:textId="723C45C8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3BD6E63" w14:textId="05787320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40905F" w14:textId="0D4C55CE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EF867E" w14:textId="27685FD3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0784E4" w14:textId="70898C58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81CEB4" w14:textId="31E11371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E3D237" w14:textId="5FE30CDB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0046784" w14:textId="215AAD07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03FD21" w14:textId="312BE752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12D473" w14:textId="0D0EA191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6D041C" w14:textId="0EE6D8DD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2439930" w14:textId="2D736408" w:rsidR="0055612B" w:rsidRPr="00BD797B" w:rsidRDefault="0055612B" w:rsidP="008529AD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B2D04B8" w14:textId="4F846833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6CBC09" w14:textId="1C29D069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</w:p>
        </w:tc>
      </w:tr>
      <w:tr w:rsidR="0055612B" w:rsidRPr="00BD797B" w14:paraId="0F42C6AC" w14:textId="30C98252" w:rsidTr="008529AD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FFE417F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82357CA" w14:textId="423326F5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.022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EEBB221" w14:textId="6DDF607C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.356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31D7C58" w14:textId="7188C5AB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.022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D382C95" w14:textId="4D9DE459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.202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F13508E" w14:textId="76A96AA4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.009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3063E50" w14:textId="610BBE44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.666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1915E1A" w14:textId="7E468CFB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.082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0D3D986" w14:textId="30A064B6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.016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A4CA77F" w14:textId="45CF0762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9C2875A" w14:textId="325B072E" w:rsidR="0055612B" w:rsidRPr="00BD797B" w:rsidRDefault="0055612B" w:rsidP="0055612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6CF8E31" w14:textId="692F3B9C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38EC970" w14:textId="75C26332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7D2AD26" w14:textId="26D31231" w:rsidR="0055612B" w:rsidRPr="00BD797B" w:rsidRDefault="0055612B" w:rsidP="0055612B"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8494E04" w14:textId="77777777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9032D99" w14:textId="259E5A26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D994F3E" w14:textId="3A14BF7F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</w:p>
        </w:tc>
      </w:tr>
      <w:tr w:rsidR="0055612B" w:rsidRPr="00BD797B" w14:paraId="47742FBC" w14:textId="19C8B0D1" w:rsidTr="008529AD">
        <w:trPr>
          <w:trHeight w:val="277"/>
          <w:jc w:val="center"/>
        </w:trPr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C7873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2357D97" w14:textId="2DA18324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 .013 (95% CI = -.000,.026), p = .05</w:t>
            </w:r>
            <w:r w:rsidR="00FF4A6B" w:rsidRPr="00BD797B">
              <w:rPr>
                <w:rFonts w:ascii="Arial" w:hAnsi="Arial" w:cs="Arial"/>
              </w:rPr>
              <w:t>4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91FCAF8" w14:textId="29FDEC59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 .013 (95% CI = -.005,.031), p = .162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0023DB8" w14:textId="574068F6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Est.=-.015 (95% CI =-.</w:t>
            </w:r>
            <w:proofErr w:type="gramStart"/>
            <w:r w:rsidRPr="00BD797B">
              <w:rPr>
                <w:rFonts w:ascii="Arial" w:hAnsi="Arial" w:cs="Arial"/>
              </w:rPr>
              <w:t>028,-</w:t>
            </w:r>
            <w:proofErr w:type="gramEnd"/>
            <w:r w:rsidRPr="00BD797B">
              <w:rPr>
                <w:rFonts w:ascii="Arial" w:hAnsi="Arial" w:cs="Arial"/>
              </w:rPr>
              <w:t>.002), p = .022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BE43141" w14:textId="6A619047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Est.=-.005(95% CI =-.037,.027), p = .773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CDA5A5E" w14:textId="137F5D4B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 .036 (95% CI =.018,.053),</w:t>
            </w:r>
          </w:p>
          <w:p w14:paraId="35BEF9BC" w14:textId="39F5C1F3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p &lt; .001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6B919D" w14:textId="0D81E7D5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Est.=-.004(95% CI =-.040,.032),</w:t>
            </w:r>
          </w:p>
          <w:p w14:paraId="047EE39A" w14:textId="4BA792C5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p = .832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DC3AE9C" w14:textId="6C0B6118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Est.=.015 (95% CI =-.005,.034),</w:t>
            </w:r>
          </w:p>
          <w:p w14:paraId="59450240" w14:textId="4D039248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p = .13</w:t>
            </w:r>
            <w:r w:rsidR="0026155B" w:rsidRPr="00BD797B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333FF4B" w14:textId="12371468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 -.014 (95% CI = -.046,.017</w:t>
            </w:r>
            <w:proofErr w:type="gramStart"/>
            <w:r w:rsidRPr="00BD797B">
              <w:rPr>
                <w:rFonts w:ascii="Arial" w:hAnsi="Arial" w:cs="Arial"/>
              </w:rPr>
              <w:t xml:space="preserve">),   </w:t>
            </w:r>
            <w:proofErr w:type="gramEnd"/>
            <w:r w:rsidRPr="00BD797B">
              <w:rPr>
                <w:rFonts w:ascii="Arial" w:hAnsi="Arial" w:cs="Arial"/>
              </w:rPr>
              <w:t xml:space="preserve"> p = .370</w:t>
            </w:r>
          </w:p>
        </w:tc>
      </w:tr>
      <w:tr w:rsidR="0055612B" w:rsidRPr="00BD797B" w14:paraId="5454A672" w14:textId="0927D961" w:rsidTr="008529AD">
        <w:trPr>
          <w:trHeight w:val="73"/>
          <w:jc w:val="center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581B02" w14:textId="1C76A04D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Informant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10228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Depression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C779F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Cog. Imp.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5E65A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Age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3087F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Sex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EF5E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Education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0AD1C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Mar. Status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DDB59" w14:textId="13B3C064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Liv. Alone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B257E" w14:textId="3855BC23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Race</w:t>
            </w:r>
          </w:p>
        </w:tc>
      </w:tr>
      <w:tr w:rsidR="0055612B" w:rsidRPr="00BD797B" w14:paraId="227C542F" w14:textId="4C8341B4" w:rsidTr="008529AD">
        <w:trPr>
          <w:trHeight w:val="73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823756" w14:textId="361D489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ratings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1ADF7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BC0C3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AEBF33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9D081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0E1EB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17D45B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A74AE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B3E4E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2235B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033EEA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15D37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1E864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2CFCE7" w14:textId="6C6EC00F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EE2B6" w14:textId="6FCAE161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F0B5D5" w14:textId="6ACB5449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C7F83" w14:textId="156D7699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</w:tr>
      <w:tr w:rsidR="007B7192" w:rsidRPr="00BD797B" w14:paraId="0A9F3958" w14:textId="5FBA6E1D" w:rsidTr="008529AD">
        <w:trPr>
          <w:trHeight w:val="289"/>
          <w:jc w:val="center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B6507D" w14:textId="77777777" w:rsidR="007B7192" w:rsidRPr="00BD797B" w:rsidRDefault="007B7192" w:rsidP="007B7192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A94D6" w14:textId="219BF3E8" w:rsidR="007B7192" w:rsidRPr="00BD797B" w:rsidRDefault="007B7192" w:rsidP="007B719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</w:t>
            </w:r>
            <w:r w:rsidR="00CA1AE0" w:rsidRPr="00BD797B">
              <w:rPr>
                <w:rFonts w:ascii="Arial" w:hAnsi="Arial" w:cs="Arial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6CD63F" w14:textId="48E86C10" w:rsidR="007B7192" w:rsidRPr="00BD797B" w:rsidRDefault="007B7192" w:rsidP="007B719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CA1AE0" w:rsidRPr="00BD797B">
              <w:rPr>
                <w:rFonts w:ascii="Arial" w:hAnsi="Arial" w:cs="Arial"/>
              </w:rPr>
              <w:t>77</w:t>
            </w:r>
            <w:r w:rsidRPr="00BD797B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3F626" w14:textId="4F61357F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6B951" w14:textId="01856BE4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02407" w14:textId="7129C335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304F2" w14:textId="7B628C9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.337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1A109" w14:textId="6A7B29D9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BD067" w14:textId="231DDEC2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6DC1B" w14:textId="44CDE062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6C5BC" w14:textId="79909BC5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.554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C9389" w14:textId="0C58785D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4F198" w14:textId="7203D02C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533C2" w14:textId="15548A49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F3D4A" w14:textId="52A773A1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DCF6F" w14:textId="407F64CA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</w:t>
            </w:r>
            <w:r w:rsidR="005D1A8C" w:rsidRPr="00BD797B">
              <w:rPr>
                <w:rFonts w:ascii="Arial" w:hAnsi="Arial" w:cs="Arial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F4B25" w14:textId="01B3BE44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5D1A8C" w:rsidRPr="00BD797B">
              <w:rPr>
                <w:rFonts w:ascii="Arial" w:hAnsi="Arial" w:cs="Arial"/>
              </w:rPr>
              <w:t>133</w:t>
            </w:r>
          </w:p>
        </w:tc>
      </w:tr>
      <w:tr w:rsidR="007B7192" w:rsidRPr="00BD797B" w14:paraId="0843288A" w14:textId="35C5638F" w:rsidTr="008529AD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7A962" w14:textId="77777777" w:rsidR="007B7192" w:rsidRPr="00BD797B" w:rsidRDefault="007B7192" w:rsidP="007B7192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D9C1DC" w14:textId="6DF69A44" w:rsidR="007B7192" w:rsidRPr="00BD797B" w:rsidRDefault="007B7192" w:rsidP="007B719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EEE3AD" w14:textId="50B74F79" w:rsidR="007B7192" w:rsidRPr="00BD797B" w:rsidRDefault="007B7192" w:rsidP="007B719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A113A7" w14:textId="7777777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D7BC329" w14:textId="7777777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FADF66" w14:textId="352A383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6592E4A" w14:textId="3F77C7EB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518575" w14:textId="51E5FCE2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079924D" w14:textId="023EA53F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EE61AC" w14:textId="56D2655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E25EB30" w14:textId="7693D22E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BC52E6" w14:textId="015DBBD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6C51FD1" w14:textId="7930024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625BBB" w14:textId="42A9C738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F6607B8" w14:textId="3872A34D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548066" w14:textId="6DFCBCC0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0894049" w14:textId="13E1F735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.516</w:t>
            </w:r>
          </w:p>
        </w:tc>
      </w:tr>
      <w:tr w:rsidR="007B7192" w:rsidRPr="00BD797B" w14:paraId="1C826973" w14:textId="11B78EB6" w:rsidTr="008529AD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6F201" w14:textId="77777777" w:rsidR="007B7192" w:rsidRPr="00BD797B" w:rsidRDefault="007B7192" w:rsidP="007B7192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2EC8DC" w14:textId="0548DBD7" w:rsidR="007B7192" w:rsidRPr="00BD797B" w:rsidRDefault="007B7192" w:rsidP="007B719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EDC781C" w14:textId="77777777" w:rsidR="007B7192" w:rsidRPr="00BD797B" w:rsidRDefault="007B7192" w:rsidP="007B719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F8C25B" w14:textId="7777777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4450462" w14:textId="7777777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C61006" w14:textId="7964C15E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76189A7" w14:textId="2A71D995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EA8C7B" w14:textId="74FDEFC2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1C2918" w14:textId="5B87F1A2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615276" w14:textId="04F60680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A5636A" w14:textId="1FF3350F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E3BEBC" w14:textId="346C487B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191B59" w14:textId="6D7FC928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3AF222" w14:textId="2E35D13D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067E329" w14:textId="4B68B955" w:rsidR="007B7192" w:rsidRPr="00BD797B" w:rsidRDefault="007B7192" w:rsidP="007B719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850774" w14:textId="7F7A14FD" w:rsidR="007B7192" w:rsidRPr="00BD797B" w:rsidRDefault="007B7192" w:rsidP="007B7192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EA99DC" w14:textId="7CF84BE8" w:rsidR="007B7192" w:rsidRPr="00BD797B" w:rsidRDefault="007B7192" w:rsidP="007B7192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7B7192" w:rsidRPr="00BD797B" w14:paraId="17531A8A" w14:textId="460FB559" w:rsidTr="008529AD">
        <w:trPr>
          <w:trHeight w:val="2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4142D" w14:textId="77777777" w:rsidR="007B7192" w:rsidRPr="00BD797B" w:rsidRDefault="007B7192" w:rsidP="007B7192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56F36A" w14:textId="0AAB12FA" w:rsidR="007B7192" w:rsidRPr="00BD797B" w:rsidRDefault="007B7192" w:rsidP="007B719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DC50706" w14:textId="77777777" w:rsidR="007B7192" w:rsidRPr="00BD797B" w:rsidRDefault="007B7192" w:rsidP="007B719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AB18AA" w14:textId="7777777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DE2764" w14:textId="7777777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9A2E47" w14:textId="0BC09B69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6EE1283" w14:textId="3F9B7FED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4918B0" w14:textId="2522EEA0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44DD66" w14:textId="6F52C514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EE5425" w14:textId="4AFA4296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31ECADB" w14:textId="50474E26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593555" w14:textId="153CFD71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5FEECC" w14:textId="52154648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58D7C3" w14:textId="69F06E04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65A0A8A" w14:textId="7361D023" w:rsidR="007B7192" w:rsidRPr="00BD797B" w:rsidRDefault="007B7192" w:rsidP="007B719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A25613B" w14:textId="0984395B" w:rsidR="007B7192" w:rsidRPr="00BD797B" w:rsidRDefault="007B7192" w:rsidP="007B7192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ACF358" w14:textId="6D7FC7EB" w:rsidR="007B7192" w:rsidRPr="00BD797B" w:rsidRDefault="007B7192" w:rsidP="007B7192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7B7192" w:rsidRPr="00BD797B" w14:paraId="388A62C3" w14:textId="1BE1677E" w:rsidTr="008529AD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DE1C5" w14:textId="77777777" w:rsidR="007B7192" w:rsidRPr="00BD797B" w:rsidRDefault="007B7192" w:rsidP="007B7192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3B20E6" w14:textId="591A95C0" w:rsidR="007B7192" w:rsidRPr="00BD797B" w:rsidRDefault="007B7192" w:rsidP="007B719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06A0BB1" w14:textId="77777777" w:rsidR="007B7192" w:rsidRPr="00BD797B" w:rsidRDefault="007B7192" w:rsidP="007B719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4F741E" w14:textId="7777777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626958B" w14:textId="7777777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43A587" w14:textId="6C343F0E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B31F013" w14:textId="316BA754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D40667" w14:textId="16A49374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06A736" w14:textId="6489418E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499DF5" w14:textId="4E12ABC6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73D8398" w14:textId="5A8DEF81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EE0B8D" w14:textId="34594608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3DF5F2" w14:textId="3EFA83C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10F099" w14:textId="7BDE995C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8EAF374" w14:textId="6E622740" w:rsidR="007B7192" w:rsidRPr="00BD797B" w:rsidRDefault="007B7192" w:rsidP="007B719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55F4EEA" w14:textId="30990CE2" w:rsidR="007B7192" w:rsidRPr="00BD797B" w:rsidRDefault="007B7192" w:rsidP="007B7192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4C0D10" w14:textId="0AFA0A06" w:rsidR="007B7192" w:rsidRPr="00BD797B" w:rsidRDefault="007B7192" w:rsidP="007B7192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7B7192" w:rsidRPr="00BD797B" w14:paraId="4092EE03" w14:textId="1594CF87" w:rsidTr="008529AD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BA078" w14:textId="77777777" w:rsidR="007B7192" w:rsidRPr="00BD797B" w:rsidRDefault="007B7192" w:rsidP="007B7192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47D5F6" w14:textId="72769607" w:rsidR="007B7192" w:rsidRPr="00BD797B" w:rsidRDefault="007B7192" w:rsidP="007B719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E82B50" w14:textId="77777777" w:rsidR="007B7192" w:rsidRPr="00BD797B" w:rsidRDefault="007B7192" w:rsidP="007B719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D279F3" w14:textId="7777777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39D299C" w14:textId="7777777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520058" w14:textId="5A13BCA6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E3EC0F" w14:textId="21CA1E50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E3EF36" w14:textId="41194666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5CDCD0" w14:textId="1E5BB100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8FC425" w14:textId="68130FD4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649C33" w14:textId="122A10B1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5C94BC9" w14:textId="18645C3F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66D3024" w14:textId="1D169E64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DCB1EB" w14:textId="25AF9B47" w:rsidR="007B7192" w:rsidRPr="00BD797B" w:rsidRDefault="007B7192" w:rsidP="007B719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A239DF" w14:textId="11B37096" w:rsidR="007B7192" w:rsidRPr="00BD797B" w:rsidRDefault="007B7192" w:rsidP="007B719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48CD0B0" w14:textId="7A90161C" w:rsidR="007B7192" w:rsidRPr="00BD797B" w:rsidRDefault="007B7192" w:rsidP="007B7192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EA1F0D" w14:textId="22B929FF" w:rsidR="007B7192" w:rsidRPr="00BD797B" w:rsidRDefault="007B7192" w:rsidP="007B7192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55612B" w:rsidRPr="00BD797B" w14:paraId="62E973C6" w14:textId="5CB87481" w:rsidTr="008529AD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FC1C64D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7E15051" w14:textId="7FCF6123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.032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9D2ECD3" w14:textId="77777777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.236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BD4135F" w14:textId="77777777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-.032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1F8109C" w14:textId="77777777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.219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4A1F621" w14:textId="7860C488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-.047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46C3871" w14:textId="185E95C5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.045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6BE029E" w14:textId="5E13D5B2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.042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27750C0" w14:textId="431652D4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.287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6619810" w14:textId="77777777" w:rsidR="0055612B" w:rsidRPr="00BD797B" w:rsidRDefault="0055612B" w:rsidP="0055612B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9136E23" w14:textId="77777777" w:rsidR="0055612B" w:rsidRPr="00BD797B" w:rsidRDefault="0055612B" w:rsidP="0055612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9751AC4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C90BA2D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7433C8B" w14:textId="2CE94076" w:rsidR="0055612B" w:rsidRPr="00BD797B" w:rsidRDefault="007B7192" w:rsidP="0055612B">
            <w:r w:rsidRPr="00BD797B"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976856D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3EFBB1F" w14:textId="04AD327A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B5A6C1B" w14:textId="34E5836D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55612B" w:rsidRPr="00BD797B" w14:paraId="212EF874" w14:textId="37F7ADDB" w:rsidTr="008529AD">
        <w:trPr>
          <w:trHeight w:val="289"/>
          <w:jc w:val="center"/>
        </w:trPr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B5037" w14:textId="77777777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CD06B3F" w14:textId="77777777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 = .005 (95% CI = -.038,.048),</w:t>
            </w:r>
          </w:p>
          <w:p w14:paraId="20034B86" w14:textId="5A49BC74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p = .81</w:t>
            </w:r>
            <w:r w:rsidR="00CA34EE" w:rsidRPr="00BD797B">
              <w:rPr>
                <w:rFonts w:ascii="Arial" w:hAnsi="Arial" w:cs="Arial"/>
              </w:rPr>
              <w:t>4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60BEA04" w14:textId="2A27FB4A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 =-.01</w:t>
            </w:r>
            <w:r w:rsidR="0021099C" w:rsidRPr="00BD797B">
              <w:rPr>
                <w:rFonts w:ascii="Arial" w:hAnsi="Arial" w:cs="Arial"/>
              </w:rPr>
              <w:t>1</w:t>
            </w:r>
            <w:r w:rsidRPr="00BD797B">
              <w:rPr>
                <w:rFonts w:ascii="Arial" w:hAnsi="Arial" w:cs="Arial"/>
              </w:rPr>
              <w:t xml:space="preserve"> (95% CI =-.02</w:t>
            </w:r>
            <w:r w:rsidR="0021099C" w:rsidRPr="00BD797B">
              <w:rPr>
                <w:rFonts w:ascii="Arial" w:hAnsi="Arial" w:cs="Arial"/>
              </w:rPr>
              <w:t>6</w:t>
            </w:r>
            <w:r w:rsidRPr="00BD797B">
              <w:rPr>
                <w:rFonts w:ascii="Arial" w:hAnsi="Arial" w:cs="Arial"/>
              </w:rPr>
              <w:t>,.00</w:t>
            </w:r>
            <w:r w:rsidR="0021099C" w:rsidRPr="00BD797B">
              <w:rPr>
                <w:rFonts w:ascii="Arial" w:hAnsi="Arial" w:cs="Arial"/>
              </w:rPr>
              <w:t>5</w:t>
            </w:r>
            <w:r w:rsidRPr="00BD797B">
              <w:rPr>
                <w:rFonts w:ascii="Arial" w:hAnsi="Arial" w:cs="Arial"/>
              </w:rPr>
              <w:t>),</w:t>
            </w:r>
          </w:p>
          <w:p w14:paraId="5A77F181" w14:textId="74250EF6" w:rsidR="0055612B" w:rsidRPr="00BD797B" w:rsidRDefault="0055612B" w:rsidP="0055612B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p = .</w:t>
            </w:r>
            <w:r w:rsidR="0021099C" w:rsidRPr="00BD797B">
              <w:rPr>
                <w:rFonts w:ascii="Arial" w:hAnsi="Arial" w:cs="Arial"/>
              </w:rPr>
              <w:t>17</w:t>
            </w:r>
            <w:r w:rsidR="007322A6" w:rsidRPr="00BD797B">
              <w:rPr>
                <w:rFonts w:ascii="Arial" w:hAnsi="Arial" w:cs="Arial"/>
              </w:rPr>
              <w:t>5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02309" w14:textId="18B66082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 =-.00</w:t>
            </w:r>
            <w:r w:rsidR="00D6438B" w:rsidRPr="00BD797B">
              <w:rPr>
                <w:rFonts w:ascii="Arial" w:eastAsia="Times New Roman" w:hAnsi="Arial" w:cs="Arial"/>
              </w:rPr>
              <w:t>6</w:t>
            </w:r>
            <w:r w:rsidRPr="00BD797B">
              <w:rPr>
                <w:rFonts w:ascii="Arial" w:eastAsia="Times New Roman" w:hAnsi="Arial" w:cs="Arial"/>
              </w:rPr>
              <w:t xml:space="preserve"> (95% CI =-.0</w:t>
            </w:r>
            <w:r w:rsidR="00D6438B" w:rsidRPr="00BD797B">
              <w:rPr>
                <w:rFonts w:ascii="Arial" w:eastAsia="Times New Roman" w:hAnsi="Arial" w:cs="Arial"/>
              </w:rPr>
              <w:t>19</w:t>
            </w:r>
            <w:r w:rsidRPr="00BD797B">
              <w:rPr>
                <w:rFonts w:ascii="Arial" w:eastAsia="Times New Roman" w:hAnsi="Arial" w:cs="Arial"/>
              </w:rPr>
              <w:t>,.00</w:t>
            </w:r>
            <w:r w:rsidR="00D6438B" w:rsidRPr="00BD797B">
              <w:rPr>
                <w:rFonts w:ascii="Arial" w:eastAsia="Times New Roman" w:hAnsi="Arial" w:cs="Arial"/>
              </w:rPr>
              <w:t>7</w:t>
            </w:r>
            <w:r w:rsidRPr="00BD797B">
              <w:rPr>
                <w:rFonts w:ascii="Arial" w:eastAsia="Times New Roman" w:hAnsi="Arial" w:cs="Arial"/>
              </w:rPr>
              <w:t>),</w:t>
            </w:r>
          </w:p>
          <w:p w14:paraId="48DF5707" w14:textId="648F673B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 = .</w:t>
            </w:r>
            <w:r w:rsidR="00D6438B" w:rsidRPr="00BD797B">
              <w:rPr>
                <w:rFonts w:ascii="Arial" w:eastAsia="Times New Roman" w:hAnsi="Arial" w:cs="Arial"/>
              </w:rPr>
              <w:t>368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4ED86BD" w14:textId="22748964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 =.04</w:t>
            </w:r>
            <w:r w:rsidR="00231E89" w:rsidRPr="00BD797B">
              <w:rPr>
                <w:rFonts w:ascii="Arial" w:eastAsia="Times New Roman" w:hAnsi="Arial" w:cs="Arial"/>
              </w:rPr>
              <w:t>8</w:t>
            </w:r>
            <w:r w:rsidRPr="00BD797B">
              <w:rPr>
                <w:rFonts w:ascii="Arial" w:eastAsia="Times New Roman" w:hAnsi="Arial" w:cs="Arial"/>
              </w:rPr>
              <w:t>(95% CI = .0</w:t>
            </w:r>
            <w:r w:rsidR="00231E89" w:rsidRPr="00BD797B">
              <w:rPr>
                <w:rFonts w:ascii="Arial" w:eastAsia="Times New Roman" w:hAnsi="Arial" w:cs="Arial"/>
              </w:rPr>
              <w:t>13</w:t>
            </w:r>
            <w:r w:rsidRPr="00BD797B">
              <w:rPr>
                <w:rFonts w:ascii="Arial" w:eastAsia="Times New Roman" w:hAnsi="Arial" w:cs="Arial"/>
              </w:rPr>
              <w:t>,.08</w:t>
            </w:r>
            <w:r w:rsidR="00231E89" w:rsidRPr="00BD797B">
              <w:rPr>
                <w:rFonts w:ascii="Arial" w:eastAsia="Times New Roman" w:hAnsi="Arial" w:cs="Arial"/>
              </w:rPr>
              <w:t>3</w:t>
            </w:r>
            <w:r w:rsidRPr="00BD797B">
              <w:rPr>
                <w:rFonts w:ascii="Arial" w:eastAsia="Times New Roman" w:hAnsi="Arial" w:cs="Arial"/>
              </w:rPr>
              <w:t>), p = .0</w:t>
            </w:r>
            <w:r w:rsidR="00492093" w:rsidRPr="00BD797B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6CD576B" w14:textId="0EAEDEB0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 =-.010 (95% CI =-.031,.011), p = .3</w:t>
            </w:r>
            <w:r w:rsidR="00B655E4" w:rsidRPr="00BD797B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573945B4" w14:textId="786AB8A3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 = .0</w:t>
            </w:r>
            <w:r w:rsidR="008253C9" w:rsidRPr="00BD797B">
              <w:rPr>
                <w:rFonts w:ascii="Arial" w:eastAsia="Times New Roman" w:hAnsi="Arial" w:cs="Arial"/>
              </w:rPr>
              <w:t>08</w:t>
            </w:r>
            <w:r w:rsidRPr="00BD797B">
              <w:rPr>
                <w:rFonts w:ascii="Arial" w:eastAsia="Times New Roman" w:hAnsi="Arial" w:cs="Arial"/>
              </w:rPr>
              <w:t>(95% CI =-.0</w:t>
            </w:r>
            <w:r w:rsidR="007322A6" w:rsidRPr="00BD797B">
              <w:rPr>
                <w:rFonts w:ascii="Arial" w:eastAsia="Times New Roman" w:hAnsi="Arial" w:cs="Arial"/>
              </w:rPr>
              <w:t>14</w:t>
            </w:r>
            <w:r w:rsidRPr="00BD797B">
              <w:rPr>
                <w:rFonts w:ascii="Arial" w:eastAsia="Times New Roman" w:hAnsi="Arial" w:cs="Arial"/>
              </w:rPr>
              <w:t>,.030), p = .</w:t>
            </w:r>
            <w:r w:rsidR="008253C9" w:rsidRPr="00BD797B">
              <w:rPr>
                <w:rFonts w:ascii="Arial" w:eastAsia="Times New Roman" w:hAnsi="Arial" w:cs="Arial"/>
              </w:rPr>
              <w:t>467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4B33E6ED" w14:textId="47B47F9C" w:rsidR="0055612B" w:rsidRPr="00BD797B" w:rsidRDefault="0015687F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 = -.030(95% CI =-.062,.0</w:t>
            </w:r>
            <w:r w:rsidR="00322B68" w:rsidRPr="00BD797B">
              <w:rPr>
                <w:rFonts w:ascii="Arial" w:eastAsia="Times New Roman" w:hAnsi="Arial" w:cs="Arial"/>
              </w:rPr>
              <w:t>02</w:t>
            </w:r>
            <w:r w:rsidRPr="00BD797B">
              <w:rPr>
                <w:rFonts w:ascii="Arial" w:eastAsia="Times New Roman" w:hAnsi="Arial" w:cs="Arial"/>
              </w:rPr>
              <w:t>), p = .</w:t>
            </w:r>
            <w:r w:rsidR="00322B68" w:rsidRPr="00BD797B">
              <w:rPr>
                <w:rFonts w:ascii="Arial" w:eastAsia="Times New Roman" w:hAnsi="Arial" w:cs="Arial"/>
              </w:rPr>
              <w:t>067</w:t>
            </w:r>
          </w:p>
        </w:tc>
        <w:tc>
          <w:tcPr>
            <w:tcW w:w="180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3D571BE" w14:textId="205D88E8" w:rsidR="0055612B" w:rsidRPr="00BD797B" w:rsidRDefault="0055612B" w:rsidP="0055612B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 = .0</w:t>
            </w:r>
            <w:r w:rsidR="00322B68" w:rsidRPr="00BD797B">
              <w:rPr>
                <w:rFonts w:ascii="Arial" w:eastAsia="Times New Roman" w:hAnsi="Arial" w:cs="Arial"/>
              </w:rPr>
              <w:t>28</w:t>
            </w:r>
            <w:r w:rsidRPr="00BD797B">
              <w:rPr>
                <w:rFonts w:ascii="Arial" w:eastAsia="Times New Roman" w:hAnsi="Arial" w:cs="Arial"/>
              </w:rPr>
              <w:t xml:space="preserve"> (95% CI = </w:t>
            </w:r>
            <w:r w:rsidR="007A2307" w:rsidRPr="00BD797B">
              <w:rPr>
                <w:rFonts w:ascii="Arial" w:eastAsia="Times New Roman" w:hAnsi="Arial" w:cs="Arial"/>
              </w:rPr>
              <w:t>-.005</w:t>
            </w:r>
            <w:r w:rsidRPr="00BD797B">
              <w:rPr>
                <w:rFonts w:ascii="Arial" w:eastAsia="Times New Roman" w:hAnsi="Arial" w:cs="Arial"/>
              </w:rPr>
              <w:t>,.06</w:t>
            </w:r>
            <w:r w:rsidR="007A2307" w:rsidRPr="00BD797B">
              <w:rPr>
                <w:rFonts w:ascii="Arial" w:eastAsia="Times New Roman" w:hAnsi="Arial" w:cs="Arial"/>
              </w:rPr>
              <w:t>2</w:t>
            </w:r>
            <w:r w:rsidRPr="00BD797B">
              <w:rPr>
                <w:rFonts w:ascii="Arial" w:eastAsia="Times New Roman" w:hAnsi="Arial" w:cs="Arial"/>
              </w:rPr>
              <w:t>), p = .0</w:t>
            </w:r>
            <w:r w:rsidR="007A2307" w:rsidRPr="00BD797B">
              <w:rPr>
                <w:rFonts w:ascii="Arial" w:eastAsia="Times New Roman" w:hAnsi="Arial" w:cs="Arial"/>
              </w:rPr>
              <w:t>93</w:t>
            </w:r>
          </w:p>
        </w:tc>
      </w:tr>
    </w:tbl>
    <w:p w14:paraId="79E8B1B6" w14:textId="77777777" w:rsidR="00796201" w:rsidRPr="00BD797B" w:rsidRDefault="00796201">
      <w:pPr>
        <w:rPr>
          <w:rFonts w:ascii="Arial" w:hAnsi="Arial" w:cs="Arial"/>
        </w:rPr>
        <w:sectPr w:rsidR="00796201" w:rsidRPr="00BD797B" w:rsidSect="00AC211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D797B">
        <w:rPr>
          <w:rFonts w:ascii="Arial" w:hAnsi="Arial" w:cs="Arial"/>
        </w:rPr>
        <w:t>(continues)</w:t>
      </w:r>
    </w:p>
    <w:p w14:paraId="0644AE1B" w14:textId="77777777" w:rsidR="00796201" w:rsidRPr="00BD797B" w:rsidRDefault="00796201">
      <w:pPr>
        <w:rPr>
          <w:rFonts w:ascii="Arial" w:hAnsi="Arial" w:cs="Arial"/>
        </w:rPr>
        <w:sectPr w:rsidR="00796201" w:rsidRPr="00BD797B" w:rsidSect="00796201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67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810"/>
        <w:gridCol w:w="900"/>
        <w:gridCol w:w="810"/>
        <w:gridCol w:w="810"/>
        <w:gridCol w:w="720"/>
        <w:gridCol w:w="990"/>
        <w:gridCol w:w="720"/>
        <w:gridCol w:w="990"/>
        <w:gridCol w:w="720"/>
        <w:gridCol w:w="900"/>
        <w:gridCol w:w="720"/>
        <w:gridCol w:w="990"/>
        <w:gridCol w:w="720"/>
        <w:gridCol w:w="900"/>
        <w:gridCol w:w="810"/>
        <w:gridCol w:w="810"/>
      </w:tblGrid>
      <w:tr w:rsidR="00564705" w:rsidRPr="00BD797B" w14:paraId="0C004E55" w14:textId="3A37D86C" w:rsidTr="00570E77">
        <w:trPr>
          <w:trHeight w:val="47"/>
          <w:jc w:val="center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902B5" w14:textId="3ED266D9" w:rsidR="00564705" w:rsidRPr="00BD797B" w:rsidRDefault="00564705" w:rsidP="005E0450">
            <w:pPr>
              <w:ind w:left="-72" w:right="-72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67457" w14:textId="093286A5" w:rsidR="00564705" w:rsidRPr="00BD797B" w:rsidRDefault="00564705" w:rsidP="005E045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Interaction with…</w:t>
            </w:r>
          </w:p>
        </w:tc>
      </w:tr>
      <w:tr w:rsidR="00AB4346" w:rsidRPr="00BD797B" w14:paraId="259121F7" w14:textId="77777777" w:rsidTr="00564705">
        <w:trPr>
          <w:trHeight w:val="47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78D98" w14:textId="4374CAF2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Episodic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FE034" w14:textId="729A85AB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Depression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8F898" w14:textId="2D06F692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Cog. Imp.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5A08F" w14:textId="7F2E05D8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Age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D5069" w14:textId="23A32243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Sex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2AA67" w14:textId="4466224E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Education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01E96" w14:textId="1D3EEC7F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Mar. Status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2535C" w14:textId="120375AB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Liv. Alone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4B56F" w14:textId="29C5D712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Race</w:t>
            </w:r>
          </w:p>
        </w:tc>
      </w:tr>
      <w:tr w:rsidR="00754B2E" w:rsidRPr="00BD797B" w14:paraId="50D7A3FB" w14:textId="3A505680" w:rsidTr="00250572">
        <w:trPr>
          <w:trHeight w:val="47"/>
          <w:jc w:val="center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9C3A9" w14:textId="6B2E3404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Memory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3E764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09543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B0315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920B01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CFF0E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17FD3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17CEB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823736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CE58F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4FA213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987F1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12EF8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3DB34" w14:textId="6DDCAD8D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DD1E14" w14:textId="45FADA6E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23D56" w14:textId="288B6DDE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34F7B" w14:textId="0802A55C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</w:tr>
      <w:tr w:rsidR="00754B2E" w:rsidRPr="00BD797B" w14:paraId="6D87DF0E" w14:textId="1894CC1D" w:rsidTr="00250572">
        <w:trPr>
          <w:trHeight w:val="277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BAAF4B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3CBA7" w14:textId="7D0E17E1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8A5CE" w14:textId="122C143A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.148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D850A" w14:textId="2D5461EC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582C2" w14:textId="6FD19CB5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63A2C" w14:textId="20DBBC02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280D3" w14:textId="01AFD239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50C7F" w14:textId="5121FCDC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D48EB" w14:textId="61A614E6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31E9C" w14:textId="3A36A18B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A2C34" w14:textId="17ACE95B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E7F29" w14:textId="69C0F8F5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1318C" w14:textId="05BC305F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67FAE" w14:textId="3CB59BF0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D1C6B" w14:textId="6288289F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.474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69722" w14:textId="0D1C0F3A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73F9E" w14:textId="182012BF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.662</w:t>
            </w:r>
          </w:p>
        </w:tc>
      </w:tr>
      <w:tr w:rsidR="00754B2E" w:rsidRPr="00BD797B" w14:paraId="7C7FB2BF" w14:textId="37D30B88" w:rsidTr="00250572">
        <w:trPr>
          <w:trHeight w:val="27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5000B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5F6576" w14:textId="2018A8BC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C433F0" w14:textId="25F29E58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095062" w14:textId="41312D23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D5DA369" w14:textId="0BC41C21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52A485" w14:textId="07FA8EC6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97E770D" w14:textId="04F14784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AA2DC7" w14:textId="4D70DA08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AAEF08" w14:textId="568FFA26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A0C12D" w14:textId="414E85F9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C1FA8D3" w14:textId="150C616E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9C7973" w14:textId="1F480085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EEBFF99" w14:textId="641F6A19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B99415" w14:textId="1FDB1E40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72BB13" w14:textId="09905CFF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6A7A3D" w14:textId="40FBA29F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66E2F62" w14:textId="11F31403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.587</w:t>
            </w:r>
          </w:p>
        </w:tc>
      </w:tr>
      <w:tr w:rsidR="00754B2E" w:rsidRPr="00BD797B" w14:paraId="30DCA344" w14:textId="1B89296F" w:rsidTr="00250572">
        <w:trPr>
          <w:trHeight w:val="289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94A7D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AB760C" w14:textId="316EFD2C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DCA5FD" w14:textId="53CB720B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D8D006" w14:textId="25CC3EE7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B14C6C" w14:textId="3D5D8DDE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CDA7B3" w14:textId="46D57D17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2A7370D" w14:textId="585E3A47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F7A9F7" w14:textId="270EF6C7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F404412" w14:textId="0BA35821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804120" w14:textId="700D291E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4F599F" w14:textId="51812F89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2DD8F1" w14:textId="5932FD32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2E86786" w14:textId="6B3DC7E6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D84E94" w14:textId="7C07DE18" w:rsidR="00754B2E" w:rsidRPr="00BD797B" w:rsidRDefault="00754B2E" w:rsidP="00754B2E">
            <w:r w:rsidRPr="00BD797B">
              <w:rPr>
                <w:rFonts w:ascii="Arial" w:hAnsi="Arial" w:cs="Arial"/>
              </w:rPr>
              <w:t>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4B67DE" w14:textId="642B6668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3207A8" w14:textId="2348B028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0738A0" w14:textId="77777777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</w:p>
        </w:tc>
      </w:tr>
      <w:tr w:rsidR="00754B2E" w:rsidRPr="00BD797B" w14:paraId="19969CD5" w14:textId="07965399" w:rsidTr="00250572">
        <w:trPr>
          <w:trHeight w:val="27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02599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5F1368" w14:textId="4C9B9F89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7858CB" w14:textId="1600E910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F33FAF" w14:textId="24D32EDE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DEF18C" w14:textId="09F8EC8B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E53A97" w14:textId="2216F69A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B056536" w14:textId="0A0EBD9B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087E7D" w14:textId="1736868C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5E97242" w14:textId="6C2ED22B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D0F037" w14:textId="0253F079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9C6E8E" w14:textId="6708CDD9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4A3219" w14:textId="10E89B5D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270D43B" w14:textId="78CAED0B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8AABAE" w14:textId="2482FFE1" w:rsidR="00754B2E" w:rsidRPr="00BD797B" w:rsidRDefault="00754B2E" w:rsidP="00754B2E">
            <w:r w:rsidRPr="00BD797B">
              <w:rPr>
                <w:rFonts w:ascii="Arial" w:hAnsi="Arial" w:cs="Arial"/>
              </w:rPr>
              <w:t>.046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E920A7" w14:textId="16388FAB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1DAC08" w14:textId="369AA634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D11CF41" w14:textId="77777777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</w:p>
        </w:tc>
      </w:tr>
      <w:tr w:rsidR="00754B2E" w:rsidRPr="00BD797B" w14:paraId="3019A99A" w14:textId="70CCEF5B" w:rsidTr="00250572">
        <w:trPr>
          <w:trHeight w:val="27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B5C03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D5C79D" w14:textId="1DB70607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57BAC9" w14:textId="68A53C5D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A5884F" w14:textId="5D0DBB22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6B2FFD" w14:textId="569A7596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1CEF54" w14:textId="0A415635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D162B01" w14:textId="756EF5BE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7C95C2" w14:textId="07CEBAD8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8A2FDB" w14:textId="304B3D03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5AD27A" w14:textId="6049B593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497E11" w14:textId="355442ED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7633A9" w14:textId="7B588505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AA899F0" w14:textId="66FE8168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2640DE" w14:textId="0E6F0D33" w:rsidR="00754B2E" w:rsidRPr="00BD797B" w:rsidRDefault="00754B2E" w:rsidP="00754B2E">
            <w:r w:rsidRPr="00BD797B">
              <w:rPr>
                <w:rFonts w:ascii="Arial" w:hAnsi="Arial" w:cs="Arial"/>
              </w:rPr>
              <w:t>.017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932C5D" w14:textId="6C027EE4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504BE0" w14:textId="65E6F127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1076F5F" w14:textId="77777777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</w:p>
        </w:tc>
      </w:tr>
      <w:tr w:rsidR="00754B2E" w:rsidRPr="00BD797B" w14:paraId="53A2549E" w14:textId="168E25E4" w:rsidTr="00250572">
        <w:trPr>
          <w:trHeight w:val="289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C58AA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A32608B" w14:textId="3213FE21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AE6A26" w14:textId="290C7A10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32AE961" w14:textId="277201AA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480335" w14:textId="07D5EF76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AFE158" w14:textId="5F973419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64C5AF" w14:textId="64B4BAF2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00A6CF" w14:textId="0BACAF1B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40C440B" w14:textId="28B68502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9B229B" w14:textId="51D6AC56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8B4829" w14:textId="56573F71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5C1B0C" w14:textId="150D6301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D866025" w14:textId="1EE98B4C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233B8A" w14:textId="28C85F0F" w:rsidR="00754B2E" w:rsidRPr="00BD797B" w:rsidRDefault="00754B2E" w:rsidP="00754B2E">
            <w:r w:rsidRPr="00BD797B">
              <w:rPr>
                <w:rFonts w:ascii="Arial" w:hAnsi="Arial" w:cs="Arial"/>
              </w:rPr>
              <w:t>-.035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AFFDA4" w14:textId="699650C0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BE339D" w14:textId="67BE6452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505452" w14:textId="77777777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</w:p>
        </w:tc>
      </w:tr>
      <w:tr w:rsidR="00754B2E" w:rsidRPr="00BD797B" w14:paraId="54EF2E82" w14:textId="75F6B5B5" w:rsidTr="00250572">
        <w:trPr>
          <w:trHeight w:val="277"/>
          <w:jc w:val="center"/>
        </w:trPr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5951BA6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4527883" w14:textId="6BF85E82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.049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AE5FED3" w14:textId="09D98130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.039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46DB833" w14:textId="73286C7B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.014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0404450" w14:textId="743EB10A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.519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C8964FD" w14:textId="32060CF1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.003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DF41308" w14:textId="6E624095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.878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78ADA92" w14:textId="25226839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.015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4EFE383" w14:textId="430F851D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.648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1F7F593" w14:textId="073EB3CF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094F235" w14:textId="77777777" w:rsidR="00754B2E" w:rsidRPr="00BD797B" w:rsidRDefault="00754B2E" w:rsidP="00754B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D1C7AA5" w14:textId="0B84B8EF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89A1043" w14:textId="77777777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96EDD8A" w14:textId="7E89C253" w:rsidR="00754B2E" w:rsidRPr="00BD797B" w:rsidRDefault="00754B2E" w:rsidP="00754B2E"/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D35D312" w14:textId="77777777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CA32B46" w14:textId="0E1B80FF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4A5CD1B" w14:textId="77777777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</w:p>
        </w:tc>
      </w:tr>
      <w:tr w:rsidR="00754B2E" w:rsidRPr="00BD797B" w14:paraId="3B94CDD3" w14:textId="7DD168F9" w:rsidTr="00250572">
        <w:trPr>
          <w:trHeight w:val="277"/>
          <w:jc w:val="center"/>
        </w:trPr>
        <w:tc>
          <w:tcPr>
            <w:tcW w:w="135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80A50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0F9164D" w14:textId="0BF66354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 .010 (95% CI =-.008,.028),</w:t>
            </w:r>
          </w:p>
          <w:p w14:paraId="59109E24" w14:textId="71205E84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p = .278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D8FA750" w14:textId="4CD42D7A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 .022(95% CI =.009,.035), p &lt; .001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380C509" w14:textId="0CA57B81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 -.006(95% CI =-.019,.007), p = .369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97C3F25" w14:textId="2797F593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 -.008(95% CI =-.024,.009), p = .367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6C9C6DF" w14:textId="08E7E43C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</w:t>
            </w:r>
            <w:r w:rsidRPr="00BD797B">
              <w:t xml:space="preserve"> </w:t>
            </w:r>
            <w:r w:rsidRPr="00BD797B">
              <w:rPr>
                <w:rFonts w:ascii="Arial" w:hAnsi="Arial" w:cs="Arial"/>
              </w:rPr>
              <w:t>.015(95% CI =.000,.030), p = .045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500FE35" w14:textId="7142EE6C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 -.019(95% CI =-.048,.010), p = .201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252BFCD" w14:textId="1D664FE4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</w:t>
            </w:r>
            <w:r w:rsidRPr="00BD797B">
              <w:t xml:space="preserve"> </w:t>
            </w:r>
            <w:r w:rsidRPr="00BD797B">
              <w:rPr>
                <w:rFonts w:ascii="Arial" w:hAnsi="Arial" w:cs="Arial"/>
              </w:rPr>
              <w:t>.015(95% CI =-.012,.042), p = .276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5B51775" w14:textId="783C7B2E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</w:t>
            </w:r>
            <w:r w:rsidRPr="00BD797B">
              <w:t xml:space="preserve"> </w:t>
            </w:r>
            <w:r w:rsidRPr="00BD797B">
              <w:rPr>
                <w:rFonts w:ascii="Arial" w:hAnsi="Arial" w:cs="Arial"/>
              </w:rPr>
              <w:t>.010(95% CI =-.022,.041), p = .53</w:t>
            </w:r>
            <w:r w:rsidR="003E1F80" w:rsidRPr="00BD797B">
              <w:rPr>
                <w:rFonts w:ascii="Arial" w:hAnsi="Arial" w:cs="Arial"/>
              </w:rPr>
              <w:t>7</w:t>
            </w:r>
          </w:p>
        </w:tc>
      </w:tr>
      <w:tr w:rsidR="00754B2E" w:rsidRPr="00BD797B" w14:paraId="40440DAA" w14:textId="46C725B2" w:rsidTr="00250572">
        <w:trPr>
          <w:trHeight w:val="73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A8F3E4" w14:textId="1C7B5333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Speed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15350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Depression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5E39B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Cog. Imp.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965FC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Age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A429F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Sex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AB1F1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Education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93EC4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Mar. Status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9EBB4" w14:textId="2BC0B2BC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Liv. Alone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E09B5" w14:textId="093D67AB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Race</w:t>
            </w:r>
          </w:p>
        </w:tc>
      </w:tr>
      <w:tr w:rsidR="00754B2E" w:rsidRPr="00BD797B" w14:paraId="2BD19C46" w14:textId="5142FA64" w:rsidTr="00250572">
        <w:trPr>
          <w:trHeight w:val="73"/>
          <w:jc w:val="center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CD1239" w14:textId="64369191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Attention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0BD06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A03804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1CB11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82E4F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854C17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4DB74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3EDD3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774B9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F5921B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F2F8C9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F3533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E8BADF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5D295" w14:textId="48D7B5B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7C623D" w14:textId="166303A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10583" w14:textId="6278B6C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8CB4AF" w14:textId="4C08EA5A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</w:tr>
      <w:tr w:rsidR="00754B2E" w:rsidRPr="00BD797B" w14:paraId="020C1165" w14:textId="57876E4D" w:rsidTr="00250572">
        <w:trPr>
          <w:trHeight w:val="289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64E24D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A78A4" w14:textId="6F13898F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</w:t>
            </w:r>
            <w:r w:rsidR="00CF7502" w:rsidRPr="00BD797B">
              <w:rPr>
                <w:rFonts w:ascii="Arial" w:hAnsi="Arial" w:cs="Arial"/>
              </w:rPr>
              <w:t>2</w:t>
            </w:r>
            <w:r w:rsidRPr="00BD797B">
              <w:rPr>
                <w:rFonts w:ascii="Arial" w:hAnsi="Arial"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30F28" w14:textId="7B2C134E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.127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95ACE" w14:textId="6A84266F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</w:t>
            </w:r>
            <w:r w:rsidR="00CF7502" w:rsidRPr="00BD797B">
              <w:rPr>
                <w:rFonts w:ascii="Arial" w:hAnsi="Arial" w:cs="Arial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D729E" w14:textId="7D3661E4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2F2D0" w14:textId="412683FB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9E01E" w14:textId="58187A51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.596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7AE79" w14:textId="6955B9F5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D2E0C" w14:textId="08526536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C7740" w14:textId="5A2B0561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79383" w14:textId="40843732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2EA72" w14:textId="3F7CC544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8F9F2" w14:textId="75ABB8A4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98D49" w14:textId="14A4CE87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DF13A" w14:textId="4D669893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.634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2A331" w14:textId="4BD25913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</w:t>
            </w:r>
            <w:r w:rsidR="001D48B9" w:rsidRPr="00BD797B">
              <w:rPr>
                <w:rFonts w:ascii="Arial" w:hAnsi="Arial" w:cs="Arial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F656E" w14:textId="3ABF8F74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1D48B9" w:rsidRPr="00BD797B">
              <w:rPr>
                <w:rFonts w:ascii="Arial" w:hAnsi="Arial" w:cs="Arial"/>
              </w:rPr>
              <w:t>751</w:t>
            </w:r>
          </w:p>
        </w:tc>
      </w:tr>
      <w:tr w:rsidR="00754B2E" w:rsidRPr="00BD797B" w14:paraId="215A28A5" w14:textId="2219178F" w:rsidTr="00250572">
        <w:trPr>
          <w:trHeight w:val="27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40292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E35B54" w14:textId="172BB284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339083" w14:textId="4F721B3A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63BDA1E" w14:textId="18516497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2B7349" w14:textId="19DEACE9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F28ECF" w14:textId="416B9F8D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65D8C7D" w14:textId="2AB88D4E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E389D2" w14:textId="1B682D7C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D2B4B95" w14:textId="74243EB3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FF4436" w14:textId="56562C95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BE87E1E" w14:textId="113F89FE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3B2F13" w14:textId="1BB2C708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689AE36" w14:textId="5CFF69AE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ED444E" w14:textId="77D176F2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623363" w14:textId="0C64F5C0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AE5330" w14:textId="3D0C0B74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7A983EB" w14:textId="5B799753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.57</w:t>
            </w:r>
            <w:r w:rsidR="001D48B9" w:rsidRPr="00BD797B">
              <w:rPr>
                <w:rFonts w:ascii="Arial" w:hAnsi="Arial" w:cs="Arial"/>
              </w:rPr>
              <w:t>0</w:t>
            </w:r>
          </w:p>
        </w:tc>
      </w:tr>
      <w:tr w:rsidR="00754B2E" w:rsidRPr="00BD797B" w14:paraId="51FB40ED" w14:textId="49582615" w:rsidTr="00250572">
        <w:trPr>
          <w:trHeight w:val="27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606F4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D57D48" w14:textId="141687D8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34074D" w14:textId="53D58EF6" w:rsidR="00754B2E" w:rsidRPr="00BD797B" w:rsidRDefault="00CF7502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&lt;.</w:t>
            </w:r>
            <w:r w:rsidR="00754B2E" w:rsidRPr="00BD797B">
              <w:rPr>
                <w:rFonts w:ascii="Arial" w:hAnsi="Arial" w:cs="Arial"/>
              </w:rPr>
              <w:t>00</w:t>
            </w:r>
            <w:r w:rsidRPr="00BD797B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308EE23" w14:textId="44AFF7DE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A49467" w14:textId="71D8B919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DDE52B" w14:textId="57E65F06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7AD93D6" w14:textId="7372FE45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0D6445" w14:textId="736E32B7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1CC5147" w14:textId="3FBE5264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57030E" w14:textId="553F6886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1D305E" w14:textId="2E8ECE6A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D5386E" w14:textId="648BCA51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BE282DE" w14:textId="05AAB939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C3643F" w14:textId="44BAAFD0" w:rsidR="00754B2E" w:rsidRPr="00BD797B" w:rsidRDefault="00754B2E" w:rsidP="00754B2E">
            <w:r w:rsidRPr="00BD797B">
              <w:rPr>
                <w:rFonts w:ascii="Arial" w:hAnsi="Arial" w:cs="Arial"/>
              </w:rPr>
              <w:t>.012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E9D0C8" w14:textId="7AA85A15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.406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A254CC" w14:textId="68AD4FB5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B9BF75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754B2E" w:rsidRPr="00BD797B" w14:paraId="069082EC" w14:textId="3C7D6907" w:rsidTr="00250572">
        <w:trPr>
          <w:trHeight w:val="27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DAA3F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F9060E" w14:textId="1CFEAAFE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6A38C0" w14:textId="2307B3AB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6100CA5" w14:textId="667A66E8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0C1E930" w14:textId="7C84588C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1BA8B5" w14:textId="22F7C530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241287" w14:textId="41985F8B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E798A9" w14:textId="535A5FA8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BD88082" w14:textId="2BF953A5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C6D164" w14:textId="1036AD25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5BE530" w14:textId="51666725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741FA8" w14:textId="0B77C654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EEF32DE" w14:textId="5B7F67CF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7F4964" w14:textId="5A41F613" w:rsidR="00754B2E" w:rsidRPr="00BD797B" w:rsidRDefault="00754B2E" w:rsidP="00754B2E">
            <w:r w:rsidRPr="00BD797B">
              <w:rPr>
                <w:rFonts w:ascii="Arial" w:hAnsi="Arial" w:cs="Arial"/>
              </w:rPr>
              <w:t>-.007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2F3EFF" w14:textId="02172D15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.852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32F002" w14:textId="5BD7C505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3303AA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754B2E" w:rsidRPr="00BD797B" w14:paraId="027D0FCB" w14:textId="5822BFA1" w:rsidTr="00250572">
        <w:trPr>
          <w:trHeight w:val="27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B59BE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5AECF32" w14:textId="3C3C7287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4FB70F" w14:textId="5AC45F03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2EAB11" w14:textId="081D2972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65853E" w14:textId="5F5C042B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B55BBD" w14:textId="1BDFBC3A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58D2EB0" w14:textId="751E668B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44E549" w14:textId="7A8350E0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1D0911" w14:textId="38F10EC0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F1D26D" w14:textId="44A45CF8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22862C" w14:textId="48CBE0BF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823961" w14:textId="6F7DC17F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DFE739" w14:textId="1457ACB0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B65D42" w14:textId="4CBFC017" w:rsidR="00754B2E" w:rsidRPr="00BD797B" w:rsidRDefault="00754B2E" w:rsidP="00754B2E">
            <w:r w:rsidRPr="00BD797B">
              <w:rPr>
                <w:rFonts w:ascii="Arial" w:hAnsi="Arial" w:cs="Arial"/>
              </w:rPr>
              <w:t>-.016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2487DD" w14:textId="55408FD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.272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456B12" w14:textId="7FAE2ABA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1E60C6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754B2E" w:rsidRPr="00BD797B" w14:paraId="4B89998A" w14:textId="6BA11791" w:rsidTr="00250572">
        <w:trPr>
          <w:trHeight w:val="277"/>
          <w:jc w:val="center"/>
        </w:trPr>
        <w:tc>
          <w:tcPr>
            <w:tcW w:w="135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2D37E72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6A68886" w14:textId="4C18057F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.085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DD0547F" w14:textId="54ED0DA5" w:rsidR="00754B2E" w:rsidRPr="00BD797B" w:rsidRDefault="00CF7502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&lt;</w:t>
            </w:r>
            <w:r w:rsidR="00754B2E" w:rsidRPr="00BD797B">
              <w:rPr>
                <w:rFonts w:ascii="Arial" w:hAnsi="Arial" w:cs="Arial"/>
              </w:rPr>
              <w:t>.00</w:t>
            </w:r>
            <w:r w:rsidRPr="00BD797B"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C46617B" w14:textId="4EC8F45B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-.009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168140" w14:textId="2513B563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.665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1695EB9" w14:textId="3F0D1D08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.052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263BD51" w14:textId="5941CF1D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.009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762ABA9" w14:textId="1BF6C683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.038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F60470F" w14:textId="228C6724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.225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B931465" w14:textId="0BDC8B1C" w:rsidR="00754B2E" w:rsidRPr="00BD797B" w:rsidRDefault="00754B2E" w:rsidP="00754B2E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482299A" w14:textId="77777777" w:rsidR="00754B2E" w:rsidRPr="00BD797B" w:rsidRDefault="00754B2E" w:rsidP="00754B2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082DAA7" w14:textId="26D166AC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70B0D1D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E02E037" w14:textId="1BB30784" w:rsidR="00754B2E" w:rsidRPr="00BD797B" w:rsidRDefault="00754B2E" w:rsidP="00754B2E"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F6046D2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AB9075F" w14:textId="57AA2093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E11FF67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754B2E" w:rsidRPr="00BD797B" w14:paraId="31215F8D" w14:textId="32EADE0E" w:rsidTr="00250572">
        <w:trPr>
          <w:trHeight w:val="289"/>
          <w:jc w:val="center"/>
        </w:trPr>
        <w:tc>
          <w:tcPr>
            <w:tcW w:w="135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D42643" w14:textId="77777777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2A56BF9" w14:textId="61D5C1EB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 .04</w:t>
            </w:r>
            <w:r w:rsidR="00702454" w:rsidRPr="00BD797B">
              <w:rPr>
                <w:rFonts w:ascii="Arial" w:hAnsi="Arial" w:cs="Arial"/>
              </w:rPr>
              <w:t>5</w:t>
            </w:r>
            <w:r w:rsidR="00A73859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(95% CI =.02</w:t>
            </w:r>
            <w:r w:rsidR="00702454" w:rsidRPr="00BD797B">
              <w:rPr>
                <w:rFonts w:ascii="Arial" w:hAnsi="Arial" w:cs="Arial"/>
              </w:rPr>
              <w:t>5</w:t>
            </w:r>
            <w:r w:rsidRPr="00BD797B">
              <w:rPr>
                <w:rFonts w:ascii="Arial" w:hAnsi="Arial" w:cs="Arial"/>
              </w:rPr>
              <w:t>,.065), p &lt;.001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23402A64" w14:textId="5512090C" w:rsidR="00754B2E" w:rsidRPr="00BD797B" w:rsidRDefault="00754B2E" w:rsidP="00754B2E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Est.=.00</w:t>
            </w:r>
            <w:r w:rsidR="00702454" w:rsidRPr="00BD797B">
              <w:rPr>
                <w:rFonts w:ascii="Arial" w:hAnsi="Arial" w:cs="Arial"/>
              </w:rPr>
              <w:t>7</w:t>
            </w:r>
            <w:r w:rsidR="005C1B2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(95%</w:t>
            </w:r>
            <w:r w:rsidR="005C1B26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CI =-.01</w:t>
            </w:r>
            <w:r w:rsidR="005C1B26" w:rsidRPr="00BD797B">
              <w:rPr>
                <w:rFonts w:ascii="Arial" w:hAnsi="Arial" w:cs="Arial"/>
              </w:rPr>
              <w:t>5</w:t>
            </w:r>
            <w:r w:rsidRPr="00BD797B">
              <w:rPr>
                <w:rFonts w:ascii="Arial" w:hAnsi="Arial" w:cs="Arial"/>
              </w:rPr>
              <w:t>,.02</w:t>
            </w:r>
            <w:r w:rsidR="005C1B26" w:rsidRPr="00BD797B">
              <w:rPr>
                <w:rFonts w:ascii="Arial" w:hAnsi="Arial" w:cs="Arial"/>
              </w:rPr>
              <w:t>9</w:t>
            </w:r>
            <w:r w:rsidRPr="00BD797B">
              <w:rPr>
                <w:rFonts w:ascii="Arial" w:hAnsi="Arial" w:cs="Arial"/>
              </w:rPr>
              <w:t>), p = .5</w:t>
            </w:r>
            <w:r w:rsidR="005C1B26" w:rsidRPr="00BD797B">
              <w:rPr>
                <w:rFonts w:ascii="Arial" w:hAnsi="Arial" w:cs="Arial"/>
              </w:rPr>
              <w:t>22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C847B" w14:textId="059CDD86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Est.= .013 (95% CI =-.010,.037), p = .2</w:t>
            </w:r>
            <w:r w:rsidR="00A73859" w:rsidRPr="00BD797B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9055714" w14:textId="655B31E1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Est.=</w:t>
            </w:r>
            <w:r w:rsidR="00A73859" w:rsidRPr="00BD797B">
              <w:rPr>
                <w:rFonts w:ascii="Arial" w:eastAsia="Times New Roman" w:hAnsi="Arial" w:cs="Arial"/>
              </w:rPr>
              <w:t>-</w:t>
            </w:r>
            <w:r w:rsidRPr="00BD797B">
              <w:rPr>
                <w:rFonts w:ascii="Arial" w:eastAsia="Times New Roman" w:hAnsi="Arial" w:cs="Arial"/>
              </w:rPr>
              <w:t>.00</w:t>
            </w:r>
            <w:r w:rsidR="00A73859" w:rsidRPr="00BD797B">
              <w:rPr>
                <w:rFonts w:ascii="Arial" w:eastAsia="Times New Roman" w:hAnsi="Arial" w:cs="Arial"/>
              </w:rPr>
              <w:t xml:space="preserve">1 </w:t>
            </w:r>
            <w:r w:rsidRPr="00BD797B">
              <w:rPr>
                <w:rFonts w:ascii="Arial" w:eastAsia="Times New Roman" w:hAnsi="Arial" w:cs="Arial"/>
              </w:rPr>
              <w:t>(95% CI =-.02</w:t>
            </w:r>
            <w:r w:rsidR="00A73859" w:rsidRPr="00BD797B">
              <w:rPr>
                <w:rFonts w:ascii="Arial" w:eastAsia="Times New Roman" w:hAnsi="Arial" w:cs="Arial"/>
              </w:rPr>
              <w:t>6</w:t>
            </w:r>
            <w:r w:rsidRPr="00BD797B">
              <w:rPr>
                <w:rFonts w:ascii="Arial" w:eastAsia="Times New Roman" w:hAnsi="Arial" w:cs="Arial"/>
              </w:rPr>
              <w:t>,.02</w:t>
            </w:r>
            <w:r w:rsidR="00FC557E" w:rsidRPr="00BD797B">
              <w:rPr>
                <w:rFonts w:ascii="Arial" w:eastAsia="Times New Roman" w:hAnsi="Arial" w:cs="Arial"/>
              </w:rPr>
              <w:t>5</w:t>
            </w:r>
            <w:r w:rsidRPr="00BD797B">
              <w:rPr>
                <w:rFonts w:ascii="Arial" w:eastAsia="Times New Roman" w:hAnsi="Arial" w:cs="Arial"/>
              </w:rPr>
              <w:t>), p = .</w:t>
            </w:r>
            <w:r w:rsidR="00FC557E" w:rsidRPr="00BD797B">
              <w:rPr>
                <w:rFonts w:ascii="Arial" w:eastAsia="Times New Roman" w:hAnsi="Arial" w:cs="Arial"/>
              </w:rPr>
              <w:t>961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373EC57" w14:textId="4C00C93B" w:rsidR="005C1B26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Est.=-.0</w:t>
            </w:r>
            <w:r w:rsidR="00250572" w:rsidRPr="00BD797B">
              <w:rPr>
                <w:rFonts w:ascii="Arial" w:eastAsia="Times New Roman" w:hAnsi="Arial" w:cs="Arial"/>
              </w:rPr>
              <w:t>08</w:t>
            </w:r>
            <w:r w:rsidRPr="00BD797B">
              <w:rPr>
                <w:rFonts w:ascii="Arial" w:eastAsia="Times New Roman" w:hAnsi="Arial" w:cs="Arial"/>
              </w:rPr>
              <w:t>(95%</w:t>
            </w:r>
            <w:r w:rsidR="00BE555D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CI=-.02</w:t>
            </w:r>
            <w:r w:rsidR="00250572" w:rsidRPr="00BD797B">
              <w:rPr>
                <w:rFonts w:ascii="Arial" w:eastAsia="Times New Roman" w:hAnsi="Arial" w:cs="Arial"/>
              </w:rPr>
              <w:t>6</w:t>
            </w:r>
            <w:r w:rsidRPr="00BD797B">
              <w:rPr>
                <w:rFonts w:ascii="Arial" w:eastAsia="Times New Roman" w:hAnsi="Arial" w:cs="Arial"/>
              </w:rPr>
              <w:t>,.0</w:t>
            </w:r>
            <w:r w:rsidR="00250572" w:rsidRPr="00BD797B">
              <w:rPr>
                <w:rFonts w:ascii="Arial" w:eastAsia="Times New Roman" w:hAnsi="Arial" w:cs="Arial"/>
              </w:rPr>
              <w:t>10</w:t>
            </w:r>
            <w:r w:rsidRPr="00BD797B">
              <w:rPr>
                <w:rFonts w:ascii="Arial" w:eastAsia="Times New Roman" w:hAnsi="Arial" w:cs="Arial"/>
              </w:rPr>
              <w:t xml:space="preserve">), </w:t>
            </w:r>
          </w:p>
          <w:p w14:paraId="2C4F20B5" w14:textId="13536B7A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 = .</w:t>
            </w:r>
            <w:r w:rsidR="00BE555D" w:rsidRPr="00BD797B">
              <w:rPr>
                <w:rFonts w:ascii="Arial" w:eastAsia="Times New Roman" w:hAnsi="Arial" w:cs="Arial"/>
              </w:rPr>
              <w:t>403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BB59584" w14:textId="7CB8ECBB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Est.=-.00</w:t>
            </w:r>
            <w:r w:rsidR="002B08DD" w:rsidRPr="00BD797B">
              <w:rPr>
                <w:rFonts w:ascii="Arial" w:eastAsia="Times New Roman" w:hAnsi="Arial" w:cs="Arial"/>
              </w:rPr>
              <w:t>7</w:t>
            </w:r>
            <w:r w:rsidR="00BE555D"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eastAsia="Times New Roman" w:hAnsi="Arial" w:cs="Arial"/>
              </w:rPr>
              <w:t>(95% CI =-.03</w:t>
            </w:r>
            <w:r w:rsidR="002B08DD" w:rsidRPr="00BD797B">
              <w:rPr>
                <w:rFonts w:ascii="Arial" w:eastAsia="Times New Roman" w:hAnsi="Arial" w:cs="Arial"/>
              </w:rPr>
              <w:t>6</w:t>
            </w:r>
            <w:r w:rsidRPr="00BD797B">
              <w:rPr>
                <w:rFonts w:ascii="Arial" w:eastAsia="Times New Roman" w:hAnsi="Arial" w:cs="Arial"/>
              </w:rPr>
              <w:t>,.02</w:t>
            </w:r>
            <w:r w:rsidR="002B08DD" w:rsidRPr="00BD797B">
              <w:rPr>
                <w:rFonts w:ascii="Arial" w:eastAsia="Times New Roman" w:hAnsi="Arial" w:cs="Arial"/>
              </w:rPr>
              <w:t>3</w:t>
            </w:r>
            <w:r w:rsidRPr="00BD797B">
              <w:rPr>
                <w:rFonts w:ascii="Arial" w:eastAsia="Times New Roman" w:hAnsi="Arial" w:cs="Arial"/>
              </w:rPr>
              <w:t>), p = .</w:t>
            </w:r>
            <w:r w:rsidR="002B08DD" w:rsidRPr="00BD797B">
              <w:rPr>
                <w:rFonts w:ascii="Arial" w:eastAsia="Times New Roman" w:hAnsi="Arial" w:cs="Arial"/>
              </w:rPr>
              <w:t>663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035F5BF" w14:textId="01D64AE5" w:rsidR="00754B2E" w:rsidRPr="00BD797B" w:rsidRDefault="001A6D85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Est.=-.003(95% CI=-.0</w:t>
            </w:r>
            <w:r w:rsidR="00A36ADA" w:rsidRPr="00BD797B">
              <w:rPr>
                <w:rFonts w:ascii="Arial" w:eastAsia="Times New Roman" w:hAnsi="Arial" w:cs="Arial"/>
              </w:rPr>
              <w:t>21</w:t>
            </w:r>
            <w:r w:rsidRPr="00BD797B">
              <w:rPr>
                <w:rFonts w:ascii="Arial" w:eastAsia="Times New Roman" w:hAnsi="Arial" w:cs="Arial"/>
              </w:rPr>
              <w:t>,.0</w:t>
            </w:r>
            <w:r w:rsidR="00A36ADA" w:rsidRPr="00BD797B">
              <w:rPr>
                <w:rFonts w:ascii="Arial" w:eastAsia="Times New Roman" w:hAnsi="Arial" w:cs="Arial"/>
              </w:rPr>
              <w:t>16</w:t>
            </w:r>
            <w:r w:rsidRPr="00BD797B">
              <w:rPr>
                <w:rFonts w:ascii="Arial" w:eastAsia="Times New Roman" w:hAnsi="Arial" w:cs="Arial"/>
              </w:rPr>
              <w:t>), p = .</w:t>
            </w:r>
            <w:r w:rsidR="00A36ADA" w:rsidRPr="00BD797B">
              <w:rPr>
                <w:rFonts w:ascii="Arial" w:eastAsia="Times New Roman" w:hAnsi="Arial" w:cs="Arial"/>
              </w:rPr>
              <w:t>784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7559FE4" w14:textId="61D9DD46" w:rsidR="00754B2E" w:rsidRPr="00BD797B" w:rsidRDefault="00754B2E" w:rsidP="00754B2E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Est.=-.00</w:t>
            </w:r>
            <w:r w:rsidR="00FB22BA" w:rsidRPr="00BD797B">
              <w:rPr>
                <w:rFonts w:ascii="Arial" w:eastAsia="Times New Roman" w:hAnsi="Arial" w:cs="Arial"/>
              </w:rPr>
              <w:t>8</w:t>
            </w:r>
            <w:r w:rsidRPr="00BD797B">
              <w:rPr>
                <w:rFonts w:ascii="Arial" w:eastAsia="Times New Roman" w:hAnsi="Arial" w:cs="Arial"/>
              </w:rPr>
              <w:t>(95% CI =-.03</w:t>
            </w:r>
            <w:r w:rsidR="00FB22BA" w:rsidRPr="00BD797B">
              <w:rPr>
                <w:rFonts w:ascii="Arial" w:eastAsia="Times New Roman" w:hAnsi="Arial" w:cs="Arial"/>
              </w:rPr>
              <w:t>9</w:t>
            </w:r>
            <w:r w:rsidRPr="00BD797B">
              <w:rPr>
                <w:rFonts w:ascii="Arial" w:eastAsia="Times New Roman" w:hAnsi="Arial" w:cs="Arial"/>
              </w:rPr>
              <w:t>,.02</w:t>
            </w:r>
            <w:r w:rsidR="00FB22BA" w:rsidRPr="00BD797B">
              <w:rPr>
                <w:rFonts w:ascii="Arial" w:eastAsia="Times New Roman" w:hAnsi="Arial" w:cs="Arial"/>
              </w:rPr>
              <w:t>4</w:t>
            </w:r>
            <w:r w:rsidRPr="00BD797B">
              <w:rPr>
                <w:rFonts w:ascii="Arial" w:eastAsia="Times New Roman" w:hAnsi="Arial" w:cs="Arial"/>
              </w:rPr>
              <w:t>), p = .6</w:t>
            </w:r>
            <w:r w:rsidR="00AF7068" w:rsidRPr="00BD797B">
              <w:rPr>
                <w:rFonts w:ascii="Arial" w:eastAsia="Times New Roman" w:hAnsi="Arial" w:cs="Arial"/>
              </w:rPr>
              <w:t>30</w:t>
            </w:r>
          </w:p>
        </w:tc>
      </w:tr>
    </w:tbl>
    <w:p w14:paraId="685B82C8" w14:textId="77777777" w:rsidR="00796201" w:rsidRPr="00BD797B" w:rsidRDefault="00796201" w:rsidP="00796201">
      <w:pPr>
        <w:rPr>
          <w:rFonts w:ascii="Arial" w:hAnsi="Arial" w:cs="Arial"/>
        </w:rPr>
        <w:sectPr w:rsidR="00796201" w:rsidRPr="00BD797B" w:rsidSect="00AC211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D797B">
        <w:rPr>
          <w:rFonts w:ascii="Arial" w:hAnsi="Arial" w:cs="Arial"/>
        </w:rPr>
        <w:t>(continues)</w:t>
      </w:r>
    </w:p>
    <w:tbl>
      <w:tblPr>
        <w:tblStyle w:val="TableGrid"/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720"/>
        <w:gridCol w:w="990"/>
        <w:gridCol w:w="810"/>
        <w:gridCol w:w="810"/>
        <w:gridCol w:w="810"/>
        <w:gridCol w:w="810"/>
        <w:gridCol w:w="720"/>
        <w:gridCol w:w="900"/>
        <w:gridCol w:w="720"/>
        <w:gridCol w:w="900"/>
        <w:gridCol w:w="720"/>
        <w:gridCol w:w="900"/>
        <w:gridCol w:w="720"/>
        <w:gridCol w:w="900"/>
        <w:gridCol w:w="900"/>
        <w:gridCol w:w="900"/>
      </w:tblGrid>
      <w:tr w:rsidR="00564705" w:rsidRPr="00BD797B" w14:paraId="14671710" w14:textId="166F7B78" w:rsidTr="00361D66">
        <w:trPr>
          <w:trHeight w:val="47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8FD0F1" w14:textId="4916740A" w:rsidR="00564705" w:rsidRPr="00BD797B" w:rsidRDefault="00564705" w:rsidP="005E0450">
            <w:pPr>
              <w:ind w:left="-72" w:right="-72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2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06437" w14:textId="63A93C12" w:rsidR="00564705" w:rsidRPr="00BD797B" w:rsidRDefault="00564705" w:rsidP="005E045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Interaction with…</w:t>
            </w:r>
          </w:p>
        </w:tc>
      </w:tr>
      <w:tr w:rsidR="00AB4346" w:rsidRPr="00BD797B" w14:paraId="78DC0A12" w14:textId="77777777" w:rsidTr="00564705">
        <w:trPr>
          <w:trHeight w:val="47"/>
          <w:jc w:val="center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9A2550" w14:textId="508510E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Visuo-spatial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62DAD" w14:textId="1BE63C38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Depression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327DB" w14:textId="6AA10310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Cog. Imp.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CC684" w14:textId="3DFF6B08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Age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87425" w14:textId="0AB9F32B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Sex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C8024" w14:textId="1AB26342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Education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CB09C" w14:textId="48969C04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Mar. Status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007BF" w14:textId="2CC85F29" w:rsidR="00AB4346" w:rsidRPr="00BD797B" w:rsidRDefault="00C54F10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Liv. Alone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5F145" w14:textId="54EC126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Race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5B776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C54F10" w:rsidRPr="00BD797B" w14:paraId="793462E4" w14:textId="1454D295" w:rsidTr="00B84C14">
        <w:trPr>
          <w:trHeight w:val="47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EC7BC8" w14:textId="37528114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Ability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57F9E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0DDA0C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2A566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005E2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E990C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25B6B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9ED97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C8BE8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FF2C9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B1E901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498FD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AE02A5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83A9A" w14:textId="739B2895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CE470" w14:textId="2270CB1A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F0398C" w14:textId="708D4476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1F55CE" w14:textId="7688635E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</w:tr>
      <w:tr w:rsidR="009D3DA8" w:rsidRPr="00BD797B" w14:paraId="51058809" w14:textId="76FD770E" w:rsidTr="001C391B">
        <w:trPr>
          <w:trHeight w:val="277"/>
          <w:jc w:val="center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C2CC99" w14:textId="77777777" w:rsidR="009D3DA8" w:rsidRPr="00BD797B" w:rsidRDefault="009D3DA8" w:rsidP="009D3DA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FE883" w14:textId="6156C9C9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7EF1C" w14:textId="082B6446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CF963" w14:textId="4B930B17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81A3D" w14:textId="79000835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376BE" w14:textId="08416F15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F3609" w14:textId="09CE9F68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8B709" w14:textId="3E214733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29DD9" w14:textId="0FD92627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E75E9" w14:textId="27642DF1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E2AA8" w14:textId="15C35F28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76605" w14:textId="1367D45A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1925F" w14:textId="171ACEA7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94E6E" w14:textId="1D452D50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2BEFB" w14:textId="26459520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89030" w14:textId="17997975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</w:t>
            </w:r>
            <w:r w:rsidR="001429A5" w:rsidRPr="00BD797B"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D47C6" w14:textId="0ECF3639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</w:t>
            </w:r>
            <w:r w:rsidR="001429A5" w:rsidRPr="00BD797B">
              <w:rPr>
                <w:rFonts w:ascii="Arial" w:hAnsi="Arial" w:cs="Arial"/>
              </w:rPr>
              <w:t>163</w:t>
            </w:r>
          </w:p>
        </w:tc>
      </w:tr>
      <w:tr w:rsidR="009D3DA8" w:rsidRPr="00BD797B" w14:paraId="4EFFAB4F" w14:textId="52423F0E" w:rsidTr="001C391B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0ADFD" w14:textId="77777777" w:rsidR="009D3DA8" w:rsidRPr="00BD797B" w:rsidRDefault="009D3DA8" w:rsidP="009D3DA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5FB241" w14:textId="487E5AE1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A463E4E" w14:textId="1F8F2745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D11640" w14:textId="74583D94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4F358C" w14:textId="3B07E3D3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C5FA5A" w14:textId="12B42168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2214E7" w14:textId="0C9CE61C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88C353" w14:textId="1C5435E9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BA2616" w14:textId="05C12A23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53F927" w14:textId="5BFE0A4F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8A1ADF" w14:textId="5F07FC27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359E5A" w14:textId="263A0C5D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08A528" w14:textId="371AA2C1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B4CDCC" w14:textId="617D6378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47C28F" w14:textId="546640F3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58C9C6" w14:textId="2FCD9789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79E760" w14:textId="56B1862B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</w:t>
            </w:r>
            <w:r w:rsidR="001429A5" w:rsidRPr="00BD797B">
              <w:rPr>
                <w:rFonts w:ascii="Arial" w:hAnsi="Arial" w:cs="Arial"/>
              </w:rPr>
              <w:t>40</w:t>
            </w:r>
          </w:p>
        </w:tc>
      </w:tr>
      <w:tr w:rsidR="009D3DA8" w:rsidRPr="00BD797B" w14:paraId="7A8B2924" w14:textId="16B79EBE" w:rsidTr="001C391B">
        <w:trPr>
          <w:trHeight w:val="2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BDADA" w14:textId="77777777" w:rsidR="009D3DA8" w:rsidRPr="00BD797B" w:rsidRDefault="009D3DA8" w:rsidP="009D3DA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E7BF46" w14:textId="2F0DC04B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4A1D7B8" w14:textId="5CF1ADBE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DD67EA" w14:textId="17B38DFB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E84D14" w14:textId="55CCA29F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E1E6A3" w14:textId="39B481BF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59C420" w14:textId="6FF938EC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C5A8FD" w14:textId="5B05A4F7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F0AF94" w14:textId="617E54FA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8C870D" w14:textId="70EB9B48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25BFBC" w14:textId="38DEFEEA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396A1C" w14:textId="5F914D2C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A893B4" w14:textId="168F0B37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3750EE" w14:textId="79C1D730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E28B3EB" w14:textId="187BCA4E" w:rsidR="009D3DA8" w:rsidRPr="00BD797B" w:rsidRDefault="009D3DA8" w:rsidP="009D3DA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22EBE4" w14:textId="3A03F82A" w:rsidR="009D3DA8" w:rsidRPr="00BD797B" w:rsidRDefault="009D3DA8" w:rsidP="009D3DA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519C2B" w14:textId="20BE8C8E" w:rsidR="009D3DA8" w:rsidRPr="00BD797B" w:rsidRDefault="009D3DA8" w:rsidP="009D3DA8">
            <w:pPr>
              <w:ind w:left="-72" w:right="-72"/>
              <w:rPr>
                <w:rFonts w:ascii="Arial" w:hAnsi="Arial" w:cs="Arial"/>
              </w:rPr>
            </w:pPr>
          </w:p>
        </w:tc>
      </w:tr>
      <w:tr w:rsidR="009D3DA8" w:rsidRPr="00BD797B" w14:paraId="26173A48" w14:textId="0C2D8243" w:rsidTr="001C391B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B7048" w14:textId="77777777" w:rsidR="009D3DA8" w:rsidRPr="00BD797B" w:rsidRDefault="009D3DA8" w:rsidP="009D3DA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4F4FBA" w14:textId="146464E0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BB256AD" w14:textId="19162E34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B42F53" w14:textId="5FE0347C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883C06" w14:textId="3A6BCADB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F7386DA" w14:textId="683DF1BA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E091669" w14:textId="6C287F8C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ADA358" w14:textId="13D0A238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6041B5" w14:textId="07DF7482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C59553" w14:textId="6F74F88D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FE3918" w14:textId="6CB403CA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E0FA14" w14:textId="5FA45AE6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E6991E" w14:textId="1592AE15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8D1B84" w14:textId="620AEAB3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658E76" w14:textId="3FC5109C" w:rsidR="009D3DA8" w:rsidRPr="00BD797B" w:rsidRDefault="009D3DA8" w:rsidP="009D3DA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F73357" w14:textId="45543468" w:rsidR="009D3DA8" w:rsidRPr="00BD797B" w:rsidRDefault="009D3DA8" w:rsidP="009D3DA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EAEFDF" w14:textId="12EF0749" w:rsidR="009D3DA8" w:rsidRPr="00BD797B" w:rsidRDefault="009D3DA8" w:rsidP="009D3DA8">
            <w:pPr>
              <w:ind w:left="-72" w:right="-72"/>
              <w:rPr>
                <w:rFonts w:ascii="Arial" w:hAnsi="Arial" w:cs="Arial"/>
              </w:rPr>
            </w:pPr>
          </w:p>
        </w:tc>
      </w:tr>
      <w:tr w:rsidR="009D3DA8" w:rsidRPr="00BD797B" w14:paraId="7AA3D5D1" w14:textId="04092545" w:rsidTr="001C391B">
        <w:trPr>
          <w:trHeight w:val="2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3A7E8" w14:textId="77777777" w:rsidR="009D3DA8" w:rsidRPr="00BD797B" w:rsidRDefault="009D3DA8" w:rsidP="009D3DA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ED619F" w14:textId="5810A050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BC6F1A6" w14:textId="715FC878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311B76" w14:textId="0273704F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F75384" w14:textId="4F734602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34B93AC" w14:textId="175EA021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6CE11C" w14:textId="24FB31B2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04CEC8" w14:textId="60CF18A8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7D9FCE" w14:textId="6D81B3AE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6870D0" w14:textId="0B65858E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BCA045" w14:textId="2384287E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5D668F" w14:textId="76E6D925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346094" w14:textId="60FF56DD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69E56E" w14:textId="47E8EB72" w:rsidR="009D3DA8" w:rsidRPr="00BD797B" w:rsidRDefault="009D3DA8" w:rsidP="009D3DA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939ABB" w14:textId="2A5FEFDE" w:rsidR="009D3DA8" w:rsidRPr="00BD797B" w:rsidRDefault="009D3DA8" w:rsidP="009D3DA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1C2887" w14:textId="4A6B48C1" w:rsidR="009D3DA8" w:rsidRPr="00BD797B" w:rsidRDefault="009D3DA8" w:rsidP="009D3DA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E76A15" w14:textId="4E70F2B7" w:rsidR="009D3DA8" w:rsidRPr="00BD797B" w:rsidRDefault="009D3DA8" w:rsidP="009D3DA8">
            <w:pPr>
              <w:ind w:left="-72" w:right="-72"/>
              <w:rPr>
                <w:rFonts w:ascii="Arial" w:hAnsi="Arial" w:cs="Arial"/>
              </w:rPr>
            </w:pPr>
          </w:p>
        </w:tc>
      </w:tr>
      <w:tr w:rsidR="00AB4346" w:rsidRPr="00BD797B" w14:paraId="6E63FBB2" w14:textId="2B561DF1" w:rsidTr="001C391B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A4EA39D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5E7C56E" w14:textId="2478C52F" w:rsidR="00AB4346" w:rsidRPr="00BD797B" w:rsidRDefault="00AB4346" w:rsidP="00AB4346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.051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78DEF7F" w14:textId="2A54DCE6" w:rsidR="00AB4346" w:rsidRPr="00BD797B" w:rsidRDefault="00AB4346" w:rsidP="00AB4346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.032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298925" w14:textId="080041A2" w:rsidR="00AB4346" w:rsidRPr="00BD797B" w:rsidRDefault="00AB4346" w:rsidP="00AB4346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-.016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7F1826" w14:textId="6EE4FFE1" w:rsidR="00AB4346" w:rsidRPr="00BD797B" w:rsidRDefault="00AB4346" w:rsidP="00AB4346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.488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DCE3D1F" w14:textId="4B7157BF" w:rsidR="00AB4346" w:rsidRPr="00BD797B" w:rsidRDefault="00AB4346" w:rsidP="00AB4346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.008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C0BCDDD" w14:textId="72F5EB02" w:rsidR="00AB4346" w:rsidRPr="00BD797B" w:rsidRDefault="00AB4346" w:rsidP="00AB4346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.714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BE57E04" w14:textId="0C329A0C" w:rsidR="00AB4346" w:rsidRPr="00BD797B" w:rsidRDefault="00AB4346" w:rsidP="00AB4346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.031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E201421" w14:textId="69C6A6C9" w:rsidR="00AB4346" w:rsidRPr="00BD797B" w:rsidRDefault="00AB4346" w:rsidP="00AB4346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.364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FB10410" w14:textId="45F7D1A4" w:rsidR="00AB4346" w:rsidRPr="00BD797B" w:rsidRDefault="00AB4346" w:rsidP="00AB4346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4F5BDFF" w14:textId="77777777" w:rsidR="00AB4346" w:rsidRPr="00BD797B" w:rsidRDefault="00AB4346" w:rsidP="00AB434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2868D7E" w14:textId="4F3249A2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EEEFAE8" w14:textId="77777777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11C71D9" w14:textId="3CC4E80B" w:rsidR="00AB4346" w:rsidRPr="00BD797B" w:rsidRDefault="00AB4346" w:rsidP="00AB4346"/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B4843F6" w14:textId="77777777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EB42122" w14:textId="10D2FF30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1C77D18" w14:textId="070FA831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</w:p>
        </w:tc>
      </w:tr>
      <w:tr w:rsidR="00AB4346" w:rsidRPr="00BD797B" w14:paraId="3B048B42" w14:textId="4CAF14B5" w:rsidTr="00793938">
        <w:trPr>
          <w:trHeight w:val="277"/>
          <w:jc w:val="center"/>
        </w:trPr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BD8DF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D7BAA92" w14:textId="44A7F337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Est.=.01</w:t>
            </w:r>
            <w:r w:rsidR="004263BD" w:rsidRPr="00BD797B">
              <w:rPr>
                <w:rFonts w:ascii="Arial" w:hAnsi="Arial" w:cs="Arial"/>
              </w:rPr>
              <w:t>7</w:t>
            </w:r>
            <w:r w:rsidRPr="00BD797B">
              <w:rPr>
                <w:rFonts w:ascii="Arial" w:hAnsi="Arial" w:cs="Arial"/>
              </w:rPr>
              <w:t xml:space="preserve"> (95% CI =-.00</w:t>
            </w:r>
            <w:r w:rsidR="004263BD" w:rsidRPr="00BD797B">
              <w:rPr>
                <w:rFonts w:ascii="Arial" w:hAnsi="Arial" w:cs="Arial"/>
              </w:rPr>
              <w:t>8</w:t>
            </w:r>
            <w:r w:rsidRPr="00BD797B">
              <w:rPr>
                <w:rFonts w:ascii="Arial" w:hAnsi="Arial" w:cs="Arial"/>
              </w:rPr>
              <w:t>,.04</w:t>
            </w:r>
            <w:r w:rsidR="004263BD" w:rsidRPr="00BD797B">
              <w:rPr>
                <w:rFonts w:ascii="Arial" w:hAnsi="Arial" w:cs="Arial"/>
              </w:rPr>
              <w:t>1</w:t>
            </w:r>
            <w:r w:rsidRPr="00BD797B">
              <w:rPr>
                <w:rFonts w:ascii="Arial" w:hAnsi="Arial" w:cs="Arial"/>
              </w:rPr>
              <w:t>), p = .1</w:t>
            </w:r>
            <w:r w:rsidR="004263BD" w:rsidRPr="00BD797B">
              <w:rPr>
                <w:rFonts w:ascii="Arial" w:hAnsi="Arial" w:cs="Arial"/>
              </w:rPr>
              <w:t>8</w:t>
            </w:r>
            <w:r w:rsidR="000A576A" w:rsidRPr="00BD797B">
              <w:rPr>
                <w:rFonts w:ascii="Arial" w:hAnsi="Arial" w:cs="Arial"/>
              </w:rPr>
              <w:t>8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C4B686D" w14:textId="265CAA67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Est.=-.01</w:t>
            </w:r>
            <w:r w:rsidR="000A576A" w:rsidRPr="00BD797B">
              <w:rPr>
                <w:rFonts w:ascii="Arial" w:hAnsi="Arial" w:cs="Arial"/>
              </w:rPr>
              <w:t>1</w:t>
            </w:r>
            <w:r w:rsidRPr="00BD797B">
              <w:rPr>
                <w:rFonts w:ascii="Arial" w:hAnsi="Arial" w:cs="Arial"/>
              </w:rPr>
              <w:t>(95% CI =-.02</w:t>
            </w:r>
            <w:r w:rsidR="000A576A" w:rsidRPr="00BD797B">
              <w:rPr>
                <w:rFonts w:ascii="Arial" w:hAnsi="Arial" w:cs="Arial"/>
              </w:rPr>
              <w:t>8</w:t>
            </w:r>
            <w:r w:rsidRPr="00BD797B">
              <w:rPr>
                <w:rFonts w:ascii="Arial" w:hAnsi="Arial" w:cs="Arial"/>
              </w:rPr>
              <w:t>,.00</w:t>
            </w:r>
            <w:r w:rsidR="00F057FB" w:rsidRPr="00BD797B">
              <w:rPr>
                <w:rFonts w:ascii="Arial" w:hAnsi="Arial" w:cs="Arial"/>
              </w:rPr>
              <w:t>6</w:t>
            </w:r>
            <w:r w:rsidRPr="00BD797B">
              <w:rPr>
                <w:rFonts w:ascii="Arial" w:hAnsi="Arial" w:cs="Arial"/>
              </w:rPr>
              <w:t>), p = .</w:t>
            </w:r>
            <w:r w:rsidR="00F057FB" w:rsidRPr="00BD797B">
              <w:rPr>
                <w:rFonts w:ascii="Arial" w:hAnsi="Arial" w:cs="Arial"/>
              </w:rPr>
              <w:t>201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013CA62" w14:textId="7DDE875F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Est.=-.00</w:t>
            </w:r>
            <w:r w:rsidR="00E10D9B" w:rsidRPr="00BD797B">
              <w:rPr>
                <w:rFonts w:ascii="Arial" w:hAnsi="Arial" w:cs="Arial"/>
              </w:rPr>
              <w:t>7</w:t>
            </w:r>
            <w:r w:rsidRPr="00BD797B">
              <w:rPr>
                <w:rFonts w:ascii="Arial" w:hAnsi="Arial" w:cs="Arial"/>
              </w:rPr>
              <w:t>(95% CI =-.02</w:t>
            </w:r>
            <w:r w:rsidR="00E10D9B" w:rsidRPr="00BD797B">
              <w:rPr>
                <w:rFonts w:ascii="Arial" w:hAnsi="Arial" w:cs="Arial"/>
              </w:rPr>
              <w:t>4</w:t>
            </w:r>
            <w:r w:rsidRPr="00BD797B">
              <w:rPr>
                <w:rFonts w:ascii="Arial" w:hAnsi="Arial" w:cs="Arial"/>
              </w:rPr>
              <w:t>,.01</w:t>
            </w:r>
            <w:r w:rsidR="00E10D9B" w:rsidRPr="00BD797B">
              <w:rPr>
                <w:rFonts w:ascii="Arial" w:hAnsi="Arial" w:cs="Arial"/>
              </w:rPr>
              <w:t>0</w:t>
            </w:r>
            <w:r w:rsidRPr="00BD797B">
              <w:rPr>
                <w:rFonts w:ascii="Arial" w:hAnsi="Arial" w:cs="Arial"/>
              </w:rPr>
              <w:t>), p = .</w:t>
            </w:r>
            <w:r w:rsidR="00E10D9B" w:rsidRPr="00BD797B">
              <w:rPr>
                <w:rFonts w:ascii="Arial" w:hAnsi="Arial" w:cs="Arial"/>
              </w:rPr>
              <w:t>429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5E8267E" w14:textId="4D3A64F8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Est.=.01</w:t>
            </w:r>
            <w:r w:rsidR="00E10D9B" w:rsidRPr="00BD797B">
              <w:rPr>
                <w:rFonts w:ascii="Arial" w:hAnsi="Arial" w:cs="Arial"/>
              </w:rPr>
              <w:t>2</w:t>
            </w:r>
            <w:r w:rsidRPr="00BD797B">
              <w:rPr>
                <w:rFonts w:ascii="Arial" w:hAnsi="Arial" w:cs="Arial"/>
              </w:rPr>
              <w:t>(95% CI =-00</w:t>
            </w:r>
            <w:r w:rsidR="00F54ADF" w:rsidRPr="00BD797B">
              <w:rPr>
                <w:rFonts w:ascii="Arial" w:hAnsi="Arial" w:cs="Arial"/>
              </w:rPr>
              <w:t>8</w:t>
            </w:r>
            <w:r w:rsidRPr="00BD797B">
              <w:rPr>
                <w:rFonts w:ascii="Arial" w:hAnsi="Arial" w:cs="Arial"/>
              </w:rPr>
              <w:t>,.03</w:t>
            </w:r>
            <w:r w:rsidR="00F54ADF" w:rsidRPr="00BD797B">
              <w:rPr>
                <w:rFonts w:ascii="Arial" w:hAnsi="Arial" w:cs="Arial"/>
              </w:rPr>
              <w:t>2</w:t>
            </w:r>
            <w:r w:rsidRPr="00BD797B">
              <w:rPr>
                <w:rFonts w:ascii="Arial" w:hAnsi="Arial" w:cs="Arial"/>
              </w:rPr>
              <w:t xml:space="preserve">), </w:t>
            </w:r>
          </w:p>
          <w:p w14:paraId="3C4E1DA7" w14:textId="055624DE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p = .</w:t>
            </w:r>
            <w:r w:rsidR="00F54ADF" w:rsidRPr="00BD797B">
              <w:rPr>
                <w:rFonts w:ascii="Arial" w:hAnsi="Arial" w:cs="Arial"/>
              </w:rPr>
              <w:t>237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06D200D" w14:textId="38435FCC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Est.=.0</w:t>
            </w:r>
            <w:r w:rsidR="003A1196" w:rsidRPr="00BD797B">
              <w:rPr>
                <w:rFonts w:ascii="Arial" w:hAnsi="Arial" w:cs="Arial"/>
              </w:rPr>
              <w:t>14</w:t>
            </w:r>
            <w:r w:rsidRPr="00BD797B">
              <w:rPr>
                <w:rFonts w:ascii="Arial" w:hAnsi="Arial" w:cs="Arial"/>
              </w:rPr>
              <w:t>(95% CI =-.0</w:t>
            </w:r>
            <w:r w:rsidR="003A1196" w:rsidRPr="00BD797B">
              <w:rPr>
                <w:rFonts w:ascii="Arial" w:hAnsi="Arial" w:cs="Arial"/>
              </w:rPr>
              <w:t>09</w:t>
            </w:r>
            <w:r w:rsidRPr="00BD797B">
              <w:rPr>
                <w:rFonts w:ascii="Arial" w:hAnsi="Arial" w:cs="Arial"/>
              </w:rPr>
              <w:t>,.03</w:t>
            </w:r>
            <w:r w:rsidR="003A1196" w:rsidRPr="00BD797B">
              <w:rPr>
                <w:rFonts w:ascii="Arial" w:hAnsi="Arial" w:cs="Arial"/>
              </w:rPr>
              <w:t>7</w:t>
            </w:r>
            <w:r w:rsidRPr="00BD797B">
              <w:rPr>
                <w:rFonts w:ascii="Arial" w:hAnsi="Arial" w:cs="Arial"/>
              </w:rPr>
              <w:t xml:space="preserve">), p = </w:t>
            </w:r>
            <w:r w:rsidR="003A1196" w:rsidRPr="00BD797B">
              <w:rPr>
                <w:rFonts w:ascii="Arial" w:hAnsi="Arial" w:cs="Arial"/>
              </w:rPr>
              <w:t>.242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90A171F" w14:textId="5A9A99DD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</w:t>
            </w:r>
            <w:r w:rsidR="00DF455D" w:rsidRPr="00BD797B">
              <w:rPr>
                <w:rFonts w:ascii="Arial" w:hAnsi="Arial" w:cs="Arial"/>
              </w:rPr>
              <w:t>-</w:t>
            </w:r>
            <w:r w:rsidRPr="00BD797B">
              <w:rPr>
                <w:rFonts w:ascii="Arial" w:hAnsi="Arial" w:cs="Arial"/>
              </w:rPr>
              <w:t>.00</w:t>
            </w:r>
            <w:r w:rsidR="00DF455D" w:rsidRPr="00BD797B">
              <w:rPr>
                <w:rFonts w:ascii="Arial" w:hAnsi="Arial" w:cs="Arial"/>
              </w:rPr>
              <w:t>3</w:t>
            </w:r>
            <w:r w:rsidRPr="00BD797B">
              <w:rPr>
                <w:rFonts w:ascii="Arial" w:hAnsi="Arial" w:cs="Arial"/>
              </w:rPr>
              <w:t>(95% CI =-.0</w:t>
            </w:r>
            <w:r w:rsidR="00DF455D" w:rsidRPr="00BD797B">
              <w:rPr>
                <w:rFonts w:ascii="Arial" w:hAnsi="Arial" w:cs="Arial"/>
              </w:rPr>
              <w:t>25</w:t>
            </w:r>
            <w:r w:rsidRPr="00BD797B">
              <w:rPr>
                <w:rFonts w:ascii="Arial" w:hAnsi="Arial" w:cs="Arial"/>
              </w:rPr>
              <w:t>,.02</w:t>
            </w:r>
            <w:r w:rsidR="00DF455D" w:rsidRPr="00BD797B">
              <w:rPr>
                <w:rFonts w:ascii="Arial" w:hAnsi="Arial" w:cs="Arial"/>
              </w:rPr>
              <w:t>0</w:t>
            </w:r>
            <w:r w:rsidRPr="00BD797B">
              <w:rPr>
                <w:rFonts w:ascii="Arial" w:hAnsi="Arial" w:cs="Arial"/>
              </w:rPr>
              <w:t>), p = .8</w:t>
            </w:r>
            <w:r w:rsidR="00DF455D" w:rsidRPr="00BD797B"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DF92B72" w14:textId="5104319C" w:rsidR="00AB4346" w:rsidRPr="00BD797B" w:rsidRDefault="00C45C61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Est.=.009(95% CI =-.009,.027), p = .3</w:t>
            </w:r>
            <w:r w:rsidR="00665F9D" w:rsidRPr="00BD797B">
              <w:rPr>
                <w:rFonts w:ascii="Arial" w:hAnsi="Arial" w:cs="Arial"/>
              </w:rPr>
              <w:t>35</w:t>
            </w:r>
          </w:p>
        </w:tc>
        <w:tc>
          <w:tcPr>
            <w:tcW w:w="180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3BA380C" w14:textId="66701D02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Est.=-.02</w:t>
            </w:r>
            <w:r w:rsidR="00665F9D" w:rsidRPr="00BD797B">
              <w:rPr>
                <w:rFonts w:ascii="Arial" w:hAnsi="Arial" w:cs="Arial"/>
              </w:rPr>
              <w:t>6</w:t>
            </w:r>
            <w:r w:rsidRPr="00BD797B">
              <w:rPr>
                <w:rFonts w:ascii="Arial" w:hAnsi="Arial" w:cs="Arial"/>
              </w:rPr>
              <w:t>(95% CI =-.05</w:t>
            </w:r>
            <w:r w:rsidR="00665F9D" w:rsidRPr="00BD797B">
              <w:rPr>
                <w:rFonts w:ascii="Arial" w:hAnsi="Arial" w:cs="Arial"/>
              </w:rPr>
              <w:t>8</w:t>
            </w:r>
            <w:r w:rsidRPr="00BD797B">
              <w:rPr>
                <w:rFonts w:ascii="Arial" w:hAnsi="Arial" w:cs="Arial"/>
              </w:rPr>
              <w:t>,.00</w:t>
            </w:r>
            <w:r w:rsidR="00665F9D" w:rsidRPr="00BD797B">
              <w:rPr>
                <w:rFonts w:ascii="Arial" w:hAnsi="Arial" w:cs="Arial"/>
              </w:rPr>
              <w:t>5</w:t>
            </w:r>
            <w:r w:rsidRPr="00BD797B">
              <w:rPr>
                <w:rFonts w:ascii="Arial" w:hAnsi="Arial" w:cs="Arial"/>
              </w:rPr>
              <w:t>), p = .1</w:t>
            </w:r>
            <w:r w:rsidR="00665F9D" w:rsidRPr="00BD797B">
              <w:rPr>
                <w:rFonts w:ascii="Arial" w:hAnsi="Arial" w:cs="Arial"/>
              </w:rPr>
              <w:t>03</w:t>
            </w:r>
          </w:p>
        </w:tc>
      </w:tr>
      <w:tr w:rsidR="00AB4346" w:rsidRPr="00BD797B" w14:paraId="176BE335" w14:textId="09280091" w:rsidTr="001C391B">
        <w:trPr>
          <w:trHeight w:val="73"/>
          <w:jc w:val="center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F4176" w14:textId="26E20A74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Numeric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F2795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Depression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E3F32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Cog. Imp.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B2042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Age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13535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Sex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2F2B1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Education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5523C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Mar. Status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08ADB" w14:textId="514C3810" w:rsidR="00AB4346" w:rsidRPr="00BD797B" w:rsidRDefault="001429A5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Liv. Alone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49CFA" w14:textId="6E5E5294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Race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A7E7C" w14:textId="59E2E4E9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C54F10" w:rsidRPr="00BD797B" w14:paraId="6BAE7FE8" w14:textId="42B12691" w:rsidTr="00E62FD3">
        <w:trPr>
          <w:trHeight w:val="73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8252C" w14:textId="4C6EB89E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 xml:space="preserve">Reasoning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6D64F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87FED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057CE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52FDC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D9FA58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5B956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4215D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00AFD9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6E11C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D6E1BE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EDF16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11726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1E392" w14:textId="56748556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43EEB" w14:textId="4F2C25E8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DFDDB" w14:textId="5EFF5FB4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2153FB" w14:textId="060761B3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</w:tr>
      <w:tr w:rsidR="00930A12" w:rsidRPr="00BD797B" w14:paraId="6945B32E" w14:textId="73C280D7" w:rsidTr="001C391B">
        <w:trPr>
          <w:trHeight w:val="289"/>
          <w:jc w:val="center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6DCC83" w14:textId="77777777" w:rsidR="00930A12" w:rsidRPr="00BD797B" w:rsidRDefault="00930A12" w:rsidP="00930A12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B805A" w14:textId="3DD3B1DD" w:rsidR="00930A12" w:rsidRPr="00BD797B" w:rsidRDefault="00930A12" w:rsidP="00930A1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7D076" w14:textId="6B1F0BEB" w:rsidR="00930A12" w:rsidRPr="00BD797B" w:rsidRDefault="00930A12" w:rsidP="00930A1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.649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541EB" w14:textId="51478EAD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EA25F" w14:textId="1C29CB76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.517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7F3BA" w14:textId="611EFECB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DD88C" w14:textId="3F1B8129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.937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9529D" w14:textId="57152D13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3567C" w14:textId="4FA3CC94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999DA" w14:textId="7308E742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032FD" w14:textId="17D78B20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0D1E1" w14:textId="6F12285A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06088" w14:textId="616EDA91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4194B" w14:textId="17B92DC5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B54EC" w14:textId="6C82BF48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2A697" w14:textId="33953869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</w:t>
            </w:r>
            <w:r w:rsidR="00F345EC" w:rsidRPr="00BD797B">
              <w:rPr>
                <w:rFonts w:ascii="Arial" w:hAnsi="Arial" w:cs="Arial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5A2E2" w14:textId="21F9686C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</w:t>
            </w:r>
            <w:r w:rsidR="00F345EC" w:rsidRPr="00BD797B">
              <w:rPr>
                <w:rFonts w:ascii="Arial" w:hAnsi="Arial" w:cs="Arial"/>
              </w:rPr>
              <w:t>70</w:t>
            </w:r>
          </w:p>
        </w:tc>
      </w:tr>
      <w:tr w:rsidR="00930A12" w:rsidRPr="00BD797B" w14:paraId="1F2007B0" w14:textId="21A3EF96" w:rsidTr="001C391B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7D68F" w14:textId="77777777" w:rsidR="00930A12" w:rsidRPr="00BD797B" w:rsidRDefault="00930A12" w:rsidP="00930A12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EF068B" w14:textId="03183E0E" w:rsidR="00930A12" w:rsidRPr="00BD797B" w:rsidRDefault="00930A12" w:rsidP="00930A1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BDAA6C2" w14:textId="01CCD65C" w:rsidR="00930A12" w:rsidRPr="00BD797B" w:rsidRDefault="00930A12" w:rsidP="00930A12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3C5D62" w14:textId="01C08E34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D74AA6" w14:textId="29B09FEB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57982C" w14:textId="3CC51789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75AFF7" w14:textId="1AA7AEAA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EC8AB8" w14:textId="306FCDAF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929593" w14:textId="1D0580EE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811559" w14:textId="2DE19B0A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1CD537" w14:textId="2F1E00B5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2C8FAC" w14:textId="3E9A318C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909A84" w14:textId="7B0B737C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849C68" w14:textId="71B489B8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71358B" w14:textId="7F24F9EE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964327" w14:textId="5BA9AEF1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2B22EA" w14:textId="17A92F6A" w:rsidR="00930A12" w:rsidRPr="00BD797B" w:rsidRDefault="00930A12" w:rsidP="00930A12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.269</w:t>
            </w:r>
          </w:p>
        </w:tc>
      </w:tr>
      <w:tr w:rsidR="00AB4346" w:rsidRPr="00BD797B" w14:paraId="7673F511" w14:textId="7F37EC72" w:rsidTr="00C50851">
        <w:trPr>
          <w:trHeight w:val="289"/>
          <w:jc w:val="center"/>
        </w:trPr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AA76A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06E424" w14:textId="2959A527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Est.=.0</w:t>
            </w:r>
            <w:r w:rsidR="00201400" w:rsidRPr="00BD797B">
              <w:rPr>
                <w:rFonts w:ascii="Arial" w:hAnsi="Arial" w:cs="Arial"/>
              </w:rPr>
              <w:t>05</w:t>
            </w:r>
            <w:r w:rsidRPr="00BD797B">
              <w:rPr>
                <w:rFonts w:ascii="Arial" w:hAnsi="Arial" w:cs="Arial"/>
              </w:rPr>
              <w:t xml:space="preserve"> (95% CI =-.02</w:t>
            </w:r>
            <w:r w:rsidR="00201400" w:rsidRPr="00BD797B">
              <w:rPr>
                <w:rFonts w:ascii="Arial" w:hAnsi="Arial" w:cs="Arial"/>
              </w:rPr>
              <w:t>9</w:t>
            </w:r>
            <w:r w:rsidRPr="00BD797B">
              <w:rPr>
                <w:rFonts w:ascii="Arial" w:hAnsi="Arial" w:cs="Arial"/>
              </w:rPr>
              <w:t>,.0</w:t>
            </w:r>
            <w:r w:rsidR="00201400" w:rsidRPr="00BD797B">
              <w:rPr>
                <w:rFonts w:ascii="Arial" w:hAnsi="Arial" w:cs="Arial"/>
              </w:rPr>
              <w:t>38</w:t>
            </w:r>
            <w:r w:rsidRPr="00BD797B">
              <w:rPr>
                <w:rFonts w:ascii="Arial" w:hAnsi="Arial" w:cs="Arial"/>
              </w:rPr>
              <w:t>), p = .</w:t>
            </w:r>
            <w:r w:rsidR="00EC5575" w:rsidRPr="00BD797B">
              <w:rPr>
                <w:rFonts w:ascii="Arial" w:hAnsi="Arial" w:cs="Arial"/>
              </w:rPr>
              <w:t>783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63E7E2" w14:textId="274060A0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Est.=.00</w:t>
            </w:r>
            <w:r w:rsidR="00EC5575" w:rsidRPr="00BD797B">
              <w:rPr>
                <w:rFonts w:ascii="Arial" w:hAnsi="Arial" w:cs="Arial"/>
              </w:rPr>
              <w:t>6</w:t>
            </w:r>
            <w:r w:rsidRPr="00BD797B">
              <w:rPr>
                <w:rFonts w:ascii="Arial" w:hAnsi="Arial" w:cs="Arial"/>
              </w:rPr>
              <w:t xml:space="preserve"> (95% CI =-.0</w:t>
            </w:r>
            <w:r w:rsidR="00EC5575" w:rsidRPr="00BD797B">
              <w:rPr>
                <w:rFonts w:ascii="Arial" w:hAnsi="Arial" w:cs="Arial"/>
              </w:rPr>
              <w:t>38</w:t>
            </w:r>
            <w:r w:rsidRPr="00BD797B">
              <w:rPr>
                <w:rFonts w:ascii="Arial" w:hAnsi="Arial" w:cs="Arial"/>
              </w:rPr>
              <w:t>,.0</w:t>
            </w:r>
            <w:r w:rsidR="00EC5575" w:rsidRPr="00BD797B">
              <w:rPr>
                <w:rFonts w:ascii="Arial" w:hAnsi="Arial" w:cs="Arial"/>
              </w:rPr>
              <w:t>50</w:t>
            </w:r>
            <w:r w:rsidRPr="00BD797B">
              <w:rPr>
                <w:rFonts w:ascii="Arial" w:hAnsi="Arial" w:cs="Arial"/>
              </w:rPr>
              <w:t>), p = .</w:t>
            </w:r>
            <w:r w:rsidR="00EC5575" w:rsidRPr="00BD797B">
              <w:rPr>
                <w:rFonts w:ascii="Arial" w:hAnsi="Arial" w:cs="Arial"/>
              </w:rPr>
              <w:t>789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5136B7F" w14:textId="53FBBBFB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Est.=</w:t>
            </w:r>
            <w:r w:rsidRPr="00BD797B">
              <w:rPr>
                <w:rFonts w:ascii="Arial" w:eastAsia="Times New Roman" w:hAnsi="Arial" w:cs="Arial"/>
              </w:rPr>
              <w:t>.00</w:t>
            </w:r>
            <w:r w:rsidR="006F4CEC" w:rsidRPr="00BD797B">
              <w:rPr>
                <w:rFonts w:ascii="Arial" w:eastAsia="Times New Roman" w:hAnsi="Arial" w:cs="Arial"/>
              </w:rPr>
              <w:t>4</w:t>
            </w:r>
            <w:r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(95% CI =</w:t>
            </w:r>
            <w:r w:rsidRPr="00BD797B">
              <w:rPr>
                <w:rFonts w:ascii="Arial" w:eastAsia="Times New Roman" w:hAnsi="Arial" w:cs="Arial"/>
              </w:rPr>
              <w:t>-.0</w:t>
            </w:r>
            <w:r w:rsidR="006F4CEC" w:rsidRPr="00BD797B">
              <w:rPr>
                <w:rFonts w:ascii="Arial" w:eastAsia="Times New Roman" w:hAnsi="Arial" w:cs="Arial"/>
              </w:rPr>
              <w:t>30</w:t>
            </w:r>
            <w:r w:rsidRPr="00BD797B">
              <w:rPr>
                <w:rFonts w:ascii="Arial" w:eastAsia="Times New Roman" w:hAnsi="Arial" w:cs="Arial"/>
              </w:rPr>
              <w:t>,.03</w:t>
            </w:r>
            <w:r w:rsidR="006F4CEC" w:rsidRPr="00BD797B">
              <w:rPr>
                <w:rFonts w:ascii="Arial" w:eastAsia="Times New Roman" w:hAnsi="Arial" w:cs="Arial"/>
              </w:rPr>
              <w:t>7</w:t>
            </w:r>
            <w:r w:rsidRPr="00BD797B">
              <w:rPr>
                <w:rFonts w:ascii="Arial" w:eastAsia="Times New Roman" w:hAnsi="Arial" w:cs="Arial"/>
              </w:rPr>
              <w:t>), p = .</w:t>
            </w:r>
            <w:r w:rsidR="006F4CEC" w:rsidRPr="00BD797B">
              <w:rPr>
                <w:rFonts w:ascii="Arial" w:eastAsia="Times New Roman" w:hAnsi="Arial" w:cs="Arial"/>
              </w:rPr>
              <w:t>821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2916BDF" w14:textId="05412405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Est.=</w:t>
            </w:r>
            <w:r w:rsidR="007521BA" w:rsidRPr="00BD797B">
              <w:rPr>
                <w:rFonts w:ascii="Arial" w:hAnsi="Arial" w:cs="Arial"/>
              </w:rPr>
              <w:t>-</w:t>
            </w:r>
            <w:r w:rsidRPr="00BD797B">
              <w:rPr>
                <w:rFonts w:ascii="Arial" w:eastAsia="Times New Roman" w:hAnsi="Arial" w:cs="Arial"/>
              </w:rPr>
              <w:t>.0</w:t>
            </w:r>
            <w:r w:rsidR="007521BA" w:rsidRPr="00BD797B">
              <w:rPr>
                <w:rFonts w:ascii="Arial" w:eastAsia="Times New Roman" w:hAnsi="Arial" w:cs="Arial"/>
              </w:rPr>
              <w:t>11</w:t>
            </w:r>
            <w:r w:rsidRPr="00BD797B">
              <w:rPr>
                <w:rFonts w:ascii="Arial" w:hAnsi="Arial" w:cs="Arial"/>
              </w:rPr>
              <w:t>(95% CI =</w:t>
            </w:r>
            <w:r w:rsidRPr="00BD797B">
              <w:rPr>
                <w:rFonts w:ascii="Arial" w:eastAsia="Times New Roman" w:hAnsi="Arial" w:cs="Arial"/>
              </w:rPr>
              <w:t>-.0</w:t>
            </w:r>
            <w:r w:rsidR="007521BA" w:rsidRPr="00BD797B">
              <w:rPr>
                <w:rFonts w:ascii="Arial" w:eastAsia="Times New Roman" w:hAnsi="Arial" w:cs="Arial"/>
              </w:rPr>
              <w:t>44</w:t>
            </w:r>
            <w:r w:rsidRPr="00BD797B">
              <w:rPr>
                <w:rFonts w:ascii="Arial" w:eastAsia="Times New Roman" w:hAnsi="Arial" w:cs="Arial"/>
              </w:rPr>
              <w:t>,.0</w:t>
            </w:r>
            <w:r w:rsidR="007521BA" w:rsidRPr="00BD797B">
              <w:rPr>
                <w:rFonts w:ascii="Arial" w:eastAsia="Times New Roman" w:hAnsi="Arial" w:cs="Arial"/>
              </w:rPr>
              <w:t>23</w:t>
            </w:r>
            <w:r w:rsidRPr="00BD797B">
              <w:rPr>
                <w:rFonts w:ascii="Arial" w:eastAsia="Times New Roman" w:hAnsi="Arial" w:cs="Arial"/>
              </w:rPr>
              <w:t>), p = .</w:t>
            </w:r>
            <w:r w:rsidR="00CB4DCC" w:rsidRPr="00BD797B">
              <w:rPr>
                <w:rFonts w:ascii="Arial" w:eastAsia="Times New Roman" w:hAnsi="Arial" w:cs="Arial"/>
              </w:rPr>
              <w:t>535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FE16D7" w14:textId="7EF76C0C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Est.=</w:t>
            </w:r>
            <w:r w:rsidRPr="00BD797B">
              <w:rPr>
                <w:rFonts w:ascii="Arial" w:eastAsia="Times New Roman" w:hAnsi="Arial" w:cs="Arial"/>
              </w:rPr>
              <w:t>.00</w:t>
            </w:r>
            <w:r w:rsidR="00CB4DCC" w:rsidRPr="00BD797B">
              <w:rPr>
                <w:rFonts w:ascii="Arial" w:eastAsia="Times New Roman" w:hAnsi="Arial" w:cs="Arial"/>
              </w:rPr>
              <w:t>5</w:t>
            </w:r>
            <w:r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(95% CI =</w:t>
            </w:r>
            <w:r w:rsidRPr="00BD797B">
              <w:rPr>
                <w:rFonts w:ascii="Arial" w:eastAsia="Times New Roman" w:hAnsi="Arial" w:cs="Arial"/>
              </w:rPr>
              <w:t>-.02</w:t>
            </w:r>
            <w:r w:rsidR="00CB4DCC" w:rsidRPr="00BD797B">
              <w:rPr>
                <w:rFonts w:ascii="Arial" w:eastAsia="Times New Roman" w:hAnsi="Arial" w:cs="Arial"/>
              </w:rPr>
              <w:t>8</w:t>
            </w:r>
            <w:r w:rsidRPr="00BD797B">
              <w:rPr>
                <w:rFonts w:ascii="Arial" w:eastAsia="Times New Roman" w:hAnsi="Arial" w:cs="Arial"/>
              </w:rPr>
              <w:t>,.0</w:t>
            </w:r>
            <w:r w:rsidR="00CB4DCC" w:rsidRPr="00BD797B">
              <w:rPr>
                <w:rFonts w:ascii="Arial" w:eastAsia="Times New Roman" w:hAnsi="Arial" w:cs="Arial"/>
              </w:rPr>
              <w:t>39</w:t>
            </w:r>
            <w:r w:rsidRPr="00BD797B">
              <w:rPr>
                <w:rFonts w:ascii="Arial" w:eastAsia="Times New Roman" w:hAnsi="Arial" w:cs="Arial"/>
              </w:rPr>
              <w:t>), p = .</w:t>
            </w:r>
            <w:r w:rsidR="00CB4DCC" w:rsidRPr="00BD797B">
              <w:rPr>
                <w:rFonts w:ascii="Arial" w:eastAsia="Times New Roman" w:hAnsi="Arial" w:cs="Arial"/>
              </w:rPr>
              <w:t>750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A79EA25" w14:textId="4ADBD520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Est.=</w:t>
            </w:r>
            <w:r w:rsidRPr="00BD797B">
              <w:rPr>
                <w:rFonts w:ascii="Arial" w:eastAsia="Times New Roman" w:hAnsi="Arial" w:cs="Arial"/>
              </w:rPr>
              <w:t>.0</w:t>
            </w:r>
            <w:r w:rsidR="00CB4DCC" w:rsidRPr="00BD797B">
              <w:rPr>
                <w:rFonts w:ascii="Arial" w:eastAsia="Times New Roman" w:hAnsi="Arial" w:cs="Arial"/>
              </w:rPr>
              <w:t>04</w:t>
            </w:r>
            <w:r w:rsidRPr="00BD797B">
              <w:rPr>
                <w:rFonts w:ascii="Arial" w:hAnsi="Arial" w:cs="Arial"/>
              </w:rPr>
              <w:t>(95% CI =</w:t>
            </w:r>
            <w:r w:rsidRPr="00BD797B">
              <w:rPr>
                <w:rFonts w:ascii="Arial" w:eastAsia="Times New Roman" w:hAnsi="Arial" w:cs="Arial"/>
              </w:rPr>
              <w:t>-.0</w:t>
            </w:r>
            <w:r w:rsidR="00CB4DCC" w:rsidRPr="00BD797B">
              <w:rPr>
                <w:rFonts w:ascii="Arial" w:eastAsia="Times New Roman" w:hAnsi="Arial" w:cs="Arial"/>
              </w:rPr>
              <w:t>41</w:t>
            </w:r>
            <w:r w:rsidRPr="00BD797B">
              <w:rPr>
                <w:rFonts w:ascii="Arial" w:eastAsia="Times New Roman" w:hAnsi="Arial" w:cs="Arial"/>
              </w:rPr>
              <w:t>,.0</w:t>
            </w:r>
            <w:r w:rsidR="00CB4DCC" w:rsidRPr="00BD797B">
              <w:rPr>
                <w:rFonts w:ascii="Arial" w:eastAsia="Times New Roman" w:hAnsi="Arial" w:cs="Arial"/>
              </w:rPr>
              <w:t>50</w:t>
            </w:r>
            <w:r w:rsidRPr="00BD797B">
              <w:rPr>
                <w:rFonts w:ascii="Arial" w:eastAsia="Times New Roman" w:hAnsi="Arial" w:cs="Arial"/>
              </w:rPr>
              <w:t>), p = .</w:t>
            </w:r>
            <w:r w:rsidR="00CB4DCC" w:rsidRPr="00BD797B">
              <w:rPr>
                <w:rFonts w:ascii="Arial" w:eastAsia="Times New Roman" w:hAnsi="Arial" w:cs="Arial"/>
              </w:rPr>
              <w:t>851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21839F4" w14:textId="57418AF1" w:rsidR="00AB4346" w:rsidRPr="00BD797B" w:rsidRDefault="00CB4DCC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Est.=</w:t>
            </w:r>
            <w:r w:rsidRPr="00BD797B">
              <w:rPr>
                <w:rFonts w:ascii="Arial" w:eastAsia="Times New Roman" w:hAnsi="Arial" w:cs="Arial"/>
              </w:rPr>
              <w:t>.00</w:t>
            </w:r>
            <w:r w:rsidR="00717731" w:rsidRPr="00BD797B">
              <w:rPr>
                <w:rFonts w:ascii="Arial" w:eastAsia="Times New Roman" w:hAnsi="Arial" w:cs="Arial"/>
              </w:rPr>
              <w:t>7</w:t>
            </w:r>
            <w:r w:rsidRPr="00BD797B">
              <w:rPr>
                <w:rFonts w:ascii="Arial" w:hAnsi="Arial" w:cs="Arial"/>
              </w:rPr>
              <w:t>(95% CI =</w:t>
            </w:r>
            <w:r w:rsidRPr="00BD797B">
              <w:rPr>
                <w:rFonts w:ascii="Arial" w:eastAsia="Times New Roman" w:hAnsi="Arial" w:cs="Arial"/>
              </w:rPr>
              <w:t>-.0</w:t>
            </w:r>
            <w:r w:rsidR="00717731" w:rsidRPr="00BD797B">
              <w:rPr>
                <w:rFonts w:ascii="Arial" w:eastAsia="Times New Roman" w:hAnsi="Arial" w:cs="Arial"/>
              </w:rPr>
              <w:t>27</w:t>
            </w:r>
            <w:r w:rsidRPr="00BD797B">
              <w:rPr>
                <w:rFonts w:ascii="Arial" w:eastAsia="Times New Roman" w:hAnsi="Arial" w:cs="Arial"/>
              </w:rPr>
              <w:t>,.0</w:t>
            </w:r>
            <w:r w:rsidR="00717731" w:rsidRPr="00BD797B">
              <w:rPr>
                <w:rFonts w:ascii="Arial" w:eastAsia="Times New Roman" w:hAnsi="Arial" w:cs="Arial"/>
              </w:rPr>
              <w:t>40</w:t>
            </w:r>
            <w:r w:rsidRPr="00BD797B">
              <w:rPr>
                <w:rFonts w:ascii="Arial" w:eastAsia="Times New Roman" w:hAnsi="Arial" w:cs="Arial"/>
              </w:rPr>
              <w:t>), p = .</w:t>
            </w:r>
            <w:r w:rsidR="00717731" w:rsidRPr="00BD797B">
              <w:rPr>
                <w:rFonts w:ascii="Arial" w:eastAsia="Times New Roman" w:hAnsi="Arial" w:cs="Arial"/>
              </w:rPr>
              <w:t>687</w:t>
            </w:r>
          </w:p>
        </w:tc>
        <w:tc>
          <w:tcPr>
            <w:tcW w:w="18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892B9D" w14:textId="77777777" w:rsidR="007F0237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Est.=</w:t>
            </w:r>
            <w:r w:rsidRPr="00BD797B">
              <w:rPr>
                <w:rFonts w:ascii="Arial" w:eastAsia="Times New Roman" w:hAnsi="Arial" w:cs="Arial"/>
              </w:rPr>
              <w:t>-.0</w:t>
            </w:r>
            <w:r w:rsidR="007F0237" w:rsidRPr="00BD797B">
              <w:rPr>
                <w:rFonts w:ascii="Arial" w:eastAsia="Times New Roman" w:hAnsi="Arial" w:cs="Arial"/>
              </w:rPr>
              <w:t>27</w:t>
            </w:r>
            <w:r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(95% CI =</w:t>
            </w:r>
            <w:r w:rsidRPr="00BD797B">
              <w:rPr>
                <w:rFonts w:ascii="Arial" w:eastAsia="Times New Roman" w:hAnsi="Arial" w:cs="Arial"/>
              </w:rPr>
              <w:t>-.06</w:t>
            </w:r>
            <w:r w:rsidR="007F0237" w:rsidRPr="00BD797B">
              <w:rPr>
                <w:rFonts w:ascii="Arial" w:eastAsia="Times New Roman" w:hAnsi="Arial" w:cs="Arial"/>
              </w:rPr>
              <w:t>0</w:t>
            </w:r>
            <w:r w:rsidRPr="00BD797B">
              <w:rPr>
                <w:rFonts w:ascii="Arial" w:eastAsia="Times New Roman" w:hAnsi="Arial" w:cs="Arial"/>
              </w:rPr>
              <w:t>,.00</w:t>
            </w:r>
            <w:r w:rsidR="007F0237" w:rsidRPr="00BD797B">
              <w:rPr>
                <w:rFonts w:ascii="Arial" w:eastAsia="Times New Roman" w:hAnsi="Arial" w:cs="Arial"/>
              </w:rPr>
              <w:t>6</w:t>
            </w:r>
            <w:r w:rsidRPr="00BD797B">
              <w:rPr>
                <w:rFonts w:ascii="Arial" w:eastAsia="Times New Roman" w:hAnsi="Arial" w:cs="Arial"/>
              </w:rPr>
              <w:t xml:space="preserve">), </w:t>
            </w:r>
          </w:p>
          <w:p w14:paraId="1F76BB11" w14:textId="35FC4FAB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 = .</w:t>
            </w:r>
            <w:r w:rsidR="007F0237" w:rsidRPr="00BD797B">
              <w:rPr>
                <w:rFonts w:ascii="Arial" w:eastAsia="Times New Roman" w:hAnsi="Arial" w:cs="Arial"/>
              </w:rPr>
              <w:t>113</w:t>
            </w:r>
          </w:p>
        </w:tc>
      </w:tr>
      <w:tr w:rsidR="00AB4346" w:rsidRPr="00BD797B" w14:paraId="7481A8ED" w14:textId="704F4A6F" w:rsidTr="001C391B">
        <w:trPr>
          <w:trHeight w:val="73"/>
          <w:jc w:val="center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5B8B41" w14:textId="0AD0A41F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Verbal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A28F5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Depression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231DF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Cog. Imp.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FFCF2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Age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7ADF3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Sex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91B8B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Education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27C4A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Mar. Status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6DFB9" w14:textId="420A0474" w:rsidR="00AB4346" w:rsidRPr="00BD797B" w:rsidRDefault="00C54F10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Liv. Alone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C04B3" w14:textId="75B73471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Race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76908" w14:textId="2B6AF028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C54F10" w:rsidRPr="00BD797B" w14:paraId="2B4D6F8D" w14:textId="6B1A4FD2" w:rsidTr="009A1B7B">
        <w:trPr>
          <w:trHeight w:val="73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3A7B84" w14:textId="65E12EE3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  <w:b/>
              </w:rPr>
            </w:pPr>
            <w:r w:rsidRPr="00BD797B">
              <w:rPr>
                <w:rFonts w:ascii="Arial" w:eastAsia="Times New Roman" w:hAnsi="Arial" w:cs="Arial"/>
                <w:b/>
              </w:rPr>
              <w:t>Fluency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A154B0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AC6B1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55D93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43B21C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4B09E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C86C12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E6E419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99322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E6974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04269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C0839E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863D8E" w14:textId="777777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465C7" w14:textId="10754E52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13A10" w14:textId="7F4A5ECD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1703E" w14:textId="03C4D2E0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51190" w14:textId="30DA8077" w:rsidR="00C54F10" w:rsidRPr="00BD797B" w:rsidRDefault="00C54F10" w:rsidP="00C54F10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p</w:t>
            </w:r>
          </w:p>
        </w:tc>
      </w:tr>
      <w:tr w:rsidR="008A7C28" w:rsidRPr="00BD797B" w14:paraId="1B547A3A" w14:textId="337068AB" w:rsidTr="001C391B">
        <w:trPr>
          <w:trHeight w:val="289"/>
          <w:jc w:val="center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BD31E3" w14:textId="77777777" w:rsidR="008A7C28" w:rsidRPr="00BD797B" w:rsidRDefault="008A7C28" w:rsidP="008A7C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HRS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FBE1C" w14:textId="48441DE7" w:rsidR="008A7C28" w:rsidRPr="00BD797B" w:rsidRDefault="008A7C28" w:rsidP="008A7C2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D208C" w14:textId="64545D15" w:rsidR="008A7C28" w:rsidRPr="00BD797B" w:rsidRDefault="008A7C28" w:rsidP="008A7C2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.462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675C0" w14:textId="3703997D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006E4" w14:textId="3CC0F064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.782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51EE4" w14:textId="6A174791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EBDEF" w14:textId="450D219E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96101" w14:textId="060C912A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B1B6A" w14:textId="4B799B2B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.388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75FE4" w14:textId="47CCE376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67203" w14:textId="5A65F980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0C22B" w14:textId="2A2C175E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5C6BB" w14:textId="62FB0ECE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5EF58" w14:textId="7F48A54C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BBCBD" w14:textId="6BA3675B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22DBD" w14:textId="3A135E43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</w:t>
            </w:r>
            <w:r w:rsidR="0021343A" w:rsidRPr="00BD797B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C26FC" w14:textId="41224B38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</w:t>
            </w:r>
            <w:r w:rsidR="0021343A" w:rsidRPr="00BD797B">
              <w:rPr>
                <w:rFonts w:ascii="Arial" w:hAnsi="Arial" w:cs="Arial"/>
              </w:rPr>
              <w:t>73</w:t>
            </w:r>
          </w:p>
        </w:tc>
      </w:tr>
      <w:tr w:rsidR="008A7C28" w:rsidRPr="00BD797B" w14:paraId="55FD4242" w14:textId="1049AC27" w:rsidTr="001C391B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1B533" w14:textId="77777777" w:rsidR="008A7C28" w:rsidRPr="00BD797B" w:rsidRDefault="008A7C28" w:rsidP="008A7C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ELSA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F12CDB" w14:textId="0A0E8DFE" w:rsidR="008A7C28" w:rsidRPr="00BD797B" w:rsidRDefault="008A7C28" w:rsidP="008A7C2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A52CAC3" w14:textId="601EE233" w:rsidR="008A7C28" w:rsidRPr="00BD797B" w:rsidRDefault="008A7C28" w:rsidP="008A7C2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3988C2" w14:textId="367450C7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40664D" w14:textId="193D2391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A15A10" w14:textId="3AC41CBF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08D33C" w14:textId="7B9C7508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9C59DA" w14:textId="11A25A03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2FA463" w14:textId="4EB58E5E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C2398B" w14:textId="42002661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26503A" w14:textId="7ECD422E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E0ACE4" w14:textId="371F6A3D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558F48" w14:textId="3A813E6E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6678BA" w14:textId="4D9AD461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323A8E" w14:textId="427A6D6B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454FE5" w14:textId="162801B3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5E1979" w14:textId="615D84BE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</w:t>
            </w:r>
            <w:r w:rsidR="0021343A" w:rsidRPr="00BD797B">
              <w:rPr>
                <w:rFonts w:ascii="Arial" w:hAnsi="Arial" w:cs="Arial"/>
              </w:rPr>
              <w:t>89</w:t>
            </w:r>
          </w:p>
        </w:tc>
      </w:tr>
      <w:tr w:rsidR="008A7C28" w:rsidRPr="00BD797B" w14:paraId="06D4F500" w14:textId="30EDDA15" w:rsidTr="001C391B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3D4A9" w14:textId="77777777" w:rsidR="008A7C28" w:rsidRPr="00BD797B" w:rsidRDefault="008A7C28" w:rsidP="008A7C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LASI-DAD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624CCF" w14:textId="442A0C24" w:rsidR="008A7C28" w:rsidRPr="00BD797B" w:rsidRDefault="008A7C28" w:rsidP="008A7C2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0296CF3" w14:textId="2A62755B" w:rsidR="008A7C28" w:rsidRPr="00BD797B" w:rsidRDefault="008A7C28" w:rsidP="008A7C2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45989F" w14:textId="20A6A31D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FCC647" w14:textId="419D7472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44F8CAE" w14:textId="379D204D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D49E7E" w14:textId="1B25A658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D112DA" w14:textId="417CF247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CD0F2F" w14:textId="2408A5AB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CC5DB0" w14:textId="7201DBF9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32D3BA" w14:textId="39773EE7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F12F2F" w14:textId="70E7E81A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ABE2CA" w14:textId="657BF84C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281089" w14:textId="7719F045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0F379A" w14:textId="59B798A0" w:rsidR="008A7C28" w:rsidRPr="00BD797B" w:rsidRDefault="008A7C28" w:rsidP="008A7C2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CA7081" w14:textId="49A7680C" w:rsidR="008A7C28" w:rsidRPr="00BD797B" w:rsidRDefault="008A7C28" w:rsidP="008A7C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D4293A" w14:textId="7390F315" w:rsidR="008A7C28" w:rsidRPr="00BD797B" w:rsidRDefault="008A7C28" w:rsidP="008A7C28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8A7C28" w:rsidRPr="00BD797B" w14:paraId="1665302E" w14:textId="07157CB8" w:rsidTr="001C391B">
        <w:trPr>
          <w:trHeight w:val="289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7C3C3" w14:textId="77777777" w:rsidR="008A7C28" w:rsidRPr="00BD797B" w:rsidRDefault="008A7C28" w:rsidP="008A7C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CHARLS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ADE39C" w14:textId="48B58AF5" w:rsidR="008A7C28" w:rsidRPr="00BD797B" w:rsidRDefault="008A7C28" w:rsidP="008A7C2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E01B45D" w14:textId="6B7B3452" w:rsidR="008A7C28" w:rsidRPr="00BD797B" w:rsidRDefault="008A7C28" w:rsidP="008A7C2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270FB58" w14:textId="547E72E3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3675B92" w14:textId="32D783BA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30F2F0" w14:textId="49645124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3E4C79D" w14:textId="473B8986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CAB77D" w14:textId="70381F0A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EE0E27" w14:textId="42105F8F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A1BC8A" w14:textId="6282A06D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CAFA30" w14:textId="730525FC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ECC740" w14:textId="3B21247F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A4A47C" w14:textId="706A7923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4718C4" w14:textId="5834788F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8DEA60" w14:textId="7673E953" w:rsidR="008A7C28" w:rsidRPr="00BD797B" w:rsidRDefault="008A7C28" w:rsidP="008A7C2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34A14AD" w14:textId="364F69EE" w:rsidR="008A7C28" w:rsidRPr="00BD797B" w:rsidRDefault="008A7C28" w:rsidP="008A7C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5E4EF2" w14:textId="52521DB2" w:rsidR="008A7C28" w:rsidRPr="00BD797B" w:rsidRDefault="008A7C28" w:rsidP="008A7C28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8A7C28" w:rsidRPr="00BD797B" w14:paraId="348F124C" w14:textId="7B80CE13" w:rsidTr="001C391B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61D3E" w14:textId="77777777" w:rsidR="008A7C28" w:rsidRPr="00BD797B" w:rsidRDefault="008A7C28" w:rsidP="008A7C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DS-HAALSI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CCA6C4" w14:textId="4BDE7C7D" w:rsidR="008A7C28" w:rsidRPr="00BD797B" w:rsidRDefault="008A7C28" w:rsidP="008A7C2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26A5D7" w14:textId="7B4258EE" w:rsidR="008A7C28" w:rsidRPr="00BD797B" w:rsidRDefault="008A7C28" w:rsidP="008A7C2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9B4EDA9" w14:textId="1DDA5432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D0E7451" w14:textId="4002A5CA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E910E16" w14:textId="31638AB3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D6207C" w14:textId="13D0275A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A8FB41" w14:textId="2D773B8F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BBCE06" w14:textId="4A49E115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.356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DB74C1" w14:textId="0DC77AB1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1AC8E9" w14:textId="688B37B6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9A6058" w14:textId="56F9B020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6F0EAD" w14:textId="03B83D19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92BC52" w14:textId="59727C71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E4F557B" w14:textId="048CA304" w:rsidR="008A7C28" w:rsidRPr="00BD797B" w:rsidRDefault="008A7C28" w:rsidP="008A7C2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01EA79" w14:textId="1F9F9393" w:rsidR="008A7C28" w:rsidRPr="00BD797B" w:rsidRDefault="008A7C28" w:rsidP="008A7C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6EA60B" w14:textId="69A0EF1C" w:rsidR="008A7C28" w:rsidRPr="00BD797B" w:rsidRDefault="008A7C28" w:rsidP="008A7C28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8A7C28" w:rsidRPr="00BD797B" w14:paraId="1DFF1B97" w14:textId="28DFAA60" w:rsidTr="001C391B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DB371" w14:textId="77777777" w:rsidR="008A7C28" w:rsidRPr="00BD797B" w:rsidRDefault="008A7C28" w:rsidP="008A7C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Mex-Cog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99DAFA" w14:textId="5733D20A" w:rsidR="008A7C28" w:rsidRPr="00BD797B" w:rsidRDefault="008A7C28" w:rsidP="008A7C2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729C6F" w14:textId="79B23A34" w:rsidR="008A7C28" w:rsidRPr="00BD797B" w:rsidRDefault="008A7C28" w:rsidP="008A7C2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E83295" w14:textId="6BC19EA8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9E932F4" w14:textId="1195133D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25496A6" w14:textId="3BD1B0B6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24609B" w14:textId="05452C6B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9AEF5A" w14:textId="4309EB50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DD2FC1" w14:textId="6C1C7DC7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.872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7DD3B6" w14:textId="0C244BDE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2FA35E" w14:textId="182D4462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.454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9B141C" w14:textId="2A028E74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E5F412E" w14:textId="3FE1BD39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542E5D" w14:textId="662B4842" w:rsidR="008A7C28" w:rsidRPr="00BD797B" w:rsidRDefault="008A7C28" w:rsidP="008A7C28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83AFE0" w14:textId="71AD08ED" w:rsidR="008A7C28" w:rsidRPr="00BD797B" w:rsidRDefault="008A7C28" w:rsidP="008A7C28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964C9B" w14:textId="47ED2626" w:rsidR="008A7C28" w:rsidRPr="00BD797B" w:rsidRDefault="008A7C28" w:rsidP="008A7C28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97F593" w14:textId="0E85DDAF" w:rsidR="008A7C28" w:rsidRPr="00BD797B" w:rsidRDefault="008A7C28" w:rsidP="008A7C28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AB4346" w:rsidRPr="00BD797B" w14:paraId="191C15FD" w14:textId="4D9AF470" w:rsidTr="001C391B">
        <w:trPr>
          <w:trHeight w:val="277"/>
          <w:jc w:val="center"/>
        </w:trPr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ED22308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Chile-Cog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E96C612" w14:textId="70D09930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.070</w:t>
            </w: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939640D" w14:textId="28904097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.005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9C01372" w14:textId="5252FFBA" w:rsidR="00AB4346" w:rsidRPr="00BD797B" w:rsidRDefault="00AB4346" w:rsidP="00AB4346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-.008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8B6FC9F" w14:textId="2D7AA8F3" w:rsidR="00AB4346" w:rsidRPr="00BD797B" w:rsidRDefault="00AB4346" w:rsidP="00AB4346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.742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F060B11" w14:textId="64D869ED" w:rsidR="00AB4346" w:rsidRPr="00BD797B" w:rsidRDefault="00AB4346" w:rsidP="00AB4346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.013</w:t>
            </w:r>
          </w:p>
        </w:tc>
        <w:tc>
          <w:tcPr>
            <w:tcW w:w="8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5E38AED" w14:textId="76250A28" w:rsidR="00AB4346" w:rsidRPr="00BD797B" w:rsidRDefault="00AB4346" w:rsidP="00AB4346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.542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5559AC4" w14:textId="512F2104" w:rsidR="00AB4346" w:rsidRPr="00BD797B" w:rsidRDefault="00AB4346" w:rsidP="00AB4346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.017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01EFD90" w14:textId="16FD5853" w:rsidR="00AB4346" w:rsidRPr="00BD797B" w:rsidRDefault="00AB4346" w:rsidP="00AB4346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.616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FF2452C" w14:textId="709033BE" w:rsidR="00AB4346" w:rsidRPr="00BD797B" w:rsidRDefault="00AB4346" w:rsidP="00AB4346">
            <w:pPr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C5463E0" w14:textId="671E0552" w:rsidR="00AB4346" w:rsidRPr="00BD797B" w:rsidRDefault="00AB4346" w:rsidP="00AB434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C887FBD" w14:textId="0A8A8CDA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B9936B4" w14:textId="004A446A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FD43DFB" w14:textId="04913118" w:rsidR="00AB4346" w:rsidRPr="00BD797B" w:rsidRDefault="008A7C28" w:rsidP="00AB4346">
            <w:r w:rsidRPr="00BD797B"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C5A8E90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5F2E462" w14:textId="6FDD5F09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CA04015" w14:textId="7CC7BEE2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</w:p>
        </w:tc>
      </w:tr>
      <w:tr w:rsidR="00AB4346" w:rsidRPr="00BD797B" w14:paraId="63889CDD" w14:textId="660A22CC" w:rsidTr="00694EE6">
        <w:trPr>
          <w:trHeight w:val="485"/>
          <w:jc w:val="center"/>
        </w:trPr>
        <w:tc>
          <w:tcPr>
            <w:tcW w:w="126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43F0F" w14:textId="77777777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eastAsia="Times New Roman" w:hAnsi="Arial" w:cs="Arial"/>
              </w:rPr>
              <w:t>Meta-analysis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D740C7A" w14:textId="4A373C2B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Est.=.03</w:t>
            </w:r>
            <w:r w:rsidR="0000090E" w:rsidRPr="00BD797B">
              <w:rPr>
                <w:rFonts w:ascii="Arial" w:hAnsi="Arial" w:cs="Arial"/>
              </w:rPr>
              <w:t>4</w:t>
            </w:r>
            <w:r w:rsidRPr="00BD797B">
              <w:rPr>
                <w:rFonts w:ascii="Arial" w:hAnsi="Arial" w:cs="Arial"/>
              </w:rPr>
              <w:t>(95% CI =.021,.04</w:t>
            </w:r>
            <w:r w:rsidR="0000090E" w:rsidRPr="00BD797B">
              <w:rPr>
                <w:rFonts w:ascii="Arial" w:hAnsi="Arial" w:cs="Arial"/>
              </w:rPr>
              <w:t>7</w:t>
            </w:r>
            <w:r w:rsidRPr="00BD797B">
              <w:rPr>
                <w:rFonts w:ascii="Arial" w:hAnsi="Arial" w:cs="Arial"/>
              </w:rPr>
              <w:t>), p &lt;.001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80F58A0" w14:textId="44131CBC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Est.=.00</w:t>
            </w:r>
            <w:r w:rsidR="00003E5F" w:rsidRPr="00BD797B">
              <w:rPr>
                <w:rFonts w:ascii="Arial" w:hAnsi="Arial" w:cs="Arial"/>
              </w:rPr>
              <w:t>6</w:t>
            </w:r>
            <w:r w:rsidRPr="00BD797B">
              <w:rPr>
                <w:rFonts w:ascii="Arial" w:hAnsi="Arial" w:cs="Arial"/>
              </w:rPr>
              <w:t>(95% CI =-.00</w:t>
            </w:r>
            <w:r w:rsidR="00003E5F" w:rsidRPr="00BD797B">
              <w:rPr>
                <w:rFonts w:ascii="Arial" w:hAnsi="Arial" w:cs="Arial"/>
              </w:rPr>
              <w:t>7</w:t>
            </w:r>
            <w:r w:rsidRPr="00BD797B">
              <w:rPr>
                <w:rFonts w:ascii="Arial" w:hAnsi="Arial" w:cs="Arial"/>
              </w:rPr>
              <w:t>,.019), p = .</w:t>
            </w:r>
            <w:r w:rsidR="00003E5F" w:rsidRPr="00BD797B">
              <w:rPr>
                <w:rFonts w:ascii="Arial" w:hAnsi="Arial" w:cs="Arial"/>
              </w:rPr>
              <w:t>376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79D5C" w14:textId="6E4DED5C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Est.=</w:t>
            </w:r>
            <w:r w:rsidRPr="00BD797B">
              <w:rPr>
                <w:rFonts w:ascii="Arial" w:eastAsia="Times New Roman" w:hAnsi="Arial" w:cs="Arial"/>
              </w:rPr>
              <w:t>-.006</w:t>
            </w:r>
            <w:r w:rsidRPr="00BD797B">
              <w:rPr>
                <w:rFonts w:ascii="Arial" w:hAnsi="Arial" w:cs="Arial"/>
              </w:rPr>
              <w:t>(95%</w:t>
            </w:r>
            <w:r w:rsidR="00003E5F" w:rsidRPr="00BD797B">
              <w:rPr>
                <w:rFonts w:ascii="Arial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CI=</w:t>
            </w:r>
            <w:r w:rsidRPr="00BD797B">
              <w:rPr>
                <w:rFonts w:ascii="Arial" w:eastAsia="Times New Roman" w:hAnsi="Arial" w:cs="Arial"/>
              </w:rPr>
              <w:t>-.021,.009), p = .409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7ECA4D8" w14:textId="1EFC6E02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Est.=</w:t>
            </w:r>
            <w:r w:rsidRPr="00BD797B">
              <w:rPr>
                <w:rFonts w:ascii="Arial" w:eastAsia="Times New Roman" w:hAnsi="Arial" w:cs="Arial"/>
              </w:rPr>
              <w:t>.00</w:t>
            </w:r>
            <w:r w:rsidR="00FB42D5" w:rsidRPr="00BD797B">
              <w:rPr>
                <w:rFonts w:ascii="Arial" w:eastAsia="Times New Roman" w:hAnsi="Arial" w:cs="Arial"/>
              </w:rPr>
              <w:t>3</w:t>
            </w:r>
            <w:r w:rsidRPr="00BD797B">
              <w:rPr>
                <w:rFonts w:ascii="Arial" w:eastAsia="Times New Roman" w:hAnsi="Arial" w:cs="Arial"/>
              </w:rPr>
              <w:t xml:space="preserve"> </w:t>
            </w:r>
            <w:r w:rsidRPr="00BD797B">
              <w:rPr>
                <w:rFonts w:ascii="Arial" w:hAnsi="Arial" w:cs="Arial"/>
              </w:rPr>
              <w:t>(95% CI =</w:t>
            </w:r>
            <w:r w:rsidRPr="00BD797B">
              <w:rPr>
                <w:rFonts w:ascii="Arial" w:eastAsia="Times New Roman" w:hAnsi="Arial" w:cs="Arial"/>
              </w:rPr>
              <w:t>-.02</w:t>
            </w:r>
            <w:r w:rsidR="00FB42D5" w:rsidRPr="00BD797B">
              <w:rPr>
                <w:rFonts w:ascii="Arial" w:eastAsia="Times New Roman" w:hAnsi="Arial" w:cs="Arial"/>
              </w:rPr>
              <w:t>3</w:t>
            </w:r>
            <w:r w:rsidRPr="00BD797B">
              <w:rPr>
                <w:rFonts w:ascii="Arial" w:eastAsia="Times New Roman" w:hAnsi="Arial" w:cs="Arial"/>
              </w:rPr>
              <w:t>,.02</w:t>
            </w:r>
            <w:r w:rsidR="00FB42D5" w:rsidRPr="00BD797B">
              <w:rPr>
                <w:rFonts w:ascii="Arial" w:eastAsia="Times New Roman" w:hAnsi="Arial" w:cs="Arial"/>
              </w:rPr>
              <w:t>8</w:t>
            </w:r>
            <w:r w:rsidRPr="00BD797B">
              <w:rPr>
                <w:rFonts w:ascii="Arial" w:eastAsia="Times New Roman" w:hAnsi="Arial" w:cs="Arial"/>
              </w:rPr>
              <w:t>), p = .</w:t>
            </w:r>
            <w:r w:rsidR="00FB42D5" w:rsidRPr="00BD797B">
              <w:rPr>
                <w:rFonts w:ascii="Arial" w:eastAsia="Times New Roman" w:hAnsi="Arial" w:cs="Arial"/>
              </w:rPr>
              <w:t>821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0C7CC4D2" w14:textId="24CBA7EE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Est.=</w:t>
            </w:r>
            <w:r w:rsidRPr="00BD797B">
              <w:rPr>
                <w:rFonts w:ascii="Arial" w:eastAsia="Times New Roman" w:hAnsi="Arial" w:cs="Arial"/>
              </w:rPr>
              <w:t>-.0</w:t>
            </w:r>
            <w:r w:rsidR="000A4BB4" w:rsidRPr="00BD797B">
              <w:rPr>
                <w:rFonts w:ascii="Arial" w:eastAsia="Times New Roman" w:hAnsi="Arial" w:cs="Arial"/>
              </w:rPr>
              <w:t>14</w:t>
            </w:r>
            <w:r w:rsidRPr="00BD797B">
              <w:rPr>
                <w:rFonts w:ascii="Arial" w:hAnsi="Arial" w:cs="Arial"/>
              </w:rPr>
              <w:t>(95% CI =</w:t>
            </w:r>
            <w:r w:rsidRPr="00BD797B">
              <w:rPr>
                <w:rFonts w:ascii="Arial" w:eastAsia="Times New Roman" w:hAnsi="Arial" w:cs="Arial"/>
              </w:rPr>
              <w:t>-.0</w:t>
            </w:r>
            <w:r w:rsidR="000A4BB4" w:rsidRPr="00BD797B">
              <w:rPr>
                <w:rFonts w:ascii="Arial" w:eastAsia="Times New Roman" w:hAnsi="Arial" w:cs="Arial"/>
              </w:rPr>
              <w:t>41</w:t>
            </w:r>
            <w:r w:rsidRPr="00BD797B">
              <w:rPr>
                <w:rFonts w:ascii="Arial" w:eastAsia="Times New Roman" w:hAnsi="Arial" w:cs="Arial"/>
              </w:rPr>
              <w:t>,.01</w:t>
            </w:r>
            <w:r w:rsidR="000A4BB4" w:rsidRPr="00BD797B">
              <w:rPr>
                <w:rFonts w:ascii="Arial" w:eastAsia="Times New Roman" w:hAnsi="Arial" w:cs="Arial"/>
              </w:rPr>
              <w:t>3</w:t>
            </w:r>
            <w:r w:rsidRPr="00BD797B">
              <w:rPr>
                <w:rFonts w:ascii="Arial" w:eastAsia="Times New Roman" w:hAnsi="Arial" w:cs="Arial"/>
              </w:rPr>
              <w:t>), p = .</w:t>
            </w:r>
            <w:r w:rsidR="000A4BB4" w:rsidRPr="00BD797B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2997514E" w14:textId="623F9DBA" w:rsidR="00AB4346" w:rsidRPr="00BD797B" w:rsidRDefault="00AB4346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Est.=</w:t>
            </w:r>
            <w:r w:rsidRPr="00BD797B">
              <w:rPr>
                <w:rFonts w:ascii="Arial" w:eastAsia="Times New Roman" w:hAnsi="Arial" w:cs="Arial"/>
              </w:rPr>
              <w:t>-.01</w:t>
            </w:r>
            <w:r w:rsidR="002B615A" w:rsidRPr="00BD797B">
              <w:rPr>
                <w:rFonts w:ascii="Arial" w:eastAsia="Times New Roman" w:hAnsi="Arial" w:cs="Arial"/>
              </w:rPr>
              <w:t>2</w:t>
            </w:r>
            <w:r w:rsidRPr="00BD797B">
              <w:rPr>
                <w:rFonts w:ascii="Arial" w:hAnsi="Arial" w:cs="Arial"/>
              </w:rPr>
              <w:t>(95% CI =</w:t>
            </w:r>
            <w:r w:rsidRPr="00BD797B">
              <w:rPr>
                <w:rFonts w:ascii="Arial" w:eastAsia="Times New Roman" w:hAnsi="Arial" w:cs="Arial"/>
              </w:rPr>
              <w:t>-.0</w:t>
            </w:r>
            <w:r w:rsidR="001154F9" w:rsidRPr="00BD797B">
              <w:rPr>
                <w:rFonts w:ascii="Arial" w:eastAsia="Times New Roman" w:hAnsi="Arial" w:cs="Arial"/>
              </w:rPr>
              <w:t>37</w:t>
            </w:r>
            <w:r w:rsidRPr="00BD797B">
              <w:rPr>
                <w:rFonts w:ascii="Arial" w:eastAsia="Times New Roman" w:hAnsi="Arial" w:cs="Arial"/>
              </w:rPr>
              <w:t>,.0</w:t>
            </w:r>
            <w:r w:rsidR="001154F9" w:rsidRPr="00BD797B">
              <w:rPr>
                <w:rFonts w:ascii="Arial" w:eastAsia="Times New Roman" w:hAnsi="Arial" w:cs="Arial"/>
              </w:rPr>
              <w:t>14</w:t>
            </w:r>
            <w:r w:rsidRPr="00BD797B">
              <w:rPr>
                <w:rFonts w:ascii="Arial" w:eastAsia="Times New Roman" w:hAnsi="Arial" w:cs="Arial"/>
              </w:rPr>
              <w:t>), p = .</w:t>
            </w:r>
            <w:r w:rsidR="001154F9" w:rsidRPr="00BD797B">
              <w:rPr>
                <w:rFonts w:ascii="Arial" w:eastAsia="Times New Roman" w:hAnsi="Arial" w:cs="Arial"/>
              </w:rPr>
              <w:t>363</w:t>
            </w: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2D16ECD6" w14:textId="7F92B166" w:rsidR="00AB4346" w:rsidRPr="00BD797B" w:rsidRDefault="008A7C28" w:rsidP="00AB4346">
            <w:pPr>
              <w:ind w:left="-72" w:right="-72"/>
              <w:rPr>
                <w:rFonts w:ascii="Arial" w:eastAsia="Times New Roman" w:hAnsi="Arial" w:cs="Arial"/>
              </w:rPr>
            </w:pPr>
            <w:r w:rsidRPr="00BD797B">
              <w:rPr>
                <w:rFonts w:ascii="Arial" w:hAnsi="Arial" w:cs="Arial"/>
              </w:rPr>
              <w:t>Est.=</w:t>
            </w:r>
            <w:r w:rsidR="00694EE6" w:rsidRPr="00BD797B">
              <w:rPr>
                <w:rFonts w:ascii="Arial" w:eastAsia="Times New Roman" w:hAnsi="Arial" w:cs="Arial"/>
              </w:rPr>
              <w:t>.023</w:t>
            </w:r>
            <w:r w:rsidRPr="00BD797B">
              <w:rPr>
                <w:rFonts w:ascii="Arial" w:hAnsi="Arial" w:cs="Arial"/>
              </w:rPr>
              <w:t>(95% CI =</w:t>
            </w:r>
            <w:r w:rsidRPr="00BD797B">
              <w:rPr>
                <w:rFonts w:ascii="Arial" w:eastAsia="Times New Roman" w:hAnsi="Arial" w:cs="Arial"/>
              </w:rPr>
              <w:t>-</w:t>
            </w:r>
            <w:r w:rsidR="00694EE6" w:rsidRPr="00BD797B">
              <w:rPr>
                <w:rFonts w:ascii="Arial" w:eastAsia="Times New Roman" w:hAnsi="Arial" w:cs="Arial"/>
              </w:rPr>
              <w:t>.005</w:t>
            </w:r>
            <w:r w:rsidRPr="00BD797B">
              <w:rPr>
                <w:rFonts w:ascii="Arial" w:eastAsia="Times New Roman" w:hAnsi="Arial" w:cs="Arial"/>
              </w:rPr>
              <w:t>,.0</w:t>
            </w:r>
            <w:r w:rsidR="00694EE6" w:rsidRPr="00BD797B">
              <w:rPr>
                <w:rFonts w:ascii="Arial" w:eastAsia="Times New Roman" w:hAnsi="Arial" w:cs="Arial"/>
              </w:rPr>
              <w:t>41</w:t>
            </w:r>
            <w:r w:rsidRPr="00BD797B">
              <w:rPr>
                <w:rFonts w:ascii="Arial" w:eastAsia="Times New Roman" w:hAnsi="Arial" w:cs="Arial"/>
              </w:rPr>
              <w:t>), p = .</w:t>
            </w:r>
            <w:r w:rsidR="00C4073D" w:rsidRPr="00BD797B">
              <w:rPr>
                <w:rFonts w:ascii="Arial" w:eastAsia="Times New Roman" w:hAnsi="Arial" w:cs="Arial"/>
              </w:rPr>
              <w:t>011</w:t>
            </w:r>
          </w:p>
        </w:tc>
        <w:tc>
          <w:tcPr>
            <w:tcW w:w="180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2DE5DA2E" w14:textId="66F98A92" w:rsidR="00AB4346" w:rsidRPr="00BD797B" w:rsidRDefault="00AB4346" w:rsidP="00AB4346">
            <w:pPr>
              <w:ind w:left="-72" w:right="-72"/>
              <w:rPr>
                <w:rFonts w:ascii="Arial" w:hAnsi="Arial" w:cs="Arial"/>
              </w:rPr>
            </w:pPr>
            <w:r w:rsidRPr="00BD797B">
              <w:rPr>
                <w:rFonts w:ascii="Arial" w:hAnsi="Arial" w:cs="Arial"/>
              </w:rPr>
              <w:t>Est.=</w:t>
            </w:r>
            <w:r w:rsidRPr="00BD797B">
              <w:rPr>
                <w:rFonts w:ascii="Arial" w:eastAsia="Times New Roman" w:hAnsi="Arial" w:cs="Arial"/>
              </w:rPr>
              <w:t xml:space="preserve">.013 </w:t>
            </w:r>
            <w:r w:rsidRPr="00BD797B">
              <w:rPr>
                <w:rFonts w:ascii="Arial" w:hAnsi="Arial" w:cs="Arial"/>
              </w:rPr>
              <w:t>(95% CI =</w:t>
            </w:r>
            <w:r w:rsidRPr="00BD797B">
              <w:rPr>
                <w:rFonts w:ascii="Arial" w:eastAsia="Times New Roman" w:hAnsi="Arial" w:cs="Arial"/>
              </w:rPr>
              <w:t>-.01</w:t>
            </w:r>
            <w:r w:rsidR="009235FD" w:rsidRPr="00BD797B">
              <w:rPr>
                <w:rFonts w:ascii="Arial" w:eastAsia="Times New Roman" w:hAnsi="Arial" w:cs="Arial"/>
              </w:rPr>
              <w:t>9</w:t>
            </w:r>
            <w:r w:rsidRPr="00BD797B">
              <w:rPr>
                <w:rFonts w:ascii="Arial" w:eastAsia="Times New Roman" w:hAnsi="Arial" w:cs="Arial"/>
              </w:rPr>
              <w:t>,.04</w:t>
            </w:r>
            <w:r w:rsidR="009235FD" w:rsidRPr="00BD797B">
              <w:rPr>
                <w:rFonts w:ascii="Arial" w:eastAsia="Times New Roman" w:hAnsi="Arial" w:cs="Arial"/>
              </w:rPr>
              <w:t>4</w:t>
            </w:r>
            <w:r w:rsidRPr="00BD797B">
              <w:rPr>
                <w:rFonts w:ascii="Arial" w:eastAsia="Times New Roman" w:hAnsi="Arial" w:cs="Arial"/>
              </w:rPr>
              <w:t>), p = .4</w:t>
            </w:r>
            <w:r w:rsidR="009235FD" w:rsidRPr="00BD797B">
              <w:rPr>
                <w:rFonts w:ascii="Arial" w:eastAsia="Times New Roman" w:hAnsi="Arial" w:cs="Arial"/>
              </w:rPr>
              <w:t>28</w:t>
            </w:r>
          </w:p>
        </w:tc>
      </w:tr>
    </w:tbl>
    <w:p w14:paraId="10EACA4D" w14:textId="31965BA5" w:rsidR="00043838" w:rsidRPr="00BD797B" w:rsidRDefault="007A6F8A">
      <w:pPr>
        <w:rPr>
          <w:rFonts w:ascii="Arial" w:hAnsi="Arial" w:cs="Arial"/>
        </w:rPr>
        <w:sectPr w:rsidR="00043838" w:rsidRPr="00BD797B" w:rsidSect="0079620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D797B">
        <w:rPr>
          <w:rFonts w:ascii="Arial" w:hAnsi="Arial" w:cs="Arial"/>
          <w:i/>
        </w:rPr>
        <w:t>Note.</w:t>
      </w:r>
      <w:r w:rsidRPr="00BD797B">
        <w:rPr>
          <w:rFonts w:ascii="Arial" w:hAnsi="Arial" w:cs="Arial"/>
        </w:rPr>
        <w:t xml:space="preserve"> </w:t>
      </w:r>
      <w:r w:rsidR="000D75E5" w:rsidRPr="00BD797B">
        <w:rPr>
          <w:rFonts w:ascii="Arial" w:hAnsi="Arial" w:cs="Arial"/>
        </w:rPr>
        <w:t xml:space="preserve">Studies are the Health and Retirement Study (HRS), the English Longitudinal Study of Ageing (ELSA), the Diagnostic Assessment of Dementia for the Longitudinal Aging Study in India (LASI-DAD), China Health and Retirement Longitudinal Study </w:t>
      </w:r>
      <w:r w:rsidR="000D75E5" w:rsidRPr="00BD797B">
        <w:rPr>
          <w:rFonts w:ascii="Arial" w:hAnsi="Arial" w:cs="Arial"/>
        </w:rPr>
        <w:lastRenderedPageBreak/>
        <w:t xml:space="preserve">(CHARLS), Dementia Study of the Health and Aging in Africa (DS-HAALSI), the Mexican Cognitive Aging Ancillary Study (Mex-Cog) of the Mexican Health and Aging Study, and the Chile Cognitive Aging Study (Chile-Cog). </w:t>
      </w:r>
      <w:r w:rsidRPr="00BD797B">
        <w:rPr>
          <w:rFonts w:ascii="Arial" w:hAnsi="Arial" w:cs="Arial"/>
        </w:rPr>
        <w:t>Ethnicity was tested as a moderator in HRS, but none of the interactions between loneliness and this variable was found significant</w:t>
      </w:r>
      <w:r w:rsidR="009C6375" w:rsidRPr="00BD797B">
        <w:rPr>
          <w:rFonts w:ascii="Arial" w:hAnsi="Arial" w:cs="Arial"/>
        </w:rPr>
        <w:t>:</w:t>
      </w:r>
      <w:r w:rsidR="00873A0E" w:rsidRPr="00BD797B">
        <w:rPr>
          <w:rFonts w:ascii="Arial" w:hAnsi="Arial" w:cs="Arial"/>
        </w:rPr>
        <w:t xml:space="preserve"> Loneliness × Ethnicity, β = .01 for </w:t>
      </w:r>
      <w:r w:rsidR="009C6375" w:rsidRPr="00BD797B">
        <w:rPr>
          <w:rFonts w:ascii="Arial" w:hAnsi="Arial" w:cs="Arial"/>
        </w:rPr>
        <w:t>overall</w:t>
      </w:r>
      <w:r w:rsidR="00873A0E" w:rsidRPr="00BD797B">
        <w:rPr>
          <w:rFonts w:ascii="Arial" w:hAnsi="Arial" w:cs="Arial"/>
        </w:rPr>
        <w:t xml:space="preserve"> cognition</w:t>
      </w:r>
      <w:r w:rsidR="009C6375" w:rsidRPr="00BD797B">
        <w:rPr>
          <w:rFonts w:ascii="Arial" w:hAnsi="Arial" w:cs="Arial"/>
        </w:rPr>
        <w:t xml:space="preserve"> and visuospatial ability</w:t>
      </w:r>
      <w:r w:rsidR="00873A0E" w:rsidRPr="00BD797B">
        <w:rPr>
          <w:rFonts w:ascii="Arial" w:hAnsi="Arial" w:cs="Arial"/>
        </w:rPr>
        <w:t xml:space="preserve">, β = .00 for episodic memory, speed attention, </w:t>
      </w:r>
      <w:r w:rsidR="009C6375" w:rsidRPr="00BD797B">
        <w:rPr>
          <w:rFonts w:ascii="Arial" w:hAnsi="Arial" w:cs="Arial"/>
        </w:rPr>
        <w:t xml:space="preserve">and numeric reasoning, and β = -.02 for informant-rated decline and verbal fluency (all </w:t>
      </w:r>
      <w:proofErr w:type="spellStart"/>
      <w:r w:rsidR="009C6375" w:rsidRPr="00BD797B">
        <w:rPr>
          <w:rFonts w:ascii="Arial" w:hAnsi="Arial" w:cs="Arial"/>
        </w:rPr>
        <w:t>ps</w:t>
      </w:r>
      <w:proofErr w:type="spellEnd"/>
      <w:r w:rsidR="009C6375" w:rsidRPr="00BD797B">
        <w:rPr>
          <w:rFonts w:ascii="Arial" w:hAnsi="Arial" w:cs="Arial"/>
        </w:rPr>
        <w:t>&gt;.01).</w:t>
      </w:r>
    </w:p>
    <w:p w14:paraId="1A5FAAFD" w14:textId="2DD3FC8F" w:rsidR="00043838" w:rsidRPr="00BD797B" w:rsidRDefault="00740917">
      <w:pPr>
        <w:rPr>
          <w:rFonts w:ascii="Arial" w:hAnsi="Arial" w:cs="Arial"/>
        </w:rPr>
      </w:pPr>
      <w:r w:rsidRPr="00BD797B">
        <w:rPr>
          <w:rFonts w:ascii="Arial" w:hAnsi="Arial" w:cs="Arial"/>
        </w:rPr>
        <w:lastRenderedPageBreak/>
        <w:t>Figure S1</w:t>
      </w:r>
    </w:p>
    <w:p w14:paraId="0A95015D" w14:textId="6EED7872" w:rsidR="009D565D" w:rsidRPr="00BD797B" w:rsidRDefault="009D565D" w:rsidP="009D565D">
      <w:pPr>
        <w:rPr>
          <w:rFonts w:ascii="Arial" w:eastAsia="Times New Roman" w:hAnsi="Arial" w:cs="Arial"/>
          <w:i/>
        </w:rPr>
      </w:pPr>
      <w:r w:rsidRPr="00BD797B">
        <w:rPr>
          <w:rFonts w:ascii="Arial" w:eastAsia="Times New Roman" w:hAnsi="Arial" w:cs="Arial"/>
          <w:i/>
        </w:rPr>
        <w:t>Sub-group analysis: Loneliness association with overall cognition</w:t>
      </w:r>
    </w:p>
    <w:p w14:paraId="55FC5A92" w14:textId="349C87C2" w:rsidR="008A2E58" w:rsidRPr="00BD797B" w:rsidRDefault="008A2E58">
      <w:pPr>
        <w:rPr>
          <w:rFonts w:ascii="Arial" w:eastAsia="Times New Roman" w:hAnsi="Arial" w:cs="Arial"/>
          <w:i/>
        </w:rPr>
      </w:pPr>
    </w:p>
    <w:p w14:paraId="2732A54D" w14:textId="01FB9528" w:rsidR="009D565D" w:rsidRPr="00BD797B" w:rsidRDefault="008A2E58">
      <w:pPr>
        <w:rPr>
          <w:rFonts w:ascii="Arial" w:eastAsia="Times New Roman" w:hAnsi="Arial" w:cs="Arial"/>
          <w:i/>
        </w:rPr>
      </w:pPr>
      <w:r w:rsidRPr="00BD797B">
        <w:rPr>
          <w:rFonts w:ascii="Arial" w:eastAsia="Times New Roman" w:hAnsi="Arial" w:cs="Arial"/>
          <w:i/>
          <w:noProof/>
        </w:rPr>
        <w:drawing>
          <wp:inline distT="0" distB="0" distL="0" distR="0" wp14:anchorId="2B95C406" wp14:editId="42AF962D">
            <wp:extent cx="5943600" cy="2763520"/>
            <wp:effectExtent l="0" t="0" r="0" b="0"/>
            <wp:docPr id="1220900958" name="Picture 1" descr="A graph with lin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900958" name="Picture 1" descr="A graph with lines and number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5D" w:rsidRPr="00BD797B">
        <w:rPr>
          <w:rFonts w:ascii="Arial" w:eastAsia="Times New Roman" w:hAnsi="Arial" w:cs="Arial"/>
          <w:i/>
        </w:rPr>
        <w:br w:type="page"/>
      </w:r>
    </w:p>
    <w:p w14:paraId="5CFC466D" w14:textId="2C311E5E" w:rsidR="009D565D" w:rsidRPr="00BD797B" w:rsidRDefault="009D565D" w:rsidP="009D565D">
      <w:pPr>
        <w:rPr>
          <w:rFonts w:ascii="Arial" w:hAnsi="Arial" w:cs="Arial"/>
        </w:rPr>
      </w:pPr>
      <w:r w:rsidRPr="00BD797B">
        <w:rPr>
          <w:rFonts w:ascii="Arial" w:hAnsi="Arial" w:cs="Arial"/>
        </w:rPr>
        <w:lastRenderedPageBreak/>
        <w:t>Figure S2</w:t>
      </w:r>
    </w:p>
    <w:p w14:paraId="6B08CB5B" w14:textId="77777777" w:rsidR="009D565D" w:rsidRPr="00BD797B" w:rsidRDefault="009D565D" w:rsidP="009D565D">
      <w:pPr>
        <w:rPr>
          <w:rFonts w:ascii="Arial" w:eastAsia="Times New Roman" w:hAnsi="Arial" w:cs="Arial"/>
          <w:i/>
        </w:rPr>
      </w:pPr>
      <w:r w:rsidRPr="00BD797B">
        <w:rPr>
          <w:rFonts w:ascii="Arial" w:eastAsia="Times New Roman" w:hAnsi="Arial" w:cs="Arial"/>
          <w:i/>
        </w:rPr>
        <w:t>Sub-group analysis: Loneliness association with informant-rated cognitive decline</w:t>
      </w:r>
    </w:p>
    <w:p w14:paraId="4D0C7CE0" w14:textId="2576AC1C" w:rsidR="00D903F5" w:rsidRPr="00BD797B" w:rsidRDefault="00D903F5" w:rsidP="009D565D">
      <w:pPr>
        <w:rPr>
          <w:rFonts w:ascii="Arial" w:eastAsia="Times New Roman" w:hAnsi="Arial" w:cs="Arial"/>
          <w:i/>
        </w:rPr>
      </w:pPr>
    </w:p>
    <w:p w14:paraId="6864726C" w14:textId="0AC712C3" w:rsidR="00D903F5" w:rsidRPr="00BD797B" w:rsidRDefault="00D903F5" w:rsidP="009D565D">
      <w:pPr>
        <w:rPr>
          <w:rFonts w:ascii="Arial" w:eastAsia="Times New Roman" w:hAnsi="Arial" w:cs="Arial"/>
          <w:i/>
        </w:rPr>
        <w:sectPr w:rsidR="00D903F5" w:rsidRPr="00BD79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D797B">
        <w:rPr>
          <w:rFonts w:ascii="Arial" w:eastAsia="Times New Roman" w:hAnsi="Arial" w:cs="Arial"/>
          <w:i/>
          <w:noProof/>
        </w:rPr>
        <w:drawing>
          <wp:inline distT="0" distB="0" distL="0" distR="0" wp14:anchorId="12277BCA" wp14:editId="2075FE8F">
            <wp:extent cx="5943600" cy="2813050"/>
            <wp:effectExtent l="0" t="0" r="0" b="6350"/>
            <wp:docPr id="1885918257" name="Picture 1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18257" name="Picture 1" descr="A graph with numbers and lin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CBF55" w14:textId="79631920" w:rsidR="009D565D" w:rsidRPr="00BD797B" w:rsidRDefault="009D565D">
      <w:pPr>
        <w:rPr>
          <w:rFonts w:ascii="Arial" w:hAnsi="Arial" w:cs="Arial"/>
        </w:rPr>
      </w:pPr>
      <w:r w:rsidRPr="00BD797B">
        <w:rPr>
          <w:rFonts w:ascii="Arial" w:hAnsi="Arial" w:cs="Arial"/>
        </w:rPr>
        <w:lastRenderedPageBreak/>
        <w:t>Figure S3</w:t>
      </w:r>
    </w:p>
    <w:p w14:paraId="632F7C88" w14:textId="77777777" w:rsidR="00740917" w:rsidRPr="00BD797B" w:rsidRDefault="007B6971" w:rsidP="007B6971">
      <w:pPr>
        <w:rPr>
          <w:rFonts w:ascii="Arial" w:eastAsia="Times New Roman" w:hAnsi="Arial" w:cs="Arial"/>
          <w:i/>
        </w:rPr>
      </w:pPr>
      <w:r w:rsidRPr="00BD797B">
        <w:rPr>
          <w:rFonts w:ascii="Arial" w:eastAsia="Times New Roman" w:hAnsi="Arial" w:cs="Arial"/>
          <w:i/>
        </w:rPr>
        <w:t>Sub-group analysis: Loneliness association with episodic memory</w:t>
      </w:r>
    </w:p>
    <w:p w14:paraId="09E3D3BB" w14:textId="77777777" w:rsidR="00C535C0" w:rsidRPr="00BD797B" w:rsidRDefault="00C535C0" w:rsidP="007B6971">
      <w:pPr>
        <w:rPr>
          <w:rFonts w:ascii="Arial" w:eastAsia="Times New Roman" w:hAnsi="Arial" w:cs="Arial"/>
          <w:i/>
        </w:rPr>
      </w:pPr>
    </w:p>
    <w:p w14:paraId="2FC95855" w14:textId="774BF20E" w:rsidR="009D565D" w:rsidRPr="00BD797B" w:rsidRDefault="004C3D63" w:rsidP="007B6971">
      <w:pPr>
        <w:sectPr w:rsidR="009D565D" w:rsidRPr="00BD79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D797B">
        <w:rPr>
          <w:noProof/>
        </w:rPr>
        <w:drawing>
          <wp:inline distT="0" distB="0" distL="0" distR="0" wp14:anchorId="454BA8E4" wp14:editId="39AC2B2F">
            <wp:extent cx="5943600" cy="2811780"/>
            <wp:effectExtent l="0" t="0" r="0" b="7620"/>
            <wp:docPr id="1654591982" name="Picture 1" descr="A graph with lin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591982" name="Picture 1" descr="A graph with lines and numb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E7012" w14:textId="613635C2" w:rsidR="007B6971" w:rsidRPr="00BD797B" w:rsidRDefault="007B6971" w:rsidP="007B6971">
      <w:pPr>
        <w:rPr>
          <w:rFonts w:ascii="Arial" w:hAnsi="Arial" w:cs="Arial"/>
        </w:rPr>
      </w:pPr>
      <w:r w:rsidRPr="00BD797B">
        <w:rPr>
          <w:rFonts w:ascii="Arial" w:hAnsi="Arial" w:cs="Arial"/>
        </w:rPr>
        <w:lastRenderedPageBreak/>
        <w:t>Figure S</w:t>
      </w:r>
      <w:r w:rsidR="00D05F7B" w:rsidRPr="00BD797B">
        <w:rPr>
          <w:rFonts w:ascii="Arial" w:hAnsi="Arial" w:cs="Arial"/>
        </w:rPr>
        <w:t>4</w:t>
      </w:r>
    </w:p>
    <w:p w14:paraId="22C79D0F" w14:textId="1C4C0490" w:rsidR="007B6971" w:rsidRPr="00BD797B" w:rsidRDefault="007B6971" w:rsidP="007B6971">
      <w:pPr>
        <w:rPr>
          <w:rFonts w:ascii="Arial" w:eastAsia="Times New Roman" w:hAnsi="Arial" w:cs="Arial"/>
          <w:i/>
        </w:rPr>
      </w:pPr>
      <w:r w:rsidRPr="00BD797B">
        <w:rPr>
          <w:rFonts w:ascii="Arial" w:eastAsia="Times New Roman" w:hAnsi="Arial" w:cs="Arial"/>
          <w:i/>
        </w:rPr>
        <w:t>Sub-group analysis: Loneliness association with speed-attention</w:t>
      </w:r>
    </w:p>
    <w:p w14:paraId="499FC94E" w14:textId="77777777" w:rsidR="008C284E" w:rsidRPr="00BD797B" w:rsidRDefault="008C284E" w:rsidP="007B6971">
      <w:pPr>
        <w:rPr>
          <w:rFonts w:ascii="Arial" w:eastAsia="Times New Roman" w:hAnsi="Arial" w:cs="Arial"/>
          <w:i/>
        </w:rPr>
      </w:pPr>
    </w:p>
    <w:p w14:paraId="21A94610" w14:textId="4A45EE05" w:rsidR="00D05F7B" w:rsidRPr="00BD797B" w:rsidRDefault="008C284E" w:rsidP="007B6971">
      <w:pPr>
        <w:sectPr w:rsidR="00D05F7B" w:rsidRPr="00BD79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D797B">
        <w:rPr>
          <w:noProof/>
        </w:rPr>
        <w:drawing>
          <wp:inline distT="0" distB="0" distL="0" distR="0" wp14:anchorId="71A171EC" wp14:editId="139B9907">
            <wp:extent cx="5943600" cy="2779395"/>
            <wp:effectExtent l="0" t="0" r="0" b="1905"/>
            <wp:docPr id="1578784747" name="Picture 1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784747" name="Picture 1" descr="A graph with numbers and lin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1A242" w14:textId="18A73019" w:rsidR="007B6971" w:rsidRPr="00BD797B" w:rsidRDefault="007B6971" w:rsidP="007B6971">
      <w:pPr>
        <w:rPr>
          <w:rFonts w:ascii="Arial" w:hAnsi="Arial" w:cs="Arial"/>
        </w:rPr>
      </w:pPr>
      <w:r w:rsidRPr="00BD797B">
        <w:rPr>
          <w:rFonts w:ascii="Arial" w:hAnsi="Arial" w:cs="Arial"/>
        </w:rPr>
        <w:lastRenderedPageBreak/>
        <w:t>Figure S</w:t>
      </w:r>
      <w:r w:rsidR="00D05F7B" w:rsidRPr="00BD797B">
        <w:rPr>
          <w:rFonts w:ascii="Arial" w:hAnsi="Arial" w:cs="Arial"/>
        </w:rPr>
        <w:t>5</w:t>
      </w:r>
    </w:p>
    <w:p w14:paraId="51EAC4FF" w14:textId="24AC1A79" w:rsidR="007B6971" w:rsidRPr="00BD797B" w:rsidRDefault="007B6971" w:rsidP="007B6971">
      <w:pPr>
        <w:rPr>
          <w:rFonts w:ascii="Arial" w:eastAsia="Times New Roman" w:hAnsi="Arial" w:cs="Arial"/>
          <w:i/>
        </w:rPr>
      </w:pPr>
      <w:r w:rsidRPr="00BD797B">
        <w:rPr>
          <w:rFonts w:ascii="Arial" w:eastAsia="Times New Roman" w:hAnsi="Arial" w:cs="Arial"/>
          <w:i/>
        </w:rPr>
        <w:t>Sub-group analysis: Loneliness association with visuospatial abilit</w:t>
      </w:r>
      <w:r w:rsidR="008820AC" w:rsidRPr="00BD797B">
        <w:rPr>
          <w:rFonts w:ascii="Arial" w:eastAsia="Times New Roman" w:hAnsi="Arial" w:cs="Arial"/>
          <w:i/>
        </w:rPr>
        <w:t>ies</w:t>
      </w:r>
    </w:p>
    <w:p w14:paraId="254D3C6C" w14:textId="77777777" w:rsidR="00E27CBD" w:rsidRPr="00BD797B" w:rsidRDefault="00E27CBD" w:rsidP="007B6971">
      <w:pPr>
        <w:rPr>
          <w:rFonts w:ascii="Arial" w:eastAsia="Times New Roman" w:hAnsi="Arial" w:cs="Arial"/>
          <w:i/>
        </w:rPr>
      </w:pPr>
    </w:p>
    <w:p w14:paraId="369450C4" w14:textId="54A5A425" w:rsidR="00D05F7B" w:rsidRPr="00BD797B" w:rsidRDefault="00E27CBD" w:rsidP="007B6971">
      <w:pPr>
        <w:sectPr w:rsidR="00D05F7B" w:rsidRPr="00BD79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D797B">
        <w:rPr>
          <w:noProof/>
        </w:rPr>
        <w:drawing>
          <wp:inline distT="0" distB="0" distL="0" distR="0" wp14:anchorId="0486FFD5" wp14:editId="0E8EA27E">
            <wp:extent cx="5943600" cy="2814955"/>
            <wp:effectExtent l="0" t="0" r="0" b="4445"/>
            <wp:docPr id="1986268267" name="Picture 1" descr="A graph with lin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268267" name="Picture 1" descr="A graph with lines and number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B38C8" w14:textId="434CBC24" w:rsidR="00362276" w:rsidRPr="00BD797B" w:rsidRDefault="00362276" w:rsidP="00362276">
      <w:pPr>
        <w:rPr>
          <w:rFonts w:ascii="Arial" w:hAnsi="Arial" w:cs="Arial"/>
        </w:rPr>
      </w:pPr>
      <w:r w:rsidRPr="00BD797B">
        <w:rPr>
          <w:rFonts w:ascii="Arial" w:hAnsi="Arial" w:cs="Arial"/>
        </w:rPr>
        <w:lastRenderedPageBreak/>
        <w:t>Figure S</w:t>
      </w:r>
      <w:r w:rsidR="000D75E5" w:rsidRPr="00BD797B">
        <w:rPr>
          <w:rFonts w:ascii="Arial" w:hAnsi="Arial" w:cs="Arial"/>
        </w:rPr>
        <w:t>6</w:t>
      </w:r>
    </w:p>
    <w:p w14:paraId="44EE38BB" w14:textId="77777777" w:rsidR="00362276" w:rsidRPr="00BD797B" w:rsidRDefault="00362276" w:rsidP="00362276">
      <w:pPr>
        <w:rPr>
          <w:rFonts w:ascii="Arial" w:eastAsia="Times New Roman" w:hAnsi="Arial" w:cs="Arial"/>
          <w:i/>
        </w:rPr>
      </w:pPr>
      <w:r w:rsidRPr="00BD797B">
        <w:rPr>
          <w:rFonts w:ascii="Arial" w:eastAsia="Times New Roman" w:hAnsi="Arial" w:cs="Arial"/>
          <w:i/>
        </w:rPr>
        <w:t>Sub-group analysis: Loneliness association with verbal fluency</w:t>
      </w:r>
    </w:p>
    <w:p w14:paraId="02034351" w14:textId="2AEF7EC3" w:rsidR="007B6971" w:rsidRPr="00BD797B" w:rsidRDefault="00001426" w:rsidP="007B6971">
      <w:pPr>
        <w:rPr>
          <w:noProof/>
        </w:rPr>
      </w:pPr>
      <w:r w:rsidRPr="00BD797B">
        <w:rPr>
          <w:noProof/>
        </w:rPr>
        <w:t xml:space="preserve"> </w:t>
      </w:r>
      <w:r w:rsidRPr="00BD797B">
        <w:rPr>
          <w:noProof/>
        </w:rPr>
        <w:drawing>
          <wp:inline distT="0" distB="0" distL="0" distR="0" wp14:anchorId="4D18B981" wp14:editId="08D417FC">
            <wp:extent cx="5943600" cy="2792095"/>
            <wp:effectExtent l="0" t="0" r="0" b="8255"/>
            <wp:docPr id="518019864" name="Picture 1" descr="A graph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019864" name="Picture 1" descr="A graph with numbers and lin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7F032" w14:textId="199B797D" w:rsidR="00754DF8" w:rsidRPr="00BD797B" w:rsidRDefault="00754DF8">
      <w:pPr>
        <w:rPr>
          <w:noProof/>
        </w:rPr>
      </w:pPr>
      <w:r w:rsidRPr="00BD797B">
        <w:rPr>
          <w:noProof/>
        </w:rPr>
        <w:br w:type="page"/>
      </w:r>
    </w:p>
    <w:p w14:paraId="67D67F05" w14:textId="021D065D" w:rsidR="00754DF8" w:rsidRPr="00BD797B" w:rsidRDefault="00754DF8" w:rsidP="00754DF8">
      <w:pPr>
        <w:rPr>
          <w:rFonts w:ascii="Arial" w:hAnsi="Arial" w:cs="Arial"/>
        </w:rPr>
      </w:pPr>
      <w:r w:rsidRPr="00BD797B">
        <w:rPr>
          <w:rFonts w:ascii="Arial" w:hAnsi="Arial" w:cs="Arial"/>
        </w:rPr>
        <w:lastRenderedPageBreak/>
        <w:t>Figure S7</w:t>
      </w:r>
    </w:p>
    <w:p w14:paraId="7C907F28" w14:textId="37D7A789" w:rsidR="00754DF8" w:rsidRPr="00BD797B" w:rsidRDefault="00D7156C" w:rsidP="00754DF8">
      <w:pPr>
        <w:rPr>
          <w:rFonts w:ascii="Arial" w:eastAsia="Times New Roman" w:hAnsi="Arial" w:cs="Arial"/>
          <w:i/>
        </w:rPr>
      </w:pPr>
      <w:r w:rsidRPr="00BD797B">
        <w:rPr>
          <w:rFonts w:ascii="Arial" w:eastAsia="Times New Roman" w:hAnsi="Arial" w:cs="Arial"/>
          <w:i/>
        </w:rPr>
        <w:t xml:space="preserve">Graphical </w:t>
      </w:r>
      <w:r w:rsidR="00293D9C" w:rsidRPr="00BD797B">
        <w:rPr>
          <w:rFonts w:ascii="Arial" w:eastAsia="Times New Roman" w:hAnsi="Arial" w:cs="Arial"/>
          <w:i/>
        </w:rPr>
        <w:t>representation of interactions</w:t>
      </w:r>
    </w:p>
    <w:p w14:paraId="15BDAC48" w14:textId="3B8473AD" w:rsidR="00A21842" w:rsidRPr="00BD797B" w:rsidRDefault="00A21842" w:rsidP="00EB362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  <w:r w:rsidRPr="00BD797B">
        <w:rPr>
          <w:rFonts w:ascii="Arial" w:eastAsia="Times New Roman" w:hAnsi="Arial" w:cs="Arial"/>
          <w:b/>
          <w:bCs/>
          <w:iCs/>
        </w:rPr>
        <w:t>Panel (a)</w:t>
      </w:r>
    </w:p>
    <w:p w14:paraId="145240B1" w14:textId="77777777" w:rsidR="00A21842" w:rsidRPr="00BD797B" w:rsidRDefault="00A21842" w:rsidP="00EB362B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D797B">
        <w:rPr>
          <w:rFonts w:ascii="Arial" w:eastAsia="Times New Roman" w:hAnsi="Arial" w:cs="Arial"/>
          <w:iCs/>
        </w:rPr>
        <w:t xml:space="preserve">Loneliness x Depression </w:t>
      </w:r>
    </w:p>
    <w:p w14:paraId="32889294" w14:textId="77777777" w:rsidR="00A21842" w:rsidRPr="00BD797B" w:rsidRDefault="00A21842" w:rsidP="00A21842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D797B">
        <w:rPr>
          <w:rFonts w:ascii="Arial" w:eastAsia="Times New Roman" w:hAnsi="Arial" w:cs="Arial"/>
          <w:iCs/>
        </w:rPr>
        <w:t>DV = Speed-attention</w:t>
      </w:r>
    </w:p>
    <w:p w14:paraId="0ACD431D" w14:textId="088EB79A" w:rsidR="00781232" w:rsidRPr="00BD797B" w:rsidRDefault="00781232" w:rsidP="00EB362B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D797B">
        <w:rPr>
          <w:rFonts w:ascii="Arial" w:eastAsia="Times New Roman" w:hAnsi="Arial" w:cs="Arial"/>
          <w:iCs/>
          <w:noProof/>
        </w:rPr>
        <w:drawing>
          <wp:inline distT="0" distB="0" distL="0" distR="0" wp14:anchorId="6626468A" wp14:editId="4F2F96BC">
            <wp:extent cx="5943600" cy="2508885"/>
            <wp:effectExtent l="0" t="0" r="0" b="5715"/>
            <wp:docPr id="182952425" name="Picture 1" descr="A graph of depression and high depres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2425" name="Picture 1" descr="A graph of depression and high depress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B762B" w14:textId="77777777" w:rsidR="00A21842" w:rsidRPr="00BD797B" w:rsidRDefault="00A21842" w:rsidP="00754DF8">
      <w:pPr>
        <w:rPr>
          <w:iCs/>
        </w:rPr>
      </w:pPr>
    </w:p>
    <w:p w14:paraId="208FC580" w14:textId="77777777" w:rsidR="00C77135" w:rsidRPr="00BD797B" w:rsidRDefault="00C77135" w:rsidP="00EB362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  <w:r w:rsidRPr="00BD797B">
        <w:rPr>
          <w:rFonts w:ascii="Arial" w:eastAsia="Times New Roman" w:hAnsi="Arial" w:cs="Arial"/>
          <w:b/>
          <w:bCs/>
          <w:iCs/>
        </w:rPr>
        <w:t>Panel (b)</w:t>
      </w:r>
    </w:p>
    <w:p w14:paraId="46988B2D" w14:textId="77777777" w:rsidR="00C77135" w:rsidRPr="00BD797B" w:rsidRDefault="00C77135" w:rsidP="00EB362B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D797B">
        <w:rPr>
          <w:rFonts w:ascii="Arial" w:eastAsia="Times New Roman" w:hAnsi="Arial" w:cs="Arial"/>
          <w:iCs/>
        </w:rPr>
        <w:t xml:space="preserve">Loneliness x Depression </w:t>
      </w:r>
    </w:p>
    <w:p w14:paraId="652028B8" w14:textId="77777777" w:rsidR="00C77135" w:rsidRPr="00BD797B" w:rsidRDefault="00C77135" w:rsidP="00EB362B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D797B">
        <w:rPr>
          <w:rFonts w:ascii="Arial" w:eastAsia="Times New Roman" w:hAnsi="Arial" w:cs="Arial"/>
          <w:iCs/>
        </w:rPr>
        <w:t>DV = Verbal Fluency</w:t>
      </w:r>
    </w:p>
    <w:p w14:paraId="1C2DB15B" w14:textId="30584925" w:rsidR="00781232" w:rsidRPr="00BD797B" w:rsidRDefault="00A34E42" w:rsidP="00EB362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  <w:r w:rsidRPr="00BD797B">
        <w:rPr>
          <w:rFonts w:ascii="Arial" w:eastAsia="Times New Roman" w:hAnsi="Arial" w:cs="Arial"/>
          <w:b/>
          <w:bCs/>
          <w:iCs/>
          <w:noProof/>
        </w:rPr>
        <w:drawing>
          <wp:inline distT="0" distB="0" distL="0" distR="0" wp14:anchorId="45FAD1C7" wp14:editId="58B469A4">
            <wp:extent cx="5943600" cy="2470785"/>
            <wp:effectExtent l="0" t="0" r="0" b="5715"/>
            <wp:docPr id="953107265" name="Picture 1" descr="A graph of different depressi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107265" name="Picture 1" descr="A graph of different depressions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CEF80" w14:textId="77777777" w:rsidR="00A34E42" w:rsidRPr="00BD797B" w:rsidRDefault="00A34E42" w:rsidP="004A03AA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</w:p>
    <w:p w14:paraId="7057301C" w14:textId="77777777" w:rsidR="00A34E42" w:rsidRPr="00BD797B" w:rsidRDefault="00A34E42" w:rsidP="004A03AA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</w:p>
    <w:p w14:paraId="60A54EE1" w14:textId="77777777" w:rsidR="00A34E42" w:rsidRPr="00BD797B" w:rsidRDefault="00A34E42" w:rsidP="004A03AA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</w:p>
    <w:p w14:paraId="1FCAB45B" w14:textId="77777777" w:rsidR="00A34E42" w:rsidRPr="00BD797B" w:rsidRDefault="00A34E42" w:rsidP="004A03AA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</w:p>
    <w:p w14:paraId="47031A1D" w14:textId="77777777" w:rsidR="00A34E42" w:rsidRPr="00BD797B" w:rsidRDefault="00A34E42" w:rsidP="004A03AA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</w:p>
    <w:p w14:paraId="6D11E372" w14:textId="77777777" w:rsidR="00A34E42" w:rsidRPr="00BD797B" w:rsidRDefault="00A34E42" w:rsidP="004A03AA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</w:p>
    <w:p w14:paraId="1CFB4761" w14:textId="77777777" w:rsidR="00A34E42" w:rsidRPr="00BD797B" w:rsidRDefault="00A34E42" w:rsidP="004A03AA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</w:p>
    <w:p w14:paraId="3C23AF3B" w14:textId="77777777" w:rsidR="00A34E42" w:rsidRPr="00BD797B" w:rsidRDefault="00A34E42" w:rsidP="004A03AA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</w:p>
    <w:p w14:paraId="3600E72F" w14:textId="6EEE0431" w:rsidR="004A03AA" w:rsidRPr="00BD797B" w:rsidRDefault="004A03AA" w:rsidP="00EB362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  <w:r w:rsidRPr="00BD797B">
        <w:rPr>
          <w:rFonts w:ascii="Arial" w:eastAsia="Times New Roman" w:hAnsi="Arial" w:cs="Arial"/>
          <w:b/>
          <w:bCs/>
          <w:iCs/>
        </w:rPr>
        <w:lastRenderedPageBreak/>
        <w:t>Panel (c)</w:t>
      </w:r>
    </w:p>
    <w:p w14:paraId="5BB1CEB7" w14:textId="77777777" w:rsidR="004A03AA" w:rsidRPr="00BD797B" w:rsidRDefault="004A03AA" w:rsidP="00EB362B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D797B">
        <w:rPr>
          <w:rFonts w:ascii="Arial" w:eastAsia="Times New Roman" w:hAnsi="Arial" w:cs="Arial"/>
          <w:iCs/>
        </w:rPr>
        <w:t xml:space="preserve">Loneliness x Cognitive Impairment (Yes/No) </w:t>
      </w:r>
    </w:p>
    <w:p w14:paraId="4F5417C0" w14:textId="77777777" w:rsidR="004A03AA" w:rsidRPr="00BD797B" w:rsidRDefault="004A03AA" w:rsidP="00EB362B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D797B">
        <w:rPr>
          <w:rFonts w:ascii="Arial" w:eastAsia="Times New Roman" w:hAnsi="Arial" w:cs="Arial"/>
          <w:iCs/>
        </w:rPr>
        <w:t>DV = Episodic Memory</w:t>
      </w:r>
    </w:p>
    <w:p w14:paraId="7AA68EEC" w14:textId="5CB13D46" w:rsidR="00FE4E62" w:rsidRPr="00BD797B" w:rsidRDefault="00A34E42" w:rsidP="00C77135">
      <w:pPr>
        <w:rPr>
          <w:iCs/>
        </w:rPr>
      </w:pPr>
      <w:r w:rsidRPr="00BD797B">
        <w:rPr>
          <w:iCs/>
          <w:noProof/>
        </w:rPr>
        <w:drawing>
          <wp:inline distT="0" distB="0" distL="0" distR="0" wp14:anchorId="16888657" wp14:editId="0F586948">
            <wp:extent cx="5943600" cy="2707640"/>
            <wp:effectExtent l="0" t="0" r="0" b="0"/>
            <wp:docPr id="1000859048" name="Picture 1" descr="A graph with black lines and poi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59048" name="Picture 1" descr="A graph with black lines and points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5D31" w14:textId="77777777" w:rsidR="00A34E42" w:rsidRPr="00BD797B" w:rsidRDefault="00A34E42" w:rsidP="00A34E42">
      <w:pPr>
        <w:spacing w:after="0" w:line="240" w:lineRule="auto"/>
        <w:jc w:val="both"/>
        <w:rPr>
          <w:rFonts w:ascii="Arial" w:eastAsia="Times New Roman" w:hAnsi="Arial" w:cs="Arial"/>
          <w:iCs/>
        </w:rPr>
      </w:pPr>
    </w:p>
    <w:p w14:paraId="0061B2C9" w14:textId="77777777" w:rsidR="00A34E42" w:rsidRPr="00BD797B" w:rsidRDefault="00A34E42" w:rsidP="00A34E42">
      <w:pPr>
        <w:spacing w:after="0" w:line="240" w:lineRule="auto"/>
        <w:jc w:val="both"/>
        <w:rPr>
          <w:rFonts w:ascii="Arial" w:eastAsia="Times New Roman" w:hAnsi="Arial" w:cs="Arial"/>
          <w:iCs/>
        </w:rPr>
      </w:pPr>
    </w:p>
    <w:p w14:paraId="0ED92EED" w14:textId="2A32F805" w:rsidR="00A34E42" w:rsidRPr="00BD797B" w:rsidRDefault="00A34E42" w:rsidP="00EB362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  <w:r w:rsidRPr="00BD797B">
        <w:rPr>
          <w:rFonts w:ascii="Arial" w:eastAsia="Times New Roman" w:hAnsi="Arial" w:cs="Arial"/>
          <w:b/>
          <w:bCs/>
          <w:iCs/>
        </w:rPr>
        <w:t>Panel (d)</w:t>
      </w:r>
    </w:p>
    <w:p w14:paraId="3CE9E58E" w14:textId="77777777" w:rsidR="00A34E42" w:rsidRPr="00BD797B" w:rsidRDefault="00A34E42" w:rsidP="00EB362B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D797B">
        <w:rPr>
          <w:rFonts w:ascii="Arial" w:eastAsia="Times New Roman" w:hAnsi="Arial" w:cs="Arial"/>
          <w:iCs/>
        </w:rPr>
        <w:t xml:space="preserve">Loneliness x Education </w:t>
      </w:r>
    </w:p>
    <w:p w14:paraId="74185FE9" w14:textId="77777777" w:rsidR="00A34E42" w:rsidRPr="00BD797B" w:rsidRDefault="00A34E42" w:rsidP="00A34E42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D797B">
        <w:rPr>
          <w:rFonts w:ascii="Arial" w:eastAsia="Times New Roman" w:hAnsi="Arial" w:cs="Arial"/>
          <w:iCs/>
        </w:rPr>
        <w:t>DV = Overall Cognition</w:t>
      </w:r>
    </w:p>
    <w:p w14:paraId="0E4E7AFB" w14:textId="0C802656" w:rsidR="00A34E42" w:rsidRPr="00BD797B" w:rsidRDefault="00A34E42" w:rsidP="00C77135">
      <w:pPr>
        <w:rPr>
          <w:iCs/>
        </w:rPr>
      </w:pPr>
      <w:r w:rsidRPr="00BD797B">
        <w:rPr>
          <w:iCs/>
          <w:noProof/>
        </w:rPr>
        <w:drawing>
          <wp:inline distT="0" distB="0" distL="0" distR="0" wp14:anchorId="2B4B75E1" wp14:editId="7029BA44">
            <wp:extent cx="5943600" cy="2520315"/>
            <wp:effectExtent l="0" t="0" r="0" b="0"/>
            <wp:docPr id="201342293" name="Picture 1" descr="A comparison of the same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42293" name="Picture 1" descr="A comparison of the same graph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766E9" w14:textId="20EEBE8A" w:rsidR="00A34E42" w:rsidRPr="00BD797B" w:rsidRDefault="00A34E42" w:rsidP="00C77135">
      <w:pPr>
        <w:rPr>
          <w:iCs/>
        </w:rPr>
      </w:pPr>
      <w:r w:rsidRPr="00BD797B">
        <w:rPr>
          <w:iCs/>
          <w:noProof/>
        </w:rPr>
        <w:lastRenderedPageBreak/>
        <w:drawing>
          <wp:inline distT="0" distB="0" distL="0" distR="0" wp14:anchorId="02107600" wp14:editId="4B006A74">
            <wp:extent cx="5909094" cy="2588385"/>
            <wp:effectExtent l="0" t="0" r="0" b="2540"/>
            <wp:docPr id="1744739307" name="Picture 1" descr="A graph with arrow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739307" name="Picture 1" descr="A graph with arrows and text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9513" cy="258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5F7E5" w14:textId="77777777" w:rsidR="00A34E42" w:rsidRPr="00BD797B" w:rsidRDefault="00A34E42" w:rsidP="00A34E42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</w:p>
    <w:p w14:paraId="7B923E81" w14:textId="19B88B55" w:rsidR="00A34E42" w:rsidRPr="00BD797B" w:rsidRDefault="00A34E42" w:rsidP="00EB362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  <w:r w:rsidRPr="00BD797B">
        <w:rPr>
          <w:rFonts w:ascii="Arial" w:eastAsia="Times New Roman" w:hAnsi="Arial" w:cs="Arial"/>
          <w:b/>
          <w:bCs/>
          <w:iCs/>
        </w:rPr>
        <w:t>Panel (e)</w:t>
      </w:r>
    </w:p>
    <w:p w14:paraId="3474E508" w14:textId="77777777" w:rsidR="00A34E42" w:rsidRPr="00BD797B" w:rsidRDefault="00A34E42" w:rsidP="00EB362B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D797B">
        <w:rPr>
          <w:rFonts w:ascii="Arial" w:eastAsia="Times New Roman" w:hAnsi="Arial" w:cs="Arial"/>
          <w:iCs/>
        </w:rPr>
        <w:t xml:space="preserve">Loneliness x Sex </w:t>
      </w:r>
    </w:p>
    <w:p w14:paraId="03833BA7" w14:textId="77777777" w:rsidR="00A34E42" w:rsidRPr="00BD797B" w:rsidRDefault="00A34E42" w:rsidP="00EB362B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BD797B">
        <w:rPr>
          <w:rFonts w:ascii="Arial" w:eastAsia="Times New Roman" w:hAnsi="Arial" w:cs="Arial"/>
          <w:iCs/>
        </w:rPr>
        <w:t>DV = Informant Ratings</w:t>
      </w:r>
    </w:p>
    <w:p w14:paraId="57C5205E" w14:textId="3FC9F86E" w:rsidR="00A34E42" w:rsidRPr="00BD797B" w:rsidRDefault="00EB362B" w:rsidP="00C77135">
      <w:pPr>
        <w:rPr>
          <w:iCs/>
        </w:rPr>
      </w:pPr>
      <w:r w:rsidRPr="00BD797B">
        <w:rPr>
          <w:iCs/>
          <w:noProof/>
        </w:rPr>
        <w:drawing>
          <wp:inline distT="0" distB="0" distL="0" distR="0" wp14:anchorId="424C6329" wp14:editId="78E58723">
            <wp:extent cx="5943600" cy="2614295"/>
            <wp:effectExtent l="0" t="0" r="0" b="0"/>
            <wp:docPr id="1946719590" name="Picture 1" descr="A graph with black lines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19590" name="Picture 1" descr="A graph with black lines and white text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C10A" w14:textId="4B1CD32C" w:rsidR="00A34E42" w:rsidRPr="00BD797B" w:rsidRDefault="00A34E42" w:rsidP="00EB362B">
      <w:pPr>
        <w:rPr>
          <w:rFonts w:ascii="Arial" w:hAnsi="Arial" w:cs="Arial"/>
          <w:iCs/>
        </w:rPr>
      </w:pPr>
      <w:r w:rsidRPr="00BD797B">
        <w:rPr>
          <w:rFonts w:ascii="Arial" w:hAnsi="Arial" w:cs="Arial"/>
          <w:i/>
        </w:rPr>
        <w:t xml:space="preserve">Note. </w:t>
      </w:r>
      <w:r w:rsidR="008B51AD" w:rsidRPr="00BD797B">
        <w:rPr>
          <w:rFonts w:ascii="Arial" w:hAnsi="Arial" w:cs="Arial"/>
          <w:iCs/>
        </w:rPr>
        <w:t xml:space="preserve">For the meta-analysis of interactions that indicated a significant </w:t>
      </w:r>
      <w:r w:rsidR="00081677" w:rsidRPr="00BD797B">
        <w:rPr>
          <w:rFonts w:ascii="Arial" w:hAnsi="Arial" w:cs="Arial"/>
          <w:iCs/>
        </w:rPr>
        <w:t>moderation</w:t>
      </w:r>
      <w:r w:rsidR="008B51AD" w:rsidRPr="00BD797B">
        <w:rPr>
          <w:rFonts w:ascii="Arial" w:hAnsi="Arial" w:cs="Arial"/>
          <w:iCs/>
        </w:rPr>
        <w:t xml:space="preserve">, we plotted the </w:t>
      </w:r>
      <w:r w:rsidR="00000A01" w:rsidRPr="00BD797B">
        <w:rPr>
          <w:rFonts w:ascii="Arial" w:hAnsi="Arial" w:cs="Arial"/>
          <w:iCs/>
        </w:rPr>
        <w:t xml:space="preserve">effect for </w:t>
      </w:r>
      <w:r w:rsidR="000E3CF2" w:rsidRPr="00BD797B">
        <w:rPr>
          <w:rFonts w:ascii="Arial" w:hAnsi="Arial" w:cs="Arial"/>
          <w:iCs/>
        </w:rPr>
        <w:t xml:space="preserve">those samples for which the interaction term was significant. </w:t>
      </w:r>
      <w:r w:rsidRPr="00BD797B">
        <w:rPr>
          <w:rFonts w:ascii="Arial" w:hAnsi="Arial" w:cs="Arial"/>
          <w:iCs/>
        </w:rPr>
        <w:t>The graph</w:t>
      </w:r>
      <w:r w:rsidR="00CF5DF2" w:rsidRPr="00BD797B">
        <w:rPr>
          <w:rFonts w:ascii="Arial" w:hAnsi="Arial" w:cs="Arial"/>
          <w:iCs/>
        </w:rPr>
        <w:t>s</w:t>
      </w:r>
      <w:r w:rsidRPr="00BD797B">
        <w:rPr>
          <w:rFonts w:ascii="Arial" w:hAnsi="Arial" w:cs="Arial"/>
          <w:iCs/>
        </w:rPr>
        <w:t xml:space="preserve"> were generated using Excel templates</w:t>
      </w:r>
      <w:r w:rsidR="00FB2C68" w:rsidRPr="00BD797B">
        <w:rPr>
          <w:rFonts w:ascii="Arial" w:hAnsi="Arial" w:cs="Arial"/>
          <w:iCs/>
        </w:rPr>
        <w:t xml:space="preserve"> </w:t>
      </w:r>
      <w:r w:rsidRPr="00BD797B">
        <w:rPr>
          <w:rFonts w:ascii="Arial" w:hAnsi="Arial" w:cs="Arial"/>
          <w:iCs/>
        </w:rPr>
        <w:t xml:space="preserve">from </w:t>
      </w:r>
      <w:hyperlink r:id="rId18" w:history="1">
        <w:r w:rsidRPr="00BD797B">
          <w:rPr>
            <w:rStyle w:val="Hyperlink"/>
            <w:rFonts w:ascii="Arial" w:hAnsi="Arial" w:cs="Arial"/>
            <w:iCs/>
            <w:color w:val="auto"/>
          </w:rPr>
          <w:t>http://www.jeremydawson.co.uk/slopes.htm</w:t>
        </w:r>
      </w:hyperlink>
      <w:r w:rsidRPr="00BD797B">
        <w:rPr>
          <w:rFonts w:ascii="Arial" w:hAnsi="Arial" w:cs="Arial"/>
          <w:iCs/>
        </w:rPr>
        <w:t xml:space="preserve">. </w:t>
      </w:r>
      <w:r w:rsidRPr="00BD797B">
        <w:rPr>
          <w:rFonts w:ascii="Arial" w:hAnsi="Arial" w:cs="Arial"/>
          <w:iCs/>
          <w:lang w:val="de-DE"/>
        </w:rPr>
        <w:t>Dawson,</w:t>
      </w:r>
      <w:r w:rsidR="00FB2C68" w:rsidRPr="00BD797B">
        <w:rPr>
          <w:rFonts w:ascii="Arial" w:hAnsi="Arial" w:cs="Arial"/>
          <w:iCs/>
          <w:lang w:val="de-DE"/>
        </w:rPr>
        <w:t xml:space="preserve"> </w:t>
      </w:r>
      <w:r w:rsidRPr="00BD797B">
        <w:rPr>
          <w:rFonts w:ascii="Arial" w:hAnsi="Arial" w:cs="Arial"/>
          <w:iCs/>
          <w:lang w:val="de-DE"/>
        </w:rPr>
        <w:t>J. F. (2014).</w:t>
      </w:r>
      <w:r w:rsidR="00CF5DF2" w:rsidRPr="00BD797B">
        <w:rPr>
          <w:rFonts w:ascii="Arial" w:hAnsi="Arial" w:cs="Arial"/>
          <w:iCs/>
          <w:lang w:val="de-DE"/>
        </w:rPr>
        <w:t xml:space="preserve"> </w:t>
      </w:r>
      <w:r w:rsidRPr="00BD797B">
        <w:rPr>
          <w:rFonts w:ascii="Arial" w:hAnsi="Arial" w:cs="Arial"/>
          <w:iCs/>
          <w:lang w:val="de-DE"/>
        </w:rPr>
        <w:t>Moderation</w:t>
      </w:r>
      <w:r w:rsidR="00CF5DF2" w:rsidRPr="00BD797B">
        <w:rPr>
          <w:rFonts w:ascii="Arial" w:hAnsi="Arial" w:cs="Arial"/>
          <w:iCs/>
          <w:lang w:val="de-DE"/>
        </w:rPr>
        <w:t xml:space="preserve"> </w:t>
      </w:r>
      <w:r w:rsidRPr="00BD797B">
        <w:rPr>
          <w:rFonts w:ascii="Arial" w:hAnsi="Arial" w:cs="Arial"/>
          <w:iCs/>
          <w:lang w:val="de-DE"/>
        </w:rPr>
        <w:t>in</w:t>
      </w:r>
      <w:r w:rsidR="00CF5DF2" w:rsidRPr="00BD797B">
        <w:rPr>
          <w:rFonts w:ascii="Arial" w:hAnsi="Arial" w:cs="Arial"/>
          <w:iCs/>
          <w:lang w:val="de-DE"/>
        </w:rPr>
        <w:t xml:space="preserve"> </w:t>
      </w:r>
      <w:r w:rsidRPr="00BD797B">
        <w:rPr>
          <w:rFonts w:ascii="Arial" w:hAnsi="Arial" w:cs="Arial"/>
          <w:iCs/>
          <w:lang w:val="de-DE"/>
        </w:rPr>
        <w:t>management</w:t>
      </w:r>
      <w:r w:rsidR="00CF5DF2" w:rsidRPr="00BD797B">
        <w:rPr>
          <w:rFonts w:ascii="Arial" w:hAnsi="Arial" w:cs="Arial"/>
          <w:iCs/>
          <w:lang w:val="de-DE"/>
        </w:rPr>
        <w:t xml:space="preserve"> </w:t>
      </w:r>
      <w:r w:rsidRPr="00BD797B">
        <w:rPr>
          <w:rFonts w:ascii="Arial" w:hAnsi="Arial" w:cs="Arial"/>
          <w:iCs/>
          <w:lang w:val="de-DE"/>
        </w:rPr>
        <w:t>research:</w:t>
      </w:r>
      <w:r w:rsidR="00CF5DF2" w:rsidRPr="00BD797B">
        <w:rPr>
          <w:rFonts w:ascii="Arial" w:hAnsi="Arial" w:cs="Arial"/>
          <w:iCs/>
          <w:lang w:val="de-DE"/>
        </w:rPr>
        <w:t xml:space="preserve"> </w:t>
      </w:r>
      <w:r w:rsidRPr="00BD797B">
        <w:rPr>
          <w:rFonts w:ascii="Arial" w:hAnsi="Arial" w:cs="Arial"/>
          <w:iCs/>
          <w:lang w:val="de-DE"/>
        </w:rPr>
        <w:t>What,</w:t>
      </w:r>
      <w:r w:rsidR="00CF5DF2" w:rsidRPr="00BD797B">
        <w:rPr>
          <w:rFonts w:ascii="Arial" w:hAnsi="Arial" w:cs="Arial"/>
          <w:iCs/>
          <w:lang w:val="de-DE"/>
        </w:rPr>
        <w:t xml:space="preserve"> </w:t>
      </w:r>
      <w:r w:rsidRPr="00BD797B">
        <w:rPr>
          <w:rFonts w:ascii="Arial" w:hAnsi="Arial" w:cs="Arial"/>
          <w:iCs/>
          <w:lang w:val="de-DE"/>
        </w:rPr>
        <w:t>why,</w:t>
      </w:r>
      <w:r w:rsidR="00CF5DF2" w:rsidRPr="00BD797B">
        <w:rPr>
          <w:rFonts w:ascii="Arial" w:hAnsi="Arial" w:cs="Arial"/>
          <w:iCs/>
          <w:lang w:val="de-DE"/>
        </w:rPr>
        <w:t xml:space="preserve"> </w:t>
      </w:r>
      <w:r w:rsidRPr="00BD797B">
        <w:rPr>
          <w:rFonts w:ascii="Arial" w:hAnsi="Arial" w:cs="Arial"/>
          <w:iCs/>
          <w:lang w:val="de-DE"/>
        </w:rPr>
        <w:t>when</w:t>
      </w:r>
      <w:r w:rsidR="00CF5DF2" w:rsidRPr="00BD797B">
        <w:rPr>
          <w:rFonts w:ascii="Arial" w:hAnsi="Arial" w:cs="Arial"/>
          <w:iCs/>
          <w:lang w:val="de-DE"/>
        </w:rPr>
        <w:t xml:space="preserve"> </w:t>
      </w:r>
      <w:r w:rsidRPr="00BD797B">
        <w:rPr>
          <w:rFonts w:ascii="Arial" w:hAnsi="Arial" w:cs="Arial"/>
          <w:iCs/>
          <w:lang w:val="de-DE"/>
        </w:rPr>
        <w:t>and</w:t>
      </w:r>
      <w:r w:rsidR="00CF5DF2" w:rsidRPr="00BD797B">
        <w:rPr>
          <w:rFonts w:ascii="Arial" w:hAnsi="Arial" w:cs="Arial"/>
          <w:iCs/>
          <w:lang w:val="de-DE"/>
        </w:rPr>
        <w:t xml:space="preserve"> </w:t>
      </w:r>
      <w:r w:rsidRPr="00BD797B">
        <w:rPr>
          <w:rFonts w:ascii="Arial" w:hAnsi="Arial" w:cs="Arial"/>
          <w:iCs/>
          <w:lang w:val="de-DE"/>
        </w:rPr>
        <w:t>how. </w:t>
      </w:r>
      <w:r w:rsidRPr="00BD797B">
        <w:rPr>
          <w:rFonts w:ascii="Arial" w:hAnsi="Arial" w:cs="Arial"/>
          <w:i/>
          <w:iCs/>
        </w:rPr>
        <w:t>Journal of Business and Psychology, 29, 1-19.</w:t>
      </w:r>
    </w:p>
    <w:sectPr w:rsidR="00A34E42" w:rsidRPr="00BD7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1F17"/>
    <w:multiLevelType w:val="hybridMultilevel"/>
    <w:tmpl w:val="10620692"/>
    <w:lvl w:ilvl="0" w:tplc="1696E99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B12"/>
    <w:multiLevelType w:val="hybridMultilevel"/>
    <w:tmpl w:val="D20EDB72"/>
    <w:lvl w:ilvl="0" w:tplc="1D86F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550A"/>
    <w:multiLevelType w:val="hybridMultilevel"/>
    <w:tmpl w:val="7D4EAC00"/>
    <w:lvl w:ilvl="0" w:tplc="984ACFB8">
      <w:start w:val="1"/>
      <w:numFmt w:val="decimal"/>
      <w:lvlText w:val="%1."/>
      <w:lvlJc w:val="left"/>
      <w:pPr>
        <w:ind w:left="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291861899">
    <w:abstractNumId w:val="1"/>
  </w:num>
  <w:num w:numId="2" w16cid:durableId="537354428">
    <w:abstractNumId w:val="0"/>
  </w:num>
  <w:num w:numId="3" w16cid:durableId="2081977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0E"/>
    <w:rsid w:val="0000090C"/>
    <w:rsid w:val="0000090E"/>
    <w:rsid w:val="00000A01"/>
    <w:rsid w:val="00000F36"/>
    <w:rsid w:val="00001426"/>
    <w:rsid w:val="00001879"/>
    <w:rsid w:val="00002A59"/>
    <w:rsid w:val="00002C2D"/>
    <w:rsid w:val="000031DE"/>
    <w:rsid w:val="00003E5F"/>
    <w:rsid w:val="000074F1"/>
    <w:rsid w:val="0001712F"/>
    <w:rsid w:val="000229E7"/>
    <w:rsid w:val="0002497D"/>
    <w:rsid w:val="00042140"/>
    <w:rsid w:val="00043838"/>
    <w:rsid w:val="00060B82"/>
    <w:rsid w:val="00062123"/>
    <w:rsid w:val="00062D17"/>
    <w:rsid w:val="000659F1"/>
    <w:rsid w:val="0006738A"/>
    <w:rsid w:val="00073E4A"/>
    <w:rsid w:val="00080775"/>
    <w:rsid w:val="00081543"/>
    <w:rsid w:val="00081677"/>
    <w:rsid w:val="00086183"/>
    <w:rsid w:val="00086BAB"/>
    <w:rsid w:val="000872EE"/>
    <w:rsid w:val="00093DE5"/>
    <w:rsid w:val="00093F66"/>
    <w:rsid w:val="0009503F"/>
    <w:rsid w:val="000959EC"/>
    <w:rsid w:val="000A4BB4"/>
    <w:rsid w:val="000A576A"/>
    <w:rsid w:val="000A5DFD"/>
    <w:rsid w:val="000B4C99"/>
    <w:rsid w:val="000B4EA2"/>
    <w:rsid w:val="000B62CC"/>
    <w:rsid w:val="000B6534"/>
    <w:rsid w:val="000C0260"/>
    <w:rsid w:val="000C1E3D"/>
    <w:rsid w:val="000C6635"/>
    <w:rsid w:val="000C6CFD"/>
    <w:rsid w:val="000D12F9"/>
    <w:rsid w:val="000D1ECB"/>
    <w:rsid w:val="000D2988"/>
    <w:rsid w:val="000D351A"/>
    <w:rsid w:val="000D6783"/>
    <w:rsid w:val="000D75E5"/>
    <w:rsid w:val="000D7BFB"/>
    <w:rsid w:val="000E09F3"/>
    <w:rsid w:val="000E2EDF"/>
    <w:rsid w:val="000E3CF2"/>
    <w:rsid w:val="000E3DD9"/>
    <w:rsid w:val="000F217D"/>
    <w:rsid w:val="000F2E00"/>
    <w:rsid w:val="000F35FA"/>
    <w:rsid w:val="000F5DA9"/>
    <w:rsid w:val="001001A6"/>
    <w:rsid w:val="0010201B"/>
    <w:rsid w:val="00113E7D"/>
    <w:rsid w:val="00114E0D"/>
    <w:rsid w:val="001154D4"/>
    <w:rsid w:val="001154F9"/>
    <w:rsid w:val="001172E4"/>
    <w:rsid w:val="00120931"/>
    <w:rsid w:val="00124F8B"/>
    <w:rsid w:val="0012641A"/>
    <w:rsid w:val="00127845"/>
    <w:rsid w:val="00127AF4"/>
    <w:rsid w:val="001334B9"/>
    <w:rsid w:val="001429A5"/>
    <w:rsid w:val="00142E7B"/>
    <w:rsid w:val="001468B2"/>
    <w:rsid w:val="00146994"/>
    <w:rsid w:val="00150ED1"/>
    <w:rsid w:val="00151ED9"/>
    <w:rsid w:val="001536CE"/>
    <w:rsid w:val="0015390C"/>
    <w:rsid w:val="001541A9"/>
    <w:rsid w:val="001566B1"/>
    <w:rsid w:val="0015687F"/>
    <w:rsid w:val="00160806"/>
    <w:rsid w:val="0016257A"/>
    <w:rsid w:val="0016259F"/>
    <w:rsid w:val="00166B68"/>
    <w:rsid w:val="00167825"/>
    <w:rsid w:val="001710DF"/>
    <w:rsid w:val="00176DD9"/>
    <w:rsid w:val="001772BF"/>
    <w:rsid w:val="001817BA"/>
    <w:rsid w:val="00186270"/>
    <w:rsid w:val="00187C2D"/>
    <w:rsid w:val="00190525"/>
    <w:rsid w:val="0019077A"/>
    <w:rsid w:val="001948A3"/>
    <w:rsid w:val="00194A20"/>
    <w:rsid w:val="001979F3"/>
    <w:rsid w:val="001A3384"/>
    <w:rsid w:val="001A4089"/>
    <w:rsid w:val="001A6526"/>
    <w:rsid w:val="001A6D85"/>
    <w:rsid w:val="001B2F60"/>
    <w:rsid w:val="001B7E86"/>
    <w:rsid w:val="001C391B"/>
    <w:rsid w:val="001C4023"/>
    <w:rsid w:val="001C4916"/>
    <w:rsid w:val="001D2F34"/>
    <w:rsid w:val="001D48B9"/>
    <w:rsid w:val="001D52A3"/>
    <w:rsid w:val="001D5D89"/>
    <w:rsid w:val="001D6AE7"/>
    <w:rsid w:val="001E07C0"/>
    <w:rsid w:val="001E0C9E"/>
    <w:rsid w:val="001E1631"/>
    <w:rsid w:val="001E30D5"/>
    <w:rsid w:val="001E33E5"/>
    <w:rsid w:val="001E47E2"/>
    <w:rsid w:val="001E55A0"/>
    <w:rsid w:val="001E6AAD"/>
    <w:rsid w:val="001F101B"/>
    <w:rsid w:val="001F1D70"/>
    <w:rsid w:val="001F26BE"/>
    <w:rsid w:val="001F4390"/>
    <w:rsid w:val="001F57A3"/>
    <w:rsid w:val="001F6409"/>
    <w:rsid w:val="001F6805"/>
    <w:rsid w:val="001F6CF7"/>
    <w:rsid w:val="00200BCE"/>
    <w:rsid w:val="00201400"/>
    <w:rsid w:val="0020279B"/>
    <w:rsid w:val="00205133"/>
    <w:rsid w:val="002060D3"/>
    <w:rsid w:val="0021099C"/>
    <w:rsid w:val="00211359"/>
    <w:rsid w:val="0021343A"/>
    <w:rsid w:val="0021393C"/>
    <w:rsid w:val="0021547B"/>
    <w:rsid w:val="00215674"/>
    <w:rsid w:val="002156E7"/>
    <w:rsid w:val="002162BD"/>
    <w:rsid w:val="00216450"/>
    <w:rsid w:val="002207EB"/>
    <w:rsid w:val="00221C6F"/>
    <w:rsid w:val="00223DC5"/>
    <w:rsid w:val="00224BBF"/>
    <w:rsid w:val="00224D1E"/>
    <w:rsid w:val="00226C95"/>
    <w:rsid w:val="00231E89"/>
    <w:rsid w:val="00232698"/>
    <w:rsid w:val="002328D5"/>
    <w:rsid w:val="0023389A"/>
    <w:rsid w:val="00234105"/>
    <w:rsid w:val="0023759B"/>
    <w:rsid w:val="002427B7"/>
    <w:rsid w:val="00243CB0"/>
    <w:rsid w:val="00247493"/>
    <w:rsid w:val="00250572"/>
    <w:rsid w:val="00253B07"/>
    <w:rsid w:val="00255C63"/>
    <w:rsid w:val="00256F78"/>
    <w:rsid w:val="0026155B"/>
    <w:rsid w:val="00261578"/>
    <w:rsid w:val="0026188D"/>
    <w:rsid w:val="002620BF"/>
    <w:rsid w:val="002727B9"/>
    <w:rsid w:val="002732FA"/>
    <w:rsid w:val="002860D6"/>
    <w:rsid w:val="00290251"/>
    <w:rsid w:val="00293764"/>
    <w:rsid w:val="00293A0E"/>
    <w:rsid w:val="00293D9C"/>
    <w:rsid w:val="002950FB"/>
    <w:rsid w:val="00295DBB"/>
    <w:rsid w:val="002A39B3"/>
    <w:rsid w:val="002A6837"/>
    <w:rsid w:val="002A6CAF"/>
    <w:rsid w:val="002A71F1"/>
    <w:rsid w:val="002B08DD"/>
    <w:rsid w:val="002B13B8"/>
    <w:rsid w:val="002B1457"/>
    <w:rsid w:val="002B3092"/>
    <w:rsid w:val="002B467B"/>
    <w:rsid w:val="002B615A"/>
    <w:rsid w:val="002C2024"/>
    <w:rsid w:val="002D51D2"/>
    <w:rsid w:val="002D6010"/>
    <w:rsid w:val="002D6FB2"/>
    <w:rsid w:val="002F0CB3"/>
    <w:rsid w:val="00303E01"/>
    <w:rsid w:val="0030628E"/>
    <w:rsid w:val="00307AD5"/>
    <w:rsid w:val="0031161D"/>
    <w:rsid w:val="00312D4A"/>
    <w:rsid w:val="00322B68"/>
    <w:rsid w:val="00322BFB"/>
    <w:rsid w:val="0032797A"/>
    <w:rsid w:val="00327B79"/>
    <w:rsid w:val="0033079D"/>
    <w:rsid w:val="003336C1"/>
    <w:rsid w:val="00337E13"/>
    <w:rsid w:val="00341AC7"/>
    <w:rsid w:val="00342607"/>
    <w:rsid w:val="003436CE"/>
    <w:rsid w:val="003528B1"/>
    <w:rsid w:val="003551B1"/>
    <w:rsid w:val="00362276"/>
    <w:rsid w:val="00363D13"/>
    <w:rsid w:val="00364341"/>
    <w:rsid w:val="00365555"/>
    <w:rsid w:val="003713ED"/>
    <w:rsid w:val="00371B52"/>
    <w:rsid w:val="00373957"/>
    <w:rsid w:val="00376B8C"/>
    <w:rsid w:val="0037764F"/>
    <w:rsid w:val="00381732"/>
    <w:rsid w:val="00382939"/>
    <w:rsid w:val="0038419E"/>
    <w:rsid w:val="0038467F"/>
    <w:rsid w:val="003879FA"/>
    <w:rsid w:val="0039217D"/>
    <w:rsid w:val="0039460B"/>
    <w:rsid w:val="003A1196"/>
    <w:rsid w:val="003A75B1"/>
    <w:rsid w:val="003A799B"/>
    <w:rsid w:val="003B3CF5"/>
    <w:rsid w:val="003B6362"/>
    <w:rsid w:val="003B7380"/>
    <w:rsid w:val="003C67CA"/>
    <w:rsid w:val="003C7CB5"/>
    <w:rsid w:val="003E15FB"/>
    <w:rsid w:val="003E1F80"/>
    <w:rsid w:val="003E422C"/>
    <w:rsid w:val="003E4A29"/>
    <w:rsid w:val="003E59DA"/>
    <w:rsid w:val="003E7237"/>
    <w:rsid w:val="003F19CF"/>
    <w:rsid w:val="003F27A5"/>
    <w:rsid w:val="003F64BF"/>
    <w:rsid w:val="00407203"/>
    <w:rsid w:val="004073CC"/>
    <w:rsid w:val="004263BD"/>
    <w:rsid w:val="00433D39"/>
    <w:rsid w:val="0043657E"/>
    <w:rsid w:val="004369A5"/>
    <w:rsid w:val="00440850"/>
    <w:rsid w:val="004417C3"/>
    <w:rsid w:val="004455B8"/>
    <w:rsid w:val="0044573C"/>
    <w:rsid w:val="0044754B"/>
    <w:rsid w:val="00450B9E"/>
    <w:rsid w:val="00451C62"/>
    <w:rsid w:val="00454062"/>
    <w:rsid w:val="00465B95"/>
    <w:rsid w:val="0047139C"/>
    <w:rsid w:val="00471BEC"/>
    <w:rsid w:val="00471CD6"/>
    <w:rsid w:val="0047311E"/>
    <w:rsid w:val="00474AAC"/>
    <w:rsid w:val="00475D2C"/>
    <w:rsid w:val="00476A6E"/>
    <w:rsid w:val="00477416"/>
    <w:rsid w:val="0048229A"/>
    <w:rsid w:val="0048387A"/>
    <w:rsid w:val="004839FE"/>
    <w:rsid w:val="00487357"/>
    <w:rsid w:val="004913D0"/>
    <w:rsid w:val="00492093"/>
    <w:rsid w:val="00492AB5"/>
    <w:rsid w:val="00497BE2"/>
    <w:rsid w:val="004A03AA"/>
    <w:rsid w:val="004A3761"/>
    <w:rsid w:val="004A4023"/>
    <w:rsid w:val="004A5EFD"/>
    <w:rsid w:val="004C131C"/>
    <w:rsid w:val="004C3D63"/>
    <w:rsid w:val="004C5B3C"/>
    <w:rsid w:val="004C6648"/>
    <w:rsid w:val="004D4150"/>
    <w:rsid w:val="004D4220"/>
    <w:rsid w:val="004D704A"/>
    <w:rsid w:val="004D7788"/>
    <w:rsid w:val="004E08C7"/>
    <w:rsid w:val="004E6B85"/>
    <w:rsid w:val="004E7174"/>
    <w:rsid w:val="004F6406"/>
    <w:rsid w:val="004F7B34"/>
    <w:rsid w:val="005041CA"/>
    <w:rsid w:val="0050424F"/>
    <w:rsid w:val="0050638B"/>
    <w:rsid w:val="005063E5"/>
    <w:rsid w:val="00507F84"/>
    <w:rsid w:val="0051740F"/>
    <w:rsid w:val="005207F1"/>
    <w:rsid w:val="005242A5"/>
    <w:rsid w:val="00532316"/>
    <w:rsid w:val="00535734"/>
    <w:rsid w:val="00537A32"/>
    <w:rsid w:val="00540DFA"/>
    <w:rsid w:val="005509FC"/>
    <w:rsid w:val="00550EC5"/>
    <w:rsid w:val="0055612B"/>
    <w:rsid w:val="00556EEC"/>
    <w:rsid w:val="005572A3"/>
    <w:rsid w:val="00560A95"/>
    <w:rsid w:val="00562E50"/>
    <w:rsid w:val="00562FEF"/>
    <w:rsid w:val="00564705"/>
    <w:rsid w:val="005728BC"/>
    <w:rsid w:val="005752ED"/>
    <w:rsid w:val="00575684"/>
    <w:rsid w:val="00582E1E"/>
    <w:rsid w:val="005858BC"/>
    <w:rsid w:val="00587700"/>
    <w:rsid w:val="00590371"/>
    <w:rsid w:val="00593784"/>
    <w:rsid w:val="0059426B"/>
    <w:rsid w:val="00594E49"/>
    <w:rsid w:val="00597058"/>
    <w:rsid w:val="005A01E1"/>
    <w:rsid w:val="005A338E"/>
    <w:rsid w:val="005A5246"/>
    <w:rsid w:val="005B1498"/>
    <w:rsid w:val="005C1791"/>
    <w:rsid w:val="005C1B26"/>
    <w:rsid w:val="005C2038"/>
    <w:rsid w:val="005C2105"/>
    <w:rsid w:val="005C2547"/>
    <w:rsid w:val="005D1A8C"/>
    <w:rsid w:val="005E0450"/>
    <w:rsid w:val="005E42B2"/>
    <w:rsid w:val="005F06E0"/>
    <w:rsid w:val="005F2A4E"/>
    <w:rsid w:val="005F494A"/>
    <w:rsid w:val="005F49D1"/>
    <w:rsid w:val="005F62E6"/>
    <w:rsid w:val="005F6DE1"/>
    <w:rsid w:val="005F7C62"/>
    <w:rsid w:val="00600BF3"/>
    <w:rsid w:val="006017DF"/>
    <w:rsid w:val="0060230E"/>
    <w:rsid w:val="00614F33"/>
    <w:rsid w:val="0061633A"/>
    <w:rsid w:val="006163CF"/>
    <w:rsid w:val="00617C67"/>
    <w:rsid w:val="006213FF"/>
    <w:rsid w:val="00625308"/>
    <w:rsid w:val="00626B5B"/>
    <w:rsid w:val="00630F0A"/>
    <w:rsid w:val="006316FA"/>
    <w:rsid w:val="00633781"/>
    <w:rsid w:val="00633837"/>
    <w:rsid w:val="00637B56"/>
    <w:rsid w:val="006419EB"/>
    <w:rsid w:val="00642850"/>
    <w:rsid w:val="006440C9"/>
    <w:rsid w:val="00644147"/>
    <w:rsid w:val="00650ABD"/>
    <w:rsid w:val="0065203B"/>
    <w:rsid w:val="00654CE3"/>
    <w:rsid w:val="00657E1F"/>
    <w:rsid w:val="00660229"/>
    <w:rsid w:val="00660D0E"/>
    <w:rsid w:val="006612AA"/>
    <w:rsid w:val="006612AB"/>
    <w:rsid w:val="00661CD6"/>
    <w:rsid w:val="00662671"/>
    <w:rsid w:val="00662A2D"/>
    <w:rsid w:val="0066434E"/>
    <w:rsid w:val="00665F9D"/>
    <w:rsid w:val="00666FA3"/>
    <w:rsid w:val="00682370"/>
    <w:rsid w:val="00684234"/>
    <w:rsid w:val="00685140"/>
    <w:rsid w:val="00692660"/>
    <w:rsid w:val="00694EE6"/>
    <w:rsid w:val="006950D7"/>
    <w:rsid w:val="00695275"/>
    <w:rsid w:val="0069643A"/>
    <w:rsid w:val="00697471"/>
    <w:rsid w:val="006A0AF8"/>
    <w:rsid w:val="006A4060"/>
    <w:rsid w:val="006A7D09"/>
    <w:rsid w:val="006B2D1B"/>
    <w:rsid w:val="006C6667"/>
    <w:rsid w:val="006D0379"/>
    <w:rsid w:val="006D30B2"/>
    <w:rsid w:val="006D3A8F"/>
    <w:rsid w:val="006D3BA9"/>
    <w:rsid w:val="006D43DB"/>
    <w:rsid w:val="006E5841"/>
    <w:rsid w:val="006F4CEC"/>
    <w:rsid w:val="006F6564"/>
    <w:rsid w:val="006F6BDB"/>
    <w:rsid w:val="007003BC"/>
    <w:rsid w:val="0070088F"/>
    <w:rsid w:val="00700FE2"/>
    <w:rsid w:val="00702454"/>
    <w:rsid w:val="0070344B"/>
    <w:rsid w:val="00706C58"/>
    <w:rsid w:val="00706EF1"/>
    <w:rsid w:val="00714E88"/>
    <w:rsid w:val="00716763"/>
    <w:rsid w:val="00717605"/>
    <w:rsid w:val="007176F9"/>
    <w:rsid w:val="00717731"/>
    <w:rsid w:val="00720797"/>
    <w:rsid w:val="00721E6F"/>
    <w:rsid w:val="00726DAB"/>
    <w:rsid w:val="00727CCF"/>
    <w:rsid w:val="007322A6"/>
    <w:rsid w:val="007403CD"/>
    <w:rsid w:val="00740917"/>
    <w:rsid w:val="00743439"/>
    <w:rsid w:val="0074348C"/>
    <w:rsid w:val="00747806"/>
    <w:rsid w:val="00747838"/>
    <w:rsid w:val="00750A7B"/>
    <w:rsid w:val="007521BA"/>
    <w:rsid w:val="007547BA"/>
    <w:rsid w:val="00754A91"/>
    <w:rsid w:val="00754B2E"/>
    <w:rsid w:val="00754DF8"/>
    <w:rsid w:val="007648AA"/>
    <w:rsid w:val="007667B6"/>
    <w:rsid w:val="00771320"/>
    <w:rsid w:val="007713FB"/>
    <w:rsid w:val="0077245C"/>
    <w:rsid w:val="00772DBF"/>
    <w:rsid w:val="00773E3C"/>
    <w:rsid w:val="0077436C"/>
    <w:rsid w:val="00775FA9"/>
    <w:rsid w:val="00781232"/>
    <w:rsid w:val="007816BC"/>
    <w:rsid w:val="00782F18"/>
    <w:rsid w:val="00783029"/>
    <w:rsid w:val="007830A6"/>
    <w:rsid w:val="00784A72"/>
    <w:rsid w:val="007852A6"/>
    <w:rsid w:val="007857A7"/>
    <w:rsid w:val="007924D9"/>
    <w:rsid w:val="00792FA8"/>
    <w:rsid w:val="007934D0"/>
    <w:rsid w:val="00796201"/>
    <w:rsid w:val="007971E6"/>
    <w:rsid w:val="00797F3B"/>
    <w:rsid w:val="007A203F"/>
    <w:rsid w:val="007A2307"/>
    <w:rsid w:val="007A34F2"/>
    <w:rsid w:val="007A4BD2"/>
    <w:rsid w:val="007A4D06"/>
    <w:rsid w:val="007A5793"/>
    <w:rsid w:val="007A6F8A"/>
    <w:rsid w:val="007B48AB"/>
    <w:rsid w:val="007B6971"/>
    <w:rsid w:val="007B7192"/>
    <w:rsid w:val="007B73AF"/>
    <w:rsid w:val="007B7D35"/>
    <w:rsid w:val="007C0D47"/>
    <w:rsid w:val="007C1AD7"/>
    <w:rsid w:val="007C4193"/>
    <w:rsid w:val="007C53C7"/>
    <w:rsid w:val="007C56FB"/>
    <w:rsid w:val="007C59A7"/>
    <w:rsid w:val="007C66E9"/>
    <w:rsid w:val="007C6D4B"/>
    <w:rsid w:val="007D3795"/>
    <w:rsid w:val="007D4803"/>
    <w:rsid w:val="007E0265"/>
    <w:rsid w:val="007E078D"/>
    <w:rsid w:val="007E19A9"/>
    <w:rsid w:val="007E237E"/>
    <w:rsid w:val="007E34E2"/>
    <w:rsid w:val="007E445E"/>
    <w:rsid w:val="007E4582"/>
    <w:rsid w:val="007E6119"/>
    <w:rsid w:val="007E6300"/>
    <w:rsid w:val="007F0237"/>
    <w:rsid w:val="007F134F"/>
    <w:rsid w:val="007F1E20"/>
    <w:rsid w:val="0080004F"/>
    <w:rsid w:val="00804BC7"/>
    <w:rsid w:val="00813B77"/>
    <w:rsid w:val="0081703D"/>
    <w:rsid w:val="00821419"/>
    <w:rsid w:val="00824C82"/>
    <w:rsid w:val="008253C9"/>
    <w:rsid w:val="0083109B"/>
    <w:rsid w:val="00831323"/>
    <w:rsid w:val="00833B2A"/>
    <w:rsid w:val="00835649"/>
    <w:rsid w:val="008369E0"/>
    <w:rsid w:val="00843081"/>
    <w:rsid w:val="00851A8A"/>
    <w:rsid w:val="008529AD"/>
    <w:rsid w:val="008553F5"/>
    <w:rsid w:val="0086076B"/>
    <w:rsid w:val="0086338F"/>
    <w:rsid w:val="0086689A"/>
    <w:rsid w:val="008674D3"/>
    <w:rsid w:val="00873A0E"/>
    <w:rsid w:val="00875AD4"/>
    <w:rsid w:val="00876104"/>
    <w:rsid w:val="008817F4"/>
    <w:rsid w:val="00881D11"/>
    <w:rsid w:val="008820AC"/>
    <w:rsid w:val="008A2E58"/>
    <w:rsid w:val="008A3E62"/>
    <w:rsid w:val="008A4FF7"/>
    <w:rsid w:val="008A71FF"/>
    <w:rsid w:val="008A7C28"/>
    <w:rsid w:val="008B2FD9"/>
    <w:rsid w:val="008B3ADD"/>
    <w:rsid w:val="008B51AD"/>
    <w:rsid w:val="008C10CE"/>
    <w:rsid w:val="008C284E"/>
    <w:rsid w:val="008C2A97"/>
    <w:rsid w:val="008C300E"/>
    <w:rsid w:val="008C7644"/>
    <w:rsid w:val="008C7D02"/>
    <w:rsid w:val="008D25DA"/>
    <w:rsid w:val="008D38FA"/>
    <w:rsid w:val="008D53D5"/>
    <w:rsid w:val="008D7603"/>
    <w:rsid w:val="008F0C3A"/>
    <w:rsid w:val="008F0D5F"/>
    <w:rsid w:val="008F0E28"/>
    <w:rsid w:val="008F3D23"/>
    <w:rsid w:val="008F7982"/>
    <w:rsid w:val="0090116C"/>
    <w:rsid w:val="00903256"/>
    <w:rsid w:val="009037A7"/>
    <w:rsid w:val="00904A0D"/>
    <w:rsid w:val="0091522B"/>
    <w:rsid w:val="00915B81"/>
    <w:rsid w:val="009175CB"/>
    <w:rsid w:val="009235FD"/>
    <w:rsid w:val="009253B7"/>
    <w:rsid w:val="00930A12"/>
    <w:rsid w:val="00940654"/>
    <w:rsid w:val="00940C2F"/>
    <w:rsid w:val="0094202B"/>
    <w:rsid w:val="00944BE7"/>
    <w:rsid w:val="00947C55"/>
    <w:rsid w:val="00952BDB"/>
    <w:rsid w:val="009568C1"/>
    <w:rsid w:val="00957010"/>
    <w:rsid w:val="0096210B"/>
    <w:rsid w:val="00962291"/>
    <w:rsid w:val="00965090"/>
    <w:rsid w:val="009712F0"/>
    <w:rsid w:val="009746F5"/>
    <w:rsid w:val="00977F18"/>
    <w:rsid w:val="00981454"/>
    <w:rsid w:val="00983228"/>
    <w:rsid w:val="00983473"/>
    <w:rsid w:val="009853BA"/>
    <w:rsid w:val="009853C2"/>
    <w:rsid w:val="00987DB2"/>
    <w:rsid w:val="00992BD2"/>
    <w:rsid w:val="00994F76"/>
    <w:rsid w:val="009A343E"/>
    <w:rsid w:val="009A68A2"/>
    <w:rsid w:val="009B0A0F"/>
    <w:rsid w:val="009B1E2F"/>
    <w:rsid w:val="009B357B"/>
    <w:rsid w:val="009B3D33"/>
    <w:rsid w:val="009C2285"/>
    <w:rsid w:val="009C465A"/>
    <w:rsid w:val="009C62FC"/>
    <w:rsid w:val="009C6375"/>
    <w:rsid w:val="009D171B"/>
    <w:rsid w:val="009D2EEA"/>
    <w:rsid w:val="009D30F5"/>
    <w:rsid w:val="009D3DA8"/>
    <w:rsid w:val="009D565D"/>
    <w:rsid w:val="009D5AC8"/>
    <w:rsid w:val="009D6E3D"/>
    <w:rsid w:val="009D73FA"/>
    <w:rsid w:val="009E3B1A"/>
    <w:rsid w:val="009F4278"/>
    <w:rsid w:val="009F61CE"/>
    <w:rsid w:val="009F6398"/>
    <w:rsid w:val="009F6E32"/>
    <w:rsid w:val="00A030AE"/>
    <w:rsid w:val="00A07AD9"/>
    <w:rsid w:val="00A11AA3"/>
    <w:rsid w:val="00A11DFF"/>
    <w:rsid w:val="00A16556"/>
    <w:rsid w:val="00A21842"/>
    <w:rsid w:val="00A23A20"/>
    <w:rsid w:val="00A25781"/>
    <w:rsid w:val="00A322D7"/>
    <w:rsid w:val="00A34E42"/>
    <w:rsid w:val="00A36ADA"/>
    <w:rsid w:val="00A3703F"/>
    <w:rsid w:val="00A3741A"/>
    <w:rsid w:val="00A43658"/>
    <w:rsid w:val="00A4387D"/>
    <w:rsid w:val="00A46C32"/>
    <w:rsid w:val="00A46DA5"/>
    <w:rsid w:val="00A47EBE"/>
    <w:rsid w:val="00A47ECA"/>
    <w:rsid w:val="00A50FB5"/>
    <w:rsid w:val="00A52741"/>
    <w:rsid w:val="00A53AB0"/>
    <w:rsid w:val="00A545A3"/>
    <w:rsid w:val="00A6239D"/>
    <w:rsid w:val="00A63996"/>
    <w:rsid w:val="00A67CB9"/>
    <w:rsid w:val="00A71A6A"/>
    <w:rsid w:val="00A71A6E"/>
    <w:rsid w:val="00A7378F"/>
    <w:rsid w:val="00A73859"/>
    <w:rsid w:val="00A74749"/>
    <w:rsid w:val="00A75C23"/>
    <w:rsid w:val="00A76164"/>
    <w:rsid w:val="00A83DB2"/>
    <w:rsid w:val="00A874AB"/>
    <w:rsid w:val="00A9210F"/>
    <w:rsid w:val="00A92F71"/>
    <w:rsid w:val="00A936D3"/>
    <w:rsid w:val="00A965F5"/>
    <w:rsid w:val="00A97A8A"/>
    <w:rsid w:val="00AA06CD"/>
    <w:rsid w:val="00AA109B"/>
    <w:rsid w:val="00AA155D"/>
    <w:rsid w:val="00AA45B3"/>
    <w:rsid w:val="00AA4CDD"/>
    <w:rsid w:val="00AB3D2C"/>
    <w:rsid w:val="00AB4346"/>
    <w:rsid w:val="00AB65C5"/>
    <w:rsid w:val="00AB7DDC"/>
    <w:rsid w:val="00AC100E"/>
    <w:rsid w:val="00AC2116"/>
    <w:rsid w:val="00AC214A"/>
    <w:rsid w:val="00AC512D"/>
    <w:rsid w:val="00AC5BE9"/>
    <w:rsid w:val="00AC6AAC"/>
    <w:rsid w:val="00AD3939"/>
    <w:rsid w:val="00AD5080"/>
    <w:rsid w:val="00AE202B"/>
    <w:rsid w:val="00AE7A2C"/>
    <w:rsid w:val="00AE7BA9"/>
    <w:rsid w:val="00AE7D10"/>
    <w:rsid w:val="00AF066B"/>
    <w:rsid w:val="00AF6BA7"/>
    <w:rsid w:val="00AF7068"/>
    <w:rsid w:val="00B00885"/>
    <w:rsid w:val="00B01CA4"/>
    <w:rsid w:val="00B0395F"/>
    <w:rsid w:val="00B0489F"/>
    <w:rsid w:val="00B1245F"/>
    <w:rsid w:val="00B1275A"/>
    <w:rsid w:val="00B144B1"/>
    <w:rsid w:val="00B14861"/>
    <w:rsid w:val="00B15D08"/>
    <w:rsid w:val="00B1790F"/>
    <w:rsid w:val="00B2172A"/>
    <w:rsid w:val="00B2226D"/>
    <w:rsid w:val="00B229C9"/>
    <w:rsid w:val="00B23E51"/>
    <w:rsid w:val="00B26D48"/>
    <w:rsid w:val="00B30F37"/>
    <w:rsid w:val="00B31644"/>
    <w:rsid w:val="00B32602"/>
    <w:rsid w:val="00B32997"/>
    <w:rsid w:val="00B33AEB"/>
    <w:rsid w:val="00B36341"/>
    <w:rsid w:val="00B373F0"/>
    <w:rsid w:val="00B41FA1"/>
    <w:rsid w:val="00B42C81"/>
    <w:rsid w:val="00B47430"/>
    <w:rsid w:val="00B47FFC"/>
    <w:rsid w:val="00B5253C"/>
    <w:rsid w:val="00B531FA"/>
    <w:rsid w:val="00B53C68"/>
    <w:rsid w:val="00B55819"/>
    <w:rsid w:val="00B55F54"/>
    <w:rsid w:val="00B655E4"/>
    <w:rsid w:val="00B656D6"/>
    <w:rsid w:val="00B6685C"/>
    <w:rsid w:val="00B67FAA"/>
    <w:rsid w:val="00B70B92"/>
    <w:rsid w:val="00B742E1"/>
    <w:rsid w:val="00B757D5"/>
    <w:rsid w:val="00B80FAA"/>
    <w:rsid w:val="00B8299C"/>
    <w:rsid w:val="00B84498"/>
    <w:rsid w:val="00B85936"/>
    <w:rsid w:val="00B8649E"/>
    <w:rsid w:val="00B86BBE"/>
    <w:rsid w:val="00BA0D20"/>
    <w:rsid w:val="00BA30D5"/>
    <w:rsid w:val="00BA61B7"/>
    <w:rsid w:val="00BB2B44"/>
    <w:rsid w:val="00BB4B62"/>
    <w:rsid w:val="00BB5CEA"/>
    <w:rsid w:val="00BC15A4"/>
    <w:rsid w:val="00BC257A"/>
    <w:rsid w:val="00BC4027"/>
    <w:rsid w:val="00BC668B"/>
    <w:rsid w:val="00BD3996"/>
    <w:rsid w:val="00BD4ABD"/>
    <w:rsid w:val="00BD797B"/>
    <w:rsid w:val="00BD7ECD"/>
    <w:rsid w:val="00BE0459"/>
    <w:rsid w:val="00BE114B"/>
    <w:rsid w:val="00BE3B3A"/>
    <w:rsid w:val="00BE555D"/>
    <w:rsid w:val="00BE57AF"/>
    <w:rsid w:val="00BE6D54"/>
    <w:rsid w:val="00BF0629"/>
    <w:rsid w:val="00BF2ED3"/>
    <w:rsid w:val="00BF4E19"/>
    <w:rsid w:val="00BF52FF"/>
    <w:rsid w:val="00C00258"/>
    <w:rsid w:val="00C066F6"/>
    <w:rsid w:val="00C14D6A"/>
    <w:rsid w:val="00C16A85"/>
    <w:rsid w:val="00C23ACC"/>
    <w:rsid w:val="00C32D03"/>
    <w:rsid w:val="00C34851"/>
    <w:rsid w:val="00C4073D"/>
    <w:rsid w:val="00C4320A"/>
    <w:rsid w:val="00C43393"/>
    <w:rsid w:val="00C45C61"/>
    <w:rsid w:val="00C51123"/>
    <w:rsid w:val="00C535C0"/>
    <w:rsid w:val="00C54F10"/>
    <w:rsid w:val="00C55C18"/>
    <w:rsid w:val="00C6450E"/>
    <w:rsid w:val="00C65A19"/>
    <w:rsid w:val="00C67883"/>
    <w:rsid w:val="00C74997"/>
    <w:rsid w:val="00C77135"/>
    <w:rsid w:val="00C846D2"/>
    <w:rsid w:val="00C862A3"/>
    <w:rsid w:val="00C86398"/>
    <w:rsid w:val="00C93902"/>
    <w:rsid w:val="00C93C78"/>
    <w:rsid w:val="00C93E24"/>
    <w:rsid w:val="00C9469F"/>
    <w:rsid w:val="00C960F4"/>
    <w:rsid w:val="00CA1AE0"/>
    <w:rsid w:val="00CA30FB"/>
    <w:rsid w:val="00CA3411"/>
    <w:rsid w:val="00CA34EE"/>
    <w:rsid w:val="00CA40F8"/>
    <w:rsid w:val="00CA6621"/>
    <w:rsid w:val="00CA6A2B"/>
    <w:rsid w:val="00CB0747"/>
    <w:rsid w:val="00CB4DCC"/>
    <w:rsid w:val="00CC5356"/>
    <w:rsid w:val="00CC6166"/>
    <w:rsid w:val="00CC6E07"/>
    <w:rsid w:val="00CD0C99"/>
    <w:rsid w:val="00CD23CC"/>
    <w:rsid w:val="00CE15CB"/>
    <w:rsid w:val="00CE53F8"/>
    <w:rsid w:val="00CF1CCA"/>
    <w:rsid w:val="00CF4534"/>
    <w:rsid w:val="00CF5DF2"/>
    <w:rsid w:val="00CF7488"/>
    <w:rsid w:val="00CF7502"/>
    <w:rsid w:val="00D01877"/>
    <w:rsid w:val="00D03F25"/>
    <w:rsid w:val="00D04FF6"/>
    <w:rsid w:val="00D05F7B"/>
    <w:rsid w:val="00D11948"/>
    <w:rsid w:val="00D14071"/>
    <w:rsid w:val="00D160D4"/>
    <w:rsid w:val="00D20D64"/>
    <w:rsid w:val="00D24EDB"/>
    <w:rsid w:val="00D26F7B"/>
    <w:rsid w:val="00D319F4"/>
    <w:rsid w:val="00D32FA1"/>
    <w:rsid w:val="00D330E1"/>
    <w:rsid w:val="00D3338E"/>
    <w:rsid w:val="00D352CE"/>
    <w:rsid w:val="00D37DCC"/>
    <w:rsid w:val="00D42024"/>
    <w:rsid w:val="00D44159"/>
    <w:rsid w:val="00D51A1E"/>
    <w:rsid w:val="00D5646F"/>
    <w:rsid w:val="00D5654A"/>
    <w:rsid w:val="00D60284"/>
    <w:rsid w:val="00D610D0"/>
    <w:rsid w:val="00D6438B"/>
    <w:rsid w:val="00D660F8"/>
    <w:rsid w:val="00D6721E"/>
    <w:rsid w:val="00D6749C"/>
    <w:rsid w:val="00D7156C"/>
    <w:rsid w:val="00D71860"/>
    <w:rsid w:val="00D7366B"/>
    <w:rsid w:val="00D80335"/>
    <w:rsid w:val="00D82207"/>
    <w:rsid w:val="00D82600"/>
    <w:rsid w:val="00D828D6"/>
    <w:rsid w:val="00D859E2"/>
    <w:rsid w:val="00D85FDC"/>
    <w:rsid w:val="00D903F5"/>
    <w:rsid w:val="00D91DFF"/>
    <w:rsid w:val="00D93092"/>
    <w:rsid w:val="00D963C4"/>
    <w:rsid w:val="00DB3B27"/>
    <w:rsid w:val="00DB76F0"/>
    <w:rsid w:val="00DC3F7E"/>
    <w:rsid w:val="00DC50EA"/>
    <w:rsid w:val="00DD2422"/>
    <w:rsid w:val="00DD6014"/>
    <w:rsid w:val="00DD7DA3"/>
    <w:rsid w:val="00DE1E06"/>
    <w:rsid w:val="00DE4857"/>
    <w:rsid w:val="00DE6CA4"/>
    <w:rsid w:val="00DF455D"/>
    <w:rsid w:val="00DF6E19"/>
    <w:rsid w:val="00DF77D7"/>
    <w:rsid w:val="00E10C24"/>
    <w:rsid w:val="00E10D9B"/>
    <w:rsid w:val="00E13777"/>
    <w:rsid w:val="00E20CC4"/>
    <w:rsid w:val="00E24489"/>
    <w:rsid w:val="00E25BC8"/>
    <w:rsid w:val="00E27CBD"/>
    <w:rsid w:val="00E30A95"/>
    <w:rsid w:val="00E32F7D"/>
    <w:rsid w:val="00E3303A"/>
    <w:rsid w:val="00E343FA"/>
    <w:rsid w:val="00E36C00"/>
    <w:rsid w:val="00E36F51"/>
    <w:rsid w:val="00E456AB"/>
    <w:rsid w:val="00E529FE"/>
    <w:rsid w:val="00E602DC"/>
    <w:rsid w:val="00E64A8B"/>
    <w:rsid w:val="00E7500F"/>
    <w:rsid w:val="00E82433"/>
    <w:rsid w:val="00E83905"/>
    <w:rsid w:val="00E87157"/>
    <w:rsid w:val="00E871A9"/>
    <w:rsid w:val="00E91FB1"/>
    <w:rsid w:val="00E92FBE"/>
    <w:rsid w:val="00EA5D6A"/>
    <w:rsid w:val="00EB0E1C"/>
    <w:rsid w:val="00EB362B"/>
    <w:rsid w:val="00EB37DA"/>
    <w:rsid w:val="00EC1B9E"/>
    <w:rsid w:val="00EC3908"/>
    <w:rsid w:val="00EC5575"/>
    <w:rsid w:val="00ED13BF"/>
    <w:rsid w:val="00ED26DC"/>
    <w:rsid w:val="00ED4B3B"/>
    <w:rsid w:val="00ED591F"/>
    <w:rsid w:val="00ED6F39"/>
    <w:rsid w:val="00EE5567"/>
    <w:rsid w:val="00EF03E3"/>
    <w:rsid w:val="00EF1006"/>
    <w:rsid w:val="00EF2114"/>
    <w:rsid w:val="00EF33E4"/>
    <w:rsid w:val="00EF5AB4"/>
    <w:rsid w:val="00EF5DDA"/>
    <w:rsid w:val="00F00E44"/>
    <w:rsid w:val="00F01059"/>
    <w:rsid w:val="00F04BA6"/>
    <w:rsid w:val="00F057FB"/>
    <w:rsid w:val="00F07A0E"/>
    <w:rsid w:val="00F16A15"/>
    <w:rsid w:val="00F17652"/>
    <w:rsid w:val="00F20662"/>
    <w:rsid w:val="00F233FB"/>
    <w:rsid w:val="00F2520E"/>
    <w:rsid w:val="00F312C9"/>
    <w:rsid w:val="00F33927"/>
    <w:rsid w:val="00F34420"/>
    <w:rsid w:val="00F345EC"/>
    <w:rsid w:val="00F36755"/>
    <w:rsid w:val="00F37286"/>
    <w:rsid w:val="00F413D9"/>
    <w:rsid w:val="00F416C5"/>
    <w:rsid w:val="00F417F4"/>
    <w:rsid w:val="00F4664F"/>
    <w:rsid w:val="00F504FE"/>
    <w:rsid w:val="00F50DED"/>
    <w:rsid w:val="00F5453E"/>
    <w:rsid w:val="00F5476A"/>
    <w:rsid w:val="00F54ADF"/>
    <w:rsid w:val="00F57D51"/>
    <w:rsid w:val="00F6016B"/>
    <w:rsid w:val="00F62405"/>
    <w:rsid w:val="00F639F0"/>
    <w:rsid w:val="00F6406A"/>
    <w:rsid w:val="00F65B8C"/>
    <w:rsid w:val="00F66010"/>
    <w:rsid w:val="00F700AE"/>
    <w:rsid w:val="00F708D7"/>
    <w:rsid w:val="00F70FC9"/>
    <w:rsid w:val="00F74BC3"/>
    <w:rsid w:val="00F7640C"/>
    <w:rsid w:val="00F77DEF"/>
    <w:rsid w:val="00F804E0"/>
    <w:rsid w:val="00F80C0F"/>
    <w:rsid w:val="00F83797"/>
    <w:rsid w:val="00F87221"/>
    <w:rsid w:val="00F9414C"/>
    <w:rsid w:val="00F95D32"/>
    <w:rsid w:val="00FA1549"/>
    <w:rsid w:val="00FA16B5"/>
    <w:rsid w:val="00FA6A46"/>
    <w:rsid w:val="00FA6FE4"/>
    <w:rsid w:val="00FA7F09"/>
    <w:rsid w:val="00FB0001"/>
    <w:rsid w:val="00FB1C2C"/>
    <w:rsid w:val="00FB22BA"/>
    <w:rsid w:val="00FB2C68"/>
    <w:rsid w:val="00FB3CAC"/>
    <w:rsid w:val="00FB42D5"/>
    <w:rsid w:val="00FB5F91"/>
    <w:rsid w:val="00FB6EBE"/>
    <w:rsid w:val="00FB7B1E"/>
    <w:rsid w:val="00FC0683"/>
    <w:rsid w:val="00FC5076"/>
    <w:rsid w:val="00FC557E"/>
    <w:rsid w:val="00FD0B24"/>
    <w:rsid w:val="00FD2B4D"/>
    <w:rsid w:val="00FD5A00"/>
    <w:rsid w:val="00FE148A"/>
    <w:rsid w:val="00FE2073"/>
    <w:rsid w:val="00FE29C1"/>
    <w:rsid w:val="00FE4BA2"/>
    <w:rsid w:val="00FE4E62"/>
    <w:rsid w:val="00FE5B23"/>
    <w:rsid w:val="00FF0505"/>
    <w:rsid w:val="00FF0B3E"/>
    <w:rsid w:val="00FF19AE"/>
    <w:rsid w:val="00FF4A6B"/>
    <w:rsid w:val="00FF763A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2C973"/>
  <w15:chartTrackingRefBased/>
  <w15:docId w15:val="{54EB9F72-9710-4F1E-B391-DC245555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60230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">
    <w:name w:val="p"/>
    <w:basedOn w:val="Normal"/>
    <w:rsid w:val="0060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0230E"/>
    <w:rPr>
      <w:i/>
      <w:iCs/>
    </w:rPr>
  </w:style>
  <w:style w:type="table" w:styleId="TableGrid">
    <w:name w:val="Table Grid"/>
    <w:basedOn w:val="TableNormal"/>
    <w:uiPriority w:val="39"/>
    <w:rsid w:val="0060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C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3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3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3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8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469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jeremydawson.co.uk/slopes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3EF6-2F9D-49DB-A482-34AD4AB766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36450eb-db06-42a7-8d1b-026719f701e3}" enabled="0" method="" siteId="{a36450eb-db06-42a7-8d1b-026719f701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8877</Words>
  <Characters>50601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 College of Medicine</Company>
  <LinksUpToDate>false</LinksUpToDate>
  <CharactersWithSpaces>59360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Luchetti, Martina</dc:creator>
  <cp:keywords/>
  <dc:description/>
  <cp:lastModifiedBy>Martina Luchetti</cp:lastModifiedBy>
  <cp:revision>2</cp:revision>
  <cp:lastPrinted>2024-12-10T18:40:00Z</cp:lastPrinted>
  <dcterms:created xsi:type="dcterms:W3CDTF">2025-01-31T15:56:00Z</dcterms:created>
  <dcterms:modified xsi:type="dcterms:W3CDTF">2025-01-31T15:56:00Z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d76d81b53e1ef7f3e66d98996b6f54189412eeaa1872b94b0ef09bc2b02d1898</vt:lpwstr>
  </property>
</Properties>
</file>