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8CD7" w14:textId="339C0ADE" w:rsidR="00A31F50" w:rsidRDefault="00A31F50" w:rsidP="00A31F50">
      <w:pPr>
        <w:spacing w:line="18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A31F50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4870612B" w14:textId="7CE40104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bookmarkStart w:id="0" w:name="_Hlk169362053"/>
      <w:bookmarkStart w:id="1" w:name="_Hlk169360418"/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bookmarkEnd w:id="0"/>
      <w:r w:rsidR="00FC7862" w:rsidRPr="00344E63">
        <w:rPr>
          <w:rFonts w:ascii="Times New Roman" w:hAnsi="Times New Roman" w:cs="Times New Roman"/>
          <w:b/>
          <w:bCs/>
          <w:sz w:val="22"/>
        </w:rPr>
        <w:t>Figure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1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 xml:space="preserve">The flowchart for the process of participant selection in the </w:t>
      </w:r>
      <w:r w:rsidR="00FC7862" w:rsidRPr="00344E63">
        <w:rPr>
          <w:rFonts w:ascii="Times New Roman" w:hAnsi="Times New Roman" w:cs="Times New Roman" w:hint="eastAsia"/>
          <w:sz w:val="22"/>
        </w:rPr>
        <w:t>USA</w:t>
      </w:r>
    </w:p>
    <w:p w14:paraId="1A4C9A39" w14:textId="1CDBE5D2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Figure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2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The flowchart for the process of participant selection in </w:t>
      </w:r>
      <w:r w:rsidR="00FC7862" w:rsidRPr="00344E63">
        <w:rPr>
          <w:rFonts w:ascii="Times New Roman" w:hAnsi="Times New Roman" w:cs="Times New Roman" w:hint="eastAsia"/>
          <w:sz w:val="22"/>
        </w:rPr>
        <w:t>E</w:t>
      </w:r>
      <w:r w:rsidR="00FC7862" w:rsidRPr="00344E63">
        <w:rPr>
          <w:rFonts w:ascii="Times New Roman" w:hAnsi="Times New Roman" w:cs="Times New Roman"/>
          <w:sz w:val="22"/>
        </w:rPr>
        <w:t>ngland</w:t>
      </w:r>
    </w:p>
    <w:p w14:paraId="07C529E4" w14:textId="6F09DFB0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="00FC7862"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Figure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3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The flowchart for the process of participant selection in </w:t>
      </w:r>
      <w:r w:rsidR="00FC7862" w:rsidRPr="00344E63">
        <w:rPr>
          <w:rFonts w:ascii="Times New Roman" w:hAnsi="Times New Roman" w:cs="Times New Roman" w:hint="eastAsia"/>
          <w:sz w:val="22"/>
        </w:rPr>
        <w:t>C</w:t>
      </w:r>
      <w:r w:rsidR="00FC7862" w:rsidRPr="00344E63">
        <w:rPr>
          <w:rFonts w:ascii="Times New Roman" w:hAnsi="Times New Roman" w:cs="Times New Roman"/>
          <w:sz w:val="22"/>
        </w:rPr>
        <w:t>hina</w:t>
      </w:r>
    </w:p>
    <w:p w14:paraId="31E4D79C" w14:textId="6E1823A7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Figure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4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The flowchart for the process of participant selection in </w:t>
      </w:r>
      <w:r w:rsidR="00FC7862" w:rsidRPr="00344E63">
        <w:rPr>
          <w:rFonts w:ascii="Times New Roman" w:hAnsi="Times New Roman" w:cs="Times New Roman" w:hint="eastAsia"/>
          <w:sz w:val="22"/>
        </w:rPr>
        <w:t>M</w:t>
      </w:r>
      <w:r w:rsidR="00FC7862" w:rsidRPr="00344E63">
        <w:rPr>
          <w:rFonts w:ascii="Times New Roman" w:hAnsi="Times New Roman" w:cs="Times New Roman"/>
          <w:sz w:val="22"/>
        </w:rPr>
        <w:t>exico</w:t>
      </w:r>
    </w:p>
    <w:p w14:paraId="333055F6" w14:textId="22E7C09C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bookmarkStart w:id="2" w:name="_Hlk169362206"/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1</w:t>
      </w:r>
      <w:bookmarkEnd w:id="2"/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The components of wealth variables, by country</w:t>
      </w:r>
    </w:p>
    <w:p w14:paraId="605E937C" w14:textId="57B8A999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2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Comparison of characteristics between the included and excluded participants in the USA</w:t>
      </w:r>
    </w:p>
    <w:p w14:paraId="274CE313" w14:textId="7039CB92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3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Comparison of characteristics between the included and excluded participants in England</w:t>
      </w:r>
    </w:p>
    <w:p w14:paraId="4BB02060" w14:textId="2EEDA814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4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Comparison of characteristics between the included and excluded participants in China</w:t>
      </w:r>
    </w:p>
    <w:p w14:paraId="3ED6DFDD" w14:textId="60A3123C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5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Comparison of characteristics between the included and excluded participants in Mexico</w:t>
      </w:r>
    </w:p>
    <w:p w14:paraId="5456E4B8" w14:textId="2F2845C7" w:rsidR="00FC7862" w:rsidRPr="00344E63" w:rsidRDefault="00A31F50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bookmarkStart w:id="3" w:name="_Hlk169362331"/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6</w:t>
      </w:r>
      <w:bookmarkEnd w:id="3"/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Characteristics of the participants in the USA according to the trajectories of depressive symptoms</w:t>
      </w:r>
    </w:p>
    <w:p w14:paraId="249152F8" w14:textId="346D6FD3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7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Characteristics of the participants in England according to the trajectories of depressive symptoms</w:t>
      </w:r>
    </w:p>
    <w:p w14:paraId="7628ABB0" w14:textId="4D5441CF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Table 8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Characteristics of the participants in China according to the trajectories of depressive symptoms</w:t>
      </w:r>
    </w:p>
    <w:p w14:paraId="114F769A" w14:textId="2948547E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9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Characteristics of the participants in Mexico according to the trajectories of depressive symptoms</w:t>
      </w:r>
    </w:p>
    <w:p w14:paraId="3085A892" w14:textId="13D10AE8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bookmarkStart w:id="4" w:name="_Hlk169363157"/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 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10</w:t>
      </w:r>
      <w:bookmarkEnd w:id="4"/>
      <w:r w:rsidR="00FC7862" w:rsidRPr="00344E63">
        <w:rPr>
          <w:rFonts w:ascii="Times New Roman" w:hAnsi="Times New Roman" w:cs="Times New Roman"/>
          <w:b/>
          <w:bCs/>
          <w:sz w:val="22"/>
        </w:rPr>
        <w:t>.</w:t>
      </w:r>
      <w:r w:rsidR="00FC7862" w:rsidRPr="00344E63">
        <w:rPr>
          <w:rFonts w:ascii="Times New Roman" w:hAnsi="Times New Roman" w:cs="Times New Roman"/>
          <w:sz w:val="22"/>
        </w:rPr>
        <w:t xml:space="preserve"> Associations of negative wealth shocks with subsequent positive for depressive symptoms—results of additional analysis</w:t>
      </w:r>
    </w:p>
    <w:p w14:paraId="12A0AC7A" w14:textId="3F49C688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bookmarkStart w:id="5" w:name="_Hlk157030387"/>
      <w:r w:rsidRPr="00344E63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Figure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5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Trajectories of depressive symptoms after baseline—only individuals included with complete covariates, by country</w:t>
      </w:r>
    </w:p>
    <w:p w14:paraId="39058A14" w14:textId="69D667EF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11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Associations of negative wealth shocks with trajectories of depressive symptoms —only individuals included with complete covariates</w:t>
      </w:r>
      <w:r w:rsidR="00FC7862" w:rsidRPr="00344E63">
        <w:rPr>
          <w:rFonts w:ascii="Times New Roman" w:hAnsi="Times New Roman" w:cs="Times New Roman" w:hint="eastAsia"/>
          <w:sz w:val="22"/>
        </w:rPr>
        <w:t>, by country</w:t>
      </w:r>
    </w:p>
    <w:bookmarkEnd w:id="5"/>
    <w:p w14:paraId="248EFF3A" w14:textId="303C2DE8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Figure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6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Trajectories of depressive symptoms after baseline—excluding individuals who did not experience negative wealth shocks in the second wave but did so afterwards, by country</w:t>
      </w:r>
    </w:p>
    <w:p w14:paraId="1CE2255F" w14:textId="1F794783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12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Associations of negative wealth shocks with trajectories of depressive symptoms —excluding individuals who did not experience negative wealth shocks in the second wave but did so afterwards, by country</w:t>
      </w:r>
    </w:p>
    <w:p w14:paraId="2AC06410" w14:textId="7E46EEDF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13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Associations of negative wealth shocks with trajectories of depressive symptoms —additional adjustment for labor force participation, by country</w:t>
      </w:r>
    </w:p>
    <w:p w14:paraId="31CB7648" w14:textId="6A9E8B92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14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Associations of negative wealth shocks with trajectories of depressive symptoms —additional adjustment for pension receipt, by country</w:t>
      </w:r>
    </w:p>
    <w:p w14:paraId="65857209" w14:textId="45B4636C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FC7862" w:rsidRPr="00344E63">
        <w:rPr>
          <w:rFonts w:ascii="Times New Roman" w:hAnsi="Times New Roman" w:cs="Times New Roman"/>
          <w:b/>
          <w:bCs/>
          <w:sz w:val="22"/>
        </w:rPr>
        <w:t>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15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Associations of negative wealth shocks with trajectories of depressive symptoms —additional adjustment for labor force participation and pension receipt, by country</w:t>
      </w:r>
    </w:p>
    <w:p w14:paraId="4B74A0DB" w14:textId="0E612C96" w:rsidR="00FC7862" w:rsidRPr="00344E63" w:rsidRDefault="00344E63" w:rsidP="00FC7862">
      <w:pPr>
        <w:spacing w:line="180" w:lineRule="auto"/>
        <w:jc w:val="left"/>
        <w:rPr>
          <w:rFonts w:ascii="Times New Roman" w:hAnsi="Times New Roman" w:cs="Times New Roman"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 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16</w:t>
      </w:r>
      <w:r w:rsidR="00FC7862" w:rsidRPr="00344E63">
        <w:rPr>
          <w:rFonts w:ascii="Times New Roman" w:hAnsi="Times New Roman" w:cs="Times New Roman"/>
          <w:b/>
          <w:bCs/>
          <w:sz w:val="22"/>
        </w:rPr>
        <w:t xml:space="preserve">. </w:t>
      </w:r>
      <w:r w:rsidR="00FC7862" w:rsidRPr="00344E63">
        <w:rPr>
          <w:rFonts w:ascii="Times New Roman" w:hAnsi="Times New Roman" w:cs="Times New Roman"/>
          <w:sz w:val="22"/>
        </w:rPr>
        <w:t>Associations of negative wealth shocks with trajectories of depressive symptoms —50% threshold for negative wealth shocks, by country</w:t>
      </w:r>
    </w:p>
    <w:bookmarkEnd w:id="1"/>
    <w:p w14:paraId="369A5865" w14:textId="77777777" w:rsidR="00FC7862" w:rsidRPr="00472EFD" w:rsidRDefault="00FC7862" w:rsidP="00FC7862">
      <w:pPr>
        <w:spacing w:line="180" w:lineRule="auto"/>
        <w:jc w:val="left"/>
        <w:rPr>
          <w:rFonts w:ascii="Times New Roman" w:hAnsi="Times New Roman" w:cs="Times New Roman"/>
          <w:b/>
          <w:bCs/>
          <w:sz w:val="22"/>
        </w:rPr>
      </w:pPr>
    </w:p>
    <w:p w14:paraId="6ACA2081" w14:textId="7D384B80" w:rsidR="00F6787C" w:rsidRDefault="00344E63" w:rsidP="00F6787C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Figure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1</w:t>
      </w:r>
      <w:r w:rsidR="00F6787C" w:rsidRPr="00E67CA4">
        <w:rPr>
          <w:rFonts w:ascii="Times New Roman" w:hAnsi="Times New Roman" w:cs="Times New Roman"/>
          <w:b/>
          <w:bCs/>
          <w:sz w:val="22"/>
        </w:rPr>
        <w:t>. The flowchart for the process of participant selection in the USA</w:t>
      </w:r>
    </w:p>
    <w:p w14:paraId="305FB727" w14:textId="77777777" w:rsidR="00675899" w:rsidRPr="00E67CA4" w:rsidRDefault="00675899" w:rsidP="00F6787C">
      <w:pPr>
        <w:rPr>
          <w:rFonts w:ascii="Times New Roman" w:hAnsi="Times New Roman" w:cs="Times New Roman"/>
          <w:b/>
          <w:bCs/>
          <w:sz w:val="22"/>
        </w:rPr>
      </w:pPr>
    </w:p>
    <w:p w14:paraId="5BABD9A9" w14:textId="01B9AC23" w:rsidR="00F6787C" w:rsidRPr="00417054" w:rsidRDefault="00675899" w:rsidP="00F36389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25C4EEB" wp14:editId="280C7A39">
            <wp:extent cx="5170170" cy="5340350"/>
            <wp:effectExtent l="0" t="0" r="0" b="0"/>
            <wp:docPr id="208155178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534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9B5F6" w14:textId="19C6786F" w:rsidR="00F6787C" w:rsidRPr="00417054" w:rsidRDefault="00F6787C">
      <w:pPr>
        <w:widowControl/>
        <w:jc w:val="left"/>
        <w:rPr>
          <w:rFonts w:ascii="Times New Roman" w:hAnsi="Times New Roman" w:cs="Times New Roman"/>
          <w:sz w:val="22"/>
        </w:rPr>
      </w:pPr>
      <w:r w:rsidRPr="00417054">
        <w:rPr>
          <w:rFonts w:ascii="Times New Roman" w:hAnsi="Times New Roman" w:cs="Times New Roman"/>
          <w:sz w:val="22"/>
        </w:rPr>
        <w:br w:type="page"/>
      </w:r>
    </w:p>
    <w:p w14:paraId="1E6B274D" w14:textId="1354E349" w:rsidR="00F6787C" w:rsidRDefault="00F54B14" w:rsidP="00F6787C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Figure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2</w:t>
      </w:r>
      <w:r w:rsidR="00F6787C" w:rsidRPr="00E67CA4">
        <w:rPr>
          <w:rFonts w:ascii="Times New Roman" w:hAnsi="Times New Roman" w:cs="Times New Roman"/>
          <w:b/>
          <w:bCs/>
          <w:sz w:val="22"/>
        </w:rPr>
        <w:t>. The flowchart for the process of participant selection in England</w:t>
      </w:r>
    </w:p>
    <w:p w14:paraId="4BFA0596" w14:textId="77777777" w:rsidR="00675899" w:rsidRPr="00E67CA4" w:rsidRDefault="00675899" w:rsidP="00F6787C">
      <w:pPr>
        <w:rPr>
          <w:rFonts w:ascii="Times New Roman" w:hAnsi="Times New Roman" w:cs="Times New Roman"/>
          <w:b/>
          <w:bCs/>
          <w:sz w:val="22"/>
        </w:rPr>
      </w:pPr>
    </w:p>
    <w:p w14:paraId="0B8C3F75" w14:textId="1E2565D3" w:rsidR="00F6787C" w:rsidRPr="00653DE0" w:rsidRDefault="00675899" w:rsidP="00F6787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C5DBA86" wp14:editId="0302D155">
            <wp:extent cx="5170170" cy="5340350"/>
            <wp:effectExtent l="0" t="0" r="0" b="0"/>
            <wp:docPr id="122816019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534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C18D0" w14:textId="5970B502" w:rsidR="00F6787C" w:rsidRPr="00417054" w:rsidRDefault="00F6787C">
      <w:pPr>
        <w:widowControl/>
        <w:jc w:val="left"/>
        <w:rPr>
          <w:rFonts w:ascii="Times New Roman" w:hAnsi="Times New Roman" w:cs="Times New Roman"/>
          <w:sz w:val="22"/>
        </w:rPr>
      </w:pPr>
      <w:r w:rsidRPr="00417054">
        <w:rPr>
          <w:rFonts w:ascii="Times New Roman" w:hAnsi="Times New Roman" w:cs="Times New Roman"/>
          <w:sz w:val="22"/>
        </w:rPr>
        <w:br w:type="page"/>
      </w:r>
    </w:p>
    <w:p w14:paraId="76EB40D7" w14:textId="421ACE19" w:rsidR="00F6787C" w:rsidRPr="00E67CA4" w:rsidRDefault="00F54B14" w:rsidP="00F6787C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Figure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3</w:t>
      </w:r>
      <w:r w:rsidR="00F6787C" w:rsidRPr="00E67CA4">
        <w:rPr>
          <w:rFonts w:ascii="Times New Roman" w:hAnsi="Times New Roman" w:cs="Times New Roman"/>
          <w:b/>
          <w:bCs/>
          <w:sz w:val="22"/>
        </w:rPr>
        <w:t>. The flowchart for the process of participant selection in China</w:t>
      </w:r>
    </w:p>
    <w:p w14:paraId="5646D877" w14:textId="51B5301F" w:rsidR="00F6787C" w:rsidRDefault="00F6787C" w:rsidP="00F6787C">
      <w:pPr>
        <w:rPr>
          <w:rFonts w:ascii="Times New Roman" w:hAnsi="Times New Roman" w:cs="Times New Roman"/>
          <w:noProof/>
          <w:sz w:val="22"/>
        </w:rPr>
      </w:pPr>
    </w:p>
    <w:p w14:paraId="44A52DDE" w14:textId="064E72AA" w:rsidR="00675899" w:rsidRPr="00417054" w:rsidRDefault="00675899" w:rsidP="00F6787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4A2BD4D" wp14:editId="28C0C4E6">
            <wp:extent cx="5170170" cy="5340350"/>
            <wp:effectExtent l="0" t="0" r="0" b="0"/>
            <wp:docPr id="11824228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534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ACE8B" w14:textId="59B29472" w:rsidR="00F6787C" w:rsidRPr="00417054" w:rsidRDefault="00F6787C">
      <w:pPr>
        <w:widowControl/>
        <w:jc w:val="left"/>
        <w:rPr>
          <w:rFonts w:ascii="Times New Roman" w:hAnsi="Times New Roman" w:cs="Times New Roman"/>
          <w:sz w:val="22"/>
        </w:rPr>
      </w:pPr>
      <w:r w:rsidRPr="00417054">
        <w:rPr>
          <w:rFonts w:ascii="Times New Roman" w:hAnsi="Times New Roman" w:cs="Times New Roman"/>
          <w:sz w:val="22"/>
        </w:rPr>
        <w:br w:type="page"/>
      </w:r>
    </w:p>
    <w:p w14:paraId="6F02E6E3" w14:textId="3B06A1AD" w:rsidR="00F6787C" w:rsidRPr="00E67CA4" w:rsidRDefault="00F54B14" w:rsidP="00F6787C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Figure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4</w:t>
      </w:r>
      <w:r w:rsidR="00F6787C" w:rsidRPr="00E67CA4">
        <w:rPr>
          <w:rFonts w:ascii="Times New Roman" w:hAnsi="Times New Roman" w:cs="Times New Roman"/>
          <w:b/>
          <w:bCs/>
          <w:sz w:val="22"/>
        </w:rPr>
        <w:t>. The flowchart for the process of participant selection in Mexico</w:t>
      </w:r>
    </w:p>
    <w:p w14:paraId="3DBF4D3D" w14:textId="2BBC6AFE" w:rsidR="00F6787C" w:rsidRDefault="00F6787C" w:rsidP="00F6787C">
      <w:pPr>
        <w:rPr>
          <w:rFonts w:ascii="Times New Roman" w:hAnsi="Times New Roman" w:cs="Times New Roman"/>
          <w:noProof/>
          <w:sz w:val="22"/>
        </w:rPr>
      </w:pPr>
    </w:p>
    <w:p w14:paraId="0F612A09" w14:textId="021C36A1" w:rsidR="00675899" w:rsidRPr="00417054" w:rsidRDefault="00675899" w:rsidP="00F6787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36C13AA" wp14:editId="7EB85EDD">
            <wp:extent cx="5170170" cy="5340350"/>
            <wp:effectExtent l="0" t="0" r="0" b="0"/>
            <wp:docPr id="146765198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534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08D74" w14:textId="221F92E1" w:rsidR="00F6787C" w:rsidRPr="00417054" w:rsidRDefault="00F6787C">
      <w:pPr>
        <w:widowControl/>
        <w:jc w:val="left"/>
        <w:rPr>
          <w:rFonts w:ascii="Times New Roman" w:hAnsi="Times New Roman" w:cs="Times New Roman"/>
          <w:sz w:val="22"/>
        </w:rPr>
      </w:pPr>
      <w:r w:rsidRPr="00417054">
        <w:rPr>
          <w:rFonts w:ascii="Times New Roman" w:hAnsi="Times New Roman" w:cs="Times New Roman"/>
          <w:sz w:val="22"/>
        </w:rPr>
        <w:br w:type="page"/>
      </w:r>
    </w:p>
    <w:p w14:paraId="14419A49" w14:textId="22BD5389" w:rsidR="00417054" w:rsidRPr="00E67CA4" w:rsidRDefault="00F54B14" w:rsidP="00417054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1</w:t>
      </w:r>
      <w:r>
        <w:rPr>
          <w:rFonts w:ascii="Times New Roman" w:hAnsi="Times New Roman" w:cs="Times New Roman" w:hint="eastAsia"/>
          <w:b/>
          <w:bCs/>
          <w:sz w:val="22"/>
        </w:rPr>
        <w:t>.</w:t>
      </w:r>
      <w:r w:rsidR="00417054" w:rsidRPr="00E67CA4">
        <w:rPr>
          <w:rFonts w:ascii="Times New Roman" w:hAnsi="Times New Roman" w:cs="Times New Roman"/>
          <w:b/>
          <w:bCs/>
          <w:sz w:val="22"/>
        </w:rPr>
        <w:t xml:space="preserve"> The components of wealth variables, by country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05"/>
        <w:gridCol w:w="1357"/>
        <w:gridCol w:w="1590"/>
        <w:gridCol w:w="1364"/>
        <w:gridCol w:w="1480"/>
      </w:tblGrid>
      <w:tr w:rsidR="00AA4499" w:rsidRPr="00BE1D6C" w14:paraId="37829195" w14:textId="77777777" w:rsidTr="00AA4499">
        <w:tc>
          <w:tcPr>
            <w:tcW w:w="1510" w:type="pct"/>
            <w:vAlign w:val="center"/>
          </w:tcPr>
          <w:p w14:paraId="52E7FBE5" w14:textId="38702F6E" w:rsidR="00315244" w:rsidRPr="00BE1D6C" w:rsidRDefault="00315244" w:rsidP="00AA4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Components</w:t>
            </w:r>
          </w:p>
        </w:tc>
        <w:tc>
          <w:tcPr>
            <w:tcW w:w="818" w:type="pct"/>
            <w:vAlign w:val="center"/>
          </w:tcPr>
          <w:p w14:paraId="1BEC0341" w14:textId="00AAF409" w:rsidR="00315244" w:rsidRPr="00BE1D6C" w:rsidRDefault="00315244" w:rsidP="00AA4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United States</w:t>
            </w:r>
          </w:p>
        </w:tc>
        <w:tc>
          <w:tcPr>
            <w:tcW w:w="958" w:type="pct"/>
            <w:vAlign w:val="center"/>
          </w:tcPr>
          <w:p w14:paraId="317989E3" w14:textId="552F0F10" w:rsidR="00315244" w:rsidRPr="00BE1D6C" w:rsidRDefault="00315244" w:rsidP="00AA4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England</w:t>
            </w:r>
          </w:p>
        </w:tc>
        <w:tc>
          <w:tcPr>
            <w:tcW w:w="822" w:type="pct"/>
            <w:vAlign w:val="center"/>
          </w:tcPr>
          <w:p w14:paraId="0A864721" w14:textId="03D86188" w:rsidR="00315244" w:rsidRPr="00BE1D6C" w:rsidRDefault="00315244" w:rsidP="00AA4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China</w:t>
            </w:r>
          </w:p>
        </w:tc>
        <w:tc>
          <w:tcPr>
            <w:tcW w:w="892" w:type="pct"/>
            <w:vAlign w:val="center"/>
          </w:tcPr>
          <w:p w14:paraId="1EAB9512" w14:textId="36477BA7" w:rsidR="00315244" w:rsidRPr="00BE1D6C" w:rsidRDefault="00315244" w:rsidP="00AA4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Mexico</w:t>
            </w:r>
          </w:p>
        </w:tc>
      </w:tr>
      <w:tr w:rsidR="00AA4499" w:rsidRPr="00BE1D6C" w14:paraId="509B9F6F" w14:textId="77777777" w:rsidTr="00AA4499">
        <w:tc>
          <w:tcPr>
            <w:tcW w:w="1510" w:type="pct"/>
            <w:vAlign w:val="center"/>
          </w:tcPr>
          <w:p w14:paraId="2717C3E4" w14:textId="5B0BC16C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Primary r</w:t>
            </w:r>
            <w:r w:rsidR="00315244" w:rsidRPr="00BE1D6C">
              <w:rPr>
                <w:rFonts w:ascii="Times New Roman" w:hAnsi="Times New Roman" w:cs="Times New Roman"/>
                <w:sz w:val="20"/>
                <w:szCs w:val="20"/>
              </w:rPr>
              <w:t>esidence</w:t>
            </w: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 xml:space="preserve"> and other real estate</w:t>
            </w:r>
          </w:p>
        </w:tc>
        <w:tc>
          <w:tcPr>
            <w:tcW w:w="818" w:type="pct"/>
            <w:vAlign w:val="center"/>
          </w:tcPr>
          <w:p w14:paraId="2E892B45" w14:textId="3E0DEED7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58" w:type="pct"/>
            <w:vAlign w:val="center"/>
          </w:tcPr>
          <w:p w14:paraId="4564BD84" w14:textId="45769A33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22" w:type="pct"/>
            <w:vAlign w:val="center"/>
          </w:tcPr>
          <w:p w14:paraId="6F3FE6FE" w14:textId="6A8E8EE5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  <w:r w:rsidR="00AA4499" w:rsidRPr="00BE1D6C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92" w:type="pct"/>
            <w:vAlign w:val="center"/>
          </w:tcPr>
          <w:p w14:paraId="2CF1BAE5" w14:textId="01C60831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2C6D64" w:rsidRPr="00BE1D6C" w14:paraId="0BE4935B" w14:textId="77777777" w:rsidTr="00AA4499">
        <w:tc>
          <w:tcPr>
            <w:tcW w:w="1510" w:type="pct"/>
            <w:vAlign w:val="center"/>
          </w:tcPr>
          <w:p w14:paraId="5D6039E5" w14:textId="41CB27BD" w:rsidR="002C6D6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Transportation</w:t>
            </w:r>
          </w:p>
        </w:tc>
        <w:tc>
          <w:tcPr>
            <w:tcW w:w="818" w:type="pct"/>
            <w:vAlign w:val="center"/>
          </w:tcPr>
          <w:p w14:paraId="4F99FDB4" w14:textId="3B386911" w:rsidR="002C6D6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58" w:type="pct"/>
            <w:vAlign w:val="center"/>
          </w:tcPr>
          <w:p w14:paraId="61A6B15D" w14:textId="77777777" w:rsidR="002C6D6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2EF27DB" w14:textId="166A1C52" w:rsidR="002C6D6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  <w:r w:rsidR="00EA067C" w:rsidRPr="00BE1D6C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2" w:type="pct"/>
            <w:vAlign w:val="center"/>
          </w:tcPr>
          <w:p w14:paraId="3BD8EC0D" w14:textId="47B4E51B" w:rsidR="002C6D6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AA4499" w:rsidRPr="00BE1D6C" w14:paraId="30B95A21" w14:textId="77777777" w:rsidTr="00AA4499">
        <w:tc>
          <w:tcPr>
            <w:tcW w:w="1510" w:type="pct"/>
            <w:vAlign w:val="center"/>
          </w:tcPr>
          <w:p w14:paraId="7D4040A9" w14:textId="27AE6792" w:rsidR="002C6D6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15244" w:rsidRPr="00BE1D6C">
              <w:rPr>
                <w:rFonts w:ascii="Times New Roman" w:hAnsi="Times New Roman" w:cs="Times New Roman"/>
                <w:sz w:val="20"/>
                <w:szCs w:val="20"/>
              </w:rPr>
              <w:t>usiness</w:t>
            </w:r>
          </w:p>
        </w:tc>
        <w:tc>
          <w:tcPr>
            <w:tcW w:w="818" w:type="pct"/>
            <w:vAlign w:val="center"/>
          </w:tcPr>
          <w:p w14:paraId="2BBE6CD1" w14:textId="7E237C1A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58" w:type="pct"/>
            <w:vAlign w:val="center"/>
          </w:tcPr>
          <w:p w14:paraId="068F6D27" w14:textId="7206686C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22" w:type="pct"/>
            <w:vAlign w:val="center"/>
          </w:tcPr>
          <w:p w14:paraId="2FBAEEDE" w14:textId="3A3E14BB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  <w:r w:rsidR="00785F65" w:rsidRPr="00BE1D6C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92" w:type="pct"/>
            <w:vAlign w:val="center"/>
          </w:tcPr>
          <w:p w14:paraId="0E1E052D" w14:textId="378D6DAA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AA4499" w:rsidRPr="00BE1D6C" w14:paraId="6C1C4381" w14:textId="77777777" w:rsidTr="00AA4499">
        <w:tc>
          <w:tcPr>
            <w:tcW w:w="1510" w:type="pct"/>
            <w:vAlign w:val="center"/>
          </w:tcPr>
          <w:p w14:paraId="51C3621A" w14:textId="7C3E48D7" w:rsidR="002C6D6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15244" w:rsidRPr="00BE1D6C">
              <w:rPr>
                <w:rFonts w:ascii="Times New Roman" w:hAnsi="Times New Roman" w:cs="Times New Roman"/>
                <w:sz w:val="20"/>
                <w:szCs w:val="20"/>
              </w:rPr>
              <w:t>on-housing financial wealth</w:t>
            </w:r>
            <w:r w:rsidR="00AA4499" w:rsidRPr="00BE1D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18" w:type="pct"/>
            <w:vAlign w:val="center"/>
          </w:tcPr>
          <w:p w14:paraId="78970E65" w14:textId="325CE3DD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58" w:type="pct"/>
            <w:vAlign w:val="center"/>
          </w:tcPr>
          <w:p w14:paraId="45D9ACBB" w14:textId="7AE0E587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22" w:type="pct"/>
            <w:vAlign w:val="center"/>
          </w:tcPr>
          <w:p w14:paraId="5D06A82A" w14:textId="5F4B2141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92" w:type="pct"/>
            <w:vAlign w:val="center"/>
          </w:tcPr>
          <w:p w14:paraId="6A662813" w14:textId="58971856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AA4499" w:rsidRPr="00BE1D6C" w14:paraId="2F1420CC" w14:textId="77777777" w:rsidTr="00AA4499">
        <w:tc>
          <w:tcPr>
            <w:tcW w:w="1510" w:type="pct"/>
            <w:vAlign w:val="center"/>
          </w:tcPr>
          <w:p w14:paraId="1356AD91" w14:textId="4CB08D98" w:rsidR="00315244" w:rsidRPr="00BE1D6C" w:rsidRDefault="0031524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ebts</w:t>
            </w:r>
          </w:p>
        </w:tc>
        <w:tc>
          <w:tcPr>
            <w:tcW w:w="818" w:type="pct"/>
            <w:vAlign w:val="center"/>
          </w:tcPr>
          <w:p w14:paraId="73D482E6" w14:textId="309E56D9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58" w:type="pct"/>
            <w:vAlign w:val="center"/>
          </w:tcPr>
          <w:p w14:paraId="588A8C61" w14:textId="20D25445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22" w:type="pct"/>
            <w:vAlign w:val="center"/>
          </w:tcPr>
          <w:p w14:paraId="180DB3E4" w14:textId="6047A4A3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92" w:type="pct"/>
            <w:vAlign w:val="center"/>
          </w:tcPr>
          <w:p w14:paraId="4B08E3B3" w14:textId="3783DBE1" w:rsidR="00315244" w:rsidRPr="00BE1D6C" w:rsidRDefault="002C6D64" w:rsidP="00AA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6C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</w:tbl>
    <w:p w14:paraId="176EE486" w14:textId="6F6BF94F" w:rsidR="00417054" w:rsidRPr="00BE1D6C" w:rsidRDefault="00AA4499" w:rsidP="00F6787C">
      <w:pPr>
        <w:rPr>
          <w:rFonts w:ascii="Times New Roman" w:hAnsi="Times New Roman" w:cs="Times New Roman"/>
          <w:sz w:val="18"/>
          <w:szCs w:val="18"/>
        </w:rPr>
      </w:pPr>
      <w:r w:rsidRPr="00BE1D6C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BE1D6C">
        <w:rPr>
          <w:rFonts w:ascii="Times New Roman" w:hAnsi="Times New Roman" w:cs="Times New Roman"/>
          <w:sz w:val="18"/>
          <w:szCs w:val="18"/>
        </w:rPr>
        <w:t xml:space="preserve"> </w:t>
      </w:r>
      <w:r w:rsidR="002C6D64" w:rsidRPr="00BE1D6C">
        <w:rPr>
          <w:rFonts w:ascii="Times New Roman" w:hAnsi="Times New Roman" w:cs="Times New Roman"/>
          <w:sz w:val="18"/>
          <w:szCs w:val="18"/>
        </w:rPr>
        <w:t xml:space="preserve">Non-housing financial wealth includes </w:t>
      </w:r>
      <w:r w:rsidRPr="00BE1D6C">
        <w:rPr>
          <w:rFonts w:ascii="Times New Roman" w:hAnsi="Times New Roman" w:cs="Times New Roman"/>
          <w:sz w:val="18"/>
          <w:szCs w:val="18"/>
        </w:rPr>
        <w:t>stocks, mutual funds, investment trusts, checking, savings, and money market accounts, CD, government savings bonds, T-bills, bonds, bond funds and all other savings</w:t>
      </w:r>
    </w:p>
    <w:p w14:paraId="595E3EA9" w14:textId="58AE360F" w:rsidR="00AA4499" w:rsidRPr="00BE1D6C" w:rsidRDefault="00AA4499" w:rsidP="00F6787C">
      <w:pPr>
        <w:rPr>
          <w:rFonts w:ascii="Times New Roman" w:hAnsi="Times New Roman" w:cs="Times New Roman"/>
          <w:sz w:val="18"/>
          <w:szCs w:val="18"/>
        </w:rPr>
      </w:pPr>
      <w:r w:rsidRPr="00BE1D6C">
        <w:rPr>
          <w:rFonts w:ascii="Times New Roman" w:hAnsi="Times New Roman" w:cs="Times New Roman" w:hint="eastAsia"/>
          <w:sz w:val="18"/>
          <w:szCs w:val="18"/>
          <w:vertAlign w:val="superscript"/>
        </w:rPr>
        <w:t>b</w:t>
      </w:r>
      <w:r w:rsidRPr="00BE1D6C">
        <w:rPr>
          <w:rFonts w:ascii="Times New Roman" w:hAnsi="Times New Roman" w:cs="Times New Roman"/>
          <w:sz w:val="18"/>
          <w:szCs w:val="18"/>
        </w:rPr>
        <w:t xml:space="preserve"> The value of primary residence with the percentage of ownership </w:t>
      </w:r>
      <w:r w:rsidRPr="00BE1D6C">
        <w:rPr>
          <w:rFonts w:ascii="Times New Roman" w:hAnsi="Times New Roman" w:cs="Times New Roman" w:hint="eastAsia"/>
          <w:sz w:val="18"/>
          <w:szCs w:val="18"/>
        </w:rPr>
        <w:t>are</w:t>
      </w:r>
      <w:r w:rsidRPr="00BE1D6C">
        <w:rPr>
          <w:rFonts w:ascii="Times New Roman" w:hAnsi="Times New Roman" w:cs="Times New Roman"/>
          <w:sz w:val="18"/>
          <w:szCs w:val="18"/>
        </w:rPr>
        <w:t xml:space="preserve"> </w:t>
      </w:r>
      <w:r w:rsidRPr="00BE1D6C">
        <w:rPr>
          <w:rFonts w:ascii="Times New Roman" w:hAnsi="Times New Roman" w:cs="Times New Roman" w:hint="eastAsia"/>
          <w:sz w:val="18"/>
          <w:szCs w:val="18"/>
        </w:rPr>
        <w:t>considered</w:t>
      </w:r>
    </w:p>
    <w:p w14:paraId="5B8D0195" w14:textId="07071D84" w:rsidR="00EA067C" w:rsidRPr="00BE1D6C" w:rsidRDefault="00EA067C" w:rsidP="00F6787C">
      <w:pPr>
        <w:rPr>
          <w:rFonts w:ascii="Times New Roman" w:hAnsi="Times New Roman" w:cs="Times New Roman"/>
          <w:sz w:val="18"/>
          <w:szCs w:val="18"/>
        </w:rPr>
      </w:pPr>
      <w:r w:rsidRPr="00BE1D6C">
        <w:rPr>
          <w:rFonts w:ascii="Times New Roman" w:hAnsi="Times New Roman" w:cs="Times New Roman" w:hint="eastAsia"/>
          <w:sz w:val="18"/>
          <w:szCs w:val="18"/>
          <w:vertAlign w:val="superscript"/>
        </w:rPr>
        <w:t>c</w:t>
      </w:r>
      <w:r w:rsidRPr="00BE1D6C">
        <w:rPr>
          <w:rFonts w:ascii="Times New Roman" w:hAnsi="Times New Roman" w:cs="Times New Roman"/>
          <w:sz w:val="18"/>
          <w:szCs w:val="18"/>
        </w:rPr>
        <w:t xml:space="preserve"> The total value of transportation vehicles </w:t>
      </w:r>
      <w:r w:rsidRPr="00BE1D6C">
        <w:rPr>
          <w:rFonts w:ascii="Times New Roman" w:hAnsi="Times New Roman" w:cs="Times New Roman" w:hint="eastAsia"/>
          <w:sz w:val="18"/>
          <w:szCs w:val="18"/>
        </w:rPr>
        <w:t>i</w:t>
      </w:r>
      <w:r w:rsidR="00785F65" w:rsidRPr="00BE1D6C">
        <w:rPr>
          <w:rFonts w:ascii="Times New Roman" w:hAnsi="Times New Roman" w:cs="Times New Roman" w:hint="eastAsia"/>
          <w:sz w:val="18"/>
          <w:szCs w:val="18"/>
        </w:rPr>
        <w:t>s</w:t>
      </w:r>
      <w:r w:rsidR="00785F65" w:rsidRPr="00BE1D6C">
        <w:rPr>
          <w:rFonts w:ascii="Times New Roman" w:hAnsi="Times New Roman" w:cs="Times New Roman"/>
          <w:sz w:val="18"/>
          <w:szCs w:val="18"/>
        </w:rPr>
        <w:t xml:space="preserve"> </w:t>
      </w:r>
      <w:r w:rsidRPr="00BE1D6C">
        <w:rPr>
          <w:rFonts w:ascii="Times New Roman" w:hAnsi="Times New Roman" w:cs="Times New Roman" w:hint="eastAsia"/>
          <w:sz w:val="18"/>
          <w:szCs w:val="18"/>
        </w:rPr>
        <w:t>measured</w:t>
      </w:r>
      <w:r w:rsidRPr="00BE1D6C">
        <w:rPr>
          <w:rFonts w:ascii="Times New Roman" w:hAnsi="Times New Roman" w:cs="Times New Roman"/>
          <w:sz w:val="18"/>
          <w:szCs w:val="18"/>
        </w:rPr>
        <w:t xml:space="preserve"> at the household level</w:t>
      </w:r>
      <w:r w:rsidR="00785F65" w:rsidRPr="00BE1D6C">
        <w:rPr>
          <w:rFonts w:ascii="Times New Roman" w:hAnsi="Times New Roman" w:cs="Times New Roman"/>
          <w:sz w:val="18"/>
          <w:szCs w:val="18"/>
        </w:rPr>
        <w:t xml:space="preserve"> </w:t>
      </w:r>
      <w:r w:rsidR="00785F65" w:rsidRPr="00BE1D6C">
        <w:rPr>
          <w:rFonts w:ascii="Times New Roman" w:hAnsi="Times New Roman" w:cs="Times New Roman" w:hint="eastAsia"/>
          <w:sz w:val="18"/>
          <w:szCs w:val="18"/>
        </w:rPr>
        <w:t>at</w:t>
      </w:r>
      <w:r w:rsidR="00785F65" w:rsidRPr="00BE1D6C">
        <w:rPr>
          <w:rFonts w:ascii="Times New Roman" w:hAnsi="Times New Roman" w:cs="Times New Roman"/>
          <w:sz w:val="18"/>
          <w:szCs w:val="18"/>
        </w:rPr>
        <w:t xml:space="preserve"> </w:t>
      </w:r>
      <w:r w:rsidR="00785F65" w:rsidRPr="00BE1D6C">
        <w:rPr>
          <w:rFonts w:ascii="Times New Roman" w:hAnsi="Times New Roman" w:cs="Times New Roman" w:hint="eastAsia"/>
          <w:sz w:val="18"/>
          <w:szCs w:val="18"/>
        </w:rPr>
        <w:t>wave</w:t>
      </w:r>
      <w:r w:rsidR="00785F65" w:rsidRPr="00BE1D6C">
        <w:rPr>
          <w:rFonts w:ascii="Times New Roman" w:hAnsi="Times New Roman" w:cs="Times New Roman"/>
          <w:sz w:val="18"/>
          <w:szCs w:val="18"/>
        </w:rPr>
        <w:t xml:space="preserve"> 1 </w:t>
      </w:r>
      <w:r w:rsidR="00785F65" w:rsidRPr="00BE1D6C">
        <w:rPr>
          <w:rFonts w:ascii="Times New Roman" w:hAnsi="Times New Roman" w:cs="Times New Roman" w:hint="eastAsia"/>
          <w:sz w:val="18"/>
          <w:szCs w:val="18"/>
        </w:rPr>
        <w:t>and</w:t>
      </w:r>
      <w:r w:rsidR="00785F65" w:rsidRPr="00BE1D6C">
        <w:rPr>
          <w:rFonts w:ascii="Times New Roman" w:hAnsi="Times New Roman" w:cs="Times New Roman"/>
          <w:sz w:val="18"/>
          <w:szCs w:val="18"/>
        </w:rPr>
        <w:t xml:space="preserve"> 2.</w:t>
      </w:r>
    </w:p>
    <w:p w14:paraId="07C93C55" w14:textId="062E2FE4" w:rsidR="000D268C" w:rsidRPr="00BE1D6C" w:rsidRDefault="00785F65" w:rsidP="00F6787C">
      <w:pPr>
        <w:rPr>
          <w:rFonts w:ascii="Times New Roman" w:hAnsi="Times New Roman" w:cs="Times New Roman"/>
          <w:sz w:val="18"/>
          <w:szCs w:val="18"/>
        </w:rPr>
      </w:pPr>
      <w:r w:rsidRPr="00BE1D6C">
        <w:rPr>
          <w:rFonts w:ascii="Times New Roman" w:hAnsi="Times New Roman" w:cs="Times New Roman" w:hint="eastAsia"/>
          <w:sz w:val="18"/>
          <w:szCs w:val="18"/>
          <w:vertAlign w:val="superscript"/>
        </w:rPr>
        <w:t>d</w:t>
      </w:r>
      <w:r w:rsidRPr="00BE1D6C">
        <w:rPr>
          <w:rFonts w:ascii="Times New Roman" w:hAnsi="Times New Roman" w:cs="Times New Roman"/>
          <w:sz w:val="18"/>
          <w:szCs w:val="18"/>
        </w:rPr>
        <w:t xml:space="preserve"> T</w:t>
      </w:r>
      <w:r w:rsidRPr="00BE1D6C">
        <w:rPr>
          <w:rFonts w:ascii="Times New Roman" w:hAnsi="Times New Roman" w:cs="Times New Roman" w:hint="eastAsia"/>
          <w:sz w:val="18"/>
          <w:szCs w:val="18"/>
        </w:rPr>
        <w:t>he</w:t>
      </w:r>
      <w:r w:rsidRPr="00BE1D6C">
        <w:rPr>
          <w:rFonts w:ascii="Times New Roman" w:hAnsi="Times New Roman" w:cs="Times New Roman"/>
          <w:sz w:val="18"/>
          <w:szCs w:val="18"/>
        </w:rPr>
        <w:t xml:space="preserve"> total value of non-financial assets, fixed capital assets, irrigable land, and all livestock and aquatic life is included and measured at the household level at wave 1 and 2.</w:t>
      </w:r>
    </w:p>
    <w:p w14:paraId="0861B215" w14:textId="3CE8A596" w:rsidR="00472EFD" w:rsidRDefault="00472EFD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46118DCD" w14:textId="278A8AE1" w:rsidR="00675899" w:rsidRDefault="00F54B14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2</w:t>
      </w:r>
      <w:r w:rsidR="00675899">
        <w:rPr>
          <w:rFonts w:ascii="Times New Roman" w:hAnsi="Times New Roman" w:cs="Times New Roman" w:hint="eastAsia"/>
          <w:b/>
          <w:bCs/>
          <w:sz w:val="22"/>
        </w:rPr>
        <w:t xml:space="preserve">. </w:t>
      </w:r>
      <w:r w:rsidR="00675899" w:rsidRPr="00675899">
        <w:rPr>
          <w:rFonts w:ascii="Times New Roman" w:hAnsi="Times New Roman" w:cs="Times New Roman"/>
          <w:b/>
          <w:bCs/>
          <w:sz w:val="22"/>
        </w:rPr>
        <w:t xml:space="preserve">Comparison of </w:t>
      </w:r>
      <w:r w:rsidR="00675899">
        <w:rPr>
          <w:rFonts w:ascii="Times New Roman" w:hAnsi="Times New Roman" w:cs="Times New Roman" w:hint="eastAsia"/>
          <w:b/>
          <w:bCs/>
          <w:sz w:val="22"/>
        </w:rPr>
        <w:t>c</w:t>
      </w:r>
      <w:r w:rsidR="00675899" w:rsidRPr="00675899">
        <w:rPr>
          <w:rFonts w:ascii="Times New Roman" w:hAnsi="Times New Roman" w:cs="Times New Roman"/>
          <w:b/>
          <w:bCs/>
          <w:sz w:val="22"/>
        </w:rPr>
        <w:t xml:space="preserve">haracteristics </w:t>
      </w:r>
      <w:r w:rsidR="00675899">
        <w:rPr>
          <w:rFonts w:ascii="Times New Roman" w:hAnsi="Times New Roman" w:cs="Times New Roman" w:hint="eastAsia"/>
          <w:b/>
          <w:bCs/>
          <w:sz w:val="22"/>
        </w:rPr>
        <w:t>b</w:t>
      </w:r>
      <w:r w:rsidR="00675899" w:rsidRPr="00675899">
        <w:rPr>
          <w:rFonts w:ascii="Times New Roman" w:hAnsi="Times New Roman" w:cs="Times New Roman"/>
          <w:b/>
          <w:bCs/>
          <w:sz w:val="22"/>
        </w:rPr>
        <w:t xml:space="preserve">etween the </w:t>
      </w:r>
      <w:r w:rsidR="00675899">
        <w:rPr>
          <w:rFonts w:ascii="Times New Roman" w:hAnsi="Times New Roman" w:cs="Times New Roman" w:hint="eastAsia"/>
          <w:b/>
          <w:bCs/>
          <w:sz w:val="22"/>
        </w:rPr>
        <w:t>i</w:t>
      </w:r>
      <w:r w:rsidR="00675899" w:rsidRPr="00675899">
        <w:rPr>
          <w:rFonts w:ascii="Times New Roman" w:hAnsi="Times New Roman" w:cs="Times New Roman"/>
          <w:b/>
          <w:bCs/>
          <w:sz w:val="22"/>
        </w:rPr>
        <w:t xml:space="preserve">ncluded and </w:t>
      </w:r>
      <w:r w:rsidR="00675899">
        <w:rPr>
          <w:rFonts w:ascii="Times New Roman" w:hAnsi="Times New Roman" w:cs="Times New Roman" w:hint="eastAsia"/>
          <w:b/>
          <w:bCs/>
          <w:sz w:val="22"/>
        </w:rPr>
        <w:t>e</w:t>
      </w:r>
      <w:r w:rsidR="00675899" w:rsidRPr="00675899">
        <w:rPr>
          <w:rFonts w:ascii="Times New Roman" w:hAnsi="Times New Roman" w:cs="Times New Roman"/>
          <w:b/>
          <w:bCs/>
          <w:sz w:val="22"/>
        </w:rPr>
        <w:t xml:space="preserve">xcluded </w:t>
      </w:r>
      <w:r w:rsidR="00675899">
        <w:rPr>
          <w:rFonts w:ascii="Times New Roman" w:hAnsi="Times New Roman" w:cs="Times New Roman" w:hint="eastAsia"/>
          <w:b/>
          <w:bCs/>
          <w:sz w:val="22"/>
        </w:rPr>
        <w:t>p</w:t>
      </w:r>
      <w:r w:rsidR="00675899" w:rsidRPr="00675899">
        <w:rPr>
          <w:rFonts w:ascii="Times New Roman" w:hAnsi="Times New Roman" w:cs="Times New Roman"/>
          <w:b/>
          <w:bCs/>
          <w:sz w:val="22"/>
        </w:rPr>
        <w:t>articipants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 in the USA</w:t>
      </w:r>
    </w:p>
    <w:tbl>
      <w:tblPr>
        <w:tblStyle w:val="1"/>
        <w:tblW w:w="8277" w:type="dxa"/>
        <w:jc w:val="center"/>
        <w:tblLayout w:type="fixed"/>
        <w:tblLook w:val="04E0" w:firstRow="1" w:lastRow="1" w:firstColumn="1" w:lastColumn="0" w:noHBand="0" w:noVBand="1"/>
      </w:tblPr>
      <w:tblGrid>
        <w:gridCol w:w="2835"/>
        <w:gridCol w:w="1814"/>
        <w:gridCol w:w="1814"/>
        <w:gridCol w:w="1814"/>
      </w:tblGrid>
      <w:tr w:rsidR="00675899" w:rsidRPr="00BE1D6C" w14:paraId="66288455" w14:textId="77777777" w:rsidTr="00BE1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3AC79F19" w14:textId="77777777" w:rsidR="00675899" w:rsidRPr="00BE1D6C" w:rsidRDefault="00675899" w:rsidP="000A7482">
            <w:pPr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</w:tcPr>
          <w:p w14:paraId="172F4F09" w14:textId="77777777" w:rsidR="00675899" w:rsidRPr="00BE1D6C" w:rsidRDefault="00675899" w:rsidP="00BE1D6C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Included(n=9519)</w:t>
            </w:r>
          </w:p>
        </w:tc>
        <w:tc>
          <w:tcPr>
            <w:tcW w:w="1814" w:type="dxa"/>
          </w:tcPr>
          <w:p w14:paraId="0CF7D4A7" w14:textId="77777777" w:rsidR="00675899" w:rsidRPr="00BE1D6C" w:rsidRDefault="00675899" w:rsidP="00BE1D6C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Excluded(n=4958)</w:t>
            </w:r>
          </w:p>
        </w:tc>
        <w:tc>
          <w:tcPr>
            <w:tcW w:w="1814" w:type="dxa"/>
          </w:tcPr>
          <w:p w14:paraId="1AA5CFFB" w14:textId="77777777" w:rsidR="00675899" w:rsidRPr="00BE1D6C" w:rsidRDefault="00675899" w:rsidP="00BE1D6C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i/>
                <w:iCs/>
                <w:sz w:val="20"/>
                <w:szCs w:val="20"/>
                <w:lang w:val="en-GB"/>
                <w14:ligatures w14:val="none"/>
              </w:rPr>
              <w:t>P</w:t>
            </w: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value</w:t>
            </w:r>
          </w:p>
        </w:tc>
      </w:tr>
      <w:tr w:rsidR="00675899" w:rsidRPr="00BE1D6C" w14:paraId="23044E9F" w14:textId="77777777" w:rsidTr="00BE1D6C">
        <w:trPr>
          <w:jc w:val="center"/>
        </w:trPr>
        <w:tc>
          <w:tcPr>
            <w:tcW w:w="2835" w:type="dxa"/>
          </w:tcPr>
          <w:p w14:paraId="3B699AE7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Mean age(years)</w:t>
            </w:r>
          </w:p>
        </w:tc>
        <w:tc>
          <w:tcPr>
            <w:tcW w:w="1814" w:type="dxa"/>
            <w:vAlign w:val="center"/>
          </w:tcPr>
          <w:p w14:paraId="5D686A94" w14:textId="53CCC5BC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65.5 (8.3)</w:t>
            </w:r>
          </w:p>
        </w:tc>
        <w:tc>
          <w:tcPr>
            <w:tcW w:w="1814" w:type="dxa"/>
            <w:vAlign w:val="center"/>
          </w:tcPr>
          <w:p w14:paraId="09CDA7BB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68.9 (10.7)</w:t>
            </w:r>
          </w:p>
        </w:tc>
        <w:tc>
          <w:tcPr>
            <w:tcW w:w="1814" w:type="dxa"/>
            <w:vAlign w:val="center"/>
          </w:tcPr>
          <w:p w14:paraId="31A85CFE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675899" w:rsidRPr="00BE1D6C" w14:paraId="02A7411A" w14:textId="77777777" w:rsidTr="00BE1D6C">
        <w:trPr>
          <w:jc w:val="center"/>
        </w:trPr>
        <w:tc>
          <w:tcPr>
            <w:tcW w:w="2835" w:type="dxa"/>
          </w:tcPr>
          <w:p w14:paraId="7748F523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Gender</w:t>
            </w:r>
          </w:p>
        </w:tc>
        <w:tc>
          <w:tcPr>
            <w:tcW w:w="1814" w:type="dxa"/>
            <w:vAlign w:val="center"/>
          </w:tcPr>
          <w:p w14:paraId="44F13594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74A13DF6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68D30658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6CD4E858" w14:textId="77777777" w:rsidTr="00BE1D6C">
        <w:trPr>
          <w:jc w:val="center"/>
        </w:trPr>
        <w:tc>
          <w:tcPr>
            <w:tcW w:w="2835" w:type="dxa"/>
          </w:tcPr>
          <w:p w14:paraId="657941D5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Male</w:t>
            </w:r>
          </w:p>
        </w:tc>
        <w:tc>
          <w:tcPr>
            <w:tcW w:w="1814" w:type="dxa"/>
            <w:vAlign w:val="center"/>
          </w:tcPr>
          <w:p w14:paraId="77DF7BD8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4034(42.4)</w:t>
            </w:r>
          </w:p>
        </w:tc>
        <w:tc>
          <w:tcPr>
            <w:tcW w:w="1814" w:type="dxa"/>
            <w:vAlign w:val="center"/>
          </w:tcPr>
          <w:p w14:paraId="539EFACA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2338(47.2)</w:t>
            </w:r>
          </w:p>
        </w:tc>
        <w:tc>
          <w:tcPr>
            <w:tcW w:w="1814" w:type="dxa"/>
            <w:vAlign w:val="center"/>
          </w:tcPr>
          <w:p w14:paraId="1507F1D3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48273840" w14:textId="77777777" w:rsidTr="00BE1D6C">
        <w:trPr>
          <w:jc w:val="center"/>
        </w:trPr>
        <w:tc>
          <w:tcPr>
            <w:tcW w:w="2835" w:type="dxa"/>
          </w:tcPr>
          <w:p w14:paraId="3EE256C1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Female</w:t>
            </w:r>
          </w:p>
        </w:tc>
        <w:tc>
          <w:tcPr>
            <w:tcW w:w="1814" w:type="dxa"/>
            <w:vAlign w:val="center"/>
          </w:tcPr>
          <w:p w14:paraId="0C26FB6A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5485(57.6)</w:t>
            </w:r>
          </w:p>
        </w:tc>
        <w:tc>
          <w:tcPr>
            <w:tcW w:w="1814" w:type="dxa"/>
            <w:vAlign w:val="center"/>
          </w:tcPr>
          <w:p w14:paraId="4E87C80E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2620(52.8)</w:t>
            </w:r>
          </w:p>
        </w:tc>
        <w:tc>
          <w:tcPr>
            <w:tcW w:w="1814" w:type="dxa"/>
            <w:vAlign w:val="center"/>
          </w:tcPr>
          <w:p w14:paraId="4A12A3EB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105FCBEE" w14:textId="77777777" w:rsidTr="00BE1D6C">
        <w:trPr>
          <w:jc w:val="center"/>
        </w:trPr>
        <w:tc>
          <w:tcPr>
            <w:tcW w:w="2835" w:type="dxa"/>
          </w:tcPr>
          <w:p w14:paraId="23A5CCD6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Education</w:t>
            </w:r>
          </w:p>
        </w:tc>
        <w:tc>
          <w:tcPr>
            <w:tcW w:w="1814" w:type="dxa"/>
            <w:vAlign w:val="center"/>
          </w:tcPr>
          <w:p w14:paraId="2AB00290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3D5F1977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0460CB31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1AA21CAE" w14:textId="77777777" w:rsidTr="00BE1D6C">
        <w:trPr>
          <w:jc w:val="center"/>
        </w:trPr>
        <w:tc>
          <w:tcPr>
            <w:tcW w:w="2835" w:type="dxa"/>
          </w:tcPr>
          <w:p w14:paraId="461F149F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Lower secondary education or below</w:t>
            </w:r>
          </w:p>
        </w:tc>
        <w:tc>
          <w:tcPr>
            <w:tcW w:w="1814" w:type="dxa"/>
            <w:vAlign w:val="center"/>
          </w:tcPr>
          <w:p w14:paraId="3166E337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1246(13.1)</w:t>
            </w:r>
          </w:p>
        </w:tc>
        <w:tc>
          <w:tcPr>
            <w:tcW w:w="1814" w:type="dxa"/>
            <w:vAlign w:val="center"/>
          </w:tcPr>
          <w:p w14:paraId="53278B72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948(19.1)</w:t>
            </w:r>
          </w:p>
        </w:tc>
        <w:tc>
          <w:tcPr>
            <w:tcW w:w="1814" w:type="dxa"/>
            <w:vAlign w:val="center"/>
          </w:tcPr>
          <w:p w14:paraId="2F1D85C8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3A804D18" w14:textId="77777777" w:rsidTr="00BE1D6C">
        <w:trPr>
          <w:jc w:val="center"/>
        </w:trPr>
        <w:tc>
          <w:tcPr>
            <w:tcW w:w="2835" w:type="dxa"/>
          </w:tcPr>
          <w:p w14:paraId="5832FC93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Upper secondary</w:t>
            </w:r>
          </w:p>
        </w:tc>
        <w:tc>
          <w:tcPr>
            <w:tcW w:w="1814" w:type="dxa"/>
            <w:vAlign w:val="center"/>
          </w:tcPr>
          <w:p w14:paraId="37108A8A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3098(32.6)</w:t>
            </w:r>
          </w:p>
        </w:tc>
        <w:tc>
          <w:tcPr>
            <w:tcW w:w="1814" w:type="dxa"/>
            <w:vAlign w:val="center"/>
          </w:tcPr>
          <w:p w14:paraId="109FA2A2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1758(35.5)</w:t>
            </w:r>
          </w:p>
        </w:tc>
        <w:tc>
          <w:tcPr>
            <w:tcW w:w="1814" w:type="dxa"/>
            <w:vAlign w:val="center"/>
          </w:tcPr>
          <w:p w14:paraId="572ED3C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1DFCC35F" w14:textId="77777777" w:rsidTr="00BE1D6C">
        <w:trPr>
          <w:jc w:val="center"/>
        </w:trPr>
        <w:tc>
          <w:tcPr>
            <w:tcW w:w="2835" w:type="dxa"/>
          </w:tcPr>
          <w:p w14:paraId="671A6197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Higher than upper secondary</w:t>
            </w:r>
          </w:p>
        </w:tc>
        <w:tc>
          <w:tcPr>
            <w:tcW w:w="1814" w:type="dxa"/>
            <w:vAlign w:val="center"/>
          </w:tcPr>
          <w:p w14:paraId="7A1ECFD1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5173(54.4)</w:t>
            </w:r>
          </w:p>
        </w:tc>
        <w:tc>
          <w:tcPr>
            <w:tcW w:w="1814" w:type="dxa"/>
            <w:vAlign w:val="center"/>
          </w:tcPr>
          <w:p w14:paraId="0B178FB2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2251(45.4)</w:t>
            </w:r>
          </w:p>
        </w:tc>
        <w:tc>
          <w:tcPr>
            <w:tcW w:w="1814" w:type="dxa"/>
            <w:vAlign w:val="center"/>
          </w:tcPr>
          <w:p w14:paraId="21F0626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36158645" w14:textId="77777777" w:rsidTr="00BE1D6C">
        <w:trPr>
          <w:jc w:val="center"/>
        </w:trPr>
        <w:tc>
          <w:tcPr>
            <w:tcW w:w="2835" w:type="dxa"/>
          </w:tcPr>
          <w:p w14:paraId="04DFC9D7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Marital status</w:t>
            </w:r>
          </w:p>
        </w:tc>
        <w:tc>
          <w:tcPr>
            <w:tcW w:w="1814" w:type="dxa"/>
            <w:vAlign w:val="center"/>
          </w:tcPr>
          <w:p w14:paraId="184EE4AC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25A74A5E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1DDCAE40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4E0E7A51" w14:textId="77777777" w:rsidTr="00BE1D6C">
        <w:trPr>
          <w:jc w:val="center"/>
        </w:trPr>
        <w:tc>
          <w:tcPr>
            <w:tcW w:w="2835" w:type="dxa"/>
          </w:tcPr>
          <w:p w14:paraId="72CCE7AB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Married or living with partner</w:t>
            </w:r>
          </w:p>
        </w:tc>
        <w:tc>
          <w:tcPr>
            <w:tcW w:w="1814" w:type="dxa"/>
            <w:vAlign w:val="center"/>
          </w:tcPr>
          <w:p w14:paraId="39E08CD3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6674(70.1)</w:t>
            </w:r>
          </w:p>
        </w:tc>
        <w:tc>
          <w:tcPr>
            <w:tcW w:w="1814" w:type="dxa"/>
            <w:vAlign w:val="center"/>
          </w:tcPr>
          <w:p w14:paraId="76873E4F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3053(61.7)</w:t>
            </w:r>
          </w:p>
        </w:tc>
        <w:tc>
          <w:tcPr>
            <w:tcW w:w="1814" w:type="dxa"/>
            <w:vAlign w:val="center"/>
          </w:tcPr>
          <w:p w14:paraId="3D6E5DBA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09C99252" w14:textId="77777777" w:rsidTr="00BE1D6C">
        <w:trPr>
          <w:jc w:val="center"/>
        </w:trPr>
        <w:tc>
          <w:tcPr>
            <w:tcW w:w="2835" w:type="dxa"/>
          </w:tcPr>
          <w:p w14:paraId="1C7755C9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Separated or divorced</w:t>
            </w:r>
          </w:p>
        </w:tc>
        <w:tc>
          <w:tcPr>
            <w:tcW w:w="1814" w:type="dxa"/>
            <w:vAlign w:val="center"/>
          </w:tcPr>
          <w:p w14:paraId="2922CA20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1231(12.9)</w:t>
            </w:r>
          </w:p>
        </w:tc>
        <w:tc>
          <w:tcPr>
            <w:tcW w:w="1814" w:type="dxa"/>
            <w:vAlign w:val="center"/>
          </w:tcPr>
          <w:p w14:paraId="36B0F9C1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614(12.4)</w:t>
            </w:r>
          </w:p>
        </w:tc>
        <w:tc>
          <w:tcPr>
            <w:tcW w:w="1814" w:type="dxa"/>
            <w:vAlign w:val="center"/>
          </w:tcPr>
          <w:p w14:paraId="3E6A2992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1A0EE63E" w14:textId="77777777" w:rsidTr="00BE1D6C">
        <w:trPr>
          <w:jc w:val="center"/>
        </w:trPr>
        <w:tc>
          <w:tcPr>
            <w:tcW w:w="2835" w:type="dxa"/>
          </w:tcPr>
          <w:p w14:paraId="14FF03D2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Widowed</w:t>
            </w:r>
          </w:p>
        </w:tc>
        <w:tc>
          <w:tcPr>
            <w:tcW w:w="1814" w:type="dxa"/>
            <w:vAlign w:val="center"/>
          </w:tcPr>
          <w:p w14:paraId="16425354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1183(12.4)</w:t>
            </w:r>
          </w:p>
        </w:tc>
        <w:tc>
          <w:tcPr>
            <w:tcW w:w="1814" w:type="dxa"/>
            <w:vAlign w:val="center"/>
          </w:tcPr>
          <w:p w14:paraId="09836E4C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1067(21.6)</w:t>
            </w:r>
          </w:p>
        </w:tc>
        <w:tc>
          <w:tcPr>
            <w:tcW w:w="1814" w:type="dxa"/>
            <w:vAlign w:val="center"/>
          </w:tcPr>
          <w:p w14:paraId="122B169B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50628302" w14:textId="77777777" w:rsidTr="00BE1D6C">
        <w:trPr>
          <w:jc w:val="center"/>
        </w:trPr>
        <w:tc>
          <w:tcPr>
            <w:tcW w:w="2835" w:type="dxa"/>
          </w:tcPr>
          <w:p w14:paraId="48A39943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Never married</w:t>
            </w:r>
          </w:p>
        </w:tc>
        <w:tc>
          <w:tcPr>
            <w:tcW w:w="1814" w:type="dxa"/>
            <w:vAlign w:val="center"/>
          </w:tcPr>
          <w:p w14:paraId="473B76C8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431(4.5)</w:t>
            </w:r>
          </w:p>
        </w:tc>
        <w:tc>
          <w:tcPr>
            <w:tcW w:w="1814" w:type="dxa"/>
            <w:vAlign w:val="center"/>
          </w:tcPr>
          <w:p w14:paraId="4F48AF85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213(4.3)</w:t>
            </w:r>
          </w:p>
        </w:tc>
        <w:tc>
          <w:tcPr>
            <w:tcW w:w="1814" w:type="dxa"/>
            <w:vAlign w:val="center"/>
          </w:tcPr>
          <w:p w14:paraId="32826B7E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6CA1C479" w14:textId="77777777" w:rsidTr="00BE1D6C">
        <w:trPr>
          <w:jc w:val="center"/>
        </w:trPr>
        <w:tc>
          <w:tcPr>
            <w:tcW w:w="2835" w:type="dxa"/>
          </w:tcPr>
          <w:p w14:paraId="6E48D371" w14:textId="4763C84A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Minority group</w:t>
            </w:r>
          </w:p>
        </w:tc>
        <w:tc>
          <w:tcPr>
            <w:tcW w:w="1814" w:type="dxa"/>
            <w:vAlign w:val="center"/>
          </w:tcPr>
          <w:p w14:paraId="7AE48F95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2515(26.5)</w:t>
            </w:r>
          </w:p>
        </w:tc>
        <w:tc>
          <w:tcPr>
            <w:tcW w:w="1814" w:type="dxa"/>
            <w:vAlign w:val="center"/>
          </w:tcPr>
          <w:p w14:paraId="2D6538F2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1186(24.0)</w:t>
            </w:r>
          </w:p>
        </w:tc>
        <w:tc>
          <w:tcPr>
            <w:tcW w:w="1814" w:type="dxa"/>
            <w:vAlign w:val="center"/>
          </w:tcPr>
          <w:p w14:paraId="1F467275" w14:textId="77777777" w:rsidR="00675899" w:rsidRPr="00BE1D6C" w:rsidRDefault="00675899" w:rsidP="000A7482">
            <w:pPr>
              <w:widowControl/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0.001</w:t>
            </w:r>
          </w:p>
        </w:tc>
      </w:tr>
      <w:tr w:rsidR="00675899" w:rsidRPr="00BE1D6C" w14:paraId="127D83FE" w14:textId="77777777" w:rsidTr="00BE1D6C">
        <w:trPr>
          <w:jc w:val="center"/>
        </w:trPr>
        <w:tc>
          <w:tcPr>
            <w:tcW w:w="2835" w:type="dxa"/>
          </w:tcPr>
          <w:p w14:paraId="14FB4B39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Median household size</w:t>
            </w:r>
          </w:p>
          <w:p w14:paraId="07818787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(people)</w:t>
            </w:r>
          </w:p>
        </w:tc>
        <w:tc>
          <w:tcPr>
            <w:tcW w:w="1814" w:type="dxa"/>
            <w:vAlign w:val="center"/>
          </w:tcPr>
          <w:p w14:paraId="0F38F3E7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2(2 to 3)</w:t>
            </w:r>
          </w:p>
        </w:tc>
        <w:tc>
          <w:tcPr>
            <w:tcW w:w="1814" w:type="dxa"/>
            <w:vAlign w:val="center"/>
          </w:tcPr>
          <w:p w14:paraId="16F19EB1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2(1 to 2)</w:t>
            </w:r>
          </w:p>
        </w:tc>
        <w:tc>
          <w:tcPr>
            <w:tcW w:w="1814" w:type="dxa"/>
            <w:vAlign w:val="center"/>
          </w:tcPr>
          <w:p w14:paraId="4E61A180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38B6DFFF" w14:textId="77777777" w:rsidTr="00BE1D6C">
        <w:trPr>
          <w:jc w:val="center"/>
        </w:trPr>
        <w:tc>
          <w:tcPr>
            <w:tcW w:w="2835" w:type="dxa"/>
          </w:tcPr>
          <w:p w14:paraId="743D6E9A" w14:textId="6EDCD580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Wealth per capital</w:t>
            </w:r>
            <w:r w:rsidR="00280718"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(2014 US dollars)</w:t>
            </w:r>
          </w:p>
        </w:tc>
        <w:tc>
          <w:tcPr>
            <w:tcW w:w="1814" w:type="dxa"/>
            <w:vAlign w:val="center"/>
          </w:tcPr>
          <w:p w14:paraId="73C90726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134049.8(29869.0 to 384201.1)</w:t>
            </w:r>
          </w:p>
        </w:tc>
        <w:tc>
          <w:tcPr>
            <w:tcW w:w="1814" w:type="dxa"/>
            <w:vAlign w:val="center"/>
          </w:tcPr>
          <w:p w14:paraId="02242ABB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120644.8(25881.9 to 339609.9)</w:t>
            </w:r>
          </w:p>
        </w:tc>
        <w:tc>
          <w:tcPr>
            <w:tcW w:w="1814" w:type="dxa"/>
            <w:vAlign w:val="center"/>
          </w:tcPr>
          <w:p w14:paraId="4087E707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0.001</w:t>
            </w:r>
          </w:p>
        </w:tc>
      </w:tr>
      <w:tr w:rsidR="00675899" w:rsidRPr="00BE1D6C" w14:paraId="6BC8C182" w14:textId="77777777" w:rsidTr="00BE1D6C">
        <w:trPr>
          <w:jc w:val="center"/>
        </w:trPr>
        <w:tc>
          <w:tcPr>
            <w:tcW w:w="2835" w:type="dxa"/>
          </w:tcPr>
          <w:p w14:paraId="5ABC0C0E" w14:textId="5A078DEE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Alcohol use</w:t>
            </w:r>
          </w:p>
        </w:tc>
        <w:tc>
          <w:tcPr>
            <w:tcW w:w="1814" w:type="dxa"/>
            <w:vAlign w:val="center"/>
          </w:tcPr>
          <w:p w14:paraId="7B276DCB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32ABF67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0A1BE910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5EB804B1" w14:textId="77777777" w:rsidTr="00BE1D6C">
        <w:trPr>
          <w:jc w:val="center"/>
        </w:trPr>
        <w:tc>
          <w:tcPr>
            <w:tcW w:w="2835" w:type="dxa"/>
          </w:tcPr>
          <w:p w14:paraId="0FB488FF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None</w:t>
            </w:r>
          </w:p>
        </w:tc>
        <w:tc>
          <w:tcPr>
            <w:tcW w:w="1814" w:type="dxa"/>
            <w:vAlign w:val="center"/>
          </w:tcPr>
          <w:p w14:paraId="1BF8605A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5396(56.8)</w:t>
            </w:r>
          </w:p>
        </w:tc>
        <w:tc>
          <w:tcPr>
            <w:tcW w:w="1814" w:type="dxa"/>
            <w:vAlign w:val="center"/>
          </w:tcPr>
          <w:p w14:paraId="22951BA3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3207(65.0)</w:t>
            </w:r>
          </w:p>
        </w:tc>
        <w:tc>
          <w:tcPr>
            <w:tcW w:w="1814" w:type="dxa"/>
            <w:vAlign w:val="center"/>
          </w:tcPr>
          <w:p w14:paraId="4D5205DE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2E866E40" w14:textId="77777777" w:rsidTr="00BE1D6C">
        <w:trPr>
          <w:jc w:val="center"/>
        </w:trPr>
        <w:tc>
          <w:tcPr>
            <w:tcW w:w="2835" w:type="dxa"/>
          </w:tcPr>
          <w:p w14:paraId="5498DB7B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Moderate</w:t>
            </w:r>
          </w:p>
        </w:tc>
        <w:tc>
          <w:tcPr>
            <w:tcW w:w="1814" w:type="dxa"/>
            <w:vAlign w:val="center"/>
          </w:tcPr>
          <w:p w14:paraId="0728EE14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3192(33.6)</w:t>
            </w:r>
          </w:p>
        </w:tc>
        <w:tc>
          <w:tcPr>
            <w:tcW w:w="1814" w:type="dxa"/>
            <w:vAlign w:val="center"/>
          </w:tcPr>
          <w:p w14:paraId="48423A6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1334(27.0)</w:t>
            </w:r>
          </w:p>
        </w:tc>
        <w:tc>
          <w:tcPr>
            <w:tcW w:w="1814" w:type="dxa"/>
            <w:vAlign w:val="center"/>
          </w:tcPr>
          <w:p w14:paraId="2FC8342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1FA9FABD" w14:textId="77777777" w:rsidTr="00BE1D6C">
        <w:trPr>
          <w:jc w:val="center"/>
        </w:trPr>
        <w:tc>
          <w:tcPr>
            <w:tcW w:w="2835" w:type="dxa"/>
          </w:tcPr>
          <w:p w14:paraId="76406729" w14:textId="289A3E4E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Heavy</w:t>
            </w:r>
          </w:p>
        </w:tc>
        <w:tc>
          <w:tcPr>
            <w:tcW w:w="1814" w:type="dxa"/>
            <w:vAlign w:val="center"/>
          </w:tcPr>
          <w:p w14:paraId="1FC28EE6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909(9.6)</w:t>
            </w:r>
          </w:p>
        </w:tc>
        <w:tc>
          <w:tcPr>
            <w:tcW w:w="1814" w:type="dxa"/>
            <w:vAlign w:val="center"/>
          </w:tcPr>
          <w:p w14:paraId="05F0E2E7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395(8.0)</w:t>
            </w:r>
          </w:p>
        </w:tc>
        <w:tc>
          <w:tcPr>
            <w:tcW w:w="1814" w:type="dxa"/>
            <w:vAlign w:val="center"/>
          </w:tcPr>
          <w:p w14:paraId="053D6720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75F48C0B" w14:textId="77777777" w:rsidTr="00BE1D6C">
        <w:trPr>
          <w:jc w:val="center"/>
        </w:trPr>
        <w:tc>
          <w:tcPr>
            <w:tcW w:w="2835" w:type="dxa"/>
          </w:tcPr>
          <w:p w14:paraId="5704DC68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Smoking status</w:t>
            </w:r>
          </w:p>
        </w:tc>
        <w:tc>
          <w:tcPr>
            <w:tcW w:w="1814" w:type="dxa"/>
            <w:vAlign w:val="center"/>
          </w:tcPr>
          <w:p w14:paraId="70886103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3AFEAB1F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56F7A7F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2FF7FD74" w14:textId="77777777" w:rsidTr="00BE1D6C">
        <w:trPr>
          <w:jc w:val="center"/>
        </w:trPr>
        <w:tc>
          <w:tcPr>
            <w:tcW w:w="2835" w:type="dxa"/>
          </w:tcPr>
          <w:p w14:paraId="41AD7ADB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Never smoked</w:t>
            </w:r>
          </w:p>
        </w:tc>
        <w:tc>
          <w:tcPr>
            <w:tcW w:w="1814" w:type="dxa"/>
            <w:vAlign w:val="center"/>
          </w:tcPr>
          <w:p w14:paraId="374EFCF3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4430(46.7)</w:t>
            </w:r>
          </w:p>
        </w:tc>
        <w:tc>
          <w:tcPr>
            <w:tcW w:w="1814" w:type="dxa"/>
            <w:vAlign w:val="center"/>
          </w:tcPr>
          <w:p w14:paraId="6C4AC480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2091(42.5)</w:t>
            </w:r>
          </w:p>
        </w:tc>
        <w:tc>
          <w:tcPr>
            <w:tcW w:w="1814" w:type="dxa"/>
            <w:vAlign w:val="center"/>
          </w:tcPr>
          <w:p w14:paraId="0B61549F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053511B2" w14:textId="77777777" w:rsidTr="00BE1D6C">
        <w:trPr>
          <w:jc w:val="center"/>
        </w:trPr>
        <w:tc>
          <w:tcPr>
            <w:tcW w:w="2835" w:type="dxa"/>
          </w:tcPr>
          <w:p w14:paraId="57C30CA0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Former smoker</w:t>
            </w:r>
          </w:p>
        </w:tc>
        <w:tc>
          <w:tcPr>
            <w:tcW w:w="1814" w:type="dxa"/>
            <w:vAlign w:val="center"/>
          </w:tcPr>
          <w:p w14:paraId="70C84CE2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3952(41.7)</w:t>
            </w:r>
          </w:p>
        </w:tc>
        <w:tc>
          <w:tcPr>
            <w:tcW w:w="1814" w:type="dxa"/>
            <w:vAlign w:val="center"/>
          </w:tcPr>
          <w:p w14:paraId="4F3A767B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2135(43.4)</w:t>
            </w:r>
          </w:p>
        </w:tc>
        <w:tc>
          <w:tcPr>
            <w:tcW w:w="1814" w:type="dxa"/>
            <w:vAlign w:val="center"/>
          </w:tcPr>
          <w:p w14:paraId="10E03A9B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165AD4BB" w14:textId="77777777" w:rsidTr="00BE1D6C">
        <w:trPr>
          <w:jc w:val="center"/>
        </w:trPr>
        <w:tc>
          <w:tcPr>
            <w:tcW w:w="2835" w:type="dxa"/>
          </w:tcPr>
          <w:p w14:paraId="5FF494C8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Current smoker</w:t>
            </w:r>
          </w:p>
        </w:tc>
        <w:tc>
          <w:tcPr>
            <w:tcW w:w="1814" w:type="dxa"/>
            <w:vAlign w:val="center"/>
          </w:tcPr>
          <w:p w14:paraId="44FCA28F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1098(11.6)</w:t>
            </w:r>
          </w:p>
        </w:tc>
        <w:tc>
          <w:tcPr>
            <w:tcW w:w="1814" w:type="dxa"/>
            <w:vAlign w:val="center"/>
          </w:tcPr>
          <w:p w14:paraId="2AF522F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691(14.1)</w:t>
            </w:r>
          </w:p>
        </w:tc>
        <w:tc>
          <w:tcPr>
            <w:tcW w:w="1814" w:type="dxa"/>
            <w:vAlign w:val="center"/>
          </w:tcPr>
          <w:p w14:paraId="194C11F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757417D1" w14:textId="77777777" w:rsidTr="00BE1D6C">
        <w:trPr>
          <w:jc w:val="center"/>
        </w:trPr>
        <w:tc>
          <w:tcPr>
            <w:tcW w:w="2835" w:type="dxa"/>
          </w:tcPr>
          <w:p w14:paraId="359FB7CA" w14:textId="77777777" w:rsidR="00675899" w:rsidRPr="00BE1D6C" w:rsidRDefault="00675899" w:rsidP="000A7482">
            <w:pPr>
              <w:jc w:val="left"/>
              <w:rPr>
                <w:rFonts w:cs="Times New Roman"/>
                <w:iCs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BMI</w:t>
            </w:r>
          </w:p>
        </w:tc>
        <w:tc>
          <w:tcPr>
            <w:tcW w:w="1814" w:type="dxa"/>
            <w:vAlign w:val="center"/>
          </w:tcPr>
          <w:p w14:paraId="4B5AA084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28.7(5.8)</w:t>
            </w:r>
          </w:p>
        </w:tc>
        <w:tc>
          <w:tcPr>
            <w:tcW w:w="1814" w:type="dxa"/>
            <w:vAlign w:val="center"/>
          </w:tcPr>
          <w:p w14:paraId="6ECCC383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27.6(5.9)</w:t>
            </w:r>
          </w:p>
        </w:tc>
        <w:tc>
          <w:tcPr>
            <w:tcW w:w="1814" w:type="dxa"/>
            <w:vAlign w:val="center"/>
          </w:tcPr>
          <w:p w14:paraId="40757772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134AFC7F" w14:textId="77777777" w:rsidTr="00BE1D6C">
        <w:trPr>
          <w:jc w:val="center"/>
        </w:trPr>
        <w:tc>
          <w:tcPr>
            <w:tcW w:w="2835" w:type="dxa"/>
          </w:tcPr>
          <w:p w14:paraId="01C2B11A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Self-report of Health Status</w:t>
            </w:r>
          </w:p>
        </w:tc>
        <w:tc>
          <w:tcPr>
            <w:tcW w:w="1814" w:type="dxa"/>
            <w:vAlign w:val="center"/>
          </w:tcPr>
          <w:p w14:paraId="2510F5CF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16B2C4FF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633C16FE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49873A67" w14:textId="77777777" w:rsidTr="00BE1D6C">
        <w:trPr>
          <w:jc w:val="center"/>
        </w:trPr>
        <w:tc>
          <w:tcPr>
            <w:tcW w:w="2835" w:type="dxa"/>
          </w:tcPr>
          <w:p w14:paraId="3EC54F08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Excellent</w:t>
            </w:r>
          </w:p>
        </w:tc>
        <w:tc>
          <w:tcPr>
            <w:tcW w:w="1814" w:type="dxa"/>
            <w:vAlign w:val="center"/>
          </w:tcPr>
          <w:p w14:paraId="3275B6E8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188(2.0)</w:t>
            </w:r>
          </w:p>
        </w:tc>
        <w:tc>
          <w:tcPr>
            <w:tcW w:w="1814" w:type="dxa"/>
            <w:vAlign w:val="center"/>
          </w:tcPr>
          <w:p w14:paraId="68F6A351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311(6.3)</w:t>
            </w:r>
          </w:p>
        </w:tc>
        <w:tc>
          <w:tcPr>
            <w:tcW w:w="1814" w:type="dxa"/>
            <w:vAlign w:val="center"/>
          </w:tcPr>
          <w:p w14:paraId="58E44DB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1376A2DE" w14:textId="77777777" w:rsidTr="00BE1D6C">
        <w:trPr>
          <w:jc w:val="center"/>
        </w:trPr>
        <w:tc>
          <w:tcPr>
            <w:tcW w:w="2835" w:type="dxa"/>
          </w:tcPr>
          <w:p w14:paraId="63D86D17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Very good</w:t>
            </w:r>
          </w:p>
        </w:tc>
        <w:tc>
          <w:tcPr>
            <w:tcW w:w="1814" w:type="dxa"/>
            <w:vAlign w:val="center"/>
          </w:tcPr>
          <w:p w14:paraId="00DDE5DF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1276(13.4)</w:t>
            </w:r>
          </w:p>
        </w:tc>
        <w:tc>
          <w:tcPr>
            <w:tcW w:w="1814" w:type="dxa"/>
            <w:vAlign w:val="center"/>
          </w:tcPr>
          <w:p w14:paraId="5BC85FAC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1047(21.1)</w:t>
            </w:r>
          </w:p>
        </w:tc>
        <w:tc>
          <w:tcPr>
            <w:tcW w:w="1814" w:type="dxa"/>
            <w:vAlign w:val="center"/>
          </w:tcPr>
          <w:p w14:paraId="310B2426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0FBE29BD" w14:textId="77777777" w:rsidTr="00BE1D6C">
        <w:trPr>
          <w:jc w:val="center"/>
        </w:trPr>
        <w:tc>
          <w:tcPr>
            <w:tcW w:w="2835" w:type="dxa"/>
          </w:tcPr>
          <w:p w14:paraId="4952E90D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Good</w:t>
            </w:r>
          </w:p>
        </w:tc>
        <w:tc>
          <w:tcPr>
            <w:tcW w:w="1814" w:type="dxa"/>
            <w:vAlign w:val="center"/>
          </w:tcPr>
          <w:p w14:paraId="0CC37FBA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3187(33.5)</w:t>
            </w:r>
          </w:p>
        </w:tc>
        <w:tc>
          <w:tcPr>
            <w:tcW w:w="1814" w:type="dxa"/>
            <w:vAlign w:val="center"/>
          </w:tcPr>
          <w:p w14:paraId="4307BA8B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1672(33.8)</w:t>
            </w:r>
          </w:p>
        </w:tc>
        <w:tc>
          <w:tcPr>
            <w:tcW w:w="1814" w:type="dxa"/>
            <w:vAlign w:val="center"/>
          </w:tcPr>
          <w:p w14:paraId="1A8C3446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446C57C7" w14:textId="77777777" w:rsidTr="00BE1D6C">
        <w:trPr>
          <w:jc w:val="center"/>
        </w:trPr>
        <w:tc>
          <w:tcPr>
            <w:tcW w:w="2835" w:type="dxa"/>
          </w:tcPr>
          <w:p w14:paraId="0D53F601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Fair</w:t>
            </w:r>
          </w:p>
        </w:tc>
        <w:tc>
          <w:tcPr>
            <w:tcW w:w="1814" w:type="dxa"/>
            <w:vAlign w:val="center"/>
          </w:tcPr>
          <w:p w14:paraId="69113CA2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3656(38.4)</w:t>
            </w:r>
          </w:p>
        </w:tc>
        <w:tc>
          <w:tcPr>
            <w:tcW w:w="1814" w:type="dxa"/>
            <w:vAlign w:val="center"/>
          </w:tcPr>
          <w:p w14:paraId="554FFC80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1487(30.0)</w:t>
            </w:r>
          </w:p>
        </w:tc>
        <w:tc>
          <w:tcPr>
            <w:tcW w:w="1814" w:type="dxa"/>
            <w:vAlign w:val="center"/>
          </w:tcPr>
          <w:p w14:paraId="789698AF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12F79D93" w14:textId="77777777" w:rsidTr="00BE1D6C">
        <w:trPr>
          <w:jc w:val="center"/>
        </w:trPr>
        <w:tc>
          <w:tcPr>
            <w:tcW w:w="2835" w:type="dxa"/>
          </w:tcPr>
          <w:p w14:paraId="0B703DD8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Poor</w:t>
            </w:r>
          </w:p>
        </w:tc>
        <w:tc>
          <w:tcPr>
            <w:tcW w:w="1814" w:type="dxa"/>
            <w:vAlign w:val="center"/>
          </w:tcPr>
          <w:p w14:paraId="6C01450F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1208(12.7)</w:t>
            </w:r>
          </w:p>
        </w:tc>
        <w:tc>
          <w:tcPr>
            <w:tcW w:w="1814" w:type="dxa"/>
            <w:vAlign w:val="center"/>
          </w:tcPr>
          <w:p w14:paraId="07C33621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436(8.8)</w:t>
            </w:r>
          </w:p>
        </w:tc>
        <w:tc>
          <w:tcPr>
            <w:tcW w:w="1814" w:type="dxa"/>
            <w:vAlign w:val="center"/>
          </w:tcPr>
          <w:p w14:paraId="67005632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04C3D55B" w14:textId="77777777" w:rsidTr="00BE1D6C">
        <w:trPr>
          <w:jc w:val="center"/>
        </w:trPr>
        <w:tc>
          <w:tcPr>
            <w:tcW w:w="2835" w:type="dxa"/>
          </w:tcPr>
          <w:p w14:paraId="4064C8F9" w14:textId="28F77AE0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ADL limitation</w:t>
            </w:r>
          </w:p>
        </w:tc>
        <w:tc>
          <w:tcPr>
            <w:tcW w:w="1814" w:type="dxa"/>
            <w:vAlign w:val="center"/>
          </w:tcPr>
          <w:p w14:paraId="757ED79D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705(7.4)</w:t>
            </w:r>
          </w:p>
        </w:tc>
        <w:tc>
          <w:tcPr>
            <w:tcW w:w="1814" w:type="dxa"/>
            <w:vAlign w:val="center"/>
          </w:tcPr>
          <w:p w14:paraId="1E22961A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717(14.6)</w:t>
            </w:r>
          </w:p>
        </w:tc>
        <w:tc>
          <w:tcPr>
            <w:tcW w:w="1814" w:type="dxa"/>
            <w:vAlign w:val="center"/>
          </w:tcPr>
          <w:p w14:paraId="2FE524DC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6181A205" w14:textId="77777777" w:rsidTr="00BE1D6C">
        <w:trPr>
          <w:jc w:val="center"/>
        </w:trPr>
        <w:tc>
          <w:tcPr>
            <w:tcW w:w="2835" w:type="dxa"/>
          </w:tcPr>
          <w:p w14:paraId="67DCB7D5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Number of self-reported diagnosed health problems</w:t>
            </w:r>
          </w:p>
        </w:tc>
        <w:tc>
          <w:tcPr>
            <w:tcW w:w="1814" w:type="dxa"/>
            <w:vAlign w:val="center"/>
          </w:tcPr>
          <w:p w14:paraId="198553ED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2AF17401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0BFC1A17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675899" w:rsidRPr="00BE1D6C" w14:paraId="0BEF7C7A" w14:textId="77777777" w:rsidTr="00BE1D6C">
        <w:trPr>
          <w:jc w:val="center"/>
        </w:trPr>
        <w:tc>
          <w:tcPr>
            <w:tcW w:w="2835" w:type="dxa"/>
          </w:tcPr>
          <w:p w14:paraId="45318676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0</w:t>
            </w:r>
          </w:p>
        </w:tc>
        <w:tc>
          <w:tcPr>
            <w:tcW w:w="1814" w:type="dxa"/>
            <w:vAlign w:val="center"/>
          </w:tcPr>
          <w:p w14:paraId="1800453F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1862(19.6)</w:t>
            </w:r>
          </w:p>
        </w:tc>
        <w:tc>
          <w:tcPr>
            <w:tcW w:w="1814" w:type="dxa"/>
            <w:vAlign w:val="center"/>
          </w:tcPr>
          <w:p w14:paraId="5D6D3656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684(13.8)</w:t>
            </w:r>
          </w:p>
        </w:tc>
        <w:tc>
          <w:tcPr>
            <w:tcW w:w="1814" w:type="dxa"/>
            <w:vAlign w:val="center"/>
          </w:tcPr>
          <w:p w14:paraId="41CA60C7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1AA9090A" w14:textId="77777777" w:rsidTr="00BE1D6C">
        <w:trPr>
          <w:jc w:val="center"/>
        </w:trPr>
        <w:tc>
          <w:tcPr>
            <w:tcW w:w="2835" w:type="dxa"/>
          </w:tcPr>
          <w:p w14:paraId="7D87010D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814" w:type="dxa"/>
            <w:vAlign w:val="center"/>
          </w:tcPr>
          <w:p w14:paraId="3F403A6C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2776(29.2)</w:t>
            </w:r>
          </w:p>
        </w:tc>
        <w:tc>
          <w:tcPr>
            <w:tcW w:w="1814" w:type="dxa"/>
            <w:vAlign w:val="center"/>
          </w:tcPr>
          <w:p w14:paraId="1E0E0DE3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1096(22.1)</w:t>
            </w:r>
          </w:p>
        </w:tc>
        <w:tc>
          <w:tcPr>
            <w:tcW w:w="1814" w:type="dxa"/>
            <w:vAlign w:val="center"/>
          </w:tcPr>
          <w:p w14:paraId="1C379057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25322051" w14:textId="77777777" w:rsidTr="00BE1D6C">
        <w:trPr>
          <w:jc w:val="center"/>
        </w:trPr>
        <w:tc>
          <w:tcPr>
            <w:tcW w:w="2835" w:type="dxa"/>
          </w:tcPr>
          <w:p w14:paraId="61CC7748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814" w:type="dxa"/>
            <w:vAlign w:val="center"/>
          </w:tcPr>
          <w:p w14:paraId="7C08FD43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2555(26.8)</w:t>
            </w:r>
          </w:p>
        </w:tc>
        <w:tc>
          <w:tcPr>
            <w:tcW w:w="1814" w:type="dxa"/>
            <w:vAlign w:val="center"/>
          </w:tcPr>
          <w:p w14:paraId="7FE8FA0F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1279(25.8)</w:t>
            </w:r>
          </w:p>
        </w:tc>
        <w:tc>
          <w:tcPr>
            <w:tcW w:w="1814" w:type="dxa"/>
            <w:vAlign w:val="center"/>
          </w:tcPr>
          <w:p w14:paraId="27CE0211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04979456" w14:textId="77777777" w:rsidTr="00BE1D6C">
        <w:trPr>
          <w:jc w:val="center"/>
        </w:trPr>
        <w:tc>
          <w:tcPr>
            <w:tcW w:w="2835" w:type="dxa"/>
          </w:tcPr>
          <w:p w14:paraId="0F0E8A9C" w14:textId="77777777" w:rsidR="00675899" w:rsidRPr="00BE1D6C" w:rsidRDefault="00675899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≥3</w:t>
            </w:r>
          </w:p>
        </w:tc>
        <w:tc>
          <w:tcPr>
            <w:tcW w:w="1814" w:type="dxa"/>
            <w:vAlign w:val="center"/>
          </w:tcPr>
          <w:p w14:paraId="3BE84B94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2326(24.4)</w:t>
            </w:r>
          </w:p>
        </w:tc>
        <w:tc>
          <w:tcPr>
            <w:tcW w:w="1814" w:type="dxa"/>
            <w:vAlign w:val="center"/>
          </w:tcPr>
          <w:p w14:paraId="59A83C7D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1899(38.3)</w:t>
            </w:r>
          </w:p>
        </w:tc>
        <w:tc>
          <w:tcPr>
            <w:tcW w:w="1814" w:type="dxa"/>
            <w:vAlign w:val="center"/>
          </w:tcPr>
          <w:p w14:paraId="26256B71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675899" w:rsidRPr="00BE1D6C" w14:paraId="2DC39C81" w14:textId="77777777" w:rsidTr="00BE1D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46226941" w14:textId="77777777" w:rsidR="00675899" w:rsidRPr="00BE1D6C" w:rsidRDefault="00675899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Negative wealth shocks</w:t>
            </w:r>
          </w:p>
        </w:tc>
        <w:tc>
          <w:tcPr>
            <w:tcW w:w="1814" w:type="dxa"/>
            <w:vAlign w:val="center"/>
          </w:tcPr>
          <w:p w14:paraId="312CBD6D" w14:textId="77777777" w:rsidR="00675899" w:rsidRPr="00BE1D6C" w:rsidRDefault="00675899" w:rsidP="00BE1D6C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711(7.5)</w:t>
            </w:r>
          </w:p>
        </w:tc>
        <w:tc>
          <w:tcPr>
            <w:tcW w:w="1814" w:type="dxa"/>
            <w:vAlign w:val="center"/>
          </w:tcPr>
          <w:p w14:paraId="1C6BDE22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349(10.0)</w:t>
            </w:r>
          </w:p>
        </w:tc>
        <w:tc>
          <w:tcPr>
            <w:tcW w:w="1814" w:type="dxa"/>
            <w:vAlign w:val="center"/>
          </w:tcPr>
          <w:p w14:paraId="71358887" w14:textId="77777777" w:rsidR="00675899" w:rsidRPr="00BE1D6C" w:rsidRDefault="00675899" w:rsidP="000A7482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BE1D6C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</w:tbl>
    <w:p w14:paraId="1FB71059" w14:textId="77777777" w:rsidR="00557805" w:rsidRPr="00CB55AC" w:rsidRDefault="00557805" w:rsidP="00557805">
      <w:pPr>
        <w:jc w:val="left"/>
        <w:rPr>
          <w:rFonts w:ascii="Times New Roman" w:hAnsi="Times New Roman" w:cs="Times New Roman"/>
          <w:sz w:val="18"/>
          <w:szCs w:val="18"/>
        </w:rPr>
      </w:pPr>
      <w:bookmarkStart w:id="6" w:name="_Hlk156752093"/>
      <w:r w:rsidRPr="00CB55AC">
        <w:rPr>
          <w:rFonts w:ascii="Times New Roman" w:hAnsi="Times New Roman" w:cs="Times New Roman"/>
          <w:sz w:val="18"/>
          <w:szCs w:val="18"/>
        </w:rPr>
        <w:t>Data are mean (SD), n (%), or median (IQR).</w:t>
      </w:r>
    </w:p>
    <w:p w14:paraId="4CFAD9CF" w14:textId="77777777" w:rsidR="00557805" w:rsidRPr="00CB55AC" w:rsidRDefault="00557805" w:rsidP="00557805">
      <w:pPr>
        <w:jc w:val="left"/>
        <w:rPr>
          <w:rFonts w:ascii="Times New Roman" w:hAnsi="Times New Roman" w:cs="Times New Roman"/>
          <w:sz w:val="18"/>
          <w:szCs w:val="18"/>
        </w:rPr>
      </w:pPr>
      <w:r w:rsidRPr="00CB55AC">
        <w:rPr>
          <w:rFonts w:ascii="Times New Roman" w:hAnsi="Times New Roman" w:cs="Times New Roman"/>
          <w:sz w:val="18"/>
          <w:szCs w:val="18"/>
        </w:rPr>
        <w:t>Abbreviations: BMI, body mass index, calculated as weight in kilograms divided by height in meters squared; ADL, activities of daily living; IQR, interquartile range.</w:t>
      </w:r>
    </w:p>
    <w:bookmarkEnd w:id="6"/>
    <w:p w14:paraId="3FAA2F50" w14:textId="10346BA0" w:rsidR="00675899" w:rsidRDefault="00675899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393B3B99" w14:textId="0C1007F7" w:rsidR="00270A48" w:rsidRDefault="00F54B14" w:rsidP="00270A48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3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. 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Comparison of </w:t>
      </w:r>
      <w:r w:rsidR="00270A48">
        <w:rPr>
          <w:rFonts w:ascii="Times New Roman" w:hAnsi="Times New Roman" w:cs="Times New Roman" w:hint="eastAsia"/>
          <w:b/>
          <w:bCs/>
          <w:sz w:val="22"/>
        </w:rPr>
        <w:t>c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haracteristics </w:t>
      </w:r>
      <w:r w:rsidR="00270A48">
        <w:rPr>
          <w:rFonts w:ascii="Times New Roman" w:hAnsi="Times New Roman" w:cs="Times New Roman" w:hint="eastAsia"/>
          <w:b/>
          <w:bCs/>
          <w:sz w:val="22"/>
        </w:rPr>
        <w:t>b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etween the </w:t>
      </w:r>
      <w:r w:rsidR="00270A48">
        <w:rPr>
          <w:rFonts w:ascii="Times New Roman" w:hAnsi="Times New Roman" w:cs="Times New Roman" w:hint="eastAsia"/>
          <w:b/>
          <w:bCs/>
          <w:sz w:val="22"/>
        </w:rPr>
        <w:t>i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ncluded and </w:t>
      </w:r>
      <w:r w:rsidR="00270A48">
        <w:rPr>
          <w:rFonts w:ascii="Times New Roman" w:hAnsi="Times New Roman" w:cs="Times New Roman" w:hint="eastAsia"/>
          <w:b/>
          <w:bCs/>
          <w:sz w:val="22"/>
        </w:rPr>
        <w:t>e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xcluded </w:t>
      </w:r>
      <w:r w:rsidR="00270A48">
        <w:rPr>
          <w:rFonts w:ascii="Times New Roman" w:hAnsi="Times New Roman" w:cs="Times New Roman" w:hint="eastAsia"/>
          <w:b/>
          <w:bCs/>
          <w:sz w:val="22"/>
        </w:rPr>
        <w:t>p</w:t>
      </w:r>
      <w:r w:rsidR="00270A48" w:rsidRPr="00675899">
        <w:rPr>
          <w:rFonts w:ascii="Times New Roman" w:hAnsi="Times New Roman" w:cs="Times New Roman"/>
          <w:b/>
          <w:bCs/>
          <w:sz w:val="22"/>
        </w:rPr>
        <w:t>articipants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 in England</w:t>
      </w:r>
    </w:p>
    <w:tbl>
      <w:tblPr>
        <w:tblStyle w:val="1"/>
        <w:tblW w:w="8277" w:type="dxa"/>
        <w:jc w:val="center"/>
        <w:tblLayout w:type="fixed"/>
        <w:tblLook w:val="04E0" w:firstRow="1" w:lastRow="1" w:firstColumn="1" w:lastColumn="0" w:noHBand="0" w:noVBand="1"/>
      </w:tblPr>
      <w:tblGrid>
        <w:gridCol w:w="2835"/>
        <w:gridCol w:w="1814"/>
        <w:gridCol w:w="1814"/>
        <w:gridCol w:w="1814"/>
      </w:tblGrid>
      <w:tr w:rsidR="00270A48" w:rsidRPr="00992880" w14:paraId="43135E21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4A3D406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</w:tcPr>
          <w:p w14:paraId="2ADC43E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Included(n=4936)</w:t>
            </w:r>
          </w:p>
        </w:tc>
        <w:tc>
          <w:tcPr>
            <w:tcW w:w="1814" w:type="dxa"/>
          </w:tcPr>
          <w:p w14:paraId="5F24B26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Excluded(n=2825)</w:t>
            </w:r>
          </w:p>
        </w:tc>
        <w:tc>
          <w:tcPr>
            <w:tcW w:w="1814" w:type="dxa"/>
          </w:tcPr>
          <w:p w14:paraId="1DDD04F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i/>
                <w:iCs/>
                <w:sz w:val="20"/>
                <w:szCs w:val="20"/>
                <w:lang w:val="en-GB"/>
                <w14:ligatures w14:val="none"/>
              </w:rPr>
              <w:t>P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value</w:t>
            </w:r>
          </w:p>
        </w:tc>
      </w:tr>
      <w:tr w:rsidR="00270A48" w:rsidRPr="00992880" w14:paraId="0C778E25" w14:textId="77777777" w:rsidTr="00992880">
        <w:trPr>
          <w:jc w:val="center"/>
        </w:trPr>
        <w:tc>
          <w:tcPr>
            <w:tcW w:w="2835" w:type="dxa"/>
          </w:tcPr>
          <w:p w14:paraId="590EE3E4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Mean age(years)</w:t>
            </w:r>
          </w:p>
        </w:tc>
        <w:tc>
          <w:tcPr>
            <w:tcW w:w="1814" w:type="dxa"/>
            <w:vAlign w:val="center"/>
          </w:tcPr>
          <w:p w14:paraId="2B497BB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65.5(8.3)</w:t>
            </w:r>
          </w:p>
        </w:tc>
        <w:tc>
          <w:tcPr>
            <w:tcW w:w="1814" w:type="dxa"/>
            <w:vAlign w:val="center"/>
          </w:tcPr>
          <w:p w14:paraId="3D1D00A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68.9(10.7)</w:t>
            </w:r>
          </w:p>
        </w:tc>
        <w:tc>
          <w:tcPr>
            <w:tcW w:w="1814" w:type="dxa"/>
            <w:vAlign w:val="center"/>
          </w:tcPr>
          <w:p w14:paraId="1CAF4F0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7369B8C3" w14:textId="77777777" w:rsidTr="00992880">
        <w:trPr>
          <w:jc w:val="center"/>
        </w:trPr>
        <w:tc>
          <w:tcPr>
            <w:tcW w:w="2835" w:type="dxa"/>
          </w:tcPr>
          <w:p w14:paraId="6194E9AC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Gender</w:t>
            </w:r>
          </w:p>
        </w:tc>
        <w:tc>
          <w:tcPr>
            <w:tcW w:w="1814" w:type="dxa"/>
            <w:vAlign w:val="center"/>
          </w:tcPr>
          <w:p w14:paraId="28D5493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1966CC1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17B0C45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0.119</w:t>
            </w:r>
          </w:p>
        </w:tc>
      </w:tr>
      <w:tr w:rsidR="00270A48" w:rsidRPr="00992880" w14:paraId="2BAF6351" w14:textId="77777777" w:rsidTr="00992880">
        <w:trPr>
          <w:jc w:val="center"/>
        </w:trPr>
        <w:tc>
          <w:tcPr>
            <w:tcW w:w="2835" w:type="dxa"/>
          </w:tcPr>
          <w:p w14:paraId="39E20BA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Male</w:t>
            </w:r>
          </w:p>
        </w:tc>
        <w:tc>
          <w:tcPr>
            <w:tcW w:w="1814" w:type="dxa"/>
            <w:vAlign w:val="center"/>
          </w:tcPr>
          <w:p w14:paraId="2FE5AE0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2286(46.3)</w:t>
            </w:r>
          </w:p>
        </w:tc>
        <w:tc>
          <w:tcPr>
            <w:tcW w:w="1814" w:type="dxa"/>
            <w:vAlign w:val="center"/>
          </w:tcPr>
          <w:p w14:paraId="1953254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1361(48.2)</w:t>
            </w:r>
          </w:p>
        </w:tc>
        <w:tc>
          <w:tcPr>
            <w:tcW w:w="1814" w:type="dxa"/>
            <w:vAlign w:val="center"/>
          </w:tcPr>
          <w:p w14:paraId="25C9041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28560AEA" w14:textId="77777777" w:rsidTr="00992880">
        <w:trPr>
          <w:jc w:val="center"/>
        </w:trPr>
        <w:tc>
          <w:tcPr>
            <w:tcW w:w="2835" w:type="dxa"/>
          </w:tcPr>
          <w:p w14:paraId="0281D64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Female</w:t>
            </w:r>
          </w:p>
        </w:tc>
        <w:tc>
          <w:tcPr>
            <w:tcW w:w="1814" w:type="dxa"/>
            <w:vAlign w:val="center"/>
          </w:tcPr>
          <w:p w14:paraId="4A06DA1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2650(53.7)</w:t>
            </w:r>
          </w:p>
        </w:tc>
        <w:tc>
          <w:tcPr>
            <w:tcW w:w="1814" w:type="dxa"/>
            <w:vAlign w:val="center"/>
          </w:tcPr>
          <w:p w14:paraId="03EA160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1464(51.8)</w:t>
            </w:r>
          </w:p>
        </w:tc>
        <w:tc>
          <w:tcPr>
            <w:tcW w:w="1814" w:type="dxa"/>
            <w:vAlign w:val="center"/>
          </w:tcPr>
          <w:p w14:paraId="465AE6D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8F9EB21" w14:textId="77777777" w:rsidTr="00992880">
        <w:trPr>
          <w:jc w:val="center"/>
        </w:trPr>
        <w:tc>
          <w:tcPr>
            <w:tcW w:w="2835" w:type="dxa"/>
          </w:tcPr>
          <w:p w14:paraId="07ED79D2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Education</w:t>
            </w:r>
          </w:p>
        </w:tc>
        <w:tc>
          <w:tcPr>
            <w:tcW w:w="1814" w:type="dxa"/>
            <w:vAlign w:val="center"/>
          </w:tcPr>
          <w:p w14:paraId="3C67135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595E480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10FDF05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05C0D1A0" w14:textId="77777777" w:rsidTr="00992880">
        <w:trPr>
          <w:jc w:val="center"/>
        </w:trPr>
        <w:tc>
          <w:tcPr>
            <w:tcW w:w="2835" w:type="dxa"/>
          </w:tcPr>
          <w:p w14:paraId="26BE53A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Lower secondary education or below</w:t>
            </w:r>
          </w:p>
        </w:tc>
        <w:tc>
          <w:tcPr>
            <w:tcW w:w="1814" w:type="dxa"/>
            <w:vAlign w:val="center"/>
          </w:tcPr>
          <w:p w14:paraId="6E9C723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998(21.9)</w:t>
            </w:r>
          </w:p>
        </w:tc>
        <w:tc>
          <w:tcPr>
            <w:tcW w:w="1814" w:type="dxa"/>
            <w:vAlign w:val="center"/>
          </w:tcPr>
          <w:p w14:paraId="02D61FB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910(34.9)</w:t>
            </w:r>
          </w:p>
        </w:tc>
        <w:tc>
          <w:tcPr>
            <w:tcW w:w="1814" w:type="dxa"/>
            <w:vAlign w:val="center"/>
          </w:tcPr>
          <w:p w14:paraId="6B8C706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31E0B3F" w14:textId="77777777" w:rsidTr="00992880">
        <w:trPr>
          <w:jc w:val="center"/>
        </w:trPr>
        <w:tc>
          <w:tcPr>
            <w:tcW w:w="2835" w:type="dxa"/>
          </w:tcPr>
          <w:p w14:paraId="5136A62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Upper secondary</w:t>
            </w:r>
          </w:p>
        </w:tc>
        <w:tc>
          <w:tcPr>
            <w:tcW w:w="1814" w:type="dxa"/>
            <w:vAlign w:val="center"/>
          </w:tcPr>
          <w:p w14:paraId="389083B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2470(54.1)</w:t>
            </w:r>
          </w:p>
        </w:tc>
        <w:tc>
          <w:tcPr>
            <w:tcW w:w="1814" w:type="dxa"/>
            <w:vAlign w:val="center"/>
          </w:tcPr>
          <w:p w14:paraId="1B1954F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1243(47.6)</w:t>
            </w:r>
          </w:p>
        </w:tc>
        <w:tc>
          <w:tcPr>
            <w:tcW w:w="1814" w:type="dxa"/>
            <w:vAlign w:val="center"/>
          </w:tcPr>
          <w:p w14:paraId="35DCCFD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5EA4329" w14:textId="77777777" w:rsidTr="00992880">
        <w:trPr>
          <w:jc w:val="center"/>
        </w:trPr>
        <w:tc>
          <w:tcPr>
            <w:tcW w:w="2835" w:type="dxa"/>
          </w:tcPr>
          <w:p w14:paraId="62A26D2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Higher than upper secondary</w:t>
            </w:r>
          </w:p>
        </w:tc>
        <w:tc>
          <w:tcPr>
            <w:tcW w:w="1814" w:type="dxa"/>
            <w:vAlign w:val="center"/>
          </w:tcPr>
          <w:p w14:paraId="0C42D91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1098(24.0)</w:t>
            </w:r>
          </w:p>
        </w:tc>
        <w:tc>
          <w:tcPr>
            <w:tcW w:w="1814" w:type="dxa"/>
            <w:vAlign w:val="center"/>
          </w:tcPr>
          <w:p w14:paraId="7B8E683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457(17.5)</w:t>
            </w:r>
          </w:p>
        </w:tc>
        <w:tc>
          <w:tcPr>
            <w:tcW w:w="1814" w:type="dxa"/>
            <w:vAlign w:val="center"/>
          </w:tcPr>
          <w:p w14:paraId="21402C2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0B6A3E2A" w14:textId="77777777" w:rsidTr="00992880">
        <w:trPr>
          <w:jc w:val="center"/>
        </w:trPr>
        <w:tc>
          <w:tcPr>
            <w:tcW w:w="2835" w:type="dxa"/>
          </w:tcPr>
          <w:p w14:paraId="771F4CD0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Marital status</w:t>
            </w:r>
          </w:p>
        </w:tc>
        <w:tc>
          <w:tcPr>
            <w:tcW w:w="1814" w:type="dxa"/>
            <w:vAlign w:val="center"/>
          </w:tcPr>
          <w:p w14:paraId="06D2CE5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6043709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1642600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6B503190" w14:textId="77777777" w:rsidTr="00992880">
        <w:trPr>
          <w:jc w:val="center"/>
        </w:trPr>
        <w:tc>
          <w:tcPr>
            <w:tcW w:w="2835" w:type="dxa"/>
          </w:tcPr>
          <w:p w14:paraId="05DF9A6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Married or living with partner</w:t>
            </w:r>
          </w:p>
        </w:tc>
        <w:tc>
          <w:tcPr>
            <w:tcW w:w="1814" w:type="dxa"/>
            <w:vAlign w:val="center"/>
          </w:tcPr>
          <w:p w14:paraId="6E32AC9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3767(76.3)</w:t>
            </w:r>
          </w:p>
        </w:tc>
        <w:tc>
          <w:tcPr>
            <w:tcW w:w="1814" w:type="dxa"/>
            <w:vAlign w:val="center"/>
          </w:tcPr>
          <w:p w14:paraId="29141AE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1993(70.6)</w:t>
            </w:r>
          </w:p>
        </w:tc>
        <w:tc>
          <w:tcPr>
            <w:tcW w:w="1814" w:type="dxa"/>
            <w:vAlign w:val="center"/>
          </w:tcPr>
          <w:p w14:paraId="03583E0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303D445" w14:textId="77777777" w:rsidTr="00992880">
        <w:trPr>
          <w:jc w:val="center"/>
        </w:trPr>
        <w:tc>
          <w:tcPr>
            <w:tcW w:w="2835" w:type="dxa"/>
          </w:tcPr>
          <w:p w14:paraId="7E8A42C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Separated or divorced</w:t>
            </w:r>
          </w:p>
        </w:tc>
        <w:tc>
          <w:tcPr>
            <w:tcW w:w="1814" w:type="dxa"/>
            <w:vAlign w:val="center"/>
          </w:tcPr>
          <w:p w14:paraId="19314BB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452(9.2)</w:t>
            </w:r>
          </w:p>
        </w:tc>
        <w:tc>
          <w:tcPr>
            <w:tcW w:w="1814" w:type="dxa"/>
            <w:vAlign w:val="center"/>
          </w:tcPr>
          <w:p w14:paraId="1332DA4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221(7.8)</w:t>
            </w:r>
          </w:p>
        </w:tc>
        <w:tc>
          <w:tcPr>
            <w:tcW w:w="1814" w:type="dxa"/>
            <w:vAlign w:val="center"/>
          </w:tcPr>
          <w:p w14:paraId="20ED19C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EA969EE" w14:textId="77777777" w:rsidTr="00992880">
        <w:trPr>
          <w:jc w:val="center"/>
        </w:trPr>
        <w:tc>
          <w:tcPr>
            <w:tcW w:w="2835" w:type="dxa"/>
          </w:tcPr>
          <w:p w14:paraId="04F32C2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Widowed</w:t>
            </w:r>
          </w:p>
        </w:tc>
        <w:tc>
          <w:tcPr>
            <w:tcW w:w="1814" w:type="dxa"/>
            <w:vAlign w:val="center"/>
          </w:tcPr>
          <w:p w14:paraId="7FF1291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477(9.7)</w:t>
            </w:r>
          </w:p>
        </w:tc>
        <w:tc>
          <w:tcPr>
            <w:tcW w:w="1814" w:type="dxa"/>
            <w:vAlign w:val="center"/>
          </w:tcPr>
          <w:p w14:paraId="61C1F9D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476(16.9)</w:t>
            </w:r>
          </w:p>
        </w:tc>
        <w:tc>
          <w:tcPr>
            <w:tcW w:w="1814" w:type="dxa"/>
            <w:vAlign w:val="center"/>
          </w:tcPr>
          <w:p w14:paraId="6999DC6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8CC7656" w14:textId="77777777" w:rsidTr="00992880">
        <w:trPr>
          <w:jc w:val="center"/>
        </w:trPr>
        <w:tc>
          <w:tcPr>
            <w:tcW w:w="2835" w:type="dxa"/>
          </w:tcPr>
          <w:p w14:paraId="5451BBBB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Never married</w:t>
            </w:r>
          </w:p>
        </w:tc>
        <w:tc>
          <w:tcPr>
            <w:tcW w:w="1814" w:type="dxa"/>
            <w:vAlign w:val="center"/>
          </w:tcPr>
          <w:p w14:paraId="5E9BE0D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240(4.9)</w:t>
            </w:r>
          </w:p>
        </w:tc>
        <w:tc>
          <w:tcPr>
            <w:tcW w:w="1814" w:type="dxa"/>
            <w:vAlign w:val="center"/>
          </w:tcPr>
          <w:p w14:paraId="1D0D147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133(4.7)</w:t>
            </w:r>
          </w:p>
        </w:tc>
        <w:tc>
          <w:tcPr>
            <w:tcW w:w="1814" w:type="dxa"/>
            <w:vAlign w:val="center"/>
          </w:tcPr>
          <w:p w14:paraId="19D5C3F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0C9343A" w14:textId="77777777" w:rsidTr="00992880">
        <w:trPr>
          <w:jc w:val="center"/>
        </w:trPr>
        <w:tc>
          <w:tcPr>
            <w:tcW w:w="2835" w:type="dxa"/>
          </w:tcPr>
          <w:p w14:paraId="16E48847" w14:textId="78F1A10B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Minority group</w:t>
            </w:r>
          </w:p>
        </w:tc>
        <w:tc>
          <w:tcPr>
            <w:tcW w:w="1814" w:type="dxa"/>
            <w:vAlign w:val="center"/>
          </w:tcPr>
          <w:p w14:paraId="584CC6C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133(2.7)</w:t>
            </w:r>
          </w:p>
        </w:tc>
        <w:tc>
          <w:tcPr>
            <w:tcW w:w="1814" w:type="dxa"/>
            <w:vAlign w:val="center"/>
          </w:tcPr>
          <w:p w14:paraId="1471FEC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109(3.9)</w:t>
            </w:r>
          </w:p>
        </w:tc>
        <w:tc>
          <w:tcPr>
            <w:tcW w:w="1814" w:type="dxa"/>
            <w:vAlign w:val="center"/>
          </w:tcPr>
          <w:p w14:paraId="7449081D" w14:textId="77777777" w:rsidR="00270A48" w:rsidRPr="00992880" w:rsidRDefault="00270A48" w:rsidP="00992880">
            <w:pPr>
              <w:widowControl/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0.006</w:t>
            </w:r>
          </w:p>
        </w:tc>
      </w:tr>
      <w:tr w:rsidR="00270A48" w:rsidRPr="00992880" w14:paraId="67BB90E8" w14:textId="77777777" w:rsidTr="00992880">
        <w:trPr>
          <w:jc w:val="center"/>
        </w:trPr>
        <w:tc>
          <w:tcPr>
            <w:tcW w:w="2835" w:type="dxa"/>
          </w:tcPr>
          <w:p w14:paraId="31E559EE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Median household size</w:t>
            </w:r>
          </w:p>
          <w:p w14:paraId="46B7D687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(people)</w:t>
            </w:r>
          </w:p>
        </w:tc>
        <w:tc>
          <w:tcPr>
            <w:tcW w:w="1814" w:type="dxa"/>
            <w:vAlign w:val="center"/>
          </w:tcPr>
          <w:p w14:paraId="15ADD56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2(2 to 2)</w:t>
            </w:r>
          </w:p>
        </w:tc>
        <w:tc>
          <w:tcPr>
            <w:tcW w:w="1814" w:type="dxa"/>
            <w:vAlign w:val="center"/>
          </w:tcPr>
          <w:p w14:paraId="48E1B56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2(2 to 2)</w:t>
            </w:r>
          </w:p>
        </w:tc>
        <w:tc>
          <w:tcPr>
            <w:tcW w:w="1814" w:type="dxa"/>
            <w:vAlign w:val="center"/>
          </w:tcPr>
          <w:p w14:paraId="15F80A9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0.002</w:t>
            </w:r>
          </w:p>
        </w:tc>
      </w:tr>
      <w:tr w:rsidR="00270A48" w:rsidRPr="00992880" w14:paraId="2536798E" w14:textId="77777777" w:rsidTr="00992880">
        <w:trPr>
          <w:jc w:val="center"/>
        </w:trPr>
        <w:tc>
          <w:tcPr>
            <w:tcW w:w="2835" w:type="dxa"/>
          </w:tcPr>
          <w:p w14:paraId="21B301C1" w14:textId="68BC1CAD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Wealth per capital</w:t>
            </w:r>
            <w:r w:rsidR="00557805"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(2014 US dollars)</w:t>
            </w:r>
          </w:p>
        </w:tc>
        <w:tc>
          <w:tcPr>
            <w:tcW w:w="1814" w:type="dxa"/>
            <w:vAlign w:val="center"/>
          </w:tcPr>
          <w:p w14:paraId="6B570B0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354049.4(198609.0 to 589752.7)</w:t>
            </w:r>
          </w:p>
        </w:tc>
        <w:tc>
          <w:tcPr>
            <w:tcW w:w="1814" w:type="dxa"/>
            <w:vAlign w:val="center"/>
          </w:tcPr>
          <w:p w14:paraId="054FC59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277344.3(144659.2 to 477401.0)</w:t>
            </w:r>
          </w:p>
        </w:tc>
        <w:tc>
          <w:tcPr>
            <w:tcW w:w="1814" w:type="dxa"/>
            <w:vAlign w:val="center"/>
          </w:tcPr>
          <w:p w14:paraId="605B2F6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477C0686" w14:textId="77777777" w:rsidTr="00992880">
        <w:trPr>
          <w:jc w:val="center"/>
        </w:trPr>
        <w:tc>
          <w:tcPr>
            <w:tcW w:w="2835" w:type="dxa"/>
          </w:tcPr>
          <w:p w14:paraId="35E20F15" w14:textId="13A51874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Alcohol use</w:t>
            </w:r>
          </w:p>
        </w:tc>
        <w:tc>
          <w:tcPr>
            <w:tcW w:w="1814" w:type="dxa"/>
            <w:vAlign w:val="center"/>
          </w:tcPr>
          <w:p w14:paraId="3C6971F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3445182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59BD1FD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7C652358" w14:textId="77777777" w:rsidTr="00992880">
        <w:trPr>
          <w:jc w:val="center"/>
        </w:trPr>
        <w:tc>
          <w:tcPr>
            <w:tcW w:w="2835" w:type="dxa"/>
          </w:tcPr>
          <w:p w14:paraId="7C13271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None</w:t>
            </w:r>
          </w:p>
        </w:tc>
        <w:tc>
          <w:tcPr>
            <w:tcW w:w="1814" w:type="dxa"/>
            <w:vAlign w:val="center"/>
          </w:tcPr>
          <w:p w14:paraId="05CF39C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1399(30.7)</w:t>
            </w:r>
          </w:p>
        </w:tc>
        <w:tc>
          <w:tcPr>
            <w:tcW w:w="1814" w:type="dxa"/>
            <w:vAlign w:val="center"/>
          </w:tcPr>
          <w:p w14:paraId="79E774F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902(37.9)</w:t>
            </w:r>
          </w:p>
        </w:tc>
        <w:tc>
          <w:tcPr>
            <w:tcW w:w="1814" w:type="dxa"/>
            <w:vAlign w:val="center"/>
          </w:tcPr>
          <w:p w14:paraId="3F7EBEA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95DABCA" w14:textId="77777777" w:rsidTr="00992880">
        <w:trPr>
          <w:jc w:val="center"/>
        </w:trPr>
        <w:tc>
          <w:tcPr>
            <w:tcW w:w="2835" w:type="dxa"/>
          </w:tcPr>
          <w:p w14:paraId="4F09F1E3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Moderate</w:t>
            </w:r>
          </w:p>
        </w:tc>
        <w:tc>
          <w:tcPr>
            <w:tcW w:w="1814" w:type="dxa"/>
            <w:vAlign w:val="center"/>
          </w:tcPr>
          <w:p w14:paraId="4B91625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1874(41.1)</w:t>
            </w:r>
          </w:p>
        </w:tc>
        <w:tc>
          <w:tcPr>
            <w:tcW w:w="1814" w:type="dxa"/>
            <w:vAlign w:val="center"/>
          </w:tcPr>
          <w:p w14:paraId="2375708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879(36.9)</w:t>
            </w:r>
          </w:p>
        </w:tc>
        <w:tc>
          <w:tcPr>
            <w:tcW w:w="1814" w:type="dxa"/>
            <w:vAlign w:val="center"/>
          </w:tcPr>
          <w:p w14:paraId="6B6AC03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EED68AE" w14:textId="77777777" w:rsidTr="00992880">
        <w:trPr>
          <w:jc w:val="center"/>
        </w:trPr>
        <w:tc>
          <w:tcPr>
            <w:tcW w:w="2835" w:type="dxa"/>
          </w:tcPr>
          <w:p w14:paraId="1994571A" w14:textId="60753DB2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Heavy</w:t>
            </w:r>
          </w:p>
        </w:tc>
        <w:tc>
          <w:tcPr>
            <w:tcW w:w="1814" w:type="dxa"/>
            <w:vAlign w:val="center"/>
          </w:tcPr>
          <w:p w14:paraId="6ADE378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1289(28.3)</w:t>
            </w:r>
          </w:p>
        </w:tc>
        <w:tc>
          <w:tcPr>
            <w:tcW w:w="1814" w:type="dxa"/>
            <w:vAlign w:val="center"/>
          </w:tcPr>
          <w:p w14:paraId="6A04B03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601(25.2)</w:t>
            </w:r>
          </w:p>
        </w:tc>
        <w:tc>
          <w:tcPr>
            <w:tcW w:w="1814" w:type="dxa"/>
            <w:vAlign w:val="center"/>
          </w:tcPr>
          <w:p w14:paraId="50E8681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9CBDC8C" w14:textId="77777777" w:rsidTr="00992880">
        <w:trPr>
          <w:jc w:val="center"/>
        </w:trPr>
        <w:tc>
          <w:tcPr>
            <w:tcW w:w="2835" w:type="dxa"/>
          </w:tcPr>
          <w:p w14:paraId="74D5DBDC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Smoking status</w:t>
            </w:r>
          </w:p>
        </w:tc>
        <w:tc>
          <w:tcPr>
            <w:tcW w:w="1814" w:type="dxa"/>
            <w:vAlign w:val="center"/>
          </w:tcPr>
          <w:p w14:paraId="4B60827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507A706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04367FA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0672C503" w14:textId="77777777" w:rsidTr="00992880">
        <w:trPr>
          <w:jc w:val="center"/>
        </w:trPr>
        <w:tc>
          <w:tcPr>
            <w:tcW w:w="2835" w:type="dxa"/>
          </w:tcPr>
          <w:p w14:paraId="5CD8A72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Never smoked</w:t>
            </w:r>
          </w:p>
        </w:tc>
        <w:tc>
          <w:tcPr>
            <w:tcW w:w="1814" w:type="dxa"/>
            <w:vAlign w:val="center"/>
          </w:tcPr>
          <w:p w14:paraId="7E9130C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2036(41.3)</w:t>
            </w:r>
          </w:p>
        </w:tc>
        <w:tc>
          <w:tcPr>
            <w:tcW w:w="1814" w:type="dxa"/>
            <w:vAlign w:val="center"/>
          </w:tcPr>
          <w:p w14:paraId="2309F3B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1003(35.5)</w:t>
            </w:r>
          </w:p>
        </w:tc>
        <w:tc>
          <w:tcPr>
            <w:tcW w:w="1814" w:type="dxa"/>
            <w:vAlign w:val="center"/>
          </w:tcPr>
          <w:p w14:paraId="4FD701F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1B8855F7" w14:textId="77777777" w:rsidTr="00992880">
        <w:trPr>
          <w:jc w:val="center"/>
        </w:trPr>
        <w:tc>
          <w:tcPr>
            <w:tcW w:w="2835" w:type="dxa"/>
          </w:tcPr>
          <w:p w14:paraId="7BFCAF9F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Former smoker</w:t>
            </w:r>
          </w:p>
        </w:tc>
        <w:tc>
          <w:tcPr>
            <w:tcW w:w="1814" w:type="dxa"/>
            <w:vAlign w:val="center"/>
          </w:tcPr>
          <w:p w14:paraId="27EA550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2452(49.7)</w:t>
            </w:r>
          </w:p>
        </w:tc>
        <w:tc>
          <w:tcPr>
            <w:tcW w:w="1814" w:type="dxa"/>
            <w:vAlign w:val="center"/>
          </w:tcPr>
          <w:p w14:paraId="63CDE24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1464(51.8)</w:t>
            </w:r>
          </w:p>
        </w:tc>
        <w:tc>
          <w:tcPr>
            <w:tcW w:w="1814" w:type="dxa"/>
            <w:vAlign w:val="center"/>
          </w:tcPr>
          <w:p w14:paraId="6C6FE3F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C1B3B74" w14:textId="77777777" w:rsidTr="00992880">
        <w:trPr>
          <w:jc w:val="center"/>
        </w:trPr>
        <w:tc>
          <w:tcPr>
            <w:tcW w:w="2835" w:type="dxa"/>
          </w:tcPr>
          <w:p w14:paraId="5856AE3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Current smoker</w:t>
            </w:r>
          </w:p>
        </w:tc>
        <w:tc>
          <w:tcPr>
            <w:tcW w:w="1814" w:type="dxa"/>
            <w:vAlign w:val="center"/>
          </w:tcPr>
          <w:p w14:paraId="106714E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447(9.1)</w:t>
            </w:r>
          </w:p>
        </w:tc>
        <w:tc>
          <w:tcPr>
            <w:tcW w:w="1814" w:type="dxa"/>
            <w:vAlign w:val="center"/>
          </w:tcPr>
          <w:p w14:paraId="5D99CB5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357(12.6)</w:t>
            </w:r>
          </w:p>
        </w:tc>
        <w:tc>
          <w:tcPr>
            <w:tcW w:w="1814" w:type="dxa"/>
            <w:vAlign w:val="center"/>
          </w:tcPr>
          <w:p w14:paraId="701AB83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6EDAC9B1" w14:textId="77777777" w:rsidTr="00992880">
        <w:trPr>
          <w:jc w:val="center"/>
        </w:trPr>
        <w:tc>
          <w:tcPr>
            <w:tcW w:w="2835" w:type="dxa"/>
          </w:tcPr>
          <w:p w14:paraId="4BC4A0A4" w14:textId="77777777" w:rsidR="00270A48" w:rsidRPr="00992880" w:rsidRDefault="00270A48" w:rsidP="000A7482">
            <w:pPr>
              <w:jc w:val="left"/>
              <w:rPr>
                <w:rFonts w:cs="Times New Roman"/>
                <w:iCs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BMI</w:t>
            </w:r>
          </w:p>
        </w:tc>
        <w:tc>
          <w:tcPr>
            <w:tcW w:w="1814" w:type="dxa"/>
            <w:vAlign w:val="center"/>
          </w:tcPr>
          <w:p w14:paraId="515382B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28.2(4.9)</w:t>
            </w:r>
          </w:p>
        </w:tc>
        <w:tc>
          <w:tcPr>
            <w:tcW w:w="1814" w:type="dxa"/>
            <w:vAlign w:val="center"/>
          </w:tcPr>
          <w:p w14:paraId="0BCA060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27.9(5.1)</w:t>
            </w:r>
          </w:p>
        </w:tc>
        <w:tc>
          <w:tcPr>
            <w:tcW w:w="1814" w:type="dxa"/>
            <w:vAlign w:val="center"/>
          </w:tcPr>
          <w:p w14:paraId="60566E8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0.037</w:t>
            </w:r>
          </w:p>
        </w:tc>
      </w:tr>
      <w:tr w:rsidR="00270A48" w:rsidRPr="00992880" w14:paraId="16379FB5" w14:textId="77777777" w:rsidTr="00992880">
        <w:trPr>
          <w:jc w:val="center"/>
        </w:trPr>
        <w:tc>
          <w:tcPr>
            <w:tcW w:w="2835" w:type="dxa"/>
          </w:tcPr>
          <w:p w14:paraId="5A788249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Self-report of Health Status</w:t>
            </w:r>
          </w:p>
        </w:tc>
        <w:tc>
          <w:tcPr>
            <w:tcW w:w="1814" w:type="dxa"/>
            <w:vAlign w:val="center"/>
          </w:tcPr>
          <w:p w14:paraId="5C2B157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7BE2719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392D342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422B78FC" w14:textId="77777777" w:rsidTr="00992880">
        <w:trPr>
          <w:jc w:val="center"/>
        </w:trPr>
        <w:tc>
          <w:tcPr>
            <w:tcW w:w="2835" w:type="dxa"/>
          </w:tcPr>
          <w:p w14:paraId="6EF691CE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Excellent</w:t>
            </w:r>
          </w:p>
        </w:tc>
        <w:tc>
          <w:tcPr>
            <w:tcW w:w="1814" w:type="dxa"/>
            <w:vAlign w:val="center"/>
          </w:tcPr>
          <w:p w14:paraId="04448EB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103(2.1)</w:t>
            </w:r>
          </w:p>
        </w:tc>
        <w:tc>
          <w:tcPr>
            <w:tcW w:w="1814" w:type="dxa"/>
            <w:vAlign w:val="center"/>
          </w:tcPr>
          <w:p w14:paraId="5524A8B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170(6.0)</w:t>
            </w:r>
          </w:p>
        </w:tc>
        <w:tc>
          <w:tcPr>
            <w:tcW w:w="1814" w:type="dxa"/>
            <w:vAlign w:val="center"/>
          </w:tcPr>
          <w:p w14:paraId="7A69A6A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178A1BBB" w14:textId="77777777" w:rsidTr="00992880">
        <w:trPr>
          <w:jc w:val="center"/>
        </w:trPr>
        <w:tc>
          <w:tcPr>
            <w:tcW w:w="2835" w:type="dxa"/>
          </w:tcPr>
          <w:p w14:paraId="18CD426D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Very good</w:t>
            </w:r>
          </w:p>
        </w:tc>
        <w:tc>
          <w:tcPr>
            <w:tcW w:w="1814" w:type="dxa"/>
            <w:vAlign w:val="center"/>
          </w:tcPr>
          <w:p w14:paraId="157A122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668(13.5)</w:t>
            </w:r>
          </w:p>
        </w:tc>
        <w:tc>
          <w:tcPr>
            <w:tcW w:w="1814" w:type="dxa"/>
            <w:vAlign w:val="center"/>
          </w:tcPr>
          <w:p w14:paraId="0716879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583(20.7)</w:t>
            </w:r>
          </w:p>
        </w:tc>
        <w:tc>
          <w:tcPr>
            <w:tcW w:w="1814" w:type="dxa"/>
            <w:vAlign w:val="center"/>
          </w:tcPr>
          <w:p w14:paraId="065C21D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61EA28BC" w14:textId="77777777" w:rsidTr="00992880">
        <w:trPr>
          <w:jc w:val="center"/>
        </w:trPr>
        <w:tc>
          <w:tcPr>
            <w:tcW w:w="2835" w:type="dxa"/>
          </w:tcPr>
          <w:p w14:paraId="28568F6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Good</w:t>
            </w:r>
          </w:p>
        </w:tc>
        <w:tc>
          <w:tcPr>
            <w:tcW w:w="1814" w:type="dxa"/>
            <w:vAlign w:val="center"/>
          </w:tcPr>
          <w:p w14:paraId="1BC749C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1636(33.1)</w:t>
            </w:r>
          </w:p>
        </w:tc>
        <w:tc>
          <w:tcPr>
            <w:tcW w:w="1814" w:type="dxa"/>
            <w:vAlign w:val="center"/>
          </w:tcPr>
          <w:p w14:paraId="4766A42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933(33.1)</w:t>
            </w:r>
          </w:p>
        </w:tc>
        <w:tc>
          <w:tcPr>
            <w:tcW w:w="1814" w:type="dxa"/>
            <w:vAlign w:val="center"/>
          </w:tcPr>
          <w:p w14:paraId="47B4108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10663F1" w14:textId="77777777" w:rsidTr="00992880">
        <w:trPr>
          <w:jc w:val="center"/>
        </w:trPr>
        <w:tc>
          <w:tcPr>
            <w:tcW w:w="2835" w:type="dxa"/>
          </w:tcPr>
          <w:p w14:paraId="6F29A882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Fair</w:t>
            </w:r>
          </w:p>
        </w:tc>
        <w:tc>
          <w:tcPr>
            <w:tcW w:w="1814" w:type="dxa"/>
            <w:vAlign w:val="center"/>
          </w:tcPr>
          <w:p w14:paraId="2C3278D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1747(35.4)</w:t>
            </w:r>
          </w:p>
        </w:tc>
        <w:tc>
          <w:tcPr>
            <w:tcW w:w="1814" w:type="dxa"/>
            <w:vAlign w:val="center"/>
          </w:tcPr>
          <w:p w14:paraId="2753970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815(28.9)</w:t>
            </w:r>
          </w:p>
        </w:tc>
        <w:tc>
          <w:tcPr>
            <w:tcW w:w="1814" w:type="dxa"/>
            <w:vAlign w:val="center"/>
          </w:tcPr>
          <w:p w14:paraId="4CD5616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06E704F6" w14:textId="77777777" w:rsidTr="00992880">
        <w:trPr>
          <w:jc w:val="center"/>
        </w:trPr>
        <w:tc>
          <w:tcPr>
            <w:tcW w:w="2835" w:type="dxa"/>
          </w:tcPr>
          <w:p w14:paraId="5D34DEE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Poor</w:t>
            </w:r>
          </w:p>
        </w:tc>
        <w:tc>
          <w:tcPr>
            <w:tcW w:w="1814" w:type="dxa"/>
            <w:vAlign w:val="center"/>
          </w:tcPr>
          <w:p w14:paraId="50573EC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782(15.8)</w:t>
            </w:r>
          </w:p>
        </w:tc>
        <w:tc>
          <w:tcPr>
            <w:tcW w:w="1814" w:type="dxa"/>
            <w:vAlign w:val="center"/>
          </w:tcPr>
          <w:p w14:paraId="3E0FEE0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321(11.4)</w:t>
            </w:r>
          </w:p>
        </w:tc>
        <w:tc>
          <w:tcPr>
            <w:tcW w:w="1814" w:type="dxa"/>
            <w:vAlign w:val="center"/>
          </w:tcPr>
          <w:p w14:paraId="042B299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6D13C517" w14:textId="77777777" w:rsidTr="00992880">
        <w:trPr>
          <w:jc w:val="center"/>
        </w:trPr>
        <w:tc>
          <w:tcPr>
            <w:tcW w:w="2835" w:type="dxa"/>
          </w:tcPr>
          <w:p w14:paraId="67B5FDF3" w14:textId="3FA7DA6E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ADL limitation</w:t>
            </w:r>
          </w:p>
        </w:tc>
        <w:tc>
          <w:tcPr>
            <w:tcW w:w="1814" w:type="dxa"/>
            <w:vAlign w:val="center"/>
          </w:tcPr>
          <w:p w14:paraId="4BDC300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493(10.0)</w:t>
            </w:r>
          </w:p>
        </w:tc>
        <w:tc>
          <w:tcPr>
            <w:tcW w:w="1814" w:type="dxa"/>
            <w:vAlign w:val="center"/>
          </w:tcPr>
          <w:p w14:paraId="592BC48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434(15.4)</w:t>
            </w:r>
          </w:p>
        </w:tc>
        <w:tc>
          <w:tcPr>
            <w:tcW w:w="1814" w:type="dxa"/>
            <w:vAlign w:val="center"/>
          </w:tcPr>
          <w:p w14:paraId="7F1F412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7B169DFA" w14:textId="77777777" w:rsidTr="00992880">
        <w:trPr>
          <w:jc w:val="center"/>
        </w:trPr>
        <w:tc>
          <w:tcPr>
            <w:tcW w:w="2835" w:type="dxa"/>
          </w:tcPr>
          <w:p w14:paraId="2A7D05A8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Number of self-reported diagnosed health problems</w:t>
            </w:r>
          </w:p>
        </w:tc>
        <w:tc>
          <w:tcPr>
            <w:tcW w:w="1814" w:type="dxa"/>
            <w:vAlign w:val="center"/>
          </w:tcPr>
          <w:p w14:paraId="194ED31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00045FF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42E234F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1F539FB1" w14:textId="77777777" w:rsidTr="00992880">
        <w:trPr>
          <w:jc w:val="center"/>
        </w:trPr>
        <w:tc>
          <w:tcPr>
            <w:tcW w:w="2835" w:type="dxa"/>
          </w:tcPr>
          <w:p w14:paraId="2DB77B0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</w:t>
            </w:r>
          </w:p>
        </w:tc>
        <w:tc>
          <w:tcPr>
            <w:tcW w:w="1814" w:type="dxa"/>
            <w:vAlign w:val="center"/>
          </w:tcPr>
          <w:p w14:paraId="72F6A08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1649(33.4)</w:t>
            </w:r>
          </w:p>
        </w:tc>
        <w:tc>
          <w:tcPr>
            <w:tcW w:w="1814" w:type="dxa"/>
            <w:vAlign w:val="center"/>
          </w:tcPr>
          <w:p w14:paraId="7A78C8E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796(28.2)</w:t>
            </w:r>
          </w:p>
        </w:tc>
        <w:tc>
          <w:tcPr>
            <w:tcW w:w="1814" w:type="dxa"/>
            <w:vAlign w:val="center"/>
          </w:tcPr>
          <w:p w14:paraId="06C06E4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2B86A6F8" w14:textId="77777777" w:rsidTr="00992880">
        <w:trPr>
          <w:jc w:val="center"/>
        </w:trPr>
        <w:tc>
          <w:tcPr>
            <w:tcW w:w="2835" w:type="dxa"/>
          </w:tcPr>
          <w:p w14:paraId="6622137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814" w:type="dxa"/>
            <w:vAlign w:val="center"/>
          </w:tcPr>
          <w:p w14:paraId="445228C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1725(34.9)</w:t>
            </w:r>
          </w:p>
        </w:tc>
        <w:tc>
          <w:tcPr>
            <w:tcW w:w="1814" w:type="dxa"/>
            <w:vAlign w:val="center"/>
          </w:tcPr>
          <w:p w14:paraId="1EF344F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905(32.0)</w:t>
            </w:r>
          </w:p>
        </w:tc>
        <w:tc>
          <w:tcPr>
            <w:tcW w:w="1814" w:type="dxa"/>
            <w:vAlign w:val="center"/>
          </w:tcPr>
          <w:p w14:paraId="75AA90E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A029CA1" w14:textId="77777777" w:rsidTr="00992880">
        <w:trPr>
          <w:jc w:val="center"/>
        </w:trPr>
        <w:tc>
          <w:tcPr>
            <w:tcW w:w="2835" w:type="dxa"/>
          </w:tcPr>
          <w:p w14:paraId="67C04E09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814" w:type="dxa"/>
            <w:vAlign w:val="center"/>
          </w:tcPr>
          <w:p w14:paraId="577E963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1072(21.7)</w:t>
            </w:r>
          </w:p>
        </w:tc>
        <w:tc>
          <w:tcPr>
            <w:tcW w:w="1814" w:type="dxa"/>
            <w:vAlign w:val="center"/>
          </w:tcPr>
          <w:p w14:paraId="2E55D23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633(22.4)</w:t>
            </w:r>
          </w:p>
        </w:tc>
        <w:tc>
          <w:tcPr>
            <w:tcW w:w="1814" w:type="dxa"/>
            <w:vAlign w:val="center"/>
          </w:tcPr>
          <w:p w14:paraId="2D6E42B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524560E" w14:textId="77777777" w:rsidTr="00992880">
        <w:trPr>
          <w:jc w:val="center"/>
        </w:trPr>
        <w:tc>
          <w:tcPr>
            <w:tcW w:w="2835" w:type="dxa"/>
          </w:tcPr>
          <w:p w14:paraId="513FBC2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≥3</w:t>
            </w:r>
          </w:p>
        </w:tc>
        <w:tc>
          <w:tcPr>
            <w:tcW w:w="1814" w:type="dxa"/>
            <w:vAlign w:val="center"/>
          </w:tcPr>
          <w:p w14:paraId="152130B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490(9.9)</w:t>
            </w:r>
          </w:p>
        </w:tc>
        <w:tc>
          <w:tcPr>
            <w:tcW w:w="1814" w:type="dxa"/>
            <w:vAlign w:val="center"/>
          </w:tcPr>
          <w:p w14:paraId="355646C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490(17.4)</w:t>
            </w:r>
          </w:p>
        </w:tc>
        <w:tc>
          <w:tcPr>
            <w:tcW w:w="1814" w:type="dxa"/>
            <w:vAlign w:val="center"/>
          </w:tcPr>
          <w:p w14:paraId="49E51A0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46FF5D6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0E065D49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Negative wealth shocks</w:t>
            </w:r>
          </w:p>
        </w:tc>
        <w:tc>
          <w:tcPr>
            <w:tcW w:w="1814" w:type="dxa"/>
            <w:vAlign w:val="center"/>
          </w:tcPr>
          <w:p w14:paraId="2535794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156(3.2)</w:t>
            </w:r>
          </w:p>
        </w:tc>
        <w:tc>
          <w:tcPr>
            <w:tcW w:w="1814" w:type="dxa"/>
            <w:vAlign w:val="center"/>
          </w:tcPr>
          <w:p w14:paraId="0F7AAF1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83(5.3)</w:t>
            </w:r>
          </w:p>
        </w:tc>
        <w:tc>
          <w:tcPr>
            <w:tcW w:w="1814" w:type="dxa"/>
            <w:vAlign w:val="center"/>
          </w:tcPr>
          <w:p w14:paraId="709C3A2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</w:tbl>
    <w:p w14:paraId="42680948" w14:textId="77777777" w:rsidR="00557805" w:rsidRPr="00557805" w:rsidRDefault="00557805" w:rsidP="00557805">
      <w:pPr>
        <w:jc w:val="left"/>
        <w:rPr>
          <w:rFonts w:ascii="Times New Roman" w:hAnsi="Times New Roman" w:cs="Times New Roman"/>
          <w:sz w:val="18"/>
          <w:szCs w:val="18"/>
        </w:rPr>
      </w:pPr>
      <w:r w:rsidRPr="00557805">
        <w:rPr>
          <w:rFonts w:ascii="Times New Roman" w:hAnsi="Times New Roman" w:cs="Times New Roman"/>
          <w:sz w:val="18"/>
          <w:szCs w:val="18"/>
        </w:rPr>
        <w:t>Data are mean (SD), n (%), or median (IQR).</w:t>
      </w:r>
    </w:p>
    <w:p w14:paraId="2C38D717" w14:textId="77777777" w:rsidR="00557805" w:rsidRPr="00557805" w:rsidRDefault="00557805" w:rsidP="00557805">
      <w:pPr>
        <w:jc w:val="left"/>
        <w:rPr>
          <w:rFonts w:ascii="Times New Roman" w:hAnsi="Times New Roman" w:cs="Times New Roman"/>
          <w:sz w:val="18"/>
          <w:szCs w:val="18"/>
        </w:rPr>
      </w:pPr>
      <w:r w:rsidRPr="00557805">
        <w:rPr>
          <w:rFonts w:ascii="Times New Roman" w:hAnsi="Times New Roman" w:cs="Times New Roman"/>
          <w:sz w:val="18"/>
          <w:szCs w:val="18"/>
        </w:rPr>
        <w:t>Abbreviations: BMI, body mass index, calculated as weight in kilograms divided by height in meters squared; ADL, activities of daily living; IQR, interquartile range.</w:t>
      </w:r>
    </w:p>
    <w:p w14:paraId="0AE272E5" w14:textId="77777777" w:rsidR="00270A48" w:rsidRPr="00992880" w:rsidRDefault="00270A48" w:rsidP="00270A48">
      <w:pPr>
        <w:widowControl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57957A35" w14:textId="161D3261" w:rsidR="00270A48" w:rsidRDefault="00270A48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08807DA4" w14:textId="43EC9223" w:rsidR="00270A48" w:rsidRDefault="00F54B14" w:rsidP="00270A48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4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. 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Comparison of </w:t>
      </w:r>
      <w:r w:rsidR="00270A48">
        <w:rPr>
          <w:rFonts w:ascii="Times New Roman" w:hAnsi="Times New Roman" w:cs="Times New Roman" w:hint="eastAsia"/>
          <w:b/>
          <w:bCs/>
          <w:sz w:val="22"/>
        </w:rPr>
        <w:t>c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haracteristics </w:t>
      </w:r>
      <w:r w:rsidR="00270A48">
        <w:rPr>
          <w:rFonts w:ascii="Times New Roman" w:hAnsi="Times New Roman" w:cs="Times New Roman" w:hint="eastAsia"/>
          <w:b/>
          <w:bCs/>
          <w:sz w:val="22"/>
        </w:rPr>
        <w:t>b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etween the </w:t>
      </w:r>
      <w:r w:rsidR="00270A48">
        <w:rPr>
          <w:rFonts w:ascii="Times New Roman" w:hAnsi="Times New Roman" w:cs="Times New Roman" w:hint="eastAsia"/>
          <w:b/>
          <w:bCs/>
          <w:sz w:val="22"/>
        </w:rPr>
        <w:t>i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ncluded and </w:t>
      </w:r>
      <w:r w:rsidR="00270A48">
        <w:rPr>
          <w:rFonts w:ascii="Times New Roman" w:hAnsi="Times New Roman" w:cs="Times New Roman" w:hint="eastAsia"/>
          <w:b/>
          <w:bCs/>
          <w:sz w:val="22"/>
        </w:rPr>
        <w:t>e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xcluded </w:t>
      </w:r>
      <w:r w:rsidR="00270A48">
        <w:rPr>
          <w:rFonts w:ascii="Times New Roman" w:hAnsi="Times New Roman" w:cs="Times New Roman" w:hint="eastAsia"/>
          <w:b/>
          <w:bCs/>
          <w:sz w:val="22"/>
        </w:rPr>
        <w:t>p</w:t>
      </w:r>
      <w:r w:rsidR="00270A48" w:rsidRPr="00675899">
        <w:rPr>
          <w:rFonts w:ascii="Times New Roman" w:hAnsi="Times New Roman" w:cs="Times New Roman"/>
          <w:b/>
          <w:bCs/>
          <w:sz w:val="22"/>
        </w:rPr>
        <w:t>articipants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 in China</w:t>
      </w:r>
    </w:p>
    <w:tbl>
      <w:tblPr>
        <w:tblStyle w:val="1"/>
        <w:tblW w:w="8277" w:type="dxa"/>
        <w:jc w:val="center"/>
        <w:tblLayout w:type="fixed"/>
        <w:tblLook w:val="04E0" w:firstRow="1" w:lastRow="1" w:firstColumn="1" w:lastColumn="0" w:noHBand="0" w:noVBand="1"/>
      </w:tblPr>
      <w:tblGrid>
        <w:gridCol w:w="2835"/>
        <w:gridCol w:w="1814"/>
        <w:gridCol w:w="1814"/>
        <w:gridCol w:w="1814"/>
      </w:tblGrid>
      <w:tr w:rsidR="00270A48" w:rsidRPr="00992880" w14:paraId="4B5F8471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6FE4480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</w:tcPr>
          <w:p w14:paraId="23AD0B9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Included(n=2520)</w:t>
            </w:r>
          </w:p>
        </w:tc>
        <w:tc>
          <w:tcPr>
            <w:tcW w:w="1814" w:type="dxa"/>
          </w:tcPr>
          <w:p w14:paraId="40A1826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Excluded(n=7167)</w:t>
            </w:r>
          </w:p>
        </w:tc>
        <w:tc>
          <w:tcPr>
            <w:tcW w:w="1814" w:type="dxa"/>
          </w:tcPr>
          <w:p w14:paraId="0F159E1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i/>
                <w:iCs/>
                <w:sz w:val="20"/>
                <w:szCs w:val="20"/>
                <w:lang w:val="en-GB"/>
                <w14:ligatures w14:val="none"/>
              </w:rPr>
              <w:t>P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value</w:t>
            </w:r>
          </w:p>
        </w:tc>
      </w:tr>
      <w:tr w:rsidR="00270A48" w:rsidRPr="00992880" w14:paraId="0FC100C5" w14:textId="77777777" w:rsidTr="00992880">
        <w:trPr>
          <w:jc w:val="center"/>
        </w:trPr>
        <w:tc>
          <w:tcPr>
            <w:tcW w:w="2835" w:type="dxa"/>
          </w:tcPr>
          <w:p w14:paraId="2A68CEF3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Mean age(years)</w:t>
            </w:r>
          </w:p>
        </w:tc>
        <w:tc>
          <w:tcPr>
            <w:tcW w:w="1814" w:type="dxa"/>
            <w:vAlign w:val="center"/>
          </w:tcPr>
          <w:p w14:paraId="11D8095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56.8(7.9)</w:t>
            </w:r>
          </w:p>
        </w:tc>
        <w:tc>
          <w:tcPr>
            <w:tcW w:w="1814" w:type="dxa"/>
            <w:vAlign w:val="center"/>
          </w:tcPr>
          <w:p w14:paraId="27EADF8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59.0(9.9)</w:t>
            </w:r>
          </w:p>
        </w:tc>
        <w:tc>
          <w:tcPr>
            <w:tcW w:w="1814" w:type="dxa"/>
            <w:vAlign w:val="center"/>
          </w:tcPr>
          <w:p w14:paraId="788E8CE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3EAE425C" w14:textId="77777777" w:rsidTr="00992880">
        <w:trPr>
          <w:jc w:val="center"/>
        </w:trPr>
        <w:tc>
          <w:tcPr>
            <w:tcW w:w="2835" w:type="dxa"/>
          </w:tcPr>
          <w:p w14:paraId="7A474088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Gender</w:t>
            </w:r>
          </w:p>
        </w:tc>
        <w:tc>
          <w:tcPr>
            <w:tcW w:w="1814" w:type="dxa"/>
            <w:vAlign w:val="center"/>
          </w:tcPr>
          <w:p w14:paraId="1A839FB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4693D2B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300804D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0.097</w:t>
            </w:r>
          </w:p>
        </w:tc>
      </w:tr>
      <w:tr w:rsidR="00270A48" w:rsidRPr="00992880" w14:paraId="7378076D" w14:textId="77777777" w:rsidTr="00992880">
        <w:trPr>
          <w:jc w:val="center"/>
        </w:trPr>
        <w:tc>
          <w:tcPr>
            <w:tcW w:w="2835" w:type="dxa"/>
          </w:tcPr>
          <w:p w14:paraId="3E349B3D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Male</w:t>
            </w:r>
          </w:p>
        </w:tc>
        <w:tc>
          <w:tcPr>
            <w:tcW w:w="1814" w:type="dxa"/>
            <w:vAlign w:val="center"/>
          </w:tcPr>
          <w:p w14:paraId="0334488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1369(54.3)</w:t>
            </w:r>
          </w:p>
        </w:tc>
        <w:tc>
          <w:tcPr>
            <w:tcW w:w="1814" w:type="dxa"/>
            <w:vAlign w:val="center"/>
          </w:tcPr>
          <w:p w14:paraId="07CE526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3754(52.4)</w:t>
            </w:r>
          </w:p>
        </w:tc>
        <w:tc>
          <w:tcPr>
            <w:tcW w:w="1814" w:type="dxa"/>
            <w:vAlign w:val="center"/>
          </w:tcPr>
          <w:p w14:paraId="113D307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17D5CB1" w14:textId="77777777" w:rsidTr="00992880">
        <w:trPr>
          <w:jc w:val="center"/>
        </w:trPr>
        <w:tc>
          <w:tcPr>
            <w:tcW w:w="2835" w:type="dxa"/>
          </w:tcPr>
          <w:p w14:paraId="5EC1CDE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Female</w:t>
            </w:r>
          </w:p>
        </w:tc>
        <w:tc>
          <w:tcPr>
            <w:tcW w:w="1814" w:type="dxa"/>
            <w:vAlign w:val="center"/>
          </w:tcPr>
          <w:p w14:paraId="4C041AE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1151(45.7)</w:t>
            </w:r>
          </w:p>
        </w:tc>
        <w:tc>
          <w:tcPr>
            <w:tcW w:w="1814" w:type="dxa"/>
            <w:vAlign w:val="center"/>
          </w:tcPr>
          <w:p w14:paraId="5489453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3413(47.6)</w:t>
            </w:r>
          </w:p>
        </w:tc>
        <w:tc>
          <w:tcPr>
            <w:tcW w:w="1814" w:type="dxa"/>
            <w:vAlign w:val="center"/>
          </w:tcPr>
          <w:p w14:paraId="31324B3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6FA4B585" w14:textId="77777777" w:rsidTr="00992880">
        <w:trPr>
          <w:jc w:val="center"/>
        </w:trPr>
        <w:tc>
          <w:tcPr>
            <w:tcW w:w="2835" w:type="dxa"/>
          </w:tcPr>
          <w:p w14:paraId="7159E3F7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Education</w:t>
            </w:r>
          </w:p>
        </w:tc>
        <w:tc>
          <w:tcPr>
            <w:tcW w:w="1814" w:type="dxa"/>
            <w:vAlign w:val="center"/>
          </w:tcPr>
          <w:p w14:paraId="208B69B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1F62D25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2D2B428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31C59490" w14:textId="77777777" w:rsidTr="00992880">
        <w:trPr>
          <w:jc w:val="center"/>
        </w:trPr>
        <w:tc>
          <w:tcPr>
            <w:tcW w:w="2835" w:type="dxa"/>
          </w:tcPr>
          <w:p w14:paraId="1CD4A628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Lower secondary education or below</w:t>
            </w:r>
          </w:p>
        </w:tc>
        <w:tc>
          <w:tcPr>
            <w:tcW w:w="1814" w:type="dxa"/>
            <w:vAlign w:val="center"/>
          </w:tcPr>
          <w:p w14:paraId="24F7034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2194(87.1)</w:t>
            </w:r>
          </w:p>
        </w:tc>
        <w:tc>
          <w:tcPr>
            <w:tcW w:w="1814" w:type="dxa"/>
            <w:vAlign w:val="center"/>
          </w:tcPr>
          <w:p w14:paraId="334698B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6001(83.7)</w:t>
            </w:r>
          </w:p>
        </w:tc>
        <w:tc>
          <w:tcPr>
            <w:tcW w:w="1814" w:type="dxa"/>
            <w:vAlign w:val="center"/>
          </w:tcPr>
          <w:p w14:paraId="365D3BA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040FD4A9" w14:textId="77777777" w:rsidTr="00992880">
        <w:trPr>
          <w:jc w:val="center"/>
        </w:trPr>
        <w:tc>
          <w:tcPr>
            <w:tcW w:w="2835" w:type="dxa"/>
          </w:tcPr>
          <w:p w14:paraId="03E12292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Upper secondary</w:t>
            </w:r>
          </w:p>
        </w:tc>
        <w:tc>
          <w:tcPr>
            <w:tcW w:w="1814" w:type="dxa"/>
            <w:vAlign w:val="center"/>
          </w:tcPr>
          <w:p w14:paraId="6EF7EEB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294(11.7)</w:t>
            </w:r>
          </w:p>
        </w:tc>
        <w:tc>
          <w:tcPr>
            <w:tcW w:w="1814" w:type="dxa"/>
            <w:vAlign w:val="center"/>
          </w:tcPr>
          <w:p w14:paraId="388EAF3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928(12.9)</w:t>
            </w:r>
          </w:p>
        </w:tc>
        <w:tc>
          <w:tcPr>
            <w:tcW w:w="1814" w:type="dxa"/>
            <w:vAlign w:val="center"/>
          </w:tcPr>
          <w:p w14:paraId="54E5844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1D36AC4" w14:textId="77777777" w:rsidTr="00992880">
        <w:trPr>
          <w:jc w:val="center"/>
        </w:trPr>
        <w:tc>
          <w:tcPr>
            <w:tcW w:w="2835" w:type="dxa"/>
          </w:tcPr>
          <w:p w14:paraId="6E5E147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Higher than upper secondary</w:t>
            </w:r>
          </w:p>
        </w:tc>
        <w:tc>
          <w:tcPr>
            <w:tcW w:w="1814" w:type="dxa"/>
            <w:vAlign w:val="center"/>
          </w:tcPr>
          <w:p w14:paraId="2A43CE2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32(1.3)</w:t>
            </w:r>
          </w:p>
        </w:tc>
        <w:tc>
          <w:tcPr>
            <w:tcW w:w="1814" w:type="dxa"/>
            <w:vAlign w:val="center"/>
          </w:tcPr>
          <w:p w14:paraId="0647AB1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238(3.3)</w:t>
            </w:r>
          </w:p>
        </w:tc>
        <w:tc>
          <w:tcPr>
            <w:tcW w:w="1814" w:type="dxa"/>
            <w:vAlign w:val="center"/>
          </w:tcPr>
          <w:p w14:paraId="067C83A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258A243" w14:textId="77777777" w:rsidTr="00992880">
        <w:trPr>
          <w:jc w:val="center"/>
        </w:trPr>
        <w:tc>
          <w:tcPr>
            <w:tcW w:w="2835" w:type="dxa"/>
          </w:tcPr>
          <w:p w14:paraId="56B3DDE2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Marital status</w:t>
            </w:r>
          </w:p>
        </w:tc>
        <w:tc>
          <w:tcPr>
            <w:tcW w:w="1814" w:type="dxa"/>
            <w:vAlign w:val="center"/>
          </w:tcPr>
          <w:p w14:paraId="4D540A8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2C24DEA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1D7F291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21E69A1D" w14:textId="77777777" w:rsidTr="00992880">
        <w:trPr>
          <w:jc w:val="center"/>
        </w:trPr>
        <w:tc>
          <w:tcPr>
            <w:tcW w:w="2835" w:type="dxa"/>
          </w:tcPr>
          <w:p w14:paraId="0D55B9B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Married or living with partner</w:t>
            </w:r>
          </w:p>
        </w:tc>
        <w:tc>
          <w:tcPr>
            <w:tcW w:w="1814" w:type="dxa"/>
            <w:vAlign w:val="center"/>
          </w:tcPr>
          <w:p w14:paraId="2CC1442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2330(92.5)</w:t>
            </w:r>
          </w:p>
        </w:tc>
        <w:tc>
          <w:tcPr>
            <w:tcW w:w="1814" w:type="dxa"/>
            <w:vAlign w:val="center"/>
          </w:tcPr>
          <w:p w14:paraId="0D60038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6374(88.9)</w:t>
            </w:r>
          </w:p>
        </w:tc>
        <w:tc>
          <w:tcPr>
            <w:tcW w:w="1814" w:type="dxa"/>
            <w:vAlign w:val="center"/>
          </w:tcPr>
          <w:p w14:paraId="3775165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EDD949D" w14:textId="77777777" w:rsidTr="00992880">
        <w:trPr>
          <w:jc w:val="center"/>
        </w:trPr>
        <w:tc>
          <w:tcPr>
            <w:tcW w:w="2835" w:type="dxa"/>
          </w:tcPr>
          <w:p w14:paraId="26B31F3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Separated or divorced</w:t>
            </w:r>
          </w:p>
        </w:tc>
        <w:tc>
          <w:tcPr>
            <w:tcW w:w="1814" w:type="dxa"/>
            <w:vAlign w:val="center"/>
          </w:tcPr>
          <w:p w14:paraId="40C0F17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21(0.8)</w:t>
            </w:r>
          </w:p>
        </w:tc>
        <w:tc>
          <w:tcPr>
            <w:tcW w:w="1814" w:type="dxa"/>
            <w:vAlign w:val="center"/>
          </w:tcPr>
          <w:p w14:paraId="44FC71C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77(1.1)</w:t>
            </w:r>
          </w:p>
        </w:tc>
        <w:tc>
          <w:tcPr>
            <w:tcW w:w="1814" w:type="dxa"/>
            <w:vAlign w:val="center"/>
          </w:tcPr>
          <w:p w14:paraId="23A6537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F11FABE" w14:textId="77777777" w:rsidTr="00992880">
        <w:trPr>
          <w:jc w:val="center"/>
        </w:trPr>
        <w:tc>
          <w:tcPr>
            <w:tcW w:w="2835" w:type="dxa"/>
          </w:tcPr>
          <w:p w14:paraId="559B195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Widowed</w:t>
            </w:r>
          </w:p>
        </w:tc>
        <w:tc>
          <w:tcPr>
            <w:tcW w:w="1814" w:type="dxa"/>
            <w:vAlign w:val="center"/>
          </w:tcPr>
          <w:p w14:paraId="3A27CAF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154(6.1)</w:t>
            </w:r>
          </w:p>
        </w:tc>
        <w:tc>
          <w:tcPr>
            <w:tcW w:w="1814" w:type="dxa"/>
            <w:vAlign w:val="center"/>
          </w:tcPr>
          <w:p w14:paraId="23A22D9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668(9.3)</w:t>
            </w:r>
          </w:p>
        </w:tc>
        <w:tc>
          <w:tcPr>
            <w:tcW w:w="1814" w:type="dxa"/>
            <w:vAlign w:val="center"/>
          </w:tcPr>
          <w:p w14:paraId="1FBBB4C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1271BEBB" w14:textId="77777777" w:rsidTr="00992880">
        <w:trPr>
          <w:jc w:val="center"/>
        </w:trPr>
        <w:tc>
          <w:tcPr>
            <w:tcW w:w="2835" w:type="dxa"/>
          </w:tcPr>
          <w:p w14:paraId="6FCD58C9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Never married</w:t>
            </w:r>
          </w:p>
        </w:tc>
        <w:tc>
          <w:tcPr>
            <w:tcW w:w="1814" w:type="dxa"/>
            <w:vAlign w:val="center"/>
          </w:tcPr>
          <w:p w14:paraId="33D40A5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15(0.6)</w:t>
            </w:r>
          </w:p>
        </w:tc>
        <w:tc>
          <w:tcPr>
            <w:tcW w:w="1814" w:type="dxa"/>
            <w:vAlign w:val="center"/>
          </w:tcPr>
          <w:p w14:paraId="689D4DB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48(0.7)</w:t>
            </w:r>
          </w:p>
        </w:tc>
        <w:tc>
          <w:tcPr>
            <w:tcW w:w="1814" w:type="dxa"/>
            <w:vAlign w:val="center"/>
          </w:tcPr>
          <w:p w14:paraId="75BA984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671C9656" w14:textId="77777777" w:rsidTr="00992880">
        <w:trPr>
          <w:jc w:val="center"/>
        </w:trPr>
        <w:tc>
          <w:tcPr>
            <w:tcW w:w="2835" w:type="dxa"/>
          </w:tcPr>
          <w:p w14:paraId="30AED00B" w14:textId="67A6E9EF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Minority group</w:t>
            </w:r>
          </w:p>
        </w:tc>
        <w:tc>
          <w:tcPr>
            <w:tcW w:w="1814" w:type="dxa"/>
            <w:vAlign w:val="center"/>
          </w:tcPr>
          <w:p w14:paraId="3D70141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1645(65.3)</w:t>
            </w:r>
          </w:p>
        </w:tc>
        <w:tc>
          <w:tcPr>
            <w:tcW w:w="1814" w:type="dxa"/>
            <w:vAlign w:val="center"/>
          </w:tcPr>
          <w:p w14:paraId="0FC02F0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3701(51.6)</w:t>
            </w:r>
          </w:p>
        </w:tc>
        <w:tc>
          <w:tcPr>
            <w:tcW w:w="1814" w:type="dxa"/>
            <w:vAlign w:val="center"/>
          </w:tcPr>
          <w:p w14:paraId="5AD98DAA" w14:textId="77777777" w:rsidR="00270A48" w:rsidRPr="00992880" w:rsidRDefault="00270A48" w:rsidP="00992880">
            <w:pPr>
              <w:widowControl/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67DFA744" w14:textId="77777777" w:rsidTr="00992880">
        <w:trPr>
          <w:jc w:val="center"/>
        </w:trPr>
        <w:tc>
          <w:tcPr>
            <w:tcW w:w="2835" w:type="dxa"/>
          </w:tcPr>
          <w:p w14:paraId="4EC04A71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Median household size</w:t>
            </w:r>
          </w:p>
          <w:p w14:paraId="41F4ABCA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(people)</w:t>
            </w:r>
          </w:p>
        </w:tc>
        <w:tc>
          <w:tcPr>
            <w:tcW w:w="1814" w:type="dxa"/>
            <w:vAlign w:val="center"/>
          </w:tcPr>
          <w:p w14:paraId="626F3CF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3(2 to 5)</w:t>
            </w:r>
          </w:p>
        </w:tc>
        <w:tc>
          <w:tcPr>
            <w:tcW w:w="1814" w:type="dxa"/>
            <w:vAlign w:val="center"/>
          </w:tcPr>
          <w:p w14:paraId="6082049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3(2 to 5)</w:t>
            </w:r>
          </w:p>
        </w:tc>
        <w:tc>
          <w:tcPr>
            <w:tcW w:w="1814" w:type="dxa"/>
            <w:vAlign w:val="center"/>
          </w:tcPr>
          <w:p w14:paraId="76F6747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0.001</w:t>
            </w:r>
          </w:p>
        </w:tc>
      </w:tr>
      <w:tr w:rsidR="00270A48" w:rsidRPr="00992880" w14:paraId="23C79314" w14:textId="77777777" w:rsidTr="00992880">
        <w:trPr>
          <w:jc w:val="center"/>
        </w:trPr>
        <w:tc>
          <w:tcPr>
            <w:tcW w:w="2835" w:type="dxa"/>
          </w:tcPr>
          <w:p w14:paraId="0A20BD0A" w14:textId="2A0AA872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Wealth per capital</w:t>
            </w:r>
            <w:r w:rsidR="00557805"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(2014 US dollars)</w:t>
            </w:r>
          </w:p>
        </w:tc>
        <w:tc>
          <w:tcPr>
            <w:tcW w:w="1814" w:type="dxa"/>
            <w:vAlign w:val="center"/>
          </w:tcPr>
          <w:p w14:paraId="2500DA3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8631.2(2718.9 to 19182.4)</w:t>
            </w:r>
          </w:p>
        </w:tc>
        <w:tc>
          <w:tcPr>
            <w:tcW w:w="1814" w:type="dxa"/>
            <w:vAlign w:val="center"/>
          </w:tcPr>
          <w:p w14:paraId="2CC1131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9684.4(2398.4 to 24240.2)</w:t>
            </w:r>
          </w:p>
        </w:tc>
        <w:tc>
          <w:tcPr>
            <w:tcW w:w="1814" w:type="dxa"/>
            <w:vAlign w:val="center"/>
          </w:tcPr>
          <w:p w14:paraId="0605B39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0.012</w:t>
            </w:r>
          </w:p>
        </w:tc>
      </w:tr>
      <w:tr w:rsidR="00270A48" w:rsidRPr="00992880" w14:paraId="75F66116" w14:textId="77777777" w:rsidTr="00992880">
        <w:trPr>
          <w:jc w:val="center"/>
        </w:trPr>
        <w:tc>
          <w:tcPr>
            <w:tcW w:w="2835" w:type="dxa"/>
          </w:tcPr>
          <w:p w14:paraId="3A623D55" w14:textId="09695C68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Alcohol use</w:t>
            </w:r>
          </w:p>
        </w:tc>
        <w:tc>
          <w:tcPr>
            <w:tcW w:w="1814" w:type="dxa"/>
            <w:vAlign w:val="center"/>
          </w:tcPr>
          <w:p w14:paraId="65D7C24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2144831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5C66FCA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0.043</w:t>
            </w:r>
          </w:p>
        </w:tc>
      </w:tr>
      <w:tr w:rsidR="00270A48" w:rsidRPr="00992880" w14:paraId="33186C8C" w14:textId="77777777" w:rsidTr="00992880">
        <w:trPr>
          <w:jc w:val="center"/>
        </w:trPr>
        <w:tc>
          <w:tcPr>
            <w:tcW w:w="2835" w:type="dxa"/>
          </w:tcPr>
          <w:p w14:paraId="07F77677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None</w:t>
            </w:r>
          </w:p>
        </w:tc>
        <w:tc>
          <w:tcPr>
            <w:tcW w:w="1814" w:type="dxa"/>
            <w:vAlign w:val="center"/>
          </w:tcPr>
          <w:p w14:paraId="3B88753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1569(65.9)</w:t>
            </w:r>
          </w:p>
        </w:tc>
        <w:tc>
          <w:tcPr>
            <w:tcW w:w="1814" w:type="dxa"/>
            <w:vAlign w:val="center"/>
          </w:tcPr>
          <w:p w14:paraId="7D06A65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4638(68.7)</w:t>
            </w:r>
          </w:p>
        </w:tc>
        <w:tc>
          <w:tcPr>
            <w:tcW w:w="1814" w:type="dxa"/>
            <w:vAlign w:val="center"/>
          </w:tcPr>
          <w:p w14:paraId="032810C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8B9AA31" w14:textId="77777777" w:rsidTr="00992880">
        <w:trPr>
          <w:jc w:val="center"/>
        </w:trPr>
        <w:tc>
          <w:tcPr>
            <w:tcW w:w="2835" w:type="dxa"/>
          </w:tcPr>
          <w:p w14:paraId="4B0910ED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Moderate</w:t>
            </w:r>
          </w:p>
        </w:tc>
        <w:tc>
          <w:tcPr>
            <w:tcW w:w="1814" w:type="dxa"/>
            <w:vAlign w:val="center"/>
          </w:tcPr>
          <w:p w14:paraId="35DB2B5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772(32.4)</w:t>
            </w:r>
          </w:p>
        </w:tc>
        <w:tc>
          <w:tcPr>
            <w:tcW w:w="1814" w:type="dxa"/>
            <w:vAlign w:val="center"/>
          </w:tcPr>
          <w:p w14:paraId="3419866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2018(29.9)</w:t>
            </w:r>
          </w:p>
        </w:tc>
        <w:tc>
          <w:tcPr>
            <w:tcW w:w="1814" w:type="dxa"/>
            <w:vAlign w:val="center"/>
          </w:tcPr>
          <w:p w14:paraId="5245542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6F677D2D" w14:textId="77777777" w:rsidTr="00992880">
        <w:trPr>
          <w:jc w:val="center"/>
        </w:trPr>
        <w:tc>
          <w:tcPr>
            <w:tcW w:w="2835" w:type="dxa"/>
          </w:tcPr>
          <w:p w14:paraId="15C2EDB9" w14:textId="42AAE761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Heavy</w:t>
            </w:r>
          </w:p>
        </w:tc>
        <w:tc>
          <w:tcPr>
            <w:tcW w:w="1814" w:type="dxa"/>
            <w:vAlign w:val="center"/>
          </w:tcPr>
          <w:p w14:paraId="7226967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39(1.6)</w:t>
            </w:r>
          </w:p>
        </w:tc>
        <w:tc>
          <w:tcPr>
            <w:tcW w:w="1814" w:type="dxa"/>
            <w:vAlign w:val="center"/>
          </w:tcPr>
          <w:p w14:paraId="4D673F4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96(1.4)</w:t>
            </w:r>
          </w:p>
        </w:tc>
        <w:tc>
          <w:tcPr>
            <w:tcW w:w="1814" w:type="dxa"/>
            <w:vAlign w:val="center"/>
          </w:tcPr>
          <w:p w14:paraId="0CF35DF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1CECD811" w14:textId="77777777" w:rsidTr="00992880">
        <w:trPr>
          <w:jc w:val="center"/>
        </w:trPr>
        <w:tc>
          <w:tcPr>
            <w:tcW w:w="2835" w:type="dxa"/>
          </w:tcPr>
          <w:p w14:paraId="703A2201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Smoking status</w:t>
            </w:r>
          </w:p>
        </w:tc>
        <w:tc>
          <w:tcPr>
            <w:tcW w:w="1814" w:type="dxa"/>
            <w:vAlign w:val="center"/>
          </w:tcPr>
          <w:p w14:paraId="0137678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458BF79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25A7441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0ED2B0A0" w14:textId="77777777" w:rsidTr="00992880">
        <w:trPr>
          <w:jc w:val="center"/>
        </w:trPr>
        <w:tc>
          <w:tcPr>
            <w:tcW w:w="2835" w:type="dxa"/>
          </w:tcPr>
          <w:p w14:paraId="4529BB4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Never smoked</w:t>
            </w:r>
          </w:p>
        </w:tc>
        <w:tc>
          <w:tcPr>
            <w:tcW w:w="1814" w:type="dxa"/>
            <w:vAlign w:val="center"/>
          </w:tcPr>
          <w:p w14:paraId="6D014D2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1461(58.0)</w:t>
            </w:r>
          </w:p>
        </w:tc>
        <w:tc>
          <w:tcPr>
            <w:tcW w:w="1814" w:type="dxa"/>
            <w:vAlign w:val="center"/>
          </w:tcPr>
          <w:p w14:paraId="65F8E4B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4178(58.3)</w:t>
            </w:r>
          </w:p>
        </w:tc>
        <w:tc>
          <w:tcPr>
            <w:tcW w:w="1814" w:type="dxa"/>
            <w:vAlign w:val="center"/>
          </w:tcPr>
          <w:p w14:paraId="186C53A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D404032" w14:textId="77777777" w:rsidTr="00992880">
        <w:trPr>
          <w:jc w:val="center"/>
        </w:trPr>
        <w:tc>
          <w:tcPr>
            <w:tcW w:w="2835" w:type="dxa"/>
          </w:tcPr>
          <w:p w14:paraId="43CE9403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Former smoker</w:t>
            </w:r>
          </w:p>
        </w:tc>
        <w:tc>
          <w:tcPr>
            <w:tcW w:w="1814" w:type="dxa"/>
            <w:vAlign w:val="center"/>
          </w:tcPr>
          <w:p w14:paraId="6710FF2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179(7.1)</w:t>
            </w:r>
          </w:p>
        </w:tc>
        <w:tc>
          <w:tcPr>
            <w:tcW w:w="1814" w:type="dxa"/>
            <w:vAlign w:val="center"/>
          </w:tcPr>
          <w:p w14:paraId="121A0AC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731(10.2)</w:t>
            </w:r>
          </w:p>
        </w:tc>
        <w:tc>
          <w:tcPr>
            <w:tcW w:w="1814" w:type="dxa"/>
            <w:vAlign w:val="center"/>
          </w:tcPr>
          <w:p w14:paraId="0C1C85A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CCC7C05" w14:textId="77777777" w:rsidTr="00992880">
        <w:trPr>
          <w:jc w:val="center"/>
        </w:trPr>
        <w:tc>
          <w:tcPr>
            <w:tcW w:w="2835" w:type="dxa"/>
          </w:tcPr>
          <w:p w14:paraId="64EB808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Current smoker</w:t>
            </w:r>
          </w:p>
        </w:tc>
        <w:tc>
          <w:tcPr>
            <w:tcW w:w="1814" w:type="dxa"/>
            <w:vAlign w:val="center"/>
          </w:tcPr>
          <w:p w14:paraId="39AF788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880(34.9)</w:t>
            </w:r>
          </w:p>
        </w:tc>
        <w:tc>
          <w:tcPr>
            <w:tcW w:w="1814" w:type="dxa"/>
            <w:vAlign w:val="center"/>
          </w:tcPr>
          <w:p w14:paraId="1BAF2AE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2255(31.5)</w:t>
            </w:r>
          </w:p>
        </w:tc>
        <w:tc>
          <w:tcPr>
            <w:tcW w:w="1814" w:type="dxa"/>
            <w:vAlign w:val="center"/>
          </w:tcPr>
          <w:p w14:paraId="2A0CEC2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176245C" w14:textId="77777777" w:rsidTr="00992880">
        <w:trPr>
          <w:jc w:val="center"/>
        </w:trPr>
        <w:tc>
          <w:tcPr>
            <w:tcW w:w="2835" w:type="dxa"/>
          </w:tcPr>
          <w:p w14:paraId="5BBE9C37" w14:textId="77777777" w:rsidR="00270A48" w:rsidRPr="00992880" w:rsidRDefault="00270A48" w:rsidP="000A7482">
            <w:pPr>
              <w:jc w:val="left"/>
              <w:rPr>
                <w:rFonts w:cs="Times New Roman"/>
                <w:iCs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BMI</w:t>
            </w:r>
          </w:p>
        </w:tc>
        <w:tc>
          <w:tcPr>
            <w:tcW w:w="1814" w:type="dxa"/>
            <w:vAlign w:val="center"/>
          </w:tcPr>
          <w:p w14:paraId="3A7BC00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23.9(3.7)</w:t>
            </w:r>
          </w:p>
        </w:tc>
        <w:tc>
          <w:tcPr>
            <w:tcW w:w="1814" w:type="dxa"/>
            <w:vAlign w:val="center"/>
          </w:tcPr>
          <w:p w14:paraId="3881878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24.8(41.2)</w:t>
            </w:r>
          </w:p>
        </w:tc>
        <w:tc>
          <w:tcPr>
            <w:tcW w:w="1814" w:type="dxa"/>
            <w:vAlign w:val="center"/>
          </w:tcPr>
          <w:p w14:paraId="5C3A3E5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0.294</w:t>
            </w:r>
          </w:p>
        </w:tc>
      </w:tr>
      <w:tr w:rsidR="00270A48" w:rsidRPr="00992880" w14:paraId="38E0BDD9" w14:textId="77777777" w:rsidTr="00992880">
        <w:trPr>
          <w:jc w:val="center"/>
        </w:trPr>
        <w:tc>
          <w:tcPr>
            <w:tcW w:w="2835" w:type="dxa"/>
          </w:tcPr>
          <w:p w14:paraId="6C5DC352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Self-report of Health Status</w:t>
            </w:r>
          </w:p>
        </w:tc>
        <w:tc>
          <w:tcPr>
            <w:tcW w:w="1814" w:type="dxa"/>
            <w:vAlign w:val="center"/>
          </w:tcPr>
          <w:p w14:paraId="641B223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7FFB7FF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6E68786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0.132</w:t>
            </w:r>
          </w:p>
        </w:tc>
      </w:tr>
      <w:tr w:rsidR="00270A48" w:rsidRPr="00992880" w14:paraId="698A3B09" w14:textId="77777777" w:rsidTr="00992880">
        <w:trPr>
          <w:jc w:val="center"/>
        </w:trPr>
        <w:tc>
          <w:tcPr>
            <w:tcW w:w="2835" w:type="dxa"/>
          </w:tcPr>
          <w:p w14:paraId="20DFF5FD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Excellent</w:t>
            </w:r>
          </w:p>
        </w:tc>
        <w:tc>
          <w:tcPr>
            <w:tcW w:w="1814" w:type="dxa"/>
            <w:vAlign w:val="center"/>
          </w:tcPr>
          <w:p w14:paraId="4AECC1A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34(1.3)</w:t>
            </w:r>
          </w:p>
        </w:tc>
        <w:tc>
          <w:tcPr>
            <w:tcW w:w="1814" w:type="dxa"/>
            <w:vAlign w:val="center"/>
          </w:tcPr>
          <w:p w14:paraId="77CEF0B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133(1.9)</w:t>
            </w:r>
          </w:p>
        </w:tc>
        <w:tc>
          <w:tcPr>
            <w:tcW w:w="1814" w:type="dxa"/>
            <w:vAlign w:val="center"/>
          </w:tcPr>
          <w:p w14:paraId="58F5D21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011CFD3B" w14:textId="77777777" w:rsidTr="00992880">
        <w:trPr>
          <w:jc w:val="center"/>
        </w:trPr>
        <w:tc>
          <w:tcPr>
            <w:tcW w:w="2835" w:type="dxa"/>
          </w:tcPr>
          <w:p w14:paraId="7707B15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Very good</w:t>
            </w:r>
          </w:p>
        </w:tc>
        <w:tc>
          <w:tcPr>
            <w:tcW w:w="1814" w:type="dxa"/>
            <w:vAlign w:val="center"/>
          </w:tcPr>
          <w:p w14:paraId="7D2A639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350(13.9)</w:t>
            </w:r>
          </w:p>
        </w:tc>
        <w:tc>
          <w:tcPr>
            <w:tcW w:w="1814" w:type="dxa"/>
            <w:vAlign w:val="center"/>
          </w:tcPr>
          <w:p w14:paraId="5E3B78B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1080(15.1)</w:t>
            </w:r>
          </w:p>
        </w:tc>
        <w:tc>
          <w:tcPr>
            <w:tcW w:w="1814" w:type="dxa"/>
            <w:vAlign w:val="center"/>
          </w:tcPr>
          <w:p w14:paraId="2A93BF4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AD1F735" w14:textId="77777777" w:rsidTr="00992880">
        <w:trPr>
          <w:jc w:val="center"/>
        </w:trPr>
        <w:tc>
          <w:tcPr>
            <w:tcW w:w="2835" w:type="dxa"/>
          </w:tcPr>
          <w:p w14:paraId="502B6107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Good</w:t>
            </w:r>
          </w:p>
        </w:tc>
        <w:tc>
          <w:tcPr>
            <w:tcW w:w="1814" w:type="dxa"/>
            <w:vAlign w:val="center"/>
          </w:tcPr>
          <w:p w14:paraId="2B3623E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1361(54.0)</w:t>
            </w:r>
          </w:p>
        </w:tc>
        <w:tc>
          <w:tcPr>
            <w:tcW w:w="1814" w:type="dxa"/>
            <w:vAlign w:val="center"/>
          </w:tcPr>
          <w:p w14:paraId="570C62D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3758(52.5)</w:t>
            </w:r>
          </w:p>
        </w:tc>
        <w:tc>
          <w:tcPr>
            <w:tcW w:w="1814" w:type="dxa"/>
            <w:vAlign w:val="center"/>
          </w:tcPr>
          <w:p w14:paraId="1138604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AEF36D2" w14:textId="77777777" w:rsidTr="00992880">
        <w:trPr>
          <w:jc w:val="center"/>
        </w:trPr>
        <w:tc>
          <w:tcPr>
            <w:tcW w:w="2835" w:type="dxa"/>
          </w:tcPr>
          <w:p w14:paraId="2405725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Fair</w:t>
            </w:r>
          </w:p>
        </w:tc>
        <w:tc>
          <w:tcPr>
            <w:tcW w:w="1814" w:type="dxa"/>
            <w:vAlign w:val="center"/>
          </w:tcPr>
          <w:p w14:paraId="7FFF3A8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552(21.9)</w:t>
            </w:r>
          </w:p>
        </w:tc>
        <w:tc>
          <w:tcPr>
            <w:tcW w:w="1814" w:type="dxa"/>
            <w:vAlign w:val="center"/>
          </w:tcPr>
          <w:p w14:paraId="7D755A9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1614(22.5)</w:t>
            </w:r>
          </w:p>
        </w:tc>
        <w:tc>
          <w:tcPr>
            <w:tcW w:w="1814" w:type="dxa"/>
            <w:vAlign w:val="center"/>
          </w:tcPr>
          <w:p w14:paraId="1A20E49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024CF3B1" w14:textId="77777777" w:rsidTr="00992880">
        <w:trPr>
          <w:jc w:val="center"/>
        </w:trPr>
        <w:tc>
          <w:tcPr>
            <w:tcW w:w="2835" w:type="dxa"/>
          </w:tcPr>
          <w:p w14:paraId="461703AF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Poor</w:t>
            </w:r>
          </w:p>
        </w:tc>
        <w:tc>
          <w:tcPr>
            <w:tcW w:w="1814" w:type="dxa"/>
            <w:vAlign w:val="center"/>
          </w:tcPr>
          <w:p w14:paraId="7BF531E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222(8.8)</w:t>
            </w:r>
          </w:p>
        </w:tc>
        <w:tc>
          <w:tcPr>
            <w:tcW w:w="1814" w:type="dxa"/>
            <w:vAlign w:val="center"/>
          </w:tcPr>
          <w:p w14:paraId="0888694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576(8.0)</w:t>
            </w:r>
          </w:p>
        </w:tc>
        <w:tc>
          <w:tcPr>
            <w:tcW w:w="1814" w:type="dxa"/>
            <w:vAlign w:val="center"/>
          </w:tcPr>
          <w:p w14:paraId="743A795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1A03D06E" w14:textId="77777777" w:rsidTr="00992880">
        <w:trPr>
          <w:jc w:val="center"/>
        </w:trPr>
        <w:tc>
          <w:tcPr>
            <w:tcW w:w="2835" w:type="dxa"/>
          </w:tcPr>
          <w:p w14:paraId="5D2D8A11" w14:textId="75ECECC3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ADL limitation</w:t>
            </w:r>
          </w:p>
        </w:tc>
        <w:tc>
          <w:tcPr>
            <w:tcW w:w="1814" w:type="dxa"/>
            <w:vAlign w:val="center"/>
          </w:tcPr>
          <w:p w14:paraId="371693E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169(6.8)</w:t>
            </w:r>
          </w:p>
        </w:tc>
        <w:tc>
          <w:tcPr>
            <w:tcW w:w="1814" w:type="dxa"/>
            <w:vAlign w:val="center"/>
          </w:tcPr>
          <w:p w14:paraId="7835F59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612(8.7)</w:t>
            </w:r>
          </w:p>
        </w:tc>
        <w:tc>
          <w:tcPr>
            <w:tcW w:w="1814" w:type="dxa"/>
            <w:vAlign w:val="center"/>
          </w:tcPr>
          <w:p w14:paraId="491A88E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0.003</w:t>
            </w:r>
          </w:p>
        </w:tc>
      </w:tr>
      <w:tr w:rsidR="00270A48" w:rsidRPr="00992880" w14:paraId="49430B2B" w14:textId="77777777" w:rsidTr="00992880">
        <w:trPr>
          <w:jc w:val="center"/>
        </w:trPr>
        <w:tc>
          <w:tcPr>
            <w:tcW w:w="2835" w:type="dxa"/>
          </w:tcPr>
          <w:p w14:paraId="1F5FC7C2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Number of self-reported diagnosed health problems</w:t>
            </w:r>
          </w:p>
        </w:tc>
        <w:tc>
          <w:tcPr>
            <w:tcW w:w="1814" w:type="dxa"/>
            <w:vAlign w:val="center"/>
          </w:tcPr>
          <w:p w14:paraId="387F0F0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7D6F75A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38023F4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0.003</w:t>
            </w:r>
          </w:p>
        </w:tc>
      </w:tr>
      <w:tr w:rsidR="00270A48" w:rsidRPr="00992880" w14:paraId="6C0D3A0A" w14:textId="77777777" w:rsidTr="00992880">
        <w:trPr>
          <w:jc w:val="center"/>
        </w:trPr>
        <w:tc>
          <w:tcPr>
            <w:tcW w:w="2835" w:type="dxa"/>
          </w:tcPr>
          <w:p w14:paraId="2C10522E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</w:t>
            </w:r>
          </w:p>
        </w:tc>
        <w:tc>
          <w:tcPr>
            <w:tcW w:w="1814" w:type="dxa"/>
            <w:vAlign w:val="center"/>
          </w:tcPr>
          <w:p w14:paraId="092D753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1250(50.5)</w:t>
            </w:r>
          </w:p>
        </w:tc>
        <w:tc>
          <w:tcPr>
            <w:tcW w:w="1814" w:type="dxa"/>
            <w:vAlign w:val="center"/>
          </w:tcPr>
          <w:p w14:paraId="2FF6BC4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3286(46.7)</w:t>
            </w:r>
          </w:p>
        </w:tc>
        <w:tc>
          <w:tcPr>
            <w:tcW w:w="1814" w:type="dxa"/>
            <w:vAlign w:val="center"/>
          </w:tcPr>
          <w:p w14:paraId="27A124C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20965577" w14:textId="77777777" w:rsidTr="00992880">
        <w:trPr>
          <w:jc w:val="center"/>
        </w:trPr>
        <w:tc>
          <w:tcPr>
            <w:tcW w:w="2835" w:type="dxa"/>
          </w:tcPr>
          <w:p w14:paraId="5278779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814" w:type="dxa"/>
            <w:vAlign w:val="center"/>
          </w:tcPr>
          <w:p w14:paraId="72917DC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804(32.5)</w:t>
            </w:r>
          </w:p>
        </w:tc>
        <w:tc>
          <w:tcPr>
            <w:tcW w:w="1814" w:type="dxa"/>
            <w:vAlign w:val="center"/>
          </w:tcPr>
          <w:p w14:paraId="5292260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2371(33.7)</w:t>
            </w:r>
          </w:p>
        </w:tc>
        <w:tc>
          <w:tcPr>
            <w:tcW w:w="1814" w:type="dxa"/>
            <w:vAlign w:val="center"/>
          </w:tcPr>
          <w:p w14:paraId="4BCA07B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6624D171" w14:textId="77777777" w:rsidTr="00992880">
        <w:trPr>
          <w:jc w:val="center"/>
        </w:trPr>
        <w:tc>
          <w:tcPr>
            <w:tcW w:w="2835" w:type="dxa"/>
          </w:tcPr>
          <w:p w14:paraId="42597E3D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814" w:type="dxa"/>
            <w:vAlign w:val="center"/>
          </w:tcPr>
          <w:p w14:paraId="7E4CB2F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314(12.7)</w:t>
            </w:r>
          </w:p>
        </w:tc>
        <w:tc>
          <w:tcPr>
            <w:tcW w:w="1814" w:type="dxa"/>
            <w:vAlign w:val="center"/>
          </w:tcPr>
          <w:p w14:paraId="5F7B830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988(14.0)</w:t>
            </w:r>
          </w:p>
        </w:tc>
        <w:tc>
          <w:tcPr>
            <w:tcW w:w="1814" w:type="dxa"/>
            <w:vAlign w:val="center"/>
          </w:tcPr>
          <w:p w14:paraId="205E8BC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26670479" w14:textId="77777777" w:rsidTr="00992880">
        <w:trPr>
          <w:jc w:val="center"/>
        </w:trPr>
        <w:tc>
          <w:tcPr>
            <w:tcW w:w="2835" w:type="dxa"/>
          </w:tcPr>
          <w:p w14:paraId="2D83C3D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≥3</w:t>
            </w:r>
          </w:p>
        </w:tc>
        <w:tc>
          <w:tcPr>
            <w:tcW w:w="1814" w:type="dxa"/>
            <w:vAlign w:val="center"/>
          </w:tcPr>
          <w:p w14:paraId="32FC657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107(4.3)</w:t>
            </w:r>
          </w:p>
        </w:tc>
        <w:tc>
          <w:tcPr>
            <w:tcW w:w="1814" w:type="dxa"/>
            <w:vAlign w:val="center"/>
          </w:tcPr>
          <w:p w14:paraId="17CCA08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389(5.5)</w:t>
            </w:r>
          </w:p>
        </w:tc>
        <w:tc>
          <w:tcPr>
            <w:tcW w:w="1814" w:type="dxa"/>
            <w:vAlign w:val="center"/>
          </w:tcPr>
          <w:p w14:paraId="20382EC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28EC156F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592365AE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Negative wealth shocks</w:t>
            </w:r>
          </w:p>
        </w:tc>
        <w:tc>
          <w:tcPr>
            <w:tcW w:w="1814" w:type="dxa"/>
            <w:vAlign w:val="center"/>
          </w:tcPr>
          <w:p w14:paraId="3E00A83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351(13.9)</w:t>
            </w:r>
          </w:p>
        </w:tc>
        <w:tc>
          <w:tcPr>
            <w:tcW w:w="1814" w:type="dxa"/>
            <w:vAlign w:val="center"/>
          </w:tcPr>
          <w:p w14:paraId="3A4318C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110(17.2)</w:t>
            </w:r>
          </w:p>
        </w:tc>
        <w:tc>
          <w:tcPr>
            <w:tcW w:w="1814" w:type="dxa"/>
            <w:vAlign w:val="center"/>
          </w:tcPr>
          <w:p w14:paraId="3B1B7F3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0.043</w:t>
            </w:r>
          </w:p>
        </w:tc>
      </w:tr>
    </w:tbl>
    <w:p w14:paraId="1D43DC65" w14:textId="77777777" w:rsidR="00557805" w:rsidRPr="00CB55AC" w:rsidRDefault="00557805" w:rsidP="00557805">
      <w:pPr>
        <w:jc w:val="left"/>
        <w:rPr>
          <w:rFonts w:ascii="Times New Roman" w:hAnsi="Times New Roman" w:cs="Times New Roman"/>
          <w:sz w:val="18"/>
          <w:szCs w:val="18"/>
        </w:rPr>
      </w:pPr>
      <w:r w:rsidRPr="00CB55AC">
        <w:rPr>
          <w:rFonts w:ascii="Times New Roman" w:hAnsi="Times New Roman" w:cs="Times New Roman"/>
          <w:sz w:val="18"/>
          <w:szCs w:val="18"/>
        </w:rPr>
        <w:t>Data are mean (SD), n (%), or median (IQR).</w:t>
      </w:r>
    </w:p>
    <w:p w14:paraId="4F6AC35E" w14:textId="77777777" w:rsidR="00557805" w:rsidRPr="00CB55AC" w:rsidRDefault="00557805" w:rsidP="00557805">
      <w:pPr>
        <w:jc w:val="left"/>
        <w:rPr>
          <w:rFonts w:ascii="Times New Roman" w:hAnsi="Times New Roman" w:cs="Times New Roman"/>
          <w:sz w:val="18"/>
          <w:szCs w:val="18"/>
        </w:rPr>
      </w:pPr>
      <w:r w:rsidRPr="00CB55AC">
        <w:rPr>
          <w:rFonts w:ascii="Times New Roman" w:hAnsi="Times New Roman" w:cs="Times New Roman"/>
          <w:sz w:val="18"/>
          <w:szCs w:val="18"/>
        </w:rPr>
        <w:t>Abbreviations: BMI, body mass index, calculated as weight in kilograms divided by height in meters squared; ADL, activities of daily living; IQR, interquartile range.</w:t>
      </w:r>
    </w:p>
    <w:p w14:paraId="7AC01FD1" w14:textId="77777777" w:rsidR="00270A48" w:rsidRPr="00992880" w:rsidRDefault="00270A48" w:rsidP="00270A48">
      <w:pPr>
        <w:widowControl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7922704D" w14:textId="1B6AABCC" w:rsidR="00270A48" w:rsidRDefault="00270A48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23BC5F91" w14:textId="544B07A7" w:rsidR="00270A48" w:rsidRDefault="00F54B14" w:rsidP="00270A48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5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. 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Comparison of </w:t>
      </w:r>
      <w:r w:rsidR="00270A48">
        <w:rPr>
          <w:rFonts w:ascii="Times New Roman" w:hAnsi="Times New Roman" w:cs="Times New Roman" w:hint="eastAsia"/>
          <w:b/>
          <w:bCs/>
          <w:sz w:val="22"/>
        </w:rPr>
        <w:t>c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haracteristics </w:t>
      </w:r>
      <w:r w:rsidR="00270A48">
        <w:rPr>
          <w:rFonts w:ascii="Times New Roman" w:hAnsi="Times New Roman" w:cs="Times New Roman" w:hint="eastAsia"/>
          <w:b/>
          <w:bCs/>
          <w:sz w:val="22"/>
        </w:rPr>
        <w:t>b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etween the </w:t>
      </w:r>
      <w:r w:rsidR="00270A48">
        <w:rPr>
          <w:rFonts w:ascii="Times New Roman" w:hAnsi="Times New Roman" w:cs="Times New Roman" w:hint="eastAsia"/>
          <w:b/>
          <w:bCs/>
          <w:sz w:val="22"/>
        </w:rPr>
        <w:t>i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ncluded and </w:t>
      </w:r>
      <w:r w:rsidR="00270A48">
        <w:rPr>
          <w:rFonts w:ascii="Times New Roman" w:hAnsi="Times New Roman" w:cs="Times New Roman" w:hint="eastAsia"/>
          <w:b/>
          <w:bCs/>
          <w:sz w:val="22"/>
        </w:rPr>
        <w:t>e</w:t>
      </w:r>
      <w:r w:rsidR="00270A48" w:rsidRPr="00675899">
        <w:rPr>
          <w:rFonts w:ascii="Times New Roman" w:hAnsi="Times New Roman" w:cs="Times New Roman"/>
          <w:b/>
          <w:bCs/>
          <w:sz w:val="22"/>
        </w:rPr>
        <w:t xml:space="preserve">xcluded </w:t>
      </w:r>
      <w:r w:rsidR="00270A48">
        <w:rPr>
          <w:rFonts w:ascii="Times New Roman" w:hAnsi="Times New Roman" w:cs="Times New Roman" w:hint="eastAsia"/>
          <w:b/>
          <w:bCs/>
          <w:sz w:val="22"/>
        </w:rPr>
        <w:t>p</w:t>
      </w:r>
      <w:r w:rsidR="00270A48" w:rsidRPr="00675899">
        <w:rPr>
          <w:rFonts w:ascii="Times New Roman" w:hAnsi="Times New Roman" w:cs="Times New Roman"/>
          <w:b/>
          <w:bCs/>
          <w:sz w:val="22"/>
        </w:rPr>
        <w:t>articipants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 in Mexico</w:t>
      </w:r>
    </w:p>
    <w:tbl>
      <w:tblPr>
        <w:tblStyle w:val="1"/>
        <w:tblW w:w="8277" w:type="dxa"/>
        <w:jc w:val="center"/>
        <w:tblLayout w:type="fixed"/>
        <w:tblLook w:val="04E0" w:firstRow="1" w:lastRow="1" w:firstColumn="1" w:lastColumn="0" w:noHBand="0" w:noVBand="1"/>
      </w:tblPr>
      <w:tblGrid>
        <w:gridCol w:w="2835"/>
        <w:gridCol w:w="1814"/>
        <w:gridCol w:w="1814"/>
        <w:gridCol w:w="1814"/>
      </w:tblGrid>
      <w:tr w:rsidR="00270A48" w:rsidRPr="00992880" w14:paraId="42126A80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7A660B9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</w:tcPr>
          <w:p w14:paraId="37D7EDE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Included(n=5024)</w:t>
            </w:r>
          </w:p>
        </w:tc>
        <w:tc>
          <w:tcPr>
            <w:tcW w:w="1814" w:type="dxa"/>
          </w:tcPr>
          <w:p w14:paraId="71CECAE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Excluded(n=4215)</w:t>
            </w:r>
          </w:p>
        </w:tc>
        <w:tc>
          <w:tcPr>
            <w:tcW w:w="1814" w:type="dxa"/>
          </w:tcPr>
          <w:p w14:paraId="254ACFC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i/>
                <w:iCs/>
                <w:sz w:val="20"/>
                <w:szCs w:val="20"/>
                <w:lang w:val="en-GB"/>
                <w14:ligatures w14:val="none"/>
              </w:rPr>
              <w:t>P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value</w:t>
            </w:r>
          </w:p>
        </w:tc>
      </w:tr>
      <w:tr w:rsidR="00270A48" w:rsidRPr="00992880" w14:paraId="79DE9D75" w14:textId="77777777" w:rsidTr="00992880">
        <w:trPr>
          <w:jc w:val="center"/>
        </w:trPr>
        <w:tc>
          <w:tcPr>
            <w:tcW w:w="2835" w:type="dxa"/>
          </w:tcPr>
          <w:p w14:paraId="578C7C7A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Mean age(years)</w:t>
            </w:r>
          </w:p>
        </w:tc>
        <w:tc>
          <w:tcPr>
            <w:tcW w:w="1814" w:type="dxa"/>
            <w:vAlign w:val="center"/>
          </w:tcPr>
          <w:p w14:paraId="4390353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62.4(7.8)</w:t>
            </w:r>
          </w:p>
        </w:tc>
        <w:tc>
          <w:tcPr>
            <w:tcW w:w="1814" w:type="dxa"/>
            <w:vAlign w:val="center"/>
          </w:tcPr>
          <w:p w14:paraId="0E55E06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66.8(10.3)</w:t>
            </w:r>
          </w:p>
        </w:tc>
        <w:tc>
          <w:tcPr>
            <w:tcW w:w="1814" w:type="dxa"/>
            <w:vAlign w:val="center"/>
          </w:tcPr>
          <w:p w14:paraId="0F8EF1C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799A7F4C" w14:textId="77777777" w:rsidTr="00992880">
        <w:trPr>
          <w:jc w:val="center"/>
        </w:trPr>
        <w:tc>
          <w:tcPr>
            <w:tcW w:w="2835" w:type="dxa"/>
          </w:tcPr>
          <w:p w14:paraId="6C4B91DB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Gender</w:t>
            </w:r>
          </w:p>
        </w:tc>
        <w:tc>
          <w:tcPr>
            <w:tcW w:w="1814" w:type="dxa"/>
            <w:vAlign w:val="center"/>
          </w:tcPr>
          <w:p w14:paraId="2A275E3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435748B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068D664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76CBBE21" w14:textId="77777777" w:rsidTr="00992880">
        <w:trPr>
          <w:jc w:val="center"/>
        </w:trPr>
        <w:tc>
          <w:tcPr>
            <w:tcW w:w="2835" w:type="dxa"/>
          </w:tcPr>
          <w:p w14:paraId="371272F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Male</w:t>
            </w:r>
          </w:p>
        </w:tc>
        <w:tc>
          <w:tcPr>
            <w:tcW w:w="1814" w:type="dxa"/>
            <w:vAlign w:val="center"/>
          </w:tcPr>
          <w:p w14:paraId="59D0EDA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2340(46.6)</w:t>
            </w:r>
          </w:p>
        </w:tc>
        <w:tc>
          <w:tcPr>
            <w:tcW w:w="1814" w:type="dxa"/>
            <w:vAlign w:val="center"/>
          </w:tcPr>
          <w:p w14:paraId="3F3A18E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2208(52.4)</w:t>
            </w:r>
          </w:p>
        </w:tc>
        <w:tc>
          <w:tcPr>
            <w:tcW w:w="1814" w:type="dxa"/>
            <w:vAlign w:val="center"/>
          </w:tcPr>
          <w:p w14:paraId="32DA2BB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605E5633" w14:textId="77777777" w:rsidTr="00992880">
        <w:trPr>
          <w:jc w:val="center"/>
        </w:trPr>
        <w:tc>
          <w:tcPr>
            <w:tcW w:w="2835" w:type="dxa"/>
          </w:tcPr>
          <w:p w14:paraId="0149F01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Female</w:t>
            </w:r>
          </w:p>
        </w:tc>
        <w:tc>
          <w:tcPr>
            <w:tcW w:w="1814" w:type="dxa"/>
            <w:vAlign w:val="center"/>
          </w:tcPr>
          <w:p w14:paraId="0C8CCF8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2684(53.4)</w:t>
            </w:r>
          </w:p>
        </w:tc>
        <w:tc>
          <w:tcPr>
            <w:tcW w:w="1814" w:type="dxa"/>
            <w:vAlign w:val="center"/>
          </w:tcPr>
          <w:p w14:paraId="1101CC0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2007(47.6)</w:t>
            </w:r>
          </w:p>
        </w:tc>
        <w:tc>
          <w:tcPr>
            <w:tcW w:w="1814" w:type="dxa"/>
            <w:vAlign w:val="center"/>
          </w:tcPr>
          <w:p w14:paraId="0CFCFC0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8B17EBC" w14:textId="77777777" w:rsidTr="00992880">
        <w:trPr>
          <w:jc w:val="center"/>
        </w:trPr>
        <w:tc>
          <w:tcPr>
            <w:tcW w:w="2835" w:type="dxa"/>
          </w:tcPr>
          <w:p w14:paraId="1E1DD20F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Education</w:t>
            </w:r>
          </w:p>
        </w:tc>
        <w:tc>
          <w:tcPr>
            <w:tcW w:w="1814" w:type="dxa"/>
            <w:vAlign w:val="center"/>
          </w:tcPr>
          <w:p w14:paraId="79105E6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040307F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0355412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0.052</w:t>
            </w:r>
          </w:p>
        </w:tc>
      </w:tr>
      <w:tr w:rsidR="00270A48" w:rsidRPr="00992880" w14:paraId="1FDC3B83" w14:textId="77777777" w:rsidTr="00992880">
        <w:trPr>
          <w:jc w:val="center"/>
        </w:trPr>
        <w:tc>
          <w:tcPr>
            <w:tcW w:w="2835" w:type="dxa"/>
          </w:tcPr>
          <w:p w14:paraId="4C57DF0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Lower secondary education or below</w:t>
            </w:r>
          </w:p>
        </w:tc>
        <w:tc>
          <w:tcPr>
            <w:tcW w:w="1814" w:type="dxa"/>
            <w:vAlign w:val="center"/>
          </w:tcPr>
          <w:p w14:paraId="6213A2C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4185(83.6)</w:t>
            </w:r>
          </w:p>
        </w:tc>
        <w:tc>
          <w:tcPr>
            <w:tcW w:w="1814" w:type="dxa"/>
            <w:vAlign w:val="center"/>
          </w:tcPr>
          <w:p w14:paraId="2659601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3427(81.8)</w:t>
            </w:r>
          </w:p>
        </w:tc>
        <w:tc>
          <w:tcPr>
            <w:tcW w:w="1814" w:type="dxa"/>
            <w:vAlign w:val="center"/>
          </w:tcPr>
          <w:p w14:paraId="4DC87FD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4B7A581" w14:textId="77777777" w:rsidTr="00992880">
        <w:trPr>
          <w:jc w:val="center"/>
        </w:trPr>
        <w:tc>
          <w:tcPr>
            <w:tcW w:w="2835" w:type="dxa"/>
          </w:tcPr>
          <w:p w14:paraId="5EE3C81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Upper secondary</w:t>
            </w:r>
          </w:p>
        </w:tc>
        <w:tc>
          <w:tcPr>
            <w:tcW w:w="1814" w:type="dxa"/>
            <w:vAlign w:val="center"/>
          </w:tcPr>
          <w:p w14:paraId="6380CAD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200(4.0)</w:t>
            </w:r>
          </w:p>
        </w:tc>
        <w:tc>
          <w:tcPr>
            <w:tcW w:w="1814" w:type="dxa"/>
            <w:vAlign w:val="center"/>
          </w:tcPr>
          <w:p w14:paraId="5EF3615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174(4.2)</w:t>
            </w:r>
          </w:p>
        </w:tc>
        <w:tc>
          <w:tcPr>
            <w:tcW w:w="1814" w:type="dxa"/>
            <w:vAlign w:val="center"/>
          </w:tcPr>
          <w:p w14:paraId="39E942E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12974AA7" w14:textId="77777777" w:rsidTr="00992880">
        <w:trPr>
          <w:jc w:val="center"/>
        </w:trPr>
        <w:tc>
          <w:tcPr>
            <w:tcW w:w="2835" w:type="dxa"/>
          </w:tcPr>
          <w:p w14:paraId="545511B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Higher than upper secondary</w:t>
            </w:r>
          </w:p>
        </w:tc>
        <w:tc>
          <w:tcPr>
            <w:tcW w:w="1814" w:type="dxa"/>
            <w:vAlign w:val="center"/>
          </w:tcPr>
          <w:p w14:paraId="5E94863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622(12.4)</w:t>
            </w:r>
          </w:p>
        </w:tc>
        <w:tc>
          <w:tcPr>
            <w:tcW w:w="1814" w:type="dxa"/>
            <w:vAlign w:val="center"/>
          </w:tcPr>
          <w:p w14:paraId="02EEFBA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591(14.1)</w:t>
            </w:r>
          </w:p>
        </w:tc>
        <w:tc>
          <w:tcPr>
            <w:tcW w:w="1814" w:type="dxa"/>
            <w:vAlign w:val="center"/>
          </w:tcPr>
          <w:p w14:paraId="2538E43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5F9198F2" w14:textId="77777777" w:rsidTr="00992880">
        <w:trPr>
          <w:jc w:val="center"/>
        </w:trPr>
        <w:tc>
          <w:tcPr>
            <w:tcW w:w="2835" w:type="dxa"/>
          </w:tcPr>
          <w:p w14:paraId="5117B625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Marital status</w:t>
            </w:r>
          </w:p>
        </w:tc>
        <w:tc>
          <w:tcPr>
            <w:tcW w:w="1814" w:type="dxa"/>
            <w:vAlign w:val="center"/>
          </w:tcPr>
          <w:p w14:paraId="15B37C3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21B1FEF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448FE6A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74A0B3B5" w14:textId="77777777" w:rsidTr="00992880">
        <w:trPr>
          <w:jc w:val="center"/>
        </w:trPr>
        <w:tc>
          <w:tcPr>
            <w:tcW w:w="2835" w:type="dxa"/>
          </w:tcPr>
          <w:p w14:paraId="6FA55FC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Married or living with partner</w:t>
            </w:r>
          </w:p>
        </w:tc>
        <w:tc>
          <w:tcPr>
            <w:tcW w:w="1814" w:type="dxa"/>
            <w:vAlign w:val="center"/>
          </w:tcPr>
          <w:p w14:paraId="3658CD7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3840(76.4)</w:t>
            </w:r>
          </w:p>
        </w:tc>
        <w:tc>
          <w:tcPr>
            <w:tcW w:w="1814" w:type="dxa"/>
            <w:vAlign w:val="center"/>
          </w:tcPr>
          <w:p w14:paraId="07CECBC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2921(69.3)</w:t>
            </w:r>
          </w:p>
        </w:tc>
        <w:tc>
          <w:tcPr>
            <w:tcW w:w="1814" w:type="dxa"/>
            <w:vAlign w:val="center"/>
          </w:tcPr>
          <w:p w14:paraId="236BAB8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1ADBD39F" w14:textId="77777777" w:rsidTr="00992880">
        <w:trPr>
          <w:jc w:val="center"/>
        </w:trPr>
        <w:tc>
          <w:tcPr>
            <w:tcW w:w="2835" w:type="dxa"/>
          </w:tcPr>
          <w:p w14:paraId="541B1A2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Separated or divorced</w:t>
            </w:r>
          </w:p>
        </w:tc>
        <w:tc>
          <w:tcPr>
            <w:tcW w:w="1814" w:type="dxa"/>
            <w:vAlign w:val="center"/>
          </w:tcPr>
          <w:p w14:paraId="2EC6CCC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349(6.9)</w:t>
            </w:r>
          </w:p>
        </w:tc>
        <w:tc>
          <w:tcPr>
            <w:tcW w:w="1814" w:type="dxa"/>
            <w:vAlign w:val="center"/>
          </w:tcPr>
          <w:p w14:paraId="1BAB48F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309(7.3)</w:t>
            </w:r>
          </w:p>
        </w:tc>
        <w:tc>
          <w:tcPr>
            <w:tcW w:w="1814" w:type="dxa"/>
            <w:vAlign w:val="center"/>
          </w:tcPr>
          <w:p w14:paraId="1519D3B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88410CB" w14:textId="77777777" w:rsidTr="00992880">
        <w:trPr>
          <w:jc w:val="center"/>
        </w:trPr>
        <w:tc>
          <w:tcPr>
            <w:tcW w:w="2835" w:type="dxa"/>
          </w:tcPr>
          <w:p w14:paraId="7E5240D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Widowed</w:t>
            </w:r>
          </w:p>
        </w:tc>
        <w:tc>
          <w:tcPr>
            <w:tcW w:w="1814" w:type="dxa"/>
            <w:vAlign w:val="center"/>
          </w:tcPr>
          <w:p w14:paraId="348D8BC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604(12.0)</w:t>
            </w:r>
          </w:p>
        </w:tc>
        <w:tc>
          <w:tcPr>
            <w:tcW w:w="1814" w:type="dxa"/>
            <w:vAlign w:val="center"/>
          </w:tcPr>
          <w:p w14:paraId="353778C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784(18.6)</w:t>
            </w:r>
          </w:p>
        </w:tc>
        <w:tc>
          <w:tcPr>
            <w:tcW w:w="1814" w:type="dxa"/>
            <w:vAlign w:val="center"/>
          </w:tcPr>
          <w:p w14:paraId="2C223CD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A1F9036" w14:textId="77777777" w:rsidTr="00992880">
        <w:trPr>
          <w:jc w:val="center"/>
        </w:trPr>
        <w:tc>
          <w:tcPr>
            <w:tcW w:w="2835" w:type="dxa"/>
          </w:tcPr>
          <w:p w14:paraId="3D8500AE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Never married</w:t>
            </w:r>
          </w:p>
        </w:tc>
        <w:tc>
          <w:tcPr>
            <w:tcW w:w="1814" w:type="dxa"/>
            <w:vAlign w:val="center"/>
          </w:tcPr>
          <w:p w14:paraId="3277F13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231(4.6)</w:t>
            </w:r>
          </w:p>
        </w:tc>
        <w:tc>
          <w:tcPr>
            <w:tcW w:w="1814" w:type="dxa"/>
            <w:vAlign w:val="center"/>
          </w:tcPr>
          <w:p w14:paraId="3E6ED62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201(4.8)</w:t>
            </w:r>
          </w:p>
        </w:tc>
        <w:tc>
          <w:tcPr>
            <w:tcW w:w="1814" w:type="dxa"/>
            <w:vAlign w:val="center"/>
          </w:tcPr>
          <w:p w14:paraId="3D1A6EF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2C511648" w14:textId="77777777" w:rsidTr="00992880">
        <w:trPr>
          <w:jc w:val="center"/>
        </w:trPr>
        <w:tc>
          <w:tcPr>
            <w:tcW w:w="2835" w:type="dxa"/>
          </w:tcPr>
          <w:p w14:paraId="67EC2DF9" w14:textId="215E7EE5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Minority group</w:t>
            </w:r>
          </w:p>
        </w:tc>
        <w:tc>
          <w:tcPr>
            <w:tcW w:w="1814" w:type="dxa"/>
            <w:vAlign w:val="center"/>
          </w:tcPr>
          <w:p w14:paraId="6AAC98C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1569(31.2)</w:t>
            </w:r>
          </w:p>
        </w:tc>
        <w:tc>
          <w:tcPr>
            <w:tcW w:w="1814" w:type="dxa"/>
            <w:vAlign w:val="center"/>
          </w:tcPr>
          <w:p w14:paraId="7A6EC72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1041(24.7)</w:t>
            </w:r>
          </w:p>
        </w:tc>
        <w:tc>
          <w:tcPr>
            <w:tcW w:w="1814" w:type="dxa"/>
            <w:vAlign w:val="center"/>
          </w:tcPr>
          <w:p w14:paraId="06DB762B" w14:textId="77777777" w:rsidR="00270A48" w:rsidRPr="00992880" w:rsidRDefault="00270A48" w:rsidP="00992880">
            <w:pPr>
              <w:widowControl/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6EFDCD3A" w14:textId="77777777" w:rsidTr="00992880">
        <w:trPr>
          <w:jc w:val="center"/>
        </w:trPr>
        <w:tc>
          <w:tcPr>
            <w:tcW w:w="2835" w:type="dxa"/>
          </w:tcPr>
          <w:p w14:paraId="3DD086A6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Median household size</w:t>
            </w:r>
          </w:p>
          <w:p w14:paraId="03CA5484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(people)</w:t>
            </w:r>
          </w:p>
        </w:tc>
        <w:tc>
          <w:tcPr>
            <w:tcW w:w="1814" w:type="dxa"/>
            <w:vAlign w:val="center"/>
          </w:tcPr>
          <w:p w14:paraId="0419070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4(3 to 6)</w:t>
            </w:r>
          </w:p>
        </w:tc>
        <w:tc>
          <w:tcPr>
            <w:tcW w:w="1814" w:type="dxa"/>
            <w:vAlign w:val="center"/>
          </w:tcPr>
          <w:p w14:paraId="4F2E439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4(2 to 5)</w:t>
            </w:r>
          </w:p>
        </w:tc>
        <w:tc>
          <w:tcPr>
            <w:tcW w:w="1814" w:type="dxa"/>
            <w:vAlign w:val="center"/>
          </w:tcPr>
          <w:p w14:paraId="3CE3173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552CE22F" w14:textId="77777777" w:rsidTr="00992880">
        <w:trPr>
          <w:jc w:val="center"/>
        </w:trPr>
        <w:tc>
          <w:tcPr>
            <w:tcW w:w="2835" w:type="dxa"/>
          </w:tcPr>
          <w:p w14:paraId="19B711C6" w14:textId="4136DB8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Wealth per capital</w:t>
            </w:r>
            <w:r w:rsidR="00557805"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(2014 US dollars)</w:t>
            </w:r>
          </w:p>
        </w:tc>
        <w:tc>
          <w:tcPr>
            <w:tcW w:w="1814" w:type="dxa"/>
            <w:vAlign w:val="center"/>
          </w:tcPr>
          <w:p w14:paraId="1F319B6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32826.4(12490.9 to 72467.0)</w:t>
            </w:r>
          </w:p>
        </w:tc>
        <w:tc>
          <w:tcPr>
            <w:tcW w:w="1814" w:type="dxa"/>
            <w:vAlign w:val="center"/>
          </w:tcPr>
          <w:p w14:paraId="4D23299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32499.3(10833.1 to 72434.7)</w:t>
            </w:r>
          </w:p>
        </w:tc>
        <w:tc>
          <w:tcPr>
            <w:tcW w:w="1814" w:type="dxa"/>
            <w:vAlign w:val="center"/>
          </w:tcPr>
          <w:p w14:paraId="58FF4CA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0.128</w:t>
            </w:r>
          </w:p>
        </w:tc>
      </w:tr>
      <w:tr w:rsidR="00270A48" w:rsidRPr="00992880" w14:paraId="4B675965" w14:textId="77777777" w:rsidTr="00992880">
        <w:trPr>
          <w:jc w:val="center"/>
        </w:trPr>
        <w:tc>
          <w:tcPr>
            <w:tcW w:w="2835" w:type="dxa"/>
          </w:tcPr>
          <w:p w14:paraId="35EE0967" w14:textId="709096B1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Alcohol use</w:t>
            </w:r>
          </w:p>
        </w:tc>
        <w:tc>
          <w:tcPr>
            <w:tcW w:w="1814" w:type="dxa"/>
            <w:vAlign w:val="center"/>
          </w:tcPr>
          <w:p w14:paraId="07EB969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73FC5D4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3393E28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0.001</w:t>
            </w:r>
          </w:p>
        </w:tc>
      </w:tr>
      <w:tr w:rsidR="00270A48" w:rsidRPr="00992880" w14:paraId="2C708F7E" w14:textId="77777777" w:rsidTr="00992880">
        <w:trPr>
          <w:jc w:val="center"/>
        </w:trPr>
        <w:tc>
          <w:tcPr>
            <w:tcW w:w="2835" w:type="dxa"/>
          </w:tcPr>
          <w:p w14:paraId="56DD628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None</w:t>
            </w:r>
          </w:p>
        </w:tc>
        <w:tc>
          <w:tcPr>
            <w:tcW w:w="1814" w:type="dxa"/>
            <w:vAlign w:val="center"/>
          </w:tcPr>
          <w:p w14:paraId="061A22B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4004(80.0)</w:t>
            </w:r>
          </w:p>
        </w:tc>
        <w:tc>
          <w:tcPr>
            <w:tcW w:w="1814" w:type="dxa"/>
            <w:vAlign w:val="center"/>
          </w:tcPr>
          <w:p w14:paraId="33B2DDD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3488(83.0)</w:t>
            </w:r>
          </w:p>
        </w:tc>
        <w:tc>
          <w:tcPr>
            <w:tcW w:w="1814" w:type="dxa"/>
            <w:vAlign w:val="center"/>
          </w:tcPr>
          <w:p w14:paraId="6FF5314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2524B686" w14:textId="77777777" w:rsidTr="00992880">
        <w:trPr>
          <w:jc w:val="center"/>
        </w:trPr>
        <w:tc>
          <w:tcPr>
            <w:tcW w:w="2835" w:type="dxa"/>
          </w:tcPr>
          <w:p w14:paraId="753DA3D2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Moderate</w:t>
            </w:r>
          </w:p>
        </w:tc>
        <w:tc>
          <w:tcPr>
            <w:tcW w:w="1814" w:type="dxa"/>
            <w:vAlign w:val="center"/>
          </w:tcPr>
          <w:p w14:paraId="58C2A15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477(9.5)</w:t>
            </w:r>
          </w:p>
        </w:tc>
        <w:tc>
          <w:tcPr>
            <w:tcW w:w="1814" w:type="dxa"/>
            <w:vAlign w:val="center"/>
          </w:tcPr>
          <w:p w14:paraId="3DB3FF0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347(8.3)</w:t>
            </w:r>
          </w:p>
        </w:tc>
        <w:tc>
          <w:tcPr>
            <w:tcW w:w="1814" w:type="dxa"/>
            <w:vAlign w:val="center"/>
          </w:tcPr>
          <w:p w14:paraId="3D4BEF3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62E524B9" w14:textId="77777777" w:rsidTr="00992880">
        <w:trPr>
          <w:jc w:val="center"/>
        </w:trPr>
        <w:tc>
          <w:tcPr>
            <w:tcW w:w="2835" w:type="dxa"/>
          </w:tcPr>
          <w:p w14:paraId="0C7AE63C" w14:textId="04AF184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Heavy</w:t>
            </w:r>
          </w:p>
        </w:tc>
        <w:tc>
          <w:tcPr>
            <w:tcW w:w="1814" w:type="dxa"/>
            <w:vAlign w:val="center"/>
          </w:tcPr>
          <w:p w14:paraId="61DF3E1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524(10.5)</w:t>
            </w:r>
          </w:p>
        </w:tc>
        <w:tc>
          <w:tcPr>
            <w:tcW w:w="1814" w:type="dxa"/>
            <w:vAlign w:val="center"/>
          </w:tcPr>
          <w:p w14:paraId="4C5D342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366(8.7)</w:t>
            </w:r>
          </w:p>
        </w:tc>
        <w:tc>
          <w:tcPr>
            <w:tcW w:w="1814" w:type="dxa"/>
            <w:vAlign w:val="center"/>
          </w:tcPr>
          <w:p w14:paraId="2EA74A9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C5C42AF" w14:textId="77777777" w:rsidTr="00992880">
        <w:trPr>
          <w:jc w:val="center"/>
        </w:trPr>
        <w:tc>
          <w:tcPr>
            <w:tcW w:w="2835" w:type="dxa"/>
          </w:tcPr>
          <w:p w14:paraId="0BBEAAF2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Smoking status</w:t>
            </w:r>
          </w:p>
        </w:tc>
        <w:tc>
          <w:tcPr>
            <w:tcW w:w="1814" w:type="dxa"/>
            <w:vAlign w:val="center"/>
          </w:tcPr>
          <w:p w14:paraId="2CB0C24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141B139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6DCC296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0.004</w:t>
            </w:r>
          </w:p>
        </w:tc>
      </w:tr>
      <w:tr w:rsidR="00270A48" w:rsidRPr="00992880" w14:paraId="0F2F65A1" w14:textId="77777777" w:rsidTr="00992880">
        <w:trPr>
          <w:jc w:val="center"/>
        </w:trPr>
        <w:tc>
          <w:tcPr>
            <w:tcW w:w="2835" w:type="dxa"/>
          </w:tcPr>
          <w:p w14:paraId="0A77025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Never smoked</w:t>
            </w:r>
          </w:p>
        </w:tc>
        <w:tc>
          <w:tcPr>
            <w:tcW w:w="1814" w:type="dxa"/>
            <w:vAlign w:val="center"/>
          </w:tcPr>
          <w:p w14:paraId="12A1005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3102(61.8)</w:t>
            </w:r>
          </w:p>
        </w:tc>
        <w:tc>
          <w:tcPr>
            <w:tcW w:w="1814" w:type="dxa"/>
            <w:vAlign w:val="center"/>
          </w:tcPr>
          <w:p w14:paraId="45961F4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2491(59.1)</w:t>
            </w:r>
          </w:p>
        </w:tc>
        <w:tc>
          <w:tcPr>
            <w:tcW w:w="1814" w:type="dxa"/>
            <w:vAlign w:val="center"/>
          </w:tcPr>
          <w:p w14:paraId="2B3AF0A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C329B12" w14:textId="77777777" w:rsidTr="00992880">
        <w:trPr>
          <w:jc w:val="center"/>
        </w:trPr>
        <w:tc>
          <w:tcPr>
            <w:tcW w:w="2835" w:type="dxa"/>
          </w:tcPr>
          <w:p w14:paraId="285A89F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Former smoker</w:t>
            </w:r>
          </w:p>
        </w:tc>
        <w:tc>
          <w:tcPr>
            <w:tcW w:w="1814" w:type="dxa"/>
            <w:vAlign w:val="center"/>
          </w:tcPr>
          <w:p w14:paraId="346C60B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1282(25.5)</w:t>
            </w:r>
          </w:p>
        </w:tc>
        <w:tc>
          <w:tcPr>
            <w:tcW w:w="1814" w:type="dxa"/>
            <w:vAlign w:val="center"/>
          </w:tcPr>
          <w:p w14:paraId="3CC8047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1204(28.6)</w:t>
            </w:r>
          </w:p>
        </w:tc>
        <w:tc>
          <w:tcPr>
            <w:tcW w:w="1814" w:type="dxa"/>
            <w:vAlign w:val="center"/>
          </w:tcPr>
          <w:p w14:paraId="6060CA02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5F3BD55" w14:textId="77777777" w:rsidTr="00992880">
        <w:trPr>
          <w:jc w:val="center"/>
        </w:trPr>
        <w:tc>
          <w:tcPr>
            <w:tcW w:w="2835" w:type="dxa"/>
          </w:tcPr>
          <w:p w14:paraId="3C73F468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Current smoker</w:t>
            </w:r>
          </w:p>
        </w:tc>
        <w:tc>
          <w:tcPr>
            <w:tcW w:w="1814" w:type="dxa"/>
            <w:vAlign w:val="center"/>
          </w:tcPr>
          <w:p w14:paraId="4773FEC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639(12.7)</w:t>
            </w:r>
          </w:p>
        </w:tc>
        <w:tc>
          <w:tcPr>
            <w:tcW w:w="1814" w:type="dxa"/>
            <w:vAlign w:val="center"/>
          </w:tcPr>
          <w:p w14:paraId="4802706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518(12.3)</w:t>
            </w:r>
          </w:p>
        </w:tc>
        <w:tc>
          <w:tcPr>
            <w:tcW w:w="1814" w:type="dxa"/>
            <w:vAlign w:val="center"/>
          </w:tcPr>
          <w:p w14:paraId="209E5A1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04B07D3" w14:textId="77777777" w:rsidTr="00992880">
        <w:trPr>
          <w:jc w:val="center"/>
        </w:trPr>
        <w:tc>
          <w:tcPr>
            <w:tcW w:w="2835" w:type="dxa"/>
          </w:tcPr>
          <w:p w14:paraId="22B36BEE" w14:textId="77777777" w:rsidR="00270A48" w:rsidRPr="00992880" w:rsidRDefault="00270A48" w:rsidP="000A7482">
            <w:pPr>
              <w:jc w:val="left"/>
              <w:rPr>
                <w:rFonts w:cs="Times New Roman"/>
                <w:iCs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BMI</w:t>
            </w:r>
          </w:p>
        </w:tc>
        <w:tc>
          <w:tcPr>
            <w:tcW w:w="1814" w:type="dxa"/>
            <w:vAlign w:val="center"/>
          </w:tcPr>
          <w:p w14:paraId="58403B4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27.7(4.5)</w:t>
            </w:r>
          </w:p>
        </w:tc>
        <w:tc>
          <w:tcPr>
            <w:tcW w:w="1814" w:type="dxa"/>
            <w:vAlign w:val="center"/>
          </w:tcPr>
          <w:p w14:paraId="332F57B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27.2(4.9)</w:t>
            </w:r>
          </w:p>
        </w:tc>
        <w:tc>
          <w:tcPr>
            <w:tcW w:w="1814" w:type="dxa"/>
            <w:vAlign w:val="center"/>
          </w:tcPr>
          <w:p w14:paraId="3A447BB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4C9C2803" w14:textId="77777777" w:rsidTr="00992880">
        <w:trPr>
          <w:jc w:val="center"/>
        </w:trPr>
        <w:tc>
          <w:tcPr>
            <w:tcW w:w="2835" w:type="dxa"/>
          </w:tcPr>
          <w:p w14:paraId="09781C85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Self-report of Health Status</w:t>
            </w:r>
          </w:p>
        </w:tc>
        <w:tc>
          <w:tcPr>
            <w:tcW w:w="1814" w:type="dxa"/>
            <w:vAlign w:val="center"/>
          </w:tcPr>
          <w:p w14:paraId="5FEADF5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5086582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4CF0CAA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43D685C9" w14:textId="77777777" w:rsidTr="00992880">
        <w:trPr>
          <w:jc w:val="center"/>
        </w:trPr>
        <w:tc>
          <w:tcPr>
            <w:tcW w:w="2835" w:type="dxa"/>
          </w:tcPr>
          <w:p w14:paraId="1DB7DAC7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Excellent</w:t>
            </w:r>
          </w:p>
        </w:tc>
        <w:tc>
          <w:tcPr>
            <w:tcW w:w="1814" w:type="dxa"/>
            <w:vAlign w:val="center"/>
          </w:tcPr>
          <w:p w14:paraId="3150B60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242(4.8)</w:t>
            </w:r>
          </w:p>
        </w:tc>
        <w:tc>
          <w:tcPr>
            <w:tcW w:w="1814" w:type="dxa"/>
            <w:vAlign w:val="center"/>
          </w:tcPr>
          <w:p w14:paraId="0064B53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338(8.0)</w:t>
            </w:r>
          </w:p>
        </w:tc>
        <w:tc>
          <w:tcPr>
            <w:tcW w:w="1814" w:type="dxa"/>
            <w:vAlign w:val="center"/>
          </w:tcPr>
          <w:p w14:paraId="3288C41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13A270D2" w14:textId="77777777" w:rsidTr="00992880">
        <w:trPr>
          <w:jc w:val="center"/>
        </w:trPr>
        <w:tc>
          <w:tcPr>
            <w:tcW w:w="2835" w:type="dxa"/>
          </w:tcPr>
          <w:p w14:paraId="17D74E6F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Very good</w:t>
            </w:r>
          </w:p>
        </w:tc>
        <w:tc>
          <w:tcPr>
            <w:tcW w:w="1814" w:type="dxa"/>
            <w:vAlign w:val="center"/>
          </w:tcPr>
          <w:p w14:paraId="39E8A6B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2449(48.8)</w:t>
            </w:r>
          </w:p>
        </w:tc>
        <w:tc>
          <w:tcPr>
            <w:tcW w:w="1814" w:type="dxa"/>
            <w:vAlign w:val="center"/>
          </w:tcPr>
          <w:p w14:paraId="2D5031F1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1981(47.0)</w:t>
            </w:r>
          </w:p>
        </w:tc>
        <w:tc>
          <w:tcPr>
            <w:tcW w:w="1814" w:type="dxa"/>
            <w:vAlign w:val="center"/>
          </w:tcPr>
          <w:p w14:paraId="7898A94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EEE9DF8" w14:textId="77777777" w:rsidTr="00992880">
        <w:trPr>
          <w:jc w:val="center"/>
        </w:trPr>
        <w:tc>
          <w:tcPr>
            <w:tcW w:w="2835" w:type="dxa"/>
          </w:tcPr>
          <w:p w14:paraId="59CED6F8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Good</w:t>
            </w:r>
          </w:p>
        </w:tc>
        <w:tc>
          <w:tcPr>
            <w:tcW w:w="1814" w:type="dxa"/>
            <w:vAlign w:val="center"/>
          </w:tcPr>
          <w:p w14:paraId="6F19C826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1894(37.7)</w:t>
            </w:r>
          </w:p>
        </w:tc>
        <w:tc>
          <w:tcPr>
            <w:tcW w:w="1814" w:type="dxa"/>
            <w:vAlign w:val="center"/>
          </w:tcPr>
          <w:p w14:paraId="4B2054C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1480(35.1)</w:t>
            </w:r>
          </w:p>
        </w:tc>
        <w:tc>
          <w:tcPr>
            <w:tcW w:w="1814" w:type="dxa"/>
            <w:vAlign w:val="center"/>
          </w:tcPr>
          <w:p w14:paraId="3260998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729A51B" w14:textId="77777777" w:rsidTr="00992880">
        <w:trPr>
          <w:jc w:val="center"/>
        </w:trPr>
        <w:tc>
          <w:tcPr>
            <w:tcW w:w="2835" w:type="dxa"/>
          </w:tcPr>
          <w:p w14:paraId="632F095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Fair</w:t>
            </w:r>
          </w:p>
        </w:tc>
        <w:tc>
          <w:tcPr>
            <w:tcW w:w="1814" w:type="dxa"/>
            <w:vAlign w:val="center"/>
          </w:tcPr>
          <w:p w14:paraId="1E8604B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284(5.7)</w:t>
            </w:r>
          </w:p>
        </w:tc>
        <w:tc>
          <w:tcPr>
            <w:tcW w:w="1814" w:type="dxa"/>
            <w:vAlign w:val="center"/>
          </w:tcPr>
          <w:p w14:paraId="166F4CC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264(6.3)</w:t>
            </w:r>
          </w:p>
        </w:tc>
        <w:tc>
          <w:tcPr>
            <w:tcW w:w="1814" w:type="dxa"/>
            <w:vAlign w:val="center"/>
          </w:tcPr>
          <w:p w14:paraId="46E12A89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B14368E" w14:textId="77777777" w:rsidTr="00992880">
        <w:trPr>
          <w:jc w:val="center"/>
        </w:trPr>
        <w:tc>
          <w:tcPr>
            <w:tcW w:w="2835" w:type="dxa"/>
          </w:tcPr>
          <w:p w14:paraId="23AFE6C2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Poor</w:t>
            </w:r>
          </w:p>
        </w:tc>
        <w:tc>
          <w:tcPr>
            <w:tcW w:w="1814" w:type="dxa"/>
            <w:vAlign w:val="center"/>
          </w:tcPr>
          <w:p w14:paraId="2E34742C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154(3.1)</w:t>
            </w:r>
          </w:p>
        </w:tc>
        <w:tc>
          <w:tcPr>
            <w:tcW w:w="1814" w:type="dxa"/>
            <w:vAlign w:val="center"/>
          </w:tcPr>
          <w:p w14:paraId="2D5991B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152(3.6)</w:t>
            </w:r>
          </w:p>
        </w:tc>
        <w:tc>
          <w:tcPr>
            <w:tcW w:w="1814" w:type="dxa"/>
            <w:vAlign w:val="center"/>
          </w:tcPr>
          <w:p w14:paraId="6037786F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BA76E18" w14:textId="77777777" w:rsidTr="00992880">
        <w:trPr>
          <w:jc w:val="center"/>
        </w:trPr>
        <w:tc>
          <w:tcPr>
            <w:tcW w:w="2835" w:type="dxa"/>
          </w:tcPr>
          <w:p w14:paraId="617DC591" w14:textId="75F1FD88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ADL limitation</w:t>
            </w:r>
          </w:p>
        </w:tc>
        <w:tc>
          <w:tcPr>
            <w:tcW w:w="1814" w:type="dxa"/>
            <w:vAlign w:val="center"/>
          </w:tcPr>
          <w:p w14:paraId="31113FA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340(6.8)</w:t>
            </w:r>
          </w:p>
        </w:tc>
        <w:tc>
          <w:tcPr>
            <w:tcW w:w="1814" w:type="dxa"/>
            <w:vAlign w:val="center"/>
          </w:tcPr>
          <w:p w14:paraId="7DC43D7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491(11.7)</w:t>
            </w:r>
          </w:p>
        </w:tc>
        <w:tc>
          <w:tcPr>
            <w:tcW w:w="1814" w:type="dxa"/>
            <w:vAlign w:val="center"/>
          </w:tcPr>
          <w:p w14:paraId="6C77D15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730114B7" w14:textId="77777777" w:rsidTr="00992880">
        <w:trPr>
          <w:jc w:val="center"/>
        </w:trPr>
        <w:tc>
          <w:tcPr>
            <w:tcW w:w="2835" w:type="dxa"/>
          </w:tcPr>
          <w:p w14:paraId="7137670E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Number of self-reported diagnosed health problems</w:t>
            </w:r>
          </w:p>
        </w:tc>
        <w:tc>
          <w:tcPr>
            <w:tcW w:w="1814" w:type="dxa"/>
            <w:vAlign w:val="center"/>
          </w:tcPr>
          <w:p w14:paraId="75798A34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52B7F27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814" w:type="dxa"/>
            <w:vAlign w:val="center"/>
          </w:tcPr>
          <w:p w14:paraId="75DE7A27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&lt;0.001</w:t>
            </w:r>
          </w:p>
        </w:tc>
      </w:tr>
      <w:tr w:rsidR="00270A48" w:rsidRPr="00992880" w14:paraId="714229AD" w14:textId="77777777" w:rsidTr="00992880">
        <w:trPr>
          <w:jc w:val="center"/>
        </w:trPr>
        <w:tc>
          <w:tcPr>
            <w:tcW w:w="2835" w:type="dxa"/>
          </w:tcPr>
          <w:p w14:paraId="0B8495B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</w:t>
            </w:r>
          </w:p>
        </w:tc>
        <w:tc>
          <w:tcPr>
            <w:tcW w:w="1814" w:type="dxa"/>
            <w:vAlign w:val="center"/>
          </w:tcPr>
          <w:p w14:paraId="787029E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1970(39.5)</w:t>
            </w:r>
          </w:p>
        </w:tc>
        <w:tc>
          <w:tcPr>
            <w:tcW w:w="1814" w:type="dxa"/>
            <w:vAlign w:val="center"/>
          </w:tcPr>
          <w:p w14:paraId="0203708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1485(35.4)</w:t>
            </w:r>
          </w:p>
        </w:tc>
        <w:tc>
          <w:tcPr>
            <w:tcW w:w="1814" w:type="dxa"/>
            <w:vAlign w:val="center"/>
          </w:tcPr>
          <w:p w14:paraId="5900081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3CE6A35E" w14:textId="77777777" w:rsidTr="00992880">
        <w:trPr>
          <w:jc w:val="center"/>
        </w:trPr>
        <w:tc>
          <w:tcPr>
            <w:tcW w:w="2835" w:type="dxa"/>
          </w:tcPr>
          <w:p w14:paraId="1245B6DB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814" w:type="dxa"/>
            <w:vAlign w:val="center"/>
          </w:tcPr>
          <w:p w14:paraId="17849D5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1754(35.1)</w:t>
            </w:r>
          </w:p>
        </w:tc>
        <w:tc>
          <w:tcPr>
            <w:tcW w:w="1814" w:type="dxa"/>
            <w:vAlign w:val="center"/>
          </w:tcPr>
          <w:p w14:paraId="5594EBC5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1330(31.7)</w:t>
            </w:r>
          </w:p>
        </w:tc>
        <w:tc>
          <w:tcPr>
            <w:tcW w:w="1814" w:type="dxa"/>
            <w:vAlign w:val="center"/>
          </w:tcPr>
          <w:p w14:paraId="4D25C440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081E803C" w14:textId="77777777" w:rsidTr="00992880">
        <w:trPr>
          <w:jc w:val="center"/>
        </w:trPr>
        <w:tc>
          <w:tcPr>
            <w:tcW w:w="2835" w:type="dxa"/>
          </w:tcPr>
          <w:p w14:paraId="7716180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814" w:type="dxa"/>
            <w:vAlign w:val="center"/>
          </w:tcPr>
          <w:p w14:paraId="25A3A373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946(19.0)</w:t>
            </w:r>
          </w:p>
        </w:tc>
        <w:tc>
          <w:tcPr>
            <w:tcW w:w="1814" w:type="dxa"/>
            <w:vAlign w:val="center"/>
          </w:tcPr>
          <w:p w14:paraId="11C2388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913(21.8)</w:t>
            </w:r>
          </w:p>
        </w:tc>
        <w:tc>
          <w:tcPr>
            <w:tcW w:w="1814" w:type="dxa"/>
            <w:vAlign w:val="center"/>
          </w:tcPr>
          <w:p w14:paraId="62FFBDB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4D1C30F9" w14:textId="77777777" w:rsidTr="00992880">
        <w:trPr>
          <w:jc w:val="center"/>
        </w:trPr>
        <w:tc>
          <w:tcPr>
            <w:tcW w:w="2835" w:type="dxa"/>
          </w:tcPr>
          <w:p w14:paraId="152A3459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≥3</w:t>
            </w:r>
          </w:p>
        </w:tc>
        <w:tc>
          <w:tcPr>
            <w:tcW w:w="1814" w:type="dxa"/>
            <w:vAlign w:val="center"/>
          </w:tcPr>
          <w:p w14:paraId="0F26F6CD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321(6.4)</w:t>
            </w:r>
          </w:p>
        </w:tc>
        <w:tc>
          <w:tcPr>
            <w:tcW w:w="1814" w:type="dxa"/>
            <w:vAlign w:val="center"/>
          </w:tcPr>
          <w:p w14:paraId="64D6E05A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469(11.2)</w:t>
            </w:r>
          </w:p>
        </w:tc>
        <w:tc>
          <w:tcPr>
            <w:tcW w:w="1814" w:type="dxa"/>
            <w:vAlign w:val="center"/>
          </w:tcPr>
          <w:p w14:paraId="2269BA4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0A48" w:rsidRPr="00992880" w14:paraId="77AFB358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4D8FB1F9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Negative wealth shocks</w:t>
            </w:r>
          </w:p>
        </w:tc>
        <w:tc>
          <w:tcPr>
            <w:tcW w:w="1814" w:type="dxa"/>
            <w:vAlign w:val="center"/>
          </w:tcPr>
          <w:p w14:paraId="1CAB7E6B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775(15.4)</w:t>
            </w:r>
          </w:p>
        </w:tc>
        <w:tc>
          <w:tcPr>
            <w:tcW w:w="1814" w:type="dxa"/>
            <w:vAlign w:val="center"/>
          </w:tcPr>
          <w:p w14:paraId="7A1D83FE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533(16.9)</w:t>
            </w:r>
          </w:p>
        </w:tc>
        <w:tc>
          <w:tcPr>
            <w:tcW w:w="1814" w:type="dxa"/>
            <w:vAlign w:val="center"/>
          </w:tcPr>
          <w:p w14:paraId="595D9F28" w14:textId="77777777" w:rsidR="00270A48" w:rsidRPr="00992880" w:rsidRDefault="00270A48" w:rsidP="00992880">
            <w:pPr>
              <w:ind w:leftChars="100" w:left="210"/>
              <w:jc w:val="center"/>
              <w:rPr>
                <w:rFonts w:cs="Times New Roman"/>
                <w:sz w:val="20"/>
                <w:szCs w:val="20"/>
                <w:lang w:val="en-GB"/>
                <w14:ligatures w14:val="none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0.087</w:t>
            </w:r>
          </w:p>
        </w:tc>
      </w:tr>
    </w:tbl>
    <w:p w14:paraId="5F9846B6" w14:textId="77777777" w:rsidR="00557805" w:rsidRPr="00557805" w:rsidRDefault="00557805" w:rsidP="00557805">
      <w:pPr>
        <w:jc w:val="left"/>
        <w:rPr>
          <w:rFonts w:ascii="Times New Roman" w:hAnsi="Times New Roman" w:cs="Times New Roman"/>
          <w:sz w:val="18"/>
          <w:szCs w:val="18"/>
        </w:rPr>
      </w:pPr>
      <w:r w:rsidRPr="00557805">
        <w:rPr>
          <w:rFonts w:ascii="Times New Roman" w:hAnsi="Times New Roman" w:cs="Times New Roman"/>
          <w:sz w:val="18"/>
          <w:szCs w:val="18"/>
        </w:rPr>
        <w:t>Data are mean (SD), n (%), or median (IQR).</w:t>
      </w:r>
    </w:p>
    <w:p w14:paraId="6FDD9B24" w14:textId="77777777" w:rsidR="00557805" w:rsidRPr="00557805" w:rsidRDefault="00557805" w:rsidP="00557805">
      <w:pPr>
        <w:jc w:val="left"/>
        <w:rPr>
          <w:rFonts w:ascii="Times New Roman" w:hAnsi="Times New Roman" w:cs="Times New Roman"/>
          <w:sz w:val="18"/>
          <w:szCs w:val="18"/>
        </w:rPr>
      </w:pPr>
      <w:r w:rsidRPr="00557805">
        <w:rPr>
          <w:rFonts w:ascii="Times New Roman" w:hAnsi="Times New Roman" w:cs="Times New Roman"/>
          <w:sz w:val="18"/>
          <w:szCs w:val="18"/>
        </w:rPr>
        <w:t>Abbreviations: BMI, body mass index, calculated as weight in kilograms divided by height in meters squared; ADL, activities of daily living; IQR, interquartile range.</w:t>
      </w:r>
    </w:p>
    <w:p w14:paraId="54E7BC93" w14:textId="77777777" w:rsidR="00270A48" w:rsidRPr="00557805" w:rsidRDefault="00270A48" w:rsidP="00270A48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</w:p>
    <w:p w14:paraId="664D6D80" w14:textId="293EEDF6" w:rsidR="00270A48" w:rsidRDefault="00270A48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2361437B" w14:textId="7DDFE7BC" w:rsidR="00DD5EE4" w:rsidRPr="00E67CA4" w:rsidRDefault="00F54B14" w:rsidP="00F6787C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6</w:t>
      </w:r>
      <w:r w:rsidR="00DD5EE4" w:rsidRPr="00E67CA4">
        <w:rPr>
          <w:rFonts w:ascii="Times New Roman" w:hAnsi="Times New Roman" w:cs="Times New Roman"/>
          <w:b/>
          <w:bCs/>
          <w:sz w:val="22"/>
        </w:rPr>
        <w:t>. Characteristics of the participants in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 the</w:t>
      </w:r>
      <w:r w:rsidR="00DD5EE4" w:rsidRPr="00E67CA4">
        <w:rPr>
          <w:rFonts w:ascii="Times New Roman" w:hAnsi="Times New Roman" w:cs="Times New Roman"/>
          <w:b/>
          <w:bCs/>
          <w:sz w:val="22"/>
        </w:rPr>
        <w:t xml:space="preserve"> </w:t>
      </w:r>
      <w:r w:rsidR="003C1BF9" w:rsidRPr="00E67CA4">
        <w:rPr>
          <w:rFonts w:ascii="Times New Roman" w:hAnsi="Times New Roman" w:cs="Times New Roman"/>
          <w:b/>
          <w:bCs/>
          <w:sz w:val="22"/>
        </w:rPr>
        <w:t xml:space="preserve">USA </w:t>
      </w:r>
      <w:r w:rsidR="00DD5EE4" w:rsidRPr="00E67CA4">
        <w:rPr>
          <w:rFonts w:ascii="Times New Roman" w:hAnsi="Times New Roman" w:cs="Times New Roman"/>
          <w:b/>
          <w:bCs/>
          <w:sz w:val="22"/>
        </w:rPr>
        <w:t>according to the trajectories of depressive symptoms</w:t>
      </w:r>
    </w:p>
    <w:tbl>
      <w:tblPr>
        <w:tblStyle w:val="a3"/>
        <w:tblW w:w="10091" w:type="dxa"/>
        <w:jc w:val="center"/>
        <w:tblLayout w:type="fixed"/>
        <w:tblLook w:val="04E0" w:firstRow="1" w:lastRow="1" w:firstColumn="1" w:lastColumn="0" w:noHBand="0" w:noVBand="1"/>
      </w:tblPr>
      <w:tblGrid>
        <w:gridCol w:w="2835"/>
        <w:gridCol w:w="1814"/>
        <w:gridCol w:w="1814"/>
        <w:gridCol w:w="1814"/>
        <w:gridCol w:w="1814"/>
      </w:tblGrid>
      <w:tr w:rsidR="00270A48" w:rsidRPr="00992880" w14:paraId="5D1B5049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5D9E8533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bookmarkStart w:id="7" w:name="_Hlk156751296"/>
            <w:r w:rsidRPr="00992880">
              <w:rPr>
                <w:rFonts w:cs="Times New Roman"/>
                <w:sz w:val="20"/>
                <w:szCs w:val="20"/>
              </w:rPr>
              <w:t>Characteristic</w:t>
            </w:r>
          </w:p>
        </w:tc>
        <w:tc>
          <w:tcPr>
            <w:tcW w:w="1814" w:type="dxa"/>
          </w:tcPr>
          <w:p w14:paraId="2568DF1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 trajectory</w:t>
            </w:r>
          </w:p>
          <w:p w14:paraId="4343BFA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(n=6398)</w:t>
            </w:r>
          </w:p>
        </w:tc>
        <w:tc>
          <w:tcPr>
            <w:tcW w:w="1814" w:type="dxa"/>
          </w:tcPr>
          <w:p w14:paraId="191CA0B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 trajectory</w:t>
            </w:r>
          </w:p>
          <w:p w14:paraId="7A4E830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(n=1517)</w:t>
            </w:r>
          </w:p>
        </w:tc>
        <w:tc>
          <w:tcPr>
            <w:tcW w:w="1814" w:type="dxa"/>
          </w:tcPr>
          <w:p w14:paraId="310517E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 trajectory</w:t>
            </w:r>
          </w:p>
          <w:p w14:paraId="2B73D97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(n=698)</w:t>
            </w:r>
          </w:p>
        </w:tc>
        <w:tc>
          <w:tcPr>
            <w:tcW w:w="1814" w:type="dxa"/>
          </w:tcPr>
          <w:p w14:paraId="166A28B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 trajectory</w:t>
            </w:r>
          </w:p>
          <w:p w14:paraId="01A975D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(n=906)</w:t>
            </w:r>
          </w:p>
        </w:tc>
      </w:tr>
      <w:tr w:rsidR="00270A48" w:rsidRPr="00992880" w14:paraId="6415199C" w14:textId="77777777" w:rsidTr="00992880">
        <w:trPr>
          <w:jc w:val="center"/>
        </w:trPr>
        <w:tc>
          <w:tcPr>
            <w:tcW w:w="2835" w:type="dxa"/>
          </w:tcPr>
          <w:p w14:paraId="7BE3F8C7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Mean age(years)</w:t>
            </w:r>
          </w:p>
        </w:tc>
        <w:tc>
          <w:tcPr>
            <w:tcW w:w="1814" w:type="dxa"/>
            <w:vAlign w:val="center"/>
          </w:tcPr>
          <w:p w14:paraId="73CBE40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65.2(9.1)</w:t>
            </w:r>
          </w:p>
        </w:tc>
        <w:tc>
          <w:tcPr>
            <w:tcW w:w="1814" w:type="dxa"/>
            <w:vAlign w:val="center"/>
          </w:tcPr>
          <w:p w14:paraId="6FF8A70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65.7(9.4)</w:t>
            </w:r>
          </w:p>
        </w:tc>
        <w:tc>
          <w:tcPr>
            <w:tcW w:w="1814" w:type="dxa"/>
            <w:vAlign w:val="center"/>
          </w:tcPr>
          <w:p w14:paraId="312BBAF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64.7(9.6)</w:t>
            </w:r>
          </w:p>
        </w:tc>
        <w:tc>
          <w:tcPr>
            <w:tcW w:w="1814" w:type="dxa"/>
            <w:vAlign w:val="center"/>
          </w:tcPr>
          <w:p w14:paraId="75AF607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65.4(9.4)</w:t>
            </w:r>
          </w:p>
        </w:tc>
      </w:tr>
      <w:tr w:rsidR="00270A48" w:rsidRPr="00992880" w14:paraId="4B4D7E98" w14:textId="77777777" w:rsidTr="00992880">
        <w:trPr>
          <w:jc w:val="center"/>
        </w:trPr>
        <w:tc>
          <w:tcPr>
            <w:tcW w:w="2835" w:type="dxa"/>
          </w:tcPr>
          <w:p w14:paraId="18846817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Gender</w:t>
            </w:r>
          </w:p>
        </w:tc>
        <w:tc>
          <w:tcPr>
            <w:tcW w:w="1814" w:type="dxa"/>
            <w:vAlign w:val="center"/>
          </w:tcPr>
          <w:p w14:paraId="2A99FB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05F5DD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5A0E3A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84ADEA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0E810A5A" w14:textId="77777777" w:rsidTr="00992880">
        <w:trPr>
          <w:jc w:val="center"/>
        </w:trPr>
        <w:tc>
          <w:tcPr>
            <w:tcW w:w="2835" w:type="dxa"/>
          </w:tcPr>
          <w:p w14:paraId="76FE6EB3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Male</w:t>
            </w:r>
          </w:p>
        </w:tc>
        <w:tc>
          <w:tcPr>
            <w:tcW w:w="1814" w:type="dxa"/>
            <w:vAlign w:val="center"/>
          </w:tcPr>
          <w:p w14:paraId="19E9AEE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2900(45.3)</w:t>
            </w:r>
          </w:p>
        </w:tc>
        <w:tc>
          <w:tcPr>
            <w:tcW w:w="1814" w:type="dxa"/>
            <w:vAlign w:val="center"/>
          </w:tcPr>
          <w:p w14:paraId="34E8BB8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580(38.2)</w:t>
            </w:r>
          </w:p>
        </w:tc>
        <w:tc>
          <w:tcPr>
            <w:tcW w:w="1814" w:type="dxa"/>
            <w:vAlign w:val="center"/>
          </w:tcPr>
          <w:p w14:paraId="5F6DEB9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233(33.4)</w:t>
            </w:r>
          </w:p>
        </w:tc>
        <w:tc>
          <w:tcPr>
            <w:tcW w:w="1814" w:type="dxa"/>
            <w:vAlign w:val="center"/>
          </w:tcPr>
          <w:p w14:paraId="16F34A9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321(35.4)</w:t>
            </w:r>
          </w:p>
        </w:tc>
      </w:tr>
      <w:tr w:rsidR="00270A48" w:rsidRPr="00992880" w14:paraId="3E7135C5" w14:textId="77777777" w:rsidTr="00992880">
        <w:trPr>
          <w:jc w:val="center"/>
        </w:trPr>
        <w:tc>
          <w:tcPr>
            <w:tcW w:w="2835" w:type="dxa"/>
          </w:tcPr>
          <w:p w14:paraId="0776D878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Female</w:t>
            </w:r>
          </w:p>
        </w:tc>
        <w:tc>
          <w:tcPr>
            <w:tcW w:w="1814" w:type="dxa"/>
            <w:vAlign w:val="center"/>
          </w:tcPr>
          <w:p w14:paraId="755B28C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3498(54.7)</w:t>
            </w:r>
          </w:p>
        </w:tc>
        <w:tc>
          <w:tcPr>
            <w:tcW w:w="1814" w:type="dxa"/>
            <w:vAlign w:val="center"/>
          </w:tcPr>
          <w:p w14:paraId="4538CC3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937(61.8)</w:t>
            </w:r>
          </w:p>
        </w:tc>
        <w:tc>
          <w:tcPr>
            <w:tcW w:w="1814" w:type="dxa"/>
            <w:vAlign w:val="center"/>
          </w:tcPr>
          <w:p w14:paraId="2F00079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465(66.6)</w:t>
            </w:r>
          </w:p>
        </w:tc>
        <w:tc>
          <w:tcPr>
            <w:tcW w:w="1814" w:type="dxa"/>
            <w:vAlign w:val="center"/>
          </w:tcPr>
          <w:p w14:paraId="2F2F237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585(64.6)</w:t>
            </w:r>
          </w:p>
        </w:tc>
      </w:tr>
      <w:tr w:rsidR="00270A48" w:rsidRPr="00992880" w14:paraId="33C64C29" w14:textId="77777777" w:rsidTr="00992880">
        <w:trPr>
          <w:jc w:val="center"/>
        </w:trPr>
        <w:tc>
          <w:tcPr>
            <w:tcW w:w="2835" w:type="dxa"/>
          </w:tcPr>
          <w:p w14:paraId="1828ABB9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1814" w:type="dxa"/>
            <w:vAlign w:val="center"/>
          </w:tcPr>
          <w:p w14:paraId="6B5093E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D47BC0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404EC4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BE8245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37F52D70" w14:textId="77777777" w:rsidTr="00992880">
        <w:trPr>
          <w:jc w:val="center"/>
        </w:trPr>
        <w:tc>
          <w:tcPr>
            <w:tcW w:w="2835" w:type="dxa"/>
          </w:tcPr>
          <w:p w14:paraId="596489B9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Lower secondary education or below</w:t>
            </w:r>
          </w:p>
        </w:tc>
        <w:tc>
          <w:tcPr>
            <w:tcW w:w="1814" w:type="dxa"/>
            <w:vAlign w:val="center"/>
          </w:tcPr>
          <w:p w14:paraId="01046D5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678(10.6)</w:t>
            </w:r>
          </w:p>
        </w:tc>
        <w:tc>
          <w:tcPr>
            <w:tcW w:w="1814" w:type="dxa"/>
            <w:vAlign w:val="center"/>
          </w:tcPr>
          <w:p w14:paraId="21E2F14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289(19.1)</w:t>
            </w:r>
          </w:p>
        </w:tc>
        <w:tc>
          <w:tcPr>
            <w:tcW w:w="1814" w:type="dxa"/>
            <w:vAlign w:val="center"/>
          </w:tcPr>
          <w:p w14:paraId="1A50033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109(15.6)</w:t>
            </w:r>
          </w:p>
        </w:tc>
        <w:tc>
          <w:tcPr>
            <w:tcW w:w="1814" w:type="dxa"/>
            <w:vAlign w:val="center"/>
          </w:tcPr>
          <w:p w14:paraId="0A9958E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170(18.8)</w:t>
            </w:r>
          </w:p>
        </w:tc>
      </w:tr>
      <w:tr w:rsidR="00270A48" w:rsidRPr="00992880" w14:paraId="7DB10D41" w14:textId="77777777" w:rsidTr="00992880">
        <w:trPr>
          <w:jc w:val="center"/>
        </w:trPr>
        <w:tc>
          <w:tcPr>
            <w:tcW w:w="2835" w:type="dxa"/>
          </w:tcPr>
          <w:p w14:paraId="53DCFFC2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Upper secondary</w:t>
            </w:r>
          </w:p>
        </w:tc>
        <w:tc>
          <w:tcPr>
            <w:tcW w:w="1814" w:type="dxa"/>
            <w:vAlign w:val="center"/>
          </w:tcPr>
          <w:p w14:paraId="604CA45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2001(31.3)</w:t>
            </w:r>
          </w:p>
        </w:tc>
        <w:tc>
          <w:tcPr>
            <w:tcW w:w="1814" w:type="dxa"/>
            <w:vAlign w:val="center"/>
          </w:tcPr>
          <w:p w14:paraId="774AA3C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547(36.1)</w:t>
            </w:r>
          </w:p>
        </w:tc>
        <w:tc>
          <w:tcPr>
            <w:tcW w:w="1814" w:type="dxa"/>
            <w:vAlign w:val="center"/>
          </w:tcPr>
          <w:p w14:paraId="05791BC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246(35.2)</w:t>
            </w:r>
          </w:p>
        </w:tc>
        <w:tc>
          <w:tcPr>
            <w:tcW w:w="1814" w:type="dxa"/>
            <w:vAlign w:val="center"/>
          </w:tcPr>
          <w:p w14:paraId="122A595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305(33.7)</w:t>
            </w:r>
          </w:p>
        </w:tc>
      </w:tr>
      <w:tr w:rsidR="00270A48" w:rsidRPr="00992880" w14:paraId="2B4BB9F3" w14:textId="77777777" w:rsidTr="00992880">
        <w:trPr>
          <w:jc w:val="center"/>
        </w:trPr>
        <w:tc>
          <w:tcPr>
            <w:tcW w:w="2835" w:type="dxa"/>
          </w:tcPr>
          <w:p w14:paraId="0C56637D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Higher than upper secondary</w:t>
            </w:r>
          </w:p>
        </w:tc>
        <w:tc>
          <w:tcPr>
            <w:tcW w:w="1814" w:type="dxa"/>
            <w:vAlign w:val="center"/>
          </w:tcPr>
          <w:p w14:paraId="6933630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3719(58.1)</w:t>
            </w:r>
          </w:p>
        </w:tc>
        <w:tc>
          <w:tcPr>
            <w:tcW w:w="1814" w:type="dxa"/>
            <w:vAlign w:val="center"/>
          </w:tcPr>
          <w:p w14:paraId="736B4C0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681(44.9)</w:t>
            </w:r>
          </w:p>
        </w:tc>
        <w:tc>
          <w:tcPr>
            <w:tcW w:w="1814" w:type="dxa"/>
            <w:vAlign w:val="center"/>
          </w:tcPr>
          <w:p w14:paraId="76516B4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343(49.1)</w:t>
            </w:r>
          </w:p>
        </w:tc>
        <w:tc>
          <w:tcPr>
            <w:tcW w:w="1814" w:type="dxa"/>
            <w:vAlign w:val="center"/>
          </w:tcPr>
          <w:p w14:paraId="2C8CA96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431(47.6)</w:t>
            </w:r>
          </w:p>
        </w:tc>
      </w:tr>
      <w:tr w:rsidR="00270A48" w:rsidRPr="00992880" w14:paraId="04BBC4CA" w14:textId="77777777" w:rsidTr="00992880">
        <w:trPr>
          <w:jc w:val="center"/>
        </w:trPr>
        <w:tc>
          <w:tcPr>
            <w:tcW w:w="2835" w:type="dxa"/>
          </w:tcPr>
          <w:p w14:paraId="1329577A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Marital status</w:t>
            </w:r>
          </w:p>
        </w:tc>
        <w:tc>
          <w:tcPr>
            <w:tcW w:w="1814" w:type="dxa"/>
            <w:vAlign w:val="center"/>
          </w:tcPr>
          <w:p w14:paraId="340D9FA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9B2128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F7D5E2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791858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67B482F5" w14:textId="77777777" w:rsidTr="00992880">
        <w:trPr>
          <w:jc w:val="center"/>
        </w:trPr>
        <w:tc>
          <w:tcPr>
            <w:tcW w:w="2835" w:type="dxa"/>
          </w:tcPr>
          <w:p w14:paraId="327936D3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Married or living with partner</w:t>
            </w:r>
          </w:p>
        </w:tc>
        <w:tc>
          <w:tcPr>
            <w:tcW w:w="1814" w:type="dxa"/>
            <w:vAlign w:val="center"/>
          </w:tcPr>
          <w:p w14:paraId="6F39146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4625(72.3)</w:t>
            </w:r>
          </w:p>
        </w:tc>
        <w:tc>
          <w:tcPr>
            <w:tcW w:w="1814" w:type="dxa"/>
            <w:vAlign w:val="center"/>
          </w:tcPr>
          <w:p w14:paraId="7BD0351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974(64.2)</w:t>
            </w:r>
          </w:p>
        </w:tc>
        <w:tc>
          <w:tcPr>
            <w:tcW w:w="1814" w:type="dxa"/>
            <w:vAlign w:val="center"/>
          </w:tcPr>
          <w:p w14:paraId="7D90A70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455(65.2)</w:t>
            </w:r>
          </w:p>
        </w:tc>
        <w:tc>
          <w:tcPr>
            <w:tcW w:w="1814" w:type="dxa"/>
            <w:vAlign w:val="center"/>
          </w:tcPr>
          <w:p w14:paraId="3164163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620(68.4)</w:t>
            </w:r>
          </w:p>
        </w:tc>
      </w:tr>
      <w:tr w:rsidR="00270A48" w:rsidRPr="00992880" w14:paraId="45779B04" w14:textId="77777777" w:rsidTr="00992880">
        <w:trPr>
          <w:jc w:val="center"/>
        </w:trPr>
        <w:tc>
          <w:tcPr>
            <w:tcW w:w="2835" w:type="dxa"/>
          </w:tcPr>
          <w:p w14:paraId="1310E87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Separated or divorced</w:t>
            </w:r>
          </w:p>
        </w:tc>
        <w:tc>
          <w:tcPr>
            <w:tcW w:w="1814" w:type="dxa"/>
            <w:vAlign w:val="center"/>
          </w:tcPr>
          <w:p w14:paraId="0AB1FF0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756(11.8)</w:t>
            </w:r>
          </w:p>
        </w:tc>
        <w:tc>
          <w:tcPr>
            <w:tcW w:w="1814" w:type="dxa"/>
            <w:vAlign w:val="center"/>
          </w:tcPr>
          <w:p w14:paraId="6992AB4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244(16.1)</w:t>
            </w:r>
          </w:p>
        </w:tc>
        <w:tc>
          <w:tcPr>
            <w:tcW w:w="1814" w:type="dxa"/>
            <w:vAlign w:val="center"/>
          </w:tcPr>
          <w:p w14:paraId="3AC1B1E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112(16.0)</w:t>
            </w:r>
          </w:p>
        </w:tc>
        <w:tc>
          <w:tcPr>
            <w:tcW w:w="1814" w:type="dxa"/>
            <w:vAlign w:val="center"/>
          </w:tcPr>
          <w:p w14:paraId="33D31FC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119(13.1)</w:t>
            </w:r>
          </w:p>
        </w:tc>
      </w:tr>
      <w:tr w:rsidR="00270A48" w:rsidRPr="00992880" w14:paraId="33E4B8AC" w14:textId="77777777" w:rsidTr="00992880">
        <w:trPr>
          <w:jc w:val="center"/>
        </w:trPr>
        <w:tc>
          <w:tcPr>
            <w:tcW w:w="2835" w:type="dxa"/>
          </w:tcPr>
          <w:p w14:paraId="1882D45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Widowed</w:t>
            </w:r>
          </w:p>
        </w:tc>
        <w:tc>
          <w:tcPr>
            <w:tcW w:w="1814" w:type="dxa"/>
            <w:vAlign w:val="center"/>
          </w:tcPr>
          <w:p w14:paraId="6E1949B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767(12.0)</w:t>
            </w:r>
          </w:p>
        </w:tc>
        <w:tc>
          <w:tcPr>
            <w:tcW w:w="1814" w:type="dxa"/>
            <w:vAlign w:val="center"/>
          </w:tcPr>
          <w:p w14:paraId="5B2F286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207(13.6)</w:t>
            </w:r>
          </w:p>
        </w:tc>
        <w:tc>
          <w:tcPr>
            <w:tcW w:w="1814" w:type="dxa"/>
            <w:vAlign w:val="center"/>
          </w:tcPr>
          <w:p w14:paraId="3B2E201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86(12.3)</w:t>
            </w:r>
          </w:p>
        </w:tc>
        <w:tc>
          <w:tcPr>
            <w:tcW w:w="1814" w:type="dxa"/>
            <w:vAlign w:val="center"/>
          </w:tcPr>
          <w:p w14:paraId="73919A9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123(13.6)</w:t>
            </w:r>
          </w:p>
        </w:tc>
      </w:tr>
      <w:tr w:rsidR="00270A48" w:rsidRPr="00992880" w14:paraId="7283A527" w14:textId="77777777" w:rsidTr="00992880">
        <w:trPr>
          <w:jc w:val="center"/>
        </w:trPr>
        <w:tc>
          <w:tcPr>
            <w:tcW w:w="2835" w:type="dxa"/>
          </w:tcPr>
          <w:p w14:paraId="688D774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Never married</w:t>
            </w:r>
          </w:p>
        </w:tc>
        <w:tc>
          <w:tcPr>
            <w:tcW w:w="1814" w:type="dxa"/>
            <w:vAlign w:val="center"/>
          </w:tcPr>
          <w:p w14:paraId="16259BA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250(3.9)</w:t>
            </w:r>
          </w:p>
        </w:tc>
        <w:tc>
          <w:tcPr>
            <w:tcW w:w="1814" w:type="dxa"/>
            <w:vAlign w:val="center"/>
          </w:tcPr>
          <w:p w14:paraId="3BD0829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92(6.1)</w:t>
            </w:r>
          </w:p>
        </w:tc>
        <w:tc>
          <w:tcPr>
            <w:tcW w:w="1814" w:type="dxa"/>
            <w:vAlign w:val="center"/>
          </w:tcPr>
          <w:p w14:paraId="492E0A6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45(6.4)</w:t>
            </w:r>
          </w:p>
        </w:tc>
        <w:tc>
          <w:tcPr>
            <w:tcW w:w="1814" w:type="dxa"/>
            <w:vAlign w:val="center"/>
          </w:tcPr>
          <w:p w14:paraId="0651284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44(4.9)</w:t>
            </w:r>
          </w:p>
        </w:tc>
      </w:tr>
      <w:tr w:rsidR="00270A48" w:rsidRPr="00992880" w14:paraId="4F1BE90E" w14:textId="77777777" w:rsidTr="00992880">
        <w:trPr>
          <w:jc w:val="center"/>
        </w:trPr>
        <w:tc>
          <w:tcPr>
            <w:tcW w:w="2835" w:type="dxa"/>
          </w:tcPr>
          <w:p w14:paraId="3F63B630" w14:textId="58923A56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Minority group</w:t>
            </w:r>
          </w:p>
        </w:tc>
        <w:tc>
          <w:tcPr>
            <w:tcW w:w="1814" w:type="dxa"/>
            <w:vAlign w:val="center"/>
          </w:tcPr>
          <w:p w14:paraId="6F51345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1544(24.1)</w:t>
            </w:r>
          </w:p>
        </w:tc>
        <w:tc>
          <w:tcPr>
            <w:tcW w:w="1814" w:type="dxa"/>
            <w:vAlign w:val="center"/>
          </w:tcPr>
          <w:p w14:paraId="1952C75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476(31.4)</w:t>
            </w:r>
          </w:p>
        </w:tc>
        <w:tc>
          <w:tcPr>
            <w:tcW w:w="1814" w:type="dxa"/>
            <w:vAlign w:val="center"/>
          </w:tcPr>
          <w:p w14:paraId="17B5989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237(34.0)</w:t>
            </w:r>
          </w:p>
        </w:tc>
        <w:tc>
          <w:tcPr>
            <w:tcW w:w="1814" w:type="dxa"/>
            <w:vAlign w:val="center"/>
          </w:tcPr>
          <w:p w14:paraId="2CAB9FB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270(29.8)</w:t>
            </w:r>
          </w:p>
        </w:tc>
      </w:tr>
      <w:tr w:rsidR="00270A48" w:rsidRPr="00992880" w14:paraId="620CE6AB" w14:textId="77777777" w:rsidTr="00992880">
        <w:trPr>
          <w:jc w:val="center"/>
        </w:trPr>
        <w:tc>
          <w:tcPr>
            <w:tcW w:w="2835" w:type="dxa"/>
          </w:tcPr>
          <w:p w14:paraId="7CC89E4A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Median household size</w:t>
            </w:r>
          </w:p>
          <w:p w14:paraId="376D85C7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(people)</w:t>
            </w:r>
          </w:p>
        </w:tc>
        <w:tc>
          <w:tcPr>
            <w:tcW w:w="1814" w:type="dxa"/>
            <w:vAlign w:val="center"/>
          </w:tcPr>
          <w:p w14:paraId="7FB1F7B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2(2 to 3)</w:t>
            </w:r>
          </w:p>
        </w:tc>
        <w:tc>
          <w:tcPr>
            <w:tcW w:w="1814" w:type="dxa"/>
            <w:vAlign w:val="center"/>
          </w:tcPr>
          <w:p w14:paraId="6979DC5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2(2 to 3)</w:t>
            </w:r>
          </w:p>
        </w:tc>
        <w:tc>
          <w:tcPr>
            <w:tcW w:w="1814" w:type="dxa"/>
            <w:vAlign w:val="center"/>
          </w:tcPr>
          <w:p w14:paraId="03069E9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2(2 to 3)</w:t>
            </w:r>
          </w:p>
        </w:tc>
        <w:tc>
          <w:tcPr>
            <w:tcW w:w="1814" w:type="dxa"/>
            <w:vAlign w:val="center"/>
          </w:tcPr>
          <w:p w14:paraId="2FFEEE6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2(2 to 3)</w:t>
            </w:r>
          </w:p>
        </w:tc>
      </w:tr>
      <w:tr w:rsidR="00270A48" w:rsidRPr="00992880" w14:paraId="47066336" w14:textId="77777777" w:rsidTr="00992880">
        <w:trPr>
          <w:jc w:val="center"/>
        </w:trPr>
        <w:tc>
          <w:tcPr>
            <w:tcW w:w="2835" w:type="dxa"/>
          </w:tcPr>
          <w:p w14:paraId="23FA2BA1" w14:textId="7E55692B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Wealth per capital</w:t>
            </w:r>
            <w:r w:rsidR="00670813"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(2014 US dollars)</w:t>
            </w:r>
          </w:p>
        </w:tc>
        <w:tc>
          <w:tcPr>
            <w:tcW w:w="1814" w:type="dxa"/>
            <w:vAlign w:val="center"/>
          </w:tcPr>
          <w:p w14:paraId="4F687C7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164984.3(44683.3 to 433083.9)</w:t>
            </w:r>
          </w:p>
        </w:tc>
        <w:tc>
          <w:tcPr>
            <w:tcW w:w="1814" w:type="dxa"/>
            <w:vAlign w:val="center"/>
          </w:tcPr>
          <w:p w14:paraId="767C4EF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90474.0(10517.8 to 320121.2)</w:t>
            </w:r>
          </w:p>
        </w:tc>
        <w:tc>
          <w:tcPr>
            <w:tcW w:w="1814" w:type="dxa"/>
            <w:vAlign w:val="center"/>
          </w:tcPr>
          <w:p w14:paraId="19EEB3E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74966.6(8936.7 to 224447.4)</w:t>
            </w:r>
          </w:p>
        </w:tc>
        <w:tc>
          <w:tcPr>
            <w:tcW w:w="1814" w:type="dxa"/>
            <w:vAlign w:val="center"/>
          </w:tcPr>
          <w:p w14:paraId="75793C2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83351.5(10999.0 to 275317.6)</w:t>
            </w:r>
          </w:p>
        </w:tc>
      </w:tr>
      <w:tr w:rsidR="00270A48" w:rsidRPr="00992880" w14:paraId="6A8894D0" w14:textId="77777777" w:rsidTr="00992880">
        <w:trPr>
          <w:jc w:val="center"/>
        </w:trPr>
        <w:tc>
          <w:tcPr>
            <w:tcW w:w="2835" w:type="dxa"/>
          </w:tcPr>
          <w:p w14:paraId="5B18F8F0" w14:textId="7CD4C856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Alcohol use</w:t>
            </w:r>
          </w:p>
        </w:tc>
        <w:tc>
          <w:tcPr>
            <w:tcW w:w="1814" w:type="dxa"/>
            <w:vAlign w:val="center"/>
          </w:tcPr>
          <w:p w14:paraId="681305B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CCF71A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D491A7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88A3E6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460BB01F" w14:textId="77777777" w:rsidTr="00992880">
        <w:trPr>
          <w:jc w:val="center"/>
        </w:trPr>
        <w:tc>
          <w:tcPr>
            <w:tcW w:w="2835" w:type="dxa"/>
          </w:tcPr>
          <w:p w14:paraId="14C1CD9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814" w:type="dxa"/>
            <w:vAlign w:val="center"/>
          </w:tcPr>
          <w:p w14:paraId="69F93E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3531(55.2)</w:t>
            </w:r>
          </w:p>
        </w:tc>
        <w:tc>
          <w:tcPr>
            <w:tcW w:w="1814" w:type="dxa"/>
            <w:vAlign w:val="center"/>
          </w:tcPr>
          <w:p w14:paraId="19ECE3A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900(59.3)</w:t>
            </w:r>
          </w:p>
        </w:tc>
        <w:tc>
          <w:tcPr>
            <w:tcW w:w="1814" w:type="dxa"/>
            <w:vAlign w:val="center"/>
          </w:tcPr>
          <w:p w14:paraId="2FE52DF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428(61.3)</w:t>
            </w:r>
          </w:p>
        </w:tc>
        <w:tc>
          <w:tcPr>
            <w:tcW w:w="1814" w:type="dxa"/>
            <w:vAlign w:val="center"/>
          </w:tcPr>
          <w:p w14:paraId="0621497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552(60.9)</w:t>
            </w:r>
          </w:p>
        </w:tc>
      </w:tr>
      <w:tr w:rsidR="00270A48" w:rsidRPr="00992880" w14:paraId="173557E6" w14:textId="77777777" w:rsidTr="00992880">
        <w:trPr>
          <w:jc w:val="center"/>
        </w:trPr>
        <w:tc>
          <w:tcPr>
            <w:tcW w:w="2835" w:type="dxa"/>
          </w:tcPr>
          <w:p w14:paraId="49706BF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Moderate</w:t>
            </w:r>
          </w:p>
        </w:tc>
        <w:tc>
          <w:tcPr>
            <w:tcW w:w="1814" w:type="dxa"/>
            <w:vAlign w:val="center"/>
          </w:tcPr>
          <w:p w14:paraId="78EA4F8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2273(35.5)</w:t>
            </w:r>
          </w:p>
        </w:tc>
        <w:tc>
          <w:tcPr>
            <w:tcW w:w="1814" w:type="dxa"/>
            <w:vAlign w:val="center"/>
          </w:tcPr>
          <w:p w14:paraId="4FFA9AE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462(30.5)</w:t>
            </w:r>
          </w:p>
        </w:tc>
        <w:tc>
          <w:tcPr>
            <w:tcW w:w="1814" w:type="dxa"/>
            <w:vAlign w:val="center"/>
          </w:tcPr>
          <w:p w14:paraId="5C148EA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197(28.2)</w:t>
            </w:r>
          </w:p>
        </w:tc>
        <w:tc>
          <w:tcPr>
            <w:tcW w:w="1814" w:type="dxa"/>
            <w:vAlign w:val="center"/>
          </w:tcPr>
          <w:p w14:paraId="1BB2034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266(29.4)</w:t>
            </w:r>
          </w:p>
        </w:tc>
      </w:tr>
      <w:tr w:rsidR="00270A48" w:rsidRPr="00992880" w14:paraId="57B1F8AC" w14:textId="77777777" w:rsidTr="00992880">
        <w:trPr>
          <w:jc w:val="center"/>
        </w:trPr>
        <w:tc>
          <w:tcPr>
            <w:tcW w:w="2835" w:type="dxa"/>
          </w:tcPr>
          <w:p w14:paraId="7479CB7F" w14:textId="1923EDFD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Heavy</w:t>
            </w:r>
          </w:p>
        </w:tc>
        <w:tc>
          <w:tcPr>
            <w:tcW w:w="1814" w:type="dxa"/>
            <w:vAlign w:val="center"/>
          </w:tcPr>
          <w:p w14:paraId="7F80C92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65949.3)</w:t>
            </w:r>
          </w:p>
        </w:tc>
        <w:tc>
          <w:tcPr>
            <w:tcW w:w="1814" w:type="dxa"/>
            <w:vAlign w:val="center"/>
          </w:tcPr>
          <w:p w14:paraId="0AB1234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155(10.2)</w:t>
            </w:r>
          </w:p>
        </w:tc>
        <w:tc>
          <w:tcPr>
            <w:tcW w:w="1814" w:type="dxa"/>
            <w:vAlign w:val="center"/>
          </w:tcPr>
          <w:p w14:paraId="48A2188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73(10.5)</w:t>
            </w:r>
          </w:p>
        </w:tc>
        <w:tc>
          <w:tcPr>
            <w:tcW w:w="1814" w:type="dxa"/>
            <w:vAlign w:val="center"/>
          </w:tcPr>
          <w:p w14:paraId="0D92E6E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88(9.7)</w:t>
            </w:r>
          </w:p>
        </w:tc>
      </w:tr>
      <w:tr w:rsidR="00270A48" w:rsidRPr="00992880" w14:paraId="37ED6098" w14:textId="77777777" w:rsidTr="00992880">
        <w:trPr>
          <w:jc w:val="center"/>
        </w:trPr>
        <w:tc>
          <w:tcPr>
            <w:tcW w:w="2835" w:type="dxa"/>
          </w:tcPr>
          <w:p w14:paraId="619DD1DF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Smoking status</w:t>
            </w:r>
          </w:p>
        </w:tc>
        <w:tc>
          <w:tcPr>
            <w:tcW w:w="1814" w:type="dxa"/>
            <w:vAlign w:val="center"/>
          </w:tcPr>
          <w:p w14:paraId="7E894DB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47799C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B52828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765D01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5F117A0D" w14:textId="77777777" w:rsidTr="00992880">
        <w:trPr>
          <w:jc w:val="center"/>
        </w:trPr>
        <w:tc>
          <w:tcPr>
            <w:tcW w:w="2835" w:type="dxa"/>
          </w:tcPr>
          <w:p w14:paraId="289F7752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Never smoked</w:t>
            </w:r>
          </w:p>
        </w:tc>
        <w:tc>
          <w:tcPr>
            <w:tcW w:w="1814" w:type="dxa"/>
            <w:vAlign w:val="center"/>
          </w:tcPr>
          <w:p w14:paraId="08B13EF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3096(48.4)</w:t>
            </w:r>
          </w:p>
        </w:tc>
        <w:tc>
          <w:tcPr>
            <w:tcW w:w="1814" w:type="dxa"/>
            <w:vAlign w:val="center"/>
          </w:tcPr>
          <w:p w14:paraId="12C82ED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670(44.2)</w:t>
            </w:r>
          </w:p>
        </w:tc>
        <w:tc>
          <w:tcPr>
            <w:tcW w:w="1814" w:type="dxa"/>
            <w:vAlign w:val="center"/>
          </w:tcPr>
          <w:p w14:paraId="24BABE8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293(42.0)</w:t>
            </w:r>
          </w:p>
        </w:tc>
        <w:tc>
          <w:tcPr>
            <w:tcW w:w="1814" w:type="dxa"/>
            <w:vAlign w:val="center"/>
          </w:tcPr>
          <w:p w14:paraId="2B2C56F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389(43.0)</w:t>
            </w:r>
          </w:p>
        </w:tc>
      </w:tr>
      <w:tr w:rsidR="00270A48" w:rsidRPr="00992880" w14:paraId="4AF5DC46" w14:textId="77777777" w:rsidTr="00992880">
        <w:trPr>
          <w:jc w:val="center"/>
        </w:trPr>
        <w:tc>
          <w:tcPr>
            <w:tcW w:w="2835" w:type="dxa"/>
          </w:tcPr>
          <w:p w14:paraId="3C843EA2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Former smoker</w:t>
            </w:r>
          </w:p>
        </w:tc>
        <w:tc>
          <w:tcPr>
            <w:tcW w:w="1814" w:type="dxa"/>
            <w:vAlign w:val="center"/>
          </w:tcPr>
          <w:p w14:paraId="386394A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2699(42.2)</w:t>
            </w:r>
          </w:p>
        </w:tc>
        <w:tc>
          <w:tcPr>
            <w:tcW w:w="1814" w:type="dxa"/>
            <w:vAlign w:val="center"/>
          </w:tcPr>
          <w:p w14:paraId="5F49E52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637(42.0)</w:t>
            </w:r>
          </w:p>
        </w:tc>
        <w:tc>
          <w:tcPr>
            <w:tcW w:w="1814" w:type="dxa"/>
            <w:vAlign w:val="center"/>
          </w:tcPr>
          <w:p w14:paraId="30E86B3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271(38.8)</w:t>
            </w:r>
          </w:p>
        </w:tc>
        <w:tc>
          <w:tcPr>
            <w:tcW w:w="1814" w:type="dxa"/>
            <w:vAlign w:val="center"/>
          </w:tcPr>
          <w:p w14:paraId="5F65443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361(39.9)</w:t>
            </w:r>
          </w:p>
        </w:tc>
      </w:tr>
      <w:tr w:rsidR="00270A48" w:rsidRPr="00992880" w14:paraId="1BC44BFF" w14:textId="77777777" w:rsidTr="00992880">
        <w:trPr>
          <w:jc w:val="center"/>
        </w:trPr>
        <w:tc>
          <w:tcPr>
            <w:tcW w:w="2835" w:type="dxa"/>
          </w:tcPr>
          <w:p w14:paraId="5510466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Current smoker</w:t>
            </w:r>
          </w:p>
        </w:tc>
        <w:tc>
          <w:tcPr>
            <w:tcW w:w="1814" w:type="dxa"/>
            <w:vAlign w:val="center"/>
          </w:tcPr>
          <w:p w14:paraId="6C6A3A4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603(9.4)</w:t>
            </w:r>
          </w:p>
        </w:tc>
        <w:tc>
          <w:tcPr>
            <w:tcW w:w="1814" w:type="dxa"/>
            <w:vAlign w:val="center"/>
          </w:tcPr>
          <w:p w14:paraId="424BAE7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210(13.9)</w:t>
            </w:r>
          </w:p>
        </w:tc>
        <w:tc>
          <w:tcPr>
            <w:tcW w:w="1814" w:type="dxa"/>
            <w:vAlign w:val="center"/>
          </w:tcPr>
          <w:p w14:paraId="6C709C8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134(19.2)</w:t>
            </w:r>
          </w:p>
        </w:tc>
        <w:tc>
          <w:tcPr>
            <w:tcW w:w="1814" w:type="dxa"/>
            <w:vAlign w:val="center"/>
          </w:tcPr>
          <w:p w14:paraId="3732326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156(17.2)</w:t>
            </w:r>
          </w:p>
        </w:tc>
      </w:tr>
      <w:tr w:rsidR="00270A48" w:rsidRPr="00992880" w14:paraId="0A7898E9" w14:textId="77777777" w:rsidTr="00992880">
        <w:trPr>
          <w:jc w:val="center"/>
        </w:trPr>
        <w:tc>
          <w:tcPr>
            <w:tcW w:w="2835" w:type="dxa"/>
          </w:tcPr>
          <w:p w14:paraId="54A4406A" w14:textId="77777777" w:rsidR="00270A48" w:rsidRPr="00992880" w:rsidRDefault="00270A48" w:rsidP="000A7482">
            <w:pPr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BMI</w:t>
            </w:r>
          </w:p>
        </w:tc>
        <w:tc>
          <w:tcPr>
            <w:tcW w:w="1814" w:type="dxa"/>
            <w:vAlign w:val="center"/>
          </w:tcPr>
          <w:p w14:paraId="3C4806F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28.5(5.6)</w:t>
            </w:r>
          </w:p>
        </w:tc>
        <w:tc>
          <w:tcPr>
            <w:tcW w:w="1814" w:type="dxa"/>
            <w:vAlign w:val="center"/>
          </w:tcPr>
          <w:p w14:paraId="3240E1A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29.2(6.1)</w:t>
            </w:r>
          </w:p>
        </w:tc>
        <w:tc>
          <w:tcPr>
            <w:tcW w:w="1814" w:type="dxa"/>
            <w:vAlign w:val="center"/>
          </w:tcPr>
          <w:p w14:paraId="7E1D203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28.9(6.4)</w:t>
            </w:r>
          </w:p>
        </w:tc>
        <w:tc>
          <w:tcPr>
            <w:tcW w:w="1814" w:type="dxa"/>
            <w:vAlign w:val="center"/>
          </w:tcPr>
          <w:p w14:paraId="3E6A2E2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28.8(6.0)</w:t>
            </w:r>
          </w:p>
        </w:tc>
      </w:tr>
      <w:tr w:rsidR="00270A48" w:rsidRPr="00992880" w14:paraId="132F2586" w14:textId="77777777" w:rsidTr="00992880">
        <w:trPr>
          <w:jc w:val="center"/>
        </w:trPr>
        <w:tc>
          <w:tcPr>
            <w:tcW w:w="2835" w:type="dxa"/>
          </w:tcPr>
          <w:p w14:paraId="4F8ECBDB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Self-report of Health Status</w:t>
            </w:r>
          </w:p>
        </w:tc>
        <w:tc>
          <w:tcPr>
            <w:tcW w:w="1814" w:type="dxa"/>
            <w:vAlign w:val="center"/>
          </w:tcPr>
          <w:p w14:paraId="342F66A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981E33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6F5B66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B64557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349D5E5E" w14:textId="77777777" w:rsidTr="00992880">
        <w:trPr>
          <w:jc w:val="center"/>
        </w:trPr>
        <w:tc>
          <w:tcPr>
            <w:tcW w:w="2835" w:type="dxa"/>
          </w:tcPr>
          <w:p w14:paraId="12BF4C1E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Excellent</w:t>
            </w:r>
          </w:p>
        </w:tc>
        <w:tc>
          <w:tcPr>
            <w:tcW w:w="1814" w:type="dxa"/>
            <w:vAlign w:val="center"/>
          </w:tcPr>
          <w:p w14:paraId="4FD7C47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56(0.9)</w:t>
            </w:r>
          </w:p>
        </w:tc>
        <w:tc>
          <w:tcPr>
            <w:tcW w:w="1814" w:type="dxa"/>
            <w:vAlign w:val="center"/>
          </w:tcPr>
          <w:p w14:paraId="23999B9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46(3.0)</w:t>
            </w:r>
          </w:p>
        </w:tc>
        <w:tc>
          <w:tcPr>
            <w:tcW w:w="1814" w:type="dxa"/>
            <w:vAlign w:val="center"/>
          </w:tcPr>
          <w:p w14:paraId="56F3DCA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35(5.0)</w:t>
            </w:r>
          </w:p>
        </w:tc>
        <w:tc>
          <w:tcPr>
            <w:tcW w:w="1814" w:type="dxa"/>
            <w:vAlign w:val="center"/>
          </w:tcPr>
          <w:p w14:paraId="6465E8B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51(5.6)</w:t>
            </w:r>
          </w:p>
        </w:tc>
      </w:tr>
      <w:tr w:rsidR="00270A48" w:rsidRPr="00992880" w14:paraId="67922B66" w14:textId="77777777" w:rsidTr="00992880">
        <w:trPr>
          <w:jc w:val="center"/>
        </w:trPr>
        <w:tc>
          <w:tcPr>
            <w:tcW w:w="2835" w:type="dxa"/>
          </w:tcPr>
          <w:p w14:paraId="143A043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Very good</w:t>
            </w:r>
          </w:p>
        </w:tc>
        <w:tc>
          <w:tcPr>
            <w:tcW w:w="1814" w:type="dxa"/>
            <w:vAlign w:val="center"/>
          </w:tcPr>
          <w:p w14:paraId="10C11B3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587(9.2)</w:t>
            </w:r>
          </w:p>
        </w:tc>
        <w:tc>
          <w:tcPr>
            <w:tcW w:w="1814" w:type="dxa"/>
            <w:vAlign w:val="center"/>
          </w:tcPr>
          <w:p w14:paraId="5B3E916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314(20.7)</w:t>
            </w:r>
          </w:p>
        </w:tc>
        <w:tc>
          <w:tcPr>
            <w:tcW w:w="1814" w:type="dxa"/>
            <w:vAlign w:val="center"/>
          </w:tcPr>
          <w:p w14:paraId="0A5E117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172(24.7)</w:t>
            </w:r>
          </w:p>
        </w:tc>
        <w:tc>
          <w:tcPr>
            <w:tcW w:w="1814" w:type="dxa"/>
            <w:vAlign w:val="center"/>
          </w:tcPr>
          <w:p w14:paraId="55D1AAC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205(22.6)</w:t>
            </w:r>
          </w:p>
        </w:tc>
      </w:tr>
      <w:tr w:rsidR="00270A48" w:rsidRPr="00992880" w14:paraId="2A7F29D2" w14:textId="77777777" w:rsidTr="00992880">
        <w:trPr>
          <w:jc w:val="center"/>
        </w:trPr>
        <w:tc>
          <w:tcPr>
            <w:tcW w:w="2835" w:type="dxa"/>
          </w:tcPr>
          <w:p w14:paraId="6D97D958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Good</w:t>
            </w:r>
          </w:p>
        </w:tc>
        <w:tc>
          <w:tcPr>
            <w:tcW w:w="1814" w:type="dxa"/>
            <w:vAlign w:val="center"/>
          </w:tcPr>
          <w:p w14:paraId="7579F76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2029(31.7)</w:t>
            </w:r>
          </w:p>
        </w:tc>
        <w:tc>
          <w:tcPr>
            <w:tcW w:w="1814" w:type="dxa"/>
            <w:vAlign w:val="center"/>
          </w:tcPr>
          <w:p w14:paraId="6314528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576(38.0)</w:t>
            </w:r>
          </w:p>
        </w:tc>
        <w:tc>
          <w:tcPr>
            <w:tcW w:w="1814" w:type="dxa"/>
            <w:vAlign w:val="center"/>
          </w:tcPr>
          <w:p w14:paraId="1DAEDC7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271(38.8)</w:t>
            </w:r>
          </w:p>
        </w:tc>
        <w:tc>
          <w:tcPr>
            <w:tcW w:w="1814" w:type="dxa"/>
            <w:vAlign w:val="center"/>
          </w:tcPr>
          <w:p w14:paraId="584D59E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313(34.5)</w:t>
            </w:r>
          </w:p>
        </w:tc>
      </w:tr>
      <w:tr w:rsidR="00270A48" w:rsidRPr="00992880" w14:paraId="7755373A" w14:textId="77777777" w:rsidTr="00992880">
        <w:trPr>
          <w:jc w:val="center"/>
        </w:trPr>
        <w:tc>
          <w:tcPr>
            <w:tcW w:w="2835" w:type="dxa"/>
          </w:tcPr>
          <w:p w14:paraId="6B741F8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Fair</w:t>
            </w:r>
          </w:p>
        </w:tc>
        <w:tc>
          <w:tcPr>
            <w:tcW w:w="1814" w:type="dxa"/>
            <w:vAlign w:val="center"/>
          </w:tcPr>
          <w:p w14:paraId="60EA476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2758(43.1)</w:t>
            </w:r>
          </w:p>
        </w:tc>
        <w:tc>
          <w:tcPr>
            <w:tcW w:w="1814" w:type="dxa"/>
            <w:vAlign w:val="center"/>
          </w:tcPr>
          <w:p w14:paraId="16C1E74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459(30.3)</w:t>
            </w:r>
          </w:p>
        </w:tc>
        <w:tc>
          <w:tcPr>
            <w:tcW w:w="1814" w:type="dxa"/>
            <w:vAlign w:val="center"/>
          </w:tcPr>
          <w:p w14:paraId="27D3473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179(25.7)</w:t>
            </w:r>
          </w:p>
        </w:tc>
        <w:tc>
          <w:tcPr>
            <w:tcW w:w="1814" w:type="dxa"/>
            <w:vAlign w:val="center"/>
          </w:tcPr>
          <w:p w14:paraId="6F61004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260(28.7)</w:t>
            </w:r>
          </w:p>
        </w:tc>
      </w:tr>
      <w:tr w:rsidR="00270A48" w:rsidRPr="00992880" w14:paraId="44B90306" w14:textId="77777777" w:rsidTr="00992880">
        <w:trPr>
          <w:jc w:val="center"/>
        </w:trPr>
        <w:tc>
          <w:tcPr>
            <w:tcW w:w="2835" w:type="dxa"/>
          </w:tcPr>
          <w:p w14:paraId="1B34A13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Poor</w:t>
            </w:r>
          </w:p>
        </w:tc>
        <w:tc>
          <w:tcPr>
            <w:tcW w:w="1814" w:type="dxa"/>
            <w:vAlign w:val="center"/>
          </w:tcPr>
          <w:p w14:paraId="4D185E5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968(15.1)</w:t>
            </w:r>
          </w:p>
        </w:tc>
        <w:tc>
          <w:tcPr>
            <w:tcW w:w="1814" w:type="dxa"/>
            <w:vAlign w:val="center"/>
          </w:tcPr>
          <w:p w14:paraId="3AE725E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122(8.0)</w:t>
            </w:r>
          </w:p>
        </w:tc>
        <w:tc>
          <w:tcPr>
            <w:tcW w:w="1814" w:type="dxa"/>
            <w:vAlign w:val="center"/>
          </w:tcPr>
          <w:p w14:paraId="50A554D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41(5.9)</w:t>
            </w:r>
          </w:p>
        </w:tc>
        <w:tc>
          <w:tcPr>
            <w:tcW w:w="1814" w:type="dxa"/>
            <w:vAlign w:val="center"/>
          </w:tcPr>
          <w:p w14:paraId="71B4EB6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77(8.5)</w:t>
            </w:r>
          </w:p>
        </w:tc>
      </w:tr>
      <w:tr w:rsidR="00270A48" w:rsidRPr="00992880" w14:paraId="784A246C" w14:textId="77777777" w:rsidTr="00992880">
        <w:trPr>
          <w:jc w:val="center"/>
        </w:trPr>
        <w:tc>
          <w:tcPr>
            <w:tcW w:w="2835" w:type="dxa"/>
          </w:tcPr>
          <w:p w14:paraId="08B5E735" w14:textId="0A1675F2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ADL limitation</w:t>
            </w:r>
          </w:p>
        </w:tc>
        <w:tc>
          <w:tcPr>
            <w:tcW w:w="1814" w:type="dxa"/>
            <w:vAlign w:val="center"/>
          </w:tcPr>
          <w:p w14:paraId="4573908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290(4.5)</w:t>
            </w:r>
          </w:p>
        </w:tc>
        <w:tc>
          <w:tcPr>
            <w:tcW w:w="1814" w:type="dxa"/>
            <w:vAlign w:val="center"/>
          </w:tcPr>
          <w:p w14:paraId="7D7D692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187(12.3)</w:t>
            </w:r>
          </w:p>
        </w:tc>
        <w:tc>
          <w:tcPr>
            <w:tcW w:w="1814" w:type="dxa"/>
            <w:vAlign w:val="center"/>
          </w:tcPr>
          <w:p w14:paraId="4F39027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106(15.1)</w:t>
            </w:r>
          </w:p>
        </w:tc>
        <w:tc>
          <w:tcPr>
            <w:tcW w:w="1814" w:type="dxa"/>
            <w:vAlign w:val="center"/>
          </w:tcPr>
          <w:p w14:paraId="5921947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125(13.8)</w:t>
            </w:r>
          </w:p>
        </w:tc>
      </w:tr>
      <w:tr w:rsidR="00270A48" w:rsidRPr="00992880" w14:paraId="445569F9" w14:textId="77777777" w:rsidTr="00992880">
        <w:trPr>
          <w:jc w:val="center"/>
        </w:trPr>
        <w:tc>
          <w:tcPr>
            <w:tcW w:w="2835" w:type="dxa"/>
          </w:tcPr>
          <w:p w14:paraId="4F643919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Number of self-reported diagnosed health problems</w:t>
            </w:r>
          </w:p>
        </w:tc>
        <w:tc>
          <w:tcPr>
            <w:tcW w:w="1814" w:type="dxa"/>
            <w:vAlign w:val="center"/>
          </w:tcPr>
          <w:p w14:paraId="52EF434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FF4FAC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4453AB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EE9A46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1DF2B98C" w14:textId="77777777" w:rsidTr="00992880">
        <w:trPr>
          <w:jc w:val="center"/>
        </w:trPr>
        <w:tc>
          <w:tcPr>
            <w:tcW w:w="2835" w:type="dxa"/>
          </w:tcPr>
          <w:p w14:paraId="1BCF4BC7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14:paraId="7A9ACE5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1439(22.5)</w:t>
            </w:r>
          </w:p>
        </w:tc>
        <w:tc>
          <w:tcPr>
            <w:tcW w:w="1814" w:type="dxa"/>
            <w:vAlign w:val="center"/>
          </w:tcPr>
          <w:p w14:paraId="1FEB7AB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214(14.1)</w:t>
            </w:r>
          </w:p>
        </w:tc>
        <w:tc>
          <w:tcPr>
            <w:tcW w:w="1814" w:type="dxa"/>
            <w:vAlign w:val="center"/>
          </w:tcPr>
          <w:p w14:paraId="27CE6EB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85(12.2)</w:t>
            </w:r>
          </w:p>
        </w:tc>
        <w:tc>
          <w:tcPr>
            <w:tcW w:w="1814" w:type="dxa"/>
            <w:vAlign w:val="center"/>
          </w:tcPr>
          <w:p w14:paraId="3579D52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124(13.7)</w:t>
            </w:r>
          </w:p>
        </w:tc>
      </w:tr>
      <w:tr w:rsidR="00270A48" w:rsidRPr="00992880" w14:paraId="01434B06" w14:textId="77777777" w:rsidTr="00992880">
        <w:trPr>
          <w:jc w:val="center"/>
        </w:trPr>
        <w:tc>
          <w:tcPr>
            <w:tcW w:w="2835" w:type="dxa"/>
          </w:tcPr>
          <w:p w14:paraId="03C4DFD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14:paraId="32CB11F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1968(30.8)</w:t>
            </w:r>
          </w:p>
        </w:tc>
        <w:tc>
          <w:tcPr>
            <w:tcW w:w="1814" w:type="dxa"/>
            <w:vAlign w:val="center"/>
          </w:tcPr>
          <w:p w14:paraId="337E188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392(25.8)</w:t>
            </w:r>
          </w:p>
        </w:tc>
        <w:tc>
          <w:tcPr>
            <w:tcW w:w="1814" w:type="dxa"/>
            <w:vAlign w:val="center"/>
          </w:tcPr>
          <w:p w14:paraId="078022C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177(25.4)</w:t>
            </w:r>
          </w:p>
        </w:tc>
        <w:tc>
          <w:tcPr>
            <w:tcW w:w="1814" w:type="dxa"/>
            <w:vAlign w:val="center"/>
          </w:tcPr>
          <w:p w14:paraId="59C1F79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239(26.4)</w:t>
            </w:r>
          </w:p>
        </w:tc>
      </w:tr>
      <w:tr w:rsidR="00270A48" w:rsidRPr="00992880" w14:paraId="5CFB89ED" w14:textId="77777777" w:rsidTr="00992880">
        <w:trPr>
          <w:jc w:val="center"/>
        </w:trPr>
        <w:tc>
          <w:tcPr>
            <w:tcW w:w="2835" w:type="dxa"/>
          </w:tcPr>
          <w:p w14:paraId="0DA1D463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14:paraId="145D9E1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1651(25.8)</w:t>
            </w:r>
          </w:p>
        </w:tc>
        <w:tc>
          <w:tcPr>
            <w:tcW w:w="1814" w:type="dxa"/>
            <w:vAlign w:val="center"/>
          </w:tcPr>
          <w:p w14:paraId="6686288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457(30.1)</w:t>
            </w:r>
          </w:p>
        </w:tc>
        <w:tc>
          <w:tcPr>
            <w:tcW w:w="1814" w:type="dxa"/>
            <w:vAlign w:val="center"/>
          </w:tcPr>
          <w:p w14:paraId="43CD177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193(27.7)</w:t>
            </w:r>
          </w:p>
        </w:tc>
        <w:tc>
          <w:tcPr>
            <w:tcW w:w="1814" w:type="dxa"/>
            <w:vAlign w:val="center"/>
          </w:tcPr>
          <w:p w14:paraId="2E0A521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254(28.0)</w:t>
            </w:r>
          </w:p>
        </w:tc>
      </w:tr>
      <w:tr w:rsidR="00270A48" w:rsidRPr="00992880" w14:paraId="6AB6B1FC" w14:textId="77777777" w:rsidTr="00992880">
        <w:trPr>
          <w:jc w:val="center"/>
        </w:trPr>
        <w:tc>
          <w:tcPr>
            <w:tcW w:w="2835" w:type="dxa"/>
          </w:tcPr>
          <w:p w14:paraId="38E73FEF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≥3</w:t>
            </w:r>
          </w:p>
        </w:tc>
        <w:tc>
          <w:tcPr>
            <w:tcW w:w="1814" w:type="dxa"/>
            <w:vAlign w:val="center"/>
          </w:tcPr>
          <w:p w14:paraId="1A8C90D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1340(20.9)</w:t>
            </w:r>
          </w:p>
        </w:tc>
        <w:tc>
          <w:tcPr>
            <w:tcW w:w="1814" w:type="dxa"/>
            <w:vAlign w:val="center"/>
          </w:tcPr>
          <w:p w14:paraId="1D9C3F0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454(29.9)</w:t>
            </w:r>
          </w:p>
        </w:tc>
        <w:tc>
          <w:tcPr>
            <w:tcW w:w="1814" w:type="dxa"/>
            <w:vAlign w:val="center"/>
          </w:tcPr>
          <w:p w14:paraId="0E29A8C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243(34.8)</w:t>
            </w:r>
          </w:p>
        </w:tc>
        <w:tc>
          <w:tcPr>
            <w:tcW w:w="1814" w:type="dxa"/>
            <w:vAlign w:val="center"/>
          </w:tcPr>
          <w:p w14:paraId="6F3BF86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289(31.9)</w:t>
            </w:r>
          </w:p>
        </w:tc>
      </w:tr>
      <w:tr w:rsidR="00270A48" w:rsidRPr="00992880" w14:paraId="0484A0BB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7DD6ED88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Negative wealth shocks</w:t>
            </w:r>
          </w:p>
        </w:tc>
        <w:tc>
          <w:tcPr>
            <w:tcW w:w="1814" w:type="dxa"/>
            <w:vAlign w:val="center"/>
          </w:tcPr>
          <w:p w14:paraId="3963643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387(6.0)</w:t>
            </w:r>
          </w:p>
        </w:tc>
        <w:tc>
          <w:tcPr>
            <w:tcW w:w="1814" w:type="dxa"/>
            <w:vAlign w:val="center"/>
          </w:tcPr>
          <w:p w14:paraId="35080B0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138(9.1)</w:t>
            </w:r>
          </w:p>
        </w:tc>
        <w:tc>
          <w:tcPr>
            <w:tcW w:w="1814" w:type="dxa"/>
            <w:vAlign w:val="center"/>
          </w:tcPr>
          <w:p w14:paraId="109B500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94(13.5)</w:t>
            </w:r>
          </w:p>
        </w:tc>
        <w:tc>
          <w:tcPr>
            <w:tcW w:w="1814" w:type="dxa"/>
            <w:vAlign w:val="center"/>
          </w:tcPr>
          <w:p w14:paraId="315AD40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814(89.8)</w:t>
            </w:r>
          </w:p>
        </w:tc>
      </w:tr>
    </w:tbl>
    <w:bookmarkEnd w:id="7"/>
    <w:p w14:paraId="307FED5E" w14:textId="77777777" w:rsidR="00670813" w:rsidRPr="00670813" w:rsidRDefault="00670813" w:rsidP="00670813">
      <w:pPr>
        <w:jc w:val="left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Data are mean (SD), n (%), or median (IQR).</w:t>
      </w:r>
    </w:p>
    <w:p w14:paraId="36C1F103" w14:textId="77777777" w:rsidR="00670813" w:rsidRPr="00670813" w:rsidRDefault="00670813" w:rsidP="00670813">
      <w:pPr>
        <w:jc w:val="left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Abbreviations: BMI, body mass index, calculated as weight in kilograms divided by height in meters squared; ADL, activities of daily living; IQR, interquartile range.</w:t>
      </w:r>
    </w:p>
    <w:p w14:paraId="2B30FE4E" w14:textId="758BEE2C" w:rsidR="00DD5EE4" w:rsidRPr="00992880" w:rsidRDefault="00DD5EE4" w:rsidP="00F6787C">
      <w:pPr>
        <w:rPr>
          <w:rFonts w:ascii="Times New Roman" w:hAnsi="Times New Roman" w:cs="Times New Roman"/>
          <w:kern w:val="0"/>
          <w:sz w:val="18"/>
          <w:szCs w:val="18"/>
        </w:rPr>
      </w:pPr>
    </w:p>
    <w:p w14:paraId="2E6D9C72" w14:textId="3E179170" w:rsidR="001C2DED" w:rsidRDefault="001C2DED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36CAD5C" w14:textId="0B588D82" w:rsidR="001C2DED" w:rsidRPr="00E67CA4" w:rsidRDefault="00F54B14" w:rsidP="001C2DED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7</w:t>
      </w:r>
      <w:r w:rsidR="001C2DED" w:rsidRPr="00E67CA4">
        <w:rPr>
          <w:rFonts w:ascii="Times New Roman" w:hAnsi="Times New Roman" w:cs="Times New Roman"/>
          <w:b/>
          <w:bCs/>
          <w:sz w:val="22"/>
        </w:rPr>
        <w:t>. Characteristics of the participants in England according to the trajectories of depressive symptoms</w:t>
      </w:r>
    </w:p>
    <w:tbl>
      <w:tblPr>
        <w:tblStyle w:val="a3"/>
        <w:tblW w:w="10091" w:type="dxa"/>
        <w:jc w:val="center"/>
        <w:tblLook w:val="04E0" w:firstRow="1" w:lastRow="1" w:firstColumn="1" w:lastColumn="0" w:noHBand="0" w:noVBand="1"/>
      </w:tblPr>
      <w:tblGrid>
        <w:gridCol w:w="2835"/>
        <w:gridCol w:w="1814"/>
        <w:gridCol w:w="1814"/>
        <w:gridCol w:w="1814"/>
        <w:gridCol w:w="1814"/>
      </w:tblGrid>
      <w:tr w:rsidR="00270A48" w:rsidRPr="00992880" w14:paraId="354F8BA4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565F975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Characteristic</w:t>
            </w:r>
          </w:p>
        </w:tc>
        <w:tc>
          <w:tcPr>
            <w:tcW w:w="1814" w:type="dxa"/>
          </w:tcPr>
          <w:p w14:paraId="2C3DB2E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 trajectory</w:t>
            </w:r>
          </w:p>
          <w:p w14:paraId="5605410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(n=3475)</w:t>
            </w:r>
          </w:p>
        </w:tc>
        <w:tc>
          <w:tcPr>
            <w:tcW w:w="1814" w:type="dxa"/>
          </w:tcPr>
          <w:p w14:paraId="229B8B3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 trajectory</w:t>
            </w:r>
          </w:p>
          <w:p w14:paraId="4438C49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(n=772)</w:t>
            </w:r>
          </w:p>
        </w:tc>
        <w:tc>
          <w:tcPr>
            <w:tcW w:w="1814" w:type="dxa"/>
          </w:tcPr>
          <w:p w14:paraId="50DB18F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 trajectory</w:t>
            </w:r>
          </w:p>
          <w:p w14:paraId="0058BCF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(n=280)</w:t>
            </w:r>
          </w:p>
        </w:tc>
        <w:tc>
          <w:tcPr>
            <w:tcW w:w="1814" w:type="dxa"/>
          </w:tcPr>
          <w:p w14:paraId="6755A99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 trajectory</w:t>
            </w:r>
          </w:p>
          <w:p w14:paraId="5C57F49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(n=409)</w:t>
            </w:r>
          </w:p>
        </w:tc>
      </w:tr>
      <w:tr w:rsidR="00270A48" w:rsidRPr="00992880" w14:paraId="03D30837" w14:textId="77777777" w:rsidTr="00992880">
        <w:trPr>
          <w:jc w:val="center"/>
        </w:trPr>
        <w:tc>
          <w:tcPr>
            <w:tcW w:w="2835" w:type="dxa"/>
          </w:tcPr>
          <w:p w14:paraId="47ACE84C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Mean age(years)</w:t>
            </w:r>
          </w:p>
        </w:tc>
        <w:tc>
          <w:tcPr>
            <w:tcW w:w="1814" w:type="dxa"/>
            <w:vAlign w:val="center"/>
          </w:tcPr>
          <w:p w14:paraId="4F587DA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64.7(7.9)</w:t>
            </w:r>
          </w:p>
        </w:tc>
        <w:tc>
          <w:tcPr>
            <w:tcW w:w="1814" w:type="dxa"/>
            <w:vAlign w:val="center"/>
          </w:tcPr>
          <w:p w14:paraId="10D96BE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67.2(8.8)</w:t>
            </w:r>
          </w:p>
        </w:tc>
        <w:tc>
          <w:tcPr>
            <w:tcW w:w="1814" w:type="dxa"/>
            <w:vAlign w:val="center"/>
          </w:tcPr>
          <w:p w14:paraId="000D368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67.3(9.2)</w:t>
            </w:r>
          </w:p>
        </w:tc>
        <w:tc>
          <w:tcPr>
            <w:tcW w:w="1814" w:type="dxa"/>
            <w:vAlign w:val="center"/>
          </w:tcPr>
          <w:p w14:paraId="15F219C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67.0(8.8)</w:t>
            </w:r>
          </w:p>
        </w:tc>
      </w:tr>
      <w:tr w:rsidR="00270A48" w:rsidRPr="00992880" w14:paraId="1D041504" w14:textId="77777777" w:rsidTr="00992880">
        <w:trPr>
          <w:jc w:val="center"/>
        </w:trPr>
        <w:tc>
          <w:tcPr>
            <w:tcW w:w="2835" w:type="dxa"/>
          </w:tcPr>
          <w:p w14:paraId="51EED3DB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Gender</w:t>
            </w:r>
          </w:p>
        </w:tc>
        <w:tc>
          <w:tcPr>
            <w:tcW w:w="1814" w:type="dxa"/>
            <w:vAlign w:val="center"/>
          </w:tcPr>
          <w:p w14:paraId="524250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5243F6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AA0BFC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3E96CE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0E3D7EAE" w14:textId="77777777" w:rsidTr="00992880">
        <w:trPr>
          <w:jc w:val="center"/>
        </w:trPr>
        <w:tc>
          <w:tcPr>
            <w:tcW w:w="2835" w:type="dxa"/>
          </w:tcPr>
          <w:p w14:paraId="40A70349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Male</w:t>
            </w:r>
          </w:p>
        </w:tc>
        <w:tc>
          <w:tcPr>
            <w:tcW w:w="1814" w:type="dxa"/>
            <w:vAlign w:val="center"/>
          </w:tcPr>
          <w:p w14:paraId="6235D04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1765(50.8)</w:t>
            </w:r>
          </w:p>
        </w:tc>
        <w:tc>
          <w:tcPr>
            <w:tcW w:w="1814" w:type="dxa"/>
            <w:vAlign w:val="center"/>
          </w:tcPr>
          <w:p w14:paraId="4583F59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298(38.6)</w:t>
            </w:r>
          </w:p>
        </w:tc>
        <w:tc>
          <w:tcPr>
            <w:tcW w:w="1814" w:type="dxa"/>
            <w:vAlign w:val="center"/>
          </w:tcPr>
          <w:p w14:paraId="72711B0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83(29.6)</w:t>
            </w:r>
          </w:p>
        </w:tc>
        <w:tc>
          <w:tcPr>
            <w:tcW w:w="1814" w:type="dxa"/>
            <w:vAlign w:val="center"/>
          </w:tcPr>
          <w:p w14:paraId="7827142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140(34.2)</w:t>
            </w:r>
          </w:p>
        </w:tc>
      </w:tr>
      <w:tr w:rsidR="00270A48" w:rsidRPr="00992880" w14:paraId="3AF20B27" w14:textId="77777777" w:rsidTr="00992880">
        <w:trPr>
          <w:jc w:val="center"/>
        </w:trPr>
        <w:tc>
          <w:tcPr>
            <w:tcW w:w="2835" w:type="dxa"/>
          </w:tcPr>
          <w:p w14:paraId="6831909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Female</w:t>
            </w:r>
          </w:p>
        </w:tc>
        <w:tc>
          <w:tcPr>
            <w:tcW w:w="1814" w:type="dxa"/>
            <w:vAlign w:val="center"/>
          </w:tcPr>
          <w:p w14:paraId="508486E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1710(49.2)</w:t>
            </w:r>
          </w:p>
        </w:tc>
        <w:tc>
          <w:tcPr>
            <w:tcW w:w="1814" w:type="dxa"/>
            <w:vAlign w:val="center"/>
          </w:tcPr>
          <w:p w14:paraId="0737756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474(61.4)</w:t>
            </w:r>
          </w:p>
        </w:tc>
        <w:tc>
          <w:tcPr>
            <w:tcW w:w="1814" w:type="dxa"/>
            <w:vAlign w:val="center"/>
          </w:tcPr>
          <w:p w14:paraId="759EC59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197(70.4)</w:t>
            </w:r>
          </w:p>
        </w:tc>
        <w:tc>
          <w:tcPr>
            <w:tcW w:w="1814" w:type="dxa"/>
            <w:vAlign w:val="center"/>
          </w:tcPr>
          <w:p w14:paraId="670EB99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269(65.8)</w:t>
            </w:r>
          </w:p>
        </w:tc>
      </w:tr>
      <w:tr w:rsidR="00270A48" w:rsidRPr="00992880" w14:paraId="710CCDA4" w14:textId="77777777" w:rsidTr="00992880">
        <w:trPr>
          <w:jc w:val="center"/>
        </w:trPr>
        <w:tc>
          <w:tcPr>
            <w:tcW w:w="2835" w:type="dxa"/>
          </w:tcPr>
          <w:p w14:paraId="72A2AD55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1814" w:type="dxa"/>
            <w:vAlign w:val="center"/>
          </w:tcPr>
          <w:p w14:paraId="65E091B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343BCE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8B1C69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71BD02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3C894217" w14:textId="77777777" w:rsidTr="00992880">
        <w:trPr>
          <w:jc w:val="center"/>
        </w:trPr>
        <w:tc>
          <w:tcPr>
            <w:tcW w:w="2835" w:type="dxa"/>
          </w:tcPr>
          <w:p w14:paraId="133A013F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Lower secondary education or below</w:t>
            </w:r>
          </w:p>
        </w:tc>
        <w:tc>
          <w:tcPr>
            <w:tcW w:w="1814" w:type="dxa"/>
            <w:vAlign w:val="center"/>
          </w:tcPr>
          <w:p w14:paraId="334E7A5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657(18.9)</w:t>
            </w:r>
          </w:p>
        </w:tc>
        <w:tc>
          <w:tcPr>
            <w:tcW w:w="1814" w:type="dxa"/>
            <w:vAlign w:val="center"/>
          </w:tcPr>
          <w:p w14:paraId="64B76A9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228(29.5)</w:t>
            </w:r>
          </w:p>
        </w:tc>
        <w:tc>
          <w:tcPr>
            <w:tcW w:w="1814" w:type="dxa"/>
            <w:vAlign w:val="center"/>
          </w:tcPr>
          <w:p w14:paraId="6B81E62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80(28.5)</w:t>
            </w:r>
          </w:p>
        </w:tc>
        <w:tc>
          <w:tcPr>
            <w:tcW w:w="1814" w:type="dxa"/>
            <w:vAlign w:val="center"/>
          </w:tcPr>
          <w:p w14:paraId="7167F75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139(34.0)</w:t>
            </w:r>
          </w:p>
        </w:tc>
      </w:tr>
      <w:tr w:rsidR="00270A48" w:rsidRPr="00992880" w14:paraId="056DBFEB" w14:textId="77777777" w:rsidTr="00992880">
        <w:trPr>
          <w:jc w:val="center"/>
        </w:trPr>
        <w:tc>
          <w:tcPr>
            <w:tcW w:w="2835" w:type="dxa"/>
          </w:tcPr>
          <w:p w14:paraId="78B932B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Upper secondary</w:t>
            </w:r>
          </w:p>
        </w:tc>
        <w:tc>
          <w:tcPr>
            <w:tcW w:w="1814" w:type="dxa"/>
            <w:vAlign w:val="center"/>
          </w:tcPr>
          <w:p w14:paraId="73DB5F7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1906(54.8)</w:t>
            </w:r>
          </w:p>
        </w:tc>
        <w:tc>
          <w:tcPr>
            <w:tcW w:w="1814" w:type="dxa"/>
            <w:vAlign w:val="center"/>
          </w:tcPr>
          <w:p w14:paraId="41EA08B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408(52.9)</w:t>
            </w:r>
          </w:p>
        </w:tc>
        <w:tc>
          <w:tcPr>
            <w:tcW w:w="1814" w:type="dxa"/>
            <w:vAlign w:val="center"/>
          </w:tcPr>
          <w:p w14:paraId="4A5CF5A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151(54.1)</w:t>
            </w:r>
          </w:p>
        </w:tc>
        <w:tc>
          <w:tcPr>
            <w:tcW w:w="1814" w:type="dxa"/>
            <w:vAlign w:val="center"/>
          </w:tcPr>
          <w:p w14:paraId="6B49B33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203(49.7)</w:t>
            </w:r>
          </w:p>
        </w:tc>
      </w:tr>
      <w:tr w:rsidR="00270A48" w:rsidRPr="00992880" w14:paraId="304BB9BE" w14:textId="77777777" w:rsidTr="00992880">
        <w:trPr>
          <w:jc w:val="center"/>
        </w:trPr>
        <w:tc>
          <w:tcPr>
            <w:tcW w:w="2835" w:type="dxa"/>
          </w:tcPr>
          <w:p w14:paraId="5E6859F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Higher than upper secondary</w:t>
            </w:r>
          </w:p>
        </w:tc>
        <w:tc>
          <w:tcPr>
            <w:tcW w:w="1814" w:type="dxa"/>
            <w:vAlign w:val="center"/>
          </w:tcPr>
          <w:p w14:paraId="6450FA8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912(26.2)</w:t>
            </w:r>
          </w:p>
        </w:tc>
        <w:tc>
          <w:tcPr>
            <w:tcW w:w="1814" w:type="dxa"/>
            <w:vAlign w:val="center"/>
          </w:tcPr>
          <w:p w14:paraId="11A8E38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136(17.7)</w:t>
            </w:r>
          </w:p>
        </w:tc>
        <w:tc>
          <w:tcPr>
            <w:tcW w:w="1814" w:type="dxa"/>
            <w:vAlign w:val="center"/>
          </w:tcPr>
          <w:p w14:paraId="172E09B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49(17.4)</w:t>
            </w:r>
          </w:p>
        </w:tc>
        <w:tc>
          <w:tcPr>
            <w:tcW w:w="1814" w:type="dxa"/>
            <w:vAlign w:val="center"/>
          </w:tcPr>
          <w:p w14:paraId="5C3675A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67(16.3)</w:t>
            </w:r>
          </w:p>
        </w:tc>
      </w:tr>
      <w:tr w:rsidR="00270A48" w:rsidRPr="00992880" w14:paraId="26D5FE01" w14:textId="77777777" w:rsidTr="00992880">
        <w:trPr>
          <w:jc w:val="center"/>
        </w:trPr>
        <w:tc>
          <w:tcPr>
            <w:tcW w:w="2835" w:type="dxa"/>
          </w:tcPr>
          <w:p w14:paraId="64218B75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Marital status</w:t>
            </w:r>
          </w:p>
        </w:tc>
        <w:tc>
          <w:tcPr>
            <w:tcW w:w="1814" w:type="dxa"/>
            <w:vAlign w:val="center"/>
          </w:tcPr>
          <w:p w14:paraId="75EFF4B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18D3D2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26F94B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DA966B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67C98285" w14:textId="77777777" w:rsidTr="00992880">
        <w:trPr>
          <w:jc w:val="center"/>
        </w:trPr>
        <w:tc>
          <w:tcPr>
            <w:tcW w:w="2835" w:type="dxa"/>
          </w:tcPr>
          <w:p w14:paraId="7A7E347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Married or living with partner</w:t>
            </w:r>
          </w:p>
        </w:tc>
        <w:tc>
          <w:tcPr>
            <w:tcW w:w="1814" w:type="dxa"/>
            <w:vAlign w:val="center"/>
          </w:tcPr>
          <w:p w14:paraId="56AEC93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2759(79.4)</w:t>
            </w:r>
          </w:p>
        </w:tc>
        <w:tc>
          <w:tcPr>
            <w:tcW w:w="1814" w:type="dxa"/>
            <w:vAlign w:val="center"/>
          </w:tcPr>
          <w:p w14:paraId="0A6A07B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547(70.9)</w:t>
            </w:r>
          </w:p>
        </w:tc>
        <w:tc>
          <w:tcPr>
            <w:tcW w:w="1814" w:type="dxa"/>
            <w:vAlign w:val="center"/>
          </w:tcPr>
          <w:p w14:paraId="20B5DA6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197(70.4)</w:t>
            </w:r>
          </w:p>
        </w:tc>
        <w:tc>
          <w:tcPr>
            <w:tcW w:w="1814" w:type="dxa"/>
            <w:vAlign w:val="center"/>
          </w:tcPr>
          <w:p w14:paraId="7B89929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264(64.5)</w:t>
            </w:r>
          </w:p>
        </w:tc>
      </w:tr>
      <w:tr w:rsidR="00270A48" w:rsidRPr="00992880" w14:paraId="723E6D58" w14:textId="77777777" w:rsidTr="00992880">
        <w:trPr>
          <w:jc w:val="center"/>
        </w:trPr>
        <w:tc>
          <w:tcPr>
            <w:tcW w:w="2835" w:type="dxa"/>
          </w:tcPr>
          <w:p w14:paraId="38A1163D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Separated or divorced</w:t>
            </w:r>
          </w:p>
        </w:tc>
        <w:tc>
          <w:tcPr>
            <w:tcW w:w="1814" w:type="dxa"/>
            <w:vAlign w:val="center"/>
          </w:tcPr>
          <w:p w14:paraId="16DEE78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290(8.3)</w:t>
            </w:r>
          </w:p>
        </w:tc>
        <w:tc>
          <w:tcPr>
            <w:tcW w:w="1814" w:type="dxa"/>
            <w:vAlign w:val="center"/>
          </w:tcPr>
          <w:p w14:paraId="0065A0F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78(10.1)</w:t>
            </w:r>
          </w:p>
        </w:tc>
        <w:tc>
          <w:tcPr>
            <w:tcW w:w="1814" w:type="dxa"/>
            <w:vAlign w:val="center"/>
          </w:tcPr>
          <w:p w14:paraId="55DD7CB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31(11.1)</w:t>
            </w:r>
          </w:p>
        </w:tc>
        <w:tc>
          <w:tcPr>
            <w:tcW w:w="1814" w:type="dxa"/>
            <w:vAlign w:val="center"/>
          </w:tcPr>
          <w:p w14:paraId="2D06A03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53(13.0)</w:t>
            </w:r>
          </w:p>
        </w:tc>
      </w:tr>
      <w:tr w:rsidR="00270A48" w:rsidRPr="00992880" w14:paraId="0FBE9122" w14:textId="77777777" w:rsidTr="00992880">
        <w:trPr>
          <w:jc w:val="center"/>
        </w:trPr>
        <w:tc>
          <w:tcPr>
            <w:tcW w:w="2835" w:type="dxa"/>
          </w:tcPr>
          <w:p w14:paraId="5FF5CEB7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Widowed</w:t>
            </w:r>
          </w:p>
        </w:tc>
        <w:tc>
          <w:tcPr>
            <w:tcW w:w="1814" w:type="dxa"/>
            <w:vAlign w:val="center"/>
          </w:tcPr>
          <w:p w14:paraId="7408252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261(7.5)</w:t>
            </w:r>
          </w:p>
        </w:tc>
        <w:tc>
          <w:tcPr>
            <w:tcW w:w="1814" w:type="dxa"/>
            <w:vAlign w:val="center"/>
          </w:tcPr>
          <w:p w14:paraId="7786783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114(14.8)</w:t>
            </w:r>
          </w:p>
        </w:tc>
        <w:tc>
          <w:tcPr>
            <w:tcW w:w="1814" w:type="dxa"/>
            <w:vAlign w:val="center"/>
          </w:tcPr>
          <w:p w14:paraId="7CBE225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36(12.9)</w:t>
            </w:r>
          </w:p>
        </w:tc>
        <w:tc>
          <w:tcPr>
            <w:tcW w:w="1814" w:type="dxa"/>
            <w:vAlign w:val="center"/>
          </w:tcPr>
          <w:p w14:paraId="2538D13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66(16.1)</w:t>
            </w:r>
          </w:p>
        </w:tc>
      </w:tr>
      <w:tr w:rsidR="00270A48" w:rsidRPr="00992880" w14:paraId="6D583245" w14:textId="77777777" w:rsidTr="00992880">
        <w:trPr>
          <w:jc w:val="center"/>
        </w:trPr>
        <w:tc>
          <w:tcPr>
            <w:tcW w:w="2835" w:type="dxa"/>
          </w:tcPr>
          <w:p w14:paraId="1CD285A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Never married</w:t>
            </w:r>
          </w:p>
        </w:tc>
        <w:tc>
          <w:tcPr>
            <w:tcW w:w="1814" w:type="dxa"/>
            <w:vAlign w:val="center"/>
          </w:tcPr>
          <w:p w14:paraId="535DB89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165(4.7)</w:t>
            </w:r>
          </w:p>
        </w:tc>
        <w:tc>
          <w:tcPr>
            <w:tcW w:w="1814" w:type="dxa"/>
            <w:vAlign w:val="center"/>
          </w:tcPr>
          <w:p w14:paraId="4D7EAAA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33(4.3)</w:t>
            </w:r>
          </w:p>
        </w:tc>
        <w:tc>
          <w:tcPr>
            <w:tcW w:w="1814" w:type="dxa"/>
            <w:vAlign w:val="center"/>
          </w:tcPr>
          <w:p w14:paraId="0F64CA6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16(5.7)</w:t>
            </w:r>
          </w:p>
        </w:tc>
        <w:tc>
          <w:tcPr>
            <w:tcW w:w="1814" w:type="dxa"/>
            <w:vAlign w:val="center"/>
          </w:tcPr>
          <w:p w14:paraId="28B61BE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26(6.4)</w:t>
            </w:r>
          </w:p>
        </w:tc>
      </w:tr>
      <w:tr w:rsidR="00270A48" w:rsidRPr="00992880" w14:paraId="28052773" w14:textId="77777777" w:rsidTr="00992880">
        <w:trPr>
          <w:jc w:val="center"/>
        </w:trPr>
        <w:tc>
          <w:tcPr>
            <w:tcW w:w="2835" w:type="dxa"/>
          </w:tcPr>
          <w:p w14:paraId="6B8D6F5C" w14:textId="49AAF87C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Minority group</w:t>
            </w:r>
          </w:p>
        </w:tc>
        <w:tc>
          <w:tcPr>
            <w:tcW w:w="1814" w:type="dxa"/>
            <w:vAlign w:val="center"/>
          </w:tcPr>
          <w:p w14:paraId="2BF604A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85(2.4)</w:t>
            </w:r>
          </w:p>
        </w:tc>
        <w:tc>
          <w:tcPr>
            <w:tcW w:w="1814" w:type="dxa"/>
            <w:vAlign w:val="center"/>
          </w:tcPr>
          <w:p w14:paraId="181D214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24(3.1)</w:t>
            </w:r>
          </w:p>
        </w:tc>
        <w:tc>
          <w:tcPr>
            <w:tcW w:w="1814" w:type="dxa"/>
            <w:vAlign w:val="center"/>
          </w:tcPr>
          <w:p w14:paraId="3091A95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9(3.2)</w:t>
            </w:r>
          </w:p>
        </w:tc>
        <w:tc>
          <w:tcPr>
            <w:tcW w:w="1814" w:type="dxa"/>
            <w:vAlign w:val="center"/>
          </w:tcPr>
          <w:p w14:paraId="5F1AF3B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15(3.7)</w:t>
            </w:r>
          </w:p>
        </w:tc>
      </w:tr>
      <w:tr w:rsidR="00270A48" w:rsidRPr="00992880" w14:paraId="75E089F4" w14:textId="77777777" w:rsidTr="00992880">
        <w:trPr>
          <w:jc w:val="center"/>
        </w:trPr>
        <w:tc>
          <w:tcPr>
            <w:tcW w:w="2835" w:type="dxa"/>
          </w:tcPr>
          <w:p w14:paraId="68C72A6F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Median household size</w:t>
            </w:r>
          </w:p>
          <w:p w14:paraId="3BB3E55A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(people)</w:t>
            </w:r>
          </w:p>
        </w:tc>
        <w:tc>
          <w:tcPr>
            <w:tcW w:w="1814" w:type="dxa"/>
            <w:vAlign w:val="center"/>
          </w:tcPr>
          <w:p w14:paraId="7F727F4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2(2 to 2)</w:t>
            </w:r>
          </w:p>
        </w:tc>
        <w:tc>
          <w:tcPr>
            <w:tcW w:w="1814" w:type="dxa"/>
            <w:vAlign w:val="center"/>
          </w:tcPr>
          <w:p w14:paraId="668A32A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2(2 to 2)</w:t>
            </w:r>
          </w:p>
        </w:tc>
        <w:tc>
          <w:tcPr>
            <w:tcW w:w="1814" w:type="dxa"/>
            <w:vAlign w:val="center"/>
          </w:tcPr>
          <w:p w14:paraId="5EC69C7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2(2 to 2)</w:t>
            </w:r>
          </w:p>
        </w:tc>
        <w:tc>
          <w:tcPr>
            <w:tcW w:w="1814" w:type="dxa"/>
            <w:vAlign w:val="center"/>
          </w:tcPr>
          <w:p w14:paraId="046D72F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2(1 to 2)</w:t>
            </w:r>
          </w:p>
        </w:tc>
      </w:tr>
      <w:tr w:rsidR="00270A48" w:rsidRPr="00992880" w14:paraId="698BAE5A" w14:textId="77777777" w:rsidTr="00992880">
        <w:trPr>
          <w:jc w:val="center"/>
        </w:trPr>
        <w:tc>
          <w:tcPr>
            <w:tcW w:w="2835" w:type="dxa"/>
          </w:tcPr>
          <w:p w14:paraId="42194B21" w14:textId="3961F734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Wealth per capital</w:t>
            </w:r>
            <w:r w:rsidR="00670813"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(2014 US dollars)</w:t>
            </w:r>
          </w:p>
        </w:tc>
        <w:tc>
          <w:tcPr>
            <w:tcW w:w="1814" w:type="dxa"/>
            <w:vAlign w:val="center"/>
          </w:tcPr>
          <w:p w14:paraId="5F6403A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379890.7(220022.7 to 629223.5)</w:t>
            </w:r>
          </w:p>
        </w:tc>
        <w:tc>
          <w:tcPr>
            <w:tcW w:w="1814" w:type="dxa"/>
            <w:vAlign w:val="center"/>
          </w:tcPr>
          <w:p w14:paraId="1AEC451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318834.4(171160.4 to 521896.1)</w:t>
            </w:r>
          </w:p>
        </w:tc>
        <w:tc>
          <w:tcPr>
            <w:tcW w:w="1814" w:type="dxa"/>
            <w:vAlign w:val="center"/>
          </w:tcPr>
          <w:p w14:paraId="7523DBD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235989.9(88930.6 to 445037.0)</w:t>
            </w:r>
          </w:p>
        </w:tc>
        <w:tc>
          <w:tcPr>
            <w:tcW w:w="1814" w:type="dxa"/>
            <w:vAlign w:val="center"/>
          </w:tcPr>
          <w:p w14:paraId="7BB4FE4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282400.2(133289.5 to 472945.6)</w:t>
            </w:r>
          </w:p>
        </w:tc>
      </w:tr>
      <w:tr w:rsidR="00270A48" w:rsidRPr="00992880" w14:paraId="01F7DA1C" w14:textId="77777777" w:rsidTr="00992880">
        <w:trPr>
          <w:jc w:val="center"/>
        </w:trPr>
        <w:tc>
          <w:tcPr>
            <w:tcW w:w="2835" w:type="dxa"/>
          </w:tcPr>
          <w:p w14:paraId="2EAC9454" w14:textId="3F0B8E61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Alcohol use</w:t>
            </w:r>
          </w:p>
        </w:tc>
        <w:tc>
          <w:tcPr>
            <w:tcW w:w="1814" w:type="dxa"/>
            <w:vAlign w:val="center"/>
          </w:tcPr>
          <w:p w14:paraId="2DC327F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2E20E1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542975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6B5A7E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3FD9F566" w14:textId="77777777" w:rsidTr="00992880">
        <w:trPr>
          <w:jc w:val="center"/>
        </w:trPr>
        <w:tc>
          <w:tcPr>
            <w:tcW w:w="2835" w:type="dxa"/>
          </w:tcPr>
          <w:p w14:paraId="1C7721B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814" w:type="dxa"/>
            <w:vAlign w:val="center"/>
          </w:tcPr>
          <w:p w14:paraId="21543BA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944(27.2)</w:t>
            </w:r>
          </w:p>
        </w:tc>
        <w:tc>
          <w:tcPr>
            <w:tcW w:w="1814" w:type="dxa"/>
            <w:vAlign w:val="center"/>
          </w:tcPr>
          <w:p w14:paraId="3781309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282(36.5)</w:t>
            </w:r>
          </w:p>
        </w:tc>
        <w:tc>
          <w:tcPr>
            <w:tcW w:w="1814" w:type="dxa"/>
            <w:vAlign w:val="center"/>
          </w:tcPr>
          <w:p w14:paraId="7230D54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114(40.7)</w:t>
            </w:r>
          </w:p>
        </w:tc>
        <w:tc>
          <w:tcPr>
            <w:tcW w:w="1814" w:type="dxa"/>
            <w:vAlign w:val="center"/>
          </w:tcPr>
          <w:p w14:paraId="56741F1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187(45.6)</w:t>
            </w:r>
          </w:p>
        </w:tc>
      </w:tr>
      <w:tr w:rsidR="00270A48" w:rsidRPr="00992880" w14:paraId="33F756AE" w14:textId="77777777" w:rsidTr="00992880">
        <w:trPr>
          <w:jc w:val="center"/>
        </w:trPr>
        <w:tc>
          <w:tcPr>
            <w:tcW w:w="2835" w:type="dxa"/>
          </w:tcPr>
          <w:p w14:paraId="27A8127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Moderate</w:t>
            </w:r>
          </w:p>
        </w:tc>
        <w:tc>
          <w:tcPr>
            <w:tcW w:w="1814" w:type="dxa"/>
            <w:vAlign w:val="center"/>
          </w:tcPr>
          <w:p w14:paraId="75D817F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1470(42.3)</w:t>
            </w:r>
          </w:p>
        </w:tc>
        <w:tc>
          <w:tcPr>
            <w:tcW w:w="1814" w:type="dxa"/>
            <w:vAlign w:val="center"/>
          </w:tcPr>
          <w:p w14:paraId="7E1D6C2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305(39.5)</w:t>
            </w:r>
          </w:p>
        </w:tc>
        <w:tc>
          <w:tcPr>
            <w:tcW w:w="1814" w:type="dxa"/>
            <w:vAlign w:val="center"/>
          </w:tcPr>
          <w:p w14:paraId="49CAD7D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106(37.9)</w:t>
            </w:r>
          </w:p>
        </w:tc>
        <w:tc>
          <w:tcPr>
            <w:tcW w:w="1814" w:type="dxa"/>
            <w:vAlign w:val="center"/>
          </w:tcPr>
          <w:p w14:paraId="05C6BAC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139(34.0)</w:t>
            </w:r>
          </w:p>
        </w:tc>
      </w:tr>
      <w:tr w:rsidR="00270A48" w:rsidRPr="00992880" w14:paraId="2BD41C86" w14:textId="77777777" w:rsidTr="00992880">
        <w:trPr>
          <w:jc w:val="center"/>
        </w:trPr>
        <w:tc>
          <w:tcPr>
            <w:tcW w:w="2835" w:type="dxa"/>
          </w:tcPr>
          <w:p w14:paraId="32C51F83" w14:textId="195EDE95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Heavy</w:t>
            </w:r>
          </w:p>
        </w:tc>
        <w:tc>
          <w:tcPr>
            <w:tcW w:w="1814" w:type="dxa"/>
            <w:vAlign w:val="center"/>
          </w:tcPr>
          <w:p w14:paraId="4F56B74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1061(30.5)</w:t>
            </w:r>
          </w:p>
        </w:tc>
        <w:tc>
          <w:tcPr>
            <w:tcW w:w="1814" w:type="dxa"/>
            <w:vAlign w:val="center"/>
          </w:tcPr>
          <w:p w14:paraId="4CC33FE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185(24.0)</w:t>
            </w:r>
          </w:p>
        </w:tc>
        <w:tc>
          <w:tcPr>
            <w:tcW w:w="1814" w:type="dxa"/>
            <w:vAlign w:val="center"/>
          </w:tcPr>
          <w:p w14:paraId="7977FBA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60(21.4)</w:t>
            </w:r>
          </w:p>
        </w:tc>
        <w:tc>
          <w:tcPr>
            <w:tcW w:w="1814" w:type="dxa"/>
            <w:vAlign w:val="center"/>
          </w:tcPr>
          <w:p w14:paraId="0AFD207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83(20.3)</w:t>
            </w:r>
          </w:p>
        </w:tc>
      </w:tr>
      <w:tr w:rsidR="00270A48" w:rsidRPr="00992880" w14:paraId="60508886" w14:textId="77777777" w:rsidTr="00992880">
        <w:trPr>
          <w:jc w:val="center"/>
        </w:trPr>
        <w:tc>
          <w:tcPr>
            <w:tcW w:w="2835" w:type="dxa"/>
          </w:tcPr>
          <w:p w14:paraId="0357149A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Smoking status</w:t>
            </w:r>
          </w:p>
        </w:tc>
        <w:tc>
          <w:tcPr>
            <w:tcW w:w="1814" w:type="dxa"/>
            <w:vAlign w:val="center"/>
          </w:tcPr>
          <w:p w14:paraId="3EBE1C3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E4CE2F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6AAE82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59A022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467B5F82" w14:textId="77777777" w:rsidTr="00992880">
        <w:trPr>
          <w:jc w:val="center"/>
        </w:trPr>
        <w:tc>
          <w:tcPr>
            <w:tcW w:w="2835" w:type="dxa"/>
          </w:tcPr>
          <w:p w14:paraId="0C926309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Never smoked</w:t>
            </w:r>
          </w:p>
        </w:tc>
        <w:tc>
          <w:tcPr>
            <w:tcW w:w="1814" w:type="dxa"/>
            <w:vAlign w:val="center"/>
          </w:tcPr>
          <w:p w14:paraId="66EE086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1462(42.1)</w:t>
            </w:r>
          </w:p>
        </w:tc>
        <w:tc>
          <w:tcPr>
            <w:tcW w:w="1814" w:type="dxa"/>
            <w:vAlign w:val="center"/>
          </w:tcPr>
          <w:p w14:paraId="54C4C00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300(38.9)</w:t>
            </w:r>
          </w:p>
        </w:tc>
        <w:tc>
          <w:tcPr>
            <w:tcW w:w="1814" w:type="dxa"/>
            <w:vAlign w:val="center"/>
          </w:tcPr>
          <w:p w14:paraId="1B08261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110(39.4)</w:t>
            </w:r>
          </w:p>
        </w:tc>
        <w:tc>
          <w:tcPr>
            <w:tcW w:w="1814" w:type="dxa"/>
            <w:vAlign w:val="center"/>
          </w:tcPr>
          <w:p w14:paraId="22A8F2E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164(40.1)</w:t>
            </w:r>
          </w:p>
        </w:tc>
      </w:tr>
      <w:tr w:rsidR="00270A48" w:rsidRPr="00992880" w14:paraId="42A8AF8F" w14:textId="77777777" w:rsidTr="00992880">
        <w:trPr>
          <w:jc w:val="center"/>
        </w:trPr>
        <w:tc>
          <w:tcPr>
            <w:tcW w:w="2835" w:type="dxa"/>
          </w:tcPr>
          <w:p w14:paraId="060BE508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Former smoker</w:t>
            </w:r>
          </w:p>
        </w:tc>
        <w:tc>
          <w:tcPr>
            <w:tcW w:w="1814" w:type="dxa"/>
            <w:vAlign w:val="center"/>
          </w:tcPr>
          <w:p w14:paraId="115E1F7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1731(49.8)</w:t>
            </w:r>
          </w:p>
        </w:tc>
        <w:tc>
          <w:tcPr>
            <w:tcW w:w="1814" w:type="dxa"/>
            <w:vAlign w:val="center"/>
          </w:tcPr>
          <w:p w14:paraId="62EA4E4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389(50.4)</w:t>
            </w:r>
          </w:p>
        </w:tc>
        <w:tc>
          <w:tcPr>
            <w:tcW w:w="1814" w:type="dxa"/>
            <w:vAlign w:val="center"/>
          </w:tcPr>
          <w:p w14:paraId="51CAEF0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141(50.2)</w:t>
            </w:r>
          </w:p>
        </w:tc>
        <w:tc>
          <w:tcPr>
            <w:tcW w:w="1814" w:type="dxa"/>
            <w:vAlign w:val="center"/>
          </w:tcPr>
          <w:p w14:paraId="7140166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192(46.9)</w:t>
            </w:r>
          </w:p>
        </w:tc>
      </w:tr>
      <w:tr w:rsidR="00270A48" w:rsidRPr="00992880" w14:paraId="7CF3217D" w14:textId="77777777" w:rsidTr="00992880">
        <w:trPr>
          <w:jc w:val="center"/>
        </w:trPr>
        <w:tc>
          <w:tcPr>
            <w:tcW w:w="2835" w:type="dxa"/>
          </w:tcPr>
          <w:p w14:paraId="5C63CCB3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Current smoker</w:t>
            </w:r>
          </w:p>
        </w:tc>
        <w:tc>
          <w:tcPr>
            <w:tcW w:w="1814" w:type="dxa"/>
            <w:vAlign w:val="center"/>
          </w:tcPr>
          <w:p w14:paraId="7BB0E15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282(8.1)</w:t>
            </w:r>
          </w:p>
        </w:tc>
        <w:tc>
          <w:tcPr>
            <w:tcW w:w="1814" w:type="dxa"/>
            <w:vAlign w:val="center"/>
          </w:tcPr>
          <w:p w14:paraId="4BC2B40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83(10.8)</w:t>
            </w:r>
          </w:p>
        </w:tc>
        <w:tc>
          <w:tcPr>
            <w:tcW w:w="1814" w:type="dxa"/>
            <w:vAlign w:val="center"/>
          </w:tcPr>
          <w:p w14:paraId="07816B8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29(10.4)</w:t>
            </w:r>
          </w:p>
        </w:tc>
        <w:tc>
          <w:tcPr>
            <w:tcW w:w="1814" w:type="dxa"/>
            <w:vAlign w:val="center"/>
          </w:tcPr>
          <w:p w14:paraId="0B05EA1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53(13.0)</w:t>
            </w:r>
          </w:p>
        </w:tc>
      </w:tr>
      <w:tr w:rsidR="00270A48" w:rsidRPr="00992880" w14:paraId="14D5AD70" w14:textId="77777777" w:rsidTr="00992880">
        <w:trPr>
          <w:jc w:val="center"/>
        </w:trPr>
        <w:tc>
          <w:tcPr>
            <w:tcW w:w="2835" w:type="dxa"/>
          </w:tcPr>
          <w:p w14:paraId="1658B924" w14:textId="77777777" w:rsidR="00270A48" w:rsidRPr="00992880" w:rsidRDefault="00270A48" w:rsidP="000A7482">
            <w:pPr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BMI</w:t>
            </w:r>
          </w:p>
        </w:tc>
        <w:tc>
          <w:tcPr>
            <w:tcW w:w="1814" w:type="dxa"/>
            <w:vAlign w:val="center"/>
          </w:tcPr>
          <w:p w14:paraId="64C34FF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27.8(4.7)</w:t>
            </w:r>
          </w:p>
        </w:tc>
        <w:tc>
          <w:tcPr>
            <w:tcW w:w="1814" w:type="dxa"/>
            <w:vAlign w:val="center"/>
          </w:tcPr>
          <w:p w14:paraId="33DF0E1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28.6(5.4)</w:t>
            </w:r>
          </w:p>
        </w:tc>
        <w:tc>
          <w:tcPr>
            <w:tcW w:w="1814" w:type="dxa"/>
            <w:vAlign w:val="center"/>
          </w:tcPr>
          <w:p w14:paraId="0F2D83D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29.6(5.1)</w:t>
            </w:r>
          </w:p>
        </w:tc>
        <w:tc>
          <w:tcPr>
            <w:tcW w:w="1814" w:type="dxa"/>
            <w:vAlign w:val="center"/>
          </w:tcPr>
          <w:p w14:paraId="6028B5D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29.2(5.3)</w:t>
            </w:r>
          </w:p>
        </w:tc>
      </w:tr>
      <w:tr w:rsidR="00270A48" w:rsidRPr="00992880" w14:paraId="08170447" w14:textId="77777777" w:rsidTr="00992880">
        <w:trPr>
          <w:jc w:val="center"/>
        </w:trPr>
        <w:tc>
          <w:tcPr>
            <w:tcW w:w="2835" w:type="dxa"/>
          </w:tcPr>
          <w:p w14:paraId="646B6678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Self-report of Health Status</w:t>
            </w:r>
          </w:p>
        </w:tc>
        <w:tc>
          <w:tcPr>
            <w:tcW w:w="1814" w:type="dxa"/>
            <w:vAlign w:val="center"/>
          </w:tcPr>
          <w:p w14:paraId="0747000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9D9F99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A49144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09B123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4C86039E" w14:textId="77777777" w:rsidTr="00992880">
        <w:trPr>
          <w:jc w:val="center"/>
        </w:trPr>
        <w:tc>
          <w:tcPr>
            <w:tcW w:w="2835" w:type="dxa"/>
          </w:tcPr>
          <w:p w14:paraId="760BDD19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Excellent</w:t>
            </w:r>
          </w:p>
        </w:tc>
        <w:tc>
          <w:tcPr>
            <w:tcW w:w="1814" w:type="dxa"/>
            <w:vAlign w:val="center"/>
          </w:tcPr>
          <w:p w14:paraId="402E08F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43(1.2)</w:t>
            </w:r>
          </w:p>
        </w:tc>
        <w:tc>
          <w:tcPr>
            <w:tcW w:w="1814" w:type="dxa"/>
            <w:vAlign w:val="center"/>
          </w:tcPr>
          <w:p w14:paraId="411A890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32(4.1)</w:t>
            </w:r>
          </w:p>
        </w:tc>
        <w:tc>
          <w:tcPr>
            <w:tcW w:w="1814" w:type="dxa"/>
            <w:vAlign w:val="center"/>
          </w:tcPr>
          <w:p w14:paraId="3207AC3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14(5.0)</w:t>
            </w:r>
          </w:p>
        </w:tc>
        <w:tc>
          <w:tcPr>
            <w:tcW w:w="1814" w:type="dxa"/>
            <w:vAlign w:val="center"/>
          </w:tcPr>
          <w:p w14:paraId="6B663ED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14(3.4)</w:t>
            </w:r>
          </w:p>
        </w:tc>
      </w:tr>
      <w:tr w:rsidR="00270A48" w:rsidRPr="00992880" w14:paraId="5C881CD5" w14:textId="77777777" w:rsidTr="00992880">
        <w:trPr>
          <w:jc w:val="center"/>
        </w:trPr>
        <w:tc>
          <w:tcPr>
            <w:tcW w:w="2835" w:type="dxa"/>
          </w:tcPr>
          <w:p w14:paraId="4C4596BF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Very good</w:t>
            </w:r>
          </w:p>
        </w:tc>
        <w:tc>
          <w:tcPr>
            <w:tcW w:w="1814" w:type="dxa"/>
            <w:vAlign w:val="center"/>
          </w:tcPr>
          <w:p w14:paraId="24B4E8C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335(9.6)</w:t>
            </w:r>
          </w:p>
        </w:tc>
        <w:tc>
          <w:tcPr>
            <w:tcW w:w="1814" w:type="dxa"/>
            <w:vAlign w:val="center"/>
          </w:tcPr>
          <w:p w14:paraId="4B5276B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157(20.3)</w:t>
            </w:r>
          </w:p>
        </w:tc>
        <w:tc>
          <w:tcPr>
            <w:tcW w:w="1814" w:type="dxa"/>
            <w:vAlign w:val="center"/>
          </w:tcPr>
          <w:p w14:paraId="35A0A68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70(25.0)</w:t>
            </w:r>
          </w:p>
        </w:tc>
        <w:tc>
          <w:tcPr>
            <w:tcW w:w="1814" w:type="dxa"/>
            <w:vAlign w:val="center"/>
          </w:tcPr>
          <w:p w14:paraId="6F20E89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106(25.9)</w:t>
            </w:r>
          </w:p>
        </w:tc>
      </w:tr>
      <w:tr w:rsidR="00270A48" w:rsidRPr="00992880" w14:paraId="7BA7CBA8" w14:textId="77777777" w:rsidTr="00992880">
        <w:trPr>
          <w:jc w:val="center"/>
        </w:trPr>
        <w:tc>
          <w:tcPr>
            <w:tcW w:w="2835" w:type="dxa"/>
          </w:tcPr>
          <w:p w14:paraId="6CC6FCE8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Good</w:t>
            </w:r>
          </w:p>
        </w:tc>
        <w:tc>
          <w:tcPr>
            <w:tcW w:w="1814" w:type="dxa"/>
            <w:vAlign w:val="center"/>
          </w:tcPr>
          <w:p w14:paraId="28E12E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1065(30.6)</w:t>
            </w:r>
          </w:p>
        </w:tc>
        <w:tc>
          <w:tcPr>
            <w:tcW w:w="1814" w:type="dxa"/>
            <w:vAlign w:val="center"/>
          </w:tcPr>
          <w:p w14:paraId="61CED0E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285(36.9)</w:t>
            </w:r>
          </w:p>
        </w:tc>
        <w:tc>
          <w:tcPr>
            <w:tcW w:w="1814" w:type="dxa"/>
            <w:vAlign w:val="center"/>
          </w:tcPr>
          <w:p w14:paraId="5632511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122(43.6)</w:t>
            </w:r>
          </w:p>
        </w:tc>
        <w:tc>
          <w:tcPr>
            <w:tcW w:w="1814" w:type="dxa"/>
            <w:vAlign w:val="center"/>
          </w:tcPr>
          <w:p w14:paraId="635CD6C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164(40.1)</w:t>
            </w:r>
          </w:p>
        </w:tc>
      </w:tr>
      <w:tr w:rsidR="00270A48" w:rsidRPr="00992880" w14:paraId="7EA8A675" w14:textId="77777777" w:rsidTr="00992880">
        <w:trPr>
          <w:jc w:val="center"/>
        </w:trPr>
        <w:tc>
          <w:tcPr>
            <w:tcW w:w="2835" w:type="dxa"/>
          </w:tcPr>
          <w:p w14:paraId="6F3CDD8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Fair</w:t>
            </w:r>
          </w:p>
        </w:tc>
        <w:tc>
          <w:tcPr>
            <w:tcW w:w="1814" w:type="dxa"/>
            <w:vAlign w:val="center"/>
          </w:tcPr>
          <w:p w14:paraId="0D0C24E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1369(39.4)</w:t>
            </w:r>
          </w:p>
        </w:tc>
        <w:tc>
          <w:tcPr>
            <w:tcW w:w="1814" w:type="dxa"/>
            <w:vAlign w:val="center"/>
          </w:tcPr>
          <w:p w14:paraId="25F0215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231(29.9)</w:t>
            </w:r>
          </w:p>
        </w:tc>
        <w:tc>
          <w:tcPr>
            <w:tcW w:w="1814" w:type="dxa"/>
            <w:vAlign w:val="center"/>
          </w:tcPr>
          <w:p w14:paraId="083C9AC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54(19.3)</w:t>
            </w:r>
          </w:p>
        </w:tc>
        <w:tc>
          <w:tcPr>
            <w:tcW w:w="1814" w:type="dxa"/>
            <w:vAlign w:val="center"/>
          </w:tcPr>
          <w:p w14:paraId="180B257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93(22.7)</w:t>
            </w:r>
          </w:p>
        </w:tc>
      </w:tr>
      <w:tr w:rsidR="00270A48" w:rsidRPr="00992880" w14:paraId="2BD266B1" w14:textId="77777777" w:rsidTr="00992880">
        <w:trPr>
          <w:jc w:val="center"/>
        </w:trPr>
        <w:tc>
          <w:tcPr>
            <w:tcW w:w="2835" w:type="dxa"/>
          </w:tcPr>
          <w:p w14:paraId="2706D61C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Poor</w:t>
            </w:r>
          </w:p>
        </w:tc>
        <w:tc>
          <w:tcPr>
            <w:tcW w:w="1814" w:type="dxa"/>
            <w:vAlign w:val="center"/>
          </w:tcPr>
          <w:p w14:paraId="4C50B08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663(19.1)</w:t>
            </w:r>
          </w:p>
        </w:tc>
        <w:tc>
          <w:tcPr>
            <w:tcW w:w="1814" w:type="dxa"/>
            <w:vAlign w:val="center"/>
          </w:tcPr>
          <w:p w14:paraId="4E9152B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67(8.7)</w:t>
            </w:r>
          </w:p>
        </w:tc>
        <w:tc>
          <w:tcPr>
            <w:tcW w:w="1814" w:type="dxa"/>
            <w:vAlign w:val="center"/>
          </w:tcPr>
          <w:p w14:paraId="381FBD6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20(7.1)</w:t>
            </w:r>
          </w:p>
        </w:tc>
        <w:tc>
          <w:tcPr>
            <w:tcW w:w="1814" w:type="dxa"/>
            <w:vAlign w:val="center"/>
          </w:tcPr>
          <w:p w14:paraId="34B200B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32(7.8)</w:t>
            </w:r>
          </w:p>
        </w:tc>
      </w:tr>
      <w:tr w:rsidR="00270A48" w:rsidRPr="00992880" w14:paraId="601CC8FA" w14:textId="77777777" w:rsidTr="00992880">
        <w:trPr>
          <w:jc w:val="center"/>
        </w:trPr>
        <w:tc>
          <w:tcPr>
            <w:tcW w:w="2835" w:type="dxa"/>
          </w:tcPr>
          <w:p w14:paraId="41BA5198" w14:textId="2DB08A50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ADL limitation</w:t>
            </w:r>
          </w:p>
        </w:tc>
        <w:tc>
          <w:tcPr>
            <w:tcW w:w="1814" w:type="dxa"/>
            <w:vAlign w:val="center"/>
          </w:tcPr>
          <w:p w14:paraId="23D8FE0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222(6.4)</w:t>
            </w:r>
          </w:p>
        </w:tc>
        <w:tc>
          <w:tcPr>
            <w:tcW w:w="1814" w:type="dxa"/>
            <w:vAlign w:val="center"/>
          </w:tcPr>
          <w:p w14:paraId="569602C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132(17.1)</w:t>
            </w:r>
          </w:p>
        </w:tc>
        <w:tc>
          <w:tcPr>
            <w:tcW w:w="1814" w:type="dxa"/>
            <w:vAlign w:val="center"/>
          </w:tcPr>
          <w:p w14:paraId="53F6250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65(23.2)</w:t>
            </w:r>
          </w:p>
        </w:tc>
        <w:tc>
          <w:tcPr>
            <w:tcW w:w="1814" w:type="dxa"/>
            <w:vAlign w:val="center"/>
          </w:tcPr>
          <w:p w14:paraId="24F82E8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75(18.3)</w:t>
            </w:r>
          </w:p>
        </w:tc>
      </w:tr>
      <w:tr w:rsidR="00270A48" w:rsidRPr="00992880" w14:paraId="6600C49E" w14:textId="77777777" w:rsidTr="00992880">
        <w:trPr>
          <w:jc w:val="center"/>
        </w:trPr>
        <w:tc>
          <w:tcPr>
            <w:tcW w:w="2835" w:type="dxa"/>
          </w:tcPr>
          <w:p w14:paraId="4B570EEA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Number of self-reported diagnosed health problems</w:t>
            </w:r>
          </w:p>
        </w:tc>
        <w:tc>
          <w:tcPr>
            <w:tcW w:w="1814" w:type="dxa"/>
            <w:vAlign w:val="center"/>
          </w:tcPr>
          <w:p w14:paraId="65E3F6A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57A681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3F82B1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29B2C5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26AAC316" w14:textId="77777777" w:rsidTr="00992880">
        <w:trPr>
          <w:jc w:val="center"/>
        </w:trPr>
        <w:tc>
          <w:tcPr>
            <w:tcW w:w="2835" w:type="dxa"/>
          </w:tcPr>
          <w:p w14:paraId="4683D862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14:paraId="4B11128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1297(37.3)</w:t>
            </w:r>
          </w:p>
        </w:tc>
        <w:tc>
          <w:tcPr>
            <w:tcW w:w="1814" w:type="dxa"/>
            <w:vAlign w:val="center"/>
          </w:tcPr>
          <w:p w14:paraId="6900803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187(24.2)</w:t>
            </w:r>
          </w:p>
        </w:tc>
        <w:tc>
          <w:tcPr>
            <w:tcW w:w="1814" w:type="dxa"/>
            <w:vAlign w:val="center"/>
          </w:tcPr>
          <w:p w14:paraId="53446AA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73(26.1)</w:t>
            </w:r>
          </w:p>
        </w:tc>
        <w:tc>
          <w:tcPr>
            <w:tcW w:w="1814" w:type="dxa"/>
            <w:vAlign w:val="center"/>
          </w:tcPr>
          <w:p w14:paraId="02BCF90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92(22.5)</w:t>
            </w:r>
          </w:p>
        </w:tc>
      </w:tr>
      <w:tr w:rsidR="00270A48" w:rsidRPr="00992880" w14:paraId="2FBFF8F8" w14:textId="77777777" w:rsidTr="00992880">
        <w:trPr>
          <w:jc w:val="center"/>
        </w:trPr>
        <w:tc>
          <w:tcPr>
            <w:tcW w:w="2835" w:type="dxa"/>
          </w:tcPr>
          <w:p w14:paraId="000ADD4B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14:paraId="3BD8368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1235(35.5)</w:t>
            </w:r>
          </w:p>
        </w:tc>
        <w:tc>
          <w:tcPr>
            <w:tcW w:w="1814" w:type="dxa"/>
            <w:vAlign w:val="center"/>
          </w:tcPr>
          <w:p w14:paraId="70AFA57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287(37.2)</w:t>
            </w:r>
          </w:p>
        </w:tc>
        <w:tc>
          <w:tcPr>
            <w:tcW w:w="1814" w:type="dxa"/>
            <w:vAlign w:val="center"/>
          </w:tcPr>
          <w:p w14:paraId="1D6AB87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78(27.9)</w:t>
            </w:r>
          </w:p>
        </w:tc>
        <w:tc>
          <w:tcPr>
            <w:tcW w:w="1814" w:type="dxa"/>
            <w:vAlign w:val="center"/>
          </w:tcPr>
          <w:p w14:paraId="223393F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125(30.6)</w:t>
            </w:r>
          </w:p>
        </w:tc>
      </w:tr>
      <w:tr w:rsidR="00270A48" w:rsidRPr="00992880" w14:paraId="6860FEA7" w14:textId="77777777" w:rsidTr="00992880">
        <w:trPr>
          <w:jc w:val="center"/>
        </w:trPr>
        <w:tc>
          <w:tcPr>
            <w:tcW w:w="2835" w:type="dxa"/>
          </w:tcPr>
          <w:p w14:paraId="72BF0933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14:paraId="25D0D1D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677(19.5)</w:t>
            </w:r>
          </w:p>
        </w:tc>
        <w:tc>
          <w:tcPr>
            <w:tcW w:w="1814" w:type="dxa"/>
            <w:vAlign w:val="center"/>
          </w:tcPr>
          <w:p w14:paraId="570E85D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188(24.4)</w:t>
            </w:r>
          </w:p>
        </w:tc>
        <w:tc>
          <w:tcPr>
            <w:tcW w:w="1814" w:type="dxa"/>
            <w:vAlign w:val="center"/>
          </w:tcPr>
          <w:p w14:paraId="63322C9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78(27.9)</w:t>
            </w:r>
          </w:p>
        </w:tc>
        <w:tc>
          <w:tcPr>
            <w:tcW w:w="1814" w:type="dxa"/>
            <w:vAlign w:val="center"/>
          </w:tcPr>
          <w:p w14:paraId="16E4F39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129(31.5)</w:t>
            </w:r>
          </w:p>
        </w:tc>
      </w:tr>
      <w:tr w:rsidR="00270A48" w:rsidRPr="00992880" w14:paraId="4ED460FB" w14:textId="77777777" w:rsidTr="00992880">
        <w:trPr>
          <w:jc w:val="center"/>
        </w:trPr>
        <w:tc>
          <w:tcPr>
            <w:tcW w:w="2835" w:type="dxa"/>
          </w:tcPr>
          <w:p w14:paraId="6C164BF8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≥3</w:t>
            </w:r>
          </w:p>
        </w:tc>
        <w:tc>
          <w:tcPr>
            <w:tcW w:w="1814" w:type="dxa"/>
            <w:vAlign w:val="center"/>
          </w:tcPr>
          <w:p w14:paraId="2E6D5A3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266(7.7)</w:t>
            </w:r>
          </w:p>
        </w:tc>
        <w:tc>
          <w:tcPr>
            <w:tcW w:w="1814" w:type="dxa"/>
            <w:vAlign w:val="center"/>
          </w:tcPr>
          <w:p w14:paraId="342B946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110(14.2)</w:t>
            </w:r>
          </w:p>
        </w:tc>
        <w:tc>
          <w:tcPr>
            <w:tcW w:w="1814" w:type="dxa"/>
            <w:vAlign w:val="center"/>
          </w:tcPr>
          <w:p w14:paraId="06E9F14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51(18.2)</w:t>
            </w:r>
          </w:p>
        </w:tc>
        <w:tc>
          <w:tcPr>
            <w:tcW w:w="1814" w:type="dxa"/>
            <w:vAlign w:val="center"/>
          </w:tcPr>
          <w:p w14:paraId="57D9851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63(15.4)</w:t>
            </w:r>
          </w:p>
        </w:tc>
      </w:tr>
      <w:tr w:rsidR="00270A48" w:rsidRPr="00992880" w14:paraId="1BFD55BA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449966E8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Negative wealth shocks</w:t>
            </w:r>
          </w:p>
        </w:tc>
        <w:tc>
          <w:tcPr>
            <w:tcW w:w="1814" w:type="dxa"/>
            <w:vAlign w:val="center"/>
          </w:tcPr>
          <w:p w14:paraId="4C0DB76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94(2.7)</w:t>
            </w:r>
          </w:p>
        </w:tc>
        <w:tc>
          <w:tcPr>
            <w:tcW w:w="1814" w:type="dxa"/>
            <w:vAlign w:val="center"/>
          </w:tcPr>
          <w:p w14:paraId="4542FF6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30(3.9)</w:t>
            </w:r>
          </w:p>
        </w:tc>
        <w:tc>
          <w:tcPr>
            <w:tcW w:w="1814" w:type="dxa"/>
            <w:vAlign w:val="center"/>
          </w:tcPr>
          <w:p w14:paraId="364D09B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14(5.0)</w:t>
            </w:r>
          </w:p>
        </w:tc>
        <w:tc>
          <w:tcPr>
            <w:tcW w:w="1814" w:type="dxa"/>
            <w:vAlign w:val="center"/>
          </w:tcPr>
          <w:p w14:paraId="447A1ED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18(4.4)</w:t>
            </w:r>
          </w:p>
        </w:tc>
      </w:tr>
    </w:tbl>
    <w:p w14:paraId="74D4A8ED" w14:textId="77777777" w:rsidR="00670813" w:rsidRPr="00670813" w:rsidRDefault="00670813" w:rsidP="00670813">
      <w:pPr>
        <w:jc w:val="left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Data are mean (SD), n (%), or median (IQR).</w:t>
      </w:r>
    </w:p>
    <w:p w14:paraId="1D61748D" w14:textId="77777777" w:rsidR="00670813" w:rsidRPr="00670813" w:rsidRDefault="00670813" w:rsidP="00670813">
      <w:pPr>
        <w:jc w:val="left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Abbreviations: BMI, body mass index, calculated as weight in kilograms divided by height in meters squared; ADL, activities of daily living; IQR, interquartile range.</w:t>
      </w:r>
    </w:p>
    <w:p w14:paraId="303BA198" w14:textId="7AB319DC" w:rsidR="001C2DED" w:rsidRPr="00992880" w:rsidRDefault="001C2DE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992880">
        <w:rPr>
          <w:rFonts w:ascii="Times New Roman" w:hAnsi="Times New Roman" w:cs="Times New Roman"/>
          <w:sz w:val="24"/>
          <w:szCs w:val="24"/>
        </w:rPr>
        <w:br w:type="page"/>
      </w:r>
    </w:p>
    <w:p w14:paraId="65B2462B" w14:textId="37920822" w:rsidR="001C2DED" w:rsidRPr="00E67CA4" w:rsidRDefault="00F54B14" w:rsidP="001C2DED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8</w:t>
      </w:r>
      <w:r w:rsidR="001C2DED" w:rsidRPr="00E67CA4">
        <w:rPr>
          <w:rFonts w:ascii="Times New Roman" w:hAnsi="Times New Roman" w:cs="Times New Roman"/>
          <w:b/>
          <w:bCs/>
          <w:sz w:val="22"/>
        </w:rPr>
        <w:t>. Characteristics of the participants in China according to the trajectories of depressive symptoms</w:t>
      </w:r>
    </w:p>
    <w:tbl>
      <w:tblPr>
        <w:tblStyle w:val="a3"/>
        <w:tblW w:w="11905" w:type="dxa"/>
        <w:jc w:val="center"/>
        <w:tblLook w:val="04E0" w:firstRow="1" w:lastRow="1" w:firstColumn="1" w:lastColumn="0" w:noHBand="0" w:noVBand="1"/>
      </w:tblPr>
      <w:tblGrid>
        <w:gridCol w:w="2835"/>
        <w:gridCol w:w="1814"/>
        <w:gridCol w:w="1814"/>
        <w:gridCol w:w="1814"/>
        <w:gridCol w:w="1814"/>
        <w:gridCol w:w="1814"/>
      </w:tblGrid>
      <w:tr w:rsidR="00270A48" w:rsidRPr="00992880" w14:paraId="26E587B6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7F3F9CF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Characteristic</w:t>
            </w:r>
          </w:p>
        </w:tc>
        <w:tc>
          <w:tcPr>
            <w:tcW w:w="1814" w:type="dxa"/>
          </w:tcPr>
          <w:p w14:paraId="46766AE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 trajectory</w:t>
            </w:r>
          </w:p>
          <w:p w14:paraId="47EF12F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(n=1149)</w:t>
            </w:r>
          </w:p>
        </w:tc>
        <w:tc>
          <w:tcPr>
            <w:tcW w:w="1814" w:type="dxa"/>
          </w:tcPr>
          <w:p w14:paraId="39B7E77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 trajectory</w:t>
            </w:r>
          </w:p>
          <w:p w14:paraId="5F37E0F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(n=733)</w:t>
            </w:r>
          </w:p>
        </w:tc>
        <w:tc>
          <w:tcPr>
            <w:tcW w:w="1814" w:type="dxa"/>
          </w:tcPr>
          <w:p w14:paraId="7DBDBBD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 trajectory</w:t>
            </w:r>
          </w:p>
          <w:p w14:paraId="72DD1B9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(n=310)</w:t>
            </w:r>
          </w:p>
        </w:tc>
        <w:tc>
          <w:tcPr>
            <w:tcW w:w="1814" w:type="dxa"/>
          </w:tcPr>
          <w:p w14:paraId="2777AD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 trajectory</w:t>
            </w:r>
          </w:p>
          <w:p w14:paraId="3555106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(n=271)</w:t>
            </w:r>
          </w:p>
        </w:tc>
        <w:tc>
          <w:tcPr>
            <w:tcW w:w="1814" w:type="dxa"/>
          </w:tcPr>
          <w:p w14:paraId="1B6356E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High trajectory</w:t>
            </w:r>
          </w:p>
          <w:p w14:paraId="4D0A803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(n=57)</w:t>
            </w:r>
          </w:p>
        </w:tc>
      </w:tr>
      <w:tr w:rsidR="00270A48" w:rsidRPr="00992880" w14:paraId="6575352A" w14:textId="77777777" w:rsidTr="00992880">
        <w:trPr>
          <w:jc w:val="center"/>
        </w:trPr>
        <w:tc>
          <w:tcPr>
            <w:tcW w:w="2835" w:type="dxa"/>
          </w:tcPr>
          <w:p w14:paraId="4E9420C4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Mean age(years)</w:t>
            </w:r>
          </w:p>
        </w:tc>
        <w:tc>
          <w:tcPr>
            <w:tcW w:w="1814" w:type="dxa"/>
            <w:vAlign w:val="center"/>
          </w:tcPr>
          <w:p w14:paraId="23B9DC4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56.5(8.1)</w:t>
            </w:r>
          </w:p>
        </w:tc>
        <w:tc>
          <w:tcPr>
            <w:tcW w:w="1814" w:type="dxa"/>
            <w:vAlign w:val="center"/>
          </w:tcPr>
          <w:p w14:paraId="2C43E71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57.3(7.8)</w:t>
            </w:r>
          </w:p>
        </w:tc>
        <w:tc>
          <w:tcPr>
            <w:tcW w:w="1814" w:type="dxa"/>
            <w:vAlign w:val="center"/>
          </w:tcPr>
          <w:p w14:paraId="4405DEC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56.4(7.8)</w:t>
            </w:r>
          </w:p>
        </w:tc>
        <w:tc>
          <w:tcPr>
            <w:tcW w:w="1814" w:type="dxa"/>
            <w:vAlign w:val="center"/>
          </w:tcPr>
          <w:p w14:paraId="3041898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57.0(7.5)</w:t>
            </w:r>
          </w:p>
        </w:tc>
        <w:tc>
          <w:tcPr>
            <w:tcW w:w="1814" w:type="dxa"/>
            <w:vAlign w:val="center"/>
          </w:tcPr>
          <w:p w14:paraId="5D461A8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57.7(8.3)</w:t>
            </w:r>
          </w:p>
        </w:tc>
      </w:tr>
      <w:tr w:rsidR="00270A48" w:rsidRPr="00992880" w14:paraId="458C2715" w14:textId="77777777" w:rsidTr="00992880">
        <w:trPr>
          <w:jc w:val="center"/>
        </w:trPr>
        <w:tc>
          <w:tcPr>
            <w:tcW w:w="2835" w:type="dxa"/>
          </w:tcPr>
          <w:p w14:paraId="5C8570F6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Gender</w:t>
            </w:r>
          </w:p>
        </w:tc>
        <w:tc>
          <w:tcPr>
            <w:tcW w:w="1814" w:type="dxa"/>
            <w:vAlign w:val="center"/>
          </w:tcPr>
          <w:p w14:paraId="064B6C0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67B25A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D602F7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E0AB49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BBFBB9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17EF96A6" w14:textId="77777777" w:rsidTr="00992880">
        <w:trPr>
          <w:jc w:val="center"/>
        </w:trPr>
        <w:tc>
          <w:tcPr>
            <w:tcW w:w="2835" w:type="dxa"/>
          </w:tcPr>
          <w:p w14:paraId="2CC4364F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Male</w:t>
            </w:r>
          </w:p>
        </w:tc>
        <w:tc>
          <w:tcPr>
            <w:tcW w:w="1814" w:type="dxa"/>
            <w:vAlign w:val="center"/>
          </w:tcPr>
          <w:p w14:paraId="7E643AD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724(63.0)</w:t>
            </w:r>
          </w:p>
        </w:tc>
        <w:tc>
          <w:tcPr>
            <w:tcW w:w="1814" w:type="dxa"/>
            <w:vAlign w:val="center"/>
          </w:tcPr>
          <w:p w14:paraId="6631D7D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379(51.7)</w:t>
            </w:r>
          </w:p>
        </w:tc>
        <w:tc>
          <w:tcPr>
            <w:tcW w:w="1814" w:type="dxa"/>
            <w:vAlign w:val="center"/>
          </w:tcPr>
          <w:p w14:paraId="2131500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140(45.2)</w:t>
            </w:r>
          </w:p>
        </w:tc>
        <w:tc>
          <w:tcPr>
            <w:tcW w:w="1814" w:type="dxa"/>
            <w:vAlign w:val="center"/>
          </w:tcPr>
          <w:p w14:paraId="7BD90ED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101(37.3)</w:t>
            </w:r>
          </w:p>
        </w:tc>
        <w:tc>
          <w:tcPr>
            <w:tcW w:w="1814" w:type="dxa"/>
            <w:vAlign w:val="center"/>
          </w:tcPr>
          <w:p w14:paraId="511B1B3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25(43.9)</w:t>
            </w:r>
          </w:p>
        </w:tc>
      </w:tr>
      <w:tr w:rsidR="00270A48" w:rsidRPr="00992880" w14:paraId="285426EA" w14:textId="77777777" w:rsidTr="00992880">
        <w:trPr>
          <w:jc w:val="center"/>
        </w:trPr>
        <w:tc>
          <w:tcPr>
            <w:tcW w:w="2835" w:type="dxa"/>
          </w:tcPr>
          <w:p w14:paraId="5D732257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Female</w:t>
            </w:r>
          </w:p>
        </w:tc>
        <w:tc>
          <w:tcPr>
            <w:tcW w:w="1814" w:type="dxa"/>
            <w:vAlign w:val="center"/>
          </w:tcPr>
          <w:p w14:paraId="24F93AC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425(37.0)</w:t>
            </w:r>
          </w:p>
        </w:tc>
        <w:tc>
          <w:tcPr>
            <w:tcW w:w="1814" w:type="dxa"/>
            <w:vAlign w:val="center"/>
          </w:tcPr>
          <w:p w14:paraId="084F94B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354(48.3)</w:t>
            </w:r>
          </w:p>
        </w:tc>
        <w:tc>
          <w:tcPr>
            <w:tcW w:w="1814" w:type="dxa"/>
            <w:vAlign w:val="center"/>
          </w:tcPr>
          <w:p w14:paraId="700A115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170(54.8)</w:t>
            </w:r>
          </w:p>
        </w:tc>
        <w:tc>
          <w:tcPr>
            <w:tcW w:w="1814" w:type="dxa"/>
            <w:vAlign w:val="center"/>
          </w:tcPr>
          <w:p w14:paraId="4D47378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170(62.7)</w:t>
            </w:r>
          </w:p>
        </w:tc>
        <w:tc>
          <w:tcPr>
            <w:tcW w:w="1814" w:type="dxa"/>
            <w:vAlign w:val="center"/>
          </w:tcPr>
          <w:p w14:paraId="402A0D7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32(56.1)</w:t>
            </w:r>
          </w:p>
        </w:tc>
      </w:tr>
      <w:tr w:rsidR="00270A48" w:rsidRPr="00992880" w14:paraId="1DDAB807" w14:textId="77777777" w:rsidTr="00992880">
        <w:trPr>
          <w:jc w:val="center"/>
        </w:trPr>
        <w:tc>
          <w:tcPr>
            <w:tcW w:w="2835" w:type="dxa"/>
          </w:tcPr>
          <w:p w14:paraId="3F65A2D1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1814" w:type="dxa"/>
            <w:vAlign w:val="center"/>
          </w:tcPr>
          <w:p w14:paraId="3924148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834486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8CA443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2A8306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9549B6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4D724796" w14:textId="77777777" w:rsidTr="00992880">
        <w:trPr>
          <w:jc w:val="center"/>
        </w:trPr>
        <w:tc>
          <w:tcPr>
            <w:tcW w:w="2835" w:type="dxa"/>
          </w:tcPr>
          <w:p w14:paraId="6AD2B6D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Lower secondary education or below</w:t>
            </w:r>
          </w:p>
        </w:tc>
        <w:tc>
          <w:tcPr>
            <w:tcW w:w="1814" w:type="dxa"/>
            <w:vAlign w:val="center"/>
          </w:tcPr>
          <w:p w14:paraId="30BC345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949(82.6)</w:t>
            </w:r>
          </w:p>
        </w:tc>
        <w:tc>
          <w:tcPr>
            <w:tcW w:w="1814" w:type="dxa"/>
            <w:vAlign w:val="center"/>
          </w:tcPr>
          <w:p w14:paraId="3F309AF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656(89.5)</w:t>
            </w:r>
          </w:p>
        </w:tc>
        <w:tc>
          <w:tcPr>
            <w:tcW w:w="1814" w:type="dxa"/>
            <w:vAlign w:val="center"/>
          </w:tcPr>
          <w:p w14:paraId="46B4BEE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288(92.9)</w:t>
            </w:r>
          </w:p>
        </w:tc>
        <w:tc>
          <w:tcPr>
            <w:tcW w:w="1814" w:type="dxa"/>
            <w:vAlign w:val="center"/>
          </w:tcPr>
          <w:p w14:paraId="1F0C9C5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248(91.5)</w:t>
            </w:r>
          </w:p>
        </w:tc>
        <w:tc>
          <w:tcPr>
            <w:tcW w:w="1814" w:type="dxa"/>
            <w:vAlign w:val="center"/>
          </w:tcPr>
          <w:p w14:paraId="41D6186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53(93.0)</w:t>
            </w:r>
          </w:p>
        </w:tc>
      </w:tr>
      <w:tr w:rsidR="00270A48" w:rsidRPr="00992880" w14:paraId="5306CE5E" w14:textId="77777777" w:rsidTr="00992880">
        <w:trPr>
          <w:jc w:val="center"/>
        </w:trPr>
        <w:tc>
          <w:tcPr>
            <w:tcW w:w="2835" w:type="dxa"/>
          </w:tcPr>
          <w:p w14:paraId="3431131E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Upper secondary</w:t>
            </w:r>
          </w:p>
        </w:tc>
        <w:tc>
          <w:tcPr>
            <w:tcW w:w="1814" w:type="dxa"/>
            <w:vAlign w:val="center"/>
          </w:tcPr>
          <w:p w14:paraId="59B746A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176(15.3)</w:t>
            </w:r>
          </w:p>
        </w:tc>
        <w:tc>
          <w:tcPr>
            <w:tcW w:w="1814" w:type="dxa"/>
            <w:vAlign w:val="center"/>
          </w:tcPr>
          <w:p w14:paraId="671D7B6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73(10.0)</w:t>
            </w:r>
          </w:p>
        </w:tc>
        <w:tc>
          <w:tcPr>
            <w:tcW w:w="1814" w:type="dxa"/>
            <w:vAlign w:val="center"/>
          </w:tcPr>
          <w:p w14:paraId="71152F3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18(5.8)</w:t>
            </w:r>
          </w:p>
        </w:tc>
        <w:tc>
          <w:tcPr>
            <w:tcW w:w="1814" w:type="dxa"/>
            <w:vAlign w:val="center"/>
          </w:tcPr>
          <w:p w14:paraId="54C0F4F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23(8.5)</w:t>
            </w:r>
          </w:p>
        </w:tc>
        <w:tc>
          <w:tcPr>
            <w:tcW w:w="1814" w:type="dxa"/>
            <w:vAlign w:val="center"/>
          </w:tcPr>
          <w:p w14:paraId="0981C8F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4(7.0)</w:t>
            </w:r>
          </w:p>
        </w:tc>
      </w:tr>
      <w:tr w:rsidR="00270A48" w:rsidRPr="00992880" w14:paraId="420FA365" w14:textId="77777777" w:rsidTr="00992880">
        <w:trPr>
          <w:jc w:val="center"/>
        </w:trPr>
        <w:tc>
          <w:tcPr>
            <w:tcW w:w="2835" w:type="dxa"/>
          </w:tcPr>
          <w:p w14:paraId="4727DFE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Higher than upper secondary</w:t>
            </w:r>
          </w:p>
        </w:tc>
        <w:tc>
          <w:tcPr>
            <w:tcW w:w="1814" w:type="dxa"/>
            <w:vAlign w:val="center"/>
          </w:tcPr>
          <w:p w14:paraId="5FC5DFD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24(2.1)</w:t>
            </w:r>
          </w:p>
        </w:tc>
        <w:tc>
          <w:tcPr>
            <w:tcW w:w="1814" w:type="dxa"/>
            <w:vAlign w:val="center"/>
          </w:tcPr>
          <w:p w14:paraId="4528E7B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4(0.5)</w:t>
            </w:r>
          </w:p>
        </w:tc>
        <w:tc>
          <w:tcPr>
            <w:tcW w:w="1814" w:type="dxa"/>
            <w:vAlign w:val="center"/>
          </w:tcPr>
          <w:p w14:paraId="4D4D27B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4(1.3)</w:t>
            </w:r>
          </w:p>
        </w:tc>
        <w:tc>
          <w:tcPr>
            <w:tcW w:w="1814" w:type="dxa"/>
            <w:vAlign w:val="center"/>
          </w:tcPr>
          <w:p w14:paraId="23F8D2E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0(0.0)</w:t>
            </w:r>
          </w:p>
        </w:tc>
        <w:tc>
          <w:tcPr>
            <w:tcW w:w="1814" w:type="dxa"/>
            <w:vAlign w:val="center"/>
          </w:tcPr>
          <w:p w14:paraId="1BC079D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0(0.0)</w:t>
            </w:r>
          </w:p>
        </w:tc>
      </w:tr>
      <w:tr w:rsidR="00270A48" w:rsidRPr="00992880" w14:paraId="61CBAC10" w14:textId="77777777" w:rsidTr="00992880">
        <w:trPr>
          <w:jc w:val="center"/>
        </w:trPr>
        <w:tc>
          <w:tcPr>
            <w:tcW w:w="2835" w:type="dxa"/>
          </w:tcPr>
          <w:p w14:paraId="6CFC358D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Marital status</w:t>
            </w:r>
          </w:p>
        </w:tc>
        <w:tc>
          <w:tcPr>
            <w:tcW w:w="1814" w:type="dxa"/>
            <w:vAlign w:val="center"/>
          </w:tcPr>
          <w:p w14:paraId="229F569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5C995C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183D29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933399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D34E89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0F3E20BC" w14:textId="77777777" w:rsidTr="00992880">
        <w:trPr>
          <w:jc w:val="center"/>
        </w:trPr>
        <w:tc>
          <w:tcPr>
            <w:tcW w:w="2835" w:type="dxa"/>
          </w:tcPr>
          <w:p w14:paraId="5D94DF6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Married or living with partner</w:t>
            </w:r>
          </w:p>
        </w:tc>
        <w:tc>
          <w:tcPr>
            <w:tcW w:w="1814" w:type="dxa"/>
            <w:vAlign w:val="center"/>
          </w:tcPr>
          <w:p w14:paraId="334AE9A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1079(93.9)</w:t>
            </w:r>
          </w:p>
        </w:tc>
        <w:tc>
          <w:tcPr>
            <w:tcW w:w="1814" w:type="dxa"/>
            <w:vAlign w:val="center"/>
          </w:tcPr>
          <w:p w14:paraId="5BF27BD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673(91.8)</w:t>
            </w:r>
          </w:p>
        </w:tc>
        <w:tc>
          <w:tcPr>
            <w:tcW w:w="1814" w:type="dxa"/>
            <w:vAlign w:val="center"/>
          </w:tcPr>
          <w:p w14:paraId="0085CE9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288(92.9)</w:t>
            </w:r>
          </w:p>
        </w:tc>
        <w:tc>
          <w:tcPr>
            <w:tcW w:w="1814" w:type="dxa"/>
            <w:vAlign w:val="center"/>
          </w:tcPr>
          <w:p w14:paraId="2852FE0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240(88.6)</w:t>
            </w:r>
          </w:p>
        </w:tc>
        <w:tc>
          <w:tcPr>
            <w:tcW w:w="1814" w:type="dxa"/>
            <w:vAlign w:val="center"/>
          </w:tcPr>
          <w:p w14:paraId="12E8FCF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50(87.7)</w:t>
            </w:r>
          </w:p>
        </w:tc>
      </w:tr>
      <w:tr w:rsidR="00270A48" w:rsidRPr="00992880" w14:paraId="346C2F3A" w14:textId="77777777" w:rsidTr="00992880">
        <w:trPr>
          <w:jc w:val="center"/>
        </w:trPr>
        <w:tc>
          <w:tcPr>
            <w:tcW w:w="2835" w:type="dxa"/>
          </w:tcPr>
          <w:p w14:paraId="5D7A8B93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Separated or divorced</w:t>
            </w:r>
          </w:p>
        </w:tc>
        <w:tc>
          <w:tcPr>
            <w:tcW w:w="1814" w:type="dxa"/>
            <w:vAlign w:val="center"/>
          </w:tcPr>
          <w:p w14:paraId="41495C3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11(1.0)</w:t>
            </w:r>
          </w:p>
        </w:tc>
        <w:tc>
          <w:tcPr>
            <w:tcW w:w="1814" w:type="dxa"/>
            <w:vAlign w:val="center"/>
          </w:tcPr>
          <w:p w14:paraId="3664331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7(1.0)</w:t>
            </w:r>
          </w:p>
        </w:tc>
        <w:tc>
          <w:tcPr>
            <w:tcW w:w="1814" w:type="dxa"/>
            <w:vAlign w:val="center"/>
          </w:tcPr>
          <w:p w14:paraId="3D08527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3(1.0)</w:t>
            </w:r>
          </w:p>
        </w:tc>
        <w:tc>
          <w:tcPr>
            <w:tcW w:w="1814" w:type="dxa"/>
            <w:vAlign w:val="center"/>
          </w:tcPr>
          <w:p w14:paraId="0350950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0(0.0)</w:t>
            </w:r>
          </w:p>
        </w:tc>
        <w:tc>
          <w:tcPr>
            <w:tcW w:w="1814" w:type="dxa"/>
            <w:vAlign w:val="center"/>
          </w:tcPr>
          <w:p w14:paraId="4571A8F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0(0.0)</w:t>
            </w:r>
          </w:p>
        </w:tc>
      </w:tr>
      <w:tr w:rsidR="00270A48" w:rsidRPr="00992880" w14:paraId="70B57F35" w14:textId="77777777" w:rsidTr="00992880">
        <w:trPr>
          <w:jc w:val="center"/>
        </w:trPr>
        <w:tc>
          <w:tcPr>
            <w:tcW w:w="2835" w:type="dxa"/>
          </w:tcPr>
          <w:p w14:paraId="355C9B9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Widowed</w:t>
            </w:r>
          </w:p>
        </w:tc>
        <w:tc>
          <w:tcPr>
            <w:tcW w:w="1814" w:type="dxa"/>
            <w:vAlign w:val="center"/>
          </w:tcPr>
          <w:p w14:paraId="3CC9A95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58(5.0)</w:t>
            </w:r>
          </w:p>
        </w:tc>
        <w:tc>
          <w:tcPr>
            <w:tcW w:w="1814" w:type="dxa"/>
            <w:vAlign w:val="center"/>
          </w:tcPr>
          <w:p w14:paraId="1F71BB3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47(6.4)</w:t>
            </w:r>
          </w:p>
        </w:tc>
        <w:tc>
          <w:tcPr>
            <w:tcW w:w="1814" w:type="dxa"/>
            <w:vAlign w:val="center"/>
          </w:tcPr>
          <w:p w14:paraId="6927A2D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16(5.2)</w:t>
            </w:r>
          </w:p>
        </w:tc>
        <w:tc>
          <w:tcPr>
            <w:tcW w:w="1814" w:type="dxa"/>
            <w:vAlign w:val="center"/>
          </w:tcPr>
          <w:p w14:paraId="309FE47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28(10.3)</w:t>
            </w:r>
          </w:p>
        </w:tc>
        <w:tc>
          <w:tcPr>
            <w:tcW w:w="1814" w:type="dxa"/>
            <w:vAlign w:val="center"/>
          </w:tcPr>
          <w:p w14:paraId="010D279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5(8.8)</w:t>
            </w:r>
          </w:p>
        </w:tc>
      </w:tr>
      <w:tr w:rsidR="00270A48" w:rsidRPr="00992880" w14:paraId="1ABDDAD0" w14:textId="77777777" w:rsidTr="00992880">
        <w:trPr>
          <w:jc w:val="center"/>
        </w:trPr>
        <w:tc>
          <w:tcPr>
            <w:tcW w:w="2835" w:type="dxa"/>
          </w:tcPr>
          <w:p w14:paraId="7DDE17E7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Never married</w:t>
            </w:r>
          </w:p>
        </w:tc>
        <w:tc>
          <w:tcPr>
            <w:tcW w:w="1814" w:type="dxa"/>
            <w:vAlign w:val="center"/>
          </w:tcPr>
          <w:p w14:paraId="4C47E3D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1(0.1)</w:t>
            </w:r>
          </w:p>
        </w:tc>
        <w:tc>
          <w:tcPr>
            <w:tcW w:w="1814" w:type="dxa"/>
            <w:vAlign w:val="center"/>
          </w:tcPr>
          <w:p w14:paraId="7CFC90B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6(0.8)</w:t>
            </w:r>
          </w:p>
        </w:tc>
        <w:tc>
          <w:tcPr>
            <w:tcW w:w="1814" w:type="dxa"/>
            <w:vAlign w:val="center"/>
          </w:tcPr>
          <w:p w14:paraId="0049702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3(1.0)</w:t>
            </w:r>
          </w:p>
        </w:tc>
        <w:tc>
          <w:tcPr>
            <w:tcW w:w="1814" w:type="dxa"/>
            <w:vAlign w:val="center"/>
          </w:tcPr>
          <w:p w14:paraId="1C5FC1A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3(1.1)</w:t>
            </w:r>
          </w:p>
        </w:tc>
        <w:tc>
          <w:tcPr>
            <w:tcW w:w="1814" w:type="dxa"/>
            <w:vAlign w:val="center"/>
          </w:tcPr>
          <w:p w14:paraId="20954D2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2(3.5)</w:t>
            </w:r>
          </w:p>
        </w:tc>
      </w:tr>
      <w:tr w:rsidR="00270A48" w:rsidRPr="00992880" w14:paraId="6FF1B688" w14:textId="77777777" w:rsidTr="00992880">
        <w:trPr>
          <w:jc w:val="center"/>
        </w:trPr>
        <w:tc>
          <w:tcPr>
            <w:tcW w:w="2835" w:type="dxa"/>
          </w:tcPr>
          <w:p w14:paraId="00802AE5" w14:textId="21AA272B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Minority group</w:t>
            </w:r>
          </w:p>
        </w:tc>
        <w:tc>
          <w:tcPr>
            <w:tcW w:w="1814" w:type="dxa"/>
            <w:vAlign w:val="center"/>
          </w:tcPr>
          <w:p w14:paraId="4FFA31B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675(58.7)</w:t>
            </w:r>
          </w:p>
        </w:tc>
        <w:tc>
          <w:tcPr>
            <w:tcW w:w="1814" w:type="dxa"/>
            <w:vAlign w:val="center"/>
          </w:tcPr>
          <w:p w14:paraId="4C51040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505(68.9)</w:t>
            </w:r>
          </w:p>
        </w:tc>
        <w:tc>
          <w:tcPr>
            <w:tcW w:w="1814" w:type="dxa"/>
            <w:vAlign w:val="center"/>
          </w:tcPr>
          <w:p w14:paraId="5B13823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229(73.9)</w:t>
            </w:r>
          </w:p>
        </w:tc>
        <w:tc>
          <w:tcPr>
            <w:tcW w:w="1814" w:type="dxa"/>
            <w:vAlign w:val="center"/>
          </w:tcPr>
          <w:p w14:paraId="1677486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194(71.6)</w:t>
            </w:r>
          </w:p>
        </w:tc>
        <w:tc>
          <w:tcPr>
            <w:tcW w:w="1814" w:type="dxa"/>
            <w:vAlign w:val="center"/>
          </w:tcPr>
          <w:p w14:paraId="7920874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42(73.7)</w:t>
            </w:r>
          </w:p>
        </w:tc>
      </w:tr>
      <w:tr w:rsidR="00270A48" w:rsidRPr="00992880" w14:paraId="03CCCE6D" w14:textId="77777777" w:rsidTr="00992880">
        <w:trPr>
          <w:jc w:val="center"/>
        </w:trPr>
        <w:tc>
          <w:tcPr>
            <w:tcW w:w="2835" w:type="dxa"/>
          </w:tcPr>
          <w:p w14:paraId="26F46B3B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Median household size</w:t>
            </w:r>
          </w:p>
          <w:p w14:paraId="09C27899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(people)</w:t>
            </w:r>
          </w:p>
        </w:tc>
        <w:tc>
          <w:tcPr>
            <w:tcW w:w="1814" w:type="dxa"/>
            <w:vAlign w:val="center"/>
          </w:tcPr>
          <w:p w14:paraId="049947F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3(2 to 4)</w:t>
            </w:r>
          </w:p>
        </w:tc>
        <w:tc>
          <w:tcPr>
            <w:tcW w:w="1814" w:type="dxa"/>
            <w:vAlign w:val="center"/>
          </w:tcPr>
          <w:p w14:paraId="076ACC6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3(2 to 5)</w:t>
            </w:r>
          </w:p>
        </w:tc>
        <w:tc>
          <w:tcPr>
            <w:tcW w:w="1814" w:type="dxa"/>
            <w:vAlign w:val="center"/>
          </w:tcPr>
          <w:p w14:paraId="272FBCE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3(2 to 5)</w:t>
            </w:r>
          </w:p>
        </w:tc>
        <w:tc>
          <w:tcPr>
            <w:tcW w:w="1814" w:type="dxa"/>
            <w:vAlign w:val="center"/>
          </w:tcPr>
          <w:p w14:paraId="6D6E693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3(2 to 5)</w:t>
            </w:r>
          </w:p>
        </w:tc>
        <w:tc>
          <w:tcPr>
            <w:tcW w:w="1814" w:type="dxa"/>
            <w:vAlign w:val="center"/>
          </w:tcPr>
          <w:p w14:paraId="3FC8576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3(2 to 4)</w:t>
            </w:r>
          </w:p>
        </w:tc>
      </w:tr>
      <w:tr w:rsidR="00270A48" w:rsidRPr="00992880" w14:paraId="2F3795F4" w14:textId="77777777" w:rsidTr="00992880">
        <w:trPr>
          <w:jc w:val="center"/>
        </w:trPr>
        <w:tc>
          <w:tcPr>
            <w:tcW w:w="2835" w:type="dxa"/>
          </w:tcPr>
          <w:p w14:paraId="6317E930" w14:textId="17AD4F6D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Wealth per capital</w:t>
            </w:r>
            <w:r w:rsidR="00670813"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(2014 US dollars)</w:t>
            </w:r>
          </w:p>
        </w:tc>
        <w:tc>
          <w:tcPr>
            <w:tcW w:w="1814" w:type="dxa"/>
            <w:vAlign w:val="center"/>
          </w:tcPr>
          <w:p w14:paraId="2759BC1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11172.7(3263.1 to 24135.5)</w:t>
            </w:r>
          </w:p>
        </w:tc>
        <w:tc>
          <w:tcPr>
            <w:tcW w:w="1814" w:type="dxa"/>
            <w:vAlign w:val="center"/>
          </w:tcPr>
          <w:p w14:paraId="3892910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8344.2(2884.4 to 17597.5)</w:t>
            </w:r>
          </w:p>
        </w:tc>
        <w:tc>
          <w:tcPr>
            <w:tcW w:w="1814" w:type="dxa"/>
            <w:vAlign w:val="center"/>
          </w:tcPr>
          <w:p w14:paraId="69D2BA5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6333.9(2405.4 to 15814.4)</w:t>
            </w:r>
          </w:p>
        </w:tc>
        <w:tc>
          <w:tcPr>
            <w:tcW w:w="1814" w:type="dxa"/>
            <w:vAlign w:val="center"/>
          </w:tcPr>
          <w:p w14:paraId="5443A50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7220.8(1959.0 to 15394.9)</w:t>
            </w:r>
          </w:p>
        </w:tc>
        <w:tc>
          <w:tcPr>
            <w:tcW w:w="1814" w:type="dxa"/>
            <w:vAlign w:val="center"/>
          </w:tcPr>
          <w:p w14:paraId="421EB5F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4729.9(1606.4 to 11339.3)</w:t>
            </w:r>
          </w:p>
        </w:tc>
      </w:tr>
      <w:tr w:rsidR="00270A48" w:rsidRPr="00992880" w14:paraId="4AE8BD79" w14:textId="77777777" w:rsidTr="00992880">
        <w:trPr>
          <w:jc w:val="center"/>
        </w:trPr>
        <w:tc>
          <w:tcPr>
            <w:tcW w:w="2835" w:type="dxa"/>
          </w:tcPr>
          <w:p w14:paraId="02808796" w14:textId="6ECCC1EA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Alcohol use</w:t>
            </w:r>
          </w:p>
        </w:tc>
        <w:tc>
          <w:tcPr>
            <w:tcW w:w="1814" w:type="dxa"/>
            <w:vAlign w:val="center"/>
          </w:tcPr>
          <w:p w14:paraId="17DE461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5335D2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E88D97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30B643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710CF2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75880B6A" w14:textId="77777777" w:rsidTr="00992880">
        <w:trPr>
          <w:jc w:val="center"/>
        </w:trPr>
        <w:tc>
          <w:tcPr>
            <w:tcW w:w="2835" w:type="dxa"/>
          </w:tcPr>
          <w:p w14:paraId="5DB9B9C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814" w:type="dxa"/>
            <w:vAlign w:val="center"/>
          </w:tcPr>
          <w:p w14:paraId="3918D39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698(60.8)</w:t>
            </w:r>
          </w:p>
        </w:tc>
        <w:tc>
          <w:tcPr>
            <w:tcW w:w="1814" w:type="dxa"/>
            <w:vAlign w:val="center"/>
          </w:tcPr>
          <w:p w14:paraId="08795E6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475(64.9)</w:t>
            </w:r>
          </w:p>
        </w:tc>
        <w:tc>
          <w:tcPr>
            <w:tcW w:w="1814" w:type="dxa"/>
            <w:vAlign w:val="center"/>
          </w:tcPr>
          <w:p w14:paraId="33288C5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227(73.2)</w:t>
            </w:r>
          </w:p>
        </w:tc>
        <w:tc>
          <w:tcPr>
            <w:tcW w:w="1814" w:type="dxa"/>
            <w:vAlign w:val="center"/>
          </w:tcPr>
          <w:p w14:paraId="359D7C9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202(74.3)</w:t>
            </w:r>
          </w:p>
        </w:tc>
        <w:tc>
          <w:tcPr>
            <w:tcW w:w="1814" w:type="dxa"/>
            <w:vAlign w:val="center"/>
          </w:tcPr>
          <w:p w14:paraId="75C083A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39(69.2)</w:t>
            </w:r>
          </w:p>
        </w:tc>
      </w:tr>
      <w:tr w:rsidR="00270A48" w:rsidRPr="00992880" w14:paraId="73E959B4" w14:textId="77777777" w:rsidTr="00992880">
        <w:trPr>
          <w:jc w:val="center"/>
        </w:trPr>
        <w:tc>
          <w:tcPr>
            <w:tcW w:w="2835" w:type="dxa"/>
          </w:tcPr>
          <w:p w14:paraId="7F2AC8AE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Moderate</w:t>
            </w:r>
          </w:p>
        </w:tc>
        <w:tc>
          <w:tcPr>
            <w:tcW w:w="1814" w:type="dxa"/>
            <w:vAlign w:val="center"/>
          </w:tcPr>
          <w:p w14:paraId="2761C01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431(37.5)</w:t>
            </w:r>
          </w:p>
        </w:tc>
        <w:tc>
          <w:tcPr>
            <w:tcW w:w="1814" w:type="dxa"/>
            <w:vAlign w:val="center"/>
          </w:tcPr>
          <w:p w14:paraId="6C11DB3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247(33.7)</w:t>
            </w:r>
          </w:p>
        </w:tc>
        <w:tc>
          <w:tcPr>
            <w:tcW w:w="1814" w:type="dxa"/>
            <w:vAlign w:val="center"/>
          </w:tcPr>
          <w:p w14:paraId="04147A3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77(24.8)</w:t>
            </w:r>
          </w:p>
        </w:tc>
        <w:tc>
          <w:tcPr>
            <w:tcW w:w="1814" w:type="dxa"/>
            <w:vAlign w:val="center"/>
          </w:tcPr>
          <w:p w14:paraId="20A08B2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64(23.7)</w:t>
            </w:r>
          </w:p>
        </w:tc>
        <w:tc>
          <w:tcPr>
            <w:tcW w:w="1814" w:type="dxa"/>
            <w:vAlign w:val="center"/>
          </w:tcPr>
          <w:p w14:paraId="4A066F5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17(28.9)</w:t>
            </w:r>
          </w:p>
        </w:tc>
      </w:tr>
      <w:tr w:rsidR="00270A48" w:rsidRPr="00992880" w14:paraId="538FDB5E" w14:textId="77777777" w:rsidTr="00992880">
        <w:trPr>
          <w:jc w:val="center"/>
        </w:trPr>
        <w:tc>
          <w:tcPr>
            <w:tcW w:w="2835" w:type="dxa"/>
          </w:tcPr>
          <w:p w14:paraId="5A234214" w14:textId="446EC0C5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Heavy</w:t>
            </w:r>
          </w:p>
        </w:tc>
        <w:tc>
          <w:tcPr>
            <w:tcW w:w="1814" w:type="dxa"/>
            <w:vAlign w:val="center"/>
          </w:tcPr>
          <w:p w14:paraId="15AAE47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20(1.7)</w:t>
            </w:r>
          </w:p>
        </w:tc>
        <w:tc>
          <w:tcPr>
            <w:tcW w:w="1814" w:type="dxa"/>
            <w:vAlign w:val="center"/>
          </w:tcPr>
          <w:p w14:paraId="580C667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11(1.5)</w:t>
            </w:r>
          </w:p>
        </w:tc>
        <w:tc>
          <w:tcPr>
            <w:tcW w:w="1814" w:type="dxa"/>
            <w:vAlign w:val="center"/>
          </w:tcPr>
          <w:p w14:paraId="6EC432B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6(2.0)</w:t>
            </w:r>
          </w:p>
        </w:tc>
        <w:tc>
          <w:tcPr>
            <w:tcW w:w="1814" w:type="dxa"/>
            <w:vAlign w:val="center"/>
          </w:tcPr>
          <w:p w14:paraId="77DA222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5(2.0)</w:t>
            </w:r>
          </w:p>
        </w:tc>
        <w:tc>
          <w:tcPr>
            <w:tcW w:w="1814" w:type="dxa"/>
            <w:vAlign w:val="center"/>
          </w:tcPr>
          <w:p w14:paraId="065DB25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1(1.9)</w:t>
            </w:r>
          </w:p>
        </w:tc>
      </w:tr>
      <w:tr w:rsidR="00270A48" w:rsidRPr="00992880" w14:paraId="5A51DFAD" w14:textId="77777777" w:rsidTr="00992880">
        <w:trPr>
          <w:jc w:val="center"/>
        </w:trPr>
        <w:tc>
          <w:tcPr>
            <w:tcW w:w="2835" w:type="dxa"/>
          </w:tcPr>
          <w:p w14:paraId="50DF9996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Smoking status</w:t>
            </w:r>
          </w:p>
        </w:tc>
        <w:tc>
          <w:tcPr>
            <w:tcW w:w="1814" w:type="dxa"/>
            <w:vAlign w:val="center"/>
          </w:tcPr>
          <w:p w14:paraId="2D13F3A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177E1B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F1A968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A0D6E5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04DF8E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2CC61582" w14:textId="77777777" w:rsidTr="00992880">
        <w:trPr>
          <w:jc w:val="center"/>
        </w:trPr>
        <w:tc>
          <w:tcPr>
            <w:tcW w:w="2835" w:type="dxa"/>
          </w:tcPr>
          <w:p w14:paraId="11FEC71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Never smoked</w:t>
            </w:r>
          </w:p>
        </w:tc>
        <w:tc>
          <w:tcPr>
            <w:tcW w:w="1814" w:type="dxa"/>
            <w:vAlign w:val="center"/>
          </w:tcPr>
          <w:p w14:paraId="76279B2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614(53.4)</w:t>
            </w:r>
          </w:p>
        </w:tc>
        <w:tc>
          <w:tcPr>
            <w:tcW w:w="1814" w:type="dxa"/>
            <w:vAlign w:val="center"/>
          </w:tcPr>
          <w:p w14:paraId="68775DE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426(58.1)</w:t>
            </w:r>
          </w:p>
        </w:tc>
        <w:tc>
          <w:tcPr>
            <w:tcW w:w="1814" w:type="dxa"/>
            <w:vAlign w:val="center"/>
          </w:tcPr>
          <w:p w14:paraId="4659B51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192(61.9)</w:t>
            </w:r>
          </w:p>
        </w:tc>
        <w:tc>
          <w:tcPr>
            <w:tcW w:w="1814" w:type="dxa"/>
            <w:vAlign w:val="center"/>
          </w:tcPr>
          <w:p w14:paraId="7A85153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192(70.8)</w:t>
            </w:r>
          </w:p>
        </w:tc>
        <w:tc>
          <w:tcPr>
            <w:tcW w:w="1814" w:type="dxa"/>
            <w:vAlign w:val="center"/>
          </w:tcPr>
          <w:p w14:paraId="5E8B9AF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37(64.9)</w:t>
            </w:r>
          </w:p>
        </w:tc>
      </w:tr>
      <w:tr w:rsidR="00270A48" w:rsidRPr="00992880" w14:paraId="4FC603C6" w14:textId="77777777" w:rsidTr="00992880">
        <w:trPr>
          <w:jc w:val="center"/>
        </w:trPr>
        <w:tc>
          <w:tcPr>
            <w:tcW w:w="2835" w:type="dxa"/>
          </w:tcPr>
          <w:p w14:paraId="4633F32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Former smoker</w:t>
            </w:r>
          </w:p>
        </w:tc>
        <w:tc>
          <w:tcPr>
            <w:tcW w:w="1814" w:type="dxa"/>
            <w:vAlign w:val="center"/>
          </w:tcPr>
          <w:p w14:paraId="5203A0E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84(7.3)</w:t>
            </w:r>
          </w:p>
        </w:tc>
        <w:tc>
          <w:tcPr>
            <w:tcW w:w="1814" w:type="dxa"/>
            <w:vAlign w:val="center"/>
          </w:tcPr>
          <w:p w14:paraId="70402B7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58(7.9)</w:t>
            </w:r>
          </w:p>
        </w:tc>
        <w:tc>
          <w:tcPr>
            <w:tcW w:w="1814" w:type="dxa"/>
            <w:vAlign w:val="center"/>
          </w:tcPr>
          <w:p w14:paraId="68D11A0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21(6.8)</w:t>
            </w:r>
          </w:p>
        </w:tc>
        <w:tc>
          <w:tcPr>
            <w:tcW w:w="1814" w:type="dxa"/>
            <w:vAlign w:val="center"/>
          </w:tcPr>
          <w:p w14:paraId="38E03A4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14(5.2)</w:t>
            </w:r>
          </w:p>
        </w:tc>
        <w:tc>
          <w:tcPr>
            <w:tcW w:w="1814" w:type="dxa"/>
            <w:vAlign w:val="center"/>
          </w:tcPr>
          <w:p w14:paraId="0D27ED4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2(3.5)</w:t>
            </w:r>
          </w:p>
        </w:tc>
      </w:tr>
      <w:tr w:rsidR="00270A48" w:rsidRPr="00992880" w14:paraId="47536CC8" w14:textId="77777777" w:rsidTr="00992880">
        <w:trPr>
          <w:jc w:val="center"/>
        </w:trPr>
        <w:tc>
          <w:tcPr>
            <w:tcW w:w="2835" w:type="dxa"/>
          </w:tcPr>
          <w:p w14:paraId="7A8B940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Current smoker</w:t>
            </w:r>
          </w:p>
        </w:tc>
        <w:tc>
          <w:tcPr>
            <w:tcW w:w="1814" w:type="dxa"/>
            <w:vAlign w:val="center"/>
          </w:tcPr>
          <w:p w14:paraId="57B9B25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451(39.3)</w:t>
            </w:r>
          </w:p>
        </w:tc>
        <w:tc>
          <w:tcPr>
            <w:tcW w:w="1814" w:type="dxa"/>
            <w:vAlign w:val="center"/>
          </w:tcPr>
          <w:p w14:paraId="09FCAF6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249(34.0)</w:t>
            </w:r>
          </w:p>
        </w:tc>
        <w:tc>
          <w:tcPr>
            <w:tcW w:w="1814" w:type="dxa"/>
            <w:vAlign w:val="center"/>
          </w:tcPr>
          <w:p w14:paraId="3DE26B9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97(31.3)</w:t>
            </w:r>
          </w:p>
        </w:tc>
        <w:tc>
          <w:tcPr>
            <w:tcW w:w="1814" w:type="dxa"/>
            <w:vAlign w:val="center"/>
          </w:tcPr>
          <w:p w14:paraId="32468A4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65(24.0)</w:t>
            </w:r>
          </w:p>
        </w:tc>
        <w:tc>
          <w:tcPr>
            <w:tcW w:w="1814" w:type="dxa"/>
            <w:vAlign w:val="center"/>
          </w:tcPr>
          <w:p w14:paraId="57327F8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18(31.6)</w:t>
            </w:r>
          </w:p>
        </w:tc>
      </w:tr>
      <w:tr w:rsidR="00270A48" w:rsidRPr="00992880" w14:paraId="2953398E" w14:textId="77777777" w:rsidTr="00992880">
        <w:trPr>
          <w:jc w:val="center"/>
        </w:trPr>
        <w:tc>
          <w:tcPr>
            <w:tcW w:w="2835" w:type="dxa"/>
          </w:tcPr>
          <w:p w14:paraId="66810F78" w14:textId="77777777" w:rsidR="00270A48" w:rsidRPr="00992880" w:rsidRDefault="00270A48" w:rsidP="000A7482">
            <w:pPr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BMI</w:t>
            </w:r>
          </w:p>
        </w:tc>
        <w:tc>
          <w:tcPr>
            <w:tcW w:w="1814" w:type="dxa"/>
            <w:vAlign w:val="center"/>
          </w:tcPr>
          <w:p w14:paraId="003B4E2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23.9(3.6)</w:t>
            </w:r>
          </w:p>
        </w:tc>
        <w:tc>
          <w:tcPr>
            <w:tcW w:w="1814" w:type="dxa"/>
            <w:vAlign w:val="center"/>
          </w:tcPr>
          <w:p w14:paraId="7E31122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23.9(4.0)</w:t>
            </w:r>
          </w:p>
        </w:tc>
        <w:tc>
          <w:tcPr>
            <w:tcW w:w="1814" w:type="dxa"/>
            <w:vAlign w:val="center"/>
          </w:tcPr>
          <w:p w14:paraId="3B92CEB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23.8(3.6)</w:t>
            </w:r>
          </w:p>
        </w:tc>
        <w:tc>
          <w:tcPr>
            <w:tcW w:w="1814" w:type="dxa"/>
            <w:vAlign w:val="center"/>
          </w:tcPr>
          <w:p w14:paraId="0A113BA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24.1(3.8)</w:t>
            </w:r>
          </w:p>
        </w:tc>
        <w:tc>
          <w:tcPr>
            <w:tcW w:w="1814" w:type="dxa"/>
            <w:vAlign w:val="center"/>
          </w:tcPr>
          <w:p w14:paraId="5229D16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24.0(3.2)</w:t>
            </w:r>
          </w:p>
        </w:tc>
      </w:tr>
      <w:tr w:rsidR="00270A48" w:rsidRPr="00992880" w14:paraId="0F20DF03" w14:textId="77777777" w:rsidTr="00992880">
        <w:trPr>
          <w:jc w:val="center"/>
        </w:trPr>
        <w:tc>
          <w:tcPr>
            <w:tcW w:w="2835" w:type="dxa"/>
          </w:tcPr>
          <w:p w14:paraId="78D3CDF4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Self-report of Health Status</w:t>
            </w:r>
          </w:p>
        </w:tc>
        <w:tc>
          <w:tcPr>
            <w:tcW w:w="1814" w:type="dxa"/>
            <w:vAlign w:val="center"/>
          </w:tcPr>
          <w:p w14:paraId="709113E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8B4A3E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5000CC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DF671C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276B59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01576F22" w14:textId="77777777" w:rsidTr="00992880">
        <w:trPr>
          <w:jc w:val="center"/>
        </w:trPr>
        <w:tc>
          <w:tcPr>
            <w:tcW w:w="2835" w:type="dxa"/>
          </w:tcPr>
          <w:p w14:paraId="7B182D4F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Excellent</w:t>
            </w:r>
          </w:p>
        </w:tc>
        <w:tc>
          <w:tcPr>
            <w:tcW w:w="1814" w:type="dxa"/>
            <w:vAlign w:val="center"/>
          </w:tcPr>
          <w:p w14:paraId="698F2AE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5(0.4)</w:t>
            </w:r>
          </w:p>
        </w:tc>
        <w:tc>
          <w:tcPr>
            <w:tcW w:w="1814" w:type="dxa"/>
            <w:vAlign w:val="center"/>
          </w:tcPr>
          <w:p w14:paraId="346CEB4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13(1.8)</w:t>
            </w:r>
          </w:p>
        </w:tc>
        <w:tc>
          <w:tcPr>
            <w:tcW w:w="1814" w:type="dxa"/>
            <w:vAlign w:val="center"/>
          </w:tcPr>
          <w:p w14:paraId="5189FD9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6(1.9)</w:t>
            </w:r>
          </w:p>
        </w:tc>
        <w:tc>
          <w:tcPr>
            <w:tcW w:w="1814" w:type="dxa"/>
            <w:vAlign w:val="center"/>
          </w:tcPr>
          <w:p w14:paraId="35D1A58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6(2.2)</w:t>
            </w:r>
          </w:p>
        </w:tc>
        <w:tc>
          <w:tcPr>
            <w:tcW w:w="1814" w:type="dxa"/>
            <w:vAlign w:val="center"/>
          </w:tcPr>
          <w:p w14:paraId="46C7FD9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4(7.0)</w:t>
            </w:r>
          </w:p>
        </w:tc>
      </w:tr>
      <w:tr w:rsidR="00270A48" w:rsidRPr="00992880" w14:paraId="4B2ECF3E" w14:textId="77777777" w:rsidTr="00992880">
        <w:trPr>
          <w:jc w:val="center"/>
        </w:trPr>
        <w:tc>
          <w:tcPr>
            <w:tcW w:w="2835" w:type="dxa"/>
          </w:tcPr>
          <w:p w14:paraId="124F1B7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Very good</w:t>
            </w:r>
          </w:p>
        </w:tc>
        <w:tc>
          <w:tcPr>
            <w:tcW w:w="1814" w:type="dxa"/>
            <w:vAlign w:val="center"/>
          </w:tcPr>
          <w:p w14:paraId="7FDD228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100(8.7)</w:t>
            </w:r>
          </w:p>
        </w:tc>
        <w:tc>
          <w:tcPr>
            <w:tcW w:w="1814" w:type="dxa"/>
            <w:vAlign w:val="center"/>
          </w:tcPr>
          <w:p w14:paraId="6181B3B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117(16.0)</w:t>
            </w:r>
          </w:p>
        </w:tc>
        <w:tc>
          <w:tcPr>
            <w:tcW w:w="1814" w:type="dxa"/>
            <w:vAlign w:val="center"/>
          </w:tcPr>
          <w:p w14:paraId="47D998C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58(18.7)</w:t>
            </w:r>
          </w:p>
        </w:tc>
        <w:tc>
          <w:tcPr>
            <w:tcW w:w="1814" w:type="dxa"/>
            <w:vAlign w:val="center"/>
          </w:tcPr>
          <w:p w14:paraId="01C7D85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59(21.8)</w:t>
            </w:r>
          </w:p>
        </w:tc>
        <w:tc>
          <w:tcPr>
            <w:tcW w:w="1814" w:type="dxa"/>
            <w:vAlign w:val="center"/>
          </w:tcPr>
          <w:p w14:paraId="6AC2B88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16(28.1)</w:t>
            </w:r>
          </w:p>
        </w:tc>
      </w:tr>
      <w:tr w:rsidR="00270A48" w:rsidRPr="00992880" w14:paraId="35AC6A0F" w14:textId="77777777" w:rsidTr="00992880">
        <w:trPr>
          <w:jc w:val="center"/>
        </w:trPr>
        <w:tc>
          <w:tcPr>
            <w:tcW w:w="2835" w:type="dxa"/>
          </w:tcPr>
          <w:p w14:paraId="5DD15C1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Good</w:t>
            </w:r>
          </w:p>
        </w:tc>
        <w:tc>
          <w:tcPr>
            <w:tcW w:w="1814" w:type="dxa"/>
            <w:vAlign w:val="center"/>
          </w:tcPr>
          <w:p w14:paraId="43C6744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585(50.9)</w:t>
            </w:r>
          </w:p>
        </w:tc>
        <w:tc>
          <w:tcPr>
            <w:tcW w:w="1814" w:type="dxa"/>
            <w:vAlign w:val="center"/>
          </w:tcPr>
          <w:p w14:paraId="2F68DD0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424(57.8)</w:t>
            </w:r>
          </w:p>
        </w:tc>
        <w:tc>
          <w:tcPr>
            <w:tcW w:w="1814" w:type="dxa"/>
            <w:vAlign w:val="center"/>
          </w:tcPr>
          <w:p w14:paraId="64F3553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173(55.8)</w:t>
            </w:r>
          </w:p>
        </w:tc>
        <w:tc>
          <w:tcPr>
            <w:tcW w:w="1814" w:type="dxa"/>
            <w:vAlign w:val="center"/>
          </w:tcPr>
          <w:p w14:paraId="66180CD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155(57.2)</w:t>
            </w:r>
          </w:p>
        </w:tc>
        <w:tc>
          <w:tcPr>
            <w:tcW w:w="1814" w:type="dxa"/>
            <w:vAlign w:val="center"/>
          </w:tcPr>
          <w:p w14:paraId="43B2993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25(43.9)</w:t>
            </w:r>
          </w:p>
        </w:tc>
      </w:tr>
      <w:tr w:rsidR="00270A48" w:rsidRPr="00992880" w14:paraId="55E04E25" w14:textId="77777777" w:rsidTr="00992880">
        <w:trPr>
          <w:jc w:val="center"/>
        </w:trPr>
        <w:tc>
          <w:tcPr>
            <w:tcW w:w="2835" w:type="dxa"/>
          </w:tcPr>
          <w:p w14:paraId="326D993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Fair</w:t>
            </w:r>
          </w:p>
        </w:tc>
        <w:tc>
          <w:tcPr>
            <w:tcW w:w="1814" w:type="dxa"/>
            <w:vAlign w:val="center"/>
          </w:tcPr>
          <w:p w14:paraId="319ABB2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309(26.9)</w:t>
            </w:r>
          </w:p>
        </w:tc>
        <w:tc>
          <w:tcPr>
            <w:tcW w:w="1814" w:type="dxa"/>
            <w:vAlign w:val="center"/>
          </w:tcPr>
          <w:p w14:paraId="180B870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138(18.8)</w:t>
            </w:r>
          </w:p>
        </w:tc>
        <w:tc>
          <w:tcPr>
            <w:tcW w:w="1814" w:type="dxa"/>
            <w:vAlign w:val="center"/>
          </w:tcPr>
          <w:p w14:paraId="0D484E5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58(18.7)</w:t>
            </w:r>
          </w:p>
        </w:tc>
        <w:tc>
          <w:tcPr>
            <w:tcW w:w="1814" w:type="dxa"/>
            <w:vAlign w:val="center"/>
          </w:tcPr>
          <w:p w14:paraId="29F34DC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40(14.8)</w:t>
            </w:r>
          </w:p>
        </w:tc>
        <w:tc>
          <w:tcPr>
            <w:tcW w:w="1814" w:type="dxa"/>
            <w:vAlign w:val="center"/>
          </w:tcPr>
          <w:p w14:paraId="75FBBF2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7(12.3)</w:t>
            </w:r>
          </w:p>
        </w:tc>
      </w:tr>
      <w:tr w:rsidR="00270A48" w:rsidRPr="00992880" w14:paraId="7FE7031A" w14:textId="77777777" w:rsidTr="00992880">
        <w:trPr>
          <w:jc w:val="center"/>
        </w:trPr>
        <w:tc>
          <w:tcPr>
            <w:tcW w:w="2835" w:type="dxa"/>
          </w:tcPr>
          <w:p w14:paraId="1922D6B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Poor</w:t>
            </w:r>
          </w:p>
        </w:tc>
        <w:tc>
          <w:tcPr>
            <w:tcW w:w="1814" w:type="dxa"/>
            <w:vAlign w:val="center"/>
          </w:tcPr>
          <w:p w14:paraId="68939B7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150(13.1)</w:t>
            </w:r>
          </w:p>
        </w:tc>
        <w:tc>
          <w:tcPr>
            <w:tcW w:w="1814" w:type="dxa"/>
            <w:vAlign w:val="center"/>
          </w:tcPr>
          <w:p w14:paraId="01C1246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41(5.6)</w:t>
            </w:r>
          </w:p>
        </w:tc>
        <w:tc>
          <w:tcPr>
            <w:tcW w:w="1814" w:type="dxa"/>
            <w:vAlign w:val="center"/>
          </w:tcPr>
          <w:p w14:paraId="699DCE3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15(4.8)</w:t>
            </w:r>
          </w:p>
        </w:tc>
        <w:tc>
          <w:tcPr>
            <w:tcW w:w="1814" w:type="dxa"/>
            <w:vAlign w:val="center"/>
          </w:tcPr>
          <w:p w14:paraId="65FD158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11(4.1)</w:t>
            </w:r>
          </w:p>
        </w:tc>
        <w:tc>
          <w:tcPr>
            <w:tcW w:w="1814" w:type="dxa"/>
            <w:vAlign w:val="center"/>
          </w:tcPr>
          <w:p w14:paraId="392FF56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5(8.8)</w:t>
            </w:r>
          </w:p>
        </w:tc>
      </w:tr>
      <w:tr w:rsidR="00270A48" w:rsidRPr="00992880" w14:paraId="3C344F06" w14:textId="77777777" w:rsidTr="00992880">
        <w:trPr>
          <w:jc w:val="center"/>
        </w:trPr>
        <w:tc>
          <w:tcPr>
            <w:tcW w:w="2835" w:type="dxa"/>
          </w:tcPr>
          <w:p w14:paraId="5C6EF89A" w14:textId="40382C7D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ADL limitation</w:t>
            </w:r>
          </w:p>
        </w:tc>
        <w:tc>
          <w:tcPr>
            <w:tcW w:w="1814" w:type="dxa"/>
            <w:vAlign w:val="center"/>
          </w:tcPr>
          <w:p w14:paraId="2844050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43(3.8)</w:t>
            </w:r>
          </w:p>
        </w:tc>
        <w:tc>
          <w:tcPr>
            <w:tcW w:w="1814" w:type="dxa"/>
            <w:vAlign w:val="center"/>
          </w:tcPr>
          <w:p w14:paraId="548202F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59(8.1)</w:t>
            </w:r>
          </w:p>
        </w:tc>
        <w:tc>
          <w:tcPr>
            <w:tcW w:w="1814" w:type="dxa"/>
            <w:vAlign w:val="center"/>
          </w:tcPr>
          <w:p w14:paraId="1AB959C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29(9.4)</w:t>
            </w:r>
          </w:p>
        </w:tc>
        <w:tc>
          <w:tcPr>
            <w:tcW w:w="1814" w:type="dxa"/>
            <w:vAlign w:val="center"/>
          </w:tcPr>
          <w:p w14:paraId="53B63E7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27(10.0)</w:t>
            </w:r>
          </w:p>
        </w:tc>
        <w:tc>
          <w:tcPr>
            <w:tcW w:w="1814" w:type="dxa"/>
            <w:vAlign w:val="center"/>
          </w:tcPr>
          <w:p w14:paraId="11887D1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11(19.3)</w:t>
            </w:r>
          </w:p>
        </w:tc>
      </w:tr>
      <w:tr w:rsidR="00270A48" w:rsidRPr="00992880" w14:paraId="4ECE3BA3" w14:textId="77777777" w:rsidTr="00992880">
        <w:trPr>
          <w:jc w:val="center"/>
        </w:trPr>
        <w:tc>
          <w:tcPr>
            <w:tcW w:w="2835" w:type="dxa"/>
          </w:tcPr>
          <w:p w14:paraId="3DC86755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Number of self-reported diagnosed health problems</w:t>
            </w:r>
          </w:p>
        </w:tc>
        <w:tc>
          <w:tcPr>
            <w:tcW w:w="1814" w:type="dxa"/>
            <w:vAlign w:val="center"/>
          </w:tcPr>
          <w:p w14:paraId="4C30ECA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BF405D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B91831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85DFB3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87B573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3BCE1438" w14:textId="77777777" w:rsidTr="00992880">
        <w:trPr>
          <w:jc w:val="center"/>
        </w:trPr>
        <w:tc>
          <w:tcPr>
            <w:tcW w:w="2835" w:type="dxa"/>
          </w:tcPr>
          <w:p w14:paraId="58D2C7D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14:paraId="29484A1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655(57.0)</w:t>
            </w:r>
          </w:p>
        </w:tc>
        <w:tc>
          <w:tcPr>
            <w:tcW w:w="1814" w:type="dxa"/>
            <w:vAlign w:val="center"/>
          </w:tcPr>
          <w:p w14:paraId="554FDBF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357(48.7)</w:t>
            </w:r>
          </w:p>
        </w:tc>
        <w:tc>
          <w:tcPr>
            <w:tcW w:w="1814" w:type="dxa"/>
            <w:vAlign w:val="center"/>
          </w:tcPr>
          <w:p w14:paraId="73B5F9E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136(43.9)</w:t>
            </w:r>
          </w:p>
        </w:tc>
        <w:tc>
          <w:tcPr>
            <w:tcW w:w="1814" w:type="dxa"/>
            <w:vAlign w:val="center"/>
          </w:tcPr>
          <w:p w14:paraId="2741F49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110(40.6)</w:t>
            </w:r>
          </w:p>
        </w:tc>
        <w:tc>
          <w:tcPr>
            <w:tcW w:w="1814" w:type="dxa"/>
            <w:vAlign w:val="center"/>
          </w:tcPr>
          <w:p w14:paraId="2850B8C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16(17.2)</w:t>
            </w:r>
          </w:p>
        </w:tc>
      </w:tr>
      <w:tr w:rsidR="00270A48" w:rsidRPr="00992880" w14:paraId="07527554" w14:textId="77777777" w:rsidTr="00992880">
        <w:trPr>
          <w:jc w:val="center"/>
        </w:trPr>
        <w:tc>
          <w:tcPr>
            <w:tcW w:w="2835" w:type="dxa"/>
          </w:tcPr>
          <w:p w14:paraId="6BEA855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14:paraId="1F09D15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362(31.5)</w:t>
            </w:r>
          </w:p>
        </w:tc>
        <w:tc>
          <w:tcPr>
            <w:tcW w:w="1814" w:type="dxa"/>
            <w:vAlign w:val="center"/>
          </w:tcPr>
          <w:p w14:paraId="56AFD62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244(33.3)</w:t>
            </w:r>
          </w:p>
        </w:tc>
        <w:tc>
          <w:tcPr>
            <w:tcW w:w="1814" w:type="dxa"/>
            <w:vAlign w:val="center"/>
          </w:tcPr>
          <w:p w14:paraId="32B8A70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109(35.1)</w:t>
            </w:r>
          </w:p>
        </w:tc>
        <w:tc>
          <w:tcPr>
            <w:tcW w:w="1814" w:type="dxa"/>
            <w:vAlign w:val="center"/>
          </w:tcPr>
          <w:p w14:paraId="70ECD59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85(31.3)</w:t>
            </w:r>
          </w:p>
        </w:tc>
        <w:tc>
          <w:tcPr>
            <w:tcW w:w="1814" w:type="dxa"/>
            <w:vAlign w:val="center"/>
          </w:tcPr>
          <w:p w14:paraId="48C9F89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21(37.4)</w:t>
            </w:r>
          </w:p>
        </w:tc>
      </w:tr>
      <w:tr w:rsidR="00270A48" w:rsidRPr="00992880" w14:paraId="143C7151" w14:textId="77777777" w:rsidTr="00992880">
        <w:trPr>
          <w:jc w:val="center"/>
        </w:trPr>
        <w:tc>
          <w:tcPr>
            <w:tcW w:w="2835" w:type="dxa"/>
          </w:tcPr>
          <w:p w14:paraId="016BBB09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14:paraId="1CF2FF7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102(8.9)</w:t>
            </w:r>
          </w:p>
        </w:tc>
        <w:tc>
          <w:tcPr>
            <w:tcW w:w="1814" w:type="dxa"/>
            <w:vAlign w:val="center"/>
          </w:tcPr>
          <w:p w14:paraId="3140599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97(13.3)</w:t>
            </w:r>
          </w:p>
        </w:tc>
        <w:tc>
          <w:tcPr>
            <w:tcW w:w="1814" w:type="dxa"/>
            <w:vAlign w:val="center"/>
          </w:tcPr>
          <w:p w14:paraId="0CB9F2E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46(14.9)</w:t>
            </w:r>
          </w:p>
        </w:tc>
        <w:tc>
          <w:tcPr>
            <w:tcW w:w="1814" w:type="dxa"/>
            <w:vAlign w:val="center"/>
          </w:tcPr>
          <w:p w14:paraId="54A7449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55(20.3)</w:t>
            </w:r>
          </w:p>
        </w:tc>
        <w:tc>
          <w:tcPr>
            <w:tcW w:w="1814" w:type="dxa"/>
            <w:vAlign w:val="center"/>
          </w:tcPr>
          <w:p w14:paraId="30003D4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16(28.3)</w:t>
            </w:r>
          </w:p>
        </w:tc>
      </w:tr>
      <w:tr w:rsidR="00270A48" w:rsidRPr="00992880" w14:paraId="5F7102A1" w14:textId="77777777" w:rsidTr="00992880">
        <w:trPr>
          <w:jc w:val="center"/>
        </w:trPr>
        <w:tc>
          <w:tcPr>
            <w:tcW w:w="2835" w:type="dxa"/>
          </w:tcPr>
          <w:p w14:paraId="6DD3E8B2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≥3</w:t>
            </w:r>
          </w:p>
        </w:tc>
        <w:tc>
          <w:tcPr>
            <w:tcW w:w="1814" w:type="dxa"/>
            <w:vAlign w:val="center"/>
          </w:tcPr>
          <w:p w14:paraId="7592DE4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30(2.6)</w:t>
            </w:r>
          </w:p>
        </w:tc>
        <w:tc>
          <w:tcPr>
            <w:tcW w:w="1814" w:type="dxa"/>
            <w:vAlign w:val="center"/>
          </w:tcPr>
          <w:p w14:paraId="1E67816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35(4.7)</w:t>
            </w:r>
          </w:p>
        </w:tc>
        <w:tc>
          <w:tcPr>
            <w:tcW w:w="1814" w:type="dxa"/>
            <w:vAlign w:val="center"/>
          </w:tcPr>
          <w:p w14:paraId="03DBF3E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19(6.2)</w:t>
            </w:r>
          </w:p>
        </w:tc>
        <w:tc>
          <w:tcPr>
            <w:tcW w:w="1814" w:type="dxa"/>
            <w:vAlign w:val="center"/>
          </w:tcPr>
          <w:p w14:paraId="2828DA8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21(7.8)</w:t>
            </w:r>
          </w:p>
        </w:tc>
        <w:tc>
          <w:tcPr>
            <w:tcW w:w="1814" w:type="dxa"/>
            <w:vAlign w:val="center"/>
          </w:tcPr>
          <w:p w14:paraId="42555A2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4(7.2)</w:t>
            </w:r>
          </w:p>
        </w:tc>
      </w:tr>
      <w:tr w:rsidR="00270A48" w:rsidRPr="00992880" w14:paraId="68A5FDED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0D7EC09E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Negative wealth shocks</w:t>
            </w:r>
          </w:p>
        </w:tc>
        <w:tc>
          <w:tcPr>
            <w:tcW w:w="1814" w:type="dxa"/>
            <w:vAlign w:val="center"/>
          </w:tcPr>
          <w:p w14:paraId="52B036F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124(10.8)</w:t>
            </w:r>
          </w:p>
        </w:tc>
        <w:tc>
          <w:tcPr>
            <w:tcW w:w="1814" w:type="dxa"/>
            <w:vAlign w:val="center"/>
          </w:tcPr>
          <w:p w14:paraId="4D39FCE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117(16.0)</w:t>
            </w:r>
          </w:p>
        </w:tc>
        <w:tc>
          <w:tcPr>
            <w:tcW w:w="1814" w:type="dxa"/>
            <w:vAlign w:val="center"/>
          </w:tcPr>
          <w:p w14:paraId="44A7C27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53(17.1)</w:t>
            </w:r>
          </w:p>
        </w:tc>
        <w:tc>
          <w:tcPr>
            <w:tcW w:w="1814" w:type="dxa"/>
            <w:vAlign w:val="center"/>
          </w:tcPr>
          <w:p w14:paraId="72DD4BC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44(16.2)</w:t>
            </w:r>
          </w:p>
        </w:tc>
        <w:tc>
          <w:tcPr>
            <w:tcW w:w="1814" w:type="dxa"/>
            <w:vAlign w:val="center"/>
          </w:tcPr>
          <w:p w14:paraId="2EB1736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13(22.8)</w:t>
            </w:r>
          </w:p>
        </w:tc>
      </w:tr>
    </w:tbl>
    <w:p w14:paraId="460F8243" w14:textId="77777777" w:rsidR="00670813" w:rsidRPr="00670813" w:rsidRDefault="00670813" w:rsidP="00670813">
      <w:pPr>
        <w:jc w:val="left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Data are mean (SD), n (%), or median (IQR).</w:t>
      </w:r>
    </w:p>
    <w:p w14:paraId="5C052FC9" w14:textId="77777777" w:rsidR="00670813" w:rsidRPr="00670813" w:rsidRDefault="00670813" w:rsidP="00670813">
      <w:pPr>
        <w:jc w:val="left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Abbreviations: BMI, body mass index, calculated as weight in kilograms divided by height in meters squared; ADL, activities of daily living; IQR, interquartile range.</w:t>
      </w:r>
    </w:p>
    <w:p w14:paraId="64E165C7" w14:textId="360A7124" w:rsidR="001C2DED" w:rsidRPr="00992880" w:rsidRDefault="001C2DED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992880">
        <w:rPr>
          <w:rFonts w:ascii="Times New Roman" w:hAnsi="Times New Roman" w:cs="Times New Roman"/>
          <w:sz w:val="18"/>
          <w:szCs w:val="18"/>
        </w:rPr>
        <w:br w:type="page"/>
      </w:r>
    </w:p>
    <w:p w14:paraId="37D029CF" w14:textId="1CFC6B20" w:rsidR="001C2DED" w:rsidRPr="00E67CA4" w:rsidRDefault="00F54B14" w:rsidP="001C2DED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9</w:t>
      </w:r>
      <w:r w:rsidR="001C2DED" w:rsidRPr="00E67CA4">
        <w:rPr>
          <w:rFonts w:ascii="Times New Roman" w:hAnsi="Times New Roman" w:cs="Times New Roman"/>
          <w:b/>
          <w:bCs/>
          <w:sz w:val="22"/>
        </w:rPr>
        <w:t>. Characteristics of the participants in Mexico according to the trajectories of depressive symptoms</w:t>
      </w:r>
    </w:p>
    <w:tbl>
      <w:tblPr>
        <w:tblStyle w:val="a3"/>
        <w:tblW w:w="11905" w:type="dxa"/>
        <w:jc w:val="center"/>
        <w:tblLook w:val="04E0" w:firstRow="1" w:lastRow="1" w:firstColumn="1" w:lastColumn="0" w:noHBand="0" w:noVBand="1"/>
      </w:tblPr>
      <w:tblGrid>
        <w:gridCol w:w="2835"/>
        <w:gridCol w:w="1814"/>
        <w:gridCol w:w="1814"/>
        <w:gridCol w:w="1814"/>
        <w:gridCol w:w="1814"/>
        <w:gridCol w:w="1814"/>
      </w:tblGrid>
      <w:tr w:rsidR="00270A48" w:rsidRPr="00992880" w14:paraId="39D1D654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5741365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Characteristic</w:t>
            </w:r>
          </w:p>
        </w:tc>
        <w:tc>
          <w:tcPr>
            <w:tcW w:w="1814" w:type="dxa"/>
          </w:tcPr>
          <w:p w14:paraId="7BCE2CD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 trajectory</w:t>
            </w:r>
          </w:p>
          <w:p w14:paraId="2F9B761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(n=2175)</w:t>
            </w:r>
          </w:p>
        </w:tc>
        <w:tc>
          <w:tcPr>
            <w:tcW w:w="1814" w:type="dxa"/>
          </w:tcPr>
          <w:p w14:paraId="7A0E5AE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 trajectory</w:t>
            </w:r>
          </w:p>
          <w:p w14:paraId="13C1FDC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(n=916)</w:t>
            </w:r>
          </w:p>
        </w:tc>
        <w:tc>
          <w:tcPr>
            <w:tcW w:w="1814" w:type="dxa"/>
          </w:tcPr>
          <w:p w14:paraId="1431751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 trajectory</w:t>
            </w:r>
          </w:p>
          <w:p w14:paraId="4864C26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(n=742)</w:t>
            </w:r>
          </w:p>
        </w:tc>
        <w:tc>
          <w:tcPr>
            <w:tcW w:w="1814" w:type="dxa"/>
          </w:tcPr>
          <w:p w14:paraId="5C81B55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 trajectory</w:t>
            </w:r>
          </w:p>
          <w:p w14:paraId="77179E7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(n=879)</w:t>
            </w:r>
          </w:p>
        </w:tc>
        <w:tc>
          <w:tcPr>
            <w:tcW w:w="1814" w:type="dxa"/>
          </w:tcPr>
          <w:p w14:paraId="6027AB8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 trajectory</w:t>
            </w:r>
          </w:p>
          <w:p w14:paraId="6CEC219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(n=312)</w:t>
            </w:r>
          </w:p>
        </w:tc>
      </w:tr>
      <w:tr w:rsidR="00270A48" w:rsidRPr="00992880" w14:paraId="5F8E8F32" w14:textId="77777777" w:rsidTr="00992880">
        <w:trPr>
          <w:jc w:val="center"/>
        </w:trPr>
        <w:tc>
          <w:tcPr>
            <w:tcW w:w="2835" w:type="dxa"/>
          </w:tcPr>
          <w:p w14:paraId="42183626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Mean age(years)</w:t>
            </w:r>
          </w:p>
        </w:tc>
        <w:tc>
          <w:tcPr>
            <w:tcW w:w="1814" w:type="dxa"/>
            <w:vAlign w:val="center"/>
          </w:tcPr>
          <w:p w14:paraId="35E21D4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61.8(7.5)</w:t>
            </w:r>
          </w:p>
        </w:tc>
        <w:tc>
          <w:tcPr>
            <w:tcW w:w="1814" w:type="dxa"/>
            <w:vAlign w:val="center"/>
          </w:tcPr>
          <w:p w14:paraId="3E8A25F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62.6(7.9)</w:t>
            </w:r>
          </w:p>
        </w:tc>
        <w:tc>
          <w:tcPr>
            <w:tcW w:w="1814" w:type="dxa"/>
            <w:vAlign w:val="center"/>
          </w:tcPr>
          <w:p w14:paraId="54DED07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63.0(8.1)</w:t>
            </w:r>
          </w:p>
        </w:tc>
        <w:tc>
          <w:tcPr>
            <w:tcW w:w="1814" w:type="dxa"/>
            <w:vAlign w:val="center"/>
          </w:tcPr>
          <w:p w14:paraId="02F0425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63.4(7.7)</w:t>
            </w:r>
          </w:p>
        </w:tc>
        <w:tc>
          <w:tcPr>
            <w:tcW w:w="1814" w:type="dxa"/>
            <w:vAlign w:val="center"/>
          </w:tcPr>
          <w:p w14:paraId="562EE18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62.5(7.5)</w:t>
            </w:r>
          </w:p>
        </w:tc>
      </w:tr>
      <w:tr w:rsidR="00270A48" w:rsidRPr="00992880" w14:paraId="1C5D63BF" w14:textId="77777777" w:rsidTr="00992880">
        <w:trPr>
          <w:jc w:val="center"/>
        </w:trPr>
        <w:tc>
          <w:tcPr>
            <w:tcW w:w="2835" w:type="dxa"/>
          </w:tcPr>
          <w:p w14:paraId="7B1866E0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Gender</w:t>
            </w:r>
          </w:p>
        </w:tc>
        <w:tc>
          <w:tcPr>
            <w:tcW w:w="1814" w:type="dxa"/>
            <w:vAlign w:val="center"/>
          </w:tcPr>
          <w:p w14:paraId="722F86E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4580D2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0FCC5D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C3F9A6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F14646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2A44CB46" w14:textId="77777777" w:rsidTr="00992880">
        <w:trPr>
          <w:jc w:val="center"/>
        </w:trPr>
        <w:tc>
          <w:tcPr>
            <w:tcW w:w="2835" w:type="dxa"/>
          </w:tcPr>
          <w:p w14:paraId="45C8481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Male</w:t>
            </w:r>
          </w:p>
        </w:tc>
        <w:tc>
          <w:tcPr>
            <w:tcW w:w="1814" w:type="dxa"/>
            <w:vAlign w:val="center"/>
          </w:tcPr>
          <w:p w14:paraId="2F81781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1160(53.3)</w:t>
            </w:r>
          </w:p>
        </w:tc>
        <w:tc>
          <w:tcPr>
            <w:tcW w:w="1814" w:type="dxa"/>
            <w:vAlign w:val="center"/>
          </w:tcPr>
          <w:p w14:paraId="14E7C70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436(47.6)</w:t>
            </w:r>
          </w:p>
        </w:tc>
        <w:tc>
          <w:tcPr>
            <w:tcW w:w="1814" w:type="dxa"/>
            <w:vAlign w:val="center"/>
          </w:tcPr>
          <w:p w14:paraId="1ACAD00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276(37.2)</w:t>
            </w:r>
          </w:p>
        </w:tc>
        <w:tc>
          <w:tcPr>
            <w:tcW w:w="1814" w:type="dxa"/>
            <w:vAlign w:val="center"/>
          </w:tcPr>
          <w:p w14:paraId="719C564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335(38.1)</w:t>
            </w:r>
          </w:p>
        </w:tc>
        <w:tc>
          <w:tcPr>
            <w:tcW w:w="1814" w:type="dxa"/>
            <w:vAlign w:val="center"/>
          </w:tcPr>
          <w:p w14:paraId="15A65CD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133(42.6)</w:t>
            </w:r>
          </w:p>
        </w:tc>
      </w:tr>
      <w:tr w:rsidR="00270A48" w:rsidRPr="00992880" w14:paraId="469D48E6" w14:textId="77777777" w:rsidTr="00992880">
        <w:trPr>
          <w:jc w:val="center"/>
        </w:trPr>
        <w:tc>
          <w:tcPr>
            <w:tcW w:w="2835" w:type="dxa"/>
          </w:tcPr>
          <w:p w14:paraId="2C36F92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Female</w:t>
            </w:r>
          </w:p>
        </w:tc>
        <w:tc>
          <w:tcPr>
            <w:tcW w:w="1814" w:type="dxa"/>
            <w:vAlign w:val="center"/>
          </w:tcPr>
          <w:p w14:paraId="53FFF90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1015(46.7)</w:t>
            </w:r>
          </w:p>
        </w:tc>
        <w:tc>
          <w:tcPr>
            <w:tcW w:w="1814" w:type="dxa"/>
            <w:vAlign w:val="center"/>
          </w:tcPr>
          <w:p w14:paraId="1E02129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480(52.4)</w:t>
            </w:r>
          </w:p>
        </w:tc>
        <w:tc>
          <w:tcPr>
            <w:tcW w:w="1814" w:type="dxa"/>
            <w:vAlign w:val="center"/>
          </w:tcPr>
          <w:p w14:paraId="508FB41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466(62.8)</w:t>
            </w:r>
          </w:p>
        </w:tc>
        <w:tc>
          <w:tcPr>
            <w:tcW w:w="1814" w:type="dxa"/>
            <w:vAlign w:val="center"/>
          </w:tcPr>
          <w:p w14:paraId="33FBFD7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544(61.9)</w:t>
            </w:r>
          </w:p>
        </w:tc>
        <w:tc>
          <w:tcPr>
            <w:tcW w:w="1814" w:type="dxa"/>
            <w:vAlign w:val="center"/>
          </w:tcPr>
          <w:p w14:paraId="6538944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179(57.4)</w:t>
            </w:r>
          </w:p>
        </w:tc>
      </w:tr>
      <w:tr w:rsidR="00270A48" w:rsidRPr="00992880" w14:paraId="637A8B88" w14:textId="77777777" w:rsidTr="00992880">
        <w:trPr>
          <w:jc w:val="center"/>
        </w:trPr>
        <w:tc>
          <w:tcPr>
            <w:tcW w:w="2835" w:type="dxa"/>
          </w:tcPr>
          <w:p w14:paraId="1B0288FB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1814" w:type="dxa"/>
            <w:vAlign w:val="center"/>
          </w:tcPr>
          <w:p w14:paraId="4B4DCE7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2F6777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450ACC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60009E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A88F70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425337E2" w14:textId="77777777" w:rsidTr="00992880">
        <w:trPr>
          <w:jc w:val="center"/>
        </w:trPr>
        <w:tc>
          <w:tcPr>
            <w:tcW w:w="2835" w:type="dxa"/>
          </w:tcPr>
          <w:p w14:paraId="6F47CA21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Lower secondary education or below</w:t>
            </w:r>
          </w:p>
        </w:tc>
        <w:tc>
          <w:tcPr>
            <w:tcW w:w="1814" w:type="dxa"/>
            <w:vAlign w:val="center"/>
          </w:tcPr>
          <w:p w14:paraId="3022392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1673(76.9)</w:t>
            </w:r>
          </w:p>
        </w:tc>
        <w:tc>
          <w:tcPr>
            <w:tcW w:w="1814" w:type="dxa"/>
            <w:vAlign w:val="center"/>
          </w:tcPr>
          <w:p w14:paraId="2BF6FC5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775(84.6)</w:t>
            </w:r>
          </w:p>
        </w:tc>
        <w:tc>
          <w:tcPr>
            <w:tcW w:w="1814" w:type="dxa"/>
            <w:vAlign w:val="center"/>
          </w:tcPr>
          <w:p w14:paraId="3D3A418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652(87.9)</w:t>
            </w:r>
          </w:p>
        </w:tc>
        <w:tc>
          <w:tcPr>
            <w:tcW w:w="1814" w:type="dxa"/>
            <w:vAlign w:val="center"/>
          </w:tcPr>
          <w:p w14:paraId="7EF1E32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813(92.5)</w:t>
            </w:r>
          </w:p>
        </w:tc>
        <w:tc>
          <w:tcPr>
            <w:tcW w:w="1814" w:type="dxa"/>
            <w:vAlign w:val="center"/>
          </w:tcPr>
          <w:p w14:paraId="20A3ADE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287(91.8)</w:t>
            </w:r>
          </w:p>
        </w:tc>
      </w:tr>
      <w:tr w:rsidR="00270A48" w:rsidRPr="00992880" w14:paraId="1B5D68DA" w14:textId="77777777" w:rsidTr="00992880">
        <w:trPr>
          <w:jc w:val="center"/>
        </w:trPr>
        <w:tc>
          <w:tcPr>
            <w:tcW w:w="2835" w:type="dxa"/>
          </w:tcPr>
          <w:p w14:paraId="0D939F17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Upper secondary</w:t>
            </w:r>
          </w:p>
        </w:tc>
        <w:tc>
          <w:tcPr>
            <w:tcW w:w="1814" w:type="dxa"/>
            <w:vAlign w:val="center"/>
          </w:tcPr>
          <w:p w14:paraId="734ADB7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113(5.2)</w:t>
            </w:r>
          </w:p>
        </w:tc>
        <w:tc>
          <w:tcPr>
            <w:tcW w:w="1814" w:type="dxa"/>
            <w:vAlign w:val="center"/>
          </w:tcPr>
          <w:p w14:paraId="19D35C1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35(3.8)</w:t>
            </w:r>
          </w:p>
        </w:tc>
        <w:tc>
          <w:tcPr>
            <w:tcW w:w="1814" w:type="dxa"/>
            <w:vAlign w:val="center"/>
          </w:tcPr>
          <w:p w14:paraId="5C7FFC9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26(3.5)</w:t>
            </w:r>
          </w:p>
        </w:tc>
        <w:tc>
          <w:tcPr>
            <w:tcW w:w="1814" w:type="dxa"/>
            <w:vAlign w:val="center"/>
          </w:tcPr>
          <w:p w14:paraId="35096BA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18(2.1)</w:t>
            </w:r>
          </w:p>
        </w:tc>
        <w:tc>
          <w:tcPr>
            <w:tcW w:w="1814" w:type="dxa"/>
            <w:vAlign w:val="center"/>
          </w:tcPr>
          <w:p w14:paraId="457457E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8(2.6)</w:t>
            </w:r>
          </w:p>
        </w:tc>
      </w:tr>
      <w:tr w:rsidR="00270A48" w:rsidRPr="00992880" w14:paraId="29B7B5F8" w14:textId="77777777" w:rsidTr="00992880">
        <w:trPr>
          <w:jc w:val="center"/>
        </w:trPr>
        <w:tc>
          <w:tcPr>
            <w:tcW w:w="2835" w:type="dxa"/>
          </w:tcPr>
          <w:p w14:paraId="698C398D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Higher than upper secondary</w:t>
            </w:r>
          </w:p>
        </w:tc>
        <w:tc>
          <w:tcPr>
            <w:tcW w:w="1814" w:type="dxa"/>
            <w:vAlign w:val="center"/>
          </w:tcPr>
          <w:p w14:paraId="4388C59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389(17.9)</w:t>
            </w:r>
          </w:p>
        </w:tc>
        <w:tc>
          <w:tcPr>
            <w:tcW w:w="1814" w:type="dxa"/>
            <w:vAlign w:val="center"/>
          </w:tcPr>
          <w:p w14:paraId="7110225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106(11.6)</w:t>
            </w:r>
          </w:p>
        </w:tc>
        <w:tc>
          <w:tcPr>
            <w:tcW w:w="1814" w:type="dxa"/>
            <w:vAlign w:val="center"/>
          </w:tcPr>
          <w:p w14:paraId="1303500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64(8.6)</w:t>
            </w:r>
          </w:p>
        </w:tc>
        <w:tc>
          <w:tcPr>
            <w:tcW w:w="1814" w:type="dxa"/>
            <w:vAlign w:val="center"/>
          </w:tcPr>
          <w:p w14:paraId="0123161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48(5.4)</w:t>
            </w:r>
          </w:p>
        </w:tc>
        <w:tc>
          <w:tcPr>
            <w:tcW w:w="1814" w:type="dxa"/>
            <w:vAlign w:val="center"/>
          </w:tcPr>
          <w:p w14:paraId="3A13EEA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17(5.5)</w:t>
            </w:r>
          </w:p>
        </w:tc>
      </w:tr>
      <w:tr w:rsidR="00270A48" w:rsidRPr="00992880" w14:paraId="0815CBBD" w14:textId="77777777" w:rsidTr="00992880">
        <w:trPr>
          <w:jc w:val="center"/>
        </w:trPr>
        <w:tc>
          <w:tcPr>
            <w:tcW w:w="2835" w:type="dxa"/>
          </w:tcPr>
          <w:p w14:paraId="07CCB19B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Marital status</w:t>
            </w:r>
          </w:p>
        </w:tc>
        <w:tc>
          <w:tcPr>
            <w:tcW w:w="1814" w:type="dxa"/>
            <w:vAlign w:val="center"/>
          </w:tcPr>
          <w:p w14:paraId="52C637D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959E7B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91BF7F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104319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8F05C6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60060EC0" w14:textId="77777777" w:rsidTr="00992880">
        <w:trPr>
          <w:jc w:val="center"/>
        </w:trPr>
        <w:tc>
          <w:tcPr>
            <w:tcW w:w="2835" w:type="dxa"/>
          </w:tcPr>
          <w:p w14:paraId="4735CFD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Married or living with partner</w:t>
            </w:r>
          </w:p>
        </w:tc>
        <w:tc>
          <w:tcPr>
            <w:tcW w:w="1814" w:type="dxa"/>
            <w:vAlign w:val="center"/>
          </w:tcPr>
          <w:p w14:paraId="7673AEE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1665(76.6)</w:t>
            </w:r>
          </w:p>
        </w:tc>
        <w:tc>
          <w:tcPr>
            <w:tcW w:w="1814" w:type="dxa"/>
            <w:vAlign w:val="center"/>
          </w:tcPr>
          <w:p w14:paraId="4F0952B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692(75.5)</w:t>
            </w:r>
          </w:p>
        </w:tc>
        <w:tc>
          <w:tcPr>
            <w:tcW w:w="1814" w:type="dxa"/>
            <w:vAlign w:val="center"/>
          </w:tcPr>
          <w:p w14:paraId="33B73A4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571(77.0)</w:t>
            </w:r>
          </w:p>
        </w:tc>
        <w:tc>
          <w:tcPr>
            <w:tcW w:w="1814" w:type="dxa"/>
            <w:vAlign w:val="center"/>
          </w:tcPr>
          <w:p w14:paraId="1743A30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671(76.3)</w:t>
            </w:r>
          </w:p>
        </w:tc>
        <w:tc>
          <w:tcPr>
            <w:tcW w:w="1814" w:type="dxa"/>
            <w:vAlign w:val="center"/>
          </w:tcPr>
          <w:p w14:paraId="18D28A0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241(77.2)</w:t>
            </w:r>
          </w:p>
        </w:tc>
      </w:tr>
      <w:tr w:rsidR="00270A48" w:rsidRPr="00992880" w14:paraId="6985D61C" w14:textId="77777777" w:rsidTr="00992880">
        <w:trPr>
          <w:jc w:val="center"/>
        </w:trPr>
        <w:tc>
          <w:tcPr>
            <w:tcW w:w="2835" w:type="dxa"/>
          </w:tcPr>
          <w:p w14:paraId="6370BE47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Separated or divorced</w:t>
            </w:r>
          </w:p>
        </w:tc>
        <w:tc>
          <w:tcPr>
            <w:tcW w:w="1814" w:type="dxa"/>
            <w:vAlign w:val="center"/>
          </w:tcPr>
          <w:p w14:paraId="7740A48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158(7.3)</w:t>
            </w:r>
          </w:p>
        </w:tc>
        <w:tc>
          <w:tcPr>
            <w:tcW w:w="1814" w:type="dxa"/>
            <w:vAlign w:val="center"/>
          </w:tcPr>
          <w:p w14:paraId="05F496C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59(6.4)</w:t>
            </w:r>
          </w:p>
        </w:tc>
        <w:tc>
          <w:tcPr>
            <w:tcW w:w="1814" w:type="dxa"/>
            <w:vAlign w:val="center"/>
          </w:tcPr>
          <w:p w14:paraId="1348172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45(6.1)</w:t>
            </w:r>
          </w:p>
        </w:tc>
        <w:tc>
          <w:tcPr>
            <w:tcW w:w="1814" w:type="dxa"/>
            <w:vAlign w:val="center"/>
          </w:tcPr>
          <w:p w14:paraId="4FACC6A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62(7.1)</w:t>
            </w:r>
          </w:p>
        </w:tc>
        <w:tc>
          <w:tcPr>
            <w:tcW w:w="1814" w:type="dxa"/>
            <w:vAlign w:val="center"/>
          </w:tcPr>
          <w:p w14:paraId="324DB0D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25(8.0)</w:t>
            </w:r>
          </w:p>
        </w:tc>
      </w:tr>
      <w:tr w:rsidR="00270A48" w:rsidRPr="00992880" w14:paraId="12E0A349" w14:textId="77777777" w:rsidTr="00992880">
        <w:trPr>
          <w:jc w:val="center"/>
        </w:trPr>
        <w:tc>
          <w:tcPr>
            <w:tcW w:w="2835" w:type="dxa"/>
          </w:tcPr>
          <w:p w14:paraId="4E73DE3E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Widowed</w:t>
            </w:r>
          </w:p>
        </w:tc>
        <w:tc>
          <w:tcPr>
            <w:tcW w:w="1814" w:type="dxa"/>
            <w:vAlign w:val="center"/>
          </w:tcPr>
          <w:p w14:paraId="4E21C3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236(10.9)</w:t>
            </w:r>
          </w:p>
        </w:tc>
        <w:tc>
          <w:tcPr>
            <w:tcW w:w="1814" w:type="dxa"/>
            <w:vAlign w:val="center"/>
          </w:tcPr>
          <w:p w14:paraId="00630EB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116(12.7)</w:t>
            </w:r>
          </w:p>
        </w:tc>
        <w:tc>
          <w:tcPr>
            <w:tcW w:w="1814" w:type="dxa"/>
            <w:vAlign w:val="center"/>
          </w:tcPr>
          <w:p w14:paraId="73381C6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97(13.1)</w:t>
            </w:r>
          </w:p>
        </w:tc>
        <w:tc>
          <w:tcPr>
            <w:tcW w:w="1814" w:type="dxa"/>
            <w:vAlign w:val="center"/>
          </w:tcPr>
          <w:p w14:paraId="4AA695C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118(13.4)</w:t>
            </w:r>
          </w:p>
        </w:tc>
        <w:tc>
          <w:tcPr>
            <w:tcW w:w="1814" w:type="dxa"/>
            <w:vAlign w:val="center"/>
          </w:tcPr>
          <w:p w14:paraId="73CCCCF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37(11.9)</w:t>
            </w:r>
          </w:p>
        </w:tc>
      </w:tr>
      <w:tr w:rsidR="00270A48" w:rsidRPr="00992880" w14:paraId="4D078B15" w14:textId="77777777" w:rsidTr="00992880">
        <w:trPr>
          <w:jc w:val="center"/>
        </w:trPr>
        <w:tc>
          <w:tcPr>
            <w:tcW w:w="2835" w:type="dxa"/>
          </w:tcPr>
          <w:p w14:paraId="4EE4E2CA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Never married</w:t>
            </w:r>
          </w:p>
        </w:tc>
        <w:tc>
          <w:tcPr>
            <w:tcW w:w="1814" w:type="dxa"/>
            <w:vAlign w:val="center"/>
          </w:tcPr>
          <w:p w14:paraId="3DDD2CD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116(5.3)</w:t>
            </w:r>
          </w:p>
        </w:tc>
        <w:tc>
          <w:tcPr>
            <w:tcW w:w="1814" w:type="dxa"/>
            <w:vAlign w:val="center"/>
          </w:tcPr>
          <w:p w14:paraId="690EC6B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49(5.3)</w:t>
            </w:r>
          </w:p>
        </w:tc>
        <w:tc>
          <w:tcPr>
            <w:tcW w:w="1814" w:type="dxa"/>
            <w:vAlign w:val="center"/>
          </w:tcPr>
          <w:p w14:paraId="76EA4FA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29(3.9)</w:t>
            </w:r>
          </w:p>
        </w:tc>
        <w:tc>
          <w:tcPr>
            <w:tcW w:w="1814" w:type="dxa"/>
            <w:vAlign w:val="center"/>
          </w:tcPr>
          <w:p w14:paraId="15FF304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28(3.2)</w:t>
            </w:r>
          </w:p>
        </w:tc>
        <w:tc>
          <w:tcPr>
            <w:tcW w:w="1814" w:type="dxa"/>
            <w:vAlign w:val="center"/>
          </w:tcPr>
          <w:p w14:paraId="79EB256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9(2.9)</w:t>
            </w:r>
          </w:p>
        </w:tc>
      </w:tr>
      <w:tr w:rsidR="00270A48" w:rsidRPr="00992880" w14:paraId="13C8EF49" w14:textId="77777777" w:rsidTr="00992880">
        <w:trPr>
          <w:jc w:val="center"/>
        </w:trPr>
        <w:tc>
          <w:tcPr>
            <w:tcW w:w="2835" w:type="dxa"/>
          </w:tcPr>
          <w:p w14:paraId="356F7F5E" w14:textId="6E53B753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Minority group</w:t>
            </w:r>
          </w:p>
        </w:tc>
        <w:tc>
          <w:tcPr>
            <w:tcW w:w="1814" w:type="dxa"/>
            <w:vAlign w:val="center"/>
          </w:tcPr>
          <w:p w14:paraId="117611B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602(27.7)</w:t>
            </w:r>
          </w:p>
        </w:tc>
        <w:tc>
          <w:tcPr>
            <w:tcW w:w="1814" w:type="dxa"/>
            <w:vAlign w:val="center"/>
          </w:tcPr>
          <w:p w14:paraId="799267C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318(34.7)</w:t>
            </w:r>
          </w:p>
        </w:tc>
        <w:tc>
          <w:tcPr>
            <w:tcW w:w="1814" w:type="dxa"/>
            <w:vAlign w:val="center"/>
          </w:tcPr>
          <w:p w14:paraId="00A4366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239(32.2)</w:t>
            </w:r>
          </w:p>
        </w:tc>
        <w:tc>
          <w:tcPr>
            <w:tcW w:w="1814" w:type="dxa"/>
            <w:vAlign w:val="center"/>
          </w:tcPr>
          <w:p w14:paraId="36C6EF1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293(33.3)</w:t>
            </w:r>
          </w:p>
        </w:tc>
        <w:tc>
          <w:tcPr>
            <w:tcW w:w="1814" w:type="dxa"/>
            <w:vAlign w:val="center"/>
          </w:tcPr>
          <w:p w14:paraId="08CF4CF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117(37.5)</w:t>
            </w:r>
          </w:p>
        </w:tc>
      </w:tr>
      <w:tr w:rsidR="00270A48" w:rsidRPr="00992880" w14:paraId="798A9DA1" w14:textId="77777777" w:rsidTr="00992880">
        <w:trPr>
          <w:jc w:val="center"/>
        </w:trPr>
        <w:tc>
          <w:tcPr>
            <w:tcW w:w="2835" w:type="dxa"/>
          </w:tcPr>
          <w:p w14:paraId="1E907C8B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Median household size</w:t>
            </w:r>
          </w:p>
          <w:p w14:paraId="28069CBD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(people)</w:t>
            </w:r>
          </w:p>
        </w:tc>
        <w:tc>
          <w:tcPr>
            <w:tcW w:w="1814" w:type="dxa"/>
            <w:vAlign w:val="center"/>
          </w:tcPr>
          <w:p w14:paraId="20B7DA0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4(3 to 6)</w:t>
            </w:r>
          </w:p>
        </w:tc>
        <w:tc>
          <w:tcPr>
            <w:tcW w:w="1814" w:type="dxa"/>
            <w:vAlign w:val="center"/>
          </w:tcPr>
          <w:p w14:paraId="4832F59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4(3 to 6)</w:t>
            </w:r>
          </w:p>
        </w:tc>
        <w:tc>
          <w:tcPr>
            <w:tcW w:w="1814" w:type="dxa"/>
            <w:vAlign w:val="center"/>
          </w:tcPr>
          <w:p w14:paraId="66044F2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4(3 to 6)</w:t>
            </w:r>
          </w:p>
        </w:tc>
        <w:tc>
          <w:tcPr>
            <w:tcW w:w="1814" w:type="dxa"/>
            <w:vAlign w:val="center"/>
          </w:tcPr>
          <w:p w14:paraId="4E5EBA2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4(3 to 6)</w:t>
            </w:r>
          </w:p>
        </w:tc>
        <w:tc>
          <w:tcPr>
            <w:tcW w:w="1814" w:type="dxa"/>
            <w:vAlign w:val="center"/>
          </w:tcPr>
          <w:p w14:paraId="2318629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4(3 to 6)</w:t>
            </w:r>
          </w:p>
        </w:tc>
      </w:tr>
      <w:tr w:rsidR="00270A48" w:rsidRPr="00992880" w14:paraId="78D5BA19" w14:textId="77777777" w:rsidTr="00992880">
        <w:trPr>
          <w:jc w:val="center"/>
        </w:trPr>
        <w:tc>
          <w:tcPr>
            <w:tcW w:w="2835" w:type="dxa"/>
          </w:tcPr>
          <w:p w14:paraId="55CE2FD5" w14:textId="1CACD88D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Wealth per capital</w:t>
            </w:r>
            <w:r w:rsidR="00670813"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  <w:lang w:val="en-GB"/>
                <w14:ligatures w14:val="none"/>
              </w:rPr>
              <w:t>(2014 US dollars)</w:t>
            </w:r>
          </w:p>
        </w:tc>
        <w:tc>
          <w:tcPr>
            <w:tcW w:w="1814" w:type="dxa"/>
            <w:vAlign w:val="center"/>
          </w:tcPr>
          <w:p w14:paraId="620DF27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38433.4(16385.1 to 83956.4)</w:t>
            </w:r>
          </w:p>
        </w:tc>
        <w:tc>
          <w:tcPr>
            <w:tcW w:w="1814" w:type="dxa"/>
            <w:vAlign w:val="center"/>
          </w:tcPr>
          <w:p w14:paraId="4C1AC0C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31382.5(12185.7 to 69753.8)</w:t>
            </w:r>
          </w:p>
        </w:tc>
        <w:tc>
          <w:tcPr>
            <w:tcW w:w="1814" w:type="dxa"/>
            <w:vAlign w:val="center"/>
          </w:tcPr>
          <w:p w14:paraId="39616E9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27569.5(10219.0 to 67456.2)</w:t>
            </w:r>
          </w:p>
        </w:tc>
        <w:tc>
          <w:tcPr>
            <w:tcW w:w="1814" w:type="dxa"/>
            <w:vAlign w:val="center"/>
          </w:tcPr>
          <w:p w14:paraId="69DBDBA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29054.9(9200.2 to 59311.2)</w:t>
            </w:r>
          </w:p>
        </w:tc>
        <w:tc>
          <w:tcPr>
            <w:tcW w:w="1814" w:type="dxa"/>
            <w:vAlign w:val="center"/>
          </w:tcPr>
          <w:p w14:paraId="3286CF9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27296.4(11335.2 to 45389.9)</w:t>
            </w:r>
          </w:p>
        </w:tc>
      </w:tr>
      <w:tr w:rsidR="00270A48" w:rsidRPr="00992880" w14:paraId="6E7BA0E7" w14:textId="77777777" w:rsidTr="00992880">
        <w:trPr>
          <w:jc w:val="center"/>
        </w:trPr>
        <w:tc>
          <w:tcPr>
            <w:tcW w:w="2835" w:type="dxa"/>
          </w:tcPr>
          <w:p w14:paraId="3A515BC6" w14:textId="2DFC5431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Alcohol use</w:t>
            </w:r>
          </w:p>
        </w:tc>
        <w:tc>
          <w:tcPr>
            <w:tcW w:w="1814" w:type="dxa"/>
            <w:vAlign w:val="center"/>
          </w:tcPr>
          <w:p w14:paraId="5E3A9D2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9AC0CC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872204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D4E222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9813FD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45525137" w14:textId="77777777" w:rsidTr="00992880">
        <w:trPr>
          <w:jc w:val="center"/>
        </w:trPr>
        <w:tc>
          <w:tcPr>
            <w:tcW w:w="2835" w:type="dxa"/>
          </w:tcPr>
          <w:p w14:paraId="17D8B0F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814" w:type="dxa"/>
            <w:vAlign w:val="center"/>
          </w:tcPr>
          <w:p w14:paraId="6F0893C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1670(76.8)</w:t>
            </w:r>
          </w:p>
        </w:tc>
        <w:tc>
          <w:tcPr>
            <w:tcW w:w="1814" w:type="dxa"/>
            <w:vAlign w:val="center"/>
          </w:tcPr>
          <w:p w14:paraId="3719C95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703(76.8)</w:t>
            </w:r>
          </w:p>
        </w:tc>
        <w:tc>
          <w:tcPr>
            <w:tcW w:w="1814" w:type="dxa"/>
            <w:vAlign w:val="center"/>
          </w:tcPr>
          <w:p w14:paraId="734D708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632(85.1)</w:t>
            </w:r>
          </w:p>
        </w:tc>
        <w:tc>
          <w:tcPr>
            <w:tcW w:w="1814" w:type="dxa"/>
            <w:vAlign w:val="center"/>
          </w:tcPr>
          <w:p w14:paraId="7CE3FE0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752(85.6)</w:t>
            </w:r>
          </w:p>
        </w:tc>
        <w:tc>
          <w:tcPr>
            <w:tcW w:w="1814" w:type="dxa"/>
            <w:vAlign w:val="center"/>
          </w:tcPr>
          <w:p w14:paraId="5194677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258(82.7)</w:t>
            </w:r>
          </w:p>
        </w:tc>
      </w:tr>
      <w:tr w:rsidR="00270A48" w:rsidRPr="00992880" w14:paraId="0C4D348A" w14:textId="77777777" w:rsidTr="00992880">
        <w:trPr>
          <w:jc w:val="center"/>
        </w:trPr>
        <w:tc>
          <w:tcPr>
            <w:tcW w:w="2835" w:type="dxa"/>
          </w:tcPr>
          <w:p w14:paraId="02029708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Moderate</w:t>
            </w:r>
          </w:p>
        </w:tc>
        <w:tc>
          <w:tcPr>
            <w:tcW w:w="1814" w:type="dxa"/>
            <w:vAlign w:val="center"/>
          </w:tcPr>
          <w:p w14:paraId="3868BE8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250(11.5)</w:t>
            </w:r>
          </w:p>
        </w:tc>
        <w:tc>
          <w:tcPr>
            <w:tcW w:w="1814" w:type="dxa"/>
            <w:vAlign w:val="center"/>
          </w:tcPr>
          <w:p w14:paraId="2562633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92(10.0)</w:t>
            </w:r>
          </w:p>
        </w:tc>
        <w:tc>
          <w:tcPr>
            <w:tcW w:w="1814" w:type="dxa"/>
            <w:vAlign w:val="center"/>
          </w:tcPr>
          <w:p w14:paraId="4A841BF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46(6.2)</w:t>
            </w:r>
          </w:p>
        </w:tc>
        <w:tc>
          <w:tcPr>
            <w:tcW w:w="1814" w:type="dxa"/>
            <w:vAlign w:val="center"/>
          </w:tcPr>
          <w:p w14:paraId="4932231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69(7.8)</w:t>
            </w:r>
          </w:p>
        </w:tc>
        <w:tc>
          <w:tcPr>
            <w:tcW w:w="1814" w:type="dxa"/>
            <w:vAlign w:val="center"/>
          </w:tcPr>
          <w:p w14:paraId="2379A21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24(7.7)</w:t>
            </w:r>
          </w:p>
        </w:tc>
      </w:tr>
      <w:tr w:rsidR="00270A48" w:rsidRPr="00992880" w14:paraId="5BE5E010" w14:textId="77777777" w:rsidTr="00992880">
        <w:trPr>
          <w:jc w:val="center"/>
        </w:trPr>
        <w:tc>
          <w:tcPr>
            <w:tcW w:w="2835" w:type="dxa"/>
          </w:tcPr>
          <w:p w14:paraId="08E54B3B" w14:textId="01CB7068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Heavy</w:t>
            </w:r>
          </w:p>
        </w:tc>
        <w:tc>
          <w:tcPr>
            <w:tcW w:w="1814" w:type="dxa"/>
            <w:vAlign w:val="center"/>
          </w:tcPr>
          <w:p w14:paraId="5F83D9A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255(11.7)</w:t>
            </w:r>
          </w:p>
        </w:tc>
        <w:tc>
          <w:tcPr>
            <w:tcW w:w="1814" w:type="dxa"/>
            <w:vAlign w:val="center"/>
          </w:tcPr>
          <w:p w14:paraId="6041662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121(13.2)</w:t>
            </w:r>
          </w:p>
        </w:tc>
        <w:tc>
          <w:tcPr>
            <w:tcW w:w="1814" w:type="dxa"/>
            <w:vAlign w:val="center"/>
          </w:tcPr>
          <w:p w14:paraId="47F8F6D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64(8.6)</w:t>
            </w:r>
          </w:p>
        </w:tc>
        <w:tc>
          <w:tcPr>
            <w:tcW w:w="1814" w:type="dxa"/>
            <w:vAlign w:val="center"/>
          </w:tcPr>
          <w:p w14:paraId="3522FFB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58(6.6)</w:t>
            </w:r>
          </w:p>
        </w:tc>
        <w:tc>
          <w:tcPr>
            <w:tcW w:w="1814" w:type="dxa"/>
            <w:vAlign w:val="center"/>
          </w:tcPr>
          <w:p w14:paraId="1AB9906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30(9.6)</w:t>
            </w:r>
          </w:p>
        </w:tc>
      </w:tr>
      <w:tr w:rsidR="00270A48" w:rsidRPr="00992880" w14:paraId="05F15207" w14:textId="77777777" w:rsidTr="00992880">
        <w:trPr>
          <w:jc w:val="center"/>
        </w:trPr>
        <w:tc>
          <w:tcPr>
            <w:tcW w:w="2835" w:type="dxa"/>
          </w:tcPr>
          <w:p w14:paraId="1CD1B070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Smoking status</w:t>
            </w:r>
          </w:p>
        </w:tc>
        <w:tc>
          <w:tcPr>
            <w:tcW w:w="1814" w:type="dxa"/>
            <w:vAlign w:val="center"/>
          </w:tcPr>
          <w:p w14:paraId="336A7E5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77ED98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86AFF4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BD049B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0A7F1B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46BF5E4E" w14:textId="77777777" w:rsidTr="00992880">
        <w:trPr>
          <w:jc w:val="center"/>
        </w:trPr>
        <w:tc>
          <w:tcPr>
            <w:tcW w:w="2835" w:type="dxa"/>
          </w:tcPr>
          <w:p w14:paraId="15E487C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Never smoked</w:t>
            </w:r>
          </w:p>
        </w:tc>
        <w:tc>
          <w:tcPr>
            <w:tcW w:w="1814" w:type="dxa"/>
            <w:vAlign w:val="center"/>
          </w:tcPr>
          <w:p w14:paraId="7B39775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1271(58.4)</w:t>
            </w:r>
          </w:p>
        </w:tc>
        <w:tc>
          <w:tcPr>
            <w:tcW w:w="1814" w:type="dxa"/>
            <w:vAlign w:val="center"/>
          </w:tcPr>
          <w:p w14:paraId="66A5331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553(60.4)</w:t>
            </w:r>
          </w:p>
        </w:tc>
        <w:tc>
          <w:tcPr>
            <w:tcW w:w="1814" w:type="dxa"/>
            <w:vAlign w:val="center"/>
          </w:tcPr>
          <w:p w14:paraId="6AA56FB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488(65.8)</w:t>
            </w:r>
          </w:p>
        </w:tc>
        <w:tc>
          <w:tcPr>
            <w:tcW w:w="1814" w:type="dxa"/>
            <w:vAlign w:val="center"/>
          </w:tcPr>
          <w:p w14:paraId="67BAA29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594(67.6)</w:t>
            </w:r>
          </w:p>
        </w:tc>
        <w:tc>
          <w:tcPr>
            <w:tcW w:w="1814" w:type="dxa"/>
            <w:vAlign w:val="center"/>
          </w:tcPr>
          <w:p w14:paraId="7DFBFA5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197(63.1)</w:t>
            </w:r>
          </w:p>
        </w:tc>
      </w:tr>
      <w:tr w:rsidR="00270A48" w:rsidRPr="00992880" w14:paraId="4B748810" w14:textId="77777777" w:rsidTr="00992880">
        <w:trPr>
          <w:jc w:val="center"/>
        </w:trPr>
        <w:tc>
          <w:tcPr>
            <w:tcW w:w="2835" w:type="dxa"/>
          </w:tcPr>
          <w:p w14:paraId="36919E7E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Former smoker</w:t>
            </w:r>
          </w:p>
        </w:tc>
        <w:tc>
          <w:tcPr>
            <w:tcW w:w="1814" w:type="dxa"/>
            <w:vAlign w:val="center"/>
          </w:tcPr>
          <w:p w14:paraId="0B7A1E8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596(27.4)</w:t>
            </w:r>
          </w:p>
        </w:tc>
        <w:tc>
          <w:tcPr>
            <w:tcW w:w="1814" w:type="dxa"/>
            <w:vAlign w:val="center"/>
          </w:tcPr>
          <w:p w14:paraId="66F27B0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236(25.8)</w:t>
            </w:r>
          </w:p>
        </w:tc>
        <w:tc>
          <w:tcPr>
            <w:tcW w:w="1814" w:type="dxa"/>
            <w:vAlign w:val="center"/>
          </w:tcPr>
          <w:p w14:paraId="7F65E49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170(22.9)</w:t>
            </w:r>
          </w:p>
        </w:tc>
        <w:tc>
          <w:tcPr>
            <w:tcW w:w="1814" w:type="dxa"/>
            <w:vAlign w:val="center"/>
          </w:tcPr>
          <w:p w14:paraId="0300B35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198(22.5)</w:t>
            </w:r>
          </w:p>
        </w:tc>
        <w:tc>
          <w:tcPr>
            <w:tcW w:w="1814" w:type="dxa"/>
            <w:vAlign w:val="center"/>
          </w:tcPr>
          <w:p w14:paraId="4CED6CD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82(26.3)</w:t>
            </w:r>
          </w:p>
        </w:tc>
      </w:tr>
      <w:tr w:rsidR="00270A48" w:rsidRPr="00992880" w14:paraId="3C615E2A" w14:textId="77777777" w:rsidTr="00992880">
        <w:trPr>
          <w:jc w:val="center"/>
        </w:trPr>
        <w:tc>
          <w:tcPr>
            <w:tcW w:w="2835" w:type="dxa"/>
          </w:tcPr>
          <w:p w14:paraId="50949B23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Current smoker</w:t>
            </w:r>
          </w:p>
        </w:tc>
        <w:tc>
          <w:tcPr>
            <w:tcW w:w="1814" w:type="dxa"/>
            <w:vAlign w:val="center"/>
          </w:tcPr>
          <w:p w14:paraId="701078E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308(14.2)</w:t>
            </w:r>
          </w:p>
        </w:tc>
        <w:tc>
          <w:tcPr>
            <w:tcW w:w="1814" w:type="dxa"/>
            <w:vAlign w:val="center"/>
          </w:tcPr>
          <w:p w14:paraId="42FC664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127(13.9)</w:t>
            </w:r>
          </w:p>
        </w:tc>
        <w:tc>
          <w:tcPr>
            <w:tcW w:w="1814" w:type="dxa"/>
            <w:vAlign w:val="center"/>
          </w:tcPr>
          <w:p w14:paraId="67EBA82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84(11.3)</w:t>
            </w:r>
          </w:p>
        </w:tc>
        <w:tc>
          <w:tcPr>
            <w:tcW w:w="1814" w:type="dxa"/>
            <w:vAlign w:val="center"/>
          </w:tcPr>
          <w:p w14:paraId="569EA02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87(9.9)</w:t>
            </w:r>
          </w:p>
        </w:tc>
        <w:tc>
          <w:tcPr>
            <w:tcW w:w="1814" w:type="dxa"/>
            <w:vAlign w:val="center"/>
          </w:tcPr>
          <w:p w14:paraId="1E72FD0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33(10.6)</w:t>
            </w:r>
          </w:p>
        </w:tc>
      </w:tr>
      <w:tr w:rsidR="00270A48" w:rsidRPr="00992880" w14:paraId="40412A1A" w14:textId="77777777" w:rsidTr="00992880">
        <w:trPr>
          <w:jc w:val="center"/>
        </w:trPr>
        <w:tc>
          <w:tcPr>
            <w:tcW w:w="2835" w:type="dxa"/>
          </w:tcPr>
          <w:p w14:paraId="7E6657AE" w14:textId="77777777" w:rsidR="00270A48" w:rsidRPr="00992880" w:rsidRDefault="00270A48" w:rsidP="000A7482">
            <w:pPr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BMI</w:t>
            </w:r>
          </w:p>
        </w:tc>
        <w:tc>
          <w:tcPr>
            <w:tcW w:w="1814" w:type="dxa"/>
            <w:vAlign w:val="center"/>
          </w:tcPr>
          <w:p w14:paraId="373EBA0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27.4(4.4)</w:t>
            </w:r>
          </w:p>
        </w:tc>
        <w:tc>
          <w:tcPr>
            <w:tcW w:w="1814" w:type="dxa"/>
            <w:vAlign w:val="center"/>
          </w:tcPr>
          <w:p w14:paraId="7C73764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27.9(4.5)</w:t>
            </w:r>
          </w:p>
        </w:tc>
        <w:tc>
          <w:tcPr>
            <w:tcW w:w="1814" w:type="dxa"/>
            <w:vAlign w:val="center"/>
          </w:tcPr>
          <w:p w14:paraId="748D9CE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27.8(4.7)</w:t>
            </w:r>
          </w:p>
        </w:tc>
        <w:tc>
          <w:tcPr>
            <w:tcW w:w="1814" w:type="dxa"/>
            <w:vAlign w:val="center"/>
          </w:tcPr>
          <w:p w14:paraId="77C8D70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27.9(4.7)</w:t>
            </w:r>
          </w:p>
        </w:tc>
        <w:tc>
          <w:tcPr>
            <w:tcW w:w="1814" w:type="dxa"/>
            <w:vAlign w:val="center"/>
          </w:tcPr>
          <w:p w14:paraId="6EEE1FA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28.0(4.8)</w:t>
            </w:r>
          </w:p>
        </w:tc>
      </w:tr>
      <w:tr w:rsidR="00270A48" w:rsidRPr="00992880" w14:paraId="14B84655" w14:textId="77777777" w:rsidTr="00992880">
        <w:trPr>
          <w:jc w:val="center"/>
        </w:trPr>
        <w:tc>
          <w:tcPr>
            <w:tcW w:w="2835" w:type="dxa"/>
          </w:tcPr>
          <w:p w14:paraId="1EF8F898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Self-report of Health Status</w:t>
            </w:r>
          </w:p>
        </w:tc>
        <w:tc>
          <w:tcPr>
            <w:tcW w:w="1814" w:type="dxa"/>
            <w:vAlign w:val="center"/>
          </w:tcPr>
          <w:p w14:paraId="5065AE3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7D878D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6A1F28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DE1237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11B708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670FB8A5" w14:textId="77777777" w:rsidTr="00992880">
        <w:trPr>
          <w:jc w:val="center"/>
        </w:trPr>
        <w:tc>
          <w:tcPr>
            <w:tcW w:w="2835" w:type="dxa"/>
          </w:tcPr>
          <w:p w14:paraId="7C6EDE34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Excellent</w:t>
            </w:r>
          </w:p>
        </w:tc>
        <w:tc>
          <w:tcPr>
            <w:tcW w:w="1814" w:type="dxa"/>
            <w:vAlign w:val="center"/>
          </w:tcPr>
          <w:p w14:paraId="444F667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53(2.4)</w:t>
            </w:r>
          </w:p>
        </w:tc>
        <w:tc>
          <w:tcPr>
            <w:tcW w:w="1814" w:type="dxa"/>
            <w:vAlign w:val="center"/>
          </w:tcPr>
          <w:p w14:paraId="351BB9B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48(5.2)</w:t>
            </w:r>
          </w:p>
        </w:tc>
        <w:tc>
          <w:tcPr>
            <w:tcW w:w="1814" w:type="dxa"/>
            <w:vAlign w:val="center"/>
          </w:tcPr>
          <w:p w14:paraId="03B0F92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53(7.1)</w:t>
            </w:r>
          </w:p>
        </w:tc>
        <w:tc>
          <w:tcPr>
            <w:tcW w:w="1814" w:type="dxa"/>
            <w:vAlign w:val="center"/>
          </w:tcPr>
          <w:p w14:paraId="3752115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61(6.9)</w:t>
            </w:r>
          </w:p>
        </w:tc>
        <w:tc>
          <w:tcPr>
            <w:tcW w:w="1814" w:type="dxa"/>
            <w:vAlign w:val="center"/>
          </w:tcPr>
          <w:p w14:paraId="626F68A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27(8.7)</w:t>
            </w:r>
          </w:p>
        </w:tc>
      </w:tr>
      <w:tr w:rsidR="00270A48" w:rsidRPr="00992880" w14:paraId="558976C8" w14:textId="77777777" w:rsidTr="00992880">
        <w:trPr>
          <w:jc w:val="center"/>
        </w:trPr>
        <w:tc>
          <w:tcPr>
            <w:tcW w:w="2835" w:type="dxa"/>
          </w:tcPr>
          <w:p w14:paraId="612B7F2F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Very good</w:t>
            </w:r>
          </w:p>
        </w:tc>
        <w:tc>
          <w:tcPr>
            <w:tcW w:w="1814" w:type="dxa"/>
            <w:vAlign w:val="center"/>
          </w:tcPr>
          <w:p w14:paraId="5CBB27D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871(40.1)</w:t>
            </w:r>
          </w:p>
        </w:tc>
        <w:tc>
          <w:tcPr>
            <w:tcW w:w="1814" w:type="dxa"/>
            <w:vAlign w:val="center"/>
          </w:tcPr>
          <w:p w14:paraId="12F3F69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485(52.9)</w:t>
            </w:r>
          </w:p>
        </w:tc>
        <w:tc>
          <w:tcPr>
            <w:tcW w:w="1814" w:type="dxa"/>
            <w:vAlign w:val="center"/>
          </w:tcPr>
          <w:p w14:paraId="3447BB0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417(56.2)</w:t>
            </w:r>
          </w:p>
        </w:tc>
        <w:tc>
          <w:tcPr>
            <w:tcW w:w="1814" w:type="dxa"/>
            <w:vAlign w:val="center"/>
          </w:tcPr>
          <w:p w14:paraId="3EDEA98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497(56.5)</w:t>
            </w:r>
          </w:p>
        </w:tc>
        <w:tc>
          <w:tcPr>
            <w:tcW w:w="1814" w:type="dxa"/>
            <w:vAlign w:val="center"/>
          </w:tcPr>
          <w:p w14:paraId="7F1B4DE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179(57.4)</w:t>
            </w:r>
          </w:p>
        </w:tc>
      </w:tr>
      <w:tr w:rsidR="00270A48" w:rsidRPr="00992880" w14:paraId="450E736A" w14:textId="77777777" w:rsidTr="00992880">
        <w:trPr>
          <w:jc w:val="center"/>
        </w:trPr>
        <w:tc>
          <w:tcPr>
            <w:tcW w:w="2835" w:type="dxa"/>
          </w:tcPr>
          <w:p w14:paraId="159EAFE6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Good</w:t>
            </w:r>
          </w:p>
        </w:tc>
        <w:tc>
          <w:tcPr>
            <w:tcW w:w="1814" w:type="dxa"/>
            <w:vAlign w:val="center"/>
          </w:tcPr>
          <w:p w14:paraId="03CECAD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979(45.0)</w:t>
            </w:r>
          </w:p>
        </w:tc>
        <w:tc>
          <w:tcPr>
            <w:tcW w:w="1814" w:type="dxa"/>
            <w:vAlign w:val="center"/>
          </w:tcPr>
          <w:p w14:paraId="2F48947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322(35.2)</w:t>
            </w:r>
          </w:p>
        </w:tc>
        <w:tc>
          <w:tcPr>
            <w:tcW w:w="1814" w:type="dxa"/>
            <w:vAlign w:val="center"/>
          </w:tcPr>
          <w:p w14:paraId="0E74647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219(29.5)</w:t>
            </w:r>
          </w:p>
        </w:tc>
        <w:tc>
          <w:tcPr>
            <w:tcW w:w="1814" w:type="dxa"/>
            <w:vAlign w:val="center"/>
          </w:tcPr>
          <w:p w14:paraId="223EC46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284(32.3)</w:t>
            </w:r>
          </w:p>
        </w:tc>
        <w:tc>
          <w:tcPr>
            <w:tcW w:w="1814" w:type="dxa"/>
            <w:vAlign w:val="center"/>
          </w:tcPr>
          <w:p w14:paraId="5D02875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91(29.2)</w:t>
            </w:r>
          </w:p>
        </w:tc>
      </w:tr>
      <w:tr w:rsidR="00270A48" w:rsidRPr="00992880" w14:paraId="2833C706" w14:textId="77777777" w:rsidTr="00992880">
        <w:trPr>
          <w:jc w:val="center"/>
        </w:trPr>
        <w:tc>
          <w:tcPr>
            <w:tcW w:w="2835" w:type="dxa"/>
          </w:tcPr>
          <w:p w14:paraId="566E7170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Fair</w:t>
            </w:r>
          </w:p>
        </w:tc>
        <w:tc>
          <w:tcPr>
            <w:tcW w:w="1814" w:type="dxa"/>
            <w:vAlign w:val="center"/>
          </w:tcPr>
          <w:p w14:paraId="6602BDE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163(7.5)</w:t>
            </w:r>
          </w:p>
        </w:tc>
        <w:tc>
          <w:tcPr>
            <w:tcW w:w="1814" w:type="dxa"/>
            <w:vAlign w:val="center"/>
          </w:tcPr>
          <w:p w14:paraId="123C86E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42(4.6)</w:t>
            </w:r>
          </w:p>
        </w:tc>
        <w:tc>
          <w:tcPr>
            <w:tcW w:w="1814" w:type="dxa"/>
            <w:vAlign w:val="center"/>
          </w:tcPr>
          <w:p w14:paraId="370F73E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40(5.4)</w:t>
            </w:r>
          </w:p>
        </w:tc>
        <w:tc>
          <w:tcPr>
            <w:tcW w:w="1814" w:type="dxa"/>
            <w:vAlign w:val="center"/>
          </w:tcPr>
          <w:p w14:paraId="66DD482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27(3.1)</w:t>
            </w:r>
          </w:p>
        </w:tc>
        <w:tc>
          <w:tcPr>
            <w:tcW w:w="1814" w:type="dxa"/>
            <w:vAlign w:val="center"/>
          </w:tcPr>
          <w:p w14:paraId="522673C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12(3.8)</w:t>
            </w:r>
          </w:p>
        </w:tc>
      </w:tr>
      <w:tr w:rsidR="00270A48" w:rsidRPr="00992880" w14:paraId="35AB5C9C" w14:textId="77777777" w:rsidTr="00992880">
        <w:trPr>
          <w:jc w:val="center"/>
        </w:trPr>
        <w:tc>
          <w:tcPr>
            <w:tcW w:w="2835" w:type="dxa"/>
          </w:tcPr>
          <w:p w14:paraId="6566FA1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Poor</w:t>
            </w:r>
          </w:p>
        </w:tc>
        <w:tc>
          <w:tcPr>
            <w:tcW w:w="1814" w:type="dxa"/>
            <w:vAlign w:val="center"/>
          </w:tcPr>
          <w:p w14:paraId="3A94EDB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109(5.0)</w:t>
            </w:r>
          </w:p>
        </w:tc>
        <w:tc>
          <w:tcPr>
            <w:tcW w:w="1814" w:type="dxa"/>
            <w:vAlign w:val="center"/>
          </w:tcPr>
          <w:p w14:paraId="7E70698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19(2.1)</w:t>
            </w:r>
          </w:p>
        </w:tc>
        <w:tc>
          <w:tcPr>
            <w:tcW w:w="1814" w:type="dxa"/>
            <w:vAlign w:val="center"/>
          </w:tcPr>
          <w:p w14:paraId="398C8CE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13(1.8)</w:t>
            </w:r>
          </w:p>
        </w:tc>
        <w:tc>
          <w:tcPr>
            <w:tcW w:w="1814" w:type="dxa"/>
            <w:vAlign w:val="center"/>
          </w:tcPr>
          <w:p w14:paraId="60052F8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10(1.1)</w:t>
            </w:r>
          </w:p>
        </w:tc>
        <w:tc>
          <w:tcPr>
            <w:tcW w:w="1814" w:type="dxa"/>
            <w:vAlign w:val="center"/>
          </w:tcPr>
          <w:p w14:paraId="41FD838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3(1.0)</w:t>
            </w:r>
          </w:p>
        </w:tc>
      </w:tr>
      <w:tr w:rsidR="00270A48" w:rsidRPr="00992880" w14:paraId="27475C4E" w14:textId="77777777" w:rsidTr="00992880">
        <w:trPr>
          <w:jc w:val="center"/>
        </w:trPr>
        <w:tc>
          <w:tcPr>
            <w:tcW w:w="2835" w:type="dxa"/>
          </w:tcPr>
          <w:p w14:paraId="0A0C979B" w14:textId="4436B3C4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ADL limitation</w:t>
            </w:r>
          </w:p>
        </w:tc>
        <w:tc>
          <w:tcPr>
            <w:tcW w:w="1814" w:type="dxa"/>
            <w:vAlign w:val="center"/>
          </w:tcPr>
          <w:p w14:paraId="2020BB0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78(3.6)</w:t>
            </w:r>
          </w:p>
        </w:tc>
        <w:tc>
          <w:tcPr>
            <w:tcW w:w="1814" w:type="dxa"/>
            <w:vAlign w:val="center"/>
          </w:tcPr>
          <w:p w14:paraId="22B2B07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64(7.0)</w:t>
            </w:r>
          </w:p>
        </w:tc>
        <w:tc>
          <w:tcPr>
            <w:tcW w:w="1814" w:type="dxa"/>
            <w:vAlign w:val="center"/>
          </w:tcPr>
          <w:p w14:paraId="3C297BC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68(9.1)</w:t>
            </w:r>
          </w:p>
        </w:tc>
        <w:tc>
          <w:tcPr>
            <w:tcW w:w="1814" w:type="dxa"/>
            <w:vAlign w:val="center"/>
          </w:tcPr>
          <w:p w14:paraId="1E7F8A3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103(11.8)</w:t>
            </w:r>
          </w:p>
        </w:tc>
        <w:tc>
          <w:tcPr>
            <w:tcW w:w="1814" w:type="dxa"/>
            <w:vAlign w:val="center"/>
          </w:tcPr>
          <w:p w14:paraId="1DE64DE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28(9.1)</w:t>
            </w:r>
          </w:p>
        </w:tc>
      </w:tr>
      <w:tr w:rsidR="00270A48" w:rsidRPr="00992880" w14:paraId="626DB718" w14:textId="77777777" w:rsidTr="00992880">
        <w:trPr>
          <w:jc w:val="center"/>
        </w:trPr>
        <w:tc>
          <w:tcPr>
            <w:tcW w:w="2835" w:type="dxa"/>
          </w:tcPr>
          <w:p w14:paraId="77ACD774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Number of self-reported diagnosed health problems</w:t>
            </w:r>
          </w:p>
        </w:tc>
        <w:tc>
          <w:tcPr>
            <w:tcW w:w="1814" w:type="dxa"/>
            <w:vAlign w:val="center"/>
          </w:tcPr>
          <w:p w14:paraId="3CD2630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E2E780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7BFBF5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21C774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91980C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A48" w:rsidRPr="00992880" w14:paraId="6D07F076" w14:textId="77777777" w:rsidTr="00992880">
        <w:trPr>
          <w:jc w:val="center"/>
        </w:trPr>
        <w:tc>
          <w:tcPr>
            <w:tcW w:w="2835" w:type="dxa"/>
          </w:tcPr>
          <w:p w14:paraId="2615F01B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14:paraId="32A9143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1053(48.4)</w:t>
            </w:r>
          </w:p>
        </w:tc>
        <w:tc>
          <w:tcPr>
            <w:tcW w:w="1814" w:type="dxa"/>
            <w:vAlign w:val="center"/>
          </w:tcPr>
          <w:p w14:paraId="1B79B57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321(35.1)</w:t>
            </w:r>
          </w:p>
        </w:tc>
        <w:tc>
          <w:tcPr>
            <w:tcW w:w="1814" w:type="dxa"/>
            <w:vAlign w:val="center"/>
          </w:tcPr>
          <w:p w14:paraId="27323E4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237(31.9)</w:t>
            </w:r>
          </w:p>
        </w:tc>
        <w:tc>
          <w:tcPr>
            <w:tcW w:w="1814" w:type="dxa"/>
            <w:vAlign w:val="center"/>
          </w:tcPr>
          <w:p w14:paraId="4D8C63F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272(30.9)</w:t>
            </w:r>
          </w:p>
        </w:tc>
        <w:tc>
          <w:tcPr>
            <w:tcW w:w="1814" w:type="dxa"/>
            <w:vAlign w:val="center"/>
          </w:tcPr>
          <w:p w14:paraId="1DE4C93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104(33.4)</w:t>
            </w:r>
          </w:p>
        </w:tc>
      </w:tr>
      <w:tr w:rsidR="00270A48" w:rsidRPr="00992880" w14:paraId="540BFBF8" w14:textId="77777777" w:rsidTr="00992880">
        <w:trPr>
          <w:jc w:val="center"/>
        </w:trPr>
        <w:tc>
          <w:tcPr>
            <w:tcW w:w="2835" w:type="dxa"/>
          </w:tcPr>
          <w:p w14:paraId="64A0C28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14:paraId="065358A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723(33.2)</w:t>
            </w:r>
          </w:p>
        </w:tc>
        <w:tc>
          <w:tcPr>
            <w:tcW w:w="1814" w:type="dxa"/>
            <w:vAlign w:val="center"/>
          </w:tcPr>
          <w:p w14:paraId="467C236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345(37.6)</w:t>
            </w:r>
          </w:p>
        </w:tc>
        <w:tc>
          <w:tcPr>
            <w:tcW w:w="1814" w:type="dxa"/>
            <w:vAlign w:val="center"/>
          </w:tcPr>
          <w:p w14:paraId="23671D7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268(36.1)</w:t>
            </w:r>
          </w:p>
        </w:tc>
        <w:tc>
          <w:tcPr>
            <w:tcW w:w="1814" w:type="dxa"/>
            <w:vAlign w:val="center"/>
          </w:tcPr>
          <w:p w14:paraId="45E2C33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315(35.9)</w:t>
            </w:r>
          </w:p>
        </w:tc>
        <w:tc>
          <w:tcPr>
            <w:tcW w:w="1814" w:type="dxa"/>
            <w:vAlign w:val="center"/>
          </w:tcPr>
          <w:p w14:paraId="2767CC0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115(36.9)</w:t>
            </w:r>
          </w:p>
        </w:tc>
      </w:tr>
      <w:tr w:rsidR="00270A48" w:rsidRPr="00992880" w14:paraId="65332F72" w14:textId="77777777" w:rsidTr="00992880">
        <w:trPr>
          <w:jc w:val="center"/>
        </w:trPr>
        <w:tc>
          <w:tcPr>
            <w:tcW w:w="2835" w:type="dxa"/>
          </w:tcPr>
          <w:p w14:paraId="6ACE2C7D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14:paraId="028D979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310(14.3)</w:t>
            </w:r>
          </w:p>
        </w:tc>
        <w:tc>
          <w:tcPr>
            <w:tcW w:w="1814" w:type="dxa"/>
            <w:vAlign w:val="center"/>
          </w:tcPr>
          <w:p w14:paraId="0CFE6AE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197(21.5)</w:t>
            </w:r>
          </w:p>
        </w:tc>
        <w:tc>
          <w:tcPr>
            <w:tcW w:w="1814" w:type="dxa"/>
            <w:vAlign w:val="center"/>
          </w:tcPr>
          <w:p w14:paraId="175900D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172(23.2)</w:t>
            </w:r>
          </w:p>
        </w:tc>
        <w:tc>
          <w:tcPr>
            <w:tcW w:w="1814" w:type="dxa"/>
            <w:vAlign w:val="center"/>
          </w:tcPr>
          <w:p w14:paraId="4C81CA1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202(23.0)</w:t>
            </w:r>
          </w:p>
        </w:tc>
        <w:tc>
          <w:tcPr>
            <w:tcW w:w="1814" w:type="dxa"/>
            <w:vAlign w:val="center"/>
          </w:tcPr>
          <w:p w14:paraId="2A3242A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69(21.9)</w:t>
            </w:r>
          </w:p>
        </w:tc>
      </w:tr>
      <w:tr w:rsidR="00270A48" w:rsidRPr="00992880" w14:paraId="6315C75C" w14:textId="77777777" w:rsidTr="00992880">
        <w:trPr>
          <w:jc w:val="center"/>
        </w:trPr>
        <w:tc>
          <w:tcPr>
            <w:tcW w:w="2835" w:type="dxa"/>
          </w:tcPr>
          <w:p w14:paraId="77B00625" w14:textId="77777777" w:rsidR="00270A48" w:rsidRPr="00992880" w:rsidRDefault="00270A48" w:rsidP="000A7482">
            <w:pPr>
              <w:ind w:leftChars="100" w:left="210"/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≥3</w:t>
            </w:r>
          </w:p>
        </w:tc>
        <w:tc>
          <w:tcPr>
            <w:tcW w:w="1814" w:type="dxa"/>
            <w:vAlign w:val="center"/>
          </w:tcPr>
          <w:p w14:paraId="36E8C29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89(4.1)</w:t>
            </w:r>
          </w:p>
        </w:tc>
        <w:tc>
          <w:tcPr>
            <w:tcW w:w="1814" w:type="dxa"/>
            <w:vAlign w:val="center"/>
          </w:tcPr>
          <w:p w14:paraId="1A7CD16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53(5.8)</w:t>
            </w:r>
          </w:p>
        </w:tc>
        <w:tc>
          <w:tcPr>
            <w:tcW w:w="1814" w:type="dxa"/>
            <w:vAlign w:val="center"/>
          </w:tcPr>
          <w:p w14:paraId="4179192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65(8.8)</w:t>
            </w:r>
          </w:p>
        </w:tc>
        <w:tc>
          <w:tcPr>
            <w:tcW w:w="1814" w:type="dxa"/>
            <w:vAlign w:val="center"/>
          </w:tcPr>
          <w:p w14:paraId="5DC6DFB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90(10.3)</w:t>
            </w:r>
          </w:p>
        </w:tc>
        <w:tc>
          <w:tcPr>
            <w:tcW w:w="1814" w:type="dxa"/>
            <w:vAlign w:val="center"/>
          </w:tcPr>
          <w:p w14:paraId="3181FEB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24(7.7)</w:t>
            </w:r>
          </w:p>
        </w:tc>
      </w:tr>
      <w:tr w:rsidR="00270A48" w:rsidRPr="00992880" w14:paraId="7848055A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14:paraId="558E118D" w14:textId="77777777" w:rsidR="00270A48" w:rsidRPr="00992880" w:rsidRDefault="00270A48" w:rsidP="000A7482">
            <w:pPr>
              <w:jc w:val="left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Negative wealth shocks</w:t>
            </w:r>
          </w:p>
        </w:tc>
        <w:tc>
          <w:tcPr>
            <w:tcW w:w="1814" w:type="dxa"/>
            <w:vAlign w:val="center"/>
          </w:tcPr>
          <w:p w14:paraId="4644351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318(14.6)</w:t>
            </w:r>
          </w:p>
        </w:tc>
        <w:tc>
          <w:tcPr>
            <w:tcW w:w="1814" w:type="dxa"/>
            <w:vAlign w:val="center"/>
          </w:tcPr>
          <w:p w14:paraId="41B5E8F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149(16.3)</w:t>
            </w:r>
          </w:p>
        </w:tc>
        <w:tc>
          <w:tcPr>
            <w:tcW w:w="1814" w:type="dxa"/>
            <w:vAlign w:val="center"/>
          </w:tcPr>
          <w:p w14:paraId="7AB7CA6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109(14.7)</w:t>
            </w:r>
          </w:p>
        </w:tc>
        <w:tc>
          <w:tcPr>
            <w:tcW w:w="1814" w:type="dxa"/>
            <w:vAlign w:val="center"/>
          </w:tcPr>
          <w:p w14:paraId="77DD073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146(16.6)</w:t>
            </w:r>
          </w:p>
        </w:tc>
        <w:tc>
          <w:tcPr>
            <w:tcW w:w="1814" w:type="dxa"/>
            <w:vAlign w:val="center"/>
          </w:tcPr>
          <w:p w14:paraId="7569D61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53(17.0)</w:t>
            </w:r>
          </w:p>
        </w:tc>
      </w:tr>
    </w:tbl>
    <w:p w14:paraId="7D0F9841" w14:textId="77777777" w:rsidR="00670813" w:rsidRPr="00670813" w:rsidRDefault="00670813" w:rsidP="00670813">
      <w:pPr>
        <w:jc w:val="left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Data are mean (SD), n (%), or median (IQR).</w:t>
      </w:r>
    </w:p>
    <w:p w14:paraId="5A50F9DC" w14:textId="77777777" w:rsidR="00670813" w:rsidRPr="00670813" w:rsidRDefault="00670813" w:rsidP="00670813">
      <w:pPr>
        <w:jc w:val="left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Abbreviations: BMI, body mass index, calculated as weight in kilograms divided by height in meters squared; ADL, activities of daily living; IQR, interquartile range.</w:t>
      </w:r>
    </w:p>
    <w:p w14:paraId="731CED80" w14:textId="09C08172" w:rsidR="001B5787" w:rsidRPr="00992880" w:rsidRDefault="001B5787" w:rsidP="00F6787C">
      <w:pPr>
        <w:rPr>
          <w:rFonts w:ascii="Times New Roman" w:hAnsi="Times New Roman" w:cs="Times New Roman"/>
          <w:sz w:val="24"/>
          <w:szCs w:val="24"/>
        </w:rPr>
      </w:pPr>
    </w:p>
    <w:p w14:paraId="3932A118" w14:textId="77777777" w:rsidR="001B5787" w:rsidRDefault="001B5787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BC1BB21" w14:textId="1D1C2A1F" w:rsidR="00270A48" w:rsidRDefault="00F54B14" w:rsidP="00707F78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Pr="00344E63">
        <w:rPr>
          <w:rFonts w:ascii="Times New Roman" w:hAnsi="Times New Roman" w:cs="Times New Roman"/>
          <w:b/>
          <w:bCs/>
          <w:sz w:val="22"/>
        </w:rPr>
        <w:t>Table</w:t>
      </w:r>
      <w:r w:rsidRPr="00344E63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</w:rPr>
        <w:t>10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. </w:t>
      </w:r>
      <w:r w:rsidR="00270A48" w:rsidRPr="00270A48">
        <w:rPr>
          <w:rFonts w:ascii="Times New Roman" w:hAnsi="Times New Roman" w:cs="Times New Roman"/>
          <w:b/>
          <w:bCs/>
          <w:sz w:val="22"/>
        </w:rPr>
        <w:t>Associations of negative wealth shocks with subsequent positive for depressive symptoms—results of additional analysis</w:t>
      </w:r>
    </w:p>
    <w:tbl>
      <w:tblPr>
        <w:tblStyle w:val="a3"/>
        <w:tblW w:w="8788" w:type="dxa"/>
        <w:jc w:val="center"/>
        <w:tblLayout w:type="fixed"/>
        <w:tblLook w:val="04E0" w:firstRow="1" w:lastRow="1" w:firstColumn="1" w:lastColumn="0" w:noHBand="0" w:noVBand="1"/>
      </w:tblPr>
      <w:tblGrid>
        <w:gridCol w:w="1984"/>
        <w:gridCol w:w="1701"/>
        <w:gridCol w:w="1701"/>
        <w:gridCol w:w="1701"/>
        <w:gridCol w:w="1701"/>
      </w:tblGrid>
      <w:tr w:rsidR="00270A48" w:rsidRPr="00992880" w14:paraId="702C83C0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984" w:type="dxa"/>
          </w:tcPr>
          <w:p w14:paraId="004A340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BA980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HRS</w:t>
            </w:r>
          </w:p>
          <w:p w14:paraId="46673A2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(the USA)</w:t>
            </w:r>
          </w:p>
        </w:tc>
        <w:tc>
          <w:tcPr>
            <w:tcW w:w="1701" w:type="dxa"/>
          </w:tcPr>
          <w:p w14:paraId="012FE5A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ELSA</w:t>
            </w:r>
          </w:p>
          <w:p w14:paraId="258B1E6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(England)</w:t>
            </w:r>
          </w:p>
        </w:tc>
        <w:tc>
          <w:tcPr>
            <w:tcW w:w="1701" w:type="dxa"/>
          </w:tcPr>
          <w:p w14:paraId="651B09B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CHARLS</w:t>
            </w:r>
          </w:p>
          <w:p w14:paraId="5951DB0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(China)</w:t>
            </w:r>
          </w:p>
        </w:tc>
        <w:tc>
          <w:tcPr>
            <w:tcW w:w="1701" w:type="dxa"/>
          </w:tcPr>
          <w:p w14:paraId="344CC6F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MHAS</w:t>
            </w:r>
          </w:p>
          <w:p w14:paraId="007A557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(Mexico)</w:t>
            </w:r>
          </w:p>
        </w:tc>
      </w:tr>
      <w:tr w:rsidR="00270A48" w:rsidRPr="00992880" w14:paraId="556EC628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76C74353" w14:textId="77777777" w:rsidR="00270A48" w:rsidRPr="00992880" w:rsidRDefault="00270A48" w:rsidP="000A748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92880">
              <w:rPr>
                <w:rFonts w:cs="Times New Roman"/>
                <w:b/>
                <w:bCs/>
                <w:sz w:val="20"/>
                <w:szCs w:val="20"/>
              </w:rPr>
              <w:t>Main analysis</w:t>
            </w:r>
          </w:p>
        </w:tc>
      </w:tr>
      <w:tr w:rsidR="00270A48" w:rsidRPr="00992880" w14:paraId="32FFB092" w14:textId="77777777" w:rsidTr="000A7482">
        <w:trPr>
          <w:trHeight w:val="283"/>
          <w:jc w:val="center"/>
        </w:trPr>
        <w:tc>
          <w:tcPr>
            <w:tcW w:w="1984" w:type="dxa"/>
          </w:tcPr>
          <w:p w14:paraId="15B4C1E1" w14:textId="77777777" w:rsidR="00270A48" w:rsidRPr="00992880" w:rsidRDefault="00270A48" w:rsidP="000A748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Participants, No.</w:t>
            </w:r>
          </w:p>
        </w:tc>
        <w:tc>
          <w:tcPr>
            <w:tcW w:w="1701" w:type="dxa"/>
            <w:vAlign w:val="center"/>
          </w:tcPr>
          <w:p w14:paraId="527E83F1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9519</w:t>
            </w:r>
          </w:p>
        </w:tc>
        <w:tc>
          <w:tcPr>
            <w:tcW w:w="1701" w:type="dxa"/>
            <w:vAlign w:val="center"/>
          </w:tcPr>
          <w:p w14:paraId="5A989F06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4936</w:t>
            </w:r>
          </w:p>
        </w:tc>
        <w:tc>
          <w:tcPr>
            <w:tcW w:w="1701" w:type="dxa"/>
            <w:vAlign w:val="center"/>
          </w:tcPr>
          <w:p w14:paraId="2C19874B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2520</w:t>
            </w:r>
          </w:p>
        </w:tc>
        <w:tc>
          <w:tcPr>
            <w:tcW w:w="1701" w:type="dxa"/>
            <w:vAlign w:val="center"/>
          </w:tcPr>
          <w:p w14:paraId="6A68011D" w14:textId="77777777" w:rsidR="00270A48" w:rsidRPr="00992880" w:rsidRDefault="00270A48" w:rsidP="000A748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5024</w:t>
            </w:r>
          </w:p>
        </w:tc>
      </w:tr>
      <w:tr w:rsidR="00270A48" w:rsidRPr="00992880" w14:paraId="450E8D0C" w14:textId="77777777" w:rsidTr="000A7482">
        <w:trPr>
          <w:trHeight w:val="283"/>
          <w:jc w:val="center"/>
        </w:trPr>
        <w:tc>
          <w:tcPr>
            <w:tcW w:w="1984" w:type="dxa"/>
          </w:tcPr>
          <w:p w14:paraId="16258E42" w14:textId="04FBD31D" w:rsidR="00270A48" w:rsidRPr="00992880" w:rsidRDefault="00270A48" w:rsidP="000A748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OR</w:t>
            </w:r>
            <w:r w:rsidR="00670813" w:rsidRPr="00992880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</w:rPr>
              <w:t>(95% CI)</w:t>
            </w:r>
          </w:p>
        </w:tc>
        <w:tc>
          <w:tcPr>
            <w:tcW w:w="1701" w:type="dxa"/>
            <w:vAlign w:val="center"/>
          </w:tcPr>
          <w:p w14:paraId="39CF3CD0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1.73(1.40-2.16)</w:t>
            </w:r>
          </w:p>
        </w:tc>
        <w:tc>
          <w:tcPr>
            <w:tcW w:w="1701" w:type="dxa"/>
            <w:vAlign w:val="center"/>
          </w:tcPr>
          <w:p w14:paraId="5E5CD24D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1.71(1.09-2.70)</w:t>
            </w:r>
          </w:p>
        </w:tc>
        <w:tc>
          <w:tcPr>
            <w:tcW w:w="1701" w:type="dxa"/>
            <w:vAlign w:val="center"/>
          </w:tcPr>
          <w:p w14:paraId="29FCAC8A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1.38(1.09-1.75)</w:t>
            </w:r>
          </w:p>
        </w:tc>
        <w:tc>
          <w:tcPr>
            <w:tcW w:w="1701" w:type="dxa"/>
            <w:vAlign w:val="center"/>
          </w:tcPr>
          <w:p w14:paraId="5D73F86E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1.06(0.86-1.29)</w:t>
            </w:r>
          </w:p>
        </w:tc>
      </w:tr>
      <w:tr w:rsidR="00270A48" w:rsidRPr="00992880" w14:paraId="07C051C1" w14:textId="77777777" w:rsidTr="000A7482">
        <w:trPr>
          <w:trHeight w:val="283"/>
          <w:jc w:val="center"/>
        </w:trPr>
        <w:tc>
          <w:tcPr>
            <w:tcW w:w="1984" w:type="dxa"/>
            <w:vAlign w:val="center"/>
          </w:tcPr>
          <w:p w14:paraId="5A45CD37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Interaction P-value</w:t>
            </w:r>
          </w:p>
        </w:tc>
        <w:tc>
          <w:tcPr>
            <w:tcW w:w="1701" w:type="dxa"/>
            <w:vAlign w:val="center"/>
          </w:tcPr>
          <w:p w14:paraId="42DE983D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vAlign w:val="center"/>
          </w:tcPr>
          <w:p w14:paraId="70832D28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0.565</w:t>
            </w:r>
          </w:p>
        </w:tc>
        <w:tc>
          <w:tcPr>
            <w:tcW w:w="1701" w:type="dxa"/>
            <w:vAlign w:val="center"/>
          </w:tcPr>
          <w:p w14:paraId="73683EEE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0.498</w:t>
            </w:r>
          </w:p>
        </w:tc>
        <w:tc>
          <w:tcPr>
            <w:tcW w:w="1701" w:type="dxa"/>
            <w:vAlign w:val="center"/>
          </w:tcPr>
          <w:p w14:paraId="014323C8" w14:textId="77777777" w:rsidR="00270A48" w:rsidRPr="00992880" w:rsidRDefault="00270A48" w:rsidP="000A7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0.006</w:t>
            </w:r>
          </w:p>
        </w:tc>
      </w:tr>
      <w:tr w:rsidR="00270A48" w:rsidRPr="00992880" w14:paraId="25A09170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780CFF06" w14:textId="77777777" w:rsidR="00270A48" w:rsidRPr="00992880" w:rsidRDefault="00270A48" w:rsidP="000A748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92880">
              <w:rPr>
                <w:rFonts w:cs="Times New Roman"/>
                <w:b/>
                <w:bCs/>
                <w:sz w:val="20"/>
                <w:szCs w:val="20"/>
              </w:rPr>
              <w:t>Age subgroup analysis</w:t>
            </w:r>
          </w:p>
        </w:tc>
      </w:tr>
      <w:tr w:rsidR="00270A48" w:rsidRPr="00992880" w14:paraId="5BDA27C7" w14:textId="77777777" w:rsidTr="00992880">
        <w:trPr>
          <w:trHeight w:val="283"/>
          <w:jc w:val="center"/>
        </w:trPr>
        <w:tc>
          <w:tcPr>
            <w:tcW w:w="1984" w:type="dxa"/>
          </w:tcPr>
          <w:p w14:paraId="1BF8487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＜</w:t>
            </w:r>
            <w:r w:rsidRPr="00992880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14:paraId="1F018BE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2.13(1.59-2.84)</w:t>
            </w:r>
          </w:p>
        </w:tc>
        <w:tc>
          <w:tcPr>
            <w:tcW w:w="1701" w:type="dxa"/>
            <w:vAlign w:val="center"/>
          </w:tcPr>
          <w:p w14:paraId="195FC72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2.90(1.50-5.62)</w:t>
            </w:r>
          </w:p>
        </w:tc>
        <w:tc>
          <w:tcPr>
            <w:tcW w:w="1701" w:type="dxa"/>
            <w:vAlign w:val="center"/>
          </w:tcPr>
          <w:p w14:paraId="0A67CE2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1.46(1.11-1.91)</w:t>
            </w:r>
          </w:p>
        </w:tc>
        <w:tc>
          <w:tcPr>
            <w:tcW w:w="1701" w:type="dxa"/>
            <w:vAlign w:val="center"/>
          </w:tcPr>
          <w:p w14:paraId="4B5D783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1.08(0.82-1.41)</w:t>
            </w:r>
          </w:p>
        </w:tc>
      </w:tr>
      <w:tr w:rsidR="00270A48" w:rsidRPr="00992880" w14:paraId="6FCF8B09" w14:textId="77777777" w:rsidTr="00992880">
        <w:trPr>
          <w:trHeight w:val="283"/>
          <w:jc w:val="center"/>
        </w:trPr>
        <w:tc>
          <w:tcPr>
            <w:tcW w:w="1984" w:type="dxa"/>
          </w:tcPr>
          <w:p w14:paraId="5B34EDE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≥65</w:t>
            </w:r>
          </w:p>
        </w:tc>
        <w:tc>
          <w:tcPr>
            <w:tcW w:w="1701" w:type="dxa"/>
            <w:vAlign w:val="center"/>
          </w:tcPr>
          <w:p w14:paraId="1897DDB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1.35(0.94-1.92)</w:t>
            </w:r>
          </w:p>
        </w:tc>
        <w:tc>
          <w:tcPr>
            <w:tcW w:w="1701" w:type="dxa"/>
            <w:vAlign w:val="center"/>
          </w:tcPr>
          <w:p w14:paraId="15214F5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1.03(0.53-2.02)</w:t>
            </w:r>
          </w:p>
        </w:tc>
        <w:tc>
          <w:tcPr>
            <w:tcW w:w="1701" w:type="dxa"/>
            <w:vAlign w:val="center"/>
          </w:tcPr>
          <w:p w14:paraId="39ED3CE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1.36(0.82-2.27)</w:t>
            </w:r>
          </w:p>
        </w:tc>
        <w:tc>
          <w:tcPr>
            <w:tcW w:w="1701" w:type="dxa"/>
            <w:vAlign w:val="center"/>
          </w:tcPr>
          <w:p w14:paraId="5D465FA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1.00(0.73-1.37)</w:t>
            </w:r>
          </w:p>
        </w:tc>
      </w:tr>
      <w:tr w:rsidR="00270A48" w:rsidRPr="00992880" w14:paraId="4946A9E5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0815D98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b/>
                <w:bCs/>
                <w:sz w:val="20"/>
                <w:szCs w:val="20"/>
              </w:rPr>
              <w:t>Gender subgroup analysis</w:t>
            </w:r>
          </w:p>
        </w:tc>
      </w:tr>
      <w:tr w:rsidR="00270A48" w:rsidRPr="00992880" w14:paraId="74F87B68" w14:textId="77777777" w:rsidTr="00992880">
        <w:trPr>
          <w:trHeight w:val="283"/>
          <w:jc w:val="center"/>
        </w:trPr>
        <w:tc>
          <w:tcPr>
            <w:tcW w:w="1984" w:type="dxa"/>
          </w:tcPr>
          <w:p w14:paraId="36F08338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center"/>
          </w:tcPr>
          <w:p w14:paraId="43E6CAB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1.91(1.30-2.80)</w:t>
            </w:r>
          </w:p>
        </w:tc>
        <w:tc>
          <w:tcPr>
            <w:tcW w:w="1701" w:type="dxa"/>
            <w:vAlign w:val="center"/>
          </w:tcPr>
          <w:p w14:paraId="07FACFD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1.77(0.80-3.92)</w:t>
            </w:r>
          </w:p>
        </w:tc>
        <w:tc>
          <w:tcPr>
            <w:tcW w:w="1701" w:type="dxa"/>
            <w:vAlign w:val="center"/>
          </w:tcPr>
          <w:p w14:paraId="3C04B91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1.43(1.04-1.99)</w:t>
            </w:r>
          </w:p>
        </w:tc>
        <w:tc>
          <w:tcPr>
            <w:tcW w:w="1701" w:type="dxa"/>
            <w:vAlign w:val="center"/>
          </w:tcPr>
          <w:p w14:paraId="1C3D412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1.06(0.76-1.47)</w:t>
            </w:r>
          </w:p>
        </w:tc>
      </w:tr>
      <w:tr w:rsidR="00270A48" w:rsidRPr="00992880" w14:paraId="200DAA32" w14:textId="77777777" w:rsidTr="00992880">
        <w:trPr>
          <w:trHeight w:val="283"/>
          <w:jc w:val="center"/>
        </w:trPr>
        <w:tc>
          <w:tcPr>
            <w:tcW w:w="1984" w:type="dxa"/>
          </w:tcPr>
          <w:p w14:paraId="7BA33E9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center"/>
          </w:tcPr>
          <w:p w14:paraId="40A5F45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1.60(1.21-2.11)</w:t>
            </w:r>
          </w:p>
        </w:tc>
        <w:tc>
          <w:tcPr>
            <w:tcW w:w="1701" w:type="dxa"/>
            <w:vAlign w:val="center"/>
          </w:tcPr>
          <w:p w14:paraId="399C59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1.51(0.87-2.65)</w:t>
            </w:r>
          </w:p>
        </w:tc>
        <w:tc>
          <w:tcPr>
            <w:tcW w:w="1701" w:type="dxa"/>
            <w:vAlign w:val="center"/>
          </w:tcPr>
          <w:p w14:paraId="3E2F86F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1.33(0.94-1.88)</w:t>
            </w:r>
          </w:p>
        </w:tc>
        <w:tc>
          <w:tcPr>
            <w:tcW w:w="1701" w:type="dxa"/>
            <w:vAlign w:val="center"/>
          </w:tcPr>
          <w:p w14:paraId="40588C5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1.02(0.79-1.32)</w:t>
            </w:r>
          </w:p>
        </w:tc>
      </w:tr>
      <w:tr w:rsidR="00270A48" w:rsidRPr="00992880" w14:paraId="0CF9F2D5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474714E8" w14:textId="77777777" w:rsidR="00270A48" w:rsidRPr="00992880" w:rsidRDefault="00270A48" w:rsidP="000A748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92880">
              <w:rPr>
                <w:rFonts w:cs="Times New Roman"/>
                <w:b/>
                <w:bCs/>
                <w:sz w:val="20"/>
                <w:szCs w:val="20"/>
              </w:rPr>
              <w:t>Only individuals included with complete covariates</w:t>
            </w:r>
          </w:p>
        </w:tc>
      </w:tr>
      <w:tr w:rsidR="00270A48" w:rsidRPr="00992880" w14:paraId="5D21C6B8" w14:textId="77777777" w:rsidTr="00992880">
        <w:trPr>
          <w:trHeight w:val="283"/>
          <w:jc w:val="center"/>
        </w:trPr>
        <w:tc>
          <w:tcPr>
            <w:tcW w:w="1984" w:type="dxa"/>
          </w:tcPr>
          <w:p w14:paraId="6BE5941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Participants, No.</w:t>
            </w:r>
          </w:p>
        </w:tc>
        <w:tc>
          <w:tcPr>
            <w:tcW w:w="1701" w:type="dxa"/>
            <w:vAlign w:val="center"/>
          </w:tcPr>
          <w:p w14:paraId="616F37D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8757</w:t>
            </w:r>
          </w:p>
        </w:tc>
        <w:tc>
          <w:tcPr>
            <w:tcW w:w="1701" w:type="dxa"/>
            <w:vAlign w:val="center"/>
          </w:tcPr>
          <w:p w14:paraId="02BDBB6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3463</w:t>
            </w:r>
          </w:p>
        </w:tc>
        <w:tc>
          <w:tcPr>
            <w:tcW w:w="1701" w:type="dxa"/>
            <w:vAlign w:val="center"/>
          </w:tcPr>
          <w:p w14:paraId="43CBFE4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1184</w:t>
            </w:r>
          </w:p>
        </w:tc>
        <w:tc>
          <w:tcPr>
            <w:tcW w:w="1701" w:type="dxa"/>
            <w:vAlign w:val="center"/>
          </w:tcPr>
          <w:p w14:paraId="03E757D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4412</w:t>
            </w:r>
          </w:p>
        </w:tc>
      </w:tr>
      <w:tr w:rsidR="00270A48" w:rsidRPr="00992880" w14:paraId="398A1137" w14:textId="77777777" w:rsidTr="00992880">
        <w:trPr>
          <w:trHeight w:val="283"/>
          <w:jc w:val="center"/>
        </w:trPr>
        <w:tc>
          <w:tcPr>
            <w:tcW w:w="1984" w:type="dxa"/>
          </w:tcPr>
          <w:p w14:paraId="73D16518" w14:textId="4BDEA1A1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OR</w:t>
            </w:r>
            <w:r w:rsidR="00670813" w:rsidRPr="00992880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</w:rPr>
              <w:t>(95% CI)</w:t>
            </w:r>
          </w:p>
        </w:tc>
        <w:tc>
          <w:tcPr>
            <w:tcW w:w="1701" w:type="dxa"/>
            <w:vAlign w:val="center"/>
          </w:tcPr>
          <w:p w14:paraId="43204B4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1.71(1.26-2.33)</w:t>
            </w:r>
          </w:p>
        </w:tc>
        <w:tc>
          <w:tcPr>
            <w:tcW w:w="1701" w:type="dxa"/>
            <w:vAlign w:val="center"/>
          </w:tcPr>
          <w:p w14:paraId="48F4722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1.75(0.76-4.06)</w:t>
            </w:r>
          </w:p>
        </w:tc>
        <w:tc>
          <w:tcPr>
            <w:tcW w:w="1701" w:type="dxa"/>
            <w:vAlign w:val="center"/>
          </w:tcPr>
          <w:p w14:paraId="64CC251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1.53(1.06-2.19)</w:t>
            </w:r>
          </w:p>
        </w:tc>
        <w:tc>
          <w:tcPr>
            <w:tcW w:w="1701" w:type="dxa"/>
            <w:vAlign w:val="center"/>
          </w:tcPr>
          <w:p w14:paraId="06B71AC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0.98(0.77-1.25)</w:t>
            </w:r>
          </w:p>
        </w:tc>
      </w:tr>
      <w:tr w:rsidR="00270A48" w:rsidRPr="00992880" w14:paraId="70B9F87D" w14:textId="77777777" w:rsidTr="00992880">
        <w:trPr>
          <w:trHeight w:val="283"/>
          <w:jc w:val="center"/>
        </w:trPr>
        <w:tc>
          <w:tcPr>
            <w:tcW w:w="1984" w:type="dxa"/>
            <w:vAlign w:val="center"/>
          </w:tcPr>
          <w:p w14:paraId="00C3402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Interaction P-value</w:t>
            </w:r>
          </w:p>
        </w:tc>
        <w:tc>
          <w:tcPr>
            <w:tcW w:w="1701" w:type="dxa"/>
            <w:vAlign w:val="center"/>
          </w:tcPr>
          <w:p w14:paraId="5D81C5F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vAlign w:val="center"/>
          </w:tcPr>
          <w:p w14:paraId="5694FA8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0.966</w:t>
            </w:r>
          </w:p>
        </w:tc>
        <w:tc>
          <w:tcPr>
            <w:tcW w:w="1701" w:type="dxa"/>
            <w:vAlign w:val="center"/>
          </w:tcPr>
          <w:p w14:paraId="2C5C429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0.781</w:t>
            </w:r>
          </w:p>
        </w:tc>
        <w:tc>
          <w:tcPr>
            <w:tcW w:w="1701" w:type="dxa"/>
            <w:vAlign w:val="center"/>
          </w:tcPr>
          <w:p w14:paraId="6A739F7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0.011</w:t>
            </w:r>
          </w:p>
        </w:tc>
      </w:tr>
      <w:tr w:rsidR="00270A48" w:rsidRPr="00992880" w14:paraId="7F8676DA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297EC63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b/>
                <w:bCs/>
                <w:sz w:val="20"/>
                <w:szCs w:val="20"/>
              </w:rPr>
              <w:t>Excluding individuals who did not experience negative wealth shocks in the second wave but did so afterwards</w:t>
            </w:r>
          </w:p>
        </w:tc>
      </w:tr>
      <w:tr w:rsidR="00270A48" w:rsidRPr="00992880" w14:paraId="6970C1C9" w14:textId="77777777" w:rsidTr="00992880">
        <w:trPr>
          <w:trHeight w:val="283"/>
          <w:jc w:val="center"/>
        </w:trPr>
        <w:tc>
          <w:tcPr>
            <w:tcW w:w="1984" w:type="dxa"/>
          </w:tcPr>
          <w:p w14:paraId="648A91B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Participants, No.</w:t>
            </w:r>
          </w:p>
        </w:tc>
        <w:tc>
          <w:tcPr>
            <w:tcW w:w="1701" w:type="dxa"/>
            <w:vAlign w:val="center"/>
          </w:tcPr>
          <w:p w14:paraId="3304F18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8336</w:t>
            </w:r>
          </w:p>
        </w:tc>
        <w:tc>
          <w:tcPr>
            <w:tcW w:w="1701" w:type="dxa"/>
            <w:vAlign w:val="center"/>
          </w:tcPr>
          <w:p w14:paraId="5FB2659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4698</w:t>
            </w:r>
          </w:p>
        </w:tc>
        <w:tc>
          <w:tcPr>
            <w:tcW w:w="1701" w:type="dxa"/>
            <w:vAlign w:val="center"/>
          </w:tcPr>
          <w:p w14:paraId="59EF34E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  <w:vAlign w:val="center"/>
          </w:tcPr>
          <w:p w14:paraId="48CC875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3969</w:t>
            </w:r>
          </w:p>
        </w:tc>
      </w:tr>
      <w:tr w:rsidR="00270A48" w:rsidRPr="00992880" w14:paraId="66819578" w14:textId="77777777" w:rsidTr="00992880">
        <w:trPr>
          <w:trHeight w:val="283"/>
          <w:jc w:val="center"/>
        </w:trPr>
        <w:tc>
          <w:tcPr>
            <w:tcW w:w="1984" w:type="dxa"/>
          </w:tcPr>
          <w:p w14:paraId="25C72A2B" w14:textId="36EB69C4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OR</w:t>
            </w:r>
            <w:r w:rsidR="00670813" w:rsidRPr="00992880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</w:rPr>
              <w:t>(95% CI)</w:t>
            </w:r>
          </w:p>
        </w:tc>
        <w:tc>
          <w:tcPr>
            <w:tcW w:w="1701" w:type="dxa"/>
            <w:vAlign w:val="center"/>
          </w:tcPr>
          <w:p w14:paraId="64A9678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1.90(1.50-2.42)</w:t>
            </w:r>
          </w:p>
        </w:tc>
        <w:tc>
          <w:tcPr>
            <w:tcW w:w="1701" w:type="dxa"/>
            <w:vAlign w:val="center"/>
          </w:tcPr>
          <w:p w14:paraId="51F63AF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1.67(1.02-2.75)</w:t>
            </w:r>
          </w:p>
        </w:tc>
        <w:tc>
          <w:tcPr>
            <w:tcW w:w="1701" w:type="dxa"/>
            <w:vAlign w:val="center"/>
          </w:tcPr>
          <w:p w14:paraId="6E416F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1.51(1.16-1.98)</w:t>
            </w:r>
          </w:p>
        </w:tc>
        <w:tc>
          <w:tcPr>
            <w:tcW w:w="1701" w:type="dxa"/>
            <w:vAlign w:val="center"/>
          </w:tcPr>
          <w:p w14:paraId="5F6CA84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</w:t>
            </w:r>
            <w:r w:rsidRPr="00992880">
              <w:rPr>
                <w:rFonts w:cs="Times New Roman" w:hint="eastAsia"/>
                <w:sz w:val="20"/>
                <w:szCs w:val="20"/>
              </w:rPr>
              <w:t>5</w:t>
            </w:r>
            <w:r w:rsidRPr="00992880">
              <w:rPr>
                <w:rFonts w:cs="Times New Roman"/>
                <w:sz w:val="20"/>
                <w:szCs w:val="20"/>
              </w:rPr>
              <w:t>(0.</w:t>
            </w:r>
            <w:r w:rsidRPr="00992880">
              <w:rPr>
                <w:rFonts w:cs="Times New Roman" w:hint="eastAsia"/>
                <w:sz w:val="20"/>
                <w:szCs w:val="20"/>
              </w:rPr>
              <w:t>92</w:t>
            </w:r>
            <w:r w:rsidRPr="00992880">
              <w:rPr>
                <w:rFonts w:cs="Times New Roman"/>
                <w:sz w:val="20"/>
                <w:szCs w:val="20"/>
              </w:rPr>
              <w:t>-1.4</w:t>
            </w:r>
            <w:r w:rsidRPr="00992880">
              <w:rPr>
                <w:rFonts w:cs="Times New Roman" w:hint="eastAsia"/>
                <w:sz w:val="20"/>
                <w:szCs w:val="20"/>
              </w:rPr>
              <w:t>4</w:t>
            </w:r>
            <w:r w:rsidRPr="00992880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270A48" w:rsidRPr="00992880" w14:paraId="6A30E56F" w14:textId="77777777" w:rsidTr="00992880">
        <w:trPr>
          <w:trHeight w:val="283"/>
          <w:jc w:val="center"/>
        </w:trPr>
        <w:tc>
          <w:tcPr>
            <w:tcW w:w="1984" w:type="dxa"/>
            <w:vAlign w:val="center"/>
          </w:tcPr>
          <w:p w14:paraId="1450145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Interaction P-value</w:t>
            </w:r>
          </w:p>
        </w:tc>
        <w:tc>
          <w:tcPr>
            <w:tcW w:w="1701" w:type="dxa"/>
            <w:vAlign w:val="center"/>
          </w:tcPr>
          <w:p w14:paraId="5F28BE6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vAlign w:val="center"/>
          </w:tcPr>
          <w:p w14:paraId="391D076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0.606</w:t>
            </w:r>
          </w:p>
        </w:tc>
        <w:tc>
          <w:tcPr>
            <w:tcW w:w="1701" w:type="dxa"/>
            <w:vAlign w:val="center"/>
          </w:tcPr>
          <w:p w14:paraId="29B1C4A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0.249</w:t>
            </w:r>
          </w:p>
        </w:tc>
        <w:tc>
          <w:tcPr>
            <w:tcW w:w="1701" w:type="dxa"/>
            <w:vAlign w:val="center"/>
          </w:tcPr>
          <w:p w14:paraId="23D2D48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0.013</w:t>
            </w:r>
          </w:p>
        </w:tc>
      </w:tr>
      <w:tr w:rsidR="00270A48" w:rsidRPr="00992880" w14:paraId="2D7A29D5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70DEC6B6" w14:textId="77777777" w:rsidR="00270A48" w:rsidRPr="00992880" w:rsidRDefault="00270A48" w:rsidP="000A7482">
            <w:pPr>
              <w:rPr>
                <w:rFonts w:cs="Times New Roman"/>
                <w:b/>
                <w:bCs/>
                <w:sz w:val="20"/>
                <w:szCs w:val="20"/>
              </w:rPr>
            </w:pPr>
            <w:bookmarkStart w:id="8" w:name="_Hlk167800997"/>
            <w:r w:rsidRPr="00992880">
              <w:rPr>
                <w:rFonts w:cs="Times New Roman"/>
                <w:b/>
                <w:bCs/>
                <w:sz w:val="20"/>
                <w:szCs w:val="20"/>
              </w:rPr>
              <w:t>Additional adjustment for labor force participation</w:t>
            </w:r>
            <w:bookmarkEnd w:id="8"/>
          </w:p>
        </w:tc>
      </w:tr>
      <w:tr w:rsidR="00270A48" w:rsidRPr="00992880" w14:paraId="66EBF189" w14:textId="77777777" w:rsidTr="00992880">
        <w:trPr>
          <w:trHeight w:val="283"/>
          <w:jc w:val="center"/>
        </w:trPr>
        <w:tc>
          <w:tcPr>
            <w:tcW w:w="1984" w:type="dxa"/>
          </w:tcPr>
          <w:p w14:paraId="42A391A4" w14:textId="780F7B58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OR</w:t>
            </w:r>
            <w:r w:rsidR="00670813" w:rsidRPr="00992880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</w:rPr>
              <w:t>(95% CI)</w:t>
            </w:r>
          </w:p>
        </w:tc>
        <w:tc>
          <w:tcPr>
            <w:tcW w:w="1701" w:type="dxa"/>
            <w:vAlign w:val="center"/>
          </w:tcPr>
          <w:p w14:paraId="1817227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1.74(1.40-2.17)</w:t>
            </w:r>
          </w:p>
        </w:tc>
        <w:tc>
          <w:tcPr>
            <w:tcW w:w="1701" w:type="dxa"/>
            <w:vAlign w:val="center"/>
          </w:tcPr>
          <w:p w14:paraId="4A90DEB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1.71(1.09-2.69)</w:t>
            </w:r>
          </w:p>
        </w:tc>
        <w:tc>
          <w:tcPr>
            <w:tcW w:w="1701" w:type="dxa"/>
            <w:vAlign w:val="center"/>
          </w:tcPr>
          <w:p w14:paraId="32BC8C3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1.38(1.09-1.75)</w:t>
            </w:r>
          </w:p>
        </w:tc>
        <w:tc>
          <w:tcPr>
            <w:tcW w:w="1701" w:type="dxa"/>
            <w:vAlign w:val="center"/>
          </w:tcPr>
          <w:p w14:paraId="065ADD6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1.06(0.86-1.29)</w:t>
            </w:r>
          </w:p>
        </w:tc>
      </w:tr>
      <w:tr w:rsidR="00270A48" w:rsidRPr="00992880" w14:paraId="3B2EE562" w14:textId="77777777" w:rsidTr="00992880">
        <w:trPr>
          <w:trHeight w:val="283"/>
          <w:jc w:val="center"/>
        </w:trPr>
        <w:tc>
          <w:tcPr>
            <w:tcW w:w="1984" w:type="dxa"/>
            <w:vAlign w:val="center"/>
          </w:tcPr>
          <w:p w14:paraId="049DF50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Interaction P-value</w:t>
            </w:r>
          </w:p>
        </w:tc>
        <w:tc>
          <w:tcPr>
            <w:tcW w:w="1701" w:type="dxa"/>
            <w:vAlign w:val="center"/>
          </w:tcPr>
          <w:p w14:paraId="3ACEDD3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vAlign w:val="center"/>
          </w:tcPr>
          <w:p w14:paraId="2D09A3F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0.580</w:t>
            </w:r>
          </w:p>
        </w:tc>
        <w:tc>
          <w:tcPr>
            <w:tcW w:w="1701" w:type="dxa"/>
            <w:vAlign w:val="center"/>
          </w:tcPr>
          <w:p w14:paraId="65E3B61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0.478</w:t>
            </w:r>
          </w:p>
        </w:tc>
        <w:tc>
          <w:tcPr>
            <w:tcW w:w="1701" w:type="dxa"/>
            <w:vAlign w:val="center"/>
          </w:tcPr>
          <w:p w14:paraId="6BCD39C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0.005</w:t>
            </w:r>
          </w:p>
        </w:tc>
      </w:tr>
      <w:tr w:rsidR="00270A48" w:rsidRPr="00992880" w14:paraId="78CAFB96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1122A2C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b/>
                <w:bCs/>
                <w:sz w:val="20"/>
                <w:szCs w:val="20"/>
              </w:rPr>
              <w:t>Additional adjustment for pension receipt</w:t>
            </w:r>
          </w:p>
        </w:tc>
      </w:tr>
      <w:tr w:rsidR="00270A48" w:rsidRPr="00992880" w14:paraId="2A19BB58" w14:textId="77777777" w:rsidTr="00992880">
        <w:trPr>
          <w:trHeight w:val="283"/>
          <w:jc w:val="center"/>
        </w:trPr>
        <w:tc>
          <w:tcPr>
            <w:tcW w:w="1984" w:type="dxa"/>
          </w:tcPr>
          <w:p w14:paraId="1E22A726" w14:textId="00455A9A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OR</w:t>
            </w:r>
            <w:r w:rsidR="00670813" w:rsidRPr="00992880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</w:rPr>
              <w:t>(95% CI)</w:t>
            </w:r>
          </w:p>
        </w:tc>
        <w:tc>
          <w:tcPr>
            <w:tcW w:w="1701" w:type="dxa"/>
            <w:vAlign w:val="center"/>
          </w:tcPr>
          <w:p w14:paraId="327327C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1.72(1.39-2.14)</w:t>
            </w:r>
          </w:p>
        </w:tc>
        <w:tc>
          <w:tcPr>
            <w:tcW w:w="1701" w:type="dxa"/>
            <w:vAlign w:val="center"/>
          </w:tcPr>
          <w:p w14:paraId="06CB033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1.72(1.09-2.69)</w:t>
            </w:r>
          </w:p>
        </w:tc>
        <w:tc>
          <w:tcPr>
            <w:tcW w:w="1701" w:type="dxa"/>
            <w:vAlign w:val="center"/>
          </w:tcPr>
          <w:p w14:paraId="35475F1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1.37(1.08-1.75)</w:t>
            </w:r>
          </w:p>
        </w:tc>
        <w:tc>
          <w:tcPr>
            <w:tcW w:w="1701" w:type="dxa"/>
            <w:vAlign w:val="center"/>
          </w:tcPr>
          <w:p w14:paraId="0E172CA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1.06(0.86-1.29)</w:t>
            </w:r>
          </w:p>
        </w:tc>
      </w:tr>
      <w:tr w:rsidR="00270A48" w:rsidRPr="00992880" w14:paraId="7E047C4B" w14:textId="77777777" w:rsidTr="00992880">
        <w:trPr>
          <w:trHeight w:val="283"/>
          <w:jc w:val="center"/>
        </w:trPr>
        <w:tc>
          <w:tcPr>
            <w:tcW w:w="1984" w:type="dxa"/>
            <w:vAlign w:val="center"/>
          </w:tcPr>
          <w:p w14:paraId="3834F84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Interaction P-value</w:t>
            </w:r>
          </w:p>
        </w:tc>
        <w:tc>
          <w:tcPr>
            <w:tcW w:w="1701" w:type="dxa"/>
            <w:vAlign w:val="center"/>
          </w:tcPr>
          <w:p w14:paraId="6325CFC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vAlign w:val="center"/>
          </w:tcPr>
          <w:p w14:paraId="3CA0D52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0.480</w:t>
            </w:r>
          </w:p>
        </w:tc>
        <w:tc>
          <w:tcPr>
            <w:tcW w:w="1701" w:type="dxa"/>
            <w:vAlign w:val="center"/>
          </w:tcPr>
          <w:p w14:paraId="011E9E3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0.600</w:t>
            </w:r>
          </w:p>
        </w:tc>
        <w:tc>
          <w:tcPr>
            <w:tcW w:w="1701" w:type="dxa"/>
            <w:vAlign w:val="center"/>
          </w:tcPr>
          <w:p w14:paraId="0EA8D51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0.011</w:t>
            </w:r>
          </w:p>
        </w:tc>
      </w:tr>
      <w:tr w:rsidR="00270A48" w:rsidRPr="00992880" w14:paraId="51DBF91C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0D214EE2" w14:textId="77777777" w:rsidR="00270A48" w:rsidRPr="00992880" w:rsidRDefault="00270A48" w:rsidP="000A748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92880">
              <w:rPr>
                <w:rFonts w:cs="Times New Roman"/>
                <w:b/>
                <w:bCs/>
                <w:sz w:val="20"/>
                <w:szCs w:val="20"/>
              </w:rPr>
              <w:t>Additional adjustment for labor force participation and pension receipt</w:t>
            </w:r>
          </w:p>
        </w:tc>
      </w:tr>
      <w:tr w:rsidR="00270A48" w:rsidRPr="00992880" w14:paraId="08E343F0" w14:textId="77777777" w:rsidTr="00992880">
        <w:trPr>
          <w:trHeight w:val="283"/>
          <w:jc w:val="center"/>
        </w:trPr>
        <w:tc>
          <w:tcPr>
            <w:tcW w:w="1984" w:type="dxa"/>
          </w:tcPr>
          <w:p w14:paraId="7EF08C2C" w14:textId="7FB1639D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OR</w:t>
            </w:r>
            <w:r w:rsidR="00670813" w:rsidRPr="00992880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</w:rPr>
              <w:t>(95% CI)</w:t>
            </w:r>
          </w:p>
        </w:tc>
        <w:tc>
          <w:tcPr>
            <w:tcW w:w="1701" w:type="dxa"/>
            <w:vAlign w:val="center"/>
          </w:tcPr>
          <w:p w14:paraId="6D3E6E7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1.73(1.39-2.15)</w:t>
            </w:r>
          </w:p>
        </w:tc>
        <w:tc>
          <w:tcPr>
            <w:tcW w:w="1701" w:type="dxa"/>
            <w:vAlign w:val="center"/>
          </w:tcPr>
          <w:p w14:paraId="0F21B10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1.72(1.09-2.71)</w:t>
            </w:r>
          </w:p>
        </w:tc>
        <w:tc>
          <w:tcPr>
            <w:tcW w:w="1701" w:type="dxa"/>
            <w:vAlign w:val="center"/>
          </w:tcPr>
          <w:p w14:paraId="1A90A6D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1.38(1.09-1.75)</w:t>
            </w:r>
          </w:p>
        </w:tc>
        <w:tc>
          <w:tcPr>
            <w:tcW w:w="1701" w:type="dxa"/>
            <w:vAlign w:val="center"/>
          </w:tcPr>
          <w:p w14:paraId="3A5C7AE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1.06(0.86-1.29)</w:t>
            </w:r>
          </w:p>
        </w:tc>
      </w:tr>
      <w:tr w:rsidR="00270A48" w:rsidRPr="00992880" w14:paraId="35919C1D" w14:textId="77777777" w:rsidTr="00992880">
        <w:trPr>
          <w:trHeight w:val="283"/>
          <w:jc w:val="center"/>
        </w:trPr>
        <w:tc>
          <w:tcPr>
            <w:tcW w:w="1984" w:type="dxa"/>
            <w:vAlign w:val="center"/>
          </w:tcPr>
          <w:p w14:paraId="11B21021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Interaction P-value</w:t>
            </w:r>
          </w:p>
        </w:tc>
        <w:tc>
          <w:tcPr>
            <w:tcW w:w="1701" w:type="dxa"/>
            <w:vAlign w:val="center"/>
          </w:tcPr>
          <w:p w14:paraId="77216F7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vAlign w:val="center"/>
          </w:tcPr>
          <w:p w14:paraId="58BE323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0.487</w:t>
            </w:r>
          </w:p>
        </w:tc>
        <w:tc>
          <w:tcPr>
            <w:tcW w:w="1701" w:type="dxa"/>
            <w:vAlign w:val="center"/>
          </w:tcPr>
          <w:p w14:paraId="139A8B3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0.583</w:t>
            </w:r>
          </w:p>
        </w:tc>
        <w:tc>
          <w:tcPr>
            <w:tcW w:w="1701" w:type="dxa"/>
            <w:vAlign w:val="center"/>
          </w:tcPr>
          <w:p w14:paraId="2ADB2E7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0.008</w:t>
            </w:r>
          </w:p>
        </w:tc>
      </w:tr>
      <w:tr w:rsidR="00270A48" w:rsidRPr="00992880" w14:paraId="6F20D33F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2E1ED01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b/>
                <w:bCs/>
                <w:sz w:val="20"/>
                <w:szCs w:val="20"/>
              </w:rPr>
              <w:t>Excluding the final wave</w:t>
            </w:r>
          </w:p>
        </w:tc>
      </w:tr>
      <w:tr w:rsidR="00270A48" w:rsidRPr="00992880" w14:paraId="45A7B5B5" w14:textId="77777777" w:rsidTr="00992880">
        <w:trPr>
          <w:trHeight w:val="283"/>
          <w:jc w:val="center"/>
        </w:trPr>
        <w:tc>
          <w:tcPr>
            <w:tcW w:w="1984" w:type="dxa"/>
          </w:tcPr>
          <w:p w14:paraId="59550522" w14:textId="53477B8A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OR</w:t>
            </w:r>
            <w:r w:rsidR="00670813" w:rsidRPr="00992880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</w:rPr>
              <w:t>(95% CI)</w:t>
            </w:r>
          </w:p>
        </w:tc>
        <w:tc>
          <w:tcPr>
            <w:tcW w:w="1701" w:type="dxa"/>
            <w:vAlign w:val="center"/>
          </w:tcPr>
          <w:p w14:paraId="2DB2BCE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2.03(1.53-2.68)</w:t>
            </w:r>
          </w:p>
        </w:tc>
        <w:tc>
          <w:tcPr>
            <w:tcW w:w="1701" w:type="dxa"/>
            <w:vAlign w:val="center"/>
          </w:tcPr>
          <w:p w14:paraId="3D058B5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1.99(1.11-3.56)</w:t>
            </w:r>
          </w:p>
        </w:tc>
        <w:tc>
          <w:tcPr>
            <w:tcW w:w="1701" w:type="dxa"/>
            <w:vAlign w:val="center"/>
          </w:tcPr>
          <w:p w14:paraId="18BF3C8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1.55(1.16-2.08)</w:t>
            </w:r>
          </w:p>
        </w:tc>
        <w:tc>
          <w:tcPr>
            <w:tcW w:w="1701" w:type="dxa"/>
            <w:vAlign w:val="center"/>
          </w:tcPr>
          <w:p w14:paraId="7B82028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1.06(0.86-1.29)</w:t>
            </w:r>
          </w:p>
        </w:tc>
      </w:tr>
      <w:tr w:rsidR="00270A48" w:rsidRPr="00992880" w14:paraId="10286C39" w14:textId="77777777" w:rsidTr="00992880">
        <w:trPr>
          <w:trHeight w:val="283"/>
          <w:jc w:val="center"/>
        </w:trPr>
        <w:tc>
          <w:tcPr>
            <w:tcW w:w="1984" w:type="dxa"/>
            <w:vAlign w:val="center"/>
          </w:tcPr>
          <w:p w14:paraId="4DF2B14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Interaction P-value</w:t>
            </w:r>
          </w:p>
        </w:tc>
        <w:tc>
          <w:tcPr>
            <w:tcW w:w="1701" w:type="dxa"/>
            <w:vAlign w:val="center"/>
          </w:tcPr>
          <w:p w14:paraId="7288BAE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vAlign w:val="center"/>
          </w:tcPr>
          <w:p w14:paraId="0277FBC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0.652</w:t>
            </w:r>
          </w:p>
        </w:tc>
        <w:tc>
          <w:tcPr>
            <w:tcW w:w="1701" w:type="dxa"/>
            <w:vAlign w:val="center"/>
          </w:tcPr>
          <w:p w14:paraId="5002C78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0.646</w:t>
            </w:r>
          </w:p>
        </w:tc>
        <w:tc>
          <w:tcPr>
            <w:tcW w:w="1701" w:type="dxa"/>
            <w:vAlign w:val="center"/>
          </w:tcPr>
          <w:p w14:paraId="15AC5AE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0.022</w:t>
            </w:r>
          </w:p>
        </w:tc>
      </w:tr>
      <w:tr w:rsidR="00270A48" w:rsidRPr="00992880" w14:paraId="33E87537" w14:textId="77777777" w:rsidTr="000A7482">
        <w:trPr>
          <w:trHeight w:val="283"/>
          <w:jc w:val="center"/>
        </w:trPr>
        <w:tc>
          <w:tcPr>
            <w:tcW w:w="8788" w:type="dxa"/>
            <w:gridSpan w:val="5"/>
            <w:vAlign w:val="center"/>
          </w:tcPr>
          <w:p w14:paraId="79CC766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b/>
                <w:bCs/>
                <w:sz w:val="20"/>
                <w:szCs w:val="20"/>
              </w:rPr>
              <w:t>50% threshold for negative wealth shocks</w:t>
            </w:r>
          </w:p>
        </w:tc>
      </w:tr>
      <w:tr w:rsidR="00270A48" w:rsidRPr="00992880" w14:paraId="6D738E82" w14:textId="77777777" w:rsidTr="00992880">
        <w:trPr>
          <w:trHeight w:val="283"/>
          <w:jc w:val="center"/>
        </w:trPr>
        <w:tc>
          <w:tcPr>
            <w:tcW w:w="1984" w:type="dxa"/>
          </w:tcPr>
          <w:p w14:paraId="77E5803D" w14:textId="785B4EF2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OR</w:t>
            </w:r>
            <w:r w:rsidR="00670813" w:rsidRPr="00992880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2880">
              <w:rPr>
                <w:rFonts w:cs="Times New Roman"/>
                <w:sz w:val="20"/>
                <w:szCs w:val="20"/>
              </w:rPr>
              <w:t>(95% CI)</w:t>
            </w:r>
          </w:p>
        </w:tc>
        <w:tc>
          <w:tcPr>
            <w:tcW w:w="1701" w:type="dxa"/>
            <w:vAlign w:val="center"/>
          </w:tcPr>
          <w:p w14:paraId="3A75AC6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1.48(1.25-1.75)</w:t>
            </w:r>
          </w:p>
        </w:tc>
        <w:tc>
          <w:tcPr>
            <w:tcW w:w="1701" w:type="dxa"/>
            <w:vAlign w:val="center"/>
          </w:tcPr>
          <w:p w14:paraId="4F62E7C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1.57(1.15-2.15)</w:t>
            </w:r>
          </w:p>
        </w:tc>
        <w:tc>
          <w:tcPr>
            <w:tcW w:w="1701" w:type="dxa"/>
            <w:vAlign w:val="center"/>
          </w:tcPr>
          <w:p w14:paraId="206244F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1.37(1.11-1.67)</w:t>
            </w:r>
          </w:p>
        </w:tc>
        <w:tc>
          <w:tcPr>
            <w:tcW w:w="1701" w:type="dxa"/>
            <w:vAlign w:val="center"/>
          </w:tcPr>
          <w:p w14:paraId="74FB72E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0.98(0.83-1.17)</w:t>
            </w:r>
          </w:p>
        </w:tc>
      </w:tr>
      <w:tr w:rsidR="00270A48" w:rsidRPr="00992880" w14:paraId="217B73BE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tcW w:w="1984" w:type="dxa"/>
            <w:vAlign w:val="center"/>
          </w:tcPr>
          <w:p w14:paraId="052F10D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Interaction P-value</w:t>
            </w:r>
          </w:p>
        </w:tc>
        <w:tc>
          <w:tcPr>
            <w:tcW w:w="1701" w:type="dxa"/>
            <w:vAlign w:val="center"/>
          </w:tcPr>
          <w:p w14:paraId="79A57BB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vAlign w:val="center"/>
          </w:tcPr>
          <w:p w14:paraId="5C8902F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0.308</w:t>
            </w:r>
          </w:p>
        </w:tc>
        <w:tc>
          <w:tcPr>
            <w:tcW w:w="1701" w:type="dxa"/>
            <w:vAlign w:val="center"/>
          </w:tcPr>
          <w:p w14:paraId="0F446B2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0.907</w:t>
            </w:r>
          </w:p>
        </w:tc>
        <w:tc>
          <w:tcPr>
            <w:tcW w:w="1701" w:type="dxa"/>
            <w:vAlign w:val="center"/>
          </w:tcPr>
          <w:p w14:paraId="4ED0207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0.003</w:t>
            </w:r>
          </w:p>
        </w:tc>
      </w:tr>
    </w:tbl>
    <w:p w14:paraId="09EABFF8" w14:textId="583CB047" w:rsidR="00270A48" w:rsidRDefault="00270A48" w:rsidP="00707F78">
      <w:pPr>
        <w:rPr>
          <w:rFonts w:ascii="Times New Roman" w:hAnsi="Times New Roman" w:cs="Times New Roman"/>
          <w:b/>
          <w:bCs/>
          <w:sz w:val="22"/>
        </w:rPr>
      </w:pPr>
    </w:p>
    <w:p w14:paraId="2B436E75" w14:textId="77777777" w:rsidR="00270A48" w:rsidRDefault="00270A48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3B32DAAE" w14:textId="613BDE50" w:rsidR="00270A48" w:rsidRDefault="00F54B14" w:rsidP="00270A48">
      <w:pPr>
        <w:rPr>
          <w:rFonts w:ascii="Times New Roman" w:hAnsi="Times New Roman" w:cs="Times New Roman"/>
          <w:b/>
          <w:bCs/>
          <w:sz w:val="22"/>
        </w:rPr>
      </w:pPr>
      <w:r w:rsidRPr="00F54B14">
        <w:rPr>
          <w:rFonts w:ascii="Times New Roman" w:hAnsi="Times New Roman" w:cs="Times New Roman"/>
          <w:b/>
          <w:bCs/>
          <w:sz w:val="22"/>
        </w:rPr>
        <w:lastRenderedPageBreak/>
        <w:t>Supplementary Figure 5</w:t>
      </w:r>
      <w:r w:rsidR="00270A48" w:rsidRPr="00E67CA4">
        <w:rPr>
          <w:rFonts w:ascii="Times New Roman" w:hAnsi="Times New Roman" w:cs="Times New Roman"/>
          <w:b/>
          <w:bCs/>
          <w:sz w:val="22"/>
        </w:rPr>
        <w:t>. Trajectories of depressive symptoms</w:t>
      </w:r>
      <w:r w:rsidR="002327D4">
        <w:rPr>
          <w:rFonts w:ascii="Times New Roman" w:hAnsi="Times New Roman" w:cs="Times New Roman" w:hint="eastAsia"/>
          <w:b/>
          <w:bCs/>
          <w:sz w:val="22"/>
        </w:rPr>
        <w:t xml:space="preserve"> after baseline</w:t>
      </w:r>
      <w:r w:rsidR="00270A48">
        <w:rPr>
          <w:rFonts w:ascii="Times New Roman" w:hAnsi="Times New Roman" w:cs="Times New Roman" w:hint="eastAsia"/>
          <w:sz w:val="22"/>
        </w:rPr>
        <w:t>—</w:t>
      </w:r>
      <w:r w:rsidR="00270A48">
        <w:rPr>
          <w:rFonts w:ascii="Times New Roman" w:hAnsi="Times New Roman" w:cs="Times New Roman" w:hint="eastAsia"/>
          <w:b/>
          <w:bCs/>
          <w:sz w:val="22"/>
        </w:rPr>
        <w:t>o</w:t>
      </w:r>
      <w:r w:rsidR="00270A48" w:rsidRPr="00963F51">
        <w:rPr>
          <w:rFonts w:ascii="Times New Roman" w:hAnsi="Times New Roman" w:cs="Times New Roman"/>
          <w:b/>
          <w:bCs/>
          <w:sz w:val="22"/>
        </w:rPr>
        <w:t>nly individuals included with complete covariates</w:t>
      </w:r>
      <w:r w:rsidR="002327D4">
        <w:rPr>
          <w:rFonts w:ascii="Times New Roman" w:hAnsi="Times New Roman" w:cs="Times New Roman" w:hint="eastAsia"/>
          <w:b/>
          <w:bCs/>
          <w:sz w:val="22"/>
        </w:rPr>
        <w:t>, by country</w:t>
      </w:r>
    </w:p>
    <w:p w14:paraId="28FC110A" w14:textId="77777777" w:rsidR="00270A48" w:rsidRDefault="00270A48" w:rsidP="00270A48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noProof/>
          <w:sz w:val="22"/>
        </w:rPr>
        <w:drawing>
          <wp:inline distT="0" distB="0" distL="0" distR="0" wp14:anchorId="74D1C107" wp14:editId="2DE720C1">
            <wp:extent cx="5076825" cy="3095625"/>
            <wp:effectExtent l="0" t="0" r="0" b="0"/>
            <wp:docPr id="720621055" name="图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21055" name="图形 72062105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50AE1" w14:textId="77777777" w:rsidR="00992880" w:rsidRDefault="00992880" w:rsidP="00270A48">
      <w:pPr>
        <w:rPr>
          <w:rFonts w:ascii="Times New Roman" w:hAnsi="Times New Roman" w:cs="Times New Roman"/>
          <w:b/>
          <w:bCs/>
          <w:sz w:val="22"/>
        </w:rPr>
      </w:pPr>
    </w:p>
    <w:p w14:paraId="69267F94" w14:textId="2AAB7BC2" w:rsidR="00270A48" w:rsidRDefault="00270A48" w:rsidP="00270A48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="00F54B14" w:rsidRPr="00F54B14">
        <w:rPr>
          <w:rFonts w:ascii="Times New Roman" w:hAnsi="Times New Roman" w:cs="Times New Roman"/>
          <w:b/>
          <w:bCs/>
          <w:sz w:val="22"/>
        </w:rPr>
        <w:t>Supplementary Table 11</w:t>
      </w:r>
      <w:r w:rsidRPr="00E67CA4">
        <w:rPr>
          <w:rFonts w:ascii="Times New Roman" w:hAnsi="Times New Roman" w:cs="Times New Roman"/>
          <w:b/>
          <w:bCs/>
          <w:sz w:val="22"/>
        </w:rPr>
        <w:t>. Associations of negative wealth shocks with trajectories of depressive symptoms</w:t>
      </w:r>
      <w:r w:rsidRPr="00E67CA4">
        <w:rPr>
          <w:b/>
          <w:bCs/>
        </w:rPr>
        <w:t xml:space="preserve"> </w:t>
      </w:r>
      <w:r>
        <w:rPr>
          <w:rFonts w:ascii="Times New Roman" w:hAnsi="Times New Roman" w:cs="Times New Roman" w:hint="eastAsia"/>
          <w:sz w:val="22"/>
        </w:rPr>
        <w:t>—</w:t>
      </w:r>
      <w:r>
        <w:rPr>
          <w:rFonts w:ascii="Times New Roman" w:hAnsi="Times New Roman" w:cs="Times New Roman" w:hint="eastAsia"/>
          <w:b/>
          <w:bCs/>
          <w:sz w:val="22"/>
        </w:rPr>
        <w:t>o</w:t>
      </w:r>
      <w:r w:rsidRPr="00963F51">
        <w:rPr>
          <w:rFonts w:ascii="Times New Roman" w:hAnsi="Times New Roman" w:cs="Times New Roman"/>
          <w:b/>
          <w:bCs/>
          <w:sz w:val="22"/>
        </w:rPr>
        <w:t>nly individuals included with complete covariates</w:t>
      </w:r>
      <w:r w:rsidR="002327D4">
        <w:rPr>
          <w:rFonts w:ascii="Times New Roman" w:hAnsi="Times New Roman" w:cs="Times New Roman" w:hint="eastAsia"/>
          <w:b/>
          <w:bCs/>
          <w:sz w:val="22"/>
        </w:rPr>
        <w:t>, by country</w:t>
      </w:r>
    </w:p>
    <w:tbl>
      <w:tblPr>
        <w:tblStyle w:val="a3"/>
        <w:tblW w:w="4689" w:type="pct"/>
        <w:jc w:val="center"/>
        <w:tblLook w:val="04E0" w:firstRow="1" w:lastRow="1" w:firstColumn="1" w:lastColumn="0" w:noHBand="0" w:noVBand="1"/>
      </w:tblPr>
      <w:tblGrid>
        <w:gridCol w:w="1711"/>
        <w:gridCol w:w="2211"/>
        <w:gridCol w:w="1728"/>
        <w:gridCol w:w="2139"/>
      </w:tblGrid>
      <w:tr w:rsidR="00270A48" w:rsidRPr="00992880" w14:paraId="1B4543A2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99" w:type="pct"/>
          </w:tcPr>
          <w:p w14:paraId="04F92D8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Country</w:t>
            </w:r>
          </w:p>
        </w:tc>
        <w:tc>
          <w:tcPr>
            <w:tcW w:w="1419" w:type="pct"/>
          </w:tcPr>
          <w:p w14:paraId="665468E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Trajectory</w:t>
            </w:r>
          </w:p>
        </w:tc>
        <w:tc>
          <w:tcPr>
            <w:tcW w:w="1109" w:type="pct"/>
          </w:tcPr>
          <w:p w14:paraId="4F4A914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Participants, No.</w:t>
            </w:r>
          </w:p>
        </w:tc>
        <w:tc>
          <w:tcPr>
            <w:tcW w:w="1373" w:type="pct"/>
          </w:tcPr>
          <w:p w14:paraId="7AB5608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Negative wealth shock</w:t>
            </w:r>
          </w:p>
        </w:tc>
      </w:tr>
      <w:tr w:rsidR="00270A48" w:rsidRPr="00992880" w14:paraId="5CBB0B23" w14:textId="77777777" w:rsidTr="00992880">
        <w:trPr>
          <w:jc w:val="center"/>
        </w:trPr>
        <w:tc>
          <w:tcPr>
            <w:tcW w:w="1099" w:type="pct"/>
          </w:tcPr>
          <w:p w14:paraId="4B406C0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HRS (the USA)</w:t>
            </w:r>
          </w:p>
        </w:tc>
        <w:tc>
          <w:tcPr>
            <w:tcW w:w="1419" w:type="pct"/>
            <w:vAlign w:val="center"/>
          </w:tcPr>
          <w:p w14:paraId="017C2727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109" w:type="pct"/>
            <w:vAlign w:val="center"/>
          </w:tcPr>
          <w:p w14:paraId="12F6ACE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5906</w:t>
            </w:r>
          </w:p>
        </w:tc>
        <w:tc>
          <w:tcPr>
            <w:tcW w:w="1373" w:type="pct"/>
            <w:vAlign w:val="center"/>
          </w:tcPr>
          <w:p w14:paraId="1C53FA6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53BF39F9" w14:textId="77777777" w:rsidTr="00992880">
        <w:trPr>
          <w:jc w:val="center"/>
        </w:trPr>
        <w:tc>
          <w:tcPr>
            <w:tcW w:w="1099" w:type="pct"/>
          </w:tcPr>
          <w:p w14:paraId="0EA7369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3FE6EE9D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109" w:type="pct"/>
            <w:vAlign w:val="center"/>
          </w:tcPr>
          <w:p w14:paraId="195CE51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1394</w:t>
            </w:r>
          </w:p>
        </w:tc>
        <w:tc>
          <w:tcPr>
            <w:tcW w:w="1373" w:type="pct"/>
            <w:vAlign w:val="center"/>
          </w:tcPr>
          <w:p w14:paraId="1BCE487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1.43(1.13-1.80)</w:t>
            </w:r>
          </w:p>
        </w:tc>
      </w:tr>
      <w:tr w:rsidR="00270A48" w:rsidRPr="00992880" w14:paraId="1A7F452C" w14:textId="77777777" w:rsidTr="00992880">
        <w:trPr>
          <w:jc w:val="center"/>
        </w:trPr>
        <w:tc>
          <w:tcPr>
            <w:tcW w:w="1099" w:type="pct"/>
          </w:tcPr>
          <w:p w14:paraId="6A1FF48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66F3B3AE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109" w:type="pct"/>
            <w:vAlign w:val="center"/>
          </w:tcPr>
          <w:p w14:paraId="2E410A9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641</w:t>
            </w:r>
          </w:p>
        </w:tc>
        <w:tc>
          <w:tcPr>
            <w:tcW w:w="1373" w:type="pct"/>
            <w:vAlign w:val="center"/>
          </w:tcPr>
          <w:p w14:paraId="1040A17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1.95(1.46-2.60)</w:t>
            </w:r>
          </w:p>
        </w:tc>
      </w:tr>
      <w:tr w:rsidR="00270A48" w:rsidRPr="00992880" w14:paraId="0D828754" w14:textId="77777777" w:rsidTr="00992880">
        <w:trPr>
          <w:jc w:val="center"/>
        </w:trPr>
        <w:tc>
          <w:tcPr>
            <w:tcW w:w="1099" w:type="pct"/>
          </w:tcPr>
          <w:p w14:paraId="1F8D74E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10CA0262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109" w:type="pct"/>
            <w:vAlign w:val="center"/>
          </w:tcPr>
          <w:p w14:paraId="30CA1BE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816</w:t>
            </w:r>
          </w:p>
        </w:tc>
        <w:tc>
          <w:tcPr>
            <w:tcW w:w="1373" w:type="pct"/>
            <w:vAlign w:val="center"/>
          </w:tcPr>
          <w:p w14:paraId="549C5C0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1.49(1.12-1.98)</w:t>
            </w:r>
          </w:p>
        </w:tc>
      </w:tr>
      <w:tr w:rsidR="00270A48" w:rsidRPr="00992880" w14:paraId="4682ED47" w14:textId="77777777" w:rsidTr="00992880">
        <w:trPr>
          <w:jc w:val="center"/>
        </w:trPr>
        <w:tc>
          <w:tcPr>
            <w:tcW w:w="1099" w:type="pct"/>
          </w:tcPr>
          <w:p w14:paraId="638E69B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ELSA(England)</w:t>
            </w:r>
          </w:p>
        </w:tc>
        <w:tc>
          <w:tcPr>
            <w:tcW w:w="1419" w:type="pct"/>
            <w:vAlign w:val="center"/>
          </w:tcPr>
          <w:p w14:paraId="697BA21F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109" w:type="pct"/>
            <w:vAlign w:val="center"/>
          </w:tcPr>
          <w:p w14:paraId="4707620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2485</w:t>
            </w:r>
          </w:p>
        </w:tc>
        <w:tc>
          <w:tcPr>
            <w:tcW w:w="1373" w:type="pct"/>
            <w:vAlign w:val="center"/>
          </w:tcPr>
          <w:p w14:paraId="01481CB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05EED36A" w14:textId="77777777" w:rsidTr="00992880">
        <w:trPr>
          <w:jc w:val="center"/>
        </w:trPr>
        <w:tc>
          <w:tcPr>
            <w:tcW w:w="1099" w:type="pct"/>
          </w:tcPr>
          <w:p w14:paraId="27D5913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4731AB4C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109" w:type="pct"/>
            <w:vAlign w:val="center"/>
          </w:tcPr>
          <w:p w14:paraId="5785702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1373" w:type="pct"/>
            <w:vAlign w:val="center"/>
          </w:tcPr>
          <w:p w14:paraId="352C777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1.20(0.59-2.47)</w:t>
            </w:r>
          </w:p>
        </w:tc>
      </w:tr>
      <w:tr w:rsidR="00270A48" w:rsidRPr="00992880" w14:paraId="7102E69D" w14:textId="77777777" w:rsidTr="00992880">
        <w:trPr>
          <w:jc w:val="center"/>
        </w:trPr>
        <w:tc>
          <w:tcPr>
            <w:tcW w:w="1099" w:type="pct"/>
          </w:tcPr>
          <w:p w14:paraId="3631472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1B844FA2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109" w:type="pct"/>
            <w:vAlign w:val="center"/>
          </w:tcPr>
          <w:p w14:paraId="3DEFBBD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174</w:t>
            </w:r>
          </w:p>
        </w:tc>
        <w:tc>
          <w:tcPr>
            <w:tcW w:w="1373" w:type="pct"/>
            <w:vAlign w:val="center"/>
          </w:tcPr>
          <w:p w14:paraId="3106E81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3.36(1.57-7.16)</w:t>
            </w:r>
          </w:p>
        </w:tc>
      </w:tr>
      <w:tr w:rsidR="00270A48" w:rsidRPr="00992880" w14:paraId="6B8FFCC8" w14:textId="77777777" w:rsidTr="00992880">
        <w:trPr>
          <w:jc w:val="center"/>
        </w:trPr>
        <w:tc>
          <w:tcPr>
            <w:tcW w:w="1099" w:type="pct"/>
          </w:tcPr>
          <w:p w14:paraId="1756059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5A20D202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109" w:type="pct"/>
            <w:vAlign w:val="center"/>
          </w:tcPr>
          <w:p w14:paraId="38258F5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289</w:t>
            </w:r>
          </w:p>
        </w:tc>
        <w:tc>
          <w:tcPr>
            <w:tcW w:w="1373" w:type="pct"/>
            <w:vAlign w:val="center"/>
          </w:tcPr>
          <w:p w14:paraId="13F9A73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1.92(0.91-4.10)</w:t>
            </w:r>
          </w:p>
        </w:tc>
      </w:tr>
      <w:tr w:rsidR="00270A48" w:rsidRPr="00992880" w14:paraId="09B617E7" w14:textId="77777777" w:rsidTr="00992880">
        <w:trPr>
          <w:jc w:val="center"/>
        </w:trPr>
        <w:tc>
          <w:tcPr>
            <w:tcW w:w="1099" w:type="pct"/>
          </w:tcPr>
          <w:p w14:paraId="0DE179C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CHARLS(China)</w:t>
            </w:r>
          </w:p>
        </w:tc>
        <w:tc>
          <w:tcPr>
            <w:tcW w:w="1419" w:type="pct"/>
            <w:vAlign w:val="center"/>
          </w:tcPr>
          <w:p w14:paraId="1E0950D0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109" w:type="pct"/>
            <w:vAlign w:val="center"/>
          </w:tcPr>
          <w:p w14:paraId="666DF1A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525</w:t>
            </w:r>
          </w:p>
        </w:tc>
        <w:tc>
          <w:tcPr>
            <w:tcW w:w="1373" w:type="pct"/>
            <w:vAlign w:val="center"/>
          </w:tcPr>
          <w:p w14:paraId="22DCBFC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0FDD838A" w14:textId="77777777" w:rsidTr="00992880">
        <w:trPr>
          <w:jc w:val="center"/>
        </w:trPr>
        <w:tc>
          <w:tcPr>
            <w:tcW w:w="1099" w:type="pct"/>
          </w:tcPr>
          <w:p w14:paraId="29BFADE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397EEDC7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109" w:type="pct"/>
            <w:vAlign w:val="center"/>
          </w:tcPr>
          <w:p w14:paraId="5574BEF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376</w:t>
            </w:r>
          </w:p>
        </w:tc>
        <w:tc>
          <w:tcPr>
            <w:tcW w:w="1373" w:type="pct"/>
            <w:vAlign w:val="center"/>
          </w:tcPr>
          <w:p w14:paraId="7ACFC5A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1.59(1.09-2.34)</w:t>
            </w:r>
          </w:p>
        </w:tc>
      </w:tr>
      <w:tr w:rsidR="00270A48" w:rsidRPr="00992880" w14:paraId="63F54ADE" w14:textId="77777777" w:rsidTr="00992880">
        <w:trPr>
          <w:jc w:val="center"/>
        </w:trPr>
        <w:tc>
          <w:tcPr>
            <w:tcW w:w="1099" w:type="pct"/>
          </w:tcPr>
          <w:p w14:paraId="400BF4B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25B7D112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109" w:type="pct"/>
            <w:vAlign w:val="center"/>
          </w:tcPr>
          <w:p w14:paraId="17DC690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373" w:type="pct"/>
            <w:vAlign w:val="center"/>
          </w:tcPr>
          <w:p w14:paraId="7DB6AC1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2.11(1.22-3.66)</w:t>
            </w:r>
          </w:p>
        </w:tc>
      </w:tr>
      <w:tr w:rsidR="00270A48" w:rsidRPr="00992880" w14:paraId="2D42A77F" w14:textId="77777777" w:rsidTr="00992880">
        <w:trPr>
          <w:jc w:val="center"/>
        </w:trPr>
        <w:tc>
          <w:tcPr>
            <w:tcW w:w="1099" w:type="pct"/>
          </w:tcPr>
          <w:p w14:paraId="5446165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1FD4E752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109" w:type="pct"/>
            <w:vAlign w:val="center"/>
          </w:tcPr>
          <w:p w14:paraId="45BB001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373" w:type="pct"/>
            <w:vAlign w:val="center"/>
          </w:tcPr>
          <w:p w14:paraId="31FF614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1.28(0.77-2.13)</w:t>
            </w:r>
          </w:p>
        </w:tc>
      </w:tr>
      <w:tr w:rsidR="00270A48" w:rsidRPr="00992880" w14:paraId="71B16E6B" w14:textId="77777777" w:rsidTr="00992880">
        <w:trPr>
          <w:jc w:val="center"/>
        </w:trPr>
        <w:tc>
          <w:tcPr>
            <w:tcW w:w="1099" w:type="pct"/>
          </w:tcPr>
          <w:p w14:paraId="71208568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MHAS(Mexico)</w:t>
            </w:r>
          </w:p>
        </w:tc>
        <w:tc>
          <w:tcPr>
            <w:tcW w:w="1419" w:type="pct"/>
            <w:vAlign w:val="center"/>
          </w:tcPr>
          <w:p w14:paraId="07AAD18F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109" w:type="pct"/>
            <w:vAlign w:val="center"/>
          </w:tcPr>
          <w:p w14:paraId="3F36084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1900</w:t>
            </w:r>
          </w:p>
        </w:tc>
        <w:tc>
          <w:tcPr>
            <w:tcW w:w="1373" w:type="pct"/>
            <w:vAlign w:val="center"/>
          </w:tcPr>
          <w:p w14:paraId="16E887E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5EE63C0F" w14:textId="77777777" w:rsidTr="00992880">
        <w:trPr>
          <w:jc w:val="center"/>
        </w:trPr>
        <w:tc>
          <w:tcPr>
            <w:tcW w:w="1099" w:type="pct"/>
          </w:tcPr>
          <w:p w14:paraId="3EE5FB1A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17DEF495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109" w:type="pct"/>
            <w:vAlign w:val="center"/>
          </w:tcPr>
          <w:p w14:paraId="5F59AD5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777</w:t>
            </w:r>
          </w:p>
        </w:tc>
        <w:tc>
          <w:tcPr>
            <w:tcW w:w="1373" w:type="pct"/>
            <w:vAlign w:val="center"/>
          </w:tcPr>
          <w:p w14:paraId="0E5B480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1.15(0.91-1.44)</w:t>
            </w:r>
          </w:p>
        </w:tc>
      </w:tr>
      <w:tr w:rsidR="00270A48" w:rsidRPr="00992880" w14:paraId="372B7F4C" w14:textId="77777777" w:rsidTr="00992880">
        <w:trPr>
          <w:jc w:val="center"/>
        </w:trPr>
        <w:tc>
          <w:tcPr>
            <w:tcW w:w="1099" w:type="pct"/>
          </w:tcPr>
          <w:p w14:paraId="419AE24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6DE81EBA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109" w:type="pct"/>
            <w:vAlign w:val="center"/>
          </w:tcPr>
          <w:p w14:paraId="7CEFAA5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1373" w:type="pct"/>
            <w:vAlign w:val="center"/>
          </w:tcPr>
          <w:p w14:paraId="1166FE0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0.95(0.74-1.22)</w:t>
            </w:r>
          </w:p>
        </w:tc>
      </w:tr>
      <w:tr w:rsidR="00270A48" w:rsidRPr="00992880" w14:paraId="23B549DB" w14:textId="77777777" w:rsidTr="00992880">
        <w:trPr>
          <w:jc w:val="center"/>
        </w:trPr>
        <w:tc>
          <w:tcPr>
            <w:tcW w:w="1099" w:type="pct"/>
          </w:tcPr>
          <w:p w14:paraId="1ABF680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3C064063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109" w:type="pct"/>
            <w:vAlign w:val="center"/>
          </w:tcPr>
          <w:p w14:paraId="56E0F51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1373" w:type="pct"/>
            <w:vAlign w:val="center"/>
          </w:tcPr>
          <w:p w14:paraId="0F289A5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1.16(0.92-1.46)</w:t>
            </w:r>
          </w:p>
        </w:tc>
      </w:tr>
      <w:tr w:rsidR="00270A48" w:rsidRPr="00992880" w14:paraId="774A349F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99" w:type="pct"/>
          </w:tcPr>
          <w:p w14:paraId="7CDF190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  <w:vAlign w:val="center"/>
          </w:tcPr>
          <w:p w14:paraId="15CFB314" w14:textId="77777777" w:rsidR="00270A48" w:rsidRPr="00992880" w:rsidRDefault="00270A48" w:rsidP="00992880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</w:t>
            </w:r>
          </w:p>
        </w:tc>
        <w:tc>
          <w:tcPr>
            <w:tcW w:w="1109" w:type="pct"/>
            <w:vAlign w:val="center"/>
          </w:tcPr>
          <w:p w14:paraId="5C15CD3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317</w:t>
            </w:r>
          </w:p>
        </w:tc>
        <w:tc>
          <w:tcPr>
            <w:tcW w:w="1373" w:type="pct"/>
            <w:vAlign w:val="center"/>
          </w:tcPr>
          <w:p w14:paraId="4B6EDE1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0.96(0.68-1.34)</w:t>
            </w:r>
          </w:p>
        </w:tc>
      </w:tr>
    </w:tbl>
    <w:p w14:paraId="1EFFD936" w14:textId="77777777" w:rsidR="00270A48" w:rsidRDefault="00270A48" w:rsidP="00707F78">
      <w:pPr>
        <w:rPr>
          <w:rFonts w:ascii="Times New Roman" w:hAnsi="Times New Roman" w:cs="Times New Roman"/>
          <w:b/>
          <w:bCs/>
          <w:sz w:val="22"/>
        </w:rPr>
      </w:pPr>
    </w:p>
    <w:p w14:paraId="27C9F92A" w14:textId="0A689A2D" w:rsidR="00270A48" w:rsidRDefault="00270A48">
      <w:pPr>
        <w:widowControl/>
        <w:jc w:val="left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sz w:val="22"/>
          <w:vertAlign w:val="superscript"/>
        </w:rPr>
        <w:br w:type="page"/>
      </w:r>
    </w:p>
    <w:p w14:paraId="31851DDE" w14:textId="5E5AED49" w:rsidR="00270A48" w:rsidRDefault="00F54B14" w:rsidP="00270A48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 Figure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6</w:t>
      </w:r>
      <w:r w:rsidR="00270A48" w:rsidRPr="00E67CA4">
        <w:rPr>
          <w:rFonts w:ascii="Times New Roman" w:hAnsi="Times New Roman" w:cs="Times New Roman"/>
          <w:b/>
          <w:bCs/>
          <w:sz w:val="22"/>
        </w:rPr>
        <w:t>. Trajectories of depressive symptoms</w:t>
      </w:r>
      <w:r w:rsidR="002327D4">
        <w:rPr>
          <w:rFonts w:ascii="Times New Roman" w:hAnsi="Times New Roman" w:cs="Times New Roman" w:hint="eastAsia"/>
          <w:b/>
          <w:bCs/>
          <w:sz w:val="22"/>
        </w:rPr>
        <w:t xml:space="preserve"> after baseline</w:t>
      </w:r>
      <w:r w:rsidR="00270A48">
        <w:rPr>
          <w:rFonts w:ascii="Times New Roman" w:hAnsi="Times New Roman" w:cs="Times New Roman" w:hint="eastAsia"/>
          <w:sz w:val="22"/>
        </w:rPr>
        <w:t>—</w:t>
      </w:r>
      <w:r w:rsidR="00270A48">
        <w:rPr>
          <w:rFonts w:ascii="Times New Roman" w:hAnsi="Times New Roman" w:cs="Times New Roman" w:hint="eastAsia"/>
          <w:b/>
          <w:bCs/>
          <w:sz w:val="22"/>
        </w:rPr>
        <w:t>e</w:t>
      </w:r>
      <w:r w:rsidR="00270A48" w:rsidRPr="00D7693F">
        <w:rPr>
          <w:rFonts w:ascii="Times New Roman" w:hAnsi="Times New Roman" w:cs="Times New Roman"/>
          <w:b/>
          <w:bCs/>
          <w:sz w:val="22"/>
        </w:rPr>
        <w:t>xcluding individuals who did not experience negative wealth shocks in the second wave but did so afterwards</w:t>
      </w:r>
      <w:r w:rsidR="002327D4">
        <w:rPr>
          <w:rFonts w:ascii="Times New Roman" w:hAnsi="Times New Roman" w:cs="Times New Roman" w:hint="eastAsia"/>
          <w:b/>
          <w:bCs/>
          <w:sz w:val="22"/>
        </w:rPr>
        <w:t>, by country</w:t>
      </w:r>
    </w:p>
    <w:p w14:paraId="5AD798A6" w14:textId="77777777" w:rsidR="00270A48" w:rsidRDefault="00270A48" w:rsidP="00270A48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noProof/>
          <w:sz w:val="22"/>
        </w:rPr>
        <w:drawing>
          <wp:inline distT="0" distB="0" distL="0" distR="0" wp14:anchorId="732F5235" wp14:editId="7971B5C2">
            <wp:extent cx="5038725" cy="3095625"/>
            <wp:effectExtent l="0" t="0" r="0" b="0"/>
            <wp:docPr id="576546680" name="图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46680" name="图形 57654668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2BF2" w14:textId="77777777" w:rsidR="00992880" w:rsidRDefault="00992880" w:rsidP="00270A48">
      <w:pPr>
        <w:rPr>
          <w:rFonts w:ascii="Times New Roman" w:hAnsi="Times New Roman" w:cs="Times New Roman"/>
          <w:b/>
          <w:bCs/>
          <w:sz w:val="22"/>
        </w:rPr>
      </w:pPr>
    </w:p>
    <w:p w14:paraId="1C0811B1" w14:textId="7D8E43CC" w:rsidR="00270A48" w:rsidRDefault="00F54B14" w:rsidP="00270A48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 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12</w:t>
      </w:r>
      <w:r w:rsidR="00270A48" w:rsidRPr="00E67CA4">
        <w:rPr>
          <w:rFonts w:ascii="Times New Roman" w:hAnsi="Times New Roman" w:cs="Times New Roman"/>
          <w:b/>
          <w:bCs/>
          <w:sz w:val="22"/>
        </w:rPr>
        <w:t>. Associations of negative wealth shocks with trajectories of depressive symptoms</w:t>
      </w:r>
      <w:r w:rsidR="00270A48" w:rsidRPr="00E67CA4">
        <w:rPr>
          <w:b/>
          <w:bCs/>
        </w:rPr>
        <w:t xml:space="preserve"> </w:t>
      </w:r>
      <w:r w:rsidR="00270A48">
        <w:rPr>
          <w:rFonts w:ascii="Times New Roman" w:hAnsi="Times New Roman" w:cs="Times New Roman" w:hint="eastAsia"/>
          <w:sz w:val="22"/>
        </w:rPr>
        <w:t>—</w:t>
      </w:r>
      <w:r w:rsidR="00270A48">
        <w:rPr>
          <w:rFonts w:ascii="Times New Roman" w:hAnsi="Times New Roman" w:cs="Times New Roman" w:hint="eastAsia"/>
          <w:b/>
          <w:bCs/>
          <w:sz w:val="22"/>
        </w:rPr>
        <w:t>e</w:t>
      </w:r>
      <w:r w:rsidR="00270A48" w:rsidRPr="00D7693F">
        <w:rPr>
          <w:rFonts w:ascii="Times New Roman" w:hAnsi="Times New Roman" w:cs="Times New Roman"/>
          <w:b/>
          <w:bCs/>
          <w:sz w:val="22"/>
        </w:rPr>
        <w:t>xcluding individuals who did not experience negative wealth shocks in the second wave but did so afterwards</w:t>
      </w:r>
      <w:r w:rsidR="002327D4">
        <w:rPr>
          <w:rFonts w:ascii="Times New Roman" w:hAnsi="Times New Roman" w:cs="Times New Roman" w:hint="eastAsia"/>
          <w:b/>
          <w:bCs/>
          <w:sz w:val="22"/>
        </w:rPr>
        <w:t>, by country</w:t>
      </w:r>
    </w:p>
    <w:tbl>
      <w:tblPr>
        <w:tblStyle w:val="a3"/>
        <w:tblW w:w="4689" w:type="pct"/>
        <w:jc w:val="center"/>
        <w:tblLook w:val="04E0" w:firstRow="1" w:lastRow="1" w:firstColumn="1" w:lastColumn="0" w:noHBand="0" w:noVBand="1"/>
      </w:tblPr>
      <w:tblGrid>
        <w:gridCol w:w="1711"/>
        <w:gridCol w:w="2211"/>
        <w:gridCol w:w="1728"/>
        <w:gridCol w:w="2139"/>
      </w:tblGrid>
      <w:tr w:rsidR="00270A48" w:rsidRPr="00992880" w14:paraId="0D6C0887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99" w:type="pct"/>
          </w:tcPr>
          <w:p w14:paraId="7C9B70AA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Country</w:t>
            </w:r>
          </w:p>
        </w:tc>
        <w:tc>
          <w:tcPr>
            <w:tcW w:w="1419" w:type="pct"/>
          </w:tcPr>
          <w:p w14:paraId="723E20E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Trajectory</w:t>
            </w:r>
          </w:p>
        </w:tc>
        <w:tc>
          <w:tcPr>
            <w:tcW w:w="1109" w:type="pct"/>
          </w:tcPr>
          <w:p w14:paraId="5480C3D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Participants, No.</w:t>
            </w:r>
          </w:p>
        </w:tc>
        <w:tc>
          <w:tcPr>
            <w:tcW w:w="1373" w:type="pct"/>
          </w:tcPr>
          <w:p w14:paraId="6AE5D01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Negative wealth shock</w:t>
            </w:r>
          </w:p>
        </w:tc>
      </w:tr>
      <w:tr w:rsidR="00270A48" w:rsidRPr="00992880" w14:paraId="359DE356" w14:textId="77777777" w:rsidTr="00992880">
        <w:trPr>
          <w:jc w:val="center"/>
        </w:trPr>
        <w:tc>
          <w:tcPr>
            <w:tcW w:w="1099" w:type="pct"/>
          </w:tcPr>
          <w:p w14:paraId="048FC95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HRS (the USA)</w:t>
            </w:r>
          </w:p>
        </w:tc>
        <w:tc>
          <w:tcPr>
            <w:tcW w:w="1419" w:type="pct"/>
          </w:tcPr>
          <w:p w14:paraId="1B2B94C1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109" w:type="pct"/>
            <w:vAlign w:val="center"/>
          </w:tcPr>
          <w:p w14:paraId="71F65F8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5656</w:t>
            </w:r>
          </w:p>
        </w:tc>
        <w:tc>
          <w:tcPr>
            <w:tcW w:w="1373" w:type="pct"/>
            <w:vAlign w:val="center"/>
          </w:tcPr>
          <w:p w14:paraId="13BC308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611377F1" w14:textId="77777777" w:rsidTr="00992880">
        <w:trPr>
          <w:jc w:val="center"/>
        </w:trPr>
        <w:tc>
          <w:tcPr>
            <w:tcW w:w="1099" w:type="pct"/>
          </w:tcPr>
          <w:p w14:paraId="05273A9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4CFFF00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109" w:type="pct"/>
            <w:vAlign w:val="center"/>
          </w:tcPr>
          <w:p w14:paraId="11A8EED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1373" w:type="pct"/>
            <w:vAlign w:val="center"/>
          </w:tcPr>
          <w:p w14:paraId="18DFE9A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1.54(1.25-1.88)</w:t>
            </w:r>
          </w:p>
        </w:tc>
      </w:tr>
      <w:tr w:rsidR="00270A48" w:rsidRPr="00992880" w14:paraId="2288B84B" w14:textId="77777777" w:rsidTr="00992880">
        <w:trPr>
          <w:jc w:val="center"/>
        </w:trPr>
        <w:tc>
          <w:tcPr>
            <w:tcW w:w="1099" w:type="pct"/>
          </w:tcPr>
          <w:p w14:paraId="42ED554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25EE7BB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109" w:type="pct"/>
            <w:vAlign w:val="center"/>
          </w:tcPr>
          <w:p w14:paraId="490DB27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597</w:t>
            </w:r>
          </w:p>
        </w:tc>
        <w:tc>
          <w:tcPr>
            <w:tcW w:w="1373" w:type="pct"/>
            <w:vAlign w:val="center"/>
          </w:tcPr>
          <w:p w14:paraId="2D83560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2.28(1.88-2.94)</w:t>
            </w:r>
          </w:p>
        </w:tc>
      </w:tr>
      <w:tr w:rsidR="00270A48" w:rsidRPr="00992880" w14:paraId="1F87EEF0" w14:textId="77777777" w:rsidTr="00992880">
        <w:trPr>
          <w:jc w:val="center"/>
        </w:trPr>
        <w:tc>
          <w:tcPr>
            <w:tcW w:w="1099" w:type="pct"/>
          </w:tcPr>
          <w:p w14:paraId="7212D5F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57A7FBF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109" w:type="pct"/>
            <w:vAlign w:val="center"/>
          </w:tcPr>
          <w:p w14:paraId="627AF1D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760</w:t>
            </w:r>
          </w:p>
        </w:tc>
        <w:tc>
          <w:tcPr>
            <w:tcW w:w="1373" w:type="pct"/>
            <w:vAlign w:val="center"/>
          </w:tcPr>
          <w:p w14:paraId="219D02F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1.35(1.04-1.77)</w:t>
            </w:r>
          </w:p>
        </w:tc>
      </w:tr>
      <w:tr w:rsidR="00270A48" w:rsidRPr="00992880" w14:paraId="7A333C13" w14:textId="77777777" w:rsidTr="00992880">
        <w:trPr>
          <w:jc w:val="center"/>
        </w:trPr>
        <w:tc>
          <w:tcPr>
            <w:tcW w:w="1099" w:type="pct"/>
          </w:tcPr>
          <w:p w14:paraId="3CE636E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ELSA(England)</w:t>
            </w:r>
          </w:p>
        </w:tc>
        <w:tc>
          <w:tcPr>
            <w:tcW w:w="1419" w:type="pct"/>
          </w:tcPr>
          <w:p w14:paraId="66D5A50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109" w:type="pct"/>
            <w:vAlign w:val="center"/>
          </w:tcPr>
          <w:p w14:paraId="2D288DE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3301</w:t>
            </w:r>
          </w:p>
        </w:tc>
        <w:tc>
          <w:tcPr>
            <w:tcW w:w="1373" w:type="pct"/>
            <w:vAlign w:val="center"/>
          </w:tcPr>
          <w:p w14:paraId="07D7BB2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6BFBC115" w14:textId="77777777" w:rsidTr="00992880">
        <w:trPr>
          <w:jc w:val="center"/>
        </w:trPr>
        <w:tc>
          <w:tcPr>
            <w:tcW w:w="1099" w:type="pct"/>
          </w:tcPr>
          <w:p w14:paraId="1A94A99A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543B46C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109" w:type="pct"/>
            <w:vAlign w:val="center"/>
          </w:tcPr>
          <w:p w14:paraId="0117CF6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752</w:t>
            </w:r>
          </w:p>
        </w:tc>
        <w:tc>
          <w:tcPr>
            <w:tcW w:w="1373" w:type="pct"/>
            <w:vAlign w:val="center"/>
          </w:tcPr>
          <w:p w14:paraId="097BC33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1.17(0.67-2.05)</w:t>
            </w:r>
          </w:p>
        </w:tc>
      </w:tr>
      <w:tr w:rsidR="00270A48" w:rsidRPr="00992880" w14:paraId="186E2872" w14:textId="77777777" w:rsidTr="00992880">
        <w:trPr>
          <w:jc w:val="center"/>
        </w:trPr>
        <w:tc>
          <w:tcPr>
            <w:tcW w:w="1099" w:type="pct"/>
          </w:tcPr>
          <w:p w14:paraId="342B344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880A05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109" w:type="pct"/>
            <w:vAlign w:val="center"/>
          </w:tcPr>
          <w:p w14:paraId="7993232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1373" w:type="pct"/>
            <w:vAlign w:val="center"/>
          </w:tcPr>
          <w:p w14:paraId="1CB9A15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2.01(0.99-4.06)</w:t>
            </w:r>
          </w:p>
        </w:tc>
      </w:tr>
      <w:tr w:rsidR="00270A48" w:rsidRPr="00992880" w14:paraId="276FB020" w14:textId="77777777" w:rsidTr="00992880">
        <w:trPr>
          <w:jc w:val="center"/>
        </w:trPr>
        <w:tc>
          <w:tcPr>
            <w:tcW w:w="1099" w:type="pct"/>
          </w:tcPr>
          <w:p w14:paraId="5512619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3D370FA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109" w:type="pct"/>
            <w:vAlign w:val="center"/>
          </w:tcPr>
          <w:p w14:paraId="0460A18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385</w:t>
            </w:r>
          </w:p>
        </w:tc>
        <w:tc>
          <w:tcPr>
            <w:tcW w:w="1373" w:type="pct"/>
            <w:vAlign w:val="center"/>
          </w:tcPr>
          <w:p w14:paraId="0A20CD4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1.50(0.77-2.93)</w:t>
            </w:r>
          </w:p>
        </w:tc>
      </w:tr>
      <w:tr w:rsidR="00270A48" w:rsidRPr="00992880" w14:paraId="40CCCA51" w14:textId="77777777" w:rsidTr="00992880">
        <w:trPr>
          <w:jc w:val="center"/>
        </w:trPr>
        <w:tc>
          <w:tcPr>
            <w:tcW w:w="1099" w:type="pct"/>
          </w:tcPr>
          <w:p w14:paraId="02C4903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CHARLS(China)</w:t>
            </w:r>
          </w:p>
        </w:tc>
        <w:tc>
          <w:tcPr>
            <w:tcW w:w="1419" w:type="pct"/>
          </w:tcPr>
          <w:p w14:paraId="49DD90F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109" w:type="pct"/>
            <w:vAlign w:val="center"/>
          </w:tcPr>
          <w:p w14:paraId="540ECDF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1015</w:t>
            </w:r>
          </w:p>
        </w:tc>
        <w:tc>
          <w:tcPr>
            <w:tcW w:w="1373" w:type="pct"/>
            <w:vAlign w:val="center"/>
          </w:tcPr>
          <w:p w14:paraId="570047B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11025DDF" w14:textId="77777777" w:rsidTr="00992880">
        <w:trPr>
          <w:jc w:val="center"/>
        </w:trPr>
        <w:tc>
          <w:tcPr>
            <w:tcW w:w="1099" w:type="pct"/>
          </w:tcPr>
          <w:p w14:paraId="0B7A692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220F44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109" w:type="pct"/>
            <w:vAlign w:val="center"/>
          </w:tcPr>
          <w:p w14:paraId="754926D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650</w:t>
            </w:r>
          </w:p>
        </w:tc>
        <w:tc>
          <w:tcPr>
            <w:tcW w:w="1373" w:type="pct"/>
            <w:vAlign w:val="center"/>
          </w:tcPr>
          <w:p w14:paraId="126392C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1.53(1.15-2.05)</w:t>
            </w:r>
          </w:p>
        </w:tc>
      </w:tr>
      <w:tr w:rsidR="00270A48" w:rsidRPr="00992880" w14:paraId="612BAAB1" w14:textId="77777777" w:rsidTr="00992880">
        <w:trPr>
          <w:jc w:val="center"/>
        </w:trPr>
        <w:tc>
          <w:tcPr>
            <w:tcW w:w="1099" w:type="pct"/>
          </w:tcPr>
          <w:p w14:paraId="22D7E05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4EC7645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109" w:type="pct"/>
            <w:vAlign w:val="center"/>
          </w:tcPr>
          <w:p w14:paraId="52624B6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153</w:t>
            </w:r>
          </w:p>
        </w:tc>
        <w:tc>
          <w:tcPr>
            <w:tcW w:w="1373" w:type="pct"/>
            <w:vAlign w:val="center"/>
          </w:tcPr>
          <w:p w14:paraId="1FF3A5C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1.82(1.18-2.79)</w:t>
            </w:r>
          </w:p>
        </w:tc>
      </w:tr>
      <w:tr w:rsidR="00270A48" w:rsidRPr="00992880" w14:paraId="798AB38B" w14:textId="77777777" w:rsidTr="00992880">
        <w:trPr>
          <w:jc w:val="center"/>
        </w:trPr>
        <w:tc>
          <w:tcPr>
            <w:tcW w:w="1099" w:type="pct"/>
          </w:tcPr>
          <w:p w14:paraId="63403B9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323BE4C8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109" w:type="pct"/>
            <w:vAlign w:val="center"/>
          </w:tcPr>
          <w:p w14:paraId="3EC491F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1373" w:type="pct"/>
            <w:vAlign w:val="center"/>
          </w:tcPr>
          <w:p w14:paraId="16208B3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1.91(1.30-2.82)</w:t>
            </w:r>
          </w:p>
        </w:tc>
      </w:tr>
      <w:tr w:rsidR="00270A48" w:rsidRPr="00992880" w14:paraId="75C4924C" w14:textId="77777777" w:rsidTr="00992880">
        <w:trPr>
          <w:jc w:val="center"/>
        </w:trPr>
        <w:tc>
          <w:tcPr>
            <w:tcW w:w="1099" w:type="pct"/>
          </w:tcPr>
          <w:p w14:paraId="5916DC8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MHAS(Mexico)</w:t>
            </w:r>
          </w:p>
        </w:tc>
        <w:tc>
          <w:tcPr>
            <w:tcW w:w="1419" w:type="pct"/>
          </w:tcPr>
          <w:p w14:paraId="5D16D26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109" w:type="pct"/>
            <w:vAlign w:val="center"/>
          </w:tcPr>
          <w:p w14:paraId="4F937FF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1765</w:t>
            </w:r>
          </w:p>
        </w:tc>
        <w:tc>
          <w:tcPr>
            <w:tcW w:w="1373" w:type="pct"/>
            <w:vAlign w:val="center"/>
          </w:tcPr>
          <w:p w14:paraId="68A0A41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1122C82F" w14:textId="77777777" w:rsidTr="00992880">
        <w:trPr>
          <w:jc w:val="center"/>
        </w:trPr>
        <w:tc>
          <w:tcPr>
            <w:tcW w:w="1099" w:type="pct"/>
          </w:tcPr>
          <w:p w14:paraId="112D5C6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143FB451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109" w:type="pct"/>
            <w:vAlign w:val="center"/>
          </w:tcPr>
          <w:p w14:paraId="6AF53E6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624</w:t>
            </w:r>
          </w:p>
        </w:tc>
        <w:tc>
          <w:tcPr>
            <w:tcW w:w="1373" w:type="pct"/>
            <w:vAlign w:val="center"/>
          </w:tcPr>
          <w:p w14:paraId="5D689B8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1.39(1.14-1.71)</w:t>
            </w:r>
          </w:p>
        </w:tc>
      </w:tr>
      <w:tr w:rsidR="00270A48" w:rsidRPr="00992880" w14:paraId="3E48B7B0" w14:textId="77777777" w:rsidTr="00992880">
        <w:trPr>
          <w:jc w:val="center"/>
        </w:trPr>
        <w:tc>
          <w:tcPr>
            <w:tcW w:w="1099" w:type="pct"/>
          </w:tcPr>
          <w:p w14:paraId="7E66738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3B6A4A8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109" w:type="pct"/>
            <w:vAlign w:val="center"/>
          </w:tcPr>
          <w:p w14:paraId="77B9B9B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535</w:t>
            </w:r>
          </w:p>
        </w:tc>
        <w:tc>
          <w:tcPr>
            <w:tcW w:w="1373" w:type="pct"/>
            <w:vAlign w:val="center"/>
          </w:tcPr>
          <w:p w14:paraId="2B17774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1.36(1.10-1.69)</w:t>
            </w:r>
          </w:p>
        </w:tc>
      </w:tr>
      <w:tr w:rsidR="00270A48" w:rsidRPr="00992880" w14:paraId="01368082" w14:textId="77777777" w:rsidTr="00992880">
        <w:trPr>
          <w:jc w:val="center"/>
        </w:trPr>
        <w:tc>
          <w:tcPr>
            <w:tcW w:w="1099" w:type="pct"/>
          </w:tcPr>
          <w:p w14:paraId="06BBB84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6A9A21E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109" w:type="pct"/>
            <w:vAlign w:val="center"/>
          </w:tcPr>
          <w:p w14:paraId="3612D8F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728</w:t>
            </w:r>
          </w:p>
        </w:tc>
        <w:tc>
          <w:tcPr>
            <w:tcW w:w="1373" w:type="pct"/>
            <w:vAlign w:val="center"/>
          </w:tcPr>
          <w:p w14:paraId="0C1AF50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1.37(1.13-1.66)</w:t>
            </w:r>
          </w:p>
        </w:tc>
      </w:tr>
      <w:tr w:rsidR="00270A48" w:rsidRPr="00992880" w14:paraId="48801A36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99" w:type="pct"/>
          </w:tcPr>
          <w:p w14:paraId="22ECBDD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6F3BA6F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</w:t>
            </w:r>
          </w:p>
        </w:tc>
        <w:tc>
          <w:tcPr>
            <w:tcW w:w="1109" w:type="pct"/>
            <w:vAlign w:val="center"/>
          </w:tcPr>
          <w:p w14:paraId="5E80359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317</w:t>
            </w:r>
          </w:p>
        </w:tc>
        <w:tc>
          <w:tcPr>
            <w:tcW w:w="1373" w:type="pct"/>
            <w:vAlign w:val="center"/>
          </w:tcPr>
          <w:p w14:paraId="7795CA5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1.12(0.85-1.49)</w:t>
            </w:r>
          </w:p>
        </w:tc>
      </w:tr>
    </w:tbl>
    <w:p w14:paraId="757A62DB" w14:textId="77777777" w:rsidR="00270A48" w:rsidRPr="00707F78" w:rsidRDefault="00270A48" w:rsidP="00270A48">
      <w:pPr>
        <w:rPr>
          <w:rFonts w:ascii="Times New Roman" w:hAnsi="Times New Roman" w:cs="Times New Roman"/>
          <w:sz w:val="22"/>
        </w:rPr>
      </w:pPr>
    </w:p>
    <w:p w14:paraId="69EF79A0" w14:textId="77777777" w:rsidR="00270A48" w:rsidRDefault="00270A48" w:rsidP="00707F78">
      <w:pPr>
        <w:rPr>
          <w:rFonts w:ascii="Times New Roman" w:hAnsi="Times New Roman" w:cs="Times New Roman"/>
          <w:sz w:val="22"/>
          <w:vertAlign w:val="superscript"/>
        </w:rPr>
      </w:pPr>
    </w:p>
    <w:p w14:paraId="39B0CCE4" w14:textId="4EB12C6E" w:rsidR="00653DE0" w:rsidRDefault="00653DE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1FBD9811" w14:textId="50D17FF6" w:rsidR="00270A48" w:rsidRDefault="00F54B14" w:rsidP="00270A48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 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13</w:t>
      </w:r>
      <w:r w:rsidR="00270A48" w:rsidRPr="00E67CA4">
        <w:rPr>
          <w:rFonts w:ascii="Times New Roman" w:hAnsi="Times New Roman" w:cs="Times New Roman"/>
          <w:b/>
          <w:bCs/>
          <w:sz w:val="22"/>
        </w:rPr>
        <w:t>. Associations of negative wealth shocks with trajectories of depressive symptoms</w:t>
      </w:r>
      <w:r w:rsidR="00270A48" w:rsidRPr="00E67CA4">
        <w:rPr>
          <w:b/>
          <w:bCs/>
        </w:rPr>
        <w:t xml:space="preserve"> </w:t>
      </w:r>
      <w:r w:rsidR="00270A48">
        <w:rPr>
          <w:rFonts w:ascii="Times New Roman" w:hAnsi="Times New Roman" w:cs="Times New Roman" w:hint="eastAsia"/>
          <w:sz w:val="22"/>
        </w:rPr>
        <w:t>—</w:t>
      </w:r>
      <w:r w:rsidR="00270A48">
        <w:rPr>
          <w:rFonts w:ascii="Times New Roman" w:hAnsi="Times New Roman" w:cs="Times New Roman" w:hint="eastAsia"/>
          <w:b/>
          <w:bCs/>
          <w:sz w:val="22"/>
        </w:rPr>
        <w:t>a</w:t>
      </w:r>
      <w:r w:rsidR="00270A48" w:rsidRPr="00D7693F">
        <w:rPr>
          <w:rFonts w:ascii="Times New Roman" w:hAnsi="Times New Roman" w:cs="Times New Roman"/>
          <w:b/>
          <w:bCs/>
          <w:sz w:val="22"/>
        </w:rPr>
        <w:t>dditional adjustment for labor force participation</w:t>
      </w:r>
      <w:r w:rsidR="002327D4">
        <w:rPr>
          <w:rFonts w:ascii="Times New Roman" w:hAnsi="Times New Roman" w:cs="Times New Roman" w:hint="eastAsia"/>
          <w:b/>
          <w:bCs/>
          <w:sz w:val="22"/>
        </w:rPr>
        <w:t>, by country</w:t>
      </w:r>
    </w:p>
    <w:tbl>
      <w:tblPr>
        <w:tblStyle w:val="a3"/>
        <w:tblW w:w="0" w:type="auto"/>
        <w:jc w:val="center"/>
        <w:tblLook w:val="04E0" w:firstRow="1" w:lastRow="1" w:firstColumn="1" w:lastColumn="0" w:noHBand="0" w:noVBand="1"/>
      </w:tblPr>
      <w:tblGrid>
        <w:gridCol w:w="1757"/>
        <w:gridCol w:w="2268"/>
        <w:gridCol w:w="1701"/>
        <w:gridCol w:w="2268"/>
      </w:tblGrid>
      <w:tr w:rsidR="00270A48" w:rsidRPr="00992880" w14:paraId="5E9E45A6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57" w:type="dxa"/>
          </w:tcPr>
          <w:p w14:paraId="477F798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65F01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Trajectory</w:t>
            </w:r>
          </w:p>
        </w:tc>
        <w:tc>
          <w:tcPr>
            <w:tcW w:w="1701" w:type="dxa"/>
          </w:tcPr>
          <w:p w14:paraId="61B9214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Participants, No.</w:t>
            </w:r>
          </w:p>
        </w:tc>
        <w:tc>
          <w:tcPr>
            <w:tcW w:w="2268" w:type="dxa"/>
          </w:tcPr>
          <w:p w14:paraId="163DDEE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Odds Ratio (95% CI)</w:t>
            </w:r>
          </w:p>
        </w:tc>
      </w:tr>
      <w:tr w:rsidR="00270A48" w:rsidRPr="00992880" w14:paraId="0089E313" w14:textId="77777777" w:rsidTr="00992880">
        <w:trPr>
          <w:jc w:val="center"/>
        </w:trPr>
        <w:tc>
          <w:tcPr>
            <w:tcW w:w="1757" w:type="dxa"/>
          </w:tcPr>
          <w:p w14:paraId="78E2CE7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HRS (the USA)</w:t>
            </w:r>
          </w:p>
        </w:tc>
        <w:tc>
          <w:tcPr>
            <w:tcW w:w="2268" w:type="dxa"/>
          </w:tcPr>
          <w:p w14:paraId="3016966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6D95914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6398</w:t>
            </w:r>
          </w:p>
        </w:tc>
        <w:tc>
          <w:tcPr>
            <w:tcW w:w="2268" w:type="dxa"/>
            <w:vAlign w:val="center"/>
          </w:tcPr>
          <w:p w14:paraId="1DF2A3F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6998CB97" w14:textId="77777777" w:rsidTr="00992880">
        <w:trPr>
          <w:jc w:val="center"/>
        </w:trPr>
        <w:tc>
          <w:tcPr>
            <w:tcW w:w="1757" w:type="dxa"/>
          </w:tcPr>
          <w:p w14:paraId="44D9124A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F782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3ED22CB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1517</w:t>
            </w:r>
          </w:p>
        </w:tc>
        <w:tc>
          <w:tcPr>
            <w:tcW w:w="2268" w:type="dxa"/>
            <w:vAlign w:val="center"/>
          </w:tcPr>
          <w:p w14:paraId="200B391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1.38(1.11-1.73)</w:t>
            </w:r>
          </w:p>
        </w:tc>
      </w:tr>
      <w:tr w:rsidR="00270A48" w:rsidRPr="00992880" w14:paraId="293BDEE2" w14:textId="77777777" w:rsidTr="00992880">
        <w:trPr>
          <w:jc w:val="center"/>
        </w:trPr>
        <w:tc>
          <w:tcPr>
            <w:tcW w:w="1757" w:type="dxa"/>
          </w:tcPr>
          <w:p w14:paraId="25C7433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6A42E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4F95CBB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2268" w:type="dxa"/>
            <w:vAlign w:val="center"/>
          </w:tcPr>
          <w:p w14:paraId="40B635D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2.02(1.54-2.63)</w:t>
            </w:r>
          </w:p>
        </w:tc>
      </w:tr>
      <w:tr w:rsidR="00270A48" w:rsidRPr="00992880" w14:paraId="16D7A0F8" w14:textId="77777777" w:rsidTr="00992880">
        <w:trPr>
          <w:jc w:val="center"/>
        </w:trPr>
        <w:tc>
          <w:tcPr>
            <w:tcW w:w="1757" w:type="dxa"/>
          </w:tcPr>
          <w:p w14:paraId="78E247E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ED9E3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05DCA03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906</w:t>
            </w:r>
          </w:p>
        </w:tc>
        <w:tc>
          <w:tcPr>
            <w:tcW w:w="2268" w:type="dxa"/>
            <w:vAlign w:val="center"/>
          </w:tcPr>
          <w:p w14:paraId="7BFC3DB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1.49(1.14-1.94)</w:t>
            </w:r>
          </w:p>
        </w:tc>
      </w:tr>
      <w:tr w:rsidR="00270A48" w:rsidRPr="00992880" w14:paraId="1BBC4F1A" w14:textId="77777777" w:rsidTr="00992880">
        <w:trPr>
          <w:jc w:val="center"/>
        </w:trPr>
        <w:tc>
          <w:tcPr>
            <w:tcW w:w="1757" w:type="dxa"/>
          </w:tcPr>
          <w:p w14:paraId="694712B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ELSA(England)</w:t>
            </w:r>
          </w:p>
        </w:tc>
        <w:tc>
          <w:tcPr>
            <w:tcW w:w="2268" w:type="dxa"/>
          </w:tcPr>
          <w:p w14:paraId="66A5373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6B4513A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3475</w:t>
            </w:r>
          </w:p>
        </w:tc>
        <w:tc>
          <w:tcPr>
            <w:tcW w:w="2268" w:type="dxa"/>
            <w:vAlign w:val="center"/>
          </w:tcPr>
          <w:p w14:paraId="541098A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620898D7" w14:textId="77777777" w:rsidTr="00992880">
        <w:trPr>
          <w:jc w:val="center"/>
        </w:trPr>
        <w:tc>
          <w:tcPr>
            <w:tcW w:w="1757" w:type="dxa"/>
          </w:tcPr>
          <w:p w14:paraId="2233608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0AEAD8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45E0251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772</w:t>
            </w:r>
          </w:p>
        </w:tc>
        <w:tc>
          <w:tcPr>
            <w:tcW w:w="2268" w:type="dxa"/>
            <w:vAlign w:val="center"/>
          </w:tcPr>
          <w:p w14:paraId="42FC3EF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1.15(0.68-1.95)</w:t>
            </w:r>
          </w:p>
        </w:tc>
      </w:tr>
      <w:tr w:rsidR="00270A48" w:rsidRPr="00992880" w14:paraId="1B7F2DA7" w14:textId="77777777" w:rsidTr="00992880">
        <w:trPr>
          <w:jc w:val="center"/>
        </w:trPr>
        <w:tc>
          <w:tcPr>
            <w:tcW w:w="1757" w:type="dxa"/>
          </w:tcPr>
          <w:p w14:paraId="7EDC6DC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B9CC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6069FD9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2268" w:type="dxa"/>
            <w:vAlign w:val="center"/>
          </w:tcPr>
          <w:p w14:paraId="5D337E3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2.10(1.12-3.94)</w:t>
            </w:r>
          </w:p>
        </w:tc>
      </w:tr>
      <w:tr w:rsidR="00270A48" w:rsidRPr="00992880" w14:paraId="532A54FA" w14:textId="77777777" w:rsidTr="00992880">
        <w:trPr>
          <w:jc w:val="center"/>
        </w:trPr>
        <w:tc>
          <w:tcPr>
            <w:tcW w:w="1757" w:type="dxa"/>
          </w:tcPr>
          <w:p w14:paraId="79070F5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E3AAB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1F18CD9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409</w:t>
            </w:r>
          </w:p>
        </w:tc>
        <w:tc>
          <w:tcPr>
            <w:tcW w:w="2268" w:type="dxa"/>
            <w:vAlign w:val="center"/>
          </w:tcPr>
          <w:p w14:paraId="159368D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1.46(0.79-2.71)</w:t>
            </w:r>
          </w:p>
        </w:tc>
      </w:tr>
      <w:tr w:rsidR="00270A48" w:rsidRPr="00992880" w14:paraId="0B8D966C" w14:textId="77777777" w:rsidTr="00992880">
        <w:trPr>
          <w:jc w:val="center"/>
        </w:trPr>
        <w:tc>
          <w:tcPr>
            <w:tcW w:w="1757" w:type="dxa"/>
          </w:tcPr>
          <w:p w14:paraId="1A0AD63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CHARLS(China)</w:t>
            </w:r>
          </w:p>
        </w:tc>
        <w:tc>
          <w:tcPr>
            <w:tcW w:w="2268" w:type="dxa"/>
          </w:tcPr>
          <w:p w14:paraId="2CC9865A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4A33FA4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1149</w:t>
            </w:r>
          </w:p>
        </w:tc>
        <w:tc>
          <w:tcPr>
            <w:tcW w:w="2268" w:type="dxa"/>
            <w:vAlign w:val="center"/>
          </w:tcPr>
          <w:p w14:paraId="4714FF2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07B7492F" w14:textId="77777777" w:rsidTr="00992880">
        <w:trPr>
          <w:jc w:val="center"/>
        </w:trPr>
        <w:tc>
          <w:tcPr>
            <w:tcW w:w="1757" w:type="dxa"/>
          </w:tcPr>
          <w:p w14:paraId="51D06E7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2BDFF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623CF5A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733</w:t>
            </w:r>
          </w:p>
        </w:tc>
        <w:tc>
          <w:tcPr>
            <w:tcW w:w="2268" w:type="dxa"/>
            <w:vAlign w:val="center"/>
          </w:tcPr>
          <w:p w14:paraId="57A8F47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1.52(1.16-2.00)</w:t>
            </w:r>
          </w:p>
        </w:tc>
      </w:tr>
      <w:tr w:rsidR="00270A48" w:rsidRPr="00992880" w14:paraId="56969504" w14:textId="77777777" w:rsidTr="00992880">
        <w:trPr>
          <w:jc w:val="center"/>
        </w:trPr>
        <w:tc>
          <w:tcPr>
            <w:tcW w:w="1757" w:type="dxa"/>
          </w:tcPr>
          <w:p w14:paraId="1D7F3C4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387671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5224903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vAlign w:val="center"/>
          </w:tcPr>
          <w:p w14:paraId="5FBC51A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1.57(1.09-2.25)</w:t>
            </w:r>
          </w:p>
        </w:tc>
      </w:tr>
      <w:tr w:rsidR="00270A48" w:rsidRPr="00992880" w14:paraId="04E48E90" w14:textId="77777777" w:rsidTr="00992880">
        <w:trPr>
          <w:jc w:val="center"/>
        </w:trPr>
        <w:tc>
          <w:tcPr>
            <w:tcW w:w="1757" w:type="dxa"/>
          </w:tcPr>
          <w:p w14:paraId="69DFB09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876208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75C8B56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271</w:t>
            </w:r>
          </w:p>
        </w:tc>
        <w:tc>
          <w:tcPr>
            <w:tcW w:w="2268" w:type="dxa"/>
            <w:vAlign w:val="center"/>
          </w:tcPr>
          <w:p w14:paraId="2FE525B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1.37(0.91-2.05)</w:t>
            </w:r>
          </w:p>
        </w:tc>
      </w:tr>
      <w:tr w:rsidR="00270A48" w:rsidRPr="00992880" w14:paraId="6E27B6D0" w14:textId="77777777" w:rsidTr="00992880">
        <w:trPr>
          <w:jc w:val="center"/>
        </w:trPr>
        <w:tc>
          <w:tcPr>
            <w:tcW w:w="1757" w:type="dxa"/>
          </w:tcPr>
          <w:p w14:paraId="4F3DDCD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4D01B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1701" w:type="dxa"/>
            <w:vAlign w:val="center"/>
          </w:tcPr>
          <w:p w14:paraId="0C4871E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center"/>
          </w:tcPr>
          <w:p w14:paraId="52464DE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2.47(1.28-4.77)</w:t>
            </w:r>
          </w:p>
        </w:tc>
      </w:tr>
      <w:tr w:rsidR="00270A48" w:rsidRPr="00992880" w14:paraId="25547E55" w14:textId="77777777" w:rsidTr="00992880">
        <w:trPr>
          <w:jc w:val="center"/>
        </w:trPr>
        <w:tc>
          <w:tcPr>
            <w:tcW w:w="1757" w:type="dxa"/>
          </w:tcPr>
          <w:p w14:paraId="049D3B3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MHAS(Mexico)</w:t>
            </w:r>
          </w:p>
        </w:tc>
        <w:tc>
          <w:tcPr>
            <w:tcW w:w="2268" w:type="dxa"/>
          </w:tcPr>
          <w:p w14:paraId="1EF60F0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60ABCC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2175</w:t>
            </w:r>
          </w:p>
        </w:tc>
        <w:tc>
          <w:tcPr>
            <w:tcW w:w="2268" w:type="dxa"/>
            <w:vAlign w:val="center"/>
          </w:tcPr>
          <w:p w14:paraId="39DE6EF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60F28AD1" w14:textId="77777777" w:rsidTr="00992880">
        <w:trPr>
          <w:jc w:val="center"/>
        </w:trPr>
        <w:tc>
          <w:tcPr>
            <w:tcW w:w="1757" w:type="dxa"/>
          </w:tcPr>
          <w:p w14:paraId="357F52FA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9F2153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23CE6B8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916</w:t>
            </w:r>
          </w:p>
        </w:tc>
        <w:tc>
          <w:tcPr>
            <w:tcW w:w="2268" w:type="dxa"/>
            <w:vAlign w:val="center"/>
          </w:tcPr>
          <w:p w14:paraId="410110E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1.15(0.93-1.41)</w:t>
            </w:r>
          </w:p>
        </w:tc>
      </w:tr>
      <w:tr w:rsidR="00270A48" w:rsidRPr="00992880" w14:paraId="2FBAC4DF" w14:textId="77777777" w:rsidTr="00992880">
        <w:trPr>
          <w:jc w:val="center"/>
        </w:trPr>
        <w:tc>
          <w:tcPr>
            <w:tcW w:w="1757" w:type="dxa"/>
          </w:tcPr>
          <w:p w14:paraId="53C45B6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F3525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47AA97D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742</w:t>
            </w:r>
          </w:p>
        </w:tc>
        <w:tc>
          <w:tcPr>
            <w:tcW w:w="2268" w:type="dxa"/>
            <w:vAlign w:val="center"/>
          </w:tcPr>
          <w:p w14:paraId="7690E55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1.01(0.80-1.27)</w:t>
            </w:r>
          </w:p>
        </w:tc>
      </w:tr>
      <w:tr w:rsidR="00270A48" w:rsidRPr="00992880" w14:paraId="7677C324" w14:textId="77777777" w:rsidTr="00992880">
        <w:trPr>
          <w:jc w:val="center"/>
        </w:trPr>
        <w:tc>
          <w:tcPr>
            <w:tcW w:w="1757" w:type="dxa"/>
          </w:tcPr>
          <w:p w14:paraId="2B1F748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C55C5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5E75646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879</w:t>
            </w:r>
          </w:p>
        </w:tc>
        <w:tc>
          <w:tcPr>
            <w:tcW w:w="2268" w:type="dxa"/>
            <w:vAlign w:val="center"/>
          </w:tcPr>
          <w:p w14:paraId="5898BC2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1.18(0.96-1.46)</w:t>
            </w:r>
          </w:p>
        </w:tc>
      </w:tr>
      <w:tr w:rsidR="00270A48" w:rsidRPr="00992880" w14:paraId="17F6EDCC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57" w:type="dxa"/>
          </w:tcPr>
          <w:p w14:paraId="6B86302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F1BCD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</w:t>
            </w:r>
          </w:p>
        </w:tc>
        <w:tc>
          <w:tcPr>
            <w:tcW w:w="1701" w:type="dxa"/>
            <w:vAlign w:val="center"/>
          </w:tcPr>
          <w:p w14:paraId="75E6E70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2268" w:type="dxa"/>
            <w:vAlign w:val="center"/>
          </w:tcPr>
          <w:p w14:paraId="363B31E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1.25(0.92-1.71)</w:t>
            </w:r>
          </w:p>
        </w:tc>
      </w:tr>
    </w:tbl>
    <w:p w14:paraId="770D7463" w14:textId="77777777" w:rsidR="00270A48" w:rsidRPr="00707F78" w:rsidRDefault="00270A48" w:rsidP="00270A48">
      <w:pPr>
        <w:rPr>
          <w:rFonts w:ascii="Times New Roman" w:hAnsi="Times New Roman" w:cs="Times New Roman"/>
          <w:sz w:val="22"/>
        </w:rPr>
      </w:pPr>
    </w:p>
    <w:p w14:paraId="5A36EC87" w14:textId="18CB8476" w:rsidR="00270A48" w:rsidRDefault="00F54B14" w:rsidP="00270A48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 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14</w:t>
      </w:r>
      <w:r w:rsidR="00270A48" w:rsidRPr="00E67CA4">
        <w:rPr>
          <w:rFonts w:ascii="Times New Roman" w:hAnsi="Times New Roman" w:cs="Times New Roman"/>
          <w:b/>
          <w:bCs/>
          <w:sz w:val="22"/>
        </w:rPr>
        <w:t>. Associations of negative wealth shocks with trajectories of depressive symptoms</w:t>
      </w:r>
      <w:r w:rsidR="00270A48" w:rsidRPr="00E67CA4">
        <w:rPr>
          <w:b/>
          <w:bCs/>
        </w:rPr>
        <w:t xml:space="preserve"> </w:t>
      </w:r>
      <w:r w:rsidR="00270A48">
        <w:rPr>
          <w:rFonts w:ascii="Times New Roman" w:hAnsi="Times New Roman" w:cs="Times New Roman" w:hint="eastAsia"/>
          <w:sz w:val="22"/>
        </w:rPr>
        <w:t>—</w:t>
      </w:r>
      <w:r w:rsidR="00270A48">
        <w:rPr>
          <w:rFonts w:ascii="Times New Roman" w:hAnsi="Times New Roman" w:cs="Times New Roman" w:hint="eastAsia"/>
          <w:sz w:val="22"/>
        </w:rPr>
        <w:t>a</w:t>
      </w:r>
      <w:r w:rsidR="00270A48" w:rsidRPr="00D7693F">
        <w:rPr>
          <w:rFonts w:ascii="Times New Roman" w:hAnsi="Times New Roman" w:cs="Times New Roman"/>
          <w:b/>
          <w:bCs/>
          <w:sz w:val="22"/>
        </w:rPr>
        <w:t xml:space="preserve">dditional adjustment for </w:t>
      </w:r>
      <w:r w:rsidR="00270A48">
        <w:rPr>
          <w:rFonts w:ascii="Times New Roman" w:hAnsi="Times New Roman" w:cs="Times New Roman" w:hint="eastAsia"/>
          <w:b/>
          <w:bCs/>
          <w:sz w:val="22"/>
        </w:rPr>
        <w:t>pension receipt</w:t>
      </w:r>
      <w:r w:rsidR="002327D4">
        <w:rPr>
          <w:rFonts w:ascii="Times New Roman" w:hAnsi="Times New Roman" w:cs="Times New Roman" w:hint="eastAsia"/>
          <w:b/>
          <w:bCs/>
          <w:sz w:val="22"/>
        </w:rPr>
        <w:t>, by country</w:t>
      </w:r>
    </w:p>
    <w:tbl>
      <w:tblPr>
        <w:tblStyle w:val="a3"/>
        <w:tblW w:w="0" w:type="auto"/>
        <w:jc w:val="center"/>
        <w:tblLook w:val="04E0" w:firstRow="1" w:lastRow="1" w:firstColumn="1" w:lastColumn="0" w:noHBand="0" w:noVBand="1"/>
      </w:tblPr>
      <w:tblGrid>
        <w:gridCol w:w="1757"/>
        <w:gridCol w:w="2268"/>
        <w:gridCol w:w="1701"/>
        <w:gridCol w:w="2268"/>
      </w:tblGrid>
      <w:tr w:rsidR="00270A48" w:rsidRPr="00992880" w14:paraId="44206936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57" w:type="dxa"/>
          </w:tcPr>
          <w:p w14:paraId="081CECE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B94F6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Trajectory</w:t>
            </w:r>
          </w:p>
        </w:tc>
        <w:tc>
          <w:tcPr>
            <w:tcW w:w="1701" w:type="dxa"/>
          </w:tcPr>
          <w:p w14:paraId="58281B6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Participants, No.</w:t>
            </w:r>
          </w:p>
        </w:tc>
        <w:tc>
          <w:tcPr>
            <w:tcW w:w="2268" w:type="dxa"/>
          </w:tcPr>
          <w:p w14:paraId="15B10BD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Odds Ratio (95% CI)</w:t>
            </w:r>
          </w:p>
        </w:tc>
      </w:tr>
      <w:tr w:rsidR="00270A48" w:rsidRPr="00992880" w14:paraId="18893CD5" w14:textId="77777777" w:rsidTr="00992880">
        <w:trPr>
          <w:jc w:val="center"/>
        </w:trPr>
        <w:tc>
          <w:tcPr>
            <w:tcW w:w="1757" w:type="dxa"/>
          </w:tcPr>
          <w:p w14:paraId="2A710D3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HRS (the USA)</w:t>
            </w:r>
          </w:p>
        </w:tc>
        <w:tc>
          <w:tcPr>
            <w:tcW w:w="2268" w:type="dxa"/>
          </w:tcPr>
          <w:p w14:paraId="4E15C81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34A9AF3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6398</w:t>
            </w:r>
          </w:p>
        </w:tc>
        <w:tc>
          <w:tcPr>
            <w:tcW w:w="2268" w:type="dxa"/>
            <w:vAlign w:val="center"/>
          </w:tcPr>
          <w:p w14:paraId="6CB28AF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2DDA6534" w14:textId="77777777" w:rsidTr="00992880">
        <w:trPr>
          <w:jc w:val="center"/>
        </w:trPr>
        <w:tc>
          <w:tcPr>
            <w:tcW w:w="1757" w:type="dxa"/>
          </w:tcPr>
          <w:p w14:paraId="63EF85D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EDF6A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221D0A7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1517</w:t>
            </w:r>
          </w:p>
        </w:tc>
        <w:tc>
          <w:tcPr>
            <w:tcW w:w="2268" w:type="dxa"/>
            <w:vAlign w:val="center"/>
          </w:tcPr>
          <w:p w14:paraId="4F2732F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1.43(1.15-1.79)</w:t>
            </w:r>
          </w:p>
        </w:tc>
      </w:tr>
      <w:tr w:rsidR="00270A48" w:rsidRPr="00992880" w14:paraId="084CD4EA" w14:textId="77777777" w:rsidTr="00992880">
        <w:trPr>
          <w:jc w:val="center"/>
        </w:trPr>
        <w:tc>
          <w:tcPr>
            <w:tcW w:w="1757" w:type="dxa"/>
          </w:tcPr>
          <w:p w14:paraId="2E6935F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47EF71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03B98A1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2268" w:type="dxa"/>
            <w:vAlign w:val="center"/>
          </w:tcPr>
          <w:p w14:paraId="7FF22A4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1.97(1.50-2.59)</w:t>
            </w:r>
          </w:p>
        </w:tc>
      </w:tr>
      <w:tr w:rsidR="00270A48" w:rsidRPr="00992880" w14:paraId="235646A7" w14:textId="77777777" w:rsidTr="00992880">
        <w:trPr>
          <w:jc w:val="center"/>
        </w:trPr>
        <w:tc>
          <w:tcPr>
            <w:tcW w:w="1757" w:type="dxa"/>
          </w:tcPr>
          <w:p w14:paraId="0690D6E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8FF5E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16D8ED3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906</w:t>
            </w:r>
          </w:p>
        </w:tc>
        <w:tc>
          <w:tcPr>
            <w:tcW w:w="2268" w:type="dxa"/>
            <w:vAlign w:val="center"/>
          </w:tcPr>
          <w:p w14:paraId="1B122D0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1.46(1.11-1.91)</w:t>
            </w:r>
          </w:p>
        </w:tc>
      </w:tr>
      <w:tr w:rsidR="00270A48" w:rsidRPr="00992880" w14:paraId="501BF4A8" w14:textId="77777777" w:rsidTr="00992880">
        <w:trPr>
          <w:jc w:val="center"/>
        </w:trPr>
        <w:tc>
          <w:tcPr>
            <w:tcW w:w="1757" w:type="dxa"/>
          </w:tcPr>
          <w:p w14:paraId="3FE137B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ELSA(England)</w:t>
            </w:r>
          </w:p>
        </w:tc>
        <w:tc>
          <w:tcPr>
            <w:tcW w:w="2268" w:type="dxa"/>
          </w:tcPr>
          <w:p w14:paraId="3E23CA3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7E116C2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3475</w:t>
            </w:r>
          </w:p>
        </w:tc>
        <w:tc>
          <w:tcPr>
            <w:tcW w:w="2268" w:type="dxa"/>
            <w:vAlign w:val="center"/>
          </w:tcPr>
          <w:p w14:paraId="7D70167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4A72E0FF" w14:textId="77777777" w:rsidTr="00992880">
        <w:trPr>
          <w:jc w:val="center"/>
        </w:trPr>
        <w:tc>
          <w:tcPr>
            <w:tcW w:w="1757" w:type="dxa"/>
          </w:tcPr>
          <w:p w14:paraId="5B85A7D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8603D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7D4ECD5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772</w:t>
            </w:r>
          </w:p>
        </w:tc>
        <w:tc>
          <w:tcPr>
            <w:tcW w:w="2268" w:type="dxa"/>
            <w:vAlign w:val="center"/>
          </w:tcPr>
          <w:p w14:paraId="532841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1.18(0.70-1.99)</w:t>
            </w:r>
          </w:p>
        </w:tc>
      </w:tr>
      <w:tr w:rsidR="00270A48" w:rsidRPr="00992880" w14:paraId="4754388C" w14:textId="77777777" w:rsidTr="00992880">
        <w:trPr>
          <w:jc w:val="center"/>
        </w:trPr>
        <w:tc>
          <w:tcPr>
            <w:tcW w:w="1757" w:type="dxa"/>
          </w:tcPr>
          <w:p w14:paraId="342E7533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52E1D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07AEFDC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2268" w:type="dxa"/>
            <w:vAlign w:val="center"/>
          </w:tcPr>
          <w:p w14:paraId="5F4A7AC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2.13(1.14-3.97)</w:t>
            </w:r>
          </w:p>
        </w:tc>
      </w:tr>
      <w:tr w:rsidR="00270A48" w:rsidRPr="00992880" w14:paraId="696BE211" w14:textId="77777777" w:rsidTr="00992880">
        <w:trPr>
          <w:jc w:val="center"/>
        </w:trPr>
        <w:tc>
          <w:tcPr>
            <w:tcW w:w="1757" w:type="dxa"/>
          </w:tcPr>
          <w:p w14:paraId="050A250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3C6DE3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36509B9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409</w:t>
            </w:r>
          </w:p>
        </w:tc>
        <w:tc>
          <w:tcPr>
            <w:tcW w:w="2268" w:type="dxa"/>
            <w:vAlign w:val="center"/>
          </w:tcPr>
          <w:p w14:paraId="4D6CFE7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1.51(0.83-2.77)</w:t>
            </w:r>
          </w:p>
        </w:tc>
      </w:tr>
      <w:tr w:rsidR="00270A48" w:rsidRPr="00992880" w14:paraId="2D12B7BE" w14:textId="77777777" w:rsidTr="00992880">
        <w:trPr>
          <w:jc w:val="center"/>
        </w:trPr>
        <w:tc>
          <w:tcPr>
            <w:tcW w:w="1757" w:type="dxa"/>
          </w:tcPr>
          <w:p w14:paraId="6ACC8C2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CHARLS(China)</w:t>
            </w:r>
          </w:p>
        </w:tc>
        <w:tc>
          <w:tcPr>
            <w:tcW w:w="2268" w:type="dxa"/>
          </w:tcPr>
          <w:p w14:paraId="4429962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0A73064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1149</w:t>
            </w:r>
          </w:p>
        </w:tc>
        <w:tc>
          <w:tcPr>
            <w:tcW w:w="2268" w:type="dxa"/>
            <w:vAlign w:val="center"/>
          </w:tcPr>
          <w:p w14:paraId="79C59C8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5EDF7303" w14:textId="77777777" w:rsidTr="00992880">
        <w:trPr>
          <w:jc w:val="center"/>
        </w:trPr>
        <w:tc>
          <w:tcPr>
            <w:tcW w:w="1757" w:type="dxa"/>
          </w:tcPr>
          <w:p w14:paraId="421FBFA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07418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4C69C12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733</w:t>
            </w:r>
          </w:p>
        </w:tc>
        <w:tc>
          <w:tcPr>
            <w:tcW w:w="2268" w:type="dxa"/>
            <w:vAlign w:val="center"/>
          </w:tcPr>
          <w:p w14:paraId="1024626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1.53(1.16-2.01)</w:t>
            </w:r>
          </w:p>
        </w:tc>
      </w:tr>
      <w:tr w:rsidR="00270A48" w:rsidRPr="00992880" w14:paraId="2FFE4F42" w14:textId="77777777" w:rsidTr="00992880">
        <w:trPr>
          <w:jc w:val="center"/>
        </w:trPr>
        <w:tc>
          <w:tcPr>
            <w:tcW w:w="1757" w:type="dxa"/>
          </w:tcPr>
          <w:p w14:paraId="3D4C2E61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9C157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34F0EC2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vAlign w:val="center"/>
          </w:tcPr>
          <w:p w14:paraId="19A026D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1.52(1.06-2.18)</w:t>
            </w:r>
          </w:p>
        </w:tc>
      </w:tr>
      <w:tr w:rsidR="00270A48" w:rsidRPr="00992880" w14:paraId="05E853B6" w14:textId="77777777" w:rsidTr="00992880">
        <w:trPr>
          <w:jc w:val="center"/>
        </w:trPr>
        <w:tc>
          <w:tcPr>
            <w:tcW w:w="1757" w:type="dxa"/>
          </w:tcPr>
          <w:p w14:paraId="4A33725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B55103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70F1B3C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271</w:t>
            </w:r>
          </w:p>
        </w:tc>
        <w:tc>
          <w:tcPr>
            <w:tcW w:w="2268" w:type="dxa"/>
            <w:vAlign w:val="center"/>
          </w:tcPr>
          <w:p w14:paraId="038AFBB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1.39(0.93-2.08)</w:t>
            </w:r>
          </w:p>
        </w:tc>
      </w:tr>
      <w:tr w:rsidR="00270A48" w:rsidRPr="00992880" w14:paraId="401F7C3C" w14:textId="77777777" w:rsidTr="00992880">
        <w:trPr>
          <w:jc w:val="center"/>
        </w:trPr>
        <w:tc>
          <w:tcPr>
            <w:tcW w:w="1757" w:type="dxa"/>
          </w:tcPr>
          <w:p w14:paraId="3CE01C9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B6DFB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1701" w:type="dxa"/>
            <w:vAlign w:val="center"/>
          </w:tcPr>
          <w:p w14:paraId="0EB2700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center"/>
          </w:tcPr>
          <w:p w14:paraId="6E8003D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2.42(1.26-4.69)</w:t>
            </w:r>
          </w:p>
        </w:tc>
      </w:tr>
      <w:tr w:rsidR="00270A48" w:rsidRPr="00992880" w14:paraId="4C30D86F" w14:textId="77777777" w:rsidTr="00992880">
        <w:trPr>
          <w:jc w:val="center"/>
        </w:trPr>
        <w:tc>
          <w:tcPr>
            <w:tcW w:w="1757" w:type="dxa"/>
          </w:tcPr>
          <w:p w14:paraId="12EDE7D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MHAS(Mexico)</w:t>
            </w:r>
          </w:p>
        </w:tc>
        <w:tc>
          <w:tcPr>
            <w:tcW w:w="2268" w:type="dxa"/>
          </w:tcPr>
          <w:p w14:paraId="4BE3AEA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78AFC8B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2175</w:t>
            </w:r>
          </w:p>
        </w:tc>
        <w:tc>
          <w:tcPr>
            <w:tcW w:w="2268" w:type="dxa"/>
            <w:vAlign w:val="center"/>
          </w:tcPr>
          <w:p w14:paraId="0AB4912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50C4FDE3" w14:textId="77777777" w:rsidTr="00992880">
        <w:trPr>
          <w:jc w:val="center"/>
        </w:trPr>
        <w:tc>
          <w:tcPr>
            <w:tcW w:w="1757" w:type="dxa"/>
          </w:tcPr>
          <w:p w14:paraId="08EC09A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BBBD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28A0FA7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916</w:t>
            </w:r>
          </w:p>
        </w:tc>
        <w:tc>
          <w:tcPr>
            <w:tcW w:w="2268" w:type="dxa"/>
            <w:vAlign w:val="center"/>
          </w:tcPr>
          <w:p w14:paraId="42B5BA9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1.15(0.93-1.42)</w:t>
            </w:r>
          </w:p>
        </w:tc>
      </w:tr>
      <w:tr w:rsidR="00270A48" w:rsidRPr="00992880" w14:paraId="4D05B9A0" w14:textId="77777777" w:rsidTr="00992880">
        <w:trPr>
          <w:jc w:val="center"/>
        </w:trPr>
        <w:tc>
          <w:tcPr>
            <w:tcW w:w="1757" w:type="dxa"/>
          </w:tcPr>
          <w:p w14:paraId="304CDA0A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56CA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5B3707C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742</w:t>
            </w:r>
          </w:p>
        </w:tc>
        <w:tc>
          <w:tcPr>
            <w:tcW w:w="2268" w:type="dxa"/>
            <w:vAlign w:val="center"/>
          </w:tcPr>
          <w:p w14:paraId="693262D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1.01(0.80-1.27)</w:t>
            </w:r>
          </w:p>
        </w:tc>
      </w:tr>
      <w:tr w:rsidR="00270A48" w:rsidRPr="00992880" w14:paraId="35B80EA8" w14:textId="77777777" w:rsidTr="00992880">
        <w:trPr>
          <w:jc w:val="center"/>
        </w:trPr>
        <w:tc>
          <w:tcPr>
            <w:tcW w:w="1757" w:type="dxa"/>
          </w:tcPr>
          <w:p w14:paraId="6FAF16D3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B857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740C77A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879</w:t>
            </w:r>
          </w:p>
        </w:tc>
        <w:tc>
          <w:tcPr>
            <w:tcW w:w="2268" w:type="dxa"/>
            <w:vAlign w:val="center"/>
          </w:tcPr>
          <w:p w14:paraId="1D5735C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1.19(0.96-1.47)</w:t>
            </w:r>
          </w:p>
        </w:tc>
      </w:tr>
      <w:tr w:rsidR="00270A48" w:rsidRPr="00992880" w14:paraId="72BEBDDB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57" w:type="dxa"/>
          </w:tcPr>
          <w:p w14:paraId="71170F4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B32018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</w:t>
            </w:r>
          </w:p>
        </w:tc>
        <w:tc>
          <w:tcPr>
            <w:tcW w:w="1701" w:type="dxa"/>
            <w:vAlign w:val="center"/>
          </w:tcPr>
          <w:p w14:paraId="1EE2FCD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2268" w:type="dxa"/>
            <w:vAlign w:val="center"/>
          </w:tcPr>
          <w:p w14:paraId="050A2F2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1.26(0.92-1.72)</w:t>
            </w:r>
          </w:p>
        </w:tc>
      </w:tr>
    </w:tbl>
    <w:p w14:paraId="1A867598" w14:textId="2FCD952D" w:rsidR="00992880" w:rsidRDefault="00992880" w:rsidP="00270A48">
      <w:pPr>
        <w:rPr>
          <w:b/>
          <w:bCs/>
        </w:rPr>
      </w:pPr>
    </w:p>
    <w:p w14:paraId="7CE09D9C" w14:textId="77777777" w:rsidR="00992880" w:rsidRDefault="00992880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335A0596" w14:textId="42B66553" w:rsidR="00270A48" w:rsidRDefault="00F54B14" w:rsidP="00270A48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lastRenderedPageBreak/>
        <w:t>Supplementary 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15.</w:t>
      </w:r>
      <w:r w:rsidR="00270A48" w:rsidRPr="00E67CA4">
        <w:rPr>
          <w:rFonts w:ascii="Times New Roman" w:hAnsi="Times New Roman" w:cs="Times New Roman"/>
          <w:b/>
          <w:bCs/>
          <w:sz w:val="22"/>
        </w:rPr>
        <w:t xml:space="preserve"> Associations of negative wealth shocks with trajectories of depressive symptoms</w:t>
      </w:r>
      <w:r w:rsidR="00270A48" w:rsidRPr="00E67CA4">
        <w:rPr>
          <w:b/>
          <w:bCs/>
        </w:rPr>
        <w:t xml:space="preserve"> </w:t>
      </w:r>
      <w:r w:rsidR="00270A48">
        <w:rPr>
          <w:rFonts w:ascii="Times New Roman" w:hAnsi="Times New Roman" w:cs="Times New Roman" w:hint="eastAsia"/>
          <w:sz w:val="22"/>
        </w:rPr>
        <w:t>—</w:t>
      </w:r>
      <w:r w:rsidR="00270A48">
        <w:rPr>
          <w:rFonts w:ascii="Times New Roman" w:hAnsi="Times New Roman" w:cs="Times New Roman" w:hint="eastAsia"/>
          <w:b/>
          <w:bCs/>
          <w:sz w:val="22"/>
        </w:rPr>
        <w:t>a</w:t>
      </w:r>
      <w:r w:rsidR="00270A48" w:rsidRPr="00D7693F">
        <w:rPr>
          <w:rFonts w:ascii="Times New Roman" w:hAnsi="Times New Roman" w:cs="Times New Roman"/>
          <w:b/>
          <w:bCs/>
          <w:sz w:val="22"/>
        </w:rPr>
        <w:t>dditional adjustment for labor force participation</w:t>
      </w:r>
      <w:r w:rsidR="00270A48">
        <w:rPr>
          <w:rFonts w:ascii="Times New Roman" w:hAnsi="Times New Roman" w:cs="Times New Roman" w:hint="eastAsia"/>
          <w:b/>
          <w:bCs/>
          <w:sz w:val="22"/>
        </w:rPr>
        <w:t xml:space="preserve"> and pension receipt</w:t>
      </w:r>
      <w:r w:rsidR="002327D4">
        <w:rPr>
          <w:rFonts w:ascii="Times New Roman" w:hAnsi="Times New Roman" w:cs="Times New Roman" w:hint="eastAsia"/>
          <w:b/>
          <w:bCs/>
          <w:sz w:val="22"/>
        </w:rPr>
        <w:t>, by country</w:t>
      </w:r>
    </w:p>
    <w:tbl>
      <w:tblPr>
        <w:tblStyle w:val="a3"/>
        <w:tblW w:w="0" w:type="auto"/>
        <w:jc w:val="center"/>
        <w:tblLook w:val="04E0" w:firstRow="1" w:lastRow="1" w:firstColumn="1" w:lastColumn="0" w:noHBand="0" w:noVBand="1"/>
      </w:tblPr>
      <w:tblGrid>
        <w:gridCol w:w="1757"/>
        <w:gridCol w:w="2268"/>
        <w:gridCol w:w="1701"/>
        <w:gridCol w:w="2268"/>
      </w:tblGrid>
      <w:tr w:rsidR="00270A48" w:rsidRPr="00992880" w14:paraId="16373072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57" w:type="dxa"/>
          </w:tcPr>
          <w:p w14:paraId="1F951C4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A2F3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Trajectory</w:t>
            </w:r>
          </w:p>
        </w:tc>
        <w:tc>
          <w:tcPr>
            <w:tcW w:w="1701" w:type="dxa"/>
          </w:tcPr>
          <w:p w14:paraId="22A190D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Participants, No.</w:t>
            </w:r>
          </w:p>
        </w:tc>
        <w:tc>
          <w:tcPr>
            <w:tcW w:w="2268" w:type="dxa"/>
          </w:tcPr>
          <w:p w14:paraId="2B3E75B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Odds Ratio (95% CI)</w:t>
            </w:r>
          </w:p>
        </w:tc>
      </w:tr>
      <w:tr w:rsidR="00270A48" w:rsidRPr="00992880" w14:paraId="3C9F61A8" w14:textId="77777777" w:rsidTr="00992880">
        <w:trPr>
          <w:jc w:val="center"/>
        </w:trPr>
        <w:tc>
          <w:tcPr>
            <w:tcW w:w="1757" w:type="dxa"/>
          </w:tcPr>
          <w:p w14:paraId="5E4A510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HRS (the USA)</w:t>
            </w:r>
          </w:p>
        </w:tc>
        <w:tc>
          <w:tcPr>
            <w:tcW w:w="2268" w:type="dxa"/>
          </w:tcPr>
          <w:p w14:paraId="6412EAD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44C8BCA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6398</w:t>
            </w:r>
          </w:p>
        </w:tc>
        <w:tc>
          <w:tcPr>
            <w:tcW w:w="2268" w:type="dxa"/>
            <w:vAlign w:val="center"/>
          </w:tcPr>
          <w:p w14:paraId="63FB595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4566AD16" w14:textId="77777777" w:rsidTr="00992880">
        <w:trPr>
          <w:jc w:val="center"/>
        </w:trPr>
        <w:tc>
          <w:tcPr>
            <w:tcW w:w="1757" w:type="dxa"/>
          </w:tcPr>
          <w:p w14:paraId="497237F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D9883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5D4CB55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1517</w:t>
            </w:r>
          </w:p>
        </w:tc>
        <w:tc>
          <w:tcPr>
            <w:tcW w:w="2268" w:type="dxa"/>
            <w:vAlign w:val="center"/>
          </w:tcPr>
          <w:p w14:paraId="62D5F6B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1.42(1.14-1.77)</w:t>
            </w:r>
          </w:p>
        </w:tc>
      </w:tr>
      <w:tr w:rsidR="00270A48" w:rsidRPr="00992880" w14:paraId="1686E0FA" w14:textId="77777777" w:rsidTr="00992880">
        <w:trPr>
          <w:jc w:val="center"/>
        </w:trPr>
        <w:tc>
          <w:tcPr>
            <w:tcW w:w="1757" w:type="dxa"/>
          </w:tcPr>
          <w:p w14:paraId="0F0B005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18807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2B0528E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2268" w:type="dxa"/>
            <w:vAlign w:val="center"/>
          </w:tcPr>
          <w:p w14:paraId="7FFFE1D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1.98(1.51-2.59)</w:t>
            </w:r>
          </w:p>
        </w:tc>
      </w:tr>
      <w:tr w:rsidR="00270A48" w:rsidRPr="00992880" w14:paraId="617F0B8E" w14:textId="77777777" w:rsidTr="00992880">
        <w:trPr>
          <w:jc w:val="center"/>
        </w:trPr>
        <w:tc>
          <w:tcPr>
            <w:tcW w:w="1757" w:type="dxa"/>
          </w:tcPr>
          <w:p w14:paraId="4F71866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3DDE01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4D7ABC3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906</w:t>
            </w:r>
          </w:p>
        </w:tc>
        <w:tc>
          <w:tcPr>
            <w:tcW w:w="2268" w:type="dxa"/>
            <w:vAlign w:val="center"/>
          </w:tcPr>
          <w:p w14:paraId="7894048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1.47(1.12-1.92)</w:t>
            </w:r>
          </w:p>
        </w:tc>
      </w:tr>
      <w:tr w:rsidR="00270A48" w:rsidRPr="00992880" w14:paraId="36EB4A6F" w14:textId="77777777" w:rsidTr="00992880">
        <w:trPr>
          <w:jc w:val="center"/>
        </w:trPr>
        <w:tc>
          <w:tcPr>
            <w:tcW w:w="1757" w:type="dxa"/>
          </w:tcPr>
          <w:p w14:paraId="61EB364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ELSA(England)</w:t>
            </w:r>
          </w:p>
        </w:tc>
        <w:tc>
          <w:tcPr>
            <w:tcW w:w="2268" w:type="dxa"/>
          </w:tcPr>
          <w:p w14:paraId="178F218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6905438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3475</w:t>
            </w:r>
          </w:p>
        </w:tc>
        <w:tc>
          <w:tcPr>
            <w:tcW w:w="2268" w:type="dxa"/>
            <w:vAlign w:val="center"/>
          </w:tcPr>
          <w:p w14:paraId="09FC80F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6998869B" w14:textId="77777777" w:rsidTr="00992880">
        <w:trPr>
          <w:jc w:val="center"/>
        </w:trPr>
        <w:tc>
          <w:tcPr>
            <w:tcW w:w="1757" w:type="dxa"/>
          </w:tcPr>
          <w:p w14:paraId="7B935698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DEFF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3A9CB6F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772</w:t>
            </w:r>
          </w:p>
        </w:tc>
        <w:tc>
          <w:tcPr>
            <w:tcW w:w="2268" w:type="dxa"/>
            <w:vAlign w:val="center"/>
          </w:tcPr>
          <w:p w14:paraId="29241DD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1.15(0.68-1.96)</w:t>
            </w:r>
          </w:p>
        </w:tc>
      </w:tr>
      <w:tr w:rsidR="00270A48" w:rsidRPr="00992880" w14:paraId="2FA2402B" w14:textId="77777777" w:rsidTr="00992880">
        <w:trPr>
          <w:jc w:val="center"/>
        </w:trPr>
        <w:tc>
          <w:tcPr>
            <w:tcW w:w="1757" w:type="dxa"/>
          </w:tcPr>
          <w:p w14:paraId="1B70E48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FC621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714CE68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2268" w:type="dxa"/>
            <w:vAlign w:val="center"/>
          </w:tcPr>
          <w:p w14:paraId="2E34836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2.16(1.16-4.03)</w:t>
            </w:r>
          </w:p>
        </w:tc>
      </w:tr>
      <w:tr w:rsidR="00270A48" w:rsidRPr="00992880" w14:paraId="7359FC3D" w14:textId="77777777" w:rsidTr="00992880">
        <w:trPr>
          <w:jc w:val="center"/>
        </w:trPr>
        <w:tc>
          <w:tcPr>
            <w:tcW w:w="1757" w:type="dxa"/>
          </w:tcPr>
          <w:p w14:paraId="7E84701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CDCEB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2781308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409</w:t>
            </w:r>
          </w:p>
        </w:tc>
        <w:tc>
          <w:tcPr>
            <w:tcW w:w="2268" w:type="dxa"/>
            <w:vAlign w:val="center"/>
          </w:tcPr>
          <w:p w14:paraId="222EAAC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1.51(0.82-2.78)</w:t>
            </w:r>
          </w:p>
        </w:tc>
      </w:tr>
      <w:tr w:rsidR="00270A48" w:rsidRPr="00992880" w14:paraId="357C4119" w14:textId="77777777" w:rsidTr="00992880">
        <w:trPr>
          <w:jc w:val="center"/>
        </w:trPr>
        <w:tc>
          <w:tcPr>
            <w:tcW w:w="1757" w:type="dxa"/>
          </w:tcPr>
          <w:p w14:paraId="5E2EA49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CHARLS(China)</w:t>
            </w:r>
          </w:p>
        </w:tc>
        <w:tc>
          <w:tcPr>
            <w:tcW w:w="2268" w:type="dxa"/>
          </w:tcPr>
          <w:p w14:paraId="3E6D65E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05EB7DC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1149</w:t>
            </w:r>
          </w:p>
        </w:tc>
        <w:tc>
          <w:tcPr>
            <w:tcW w:w="2268" w:type="dxa"/>
            <w:vAlign w:val="center"/>
          </w:tcPr>
          <w:p w14:paraId="3645F95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01DAE2FA" w14:textId="77777777" w:rsidTr="00992880">
        <w:trPr>
          <w:jc w:val="center"/>
        </w:trPr>
        <w:tc>
          <w:tcPr>
            <w:tcW w:w="1757" w:type="dxa"/>
          </w:tcPr>
          <w:p w14:paraId="7ADA2D8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17EE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7D3DCB9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733</w:t>
            </w:r>
          </w:p>
        </w:tc>
        <w:tc>
          <w:tcPr>
            <w:tcW w:w="2268" w:type="dxa"/>
            <w:vAlign w:val="center"/>
          </w:tcPr>
          <w:p w14:paraId="46B7523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1.53(1.16-2.01)</w:t>
            </w:r>
          </w:p>
        </w:tc>
      </w:tr>
      <w:tr w:rsidR="00270A48" w:rsidRPr="00992880" w14:paraId="3E062FC2" w14:textId="77777777" w:rsidTr="00992880">
        <w:trPr>
          <w:jc w:val="center"/>
        </w:trPr>
        <w:tc>
          <w:tcPr>
            <w:tcW w:w="1757" w:type="dxa"/>
          </w:tcPr>
          <w:p w14:paraId="45424B1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87D8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4704039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vAlign w:val="center"/>
          </w:tcPr>
          <w:p w14:paraId="000AEBD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1.55(1.17-2.03)</w:t>
            </w:r>
          </w:p>
        </w:tc>
      </w:tr>
      <w:tr w:rsidR="00270A48" w:rsidRPr="00992880" w14:paraId="0779E159" w14:textId="77777777" w:rsidTr="00992880">
        <w:trPr>
          <w:jc w:val="center"/>
        </w:trPr>
        <w:tc>
          <w:tcPr>
            <w:tcW w:w="1757" w:type="dxa"/>
          </w:tcPr>
          <w:p w14:paraId="0E62F61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8815A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50B3186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271</w:t>
            </w:r>
          </w:p>
        </w:tc>
        <w:tc>
          <w:tcPr>
            <w:tcW w:w="2268" w:type="dxa"/>
            <w:vAlign w:val="center"/>
          </w:tcPr>
          <w:p w14:paraId="01BB3F5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1.40(0.93-2.10)</w:t>
            </w:r>
          </w:p>
        </w:tc>
      </w:tr>
      <w:tr w:rsidR="00270A48" w:rsidRPr="00992880" w14:paraId="0C787479" w14:textId="77777777" w:rsidTr="00992880">
        <w:trPr>
          <w:jc w:val="center"/>
        </w:trPr>
        <w:tc>
          <w:tcPr>
            <w:tcW w:w="1757" w:type="dxa"/>
          </w:tcPr>
          <w:p w14:paraId="69C6C6A8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01C21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1701" w:type="dxa"/>
            <w:vAlign w:val="center"/>
          </w:tcPr>
          <w:p w14:paraId="2A03C0E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center"/>
          </w:tcPr>
          <w:p w14:paraId="6D0C507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2.44(1.26-4.73)</w:t>
            </w:r>
          </w:p>
        </w:tc>
      </w:tr>
      <w:tr w:rsidR="00270A48" w:rsidRPr="00992880" w14:paraId="77DBCD29" w14:textId="77777777" w:rsidTr="00992880">
        <w:trPr>
          <w:jc w:val="center"/>
        </w:trPr>
        <w:tc>
          <w:tcPr>
            <w:tcW w:w="1757" w:type="dxa"/>
          </w:tcPr>
          <w:p w14:paraId="04190E1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MHAS(Mexico)</w:t>
            </w:r>
          </w:p>
        </w:tc>
        <w:tc>
          <w:tcPr>
            <w:tcW w:w="2268" w:type="dxa"/>
          </w:tcPr>
          <w:p w14:paraId="503F454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265281D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2175</w:t>
            </w:r>
          </w:p>
        </w:tc>
        <w:tc>
          <w:tcPr>
            <w:tcW w:w="2268" w:type="dxa"/>
            <w:vAlign w:val="center"/>
          </w:tcPr>
          <w:p w14:paraId="464C4AB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34001B7F" w14:textId="77777777" w:rsidTr="00992880">
        <w:trPr>
          <w:jc w:val="center"/>
        </w:trPr>
        <w:tc>
          <w:tcPr>
            <w:tcW w:w="1757" w:type="dxa"/>
          </w:tcPr>
          <w:p w14:paraId="465A86F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7BED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5062130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916</w:t>
            </w:r>
          </w:p>
        </w:tc>
        <w:tc>
          <w:tcPr>
            <w:tcW w:w="2268" w:type="dxa"/>
            <w:vAlign w:val="center"/>
          </w:tcPr>
          <w:p w14:paraId="5D80DF3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1.15(0.93-1.41)</w:t>
            </w:r>
          </w:p>
        </w:tc>
      </w:tr>
      <w:tr w:rsidR="00270A48" w:rsidRPr="00992880" w14:paraId="30EDD3F3" w14:textId="77777777" w:rsidTr="00992880">
        <w:trPr>
          <w:jc w:val="center"/>
        </w:trPr>
        <w:tc>
          <w:tcPr>
            <w:tcW w:w="1757" w:type="dxa"/>
          </w:tcPr>
          <w:p w14:paraId="032B9AC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DE5EC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7FE6A38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742</w:t>
            </w:r>
          </w:p>
        </w:tc>
        <w:tc>
          <w:tcPr>
            <w:tcW w:w="2268" w:type="dxa"/>
            <w:vAlign w:val="center"/>
          </w:tcPr>
          <w:p w14:paraId="4E1C5B7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1.00(0.80-1.27)</w:t>
            </w:r>
          </w:p>
        </w:tc>
      </w:tr>
      <w:tr w:rsidR="00270A48" w:rsidRPr="00992880" w14:paraId="17EA745A" w14:textId="77777777" w:rsidTr="00992880">
        <w:trPr>
          <w:jc w:val="center"/>
        </w:trPr>
        <w:tc>
          <w:tcPr>
            <w:tcW w:w="1757" w:type="dxa"/>
          </w:tcPr>
          <w:p w14:paraId="2EE8E473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90DB1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4B317D2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879</w:t>
            </w:r>
          </w:p>
        </w:tc>
        <w:tc>
          <w:tcPr>
            <w:tcW w:w="2268" w:type="dxa"/>
            <w:vAlign w:val="center"/>
          </w:tcPr>
          <w:p w14:paraId="449B612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1.19(0.96-1.47)</w:t>
            </w:r>
          </w:p>
        </w:tc>
      </w:tr>
      <w:tr w:rsidR="00270A48" w:rsidRPr="00992880" w14:paraId="08D2DC04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57" w:type="dxa"/>
          </w:tcPr>
          <w:p w14:paraId="187E651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F9906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</w:t>
            </w:r>
          </w:p>
        </w:tc>
        <w:tc>
          <w:tcPr>
            <w:tcW w:w="1701" w:type="dxa"/>
            <w:vAlign w:val="center"/>
          </w:tcPr>
          <w:p w14:paraId="58269AB6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2268" w:type="dxa"/>
            <w:vAlign w:val="center"/>
          </w:tcPr>
          <w:p w14:paraId="5C0A0E4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1.26(0.92-1.71)</w:t>
            </w:r>
          </w:p>
        </w:tc>
      </w:tr>
    </w:tbl>
    <w:p w14:paraId="1C4F4299" w14:textId="77777777" w:rsidR="00270A48" w:rsidRDefault="00270A48" w:rsidP="00270A48">
      <w:pPr>
        <w:rPr>
          <w:b/>
          <w:bCs/>
        </w:rPr>
      </w:pPr>
    </w:p>
    <w:p w14:paraId="3E1D51A3" w14:textId="27EFAF1E" w:rsidR="00270A48" w:rsidRDefault="00F54B14" w:rsidP="00270A48">
      <w:pPr>
        <w:rPr>
          <w:rFonts w:ascii="Times New Roman" w:hAnsi="Times New Roman" w:cs="Times New Roman"/>
          <w:b/>
          <w:bCs/>
          <w:sz w:val="22"/>
        </w:rPr>
      </w:pPr>
      <w:r w:rsidRPr="00344E63">
        <w:rPr>
          <w:rFonts w:ascii="Times New Roman" w:hAnsi="Times New Roman" w:cs="Times New Roman"/>
          <w:b/>
          <w:bCs/>
          <w:sz w:val="22"/>
        </w:rPr>
        <w:t>Supplementary Table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16</w:t>
      </w:r>
      <w:r w:rsidR="00270A48" w:rsidRPr="00E67CA4">
        <w:rPr>
          <w:rFonts w:ascii="Times New Roman" w:hAnsi="Times New Roman" w:cs="Times New Roman"/>
          <w:b/>
          <w:bCs/>
          <w:sz w:val="22"/>
        </w:rPr>
        <w:t>. Associations of negative wealth shocks with trajectories of depressive symptoms</w:t>
      </w:r>
      <w:r w:rsidR="00270A48" w:rsidRPr="00E67CA4">
        <w:rPr>
          <w:b/>
          <w:bCs/>
        </w:rPr>
        <w:t xml:space="preserve"> </w:t>
      </w:r>
      <w:r w:rsidR="00270A48">
        <w:rPr>
          <w:rFonts w:ascii="Times New Roman" w:hAnsi="Times New Roman" w:cs="Times New Roman" w:hint="eastAsia"/>
          <w:sz w:val="22"/>
        </w:rPr>
        <w:t>—</w:t>
      </w:r>
      <w:r w:rsidR="00270A48" w:rsidRPr="001A7D09">
        <w:rPr>
          <w:rFonts w:ascii="Times New Roman" w:hAnsi="Times New Roman" w:cs="Times New Roman"/>
          <w:b/>
          <w:bCs/>
          <w:szCs w:val="21"/>
        </w:rPr>
        <w:t>50% threshold for negative wealth shocks</w:t>
      </w:r>
      <w:r w:rsidR="002327D4">
        <w:rPr>
          <w:rFonts w:ascii="Times New Roman" w:hAnsi="Times New Roman" w:cs="Times New Roman" w:hint="eastAsia"/>
          <w:b/>
          <w:bCs/>
          <w:sz w:val="22"/>
        </w:rPr>
        <w:t>, by country</w:t>
      </w:r>
    </w:p>
    <w:tbl>
      <w:tblPr>
        <w:tblStyle w:val="a3"/>
        <w:tblW w:w="0" w:type="auto"/>
        <w:jc w:val="center"/>
        <w:tblLook w:val="04E0" w:firstRow="1" w:lastRow="1" w:firstColumn="1" w:lastColumn="0" w:noHBand="0" w:noVBand="1"/>
      </w:tblPr>
      <w:tblGrid>
        <w:gridCol w:w="1757"/>
        <w:gridCol w:w="2268"/>
        <w:gridCol w:w="1701"/>
        <w:gridCol w:w="2268"/>
      </w:tblGrid>
      <w:tr w:rsidR="00270A48" w:rsidRPr="00992880" w14:paraId="06E76E03" w14:textId="77777777" w:rsidTr="0099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57" w:type="dxa"/>
          </w:tcPr>
          <w:p w14:paraId="05D1B26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B6119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Trajectory</w:t>
            </w:r>
          </w:p>
        </w:tc>
        <w:tc>
          <w:tcPr>
            <w:tcW w:w="1701" w:type="dxa"/>
          </w:tcPr>
          <w:p w14:paraId="5BCE284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Participants, No.</w:t>
            </w:r>
          </w:p>
        </w:tc>
        <w:tc>
          <w:tcPr>
            <w:tcW w:w="2268" w:type="dxa"/>
          </w:tcPr>
          <w:p w14:paraId="0EEBCB6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Odds Ratio (95% CI)</w:t>
            </w:r>
          </w:p>
        </w:tc>
      </w:tr>
      <w:tr w:rsidR="00270A48" w:rsidRPr="00992880" w14:paraId="46E866F1" w14:textId="77777777" w:rsidTr="00992880">
        <w:trPr>
          <w:jc w:val="center"/>
        </w:trPr>
        <w:tc>
          <w:tcPr>
            <w:tcW w:w="1757" w:type="dxa"/>
          </w:tcPr>
          <w:p w14:paraId="77742E0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HRS (the USA)</w:t>
            </w:r>
          </w:p>
        </w:tc>
        <w:tc>
          <w:tcPr>
            <w:tcW w:w="2268" w:type="dxa"/>
          </w:tcPr>
          <w:p w14:paraId="3F167A3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5C5B685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6398</w:t>
            </w:r>
          </w:p>
        </w:tc>
        <w:tc>
          <w:tcPr>
            <w:tcW w:w="2268" w:type="dxa"/>
            <w:vAlign w:val="center"/>
          </w:tcPr>
          <w:p w14:paraId="39BDF18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50DE272B" w14:textId="77777777" w:rsidTr="00992880">
        <w:trPr>
          <w:jc w:val="center"/>
        </w:trPr>
        <w:tc>
          <w:tcPr>
            <w:tcW w:w="1757" w:type="dxa"/>
          </w:tcPr>
          <w:p w14:paraId="5CC218A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85DC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1671EA4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1517</w:t>
            </w:r>
          </w:p>
        </w:tc>
        <w:tc>
          <w:tcPr>
            <w:tcW w:w="2268" w:type="dxa"/>
            <w:vAlign w:val="center"/>
          </w:tcPr>
          <w:p w14:paraId="2B35FAA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1.20(1.02-1.41)</w:t>
            </w:r>
          </w:p>
        </w:tc>
      </w:tr>
      <w:tr w:rsidR="00270A48" w:rsidRPr="00992880" w14:paraId="12925057" w14:textId="77777777" w:rsidTr="00992880">
        <w:trPr>
          <w:jc w:val="center"/>
        </w:trPr>
        <w:tc>
          <w:tcPr>
            <w:tcW w:w="1757" w:type="dxa"/>
          </w:tcPr>
          <w:p w14:paraId="75918D8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FB6B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664113F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2268" w:type="dxa"/>
            <w:vAlign w:val="center"/>
          </w:tcPr>
          <w:p w14:paraId="69A8FA2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1.71(1.40-2.10)</w:t>
            </w:r>
          </w:p>
        </w:tc>
      </w:tr>
      <w:tr w:rsidR="00270A48" w:rsidRPr="00992880" w14:paraId="5FB358B8" w14:textId="77777777" w:rsidTr="00992880">
        <w:trPr>
          <w:jc w:val="center"/>
        </w:trPr>
        <w:tc>
          <w:tcPr>
            <w:tcW w:w="1757" w:type="dxa"/>
          </w:tcPr>
          <w:p w14:paraId="1220D1B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AA84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69B6B89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906</w:t>
            </w:r>
          </w:p>
        </w:tc>
        <w:tc>
          <w:tcPr>
            <w:tcW w:w="2268" w:type="dxa"/>
            <w:vAlign w:val="center"/>
          </w:tcPr>
          <w:p w14:paraId="21D41195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1.26(1.03-1.53)</w:t>
            </w:r>
          </w:p>
        </w:tc>
      </w:tr>
      <w:tr w:rsidR="00270A48" w:rsidRPr="00992880" w14:paraId="6C0FDF4B" w14:textId="77777777" w:rsidTr="00992880">
        <w:trPr>
          <w:jc w:val="center"/>
        </w:trPr>
        <w:tc>
          <w:tcPr>
            <w:tcW w:w="1757" w:type="dxa"/>
          </w:tcPr>
          <w:p w14:paraId="7E5F71A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ELSA(England)</w:t>
            </w:r>
          </w:p>
        </w:tc>
        <w:tc>
          <w:tcPr>
            <w:tcW w:w="2268" w:type="dxa"/>
          </w:tcPr>
          <w:p w14:paraId="2E97A8E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0B365C7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3475</w:t>
            </w:r>
          </w:p>
        </w:tc>
        <w:tc>
          <w:tcPr>
            <w:tcW w:w="2268" w:type="dxa"/>
            <w:vAlign w:val="center"/>
          </w:tcPr>
          <w:p w14:paraId="3F84FDF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5ADE0109" w14:textId="77777777" w:rsidTr="00992880">
        <w:trPr>
          <w:jc w:val="center"/>
        </w:trPr>
        <w:tc>
          <w:tcPr>
            <w:tcW w:w="1757" w:type="dxa"/>
          </w:tcPr>
          <w:p w14:paraId="37F6360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83BF6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08538F5E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772</w:t>
            </w:r>
          </w:p>
        </w:tc>
        <w:tc>
          <w:tcPr>
            <w:tcW w:w="2268" w:type="dxa"/>
            <w:vAlign w:val="center"/>
          </w:tcPr>
          <w:p w14:paraId="08AFC9D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1.05(0.76-1.45)</w:t>
            </w:r>
          </w:p>
        </w:tc>
      </w:tr>
      <w:tr w:rsidR="00270A48" w:rsidRPr="00992880" w14:paraId="6BA28F0D" w14:textId="77777777" w:rsidTr="00992880">
        <w:trPr>
          <w:jc w:val="center"/>
        </w:trPr>
        <w:tc>
          <w:tcPr>
            <w:tcW w:w="1757" w:type="dxa"/>
          </w:tcPr>
          <w:p w14:paraId="11DA9342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00E6A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5F45BE4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2268" w:type="dxa"/>
            <w:vAlign w:val="center"/>
          </w:tcPr>
          <w:p w14:paraId="11A114A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2.07(1.41-3.04)</w:t>
            </w:r>
          </w:p>
        </w:tc>
      </w:tr>
      <w:tr w:rsidR="00270A48" w:rsidRPr="00992880" w14:paraId="0FAADE51" w14:textId="77777777" w:rsidTr="00992880">
        <w:trPr>
          <w:jc w:val="center"/>
        </w:trPr>
        <w:tc>
          <w:tcPr>
            <w:tcW w:w="1757" w:type="dxa"/>
          </w:tcPr>
          <w:p w14:paraId="5656E8F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5617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1DE9027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409</w:t>
            </w:r>
          </w:p>
        </w:tc>
        <w:tc>
          <w:tcPr>
            <w:tcW w:w="2268" w:type="dxa"/>
            <w:vAlign w:val="center"/>
          </w:tcPr>
          <w:p w14:paraId="0F10B98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1.45(0.99-2.11)</w:t>
            </w:r>
          </w:p>
        </w:tc>
      </w:tr>
      <w:tr w:rsidR="00270A48" w:rsidRPr="00992880" w14:paraId="453410E4" w14:textId="77777777" w:rsidTr="00992880">
        <w:trPr>
          <w:jc w:val="center"/>
        </w:trPr>
        <w:tc>
          <w:tcPr>
            <w:tcW w:w="1757" w:type="dxa"/>
          </w:tcPr>
          <w:p w14:paraId="291F949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CHARLS(China)</w:t>
            </w:r>
          </w:p>
        </w:tc>
        <w:tc>
          <w:tcPr>
            <w:tcW w:w="2268" w:type="dxa"/>
          </w:tcPr>
          <w:p w14:paraId="3B93D2B9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3107DEB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1149</w:t>
            </w:r>
          </w:p>
        </w:tc>
        <w:tc>
          <w:tcPr>
            <w:tcW w:w="2268" w:type="dxa"/>
            <w:vAlign w:val="center"/>
          </w:tcPr>
          <w:p w14:paraId="15F7243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206B4997" w14:textId="77777777" w:rsidTr="00992880">
        <w:trPr>
          <w:jc w:val="center"/>
        </w:trPr>
        <w:tc>
          <w:tcPr>
            <w:tcW w:w="1757" w:type="dxa"/>
          </w:tcPr>
          <w:p w14:paraId="7978D14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21B9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0AEA2922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733</w:t>
            </w:r>
          </w:p>
        </w:tc>
        <w:tc>
          <w:tcPr>
            <w:tcW w:w="2268" w:type="dxa"/>
            <w:vAlign w:val="center"/>
          </w:tcPr>
          <w:p w14:paraId="5438C1AF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1.240.99-1.55)</w:t>
            </w:r>
          </w:p>
        </w:tc>
      </w:tr>
      <w:tr w:rsidR="00270A48" w:rsidRPr="00992880" w14:paraId="70696FB3" w14:textId="77777777" w:rsidTr="00992880">
        <w:trPr>
          <w:jc w:val="center"/>
        </w:trPr>
        <w:tc>
          <w:tcPr>
            <w:tcW w:w="1757" w:type="dxa"/>
          </w:tcPr>
          <w:p w14:paraId="4EF2F8BA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3CCD5D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699F41CC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vAlign w:val="center"/>
          </w:tcPr>
          <w:p w14:paraId="1DAC273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1.34(0.99-1.81)</w:t>
            </w:r>
          </w:p>
        </w:tc>
      </w:tr>
      <w:tr w:rsidR="00270A48" w:rsidRPr="00992880" w14:paraId="632FE694" w14:textId="77777777" w:rsidTr="00992880">
        <w:trPr>
          <w:jc w:val="center"/>
        </w:trPr>
        <w:tc>
          <w:tcPr>
            <w:tcW w:w="1757" w:type="dxa"/>
          </w:tcPr>
          <w:p w14:paraId="17EF167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ED257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67182307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271</w:t>
            </w:r>
          </w:p>
        </w:tc>
        <w:tc>
          <w:tcPr>
            <w:tcW w:w="2268" w:type="dxa"/>
            <w:vAlign w:val="center"/>
          </w:tcPr>
          <w:p w14:paraId="2404B21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1.24(0.90-1.70)</w:t>
            </w:r>
          </w:p>
        </w:tc>
      </w:tr>
      <w:tr w:rsidR="00270A48" w:rsidRPr="00992880" w14:paraId="7E6F4872" w14:textId="77777777" w:rsidTr="00992880">
        <w:trPr>
          <w:jc w:val="center"/>
        </w:trPr>
        <w:tc>
          <w:tcPr>
            <w:tcW w:w="1757" w:type="dxa"/>
          </w:tcPr>
          <w:p w14:paraId="3FADA2A4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5567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1701" w:type="dxa"/>
            <w:vAlign w:val="center"/>
          </w:tcPr>
          <w:p w14:paraId="16136B8D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center"/>
          </w:tcPr>
          <w:p w14:paraId="0211C2E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2.40(1.38-4.18)</w:t>
            </w:r>
          </w:p>
        </w:tc>
      </w:tr>
      <w:tr w:rsidR="00270A48" w:rsidRPr="00992880" w14:paraId="2228CE9C" w14:textId="77777777" w:rsidTr="00992880">
        <w:trPr>
          <w:jc w:val="center"/>
        </w:trPr>
        <w:tc>
          <w:tcPr>
            <w:tcW w:w="1757" w:type="dxa"/>
          </w:tcPr>
          <w:p w14:paraId="0E3B3B86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MHAS(Mexico)</w:t>
            </w:r>
          </w:p>
        </w:tc>
        <w:tc>
          <w:tcPr>
            <w:tcW w:w="2268" w:type="dxa"/>
          </w:tcPr>
          <w:p w14:paraId="116742B3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1701" w:type="dxa"/>
            <w:vAlign w:val="center"/>
          </w:tcPr>
          <w:p w14:paraId="4176774A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2175</w:t>
            </w:r>
          </w:p>
        </w:tc>
        <w:tc>
          <w:tcPr>
            <w:tcW w:w="2268" w:type="dxa"/>
            <w:vAlign w:val="center"/>
          </w:tcPr>
          <w:p w14:paraId="78CB1670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270A48" w:rsidRPr="00992880" w14:paraId="308D000E" w14:textId="77777777" w:rsidTr="00992880">
        <w:trPr>
          <w:jc w:val="center"/>
        </w:trPr>
        <w:tc>
          <w:tcPr>
            <w:tcW w:w="1757" w:type="dxa"/>
          </w:tcPr>
          <w:p w14:paraId="128AFD5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5645E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Mild</w:t>
            </w:r>
          </w:p>
        </w:tc>
        <w:tc>
          <w:tcPr>
            <w:tcW w:w="1701" w:type="dxa"/>
            <w:vAlign w:val="center"/>
          </w:tcPr>
          <w:p w14:paraId="2A8856B9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916</w:t>
            </w:r>
          </w:p>
        </w:tc>
        <w:tc>
          <w:tcPr>
            <w:tcW w:w="2268" w:type="dxa"/>
            <w:vAlign w:val="center"/>
          </w:tcPr>
          <w:p w14:paraId="4B73B25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1.07(0.90-1.26)</w:t>
            </w:r>
          </w:p>
        </w:tc>
      </w:tr>
      <w:tr w:rsidR="00270A48" w:rsidRPr="00992880" w14:paraId="2FFC7317" w14:textId="77777777" w:rsidTr="00992880">
        <w:trPr>
          <w:jc w:val="center"/>
        </w:trPr>
        <w:tc>
          <w:tcPr>
            <w:tcW w:w="1757" w:type="dxa"/>
          </w:tcPr>
          <w:p w14:paraId="2C47F420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6D3DB3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Increasing-decreasing</w:t>
            </w:r>
          </w:p>
        </w:tc>
        <w:tc>
          <w:tcPr>
            <w:tcW w:w="1701" w:type="dxa"/>
            <w:vAlign w:val="center"/>
          </w:tcPr>
          <w:p w14:paraId="7CE4E034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742</w:t>
            </w:r>
          </w:p>
        </w:tc>
        <w:tc>
          <w:tcPr>
            <w:tcW w:w="2268" w:type="dxa"/>
            <w:vAlign w:val="center"/>
          </w:tcPr>
          <w:p w14:paraId="737A2578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0.92(0.77-1.11)</w:t>
            </w:r>
          </w:p>
        </w:tc>
      </w:tr>
      <w:tr w:rsidR="00270A48" w:rsidRPr="00992880" w14:paraId="343BC1AC" w14:textId="77777777" w:rsidTr="00992880">
        <w:trPr>
          <w:jc w:val="center"/>
        </w:trPr>
        <w:tc>
          <w:tcPr>
            <w:tcW w:w="1757" w:type="dxa"/>
          </w:tcPr>
          <w:p w14:paraId="02D814FF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AA33BC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Decreasing-increasing</w:t>
            </w:r>
          </w:p>
        </w:tc>
        <w:tc>
          <w:tcPr>
            <w:tcW w:w="1701" w:type="dxa"/>
            <w:vAlign w:val="center"/>
          </w:tcPr>
          <w:p w14:paraId="3A8F768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879</w:t>
            </w:r>
          </w:p>
        </w:tc>
        <w:tc>
          <w:tcPr>
            <w:tcW w:w="2268" w:type="dxa"/>
            <w:vAlign w:val="center"/>
          </w:tcPr>
          <w:p w14:paraId="2CC24773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1.17(0.99-1.39)</w:t>
            </w:r>
          </w:p>
        </w:tc>
      </w:tr>
      <w:tr w:rsidR="00270A48" w:rsidRPr="00992880" w14:paraId="2E28FEEB" w14:textId="77777777" w:rsidTr="009928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57" w:type="dxa"/>
          </w:tcPr>
          <w:p w14:paraId="7381B47B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F5BA15" w14:textId="77777777" w:rsidR="00270A48" w:rsidRPr="00992880" w:rsidRDefault="00270A48" w:rsidP="000A7482">
            <w:pPr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Decreasing</w:t>
            </w:r>
          </w:p>
        </w:tc>
        <w:tc>
          <w:tcPr>
            <w:tcW w:w="1701" w:type="dxa"/>
            <w:vAlign w:val="center"/>
          </w:tcPr>
          <w:p w14:paraId="5AF0AAF1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2268" w:type="dxa"/>
            <w:vAlign w:val="center"/>
          </w:tcPr>
          <w:p w14:paraId="5DDACE4B" w14:textId="77777777" w:rsidR="00270A48" w:rsidRPr="00992880" w:rsidRDefault="00270A48" w:rsidP="009928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2880">
              <w:rPr>
                <w:rFonts w:cs="Times New Roman"/>
                <w:sz w:val="20"/>
                <w:szCs w:val="20"/>
              </w:rPr>
              <w:t>1.03(0.79-1.33)</w:t>
            </w:r>
          </w:p>
        </w:tc>
      </w:tr>
    </w:tbl>
    <w:p w14:paraId="75C857E2" w14:textId="77777777" w:rsidR="00270A48" w:rsidRPr="000D3015" w:rsidRDefault="00270A48" w:rsidP="00270A48">
      <w:pPr>
        <w:rPr>
          <w:b/>
          <w:bCs/>
        </w:rPr>
      </w:pPr>
    </w:p>
    <w:p w14:paraId="3DEA62CD" w14:textId="4059120F" w:rsidR="00472EFD" w:rsidRDefault="00472EFD">
      <w:pPr>
        <w:widowControl/>
        <w:jc w:val="left"/>
        <w:rPr>
          <w:rFonts w:ascii="Times New Roman" w:hAnsi="Times New Roman" w:cs="Times New Roman"/>
          <w:sz w:val="22"/>
        </w:rPr>
      </w:pPr>
    </w:p>
    <w:sectPr w:rsidR="00472EFD" w:rsidSect="00C127A9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5D9DA" w14:textId="77777777" w:rsidR="00AA4AC9" w:rsidRDefault="00AA4AC9" w:rsidP="003376EF">
      <w:r>
        <w:separator/>
      </w:r>
    </w:p>
  </w:endnote>
  <w:endnote w:type="continuationSeparator" w:id="0">
    <w:p w14:paraId="7B2FC610" w14:textId="77777777" w:rsidR="00AA4AC9" w:rsidRDefault="00AA4AC9" w:rsidP="003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5600118"/>
      <w:docPartObj>
        <w:docPartGallery w:val="Page Numbers (Bottom of Page)"/>
        <w:docPartUnique/>
      </w:docPartObj>
    </w:sdtPr>
    <w:sdtContent>
      <w:p w14:paraId="39F583FA" w14:textId="77777777" w:rsidR="002879B3" w:rsidRDefault="002879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AD4E291" w14:textId="77777777" w:rsidR="002879B3" w:rsidRDefault="002879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9CDF" w14:textId="77777777" w:rsidR="00AA4AC9" w:rsidRDefault="00AA4AC9" w:rsidP="003376EF">
      <w:r>
        <w:separator/>
      </w:r>
    </w:p>
  </w:footnote>
  <w:footnote w:type="continuationSeparator" w:id="0">
    <w:p w14:paraId="37E4C7E1" w14:textId="77777777" w:rsidR="00AA4AC9" w:rsidRDefault="00AA4AC9" w:rsidP="0033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9444A"/>
    <w:multiLevelType w:val="hybridMultilevel"/>
    <w:tmpl w:val="3AD461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065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92"/>
    <w:rsid w:val="000101CA"/>
    <w:rsid w:val="00044B27"/>
    <w:rsid w:val="00046E97"/>
    <w:rsid w:val="0008745E"/>
    <w:rsid w:val="00096C35"/>
    <w:rsid w:val="000C6786"/>
    <w:rsid w:val="000D268C"/>
    <w:rsid w:val="000D7BE3"/>
    <w:rsid w:val="00120DA5"/>
    <w:rsid w:val="00191929"/>
    <w:rsid w:val="001B5787"/>
    <w:rsid w:val="001C2DED"/>
    <w:rsid w:val="001C6AF6"/>
    <w:rsid w:val="002327D4"/>
    <w:rsid w:val="00242FB5"/>
    <w:rsid w:val="00270A48"/>
    <w:rsid w:val="00280718"/>
    <w:rsid w:val="002879B3"/>
    <w:rsid w:val="002C1C1F"/>
    <w:rsid w:val="002C6D64"/>
    <w:rsid w:val="003124ED"/>
    <w:rsid w:val="00315244"/>
    <w:rsid w:val="003376EF"/>
    <w:rsid w:val="00344E63"/>
    <w:rsid w:val="00382B4C"/>
    <w:rsid w:val="00385A75"/>
    <w:rsid w:val="003B5AC3"/>
    <w:rsid w:val="003C1BF9"/>
    <w:rsid w:val="003C3446"/>
    <w:rsid w:val="003C645A"/>
    <w:rsid w:val="00417054"/>
    <w:rsid w:val="00420E77"/>
    <w:rsid w:val="004239FB"/>
    <w:rsid w:val="00440C64"/>
    <w:rsid w:val="00441962"/>
    <w:rsid w:val="00472EFD"/>
    <w:rsid w:val="004945BF"/>
    <w:rsid w:val="00495C8D"/>
    <w:rsid w:val="004C46D7"/>
    <w:rsid w:val="004C7C52"/>
    <w:rsid w:val="004F3E49"/>
    <w:rsid w:val="004F5A7F"/>
    <w:rsid w:val="005105CD"/>
    <w:rsid w:val="00557805"/>
    <w:rsid w:val="00566E0F"/>
    <w:rsid w:val="005903B1"/>
    <w:rsid w:val="005B7683"/>
    <w:rsid w:val="005F4E60"/>
    <w:rsid w:val="00653DE0"/>
    <w:rsid w:val="00670813"/>
    <w:rsid w:val="00675899"/>
    <w:rsid w:val="00695047"/>
    <w:rsid w:val="00707931"/>
    <w:rsid w:val="00707F78"/>
    <w:rsid w:val="0073335C"/>
    <w:rsid w:val="00785F65"/>
    <w:rsid w:val="00790A76"/>
    <w:rsid w:val="00794202"/>
    <w:rsid w:val="00824599"/>
    <w:rsid w:val="00871898"/>
    <w:rsid w:val="00887889"/>
    <w:rsid w:val="00893463"/>
    <w:rsid w:val="008B04A7"/>
    <w:rsid w:val="008F298F"/>
    <w:rsid w:val="008F3B48"/>
    <w:rsid w:val="0090162E"/>
    <w:rsid w:val="00920E7B"/>
    <w:rsid w:val="009601AA"/>
    <w:rsid w:val="00961CCA"/>
    <w:rsid w:val="00966305"/>
    <w:rsid w:val="00986492"/>
    <w:rsid w:val="00992880"/>
    <w:rsid w:val="00A31F50"/>
    <w:rsid w:val="00A327DF"/>
    <w:rsid w:val="00A417DD"/>
    <w:rsid w:val="00A54124"/>
    <w:rsid w:val="00A56D5C"/>
    <w:rsid w:val="00A65227"/>
    <w:rsid w:val="00A70341"/>
    <w:rsid w:val="00AA4499"/>
    <w:rsid w:val="00AA4AC9"/>
    <w:rsid w:val="00B50AB3"/>
    <w:rsid w:val="00B83C1E"/>
    <w:rsid w:val="00B92B9E"/>
    <w:rsid w:val="00BA5D76"/>
    <w:rsid w:val="00BB248C"/>
    <w:rsid w:val="00BE1D6C"/>
    <w:rsid w:val="00BE7798"/>
    <w:rsid w:val="00C04375"/>
    <w:rsid w:val="00C11D2E"/>
    <w:rsid w:val="00C127A9"/>
    <w:rsid w:val="00C33F79"/>
    <w:rsid w:val="00C34880"/>
    <w:rsid w:val="00C37856"/>
    <w:rsid w:val="00C63E93"/>
    <w:rsid w:val="00C7449A"/>
    <w:rsid w:val="00C93588"/>
    <w:rsid w:val="00C960CF"/>
    <w:rsid w:val="00CB257B"/>
    <w:rsid w:val="00CB3E83"/>
    <w:rsid w:val="00CE2EBA"/>
    <w:rsid w:val="00D05EFB"/>
    <w:rsid w:val="00D06D6A"/>
    <w:rsid w:val="00D777E4"/>
    <w:rsid w:val="00DD1BEE"/>
    <w:rsid w:val="00DD5EE4"/>
    <w:rsid w:val="00E213F5"/>
    <w:rsid w:val="00E42B39"/>
    <w:rsid w:val="00E67CA4"/>
    <w:rsid w:val="00E91C45"/>
    <w:rsid w:val="00EA067C"/>
    <w:rsid w:val="00F2153A"/>
    <w:rsid w:val="00F23C17"/>
    <w:rsid w:val="00F32146"/>
    <w:rsid w:val="00F36389"/>
    <w:rsid w:val="00F54B14"/>
    <w:rsid w:val="00F641B2"/>
    <w:rsid w:val="00F6787C"/>
    <w:rsid w:val="00FA2724"/>
    <w:rsid w:val="00FC7862"/>
    <w:rsid w:val="00FD219D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BB55C"/>
  <w15:chartTrackingRefBased/>
  <w15:docId w15:val="{B8BA8391-55E0-4AA1-8697-9A9E74DD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B92B9E"/>
    <w:rPr>
      <w:rFonts w:ascii="Times New Roman" w:eastAsia="宋体" w:hAnsi="Times New Roman"/>
    </w:rPr>
    <w:tblPr/>
    <w:tblStylePr w:type="firstRow">
      <w:pPr>
        <w:jc w:val="center"/>
      </w:p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</w:tcBorders>
        <w:vAlign w:val="center"/>
      </w:tcPr>
    </w:tblStylePr>
    <w:tblStylePr w:type="lastRow">
      <w:rPr>
        <w:rFonts w:ascii="Times New Roman" w:eastAsia="宋体" w:hAnsi="Times New Roman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</w:tcBorders>
      </w:tcPr>
    </w:tblStylePr>
  </w:style>
  <w:style w:type="table" w:styleId="a4">
    <w:name w:val="Table Grid"/>
    <w:basedOn w:val="a1"/>
    <w:uiPriority w:val="39"/>
    <w:rsid w:val="0089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64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0793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793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42B39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3376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76E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37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376EF"/>
    <w:rPr>
      <w:sz w:val="18"/>
      <w:szCs w:val="18"/>
    </w:rPr>
  </w:style>
  <w:style w:type="table" w:customStyle="1" w:styleId="1">
    <w:name w:val="三线表1"/>
    <w:basedOn w:val="a1"/>
    <w:uiPriority w:val="99"/>
    <w:rsid w:val="00675899"/>
    <w:rPr>
      <w:rFonts w:ascii="Times New Roman" w:eastAsia="宋体" w:hAnsi="Times New Roman"/>
    </w:rPr>
    <w:tblPr/>
    <w:tblStylePr w:type="firstRow">
      <w:pPr>
        <w:jc w:val="center"/>
      </w:p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</w:tcBorders>
        <w:vAlign w:val="center"/>
      </w:tcPr>
    </w:tblStylePr>
    <w:tblStylePr w:type="lastRow">
      <w:rPr>
        <w:rFonts w:ascii="Times New Roman" w:eastAsia="宋体" w:hAnsi="Times New Roman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BB39-7EEE-4429-977B-650B80B4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20</Pages>
  <Words>4315</Words>
  <Characters>24597</Characters>
  <Application>Microsoft Office Word</Application>
  <DocSecurity>0</DocSecurity>
  <Lines>204</Lines>
  <Paragraphs>57</Paragraphs>
  <ScaleCrop>false</ScaleCrop>
  <Company/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光权 冉</dc:creator>
  <cp:keywords/>
  <dc:description/>
  <cp:lastModifiedBy>光权 冉</cp:lastModifiedBy>
  <cp:revision>17</cp:revision>
  <dcterms:created xsi:type="dcterms:W3CDTF">2024-02-03T09:20:00Z</dcterms:created>
  <dcterms:modified xsi:type="dcterms:W3CDTF">2024-06-30T13:07:00Z</dcterms:modified>
</cp:coreProperties>
</file>