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411129" w14:textId="77777777" w:rsidR="008F1463" w:rsidRPr="0047028E" w:rsidRDefault="000D3493" w:rsidP="003711E1">
      <w:pPr>
        <w:pStyle w:val="ac"/>
        <w:snapToGrid w:val="0"/>
        <w:spacing w:before="0" w:after="0" w:line="480" w:lineRule="auto"/>
        <w:outlineLvl w:val="9"/>
        <w:rPr>
          <w:rFonts w:ascii="Times New Roman" w:eastAsia="仿宋" w:hAnsi="Times New Roman" w:cs="Times New Roman"/>
          <w:sz w:val="24"/>
          <w:szCs w:val="24"/>
        </w:rPr>
      </w:pPr>
      <w:r w:rsidRPr="0047028E">
        <w:rPr>
          <w:rFonts w:ascii="Times New Roman" w:eastAsia="仿宋" w:hAnsi="Times New Roman" w:cs="Times New Roman"/>
          <w:sz w:val="24"/>
          <w:szCs w:val="24"/>
        </w:rPr>
        <w:t>Supplementary Materials</w:t>
      </w:r>
    </w:p>
    <w:p w14:paraId="6C3C20CB" w14:textId="77777777" w:rsidR="008F1463" w:rsidRPr="0047028E" w:rsidRDefault="000D3493" w:rsidP="003711E1">
      <w:pPr>
        <w:snapToGrid w:val="0"/>
        <w:spacing w:line="480" w:lineRule="auto"/>
        <w:jc w:val="center"/>
        <w:rPr>
          <w:rFonts w:cs="Times New Roman"/>
          <w:b/>
          <w:sz w:val="24"/>
          <w:szCs w:val="24"/>
        </w:rPr>
      </w:pPr>
      <w:r w:rsidRPr="0047028E">
        <w:rPr>
          <w:rFonts w:cs="Times New Roman"/>
          <w:b/>
          <w:noProof/>
          <w:sz w:val="24"/>
          <w:szCs w:val="24"/>
          <w:lang w:val="nb-NO" w:eastAsia="nb-NO"/>
        </w:rPr>
        <w:drawing>
          <wp:inline distT="0" distB="0" distL="0" distR="0" wp14:anchorId="5EBCB336" wp14:editId="08340ECA">
            <wp:extent cx="5731510" cy="21469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EFD9" w14:textId="77777777" w:rsidR="008F1463" w:rsidRPr="0047028E" w:rsidRDefault="000D3493" w:rsidP="003711E1">
      <w:pPr>
        <w:widowControl/>
        <w:snapToGrid w:val="0"/>
        <w:spacing w:line="480" w:lineRule="auto"/>
        <w:rPr>
          <w:rFonts w:cs="Times New Roman"/>
          <w:bCs/>
          <w:sz w:val="24"/>
          <w:szCs w:val="24"/>
        </w:rPr>
      </w:pPr>
      <w:r w:rsidRPr="0047028E">
        <w:rPr>
          <w:rFonts w:cs="Times New Roman"/>
          <w:b/>
          <w:sz w:val="24"/>
          <w:szCs w:val="24"/>
        </w:rPr>
        <w:t xml:space="preserve">Figure S1 </w:t>
      </w:r>
      <w:r w:rsidRPr="0047028E">
        <w:rPr>
          <w:rFonts w:cs="Times New Roman"/>
          <w:bCs/>
          <w:sz w:val="24"/>
          <w:szCs w:val="24"/>
        </w:rPr>
        <w:t>Flow chart of the structural equation modeling.</w:t>
      </w:r>
      <w:r w:rsidRPr="0047028E">
        <w:rPr>
          <w:rFonts w:cs="Times New Roman"/>
          <w:b/>
          <w:sz w:val="24"/>
          <w:szCs w:val="24"/>
        </w:rPr>
        <w:br w:type="page"/>
      </w:r>
    </w:p>
    <w:p w14:paraId="26784B73" w14:textId="1B476BC8" w:rsidR="008F1463" w:rsidRPr="0047028E" w:rsidRDefault="000D3493" w:rsidP="003711E1">
      <w:pPr>
        <w:snapToGrid w:val="0"/>
        <w:spacing w:line="480" w:lineRule="auto"/>
        <w:jc w:val="left"/>
        <w:rPr>
          <w:rFonts w:cs="Times New Roman"/>
          <w:b/>
          <w:sz w:val="24"/>
          <w:szCs w:val="24"/>
        </w:rPr>
      </w:pPr>
      <w:r w:rsidRPr="0047028E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0280BA3" wp14:editId="672F43C3">
            <wp:simplePos x="914400" y="915035"/>
            <wp:positionH relativeFrom="column">
              <wp:align>left</wp:align>
            </wp:positionH>
            <wp:positionV relativeFrom="paragraph">
              <wp:align>top</wp:align>
            </wp:positionV>
            <wp:extent cx="4082415" cy="341884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028E" w:rsidRPr="0047028E">
        <w:rPr>
          <w:rFonts w:cs="Times New Roman"/>
          <w:b/>
          <w:sz w:val="24"/>
          <w:szCs w:val="24"/>
        </w:rPr>
        <w:br w:type="textWrapping" w:clear="all"/>
      </w:r>
    </w:p>
    <w:p w14:paraId="6FF338AA" w14:textId="77777777" w:rsidR="008F1463" w:rsidRPr="0047028E" w:rsidRDefault="000D3493" w:rsidP="003711E1">
      <w:pPr>
        <w:snapToGrid w:val="0"/>
        <w:spacing w:line="480" w:lineRule="auto"/>
        <w:rPr>
          <w:rFonts w:cs="Times New Roman"/>
          <w:sz w:val="24"/>
          <w:szCs w:val="24"/>
        </w:rPr>
      </w:pPr>
      <w:r w:rsidRPr="0047028E">
        <w:rPr>
          <w:rFonts w:cs="Times New Roman"/>
          <w:b/>
          <w:sz w:val="24"/>
          <w:szCs w:val="24"/>
        </w:rPr>
        <w:t xml:space="preserve">Figure S2 </w:t>
      </w:r>
      <w:r w:rsidRPr="0047028E">
        <w:rPr>
          <w:rFonts w:eastAsia="宋体" w:cs="Times New Roman"/>
          <w:sz w:val="24"/>
          <w:szCs w:val="24"/>
        </w:rPr>
        <w:t>Forest plot for the vascular risk factor of late-life depressive symptoms</w:t>
      </w:r>
      <w:r w:rsidRPr="0047028E">
        <w:rPr>
          <w:rFonts w:eastAsia="仿宋" w:cs="Times New Roman"/>
          <w:sz w:val="24"/>
          <w:szCs w:val="24"/>
        </w:rPr>
        <w:t>.</w:t>
      </w:r>
      <w:r w:rsidRPr="0047028E">
        <w:rPr>
          <w:rFonts w:cs="Times New Roman"/>
          <w:sz w:val="24"/>
          <w:szCs w:val="24"/>
        </w:rPr>
        <w:br w:type="page"/>
      </w:r>
    </w:p>
    <w:p w14:paraId="60D1D34F" w14:textId="77777777" w:rsidR="008F1463" w:rsidRPr="0047028E" w:rsidRDefault="000D3493" w:rsidP="003711E1">
      <w:pPr>
        <w:snapToGrid w:val="0"/>
        <w:spacing w:line="480" w:lineRule="auto"/>
        <w:jc w:val="center"/>
        <w:rPr>
          <w:rFonts w:cs="Times New Roman"/>
          <w:b/>
          <w:sz w:val="24"/>
          <w:szCs w:val="24"/>
        </w:rPr>
      </w:pPr>
      <w:r w:rsidRPr="0047028E">
        <w:rPr>
          <w:rFonts w:cs="Times New Roman"/>
          <w:b/>
          <w:noProof/>
          <w:sz w:val="24"/>
          <w:szCs w:val="24"/>
          <w:lang w:val="nb-NO" w:eastAsia="nb-NO"/>
        </w:rPr>
        <w:lastRenderedPageBreak/>
        <w:drawing>
          <wp:inline distT="0" distB="0" distL="0" distR="0" wp14:anchorId="3490DA50" wp14:editId="3413ED2E">
            <wp:extent cx="5727700" cy="286004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79E3D" w14:textId="77777777" w:rsidR="003702C9" w:rsidRPr="0047028E" w:rsidRDefault="000D3493" w:rsidP="003711E1">
      <w:pPr>
        <w:snapToGrid w:val="0"/>
        <w:spacing w:line="480" w:lineRule="auto"/>
        <w:rPr>
          <w:rFonts w:eastAsia="仿宋" w:cs="Times New Roman"/>
          <w:sz w:val="24"/>
          <w:szCs w:val="24"/>
        </w:rPr>
      </w:pPr>
      <w:r w:rsidRPr="0047028E">
        <w:rPr>
          <w:rFonts w:cs="Times New Roman"/>
          <w:b/>
          <w:sz w:val="24"/>
          <w:szCs w:val="24"/>
        </w:rPr>
        <w:t xml:space="preserve">Figure S3 </w:t>
      </w:r>
      <w:r w:rsidRPr="0047028E">
        <w:rPr>
          <w:rFonts w:eastAsia="宋体" w:cs="Times New Roman"/>
          <w:sz w:val="24"/>
          <w:szCs w:val="24"/>
        </w:rPr>
        <w:t xml:space="preserve">F-maps and r-Maps of the resting-state functional connectivity of networks with late-life depressive symptoms. </w:t>
      </w:r>
      <w:r w:rsidRPr="0047028E">
        <w:rPr>
          <w:rFonts w:cs="Times New Roman"/>
          <w:sz w:val="24"/>
          <w:szCs w:val="24"/>
        </w:rPr>
        <w:t xml:space="preserve">Adjusted for age, sex, and education. LDS = </w:t>
      </w:r>
      <w:r w:rsidRPr="0047028E">
        <w:rPr>
          <w:rFonts w:eastAsia="仿宋" w:cs="Times New Roman"/>
          <w:sz w:val="24"/>
          <w:szCs w:val="24"/>
        </w:rPr>
        <w:t>late-life depressive symptoms</w:t>
      </w:r>
      <w:r w:rsidRPr="0047028E">
        <w:rPr>
          <w:rFonts w:cs="Times New Roman"/>
          <w:sz w:val="24"/>
          <w:szCs w:val="24"/>
        </w:rPr>
        <w:t>; NC, 0 ≤ GDS ≤ 10; Mild-to-moderate LDS, 10 &lt; GDS ≤ 20; Severe LDS, 20 &lt; GDS ≤ 30</w:t>
      </w:r>
      <w:r w:rsidRPr="0047028E">
        <w:rPr>
          <w:rFonts w:eastAsia="仿宋" w:cs="Times New Roman"/>
          <w:sz w:val="24"/>
          <w:szCs w:val="24"/>
        </w:rPr>
        <w:t>.</w:t>
      </w:r>
    </w:p>
    <w:p w14:paraId="63E1CFA1" w14:textId="77777777" w:rsidR="003702C9" w:rsidRPr="0047028E" w:rsidRDefault="003702C9" w:rsidP="003711E1">
      <w:pPr>
        <w:widowControl/>
        <w:jc w:val="left"/>
        <w:rPr>
          <w:rFonts w:eastAsia="仿宋" w:cs="Times New Roman"/>
          <w:sz w:val="24"/>
          <w:szCs w:val="24"/>
        </w:rPr>
      </w:pPr>
      <w:r w:rsidRPr="0047028E">
        <w:rPr>
          <w:rFonts w:eastAsia="仿宋" w:cs="Times New Roman"/>
          <w:sz w:val="24"/>
          <w:szCs w:val="24"/>
        </w:rPr>
        <w:br w:type="page"/>
      </w:r>
    </w:p>
    <w:p w14:paraId="09410FFE" w14:textId="77777777" w:rsidR="003702C9" w:rsidRPr="0047028E" w:rsidRDefault="003702C9" w:rsidP="003711E1">
      <w:pPr>
        <w:widowControl/>
        <w:snapToGrid w:val="0"/>
        <w:spacing w:line="360" w:lineRule="auto"/>
        <w:rPr>
          <w:rFonts w:eastAsia="宋体" w:cs="Times New Roman"/>
          <w:b/>
          <w:bCs/>
          <w:sz w:val="24"/>
          <w:szCs w:val="24"/>
        </w:rPr>
      </w:pPr>
      <w:r w:rsidRPr="0047028E">
        <w:rPr>
          <w:rFonts w:eastAsia="等线 Light" w:cs="Times New Roman"/>
          <w:bCs/>
          <w:noProof/>
          <w:sz w:val="24"/>
          <w:szCs w:val="24"/>
        </w:rPr>
        <w:lastRenderedPageBreak/>
        <w:drawing>
          <wp:inline distT="0" distB="0" distL="0" distR="0" wp14:anchorId="6E5D005A" wp14:editId="00E35E55">
            <wp:extent cx="5731510" cy="31959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2B4A" w14:textId="5937940B" w:rsidR="003702C9" w:rsidRPr="0047028E" w:rsidRDefault="003702C9" w:rsidP="003711E1">
      <w:pPr>
        <w:widowControl/>
        <w:snapToGrid w:val="0"/>
        <w:spacing w:line="360" w:lineRule="auto"/>
        <w:rPr>
          <w:rFonts w:eastAsia="宋体" w:cs="Times New Roman"/>
          <w:sz w:val="24"/>
          <w:szCs w:val="24"/>
        </w:rPr>
      </w:pPr>
      <w:r w:rsidRPr="0047028E">
        <w:rPr>
          <w:rFonts w:eastAsia="宋体" w:cs="Times New Roman"/>
          <w:b/>
          <w:bCs/>
          <w:sz w:val="24"/>
          <w:szCs w:val="24"/>
        </w:rPr>
        <w:t>Fig. S4.</w:t>
      </w:r>
      <w:r w:rsidRPr="0047028E">
        <w:rPr>
          <w:rFonts w:eastAsia="宋体" w:cs="Times New Roman"/>
          <w:sz w:val="24"/>
          <w:szCs w:val="24"/>
        </w:rPr>
        <w:t xml:space="preserve"> The associations among late-life depressive symptoms, white matter integrity, grey matter volume, </w:t>
      </w:r>
      <w:r w:rsidRPr="0047028E">
        <w:rPr>
          <w:rFonts w:eastAsia="等线 Light" w:cs="Times New Roman"/>
          <w:bCs/>
          <w:sz w:val="24"/>
          <w:szCs w:val="24"/>
        </w:rPr>
        <w:t>chronic vascular diseases,</w:t>
      </w:r>
      <w:r w:rsidRPr="0047028E">
        <w:rPr>
          <w:rFonts w:eastAsia="宋体" w:cs="Times New Roman"/>
          <w:sz w:val="24"/>
          <w:szCs w:val="24"/>
        </w:rPr>
        <w:t xml:space="preserve"> and episodic memory</w:t>
      </w:r>
      <w:r w:rsidRPr="0047028E">
        <w:rPr>
          <w:rFonts w:eastAsia="等线 Light" w:cs="Times New Roman"/>
          <w:bCs/>
          <w:sz w:val="24"/>
          <w:szCs w:val="24"/>
        </w:rPr>
        <w:t>. The covariates (</w:t>
      </w:r>
      <w:r w:rsidRPr="0047028E">
        <w:rPr>
          <w:rFonts w:eastAsia="等线 Light" w:cs="Times New Roman"/>
          <w:sz w:val="24"/>
          <w:szCs w:val="24"/>
        </w:rPr>
        <w:t xml:space="preserve">age, </w:t>
      </w:r>
      <w:r w:rsidR="000D45BF" w:rsidRPr="0047028E">
        <w:rPr>
          <w:rFonts w:eastAsia="等线 Light" w:cs="Times New Roman"/>
          <w:sz w:val="24"/>
          <w:szCs w:val="24"/>
        </w:rPr>
        <w:t>sex</w:t>
      </w:r>
      <w:r w:rsidRPr="0047028E">
        <w:rPr>
          <w:rFonts w:eastAsia="等线 Light" w:cs="Times New Roman"/>
          <w:sz w:val="24"/>
          <w:szCs w:val="24"/>
        </w:rPr>
        <w:t>, and educational level</w:t>
      </w:r>
      <w:r w:rsidRPr="0047028E">
        <w:rPr>
          <w:rFonts w:eastAsia="等线 Light" w:cs="Times New Roman"/>
          <w:bCs/>
          <w:sz w:val="24"/>
          <w:szCs w:val="24"/>
        </w:rPr>
        <w:t xml:space="preserve">) were not presented in the figure. The moderated mediation model showed a great fit: </w:t>
      </w:r>
      <w:r w:rsidRPr="0047028E">
        <w:rPr>
          <w:rFonts w:eastAsia="等线 Light" w:cs="Times New Roman"/>
          <w:sz w:val="24"/>
          <w:szCs w:val="24"/>
        </w:rPr>
        <w:t>χ</w:t>
      </w:r>
      <w:r w:rsidRPr="0047028E">
        <w:rPr>
          <w:rFonts w:eastAsia="等线 Light" w:cs="Times New Roman"/>
          <w:sz w:val="24"/>
          <w:szCs w:val="24"/>
          <w:vertAlign w:val="superscript"/>
        </w:rPr>
        <w:t>2</w:t>
      </w:r>
      <w:r w:rsidRPr="0047028E">
        <w:rPr>
          <w:rFonts w:eastAsia="等线 Light" w:cs="Times New Roman"/>
          <w:sz w:val="24"/>
          <w:szCs w:val="24"/>
        </w:rPr>
        <w:t xml:space="preserve"> = 340.147, </w:t>
      </w:r>
      <w:r w:rsidRPr="0047028E">
        <w:rPr>
          <w:rFonts w:eastAsia="等线 Light" w:cs="Times New Roman"/>
          <w:i/>
          <w:iCs/>
          <w:sz w:val="24"/>
          <w:szCs w:val="24"/>
        </w:rPr>
        <w:t>df</w:t>
      </w:r>
      <w:r w:rsidRPr="0047028E">
        <w:rPr>
          <w:rFonts w:eastAsia="等线 Light" w:cs="Times New Roman"/>
          <w:sz w:val="24"/>
          <w:szCs w:val="24"/>
        </w:rPr>
        <w:t xml:space="preserve"> = 55, CFI = .939, TLI = .915, SRMR = .047.</w:t>
      </w:r>
    </w:p>
    <w:p w14:paraId="6CA459C9" w14:textId="49D15E27" w:rsidR="008F1463" w:rsidRPr="0047028E" w:rsidRDefault="003702C9" w:rsidP="003711E1">
      <w:pPr>
        <w:snapToGrid w:val="0"/>
        <w:spacing w:line="480" w:lineRule="auto"/>
        <w:rPr>
          <w:rFonts w:cs="Times New Roman"/>
          <w:sz w:val="24"/>
          <w:szCs w:val="24"/>
        </w:rPr>
        <w:sectPr w:rsidR="008F1463" w:rsidRPr="0047028E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1440" w:right="1440" w:bottom="1440" w:left="1440" w:header="851" w:footer="992" w:gutter="0"/>
          <w:cols w:space="425"/>
          <w:titlePg/>
          <w:docGrid w:type="lines" w:linePitch="312"/>
        </w:sectPr>
      </w:pPr>
      <w:r w:rsidRPr="0047028E">
        <w:rPr>
          <w:rFonts w:eastAsia="宋体" w:cs="Times New Roman"/>
          <w:sz w:val="24"/>
          <w:szCs w:val="24"/>
        </w:rPr>
        <w:t>*</w:t>
      </w:r>
      <w:r w:rsidRPr="0047028E">
        <w:rPr>
          <w:rFonts w:eastAsia="宋体" w:cs="Times New Roman"/>
          <w:i/>
          <w:iCs/>
          <w:sz w:val="24"/>
          <w:szCs w:val="24"/>
        </w:rPr>
        <w:t>p</w:t>
      </w:r>
      <w:r w:rsidRPr="0047028E">
        <w:rPr>
          <w:rFonts w:eastAsia="宋体" w:cs="Times New Roman"/>
          <w:sz w:val="24"/>
          <w:szCs w:val="24"/>
        </w:rPr>
        <w:t xml:space="preserve"> &lt; .05; **</w:t>
      </w:r>
      <w:r w:rsidRPr="0047028E">
        <w:rPr>
          <w:rFonts w:eastAsia="宋体" w:cs="Times New Roman"/>
          <w:i/>
          <w:iCs/>
          <w:sz w:val="24"/>
          <w:szCs w:val="24"/>
        </w:rPr>
        <w:t>p</w:t>
      </w:r>
      <w:r w:rsidRPr="0047028E">
        <w:rPr>
          <w:rFonts w:eastAsia="宋体" w:cs="Times New Roman"/>
          <w:sz w:val="24"/>
          <w:szCs w:val="24"/>
        </w:rPr>
        <w:t xml:space="preserve"> &lt; .01; ***</w:t>
      </w:r>
      <w:r w:rsidRPr="0047028E">
        <w:rPr>
          <w:rFonts w:eastAsia="宋体" w:cs="Times New Roman"/>
          <w:i/>
          <w:iCs/>
          <w:sz w:val="24"/>
          <w:szCs w:val="24"/>
        </w:rPr>
        <w:t>p</w:t>
      </w:r>
      <w:r w:rsidRPr="0047028E">
        <w:rPr>
          <w:rFonts w:eastAsia="宋体" w:cs="Times New Roman"/>
          <w:sz w:val="24"/>
          <w:szCs w:val="24"/>
        </w:rPr>
        <w:t xml:space="preserve"> &lt; .001.</w:t>
      </w:r>
    </w:p>
    <w:p w14:paraId="781556EC" w14:textId="77777777" w:rsidR="008F1463" w:rsidRPr="0047028E" w:rsidRDefault="000D3493" w:rsidP="003711E1">
      <w:pPr>
        <w:widowControl/>
        <w:snapToGrid w:val="0"/>
        <w:spacing w:line="480" w:lineRule="auto"/>
        <w:rPr>
          <w:rFonts w:cs="Times New Roman"/>
          <w:sz w:val="24"/>
          <w:szCs w:val="24"/>
        </w:rPr>
      </w:pPr>
      <w:r w:rsidRPr="0047028E">
        <w:rPr>
          <w:rFonts w:eastAsia="等线 Light" w:cs="Times New Roman"/>
          <w:b/>
          <w:sz w:val="24"/>
          <w:szCs w:val="24"/>
          <w:lang w:bidi="ar"/>
        </w:rPr>
        <w:lastRenderedPageBreak/>
        <w:t xml:space="preserve">Table </w:t>
      </w:r>
      <w:r w:rsidRPr="0047028E">
        <w:rPr>
          <w:rFonts w:eastAsia="等线 Light" w:cs="Times New Roman" w:hint="eastAsia"/>
          <w:b/>
          <w:sz w:val="24"/>
          <w:szCs w:val="24"/>
          <w:lang w:eastAsia="zh-Hans" w:bidi="ar"/>
        </w:rPr>
        <w:t>S</w:t>
      </w:r>
      <w:r w:rsidRPr="0047028E">
        <w:rPr>
          <w:rFonts w:eastAsia="等线 Light" w:cs="Times New Roman"/>
          <w:b/>
          <w:sz w:val="24"/>
          <w:szCs w:val="24"/>
          <w:lang w:bidi="ar"/>
        </w:rPr>
        <w:t xml:space="preserve">1 </w:t>
      </w:r>
      <w:r w:rsidRPr="0047028E">
        <w:rPr>
          <w:rFonts w:eastAsia="等线 Light" w:cs="Times New Roman"/>
          <w:sz w:val="24"/>
          <w:szCs w:val="24"/>
          <w:lang w:bidi="ar"/>
        </w:rPr>
        <w:t>Study Cohort Characteristics.</w:t>
      </w:r>
    </w:p>
    <w:tbl>
      <w:tblPr>
        <w:tblW w:w="14908" w:type="dxa"/>
        <w:tblLook w:val="04A0" w:firstRow="1" w:lastRow="0" w:firstColumn="1" w:lastColumn="0" w:noHBand="0" w:noVBand="1"/>
      </w:tblPr>
      <w:tblGrid>
        <w:gridCol w:w="1070"/>
        <w:gridCol w:w="1228"/>
        <w:gridCol w:w="1565"/>
        <w:gridCol w:w="1431"/>
        <w:gridCol w:w="1386"/>
        <w:gridCol w:w="1465"/>
        <w:gridCol w:w="1612"/>
        <w:gridCol w:w="1840"/>
        <w:gridCol w:w="1947"/>
        <w:gridCol w:w="1364"/>
      </w:tblGrid>
      <w:tr w:rsidR="0047028E" w:rsidRPr="0047028E" w14:paraId="316C898F" w14:textId="77777777">
        <w:trPr>
          <w:trHeight w:val="330"/>
        </w:trPr>
        <w:tc>
          <w:tcPr>
            <w:tcW w:w="1064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65B492F1" w14:textId="77777777" w:rsidR="008F1463" w:rsidRPr="0047028E" w:rsidRDefault="008F146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5B762774" w14:textId="0CFC0F6D" w:rsidR="008F1463" w:rsidRPr="0047028E" w:rsidRDefault="00473B15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i/>
                <w:iCs/>
                <w:kern w:val="0"/>
                <w:sz w:val="24"/>
                <w:szCs w:val="24"/>
                <w:lang w:bidi="ar"/>
              </w:rPr>
              <w:t>n</w:t>
            </w:r>
          </w:p>
        </w:tc>
        <w:tc>
          <w:tcPr>
            <w:tcW w:w="4357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ED4694D" w14:textId="77777777" w:rsidR="008F1463" w:rsidRPr="0047028E" w:rsidRDefault="000D3493" w:rsidP="003711E1">
            <w:pPr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Depressive symptom</w:t>
            </w:r>
          </w:p>
        </w:tc>
        <w:tc>
          <w:tcPr>
            <w:tcW w:w="818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5D898D9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Comorbidities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vertAlign w:val="superscript"/>
                <w:lang w:bidi="ar"/>
              </w:rPr>
              <w:t>†</w:t>
            </w:r>
          </w:p>
        </w:tc>
      </w:tr>
      <w:tr w:rsidR="0047028E" w:rsidRPr="0047028E" w14:paraId="03B68CF9" w14:textId="77777777">
        <w:trPr>
          <w:trHeight w:val="285"/>
        </w:trPr>
        <w:tc>
          <w:tcPr>
            <w:tcW w:w="1064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2BE60CCA" w14:textId="77777777" w:rsidR="008F1463" w:rsidRPr="0047028E" w:rsidRDefault="008F1463" w:rsidP="003711E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14:paraId="3385730E" w14:textId="77777777" w:rsidR="008F1463" w:rsidRPr="0047028E" w:rsidRDefault="008F1463" w:rsidP="003711E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19BB97A" w14:textId="77777777" w:rsidR="008F1463" w:rsidRPr="0047028E" w:rsidRDefault="000D3493" w:rsidP="003711E1">
            <w:pPr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NC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E274B8B" w14:textId="77777777" w:rsidR="008F1463" w:rsidRPr="0047028E" w:rsidRDefault="000D3493" w:rsidP="003711E1">
            <w:pPr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Mild-to-moderate</w:t>
            </w:r>
          </w:p>
          <w:p w14:paraId="748A059C" w14:textId="77777777" w:rsidR="008F1463" w:rsidRPr="0047028E" w:rsidRDefault="000D3493" w:rsidP="003711E1">
            <w:pPr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LDS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E062416" w14:textId="77777777" w:rsidR="008F1463" w:rsidRPr="0047028E" w:rsidRDefault="000D3493" w:rsidP="003711E1">
            <w:pPr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Severe</w:t>
            </w:r>
          </w:p>
          <w:p w14:paraId="7CA347EA" w14:textId="77777777" w:rsidR="008F1463" w:rsidRPr="0047028E" w:rsidRDefault="000D3493" w:rsidP="003711E1">
            <w:pPr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LDS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F0AD9D1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Diabetes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E52D980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Hypertension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B6EF4A4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Hyperlipidemia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AAC1C34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Cerebrovascular</w:t>
            </w:r>
          </w:p>
          <w:p w14:paraId="37C2F4EC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Disease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D3AC94A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Heart</w:t>
            </w:r>
          </w:p>
          <w:p w14:paraId="634907A1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Disease</w:t>
            </w:r>
          </w:p>
        </w:tc>
      </w:tr>
      <w:tr w:rsidR="0047028E" w:rsidRPr="0047028E" w14:paraId="0E4C70AE" w14:textId="77777777">
        <w:trPr>
          <w:trHeight w:val="285"/>
        </w:trPr>
        <w:tc>
          <w:tcPr>
            <w:tcW w:w="14380" w:type="dxa"/>
            <w:gridSpan w:val="10"/>
            <w:shd w:val="clear" w:color="auto" w:fill="auto"/>
            <w:noWrap/>
            <w:vAlign w:val="center"/>
          </w:tcPr>
          <w:p w14:paraId="0D4AEC00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Age</w:t>
            </w:r>
          </w:p>
        </w:tc>
      </w:tr>
      <w:tr w:rsidR="0047028E" w:rsidRPr="0047028E" w14:paraId="5E6AB249" w14:textId="77777777">
        <w:trPr>
          <w:trHeight w:val="278"/>
        </w:trPr>
        <w:tc>
          <w:tcPr>
            <w:tcW w:w="1064" w:type="dxa"/>
            <w:shd w:val="clear" w:color="auto" w:fill="auto"/>
            <w:noWrap/>
            <w:vAlign w:val="center"/>
          </w:tcPr>
          <w:p w14:paraId="258B6AED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50-59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91C3E9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961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14:paraId="2315BC3B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679(70.7%%)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13E2DD35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218(22.7%)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14:paraId="014CEF75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64(6.7%)</w:t>
            </w:r>
          </w:p>
        </w:tc>
        <w:tc>
          <w:tcPr>
            <w:tcW w:w="1457" w:type="dxa"/>
            <w:shd w:val="clear" w:color="auto" w:fill="auto"/>
            <w:noWrap/>
            <w:vAlign w:val="center"/>
          </w:tcPr>
          <w:p w14:paraId="7F8B0DA1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211(22.4%)</w:t>
            </w:r>
          </w:p>
        </w:tc>
        <w:tc>
          <w:tcPr>
            <w:tcW w:w="1603" w:type="dxa"/>
            <w:shd w:val="clear" w:color="auto" w:fill="auto"/>
            <w:noWrap/>
            <w:vAlign w:val="center"/>
          </w:tcPr>
          <w:p w14:paraId="1496C730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431(45.9%)</w:t>
            </w:r>
          </w:p>
        </w:tc>
        <w:tc>
          <w:tcPr>
            <w:tcW w:w="1830" w:type="dxa"/>
            <w:shd w:val="clear" w:color="auto" w:fill="auto"/>
            <w:noWrap/>
            <w:vAlign w:val="center"/>
          </w:tcPr>
          <w:p w14:paraId="77643874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274(29.1%)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5AD6A6EF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108(11.5%)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7CF1522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107(11.4%)</w:t>
            </w:r>
          </w:p>
        </w:tc>
      </w:tr>
      <w:tr w:rsidR="0047028E" w:rsidRPr="0047028E" w14:paraId="6B4A0B62" w14:textId="77777777">
        <w:trPr>
          <w:trHeight w:val="278"/>
        </w:trPr>
        <w:tc>
          <w:tcPr>
            <w:tcW w:w="1064" w:type="dxa"/>
            <w:shd w:val="clear" w:color="auto" w:fill="auto"/>
            <w:noWrap/>
            <w:vAlign w:val="center"/>
          </w:tcPr>
          <w:p w14:paraId="3E467AF4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60-69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E7B3B7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1923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14:paraId="43E63B7D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1407(73.2%)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7284F33D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414(21.5%)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14:paraId="71745A47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102(5.3%)</w:t>
            </w:r>
          </w:p>
        </w:tc>
        <w:tc>
          <w:tcPr>
            <w:tcW w:w="1457" w:type="dxa"/>
            <w:shd w:val="clear" w:color="auto" w:fill="auto"/>
            <w:noWrap/>
            <w:vAlign w:val="center"/>
          </w:tcPr>
          <w:p w14:paraId="17B83E05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444(23.4%)</w:t>
            </w:r>
          </w:p>
        </w:tc>
        <w:tc>
          <w:tcPr>
            <w:tcW w:w="1603" w:type="dxa"/>
            <w:shd w:val="clear" w:color="auto" w:fill="auto"/>
            <w:noWrap/>
            <w:vAlign w:val="center"/>
          </w:tcPr>
          <w:p w14:paraId="123012C5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939(49.5%)</w:t>
            </w:r>
          </w:p>
        </w:tc>
        <w:tc>
          <w:tcPr>
            <w:tcW w:w="1830" w:type="dxa"/>
            <w:shd w:val="clear" w:color="auto" w:fill="auto"/>
            <w:noWrap/>
            <w:vAlign w:val="center"/>
          </w:tcPr>
          <w:p w14:paraId="594CD7F2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628(33.1%)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74054A95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308(16.2%)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0A0B3702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313(16.5%)</w:t>
            </w:r>
          </w:p>
        </w:tc>
      </w:tr>
      <w:tr w:rsidR="0047028E" w:rsidRPr="0047028E" w14:paraId="5F07935F" w14:textId="77777777">
        <w:trPr>
          <w:trHeight w:val="278"/>
        </w:trPr>
        <w:tc>
          <w:tcPr>
            <w:tcW w:w="1064" w:type="dxa"/>
            <w:shd w:val="clear" w:color="auto" w:fill="auto"/>
            <w:noWrap/>
            <w:vAlign w:val="center"/>
          </w:tcPr>
          <w:p w14:paraId="12A3AFA2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70+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95853D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1225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14:paraId="7F252F27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952(77.7%)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508EDBA2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226(18.4%)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14:paraId="138CC86C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47(3.8%)</w:t>
            </w:r>
          </w:p>
        </w:tc>
        <w:tc>
          <w:tcPr>
            <w:tcW w:w="1457" w:type="dxa"/>
            <w:shd w:val="clear" w:color="auto" w:fill="auto"/>
            <w:noWrap/>
            <w:vAlign w:val="center"/>
          </w:tcPr>
          <w:p w14:paraId="1AF1804C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322(26.8%)</w:t>
            </w:r>
          </w:p>
        </w:tc>
        <w:tc>
          <w:tcPr>
            <w:tcW w:w="1603" w:type="dxa"/>
            <w:shd w:val="clear" w:color="auto" w:fill="auto"/>
            <w:noWrap/>
            <w:vAlign w:val="center"/>
          </w:tcPr>
          <w:p w14:paraId="3DD3ABC4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729(60.8%)</w:t>
            </w:r>
          </w:p>
        </w:tc>
        <w:tc>
          <w:tcPr>
            <w:tcW w:w="1830" w:type="dxa"/>
            <w:shd w:val="clear" w:color="auto" w:fill="auto"/>
            <w:noWrap/>
            <w:vAlign w:val="center"/>
          </w:tcPr>
          <w:p w14:paraId="7C7154F7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380(31.7%)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22D594F9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675(16.7%)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76C0D711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280(23.3%)</w:t>
            </w:r>
          </w:p>
        </w:tc>
      </w:tr>
      <w:tr w:rsidR="0047028E" w:rsidRPr="0047028E" w14:paraId="5C58243A" w14:textId="77777777">
        <w:trPr>
          <w:trHeight w:val="308"/>
        </w:trPr>
        <w:tc>
          <w:tcPr>
            <w:tcW w:w="14380" w:type="dxa"/>
            <w:gridSpan w:val="10"/>
            <w:shd w:val="clear" w:color="auto" w:fill="auto"/>
            <w:noWrap/>
            <w:vAlign w:val="center"/>
          </w:tcPr>
          <w:p w14:paraId="40AD8871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left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  <w:t>Years of education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vertAlign w:val="superscript"/>
                <w:lang w:bidi="ar"/>
              </w:rPr>
              <w:t>†</w:t>
            </w:r>
          </w:p>
        </w:tc>
      </w:tr>
      <w:tr w:rsidR="0047028E" w:rsidRPr="0047028E" w14:paraId="691281A1" w14:textId="77777777">
        <w:trPr>
          <w:trHeight w:val="285"/>
        </w:trPr>
        <w:tc>
          <w:tcPr>
            <w:tcW w:w="1064" w:type="dxa"/>
            <w:shd w:val="clear" w:color="auto" w:fill="auto"/>
            <w:noWrap/>
            <w:vAlign w:val="center"/>
          </w:tcPr>
          <w:p w14:paraId="3C72A25B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≤6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CB5C5F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354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14:paraId="58A35DC9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256(72.3%)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0E51C77B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83(23.4%)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14:paraId="725E7CE4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15(4.2%)</w:t>
            </w:r>
          </w:p>
        </w:tc>
        <w:tc>
          <w:tcPr>
            <w:tcW w:w="1457" w:type="dxa"/>
            <w:shd w:val="clear" w:color="auto" w:fill="auto"/>
            <w:noWrap/>
            <w:vAlign w:val="center"/>
          </w:tcPr>
          <w:p w14:paraId="2DEA3469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80(23.3%)</w:t>
            </w:r>
          </w:p>
        </w:tc>
        <w:tc>
          <w:tcPr>
            <w:tcW w:w="1603" w:type="dxa"/>
            <w:shd w:val="clear" w:color="auto" w:fill="auto"/>
            <w:noWrap/>
            <w:vAlign w:val="center"/>
          </w:tcPr>
          <w:p w14:paraId="0CE9641C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190(55.2%)</w:t>
            </w:r>
          </w:p>
        </w:tc>
        <w:tc>
          <w:tcPr>
            <w:tcW w:w="1830" w:type="dxa"/>
            <w:shd w:val="clear" w:color="auto" w:fill="auto"/>
            <w:noWrap/>
            <w:vAlign w:val="center"/>
          </w:tcPr>
          <w:p w14:paraId="70B22FFB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71(20.6%)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7EE797A8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57(16.6%)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15B20264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70(20.3%)</w:t>
            </w:r>
          </w:p>
        </w:tc>
      </w:tr>
      <w:tr w:rsidR="0047028E" w:rsidRPr="0047028E" w14:paraId="66D80B03" w14:textId="77777777">
        <w:trPr>
          <w:trHeight w:val="278"/>
        </w:trPr>
        <w:tc>
          <w:tcPr>
            <w:tcW w:w="1064" w:type="dxa"/>
            <w:shd w:val="clear" w:color="auto" w:fill="auto"/>
            <w:noWrap/>
            <w:vAlign w:val="center"/>
          </w:tcPr>
          <w:p w14:paraId="0603EC63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6~12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903ED8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2602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14:paraId="3BC7DD1B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1848(71.0%)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7D7A1937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589(22.6%)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14:paraId="50264CF7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165(6.3%)</w:t>
            </w:r>
          </w:p>
        </w:tc>
        <w:tc>
          <w:tcPr>
            <w:tcW w:w="1457" w:type="dxa"/>
            <w:shd w:val="clear" w:color="auto" w:fill="auto"/>
            <w:noWrap/>
            <w:vAlign w:val="center"/>
          </w:tcPr>
          <w:p w14:paraId="68636E7A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652(25.4%)</w:t>
            </w:r>
          </w:p>
        </w:tc>
        <w:tc>
          <w:tcPr>
            <w:tcW w:w="1603" w:type="dxa"/>
            <w:shd w:val="clear" w:color="auto" w:fill="auto"/>
            <w:noWrap/>
            <w:vAlign w:val="center"/>
          </w:tcPr>
          <w:p w14:paraId="49923ADA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1358(53.0%)</w:t>
            </w:r>
          </w:p>
        </w:tc>
        <w:tc>
          <w:tcPr>
            <w:tcW w:w="1830" w:type="dxa"/>
            <w:shd w:val="clear" w:color="auto" w:fill="auto"/>
            <w:noWrap/>
            <w:vAlign w:val="center"/>
          </w:tcPr>
          <w:p w14:paraId="09E892B1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859(33.5%)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3A504D71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442(17.2%)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5B7CA48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438(17.1%)</w:t>
            </w:r>
          </w:p>
        </w:tc>
      </w:tr>
      <w:tr w:rsidR="0047028E" w:rsidRPr="0047028E" w14:paraId="549D8A3E" w14:textId="77777777">
        <w:trPr>
          <w:trHeight w:val="278"/>
        </w:trPr>
        <w:tc>
          <w:tcPr>
            <w:tcW w:w="1064" w:type="dxa"/>
            <w:shd w:val="clear" w:color="auto" w:fill="auto"/>
            <w:noWrap/>
            <w:vAlign w:val="center"/>
          </w:tcPr>
          <w:p w14:paraId="092B70A6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&gt;</w:t>
            </w:r>
            <w:r w:rsidRPr="0047028E">
              <w:rPr>
                <w:rFonts w:eastAsia="宋体" w:cs="Times New Roman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8D3BC3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1136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14:paraId="5F3A8F2A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922(81.2%)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64932A9A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182(16.0%)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14:paraId="7CD648CF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32(2.8%)</w:t>
            </w:r>
          </w:p>
        </w:tc>
        <w:tc>
          <w:tcPr>
            <w:tcW w:w="1457" w:type="dxa"/>
            <w:shd w:val="clear" w:color="auto" w:fill="auto"/>
            <w:noWrap/>
            <w:vAlign w:val="center"/>
          </w:tcPr>
          <w:p w14:paraId="43B4187F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237(21.3%)</w:t>
            </w:r>
          </w:p>
        </w:tc>
        <w:tc>
          <w:tcPr>
            <w:tcW w:w="1603" w:type="dxa"/>
            <w:shd w:val="clear" w:color="auto" w:fill="auto"/>
            <w:noWrap/>
            <w:vAlign w:val="center"/>
          </w:tcPr>
          <w:p w14:paraId="6F1C9E2B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543(48.7%)</w:t>
            </w:r>
          </w:p>
        </w:tc>
        <w:tc>
          <w:tcPr>
            <w:tcW w:w="1830" w:type="dxa"/>
            <w:shd w:val="clear" w:color="auto" w:fill="auto"/>
            <w:noWrap/>
            <w:vAlign w:val="center"/>
          </w:tcPr>
          <w:p w14:paraId="37ECD640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349(31.3%)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13E42E31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171(15.3%)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33CCD895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188(16.9%)</w:t>
            </w:r>
          </w:p>
        </w:tc>
      </w:tr>
      <w:tr w:rsidR="0047028E" w:rsidRPr="0047028E" w14:paraId="7366E90B" w14:textId="77777777">
        <w:trPr>
          <w:trHeight w:val="131"/>
        </w:trPr>
        <w:tc>
          <w:tcPr>
            <w:tcW w:w="14380" w:type="dxa"/>
            <w:gridSpan w:val="10"/>
            <w:shd w:val="clear" w:color="auto" w:fill="auto"/>
            <w:noWrap/>
            <w:vAlign w:val="center"/>
          </w:tcPr>
          <w:p w14:paraId="3ACD5C9E" w14:textId="6FC6A01E" w:rsidR="008F1463" w:rsidRPr="0047028E" w:rsidRDefault="000D45BF" w:rsidP="003711E1">
            <w:pPr>
              <w:widowControl/>
              <w:adjustRightInd w:val="0"/>
              <w:snapToGrid w:val="0"/>
              <w:spacing w:line="480" w:lineRule="auto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b/>
                <w:bCs/>
                <w:kern w:val="0"/>
                <w:sz w:val="24"/>
                <w:szCs w:val="24"/>
                <w:lang w:bidi="ar"/>
              </w:rPr>
              <w:t>Sex</w:t>
            </w:r>
          </w:p>
        </w:tc>
      </w:tr>
      <w:tr w:rsidR="0047028E" w:rsidRPr="0047028E" w14:paraId="42A217F8" w14:textId="77777777">
        <w:trPr>
          <w:trHeight w:val="278"/>
        </w:trPr>
        <w:tc>
          <w:tcPr>
            <w:tcW w:w="1064" w:type="dxa"/>
            <w:shd w:val="clear" w:color="auto" w:fill="auto"/>
            <w:noWrap/>
            <w:vAlign w:val="center"/>
          </w:tcPr>
          <w:p w14:paraId="4E074E6B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Male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584FCB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1519</w:t>
            </w:r>
          </w:p>
        </w:tc>
        <w:tc>
          <w:tcPr>
            <w:tcW w:w="1556" w:type="dxa"/>
            <w:shd w:val="clear" w:color="auto" w:fill="auto"/>
            <w:noWrap/>
            <w:vAlign w:val="center"/>
          </w:tcPr>
          <w:p w14:paraId="1BF9C7F6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1165(76.7%)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5878D818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291(19.2%)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 w14:paraId="2F07059C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63(4.1%)</w:t>
            </w:r>
          </w:p>
        </w:tc>
        <w:tc>
          <w:tcPr>
            <w:tcW w:w="1457" w:type="dxa"/>
            <w:shd w:val="clear" w:color="auto" w:fill="auto"/>
            <w:noWrap/>
            <w:vAlign w:val="center"/>
          </w:tcPr>
          <w:p w14:paraId="3B6EF2EF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401(26.8%)</w:t>
            </w:r>
          </w:p>
        </w:tc>
        <w:tc>
          <w:tcPr>
            <w:tcW w:w="1603" w:type="dxa"/>
            <w:shd w:val="clear" w:color="auto" w:fill="auto"/>
            <w:noWrap/>
            <w:vAlign w:val="center"/>
          </w:tcPr>
          <w:p w14:paraId="2A6A9CAF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786(52.5%)</w:t>
            </w:r>
          </w:p>
        </w:tc>
        <w:tc>
          <w:tcPr>
            <w:tcW w:w="1830" w:type="dxa"/>
            <w:shd w:val="clear" w:color="auto" w:fill="auto"/>
            <w:noWrap/>
            <w:vAlign w:val="center"/>
          </w:tcPr>
          <w:p w14:paraId="5709A197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389(26.0%)</w:t>
            </w:r>
          </w:p>
        </w:tc>
        <w:tc>
          <w:tcPr>
            <w:tcW w:w="1936" w:type="dxa"/>
            <w:shd w:val="clear" w:color="auto" w:fill="auto"/>
            <w:noWrap/>
            <w:vAlign w:val="center"/>
          </w:tcPr>
          <w:p w14:paraId="27890AA7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255(17.0%)</w:t>
            </w:r>
          </w:p>
        </w:tc>
        <w:tc>
          <w:tcPr>
            <w:tcW w:w="1356" w:type="dxa"/>
            <w:shd w:val="clear" w:color="auto" w:fill="auto"/>
            <w:noWrap/>
            <w:vAlign w:val="center"/>
          </w:tcPr>
          <w:p w14:paraId="4F6A789E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267(17.8%)</w:t>
            </w:r>
          </w:p>
        </w:tc>
      </w:tr>
      <w:tr w:rsidR="0047028E" w:rsidRPr="0047028E" w14:paraId="2623414D" w14:textId="77777777">
        <w:trPr>
          <w:trHeight w:val="285"/>
        </w:trPr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F7E6560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F03FD61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2590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71C1C20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1873(72.3%)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C6FBFB4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567(21.9%)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61A528D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150(5.8%)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ADDD64C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576(22.7%)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B72EABD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1313(51.7%)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2A4394B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893(35.1%)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136A38D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420(16.5%)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82D1FA1" w14:textId="77777777" w:rsidR="008F1463" w:rsidRPr="0047028E" w:rsidRDefault="000D3493" w:rsidP="003711E1">
            <w:pPr>
              <w:widowControl/>
              <w:adjustRightInd w:val="0"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433(17.0%)</w:t>
            </w:r>
          </w:p>
        </w:tc>
      </w:tr>
    </w:tbl>
    <w:p w14:paraId="318CEA56" w14:textId="77777777" w:rsidR="008F1463" w:rsidRPr="0047028E" w:rsidRDefault="000D3493" w:rsidP="003711E1">
      <w:pPr>
        <w:tabs>
          <w:tab w:val="left" w:pos="3544"/>
        </w:tabs>
        <w:snapToGrid w:val="0"/>
        <w:spacing w:line="480" w:lineRule="auto"/>
        <w:rPr>
          <w:rFonts w:cs="Times New Roman"/>
          <w:sz w:val="24"/>
          <w:szCs w:val="24"/>
        </w:rPr>
      </w:pPr>
      <w:r w:rsidRPr="0047028E">
        <w:rPr>
          <w:rFonts w:eastAsia="等线 Light" w:cs="Times New Roman"/>
          <w:i/>
          <w:iCs/>
          <w:sz w:val="24"/>
          <w:szCs w:val="24"/>
          <w:lang w:bidi="ar"/>
        </w:rPr>
        <w:lastRenderedPageBreak/>
        <w:t>N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= 4109. Data are</w:t>
      </w:r>
      <w:r w:rsidRPr="0047028E">
        <w:rPr>
          <w:rFonts w:eastAsia="等线 Light" w:cs="Times New Roman"/>
          <w:i/>
          <w:iCs/>
          <w:sz w:val="24"/>
          <w:szCs w:val="24"/>
          <w:lang w:bidi="ar"/>
        </w:rPr>
        <w:t xml:space="preserve"> n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(%). LDS = </w:t>
      </w:r>
      <w:r w:rsidRPr="0047028E">
        <w:rPr>
          <w:rFonts w:eastAsia="仿宋" w:cs="Times New Roman"/>
          <w:sz w:val="24"/>
          <w:szCs w:val="24"/>
          <w:lang w:bidi="ar"/>
        </w:rPr>
        <w:t>late-life depressive symptoms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; NC, 0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GDS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10; Mild-to-moderate LDS, 10 &lt; GDS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20; Severe LDS, 20 &lt; GDS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30.</w:t>
      </w:r>
    </w:p>
    <w:p w14:paraId="17252450" w14:textId="77777777" w:rsidR="008F1463" w:rsidRPr="0047028E" w:rsidRDefault="000D3493" w:rsidP="003711E1">
      <w:pPr>
        <w:widowControl/>
        <w:adjustRightInd w:val="0"/>
        <w:snapToGrid w:val="0"/>
        <w:spacing w:line="480" w:lineRule="auto"/>
        <w:rPr>
          <w:rFonts w:eastAsia="等线 Light" w:cs="Times New Roman"/>
          <w:sz w:val="24"/>
          <w:szCs w:val="24"/>
          <w:lang w:bidi="ar"/>
        </w:rPr>
      </w:pPr>
      <w:r w:rsidRPr="0047028E">
        <w:rPr>
          <w:rFonts w:eastAsia="等线" w:cs="Times New Roman"/>
          <w:b/>
          <w:bCs/>
          <w:kern w:val="0"/>
          <w:sz w:val="24"/>
          <w:szCs w:val="24"/>
          <w:vertAlign w:val="superscript"/>
          <w:lang w:bidi="ar"/>
        </w:rPr>
        <w:t>†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Missing data: 71 for history of comorbidities and 17 for education.</w:t>
      </w:r>
    </w:p>
    <w:p w14:paraId="7499E0E7" w14:textId="77777777" w:rsidR="003711E1" w:rsidRPr="0047028E" w:rsidRDefault="003711E1" w:rsidP="003711E1">
      <w:pPr>
        <w:widowControl/>
        <w:adjustRightInd w:val="0"/>
        <w:snapToGrid w:val="0"/>
        <w:spacing w:line="480" w:lineRule="auto"/>
        <w:rPr>
          <w:rFonts w:eastAsia="等线 Light" w:cs="Times New Roman"/>
          <w:sz w:val="24"/>
          <w:szCs w:val="24"/>
          <w:lang w:bidi="ar"/>
        </w:rPr>
      </w:pPr>
    </w:p>
    <w:p w14:paraId="0606A409" w14:textId="13DF3250" w:rsidR="003711E1" w:rsidRPr="0047028E" w:rsidRDefault="003711E1" w:rsidP="003711E1">
      <w:pPr>
        <w:widowControl/>
        <w:adjustRightInd w:val="0"/>
        <w:snapToGrid w:val="0"/>
        <w:spacing w:line="480" w:lineRule="auto"/>
        <w:rPr>
          <w:rFonts w:eastAsia="等线 Light" w:cs="Times New Roman"/>
          <w:sz w:val="24"/>
          <w:szCs w:val="24"/>
          <w:lang w:bidi="ar"/>
        </w:rPr>
        <w:sectPr w:rsidR="003711E1" w:rsidRPr="0047028E">
          <w:pgSz w:w="16838" w:h="11906" w:orient="landscape"/>
          <w:pgMar w:top="1440" w:right="1440" w:bottom="1440" w:left="1440" w:header="851" w:footer="992" w:gutter="0"/>
          <w:cols w:space="425"/>
          <w:titlePg/>
          <w:docGrid w:type="lines" w:linePitch="312"/>
        </w:sectPr>
      </w:pPr>
    </w:p>
    <w:p w14:paraId="494CB72D" w14:textId="130DBCD9" w:rsidR="006A3B13" w:rsidRPr="0047028E" w:rsidRDefault="006A3B13" w:rsidP="006A3B13">
      <w:pPr>
        <w:widowControl/>
        <w:adjustRightInd w:val="0"/>
        <w:snapToGrid w:val="0"/>
        <w:spacing w:line="480" w:lineRule="auto"/>
        <w:jc w:val="left"/>
        <w:rPr>
          <w:rFonts w:eastAsiaTheme="minorEastAsia" w:cs="Times New Roman"/>
          <w:b/>
          <w:sz w:val="24"/>
          <w:szCs w:val="24"/>
        </w:rPr>
      </w:pPr>
      <w:r w:rsidRPr="0047028E">
        <w:rPr>
          <w:rFonts w:eastAsia="宋体" w:cs="Times New Roman"/>
          <w:b/>
          <w:bCs/>
          <w:sz w:val="24"/>
          <w:szCs w:val="24"/>
        </w:rPr>
        <w:lastRenderedPageBreak/>
        <w:t xml:space="preserve">Table S2 </w:t>
      </w:r>
      <w:r w:rsidRPr="0047028E">
        <w:rPr>
          <w:rFonts w:eastAsia="宋体" w:cs="Times New Roman"/>
          <w:sz w:val="24"/>
          <w:szCs w:val="24"/>
        </w:rPr>
        <w:t>Difference between MRI sample and longitudinal sample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50"/>
        <w:gridCol w:w="2186"/>
        <w:gridCol w:w="2782"/>
        <w:gridCol w:w="876"/>
        <w:gridCol w:w="832"/>
      </w:tblGrid>
      <w:tr w:rsidR="0047028E" w:rsidRPr="0047028E" w14:paraId="6B41B34B" w14:textId="77777777" w:rsidTr="00473B15">
        <w:trPr>
          <w:trHeight w:val="293"/>
        </w:trPr>
        <w:tc>
          <w:tcPr>
            <w:tcW w:w="1302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1C20C0" w14:textId="3F46EE34" w:rsidR="00473B15" w:rsidRPr="0047028E" w:rsidRDefault="006A3B13" w:rsidP="00473B15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bookmarkStart w:id="0" w:name="_Hlk165932221"/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Variables</w:t>
            </w:r>
          </w:p>
        </w:tc>
        <w:tc>
          <w:tcPr>
            <w:tcW w:w="1211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152132B4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MRI</w:t>
            </w:r>
          </w:p>
          <w:p w14:paraId="41304D43" w14:textId="77777777" w:rsidR="00473B15" w:rsidRPr="0047028E" w:rsidRDefault="006A3B13" w:rsidP="00473B15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Sample</w:t>
            </w:r>
          </w:p>
          <w:p w14:paraId="35A2EBC6" w14:textId="5E10B805" w:rsidR="00473B15" w:rsidRPr="0047028E" w:rsidRDefault="00473B15" w:rsidP="00473B15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b/>
                <w:bCs/>
                <w:kern w:val="0"/>
                <w:sz w:val="24"/>
                <w:szCs w:val="24"/>
              </w:rPr>
              <w:t>(</w:t>
            </w:r>
            <w:r w:rsidRPr="0047028E">
              <w:rPr>
                <w:rFonts w:eastAsia="等线" w:cs="Times New Roman"/>
                <w:b/>
                <w:bCs/>
                <w:i/>
                <w:kern w:val="0"/>
                <w:sz w:val="24"/>
                <w:szCs w:val="24"/>
              </w:rPr>
              <w:t>n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 xml:space="preserve"> = 791)</w:t>
            </w:r>
          </w:p>
        </w:tc>
        <w:tc>
          <w:tcPr>
            <w:tcW w:w="1541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463BD03D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Longitudinal</w:t>
            </w:r>
          </w:p>
          <w:p w14:paraId="4DE5484A" w14:textId="77777777" w:rsidR="00473B15" w:rsidRPr="0047028E" w:rsidRDefault="006A3B13" w:rsidP="00473B15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Sample</w:t>
            </w:r>
          </w:p>
          <w:p w14:paraId="7FB08EAC" w14:textId="47954DF2" w:rsidR="00473B15" w:rsidRPr="0047028E" w:rsidRDefault="00473B15" w:rsidP="00473B15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bookmarkStart w:id="1" w:name="OLE_LINK18"/>
            <w:r w:rsidRPr="0047028E">
              <w:rPr>
                <w:rFonts w:eastAsia="等线" w:cs="Times New Roman" w:hint="eastAsia"/>
                <w:b/>
                <w:bCs/>
                <w:kern w:val="0"/>
                <w:sz w:val="24"/>
                <w:szCs w:val="24"/>
              </w:rPr>
              <w:t>(</w:t>
            </w:r>
            <w:r w:rsidRPr="0047028E">
              <w:rPr>
                <w:rFonts w:eastAsia="等线" w:cs="Times New Roman"/>
                <w:b/>
                <w:bCs/>
                <w:i/>
                <w:kern w:val="0"/>
                <w:sz w:val="24"/>
                <w:szCs w:val="24"/>
              </w:rPr>
              <w:t>n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 xml:space="preserve"> = 327)</w:t>
            </w:r>
            <w:bookmarkEnd w:id="1"/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5E4682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t/χ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61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C3C3F7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i/>
                <w:iCs/>
                <w:kern w:val="0"/>
                <w:sz w:val="24"/>
                <w:szCs w:val="24"/>
              </w:rPr>
              <w:t>p</w:t>
            </w:r>
          </w:p>
        </w:tc>
      </w:tr>
      <w:tr w:rsidR="0047028E" w:rsidRPr="0047028E" w14:paraId="4EFC1571" w14:textId="77777777" w:rsidTr="006A3B13">
        <w:trPr>
          <w:trHeight w:val="300"/>
        </w:trPr>
        <w:tc>
          <w:tcPr>
            <w:tcW w:w="5000" w:type="pct"/>
            <w:gridSpan w:val="5"/>
            <w:vAlign w:val="center"/>
            <w:hideMark/>
          </w:tcPr>
          <w:p w14:paraId="528838E9" w14:textId="77777777" w:rsidR="006A3B13" w:rsidRPr="0047028E" w:rsidRDefault="006A3B13">
            <w:pPr>
              <w:widowControl/>
              <w:spacing w:line="480" w:lineRule="auto"/>
              <w:jc w:val="left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Demographic variables</w:t>
            </w:r>
          </w:p>
        </w:tc>
      </w:tr>
      <w:tr w:rsidR="0047028E" w:rsidRPr="0047028E" w14:paraId="2466E1B5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37CF5EE0" w14:textId="77777777" w:rsidR="0007178E" w:rsidRPr="0047028E" w:rsidRDefault="0007178E" w:rsidP="0007178E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Age</w:t>
            </w:r>
          </w:p>
        </w:tc>
        <w:tc>
          <w:tcPr>
            <w:tcW w:w="1211" w:type="pct"/>
            <w:noWrap/>
            <w:vAlign w:val="center"/>
            <w:hideMark/>
          </w:tcPr>
          <w:p w14:paraId="29779483" w14:textId="77777777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65.427 ± 7.369</w:t>
            </w:r>
          </w:p>
        </w:tc>
        <w:tc>
          <w:tcPr>
            <w:tcW w:w="1541" w:type="pct"/>
            <w:noWrap/>
            <w:vAlign w:val="center"/>
            <w:hideMark/>
          </w:tcPr>
          <w:p w14:paraId="6B8936F6" w14:textId="77777777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65.110 ± 6.976</w:t>
            </w:r>
          </w:p>
        </w:tc>
        <w:tc>
          <w:tcPr>
            <w:tcW w:w="485" w:type="pct"/>
            <w:noWrap/>
            <w:hideMark/>
          </w:tcPr>
          <w:p w14:paraId="0A0E5F40" w14:textId="38CC602D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.665</w:t>
            </w:r>
          </w:p>
        </w:tc>
        <w:tc>
          <w:tcPr>
            <w:tcW w:w="461" w:type="pct"/>
            <w:noWrap/>
            <w:hideMark/>
          </w:tcPr>
          <w:p w14:paraId="6468D2AB" w14:textId="1392800F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.506</w:t>
            </w:r>
          </w:p>
        </w:tc>
      </w:tr>
      <w:tr w:rsidR="0047028E" w:rsidRPr="0047028E" w14:paraId="6F100897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19EDB2B3" w14:textId="77777777" w:rsidR="0007178E" w:rsidRPr="0047028E" w:rsidRDefault="0007178E" w:rsidP="0007178E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Education</w:t>
            </w:r>
          </w:p>
        </w:tc>
        <w:tc>
          <w:tcPr>
            <w:tcW w:w="1211" w:type="pct"/>
            <w:noWrap/>
            <w:vAlign w:val="center"/>
            <w:hideMark/>
          </w:tcPr>
          <w:p w14:paraId="4EED3D9D" w14:textId="77777777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11.366 ± 3.216</w:t>
            </w:r>
          </w:p>
        </w:tc>
        <w:tc>
          <w:tcPr>
            <w:tcW w:w="1541" w:type="pct"/>
            <w:noWrap/>
            <w:vAlign w:val="center"/>
            <w:hideMark/>
          </w:tcPr>
          <w:p w14:paraId="7E619FE6" w14:textId="77777777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11.346 ± 3.171</w:t>
            </w:r>
          </w:p>
        </w:tc>
        <w:tc>
          <w:tcPr>
            <w:tcW w:w="485" w:type="pct"/>
            <w:noWrap/>
            <w:hideMark/>
          </w:tcPr>
          <w:p w14:paraId="02404207" w14:textId="76476D87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.097</w:t>
            </w:r>
          </w:p>
        </w:tc>
        <w:tc>
          <w:tcPr>
            <w:tcW w:w="461" w:type="pct"/>
            <w:noWrap/>
            <w:hideMark/>
          </w:tcPr>
          <w:p w14:paraId="7631C99A" w14:textId="2D41C915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.923</w:t>
            </w:r>
          </w:p>
        </w:tc>
      </w:tr>
      <w:tr w:rsidR="0047028E" w:rsidRPr="0047028E" w14:paraId="5254B13E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55266C22" w14:textId="77777777" w:rsidR="0007178E" w:rsidRPr="0047028E" w:rsidRDefault="0007178E" w:rsidP="0007178E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Sex (female, %)</w:t>
            </w:r>
          </w:p>
        </w:tc>
        <w:tc>
          <w:tcPr>
            <w:tcW w:w="1211" w:type="pct"/>
            <w:vAlign w:val="center"/>
            <w:hideMark/>
          </w:tcPr>
          <w:p w14:paraId="3E0F481E" w14:textId="07046CBA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59.7%</w:t>
            </w:r>
          </w:p>
        </w:tc>
        <w:tc>
          <w:tcPr>
            <w:tcW w:w="1541" w:type="pct"/>
            <w:vAlign w:val="center"/>
            <w:hideMark/>
          </w:tcPr>
          <w:p w14:paraId="6B4E72B9" w14:textId="4FCBBD70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60.6%</w:t>
            </w:r>
          </w:p>
        </w:tc>
        <w:tc>
          <w:tcPr>
            <w:tcW w:w="485" w:type="pct"/>
            <w:noWrap/>
            <w:hideMark/>
          </w:tcPr>
          <w:p w14:paraId="3B941C84" w14:textId="4FCBF9FA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.074</w:t>
            </w:r>
          </w:p>
        </w:tc>
        <w:tc>
          <w:tcPr>
            <w:tcW w:w="461" w:type="pct"/>
            <w:noWrap/>
            <w:hideMark/>
          </w:tcPr>
          <w:p w14:paraId="3C16D0CA" w14:textId="5F41D35F" w:rsidR="0007178E" w:rsidRPr="0047028E" w:rsidRDefault="0007178E" w:rsidP="0007178E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.841</w:t>
            </w:r>
          </w:p>
        </w:tc>
      </w:tr>
      <w:tr w:rsidR="0047028E" w:rsidRPr="0047028E" w14:paraId="79A360AC" w14:textId="77777777" w:rsidTr="006A3B13">
        <w:trPr>
          <w:trHeight w:val="300"/>
        </w:trPr>
        <w:tc>
          <w:tcPr>
            <w:tcW w:w="5000" w:type="pct"/>
            <w:gridSpan w:val="5"/>
            <w:vAlign w:val="center"/>
            <w:hideMark/>
          </w:tcPr>
          <w:p w14:paraId="16208BE4" w14:textId="7C1D25EB" w:rsidR="006A3B13" w:rsidRPr="0047028E" w:rsidRDefault="006A3B13">
            <w:pPr>
              <w:widowControl/>
              <w:spacing w:line="480" w:lineRule="auto"/>
              <w:jc w:val="left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Diseases (%)</w:t>
            </w:r>
          </w:p>
        </w:tc>
      </w:tr>
      <w:tr w:rsidR="0047028E" w:rsidRPr="0047028E" w14:paraId="6FF2D6D5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0BC0A531" w14:textId="77777777" w:rsidR="006A3B13" w:rsidRPr="0047028E" w:rsidRDefault="006A3B13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Diabetes</w:t>
            </w:r>
          </w:p>
        </w:tc>
        <w:tc>
          <w:tcPr>
            <w:tcW w:w="1211" w:type="pct"/>
            <w:vAlign w:val="center"/>
            <w:hideMark/>
          </w:tcPr>
          <w:p w14:paraId="788E0245" w14:textId="562F4F6C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24.6%</w:t>
            </w:r>
          </w:p>
        </w:tc>
        <w:tc>
          <w:tcPr>
            <w:tcW w:w="1541" w:type="pct"/>
            <w:vAlign w:val="center"/>
            <w:hideMark/>
          </w:tcPr>
          <w:p w14:paraId="7AF9F71E" w14:textId="1EDD0CBA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21.5%</w:t>
            </w:r>
          </w:p>
        </w:tc>
        <w:tc>
          <w:tcPr>
            <w:tcW w:w="485" w:type="pct"/>
            <w:vAlign w:val="center"/>
            <w:hideMark/>
          </w:tcPr>
          <w:p w14:paraId="628A2305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1.201</w:t>
            </w:r>
          </w:p>
        </w:tc>
        <w:tc>
          <w:tcPr>
            <w:tcW w:w="461" w:type="pct"/>
            <w:noWrap/>
            <w:vAlign w:val="center"/>
            <w:hideMark/>
          </w:tcPr>
          <w:p w14:paraId="686E7106" w14:textId="16914BB1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.313</w:t>
            </w:r>
          </w:p>
        </w:tc>
      </w:tr>
      <w:tr w:rsidR="0047028E" w:rsidRPr="0047028E" w14:paraId="62F54956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5228998C" w14:textId="77777777" w:rsidR="006A3B13" w:rsidRPr="0047028E" w:rsidRDefault="006A3B13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Hypertension</w:t>
            </w:r>
          </w:p>
        </w:tc>
        <w:tc>
          <w:tcPr>
            <w:tcW w:w="1211" w:type="pct"/>
            <w:vAlign w:val="center"/>
            <w:hideMark/>
          </w:tcPr>
          <w:p w14:paraId="7A97668C" w14:textId="7006C4FD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48.6%</w:t>
            </w:r>
          </w:p>
        </w:tc>
        <w:tc>
          <w:tcPr>
            <w:tcW w:w="1541" w:type="pct"/>
            <w:vAlign w:val="center"/>
            <w:hideMark/>
          </w:tcPr>
          <w:p w14:paraId="1D460F22" w14:textId="213DF5B8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43.7%</w:t>
            </w:r>
          </w:p>
        </w:tc>
        <w:tc>
          <w:tcPr>
            <w:tcW w:w="485" w:type="pct"/>
            <w:vAlign w:val="center"/>
            <w:hideMark/>
          </w:tcPr>
          <w:p w14:paraId="23BF5203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2.208</w:t>
            </w:r>
          </w:p>
        </w:tc>
        <w:tc>
          <w:tcPr>
            <w:tcW w:w="461" w:type="pct"/>
            <w:noWrap/>
            <w:vAlign w:val="center"/>
            <w:hideMark/>
          </w:tcPr>
          <w:p w14:paraId="7DB9FB94" w14:textId="5F1179AD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.146</w:t>
            </w:r>
          </w:p>
        </w:tc>
      </w:tr>
      <w:tr w:rsidR="0047028E" w:rsidRPr="0047028E" w14:paraId="6F5436E7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770B49B9" w14:textId="77777777" w:rsidR="006A3B13" w:rsidRPr="0047028E" w:rsidRDefault="006A3B13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Hyperlipidemia</w:t>
            </w:r>
          </w:p>
        </w:tc>
        <w:tc>
          <w:tcPr>
            <w:tcW w:w="1211" w:type="pct"/>
            <w:vAlign w:val="center"/>
            <w:hideMark/>
          </w:tcPr>
          <w:p w14:paraId="0718241D" w14:textId="4EC0072F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31.8%</w:t>
            </w:r>
          </w:p>
        </w:tc>
        <w:tc>
          <w:tcPr>
            <w:tcW w:w="1541" w:type="pct"/>
            <w:vAlign w:val="center"/>
            <w:hideMark/>
          </w:tcPr>
          <w:p w14:paraId="442E2136" w14:textId="61084585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19.7%</w:t>
            </w:r>
          </w:p>
        </w:tc>
        <w:tc>
          <w:tcPr>
            <w:tcW w:w="485" w:type="pct"/>
            <w:vAlign w:val="center"/>
            <w:hideMark/>
          </w:tcPr>
          <w:p w14:paraId="38BCE2B1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16.583</w:t>
            </w:r>
          </w:p>
        </w:tc>
        <w:tc>
          <w:tcPr>
            <w:tcW w:w="461" w:type="pct"/>
            <w:noWrap/>
            <w:vAlign w:val="center"/>
            <w:hideMark/>
          </w:tcPr>
          <w:p w14:paraId="4151847B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</w:p>
        </w:tc>
      </w:tr>
      <w:tr w:rsidR="0047028E" w:rsidRPr="0047028E" w14:paraId="2D645D1E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0CCB1C0E" w14:textId="77777777" w:rsidR="006A3B13" w:rsidRPr="0047028E" w:rsidRDefault="006A3B13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Cerebrovascular disease</w:t>
            </w:r>
          </w:p>
        </w:tc>
        <w:tc>
          <w:tcPr>
            <w:tcW w:w="1211" w:type="pct"/>
            <w:vAlign w:val="center"/>
            <w:hideMark/>
          </w:tcPr>
          <w:p w14:paraId="66FFFA5C" w14:textId="37E077DB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18.5%</w:t>
            </w:r>
          </w:p>
        </w:tc>
        <w:tc>
          <w:tcPr>
            <w:tcW w:w="1541" w:type="pct"/>
            <w:vAlign w:val="center"/>
            <w:hideMark/>
          </w:tcPr>
          <w:p w14:paraId="05347AE2" w14:textId="155FE991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14.2%</w:t>
            </w:r>
          </w:p>
        </w:tc>
        <w:tc>
          <w:tcPr>
            <w:tcW w:w="485" w:type="pct"/>
            <w:vAlign w:val="center"/>
            <w:hideMark/>
          </w:tcPr>
          <w:p w14:paraId="495AF350" w14:textId="132F3872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2.99</w:t>
            </w:r>
            <w:r w:rsidR="00DA27E8" w:rsidRPr="0047028E">
              <w:rPr>
                <w:rFonts w:eastAsia="等线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461" w:type="pct"/>
            <w:noWrap/>
            <w:vAlign w:val="center"/>
            <w:hideMark/>
          </w:tcPr>
          <w:p w14:paraId="41351B47" w14:textId="15952AA2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.096</w:t>
            </w:r>
          </w:p>
        </w:tc>
      </w:tr>
      <w:tr w:rsidR="0047028E" w:rsidRPr="0047028E" w14:paraId="4A2D9640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7E551811" w14:textId="77777777" w:rsidR="006A3B13" w:rsidRPr="0047028E" w:rsidRDefault="006A3B13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Heart disease</w:t>
            </w:r>
          </w:p>
        </w:tc>
        <w:tc>
          <w:tcPr>
            <w:tcW w:w="1211" w:type="pct"/>
            <w:vAlign w:val="center"/>
            <w:hideMark/>
          </w:tcPr>
          <w:p w14:paraId="21895204" w14:textId="3962E7F9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11.3%</w:t>
            </w:r>
          </w:p>
        </w:tc>
        <w:tc>
          <w:tcPr>
            <w:tcW w:w="1541" w:type="pct"/>
            <w:vAlign w:val="center"/>
            <w:hideMark/>
          </w:tcPr>
          <w:p w14:paraId="2C1C3773" w14:textId="1B9028E2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7.4%</w:t>
            </w:r>
          </w:p>
        </w:tc>
        <w:tc>
          <w:tcPr>
            <w:tcW w:w="485" w:type="pct"/>
            <w:vAlign w:val="center"/>
            <w:hideMark/>
          </w:tcPr>
          <w:p w14:paraId="51880201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3.826</w:t>
            </w:r>
          </w:p>
        </w:tc>
        <w:tc>
          <w:tcPr>
            <w:tcW w:w="461" w:type="pct"/>
            <w:noWrap/>
            <w:vAlign w:val="center"/>
            <w:hideMark/>
          </w:tcPr>
          <w:p w14:paraId="69C1C849" w14:textId="3C75BA6A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.062</w:t>
            </w:r>
          </w:p>
        </w:tc>
      </w:tr>
      <w:tr w:rsidR="0047028E" w:rsidRPr="0047028E" w14:paraId="5CCD7D4A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51E9E725" w14:textId="77777777" w:rsidR="006A3B13" w:rsidRPr="0047028E" w:rsidRDefault="006A3B13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number of diseases</w:t>
            </w:r>
          </w:p>
        </w:tc>
        <w:tc>
          <w:tcPr>
            <w:tcW w:w="1211" w:type="pct"/>
            <w:vAlign w:val="center"/>
            <w:hideMark/>
          </w:tcPr>
          <w:p w14:paraId="155564BD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1.347 ±1.237</w:t>
            </w:r>
          </w:p>
        </w:tc>
        <w:tc>
          <w:tcPr>
            <w:tcW w:w="1541" w:type="pct"/>
            <w:vAlign w:val="center"/>
            <w:hideMark/>
          </w:tcPr>
          <w:p w14:paraId="08066887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1.065 ± 1.085</w:t>
            </w:r>
          </w:p>
        </w:tc>
        <w:tc>
          <w:tcPr>
            <w:tcW w:w="485" w:type="pct"/>
            <w:vAlign w:val="center"/>
            <w:hideMark/>
          </w:tcPr>
          <w:p w14:paraId="78E4A98E" w14:textId="0C116A7F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3.784</w:t>
            </w:r>
          </w:p>
        </w:tc>
        <w:tc>
          <w:tcPr>
            <w:tcW w:w="461" w:type="pct"/>
            <w:noWrap/>
            <w:vAlign w:val="center"/>
            <w:hideMark/>
          </w:tcPr>
          <w:p w14:paraId="7749945C" w14:textId="77777777" w:rsidR="006A3B13" w:rsidRPr="0047028E" w:rsidRDefault="006A3B13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</w:tr>
      <w:tr w:rsidR="0047028E" w:rsidRPr="0047028E" w14:paraId="57349334" w14:textId="77777777" w:rsidTr="006A3B13">
        <w:trPr>
          <w:trHeight w:val="300"/>
        </w:trPr>
        <w:tc>
          <w:tcPr>
            <w:tcW w:w="5000" w:type="pct"/>
            <w:gridSpan w:val="5"/>
            <w:vAlign w:val="center"/>
            <w:hideMark/>
          </w:tcPr>
          <w:p w14:paraId="524C6110" w14:textId="77777777" w:rsidR="006A3B13" w:rsidRPr="0047028E" w:rsidRDefault="006A3B13">
            <w:pPr>
              <w:widowControl/>
              <w:spacing w:line="480" w:lineRule="auto"/>
              <w:jc w:val="left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Episodic Memory</w:t>
            </w:r>
          </w:p>
        </w:tc>
      </w:tr>
      <w:tr w:rsidR="0047028E" w:rsidRPr="0047028E" w14:paraId="51AD1CCE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17001D6A" w14:textId="77777777" w:rsidR="00DA27E8" w:rsidRPr="0047028E" w:rsidRDefault="00DA27E8" w:rsidP="00DA27E8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AVLT_Delay</w:t>
            </w:r>
          </w:p>
        </w:tc>
        <w:tc>
          <w:tcPr>
            <w:tcW w:w="1211" w:type="pct"/>
            <w:noWrap/>
            <w:vAlign w:val="center"/>
            <w:hideMark/>
          </w:tcPr>
          <w:p w14:paraId="7A753815" w14:textId="77777777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4.592 ± 2.633</w:t>
            </w:r>
          </w:p>
        </w:tc>
        <w:tc>
          <w:tcPr>
            <w:tcW w:w="1541" w:type="pct"/>
            <w:noWrap/>
            <w:vAlign w:val="center"/>
            <w:hideMark/>
          </w:tcPr>
          <w:p w14:paraId="7DF56FE4" w14:textId="77777777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4.738 ± 2.764</w:t>
            </w:r>
          </w:p>
        </w:tc>
        <w:tc>
          <w:tcPr>
            <w:tcW w:w="485" w:type="pct"/>
            <w:noWrap/>
            <w:vAlign w:val="center"/>
            <w:hideMark/>
          </w:tcPr>
          <w:p w14:paraId="4BD27E2E" w14:textId="6BFBE957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–.831</w:t>
            </w:r>
          </w:p>
        </w:tc>
        <w:tc>
          <w:tcPr>
            <w:tcW w:w="461" w:type="pct"/>
            <w:noWrap/>
            <w:vAlign w:val="center"/>
            <w:hideMark/>
          </w:tcPr>
          <w:p w14:paraId="653F8A64" w14:textId="40FA33A6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.406</w:t>
            </w:r>
          </w:p>
        </w:tc>
      </w:tr>
      <w:tr w:rsidR="0047028E" w:rsidRPr="0047028E" w14:paraId="02F2A020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7936FC0D" w14:textId="77777777" w:rsidR="00DA27E8" w:rsidRPr="0047028E" w:rsidRDefault="00DA27E8" w:rsidP="00DA27E8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AVLT_Total</w:t>
            </w:r>
          </w:p>
        </w:tc>
        <w:tc>
          <w:tcPr>
            <w:tcW w:w="1211" w:type="pct"/>
            <w:noWrap/>
            <w:vAlign w:val="center"/>
            <w:hideMark/>
          </w:tcPr>
          <w:p w14:paraId="4D706A2B" w14:textId="77777777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26.057 ± 9.420</w:t>
            </w:r>
          </w:p>
        </w:tc>
        <w:tc>
          <w:tcPr>
            <w:tcW w:w="1541" w:type="pct"/>
            <w:noWrap/>
            <w:vAlign w:val="center"/>
            <w:hideMark/>
          </w:tcPr>
          <w:p w14:paraId="6CA5DFBD" w14:textId="77777777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26.898 ± 9.602</w:t>
            </w:r>
          </w:p>
        </w:tc>
        <w:tc>
          <w:tcPr>
            <w:tcW w:w="485" w:type="pct"/>
            <w:noWrap/>
            <w:vAlign w:val="center"/>
            <w:hideMark/>
          </w:tcPr>
          <w:p w14:paraId="328559FC" w14:textId="6967766D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–1.346</w:t>
            </w:r>
          </w:p>
        </w:tc>
        <w:tc>
          <w:tcPr>
            <w:tcW w:w="461" w:type="pct"/>
            <w:noWrap/>
            <w:vAlign w:val="center"/>
            <w:hideMark/>
          </w:tcPr>
          <w:p w14:paraId="40D9E9FF" w14:textId="599C3408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.178</w:t>
            </w:r>
          </w:p>
        </w:tc>
      </w:tr>
      <w:tr w:rsidR="0047028E" w:rsidRPr="0047028E" w14:paraId="17C62364" w14:textId="77777777" w:rsidTr="00473B15">
        <w:trPr>
          <w:trHeight w:val="263"/>
        </w:trPr>
        <w:tc>
          <w:tcPr>
            <w:tcW w:w="1302" w:type="pct"/>
            <w:vAlign w:val="center"/>
            <w:hideMark/>
          </w:tcPr>
          <w:p w14:paraId="30F59FDA" w14:textId="77777777" w:rsidR="00DA27E8" w:rsidRPr="0047028E" w:rsidRDefault="00DA27E8" w:rsidP="00DA27E8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ROCF_Delay</w:t>
            </w:r>
          </w:p>
        </w:tc>
        <w:tc>
          <w:tcPr>
            <w:tcW w:w="1211" w:type="pct"/>
            <w:noWrap/>
            <w:vAlign w:val="center"/>
            <w:hideMark/>
          </w:tcPr>
          <w:p w14:paraId="5A0238D3" w14:textId="77777777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12.465 ± 7.077</w:t>
            </w:r>
          </w:p>
        </w:tc>
        <w:tc>
          <w:tcPr>
            <w:tcW w:w="1541" w:type="pct"/>
            <w:noWrap/>
            <w:vAlign w:val="center"/>
            <w:hideMark/>
          </w:tcPr>
          <w:p w14:paraId="224AE433" w14:textId="77777777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12.884 ± 6.833</w:t>
            </w:r>
          </w:p>
        </w:tc>
        <w:tc>
          <w:tcPr>
            <w:tcW w:w="485" w:type="pct"/>
            <w:noWrap/>
            <w:vAlign w:val="center"/>
            <w:hideMark/>
          </w:tcPr>
          <w:p w14:paraId="2E21416F" w14:textId="5435F473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–.897</w:t>
            </w:r>
          </w:p>
        </w:tc>
        <w:tc>
          <w:tcPr>
            <w:tcW w:w="461" w:type="pct"/>
            <w:noWrap/>
            <w:vAlign w:val="center"/>
            <w:hideMark/>
          </w:tcPr>
          <w:p w14:paraId="4CD80F0C" w14:textId="7F14A10E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.370</w:t>
            </w:r>
          </w:p>
        </w:tc>
      </w:tr>
      <w:tr w:rsidR="0047028E" w:rsidRPr="0047028E" w14:paraId="226E3E0D" w14:textId="77777777" w:rsidTr="006A3B13">
        <w:trPr>
          <w:trHeight w:val="300"/>
        </w:trPr>
        <w:tc>
          <w:tcPr>
            <w:tcW w:w="5000" w:type="pct"/>
            <w:gridSpan w:val="5"/>
            <w:vAlign w:val="center"/>
            <w:hideMark/>
          </w:tcPr>
          <w:p w14:paraId="2748799D" w14:textId="143C6054" w:rsidR="006A3B13" w:rsidRPr="0047028E" w:rsidRDefault="006A3B13">
            <w:pPr>
              <w:widowControl/>
              <w:spacing w:line="480" w:lineRule="auto"/>
              <w:jc w:val="left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bookmarkStart w:id="2" w:name="_Hlk165818714"/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Brain Structural Indicators</w:t>
            </w:r>
            <w:bookmarkEnd w:id="2"/>
          </w:p>
        </w:tc>
      </w:tr>
      <w:tr w:rsidR="0047028E" w:rsidRPr="0047028E" w14:paraId="6B450A34" w14:textId="77777777" w:rsidTr="00473B15">
        <w:trPr>
          <w:trHeight w:val="263"/>
        </w:trPr>
        <w:tc>
          <w:tcPr>
            <w:tcW w:w="1302" w:type="pct"/>
            <w:noWrap/>
            <w:vAlign w:val="center"/>
            <w:hideMark/>
          </w:tcPr>
          <w:p w14:paraId="7A4F2D2B" w14:textId="77777777" w:rsidR="00DA27E8" w:rsidRPr="0047028E" w:rsidRDefault="00DA27E8" w:rsidP="00DA27E8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Tha.L</w:t>
            </w:r>
          </w:p>
        </w:tc>
        <w:tc>
          <w:tcPr>
            <w:tcW w:w="1211" w:type="pct"/>
            <w:noWrap/>
            <w:vAlign w:val="center"/>
            <w:hideMark/>
          </w:tcPr>
          <w:p w14:paraId="4A84D085" w14:textId="25F59AA5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.378 ± .048</w:t>
            </w:r>
          </w:p>
        </w:tc>
        <w:tc>
          <w:tcPr>
            <w:tcW w:w="1541" w:type="pct"/>
            <w:noWrap/>
            <w:vAlign w:val="center"/>
            <w:hideMark/>
          </w:tcPr>
          <w:p w14:paraId="64404892" w14:textId="50F455C9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.380 ± .044</w:t>
            </w:r>
          </w:p>
        </w:tc>
        <w:tc>
          <w:tcPr>
            <w:tcW w:w="485" w:type="pct"/>
            <w:noWrap/>
            <w:vAlign w:val="center"/>
            <w:hideMark/>
          </w:tcPr>
          <w:p w14:paraId="112CE31B" w14:textId="7801EE4C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sz w:val="24"/>
                <w:szCs w:val="24"/>
              </w:rPr>
              <w:t>–.714</w:t>
            </w:r>
          </w:p>
        </w:tc>
        <w:tc>
          <w:tcPr>
            <w:tcW w:w="461" w:type="pct"/>
            <w:noWrap/>
            <w:vAlign w:val="center"/>
            <w:hideMark/>
          </w:tcPr>
          <w:p w14:paraId="02114307" w14:textId="6E1DA546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sz w:val="24"/>
                <w:szCs w:val="24"/>
              </w:rPr>
              <w:t>.475</w:t>
            </w:r>
          </w:p>
        </w:tc>
      </w:tr>
      <w:tr w:rsidR="0047028E" w:rsidRPr="0047028E" w14:paraId="75E82379" w14:textId="77777777" w:rsidTr="00473B15">
        <w:trPr>
          <w:trHeight w:val="263"/>
        </w:trPr>
        <w:tc>
          <w:tcPr>
            <w:tcW w:w="1302" w:type="pct"/>
            <w:noWrap/>
            <w:vAlign w:val="center"/>
            <w:hideMark/>
          </w:tcPr>
          <w:p w14:paraId="52A5629B" w14:textId="77777777" w:rsidR="00DA27E8" w:rsidRPr="0047028E" w:rsidRDefault="00DA27E8" w:rsidP="00DA27E8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lastRenderedPageBreak/>
              <w:t>Tha.R</w:t>
            </w:r>
          </w:p>
        </w:tc>
        <w:tc>
          <w:tcPr>
            <w:tcW w:w="1211" w:type="pct"/>
            <w:noWrap/>
            <w:vAlign w:val="center"/>
            <w:hideMark/>
          </w:tcPr>
          <w:p w14:paraId="2DC4AC80" w14:textId="1DBA16AB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.420 ± .053</w:t>
            </w:r>
          </w:p>
        </w:tc>
        <w:tc>
          <w:tcPr>
            <w:tcW w:w="1541" w:type="pct"/>
            <w:noWrap/>
            <w:vAlign w:val="center"/>
            <w:hideMark/>
          </w:tcPr>
          <w:p w14:paraId="6D1A7C52" w14:textId="3B3C9B8C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.422 ± .048</w:t>
            </w:r>
          </w:p>
        </w:tc>
        <w:tc>
          <w:tcPr>
            <w:tcW w:w="485" w:type="pct"/>
            <w:noWrap/>
            <w:vAlign w:val="center"/>
            <w:hideMark/>
          </w:tcPr>
          <w:p w14:paraId="2C203D1E" w14:textId="6FF94802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sz w:val="24"/>
                <w:szCs w:val="24"/>
              </w:rPr>
              <w:t>–.677</w:t>
            </w:r>
          </w:p>
        </w:tc>
        <w:tc>
          <w:tcPr>
            <w:tcW w:w="461" w:type="pct"/>
            <w:noWrap/>
            <w:vAlign w:val="center"/>
            <w:hideMark/>
          </w:tcPr>
          <w:p w14:paraId="6BD56DF4" w14:textId="025A66B2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sz w:val="24"/>
                <w:szCs w:val="24"/>
              </w:rPr>
              <w:t>.499</w:t>
            </w:r>
          </w:p>
        </w:tc>
      </w:tr>
      <w:tr w:rsidR="0047028E" w:rsidRPr="0047028E" w14:paraId="68402E64" w14:textId="77777777" w:rsidTr="00473B15">
        <w:trPr>
          <w:trHeight w:val="263"/>
        </w:trPr>
        <w:tc>
          <w:tcPr>
            <w:tcW w:w="1302" w:type="pct"/>
            <w:noWrap/>
            <w:vAlign w:val="center"/>
            <w:hideMark/>
          </w:tcPr>
          <w:p w14:paraId="65A5C048" w14:textId="77777777" w:rsidR="00DA27E8" w:rsidRPr="0047028E" w:rsidRDefault="00DA27E8" w:rsidP="00DA27E8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FA_ALIC.L</w:t>
            </w:r>
          </w:p>
        </w:tc>
        <w:tc>
          <w:tcPr>
            <w:tcW w:w="1211" w:type="pct"/>
            <w:noWrap/>
            <w:vAlign w:val="center"/>
            <w:hideMark/>
          </w:tcPr>
          <w:p w14:paraId="22CE7694" w14:textId="35602B73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.479 ± .036</w:t>
            </w:r>
          </w:p>
        </w:tc>
        <w:tc>
          <w:tcPr>
            <w:tcW w:w="1541" w:type="pct"/>
            <w:noWrap/>
            <w:vAlign w:val="center"/>
            <w:hideMark/>
          </w:tcPr>
          <w:p w14:paraId="65A7DF3C" w14:textId="613943D8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.480 ± .030</w:t>
            </w:r>
          </w:p>
        </w:tc>
        <w:tc>
          <w:tcPr>
            <w:tcW w:w="485" w:type="pct"/>
            <w:noWrap/>
            <w:vAlign w:val="center"/>
            <w:hideMark/>
          </w:tcPr>
          <w:p w14:paraId="742BE7F8" w14:textId="605655F4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sz w:val="24"/>
                <w:szCs w:val="24"/>
              </w:rPr>
              <w:t>–.745</w:t>
            </w:r>
          </w:p>
        </w:tc>
        <w:tc>
          <w:tcPr>
            <w:tcW w:w="461" w:type="pct"/>
            <w:noWrap/>
            <w:vAlign w:val="center"/>
            <w:hideMark/>
          </w:tcPr>
          <w:p w14:paraId="536F19DE" w14:textId="61225C4E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sz w:val="24"/>
                <w:szCs w:val="24"/>
              </w:rPr>
              <w:t>.456</w:t>
            </w:r>
          </w:p>
        </w:tc>
      </w:tr>
      <w:tr w:rsidR="0047028E" w:rsidRPr="0047028E" w14:paraId="4D9862F9" w14:textId="77777777" w:rsidTr="00473B15">
        <w:trPr>
          <w:trHeight w:val="263"/>
        </w:trPr>
        <w:tc>
          <w:tcPr>
            <w:tcW w:w="1302" w:type="pct"/>
            <w:noWrap/>
            <w:vAlign w:val="center"/>
            <w:hideMark/>
          </w:tcPr>
          <w:p w14:paraId="01409CE1" w14:textId="77777777" w:rsidR="00DA27E8" w:rsidRPr="0047028E" w:rsidRDefault="00DA27E8" w:rsidP="00DA27E8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FA_ALIC.R</w:t>
            </w:r>
          </w:p>
        </w:tc>
        <w:tc>
          <w:tcPr>
            <w:tcW w:w="1211" w:type="pct"/>
            <w:noWrap/>
            <w:vAlign w:val="center"/>
            <w:hideMark/>
          </w:tcPr>
          <w:p w14:paraId="26CF2275" w14:textId="0ED5A679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.481 ± .035</w:t>
            </w:r>
          </w:p>
        </w:tc>
        <w:tc>
          <w:tcPr>
            <w:tcW w:w="1541" w:type="pct"/>
            <w:noWrap/>
            <w:vAlign w:val="center"/>
            <w:hideMark/>
          </w:tcPr>
          <w:p w14:paraId="73699740" w14:textId="4E9B0952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.484 ± .028</w:t>
            </w:r>
          </w:p>
        </w:tc>
        <w:tc>
          <w:tcPr>
            <w:tcW w:w="485" w:type="pct"/>
            <w:noWrap/>
            <w:vAlign w:val="center"/>
            <w:hideMark/>
          </w:tcPr>
          <w:p w14:paraId="34DC7929" w14:textId="23965E55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sz w:val="24"/>
                <w:szCs w:val="24"/>
              </w:rPr>
              <w:t>–1.782</w:t>
            </w:r>
          </w:p>
        </w:tc>
        <w:tc>
          <w:tcPr>
            <w:tcW w:w="461" w:type="pct"/>
            <w:noWrap/>
            <w:vAlign w:val="center"/>
            <w:hideMark/>
          </w:tcPr>
          <w:p w14:paraId="0920E25B" w14:textId="7E3C0B87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sz w:val="24"/>
                <w:szCs w:val="24"/>
              </w:rPr>
              <w:t>.075</w:t>
            </w:r>
          </w:p>
        </w:tc>
      </w:tr>
      <w:tr w:rsidR="0047028E" w:rsidRPr="0047028E" w14:paraId="26ECE38F" w14:textId="77777777" w:rsidTr="00473B15">
        <w:trPr>
          <w:trHeight w:val="270"/>
        </w:trPr>
        <w:tc>
          <w:tcPr>
            <w:tcW w:w="1302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A19C0D9" w14:textId="77777777" w:rsidR="00DA27E8" w:rsidRPr="0047028E" w:rsidRDefault="00DA27E8" w:rsidP="00DA27E8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FA_PTR.L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79082F3A" w14:textId="5FB71CB8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.497 ± .040</w:t>
            </w:r>
          </w:p>
        </w:tc>
        <w:tc>
          <w:tcPr>
            <w:tcW w:w="1541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4A08C193" w14:textId="153EDE7D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.500 ± .036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CF707D5" w14:textId="7076AB1E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sz w:val="24"/>
                <w:szCs w:val="24"/>
              </w:rPr>
              <w:t>–1.063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BF451A4" w14:textId="6093402A" w:rsidR="00DA27E8" w:rsidRPr="0047028E" w:rsidRDefault="00DA27E8" w:rsidP="00DA27E8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sz w:val="24"/>
                <w:szCs w:val="24"/>
              </w:rPr>
              <w:t>.288</w:t>
            </w:r>
          </w:p>
        </w:tc>
      </w:tr>
    </w:tbl>
    <w:bookmarkEnd w:id="0"/>
    <w:p w14:paraId="68E2BCC3" w14:textId="77777777" w:rsidR="006A3B13" w:rsidRPr="0047028E" w:rsidRDefault="006A3B13" w:rsidP="006A3B13">
      <w:pPr>
        <w:snapToGrid w:val="0"/>
        <w:spacing w:line="480" w:lineRule="auto"/>
        <w:jc w:val="left"/>
        <w:rPr>
          <w:rFonts w:eastAsiaTheme="minorEastAsia" w:cs="Times New Roman"/>
          <w:sz w:val="24"/>
          <w:szCs w:val="24"/>
        </w:rPr>
      </w:pPr>
      <w:r w:rsidRPr="0047028E">
        <w:rPr>
          <w:rFonts w:cs="Times New Roman"/>
          <w:sz w:val="24"/>
          <w:szCs w:val="24"/>
        </w:rPr>
        <w:t xml:space="preserve">Note. AVLT = Auditory Verbal Learning Test; ROCF = Rey-Osterrieth Complex Figure Test; Tha = thalamus; L = left; R = right; FA = fractional anisotropy; ALIC = anterior limb of internal capsule; PTR = posterior thalamic radiation, LDS = </w:t>
      </w:r>
      <w:r w:rsidRPr="0047028E">
        <w:rPr>
          <w:rFonts w:eastAsia="仿宋" w:cs="Times New Roman"/>
          <w:sz w:val="24"/>
          <w:szCs w:val="24"/>
        </w:rPr>
        <w:t>late-life depressive symptoms</w:t>
      </w:r>
      <w:r w:rsidRPr="0047028E">
        <w:rPr>
          <w:rFonts w:cs="Times New Roman"/>
          <w:sz w:val="24"/>
          <w:szCs w:val="24"/>
        </w:rPr>
        <w:t>.</w:t>
      </w:r>
    </w:p>
    <w:p w14:paraId="40BD85E1" w14:textId="77777777" w:rsidR="006A3B13" w:rsidRPr="0047028E" w:rsidRDefault="006A3B13">
      <w:pPr>
        <w:widowControl/>
        <w:jc w:val="left"/>
        <w:rPr>
          <w:rFonts w:eastAsia="宋体" w:cs="Times New Roman"/>
          <w:b/>
          <w:bCs/>
          <w:sz w:val="24"/>
          <w:szCs w:val="24"/>
        </w:rPr>
      </w:pPr>
      <w:r w:rsidRPr="0047028E">
        <w:rPr>
          <w:rFonts w:eastAsia="宋体" w:cs="Times New Roman"/>
          <w:b/>
          <w:bCs/>
          <w:sz w:val="24"/>
          <w:szCs w:val="24"/>
        </w:rPr>
        <w:br w:type="page"/>
      </w:r>
    </w:p>
    <w:p w14:paraId="47CFA8FD" w14:textId="5C535ED0" w:rsidR="008F1463" w:rsidRPr="0047028E" w:rsidRDefault="000D3493" w:rsidP="003711E1">
      <w:pPr>
        <w:pStyle w:val="a3"/>
        <w:keepNext/>
        <w:snapToGrid w:val="0"/>
        <w:spacing w:line="480" w:lineRule="auto"/>
        <w:jc w:val="both"/>
        <w:rPr>
          <w:rFonts w:eastAsia="宋体" w:cs="Times New Roman"/>
          <w:sz w:val="24"/>
          <w:szCs w:val="24"/>
        </w:rPr>
      </w:pPr>
      <w:r w:rsidRPr="0047028E">
        <w:rPr>
          <w:rFonts w:eastAsia="宋体" w:cs="Times New Roman"/>
          <w:b/>
          <w:bCs/>
          <w:sz w:val="24"/>
          <w:szCs w:val="24"/>
        </w:rPr>
        <w:lastRenderedPageBreak/>
        <w:t>Table S</w:t>
      </w:r>
      <w:r w:rsidR="006A3B13" w:rsidRPr="0047028E">
        <w:rPr>
          <w:rFonts w:eastAsia="宋体" w:cs="Times New Roman"/>
          <w:b/>
          <w:bCs/>
          <w:sz w:val="24"/>
          <w:szCs w:val="24"/>
        </w:rPr>
        <w:t>3</w:t>
      </w:r>
      <w:r w:rsidRPr="0047028E">
        <w:rPr>
          <w:rFonts w:eastAsia="宋体" w:cs="Times New Roman"/>
          <w:sz w:val="24"/>
          <w:szCs w:val="24"/>
        </w:rPr>
        <w:t xml:space="preserve"> Z test of the Fisher’s Z transformed correlation coefficients between </w:t>
      </w:r>
      <w:r w:rsidRPr="0047028E">
        <w:rPr>
          <w:rFonts w:eastAsia="仿宋" w:cs="Times New Roman"/>
          <w:sz w:val="24"/>
          <w:szCs w:val="24"/>
        </w:rPr>
        <w:t>late-life depressive symptoms</w:t>
      </w:r>
      <w:r w:rsidRPr="0047028E">
        <w:rPr>
          <w:rFonts w:eastAsia="宋体" w:cs="Times New Roman"/>
          <w:sz w:val="24"/>
          <w:szCs w:val="24"/>
        </w:rPr>
        <w:t xml:space="preserve"> and performance of each cognitive domain. </w:t>
      </w:r>
    </w:p>
    <w:tbl>
      <w:tblPr>
        <w:tblStyle w:val="af0"/>
        <w:tblW w:w="4899" w:type="pct"/>
        <w:jc w:val="center"/>
        <w:tblBorders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  <w:gridCol w:w="1474"/>
      </w:tblGrid>
      <w:tr w:rsidR="0047028E" w:rsidRPr="0047028E" w14:paraId="46043AAE" w14:textId="77777777" w:rsidTr="00614825">
        <w:trPr>
          <w:trHeight w:val="397"/>
          <w:jc w:val="center"/>
        </w:trPr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492C2D6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Cognitive</w:t>
            </w:r>
          </w:p>
          <w:p w14:paraId="0D4945D1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Domain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F080DA2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Processing Speed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2FFEE3A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Executive Function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F62C98A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BDA7BE3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Working Memory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7CFB29F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Spatial Processing</w:t>
            </w:r>
          </w:p>
        </w:tc>
      </w:tr>
      <w:tr w:rsidR="0047028E" w:rsidRPr="0047028E" w14:paraId="4E604681" w14:textId="77777777" w:rsidTr="00614825">
        <w:trPr>
          <w:trHeight w:val="397"/>
          <w:jc w:val="center"/>
        </w:trPr>
        <w:tc>
          <w:tcPr>
            <w:tcW w:w="83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B4BF28A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Episodic</w:t>
            </w:r>
          </w:p>
          <w:p w14:paraId="1BA45CFF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Memory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B905358" w14:textId="12A6194E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–1.8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74</w:t>
            </w:r>
          </w:p>
          <w:p w14:paraId="3ADA0CFE" w14:textId="018C67B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(.06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1</w:t>
            </w:r>
            <w:r w:rsidRPr="0047028E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A3144B0" w14:textId="557AB1C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–2.0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86</w:t>
            </w:r>
          </w:p>
          <w:p w14:paraId="2F24FAAA" w14:textId="13AB9608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(.03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7</w:t>
            </w:r>
            <w:r w:rsidRPr="0047028E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8B126B9" w14:textId="1FCE6AD3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–3.7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39</w:t>
            </w:r>
          </w:p>
          <w:p w14:paraId="7F274E4F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(&lt; .001)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1F43B5D" w14:textId="503B6FBF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–4.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344</w:t>
            </w:r>
          </w:p>
          <w:p w14:paraId="319632A2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(&lt; .001)</w:t>
            </w:r>
          </w:p>
        </w:tc>
        <w:tc>
          <w:tcPr>
            <w:tcW w:w="833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A212E24" w14:textId="50832CB5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–4.79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0</w:t>
            </w:r>
          </w:p>
          <w:p w14:paraId="15F40B40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(&lt; .001)</w:t>
            </w:r>
          </w:p>
        </w:tc>
      </w:tr>
      <w:tr w:rsidR="0047028E" w:rsidRPr="0047028E" w14:paraId="7343854C" w14:textId="77777777" w:rsidTr="00614825">
        <w:trPr>
          <w:trHeight w:val="397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D9BCD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Processing</w:t>
            </w:r>
          </w:p>
          <w:p w14:paraId="13CEF89E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Speed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48385" w14:textId="77777777" w:rsidR="008F1463" w:rsidRPr="0047028E" w:rsidRDefault="008F146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628AF" w14:textId="345C6321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–0.2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56</w:t>
            </w:r>
          </w:p>
          <w:p w14:paraId="4FE39139" w14:textId="418BC60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(.79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8</w:t>
            </w:r>
            <w:r w:rsidRPr="0047028E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714C4" w14:textId="4F29E3B5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–1.5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95</w:t>
            </w:r>
          </w:p>
          <w:p w14:paraId="09F493F9" w14:textId="266FDBF4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(.1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11</w:t>
            </w:r>
            <w:r w:rsidRPr="0047028E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D7919" w14:textId="7427E6DF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–2.</w:t>
            </w:r>
            <w:r w:rsidR="0042699F" w:rsidRPr="0047028E">
              <w:rPr>
                <w:rFonts w:cs="Times New Roman"/>
                <w:bCs/>
                <w:sz w:val="24"/>
                <w:szCs w:val="24"/>
              </w:rPr>
              <w:t>56</w:t>
            </w:r>
            <w:r w:rsidRPr="0047028E">
              <w:rPr>
                <w:rFonts w:cs="Times New Roman"/>
                <w:bCs/>
                <w:sz w:val="24"/>
                <w:szCs w:val="24"/>
              </w:rPr>
              <w:t>9</w:t>
            </w:r>
          </w:p>
          <w:p w14:paraId="797B6C0D" w14:textId="3BC0A4A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(.01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0</w:t>
            </w:r>
            <w:r w:rsidRPr="0047028E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D22DD" w14:textId="18577B4E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–2.8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5</w:t>
            </w:r>
            <w:r w:rsidRPr="0047028E">
              <w:rPr>
                <w:rFonts w:cs="Times New Roman"/>
                <w:bCs/>
                <w:sz w:val="24"/>
                <w:szCs w:val="24"/>
              </w:rPr>
              <w:t>8</w:t>
            </w:r>
          </w:p>
          <w:p w14:paraId="3A5F40BE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(.004)</w:t>
            </w:r>
          </w:p>
        </w:tc>
      </w:tr>
      <w:tr w:rsidR="0047028E" w:rsidRPr="0047028E" w14:paraId="713FE269" w14:textId="77777777" w:rsidTr="00614825">
        <w:trPr>
          <w:trHeight w:val="397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DB15F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Executive</w:t>
            </w:r>
          </w:p>
          <w:p w14:paraId="256A2743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Function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0ED16" w14:textId="77777777" w:rsidR="008F1463" w:rsidRPr="0047028E" w:rsidRDefault="008F146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4529D" w14:textId="77777777" w:rsidR="008F1463" w:rsidRPr="0047028E" w:rsidRDefault="008F146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220FB" w14:textId="09806401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–1.36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4</w:t>
            </w:r>
          </w:p>
          <w:p w14:paraId="7358361D" w14:textId="3470CE9A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(.17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3</w:t>
            </w:r>
            <w:r w:rsidRPr="0047028E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0FD55" w14:textId="7460F86E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–2.39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2</w:t>
            </w:r>
          </w:p>
          <w:p w14:paraId="7EA37706" w14:textId="50780E8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(.01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7</w:t>
            </w:r>
            <w:r w:rsidRPr="0047028E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A1684" w14:textId="265FD031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–2.5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61</w:t>
            </w:r>
          </w:p>
          <w:p w14:paraId="63DEB12C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(.010)</w:t>
            </w:r>
          </w:p>
        </w:tc>
      </w:tr>
      <w:tr w:rsidR="0047028E" w:rsidRPr="0047028E" w14:paraId="3231D8E2" w14:textId="77777777" w:rsidTr="00614825">
        <w:trPr>
          <w:trHeight w:val="397"/>
          <w:jc w:val="center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DD8E5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6A1AE" w14:textId="77777777" w:rsidR="008F1463" w:rsidRPr="0047028E" w:rsidRDefault="008F146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57DE8" w14:textId="77777777" w:rsidR="008F1463" w:rsidRPr="0047028E" w:rsidRDefault="008F146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C0421" w14:textId="77777777" w:rsidR="008F1463" w:rsidRPr="0047028E" w:rsidRDefault="008F146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7071C" w14:textId="7B6F4612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–1.17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5</w:t>
            </w:r>
          </w:p>
          <w:p w14:paraId="33D87B97" w14:textId="0DDC5BA4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(.24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0</w:t>
            </w:r>
            <w:r w:rsidRPr="0047028E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A261A" w14:textId="7901E06F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–1.3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93</w:t>
            </w:r>
          </w:p>
          <w:p w14:paraId="0764698C" w14:textId="09E003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(.1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64</w:t>
            </w:r>
            <w:r w:rsidRPr="0047028E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</w:tr>
      <w:tr w:rsidR="0047028E" w:rsidRPr="0047028E" w14:paraId="5EAE70AA" w14:textId="77777777" w:rsidTr="00614825">
        <w:trPr>
          <w:trHeight w:val="397"/>
          <w:jc w:val="center"/>
        </w:trPr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D5A1258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Working</w:t>
            </w:r>
          </w:p>
          <w:p w14:paraId="437E954E" w14:textId="77777777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sz w:val="24"/>
                <w:szCs w:val="24"/>
              </w:rPr>
              <w:t>Memory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A32BB48" w14:textId="77777777" w:rsidR="008F1463" w:rsidRPr="0047028E" w:rsidRDefault="008F146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747B337" w14:textId="77777777" w:rsidR="008F1463" w:rsidRPr="0047028E" w:rsidRDefault="008F146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4B31AB3" w14:textId="77777777" w:rsidR="008F1463" w:rsidRPr="0047028E" w:rsidRDefault="008F146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6141712" w14:textId="77777777" w:rsidR="008F1463" w:rsidRPr="0047028E" w:rsidRDefault="008F146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BC609C4" w14:textId="0DBDB6D9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–0.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191</w:t>
            </w:r>
          </w:p>
          <w:p w14:paraId="7771AAB2" w14:textId="5A64963D" w:rsidR="008F1463" w:rsidRPr="0047028E" w:rsidRDefault="000D3493" w:rsidP="003711E1">
            <w:pPr>
              <w:snapToGrid w:val="0"/>
              <w:spacing w:line="480" w:lineRule="auto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(.8</w:t>
            </w:r>
            <w:r w:rsidR="009977C5" w:rsidRPr="0047028E">
              <w:rPr>
                <w:rFonts w:cs="Times New Roman"/>
                <w:bCs/>
                <w:sz w:val="24"/>
                <w:szCs w:val="24"/>
              </w:rPr>
              <w:t>48</w:t>
            </w:r>
            <w:r w:rsidRPr="0047028E">
              <w:rPr>
                <w:rFonts w:cs="Times New Roman"/>
                <w:bCs/>
                <w:sz w:val="24"/>
                <w:szCs w:val="24"/>
              </w:rPr>
              <w:t>)</w:t>
            </w:r>
          </w:p>
        </w:tc>
      </w:tr>
    </w:tbl>
    <w:p w14:paraId="1B9D9075" w14:textId="77777777" w:rsidR="00045608" w:rsidRPr="0047028E" w:rsidRDefault="00045608" w:rsidP="003711E1">
      <w:pPr>
        <w:widowControl/>
        <w:snapToGrid w:val="0"/>
        <w:spacing w:line="480" w:lineRule="auto"/>
        <w:rPr>
          <w:rFonts w:eastAsia="宋体" w:cs="Times New Roman"/>
          <w:b/>
          <w:bCs/>
          <w:sz w:val="24"/>
          <w:szCs w:val="24"/>
        </w:rPr>
      </w:pPr>
      <w:r w:rsidRPr="0047028E">
        <w:rPr>
          <w:rFonts w:eastAsia="宋体" w:cs="Times New Roman"/>
          <w:b/>
          <w:bCs/>
          <w:sz w:val="24"/>
          <w:szCs w:val="24"/>
        </w:rPr>
        <w:br w:type="page"/>
      </w:r>
    </w:p>
    <w:p w14:paraId="48541912" w14:textId="2EE3BDE5" w:rsidR="003769F7" w:rsidRPr="0047028E" w:rsidRDefault="000D3493" w:rsidP="003711E1">
      <w:pPr>
        <w:widowControl/>
        <w:snapToGrid w:val="0"/>
        <w:spacing w:line="480" w:lineRule="auto"/>
        <w:rPr>
          <w:rFonts w:eastAsia="宋体" w:cs="Times New Roman"/>
          <w:b/>
          <w:bCs/>
          <w:sz w:val="24"/>
          <w:szCs w:val="24"/>
        </w:rPr>
      </w:pPr>
      <w:r w:rsidRPr="0047028E">
        <w:rPr>
          <w:rFonts w:eastAsia="宋体" w:cs="Times New Roman"/>
          <w:b/>
          <w:bCs/>
          <w:sz w:val="24"/>
          <w:szCs w:val="24"/>
        </w:rPr>
        <w:lastRenderedPageBreak/>
        <w:t>Table S</w:t>
      </w:r>
      <w:r w:rsidR="006A3B13" w:rsidRPr="0047028E">
        <w:rPr>
          <w:rFonts w:eastAsia="宋体" w:cs="Times New Roman"/>
          <w:b/>
          <w:bCs/>
          <w:sz w:val="24"/>
          <w:szCs w:val="24"/>
        </w:rPr>
        <w:t>4</w:t>
      </w:r>
      <w:r w:rsidRPr="0047028E">
        <w:rPr>
          <w:rFonts w:eastAsia="宋体" w:cs="Times New Roman"/>
          <w:b/>
          <w:bCs/>
          <w:sz w:val="24"/>
          <w:szCs w:val="24"/>
        </w:rPr>
        <w:t xml:space="preserve"> </w:t>
      </w:r>
      <w:r w:rsidR="00F570D6" w:rsidRPr="0047028E">
        <w:rPr>
          <w:rFonts w:eastAsia="宋体" w:cs="Times New Roman"/>
          <w:bCs/>
          <w:sz w:val="24"/>
          <w:szCs w:val="24"/>
        </w:rPr>
        <w:t>White matter integrity differences among the three depressive symptoms groups</w:t>
      </w:r>
      <w:r w:rsidR="003711E1" w:rsidRPr="0047028E">
        <w:rPr>
          <w:rFonts w:eastAsia="宋体" w:cs="Times New Roman" w:hint="eastAsia"/>
          <w:bCs/>
          <w:sz w:val="24"/>
          <w:szCs w:val="24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65"/>
        <w:gridCol w:w="1580"/>
        <w:gridCol w:w="2043"/>
        <w:gridCol w:w="1599"/>
        <w:gridCol w:w="1311"/>
        <w:gridCol w:w="1228"/>
      </w:tblGrid>
      <w:tr w:rsidR="0047028E" w:rsidRPr="0047028E" w14:paraId="2DC9B373" w14:textId="77777777" w:rsidTr="00782D67">
        <w:trPr>
          <w:trHeight w:val="330"/>
        </w:trPr>
        <w:tc>
          <w:tcPr>
            <w:tcW w:w="70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CFDE98" w14:textId="5A581990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Trac</w:t>
            </w:r>
            <w:r w:rsidR="00C948E6" w:rsidRPr="0047028E">
              <w:rPr>
                <w:rFonts w:eastAsia="等线" w:cs="Times New Roman" w:hint="eastAsia"/>
                <w:b/>
                <w:bCs/>
                <w:kern w:val="0"/>
                <w:sz w:val="24"/>
                <w:szCs w:val="24"/>
              </w:rPr>
              <w:t>t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s</w:t>
            </w:r>
          </w:p>
        </w:tc>
        <w:tc>
          <w:tcPr>
            <w:tcW w:w="87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B33F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NC</w:t>
            </w:r>
          </w:p>
        </w:tc>
        <w:tc>
          <w:tcPr>
            <w:tcW w:w="113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4DD19" w14:textId="77777777" w:rsidR="00045608" w:rsidRPr="0047028E" w:rsidRDefault="00045608" w:rsidP="00C948E6">
            <w:pPr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Mild-to-moderate</w:t>
            </w:r>
          </w:p>
          <w:p w14:paraId="7542F08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LDS</w:t>
            </w:r>
          </w:p>
        </w:tc>
        <w:tc>
          <w:tcPr>
            <w:tcW w:w="8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27331" w14:textId="77777777" w:rsidR="00045608" w:rsidRPr="0047028E" w:rsidRDefault="00045608" w:rsidP="00C948E6">
            <w:pPr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Severe</w:t>
            </w:r>
          </w:p>
          <w:p w14:paraId="72D9D3E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LDS</w:t>
            </w:r>
          </w:p>
        </w:tc>
        <w:tc>
          <w:tcPr>
            <w:tcW w:w="72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3FC9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i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i/>
                <w:kern w:val="0"/>
                <w:sz w:val="24"/>
                <w:szCs w:val="24"/>
              </w:rPr>
              <w:t>F</w:t>
            </w:r>
          </w:p>
        </w:tc>
        <w:tc>
          <w:tcPr>
            <w:tcW w:w="68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F2B3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b/>
                <w:bCs/>
                <w:i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i/>
                <w:kern w:val="0"/>
                <w:sz w:val="24"/>
                <w:szCs w:val="24"/>
              </w:rPr>
              <w:t>p</w:t>
            </w:r>
          </w:p>
        </w:tc>
      </w:tr>
      <w:tr w:rsidR="0047028E" w:rsidRPr="0047028E" w14:paraId="537B84AD" w14:textId="77777777" w:rsidTr="00C948E6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60DC8" w14:textId="77777777" w:rsidR="00045608" w:rsidRPr="0047028E" w:rsidRDefault="00045608" w:rsidP="00C948E6">
            <w:pPr>
              <w:widowControl/>
              <w:spacing w:line="480" w:lineRule="auto"/>
              <w:jc w:val="left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b/>
                <w:bCs/>
                <w:kern w:val="0"/>
                <w:sz w:val="24"/>
                <w:szCs w:val="24"/>
              </w:rPr>
              <w:t>F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A</w:t>
            </w:r>
          </w:p>
        </w:tc>
      </w:tr>
      <w:tr w:rsidR="0047028E" w:rsidRPr="0047028E" w14:paraId="3E58A806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DC49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MCP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B328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.432 ± .024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AAA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.432 ± .028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BBE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.418 ± .030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874F7" w14:textId="160B0550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8.647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BF37C" w14:textId="28DB389B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</w:p>
        </w:tc>
      </w:tr>
      <w:tr w:rsidR="0047028E" w:rsidRPr="0047028E" w14:paraId="65842F40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CF0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ACR.L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6D5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.375 ± .037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52B8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.377 ± .037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37EC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.356 ± .051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2B27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9.176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5ED7" w14:textId="6B03F1A6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32F2172E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59F9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ACR.R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289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.378 ± .037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0BC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.380 ± .038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6C27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.353 ± .055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F26E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12.628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40CF7" w14:textId="115A6305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5D7AC88C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0031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ALIC.L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AEB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.479 ± .034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9E6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.482 ± .033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E68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.457 ± .044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831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11.861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6C0B0" w14:textId="53957814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73ED1D08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C8DE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ALIC.R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D2F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.482 ± .033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2BF4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.482 ± .033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91B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.456 ± .048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3A0D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14.592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B6F2" w14:textId="282C7920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12821AA9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A1C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BCC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F5D3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.555 ± .042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8BB3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.558 ± .043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3D0F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.531 ± .053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4DB1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1.835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CEA2" w14:textId="45AA1F5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63B3042B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577F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CG.L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8563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.449 ± .039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1204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.447 ± .039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0D8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.434 ± .040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39D5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4.094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7C9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0.017</w:t>
            </w:r>
          </w:p>
        </w:tc>
      </w:tr>
      <w:tr w:rsidR="0047028E" w:rsidRPr="0047028E" w14:paraId="72D6E1D9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CD9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CG.R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42B1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.419 ± .034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62BD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.418 ± .034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D5F3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.404 ± .036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B18D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4.877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5227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0.008</w:t>
            </w:r>
          </w:p>
        </w:tc>
      </w:tr>
      <w:tr w:rsidR="0047028E" w:rsidRPr="0047028E" w14:paraId="23DFBBF8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346C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CH.L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E3CF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.339 ± .034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D9C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.343 ± .034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1E7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.336 ± .027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2378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0.926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8CD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0.397</w:t>
            </w:r>
          </w:p>
        </w:tc>
      </w:tr>
      <w:tr w:rsidR="0047028E" w:rsidRPr="0047028E" w14:paraId="0EE4D48D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AE4D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CH.R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A24C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.344 ± .032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2FA1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.346 ± .032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CC2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.336 ± .030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4A37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1.916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F3DD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0.148</w:t>
            </w:r>
          </w:p>
        </w:tc>
      </w:tr>
      <w:tr w:rsidR="0047028E" w:rsidRPr="0047028E" w14:paraId="560144FD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ADE7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CP.L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572B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.583 ± .028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FB21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.583 ± .029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4E9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.567 ± .031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6F2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9.19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276B8" w14:textId="4D2F7CA4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63F5B858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0771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CP.R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4F39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.583 ± .029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1999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.583 ± .030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C08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.563 ± .038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C02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1.641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77BF" w14:textId="31CD8C60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2584FF5F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DFFA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CST.R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A06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.441 ± .034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4BE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.442 ± .034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0D5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.419 ± .030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2DD8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8.181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A82B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</w:p>
        </w:tc>
      </w:tr>
      <w:tr w:rsidR="0047028E" w:rsidRPr="0047028E" w14:paraId="4F1B8179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9A0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CST.R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2F96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.453 ± .034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7A03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.452 ± .038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359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.441 ± .035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2EE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3.155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666E" w14:textId="353CA1E1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0.043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295BF524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2CDE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EC.L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0E8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.353 ± .026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66F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.356 ± .023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4A0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.342 ± .031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CEA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5.614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CE4A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0.004</w:t>
            </w:r>
          </w:p>
        </w:tc>
      </w:tr>
      <w:tr w:rsidR="0047028E" w:rsidRPr="0047028E" w14:paraId="12DBEC78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83B3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EC.R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3D43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.344 ± .024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2C4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.346 ± .022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F566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.334 ± .030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30A4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5.332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3E7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0.005</w:t>
            </w:r>
          </w:p>
        </w:tc>
      </w:tr>
      <w:tr w:rsidR="0047028E" w:rsidRPr="0047028E" w14:paraId="1D350BB5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62A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FX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71B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.294 ± .082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7944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.303 ± .086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F4C3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.288 ± .090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BD1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1.138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E072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0.321</w:t>
            </w:r>
          </w:p>
        </w:tc>
      </w:tr>
      <w:tr w:rsidR="0047028E" w:rsidRPr="0047028E" w14:paraId="11D7552C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EDC7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FX/ST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C16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.410 ± .043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D73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.414 ± .045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D5A8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.398 ± .050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EF6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4.242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BB7C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0.015</w:t>
            </w:r>
          </w:p>
        </w:tc>
      </w:tr>
      <w:tr w:rsidR="0047028E" w:rsidRPr="0047028E" w14:paraId="5568BE39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2BB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lastRenderedPageBreak/>
              <w:t>FX/ST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8BDD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.446 ± .040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709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.448 ± .040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27E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.436 ± .042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AB5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3.886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292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0.021</w:t>
            </w:r>
          </w:p>
        </w:tc>
      </w:tr>
      <w:tr w:rsidR="0047028E" w:rsidRPr="0047028E" w14:paraId="634A93AC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67BD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GCC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A50A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.518 ± .035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1D8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.522 ± .038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B0F2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.500 ± .042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1F53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8.296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9C801" w14:textId="3022E4A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2030F0BE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080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ICP.L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ABA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.395 ± .031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94D0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.395 ± .027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E0A0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.391 ± .033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40C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0.883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0B0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0.414</w:t>
            </w:r>
          </w:p>
        </w:tc>
      </w:tr>
      <w:tr w:rsidR="0047028E" w:rsidRPr="0047028E" w14:paraId="73E4D8E5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0788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ICP.R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7BC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.396 ± .032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6607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.394 ± .029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35F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.389 ± .033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1F73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2.362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568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0.095</w:t>
            </w:r>
          </w:p>
        </w:tc>
      </w:tr>
      <w:tr w:rsidR="0047028E" w:rsidRPr="0047028E" w14:paraId="7C708EF1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CC5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MCP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8147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.432 ± .024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61FA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.432 ± .028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91E4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.418 ± .030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CCF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8.647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7399" w14:textId="721AF5EC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22F32DB6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8B60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ML.L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00F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.534 ± .034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1750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.536 ± .030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2565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.525 ± .032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438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2.896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C93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0.056</w:t>
            </w:r>
          </w:p>
        </w:tc>
      </w:tr>
      <w:tr w:rsidR="0047028E" w:rsidRPr="0047028E" w14:paraId="5D4C130E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5EF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ML.R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AD8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.534 ± .034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DE2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.536 ± .029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4A2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.525 ± .037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0746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2.574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EFF1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0.077</w:t>
            </w:r>
          </w:p>
        </w:tc>
      </w:tr>
      <w:tr w:rsidR="0047028E" w:rsidRPr="0047028E" w14:paraId="633E6A95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DED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PCR.L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E23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.408 ± .033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8EDB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.410 ± .033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5529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.389 ± .041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1A8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9.459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A013E" w14:textId="358F0ED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3F82DBA7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BC5C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PCR.R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092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.421 ± .034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2CD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.424 ± .032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B765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.402 ± .039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FA7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9.192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25BA6" w14:textId="4C38873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48EFAA8A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622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PCT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F6E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.400 ± .036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0736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.402 ± .037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352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.400 ± .038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AC61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0.044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6CC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0.957</w:t>
            </w:r>
          </w:p>
        </w:tc>
      </w:tr>
      <w:tr w:rsidR="0047028E" w:rsidRPr="0047028E" w14:paraId="638417CF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5C5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PLIC.L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8E77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.580 ± .031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3CD9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.580 ± .031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2F74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.559 ± .038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BF2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1.02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2863" w14:textId="2FA875FE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0B04BE74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59B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PLIC.R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94C9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.574 ± .033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787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.575 ± .032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6B39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.556 ± .039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940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7.614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2758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0.001</w:t>
            </w:r>
          </w:p>
        </w:tc>
      </w:tr>
      <w:tr w:rsidR="0047028E" w:rsidRPr="0047028E" w14:paraId="7EEF649C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10F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PTR.L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7206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.498 ± .039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4257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.500 ± .037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DB8E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.473 ± .048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AF64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1.83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771A3" w14:textId="6CC35468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7870EF77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B22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PTR.R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4BC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.507 ± .040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EC8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.510 ± .040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9E69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.488 ± .044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207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6.433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571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0.002</w:t>
            </w:r>
          </w:p>
        </w:tc>
      </w:tr>
      <w:tr w:rsidR="0047028E" w:rsidRPr="0047028E" w14:paraId="3A1AAB17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F92B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RLIC.L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BE19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.526 ± .027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AA9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.527 ± .030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CCD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.509 ± .039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D19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7.905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5424" w14:textId="1C8A1065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29992BE6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6C2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RLIC.R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C8D2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.510 ± .029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001B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.513 ± .028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763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.500 ± .034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9E06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3.749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300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0.024</w:t>
            </w:r>
          </w:p>
        </w:tc>
      </w:tr>
      <w:tr w:rsidR="0047028E" w:rsidRPr="0047028E" w14:paraId="22430491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5E89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SCC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931D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.664 ± .037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8D8B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.665 ± .036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003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.643 ± .051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89B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8.066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E063" w14:textId="23E8AC3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23FB5E3A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2F6E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SCP.L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7000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.500 ± .028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87C3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.499 ± .031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F45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.482 ± .038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92F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8.128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7815" w14:textId="0F595FFD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692A685E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A8B1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SCP.R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60DA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.523 ± .032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5961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.521 ± .033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C61A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.500 ± .042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A0C7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1.617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D2D2A" w14:textId="72C42D1F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11F36335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2BC4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SCR.L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D0F3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.431 ± .031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D5F4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.434 ± .031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D574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.410 ± .041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031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12.397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8AF8C" w14:textId="77A3BAD8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4B01CE98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1977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SCR.R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4DF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.425 ± .030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84DE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.428 ± .029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82B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.406 ± .043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CBB6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11.626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E6F54" w14:textId="5F43ED9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480D9B56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F7855" w14:textId="38C6375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SFO</w:t>
            </w:r>
            <w:r w:rsidR="00643C21" w:rsidRPr="0047028E">
              <w:rPr>
                <w:rFonts w:eastAsia="等线" w:cs="Times New Roman"/>
                <w:kern w:val="0"/>
                <w:sz w:val="24"/>
                <w:szCs w:val="24"/>
              </w:rPr>
              <w:t>F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29E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.376 ± .051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22C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.378 ± .055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9A5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.352 ± .065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9D83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6.766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A34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0.001</w:t>
            </w:r>
          </w:p>
        </w:tc>
      </w:tr>
      <w:tr w:rsidR="0047028E" w:rsidRPr="0047028E" w14:paraId="3B41CAEE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D0E54" w14:textId="7FF0B52B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lastRenderedPageBreak/>
              <w:t>SFO</w:t>
            </w:r>
            <w:r w:rsidR="00643C21" w:rsidRPr="0047028E">
              <w:rPr>
                <w:rFonts w:eastAsia="等线" w:cs="Times New Roman"/>
                <w:kern w:val="0"/>
                <w:sz w:val="24"/>
                <w:szCs w:val="24"/>
              </w:rPr>
              <w:t>F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8F6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.396 ± .044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F31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.398 ± .049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461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.367 ± .063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DBE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11.571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67A4" w14:textId="27463450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1D0CD553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2E9D2" w14:textId="083A1F0F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SLF.L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1039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.419 ± .026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2A93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.420 ± .028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9CA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.396 ± .043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2D8E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13.303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15E6" w14:textId="4B51B8E1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5690E458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908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SLF.R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5F19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.417 ± .027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50E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.418 ± .027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6AF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.394 ± .043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20C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13.078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E8854" w14:textId="192E6516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50E7D54F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4D80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SS.L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0C9D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.439 ± .031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ADD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.442 ± .032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8290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.424 ± .040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AE64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6.391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31F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0.002</w:t>
            </w:r>
          </w:p>
        </w:tc>
      </w:tr>
      <w:tr w:rsidR="0047028E" w:rsidRPr="0047028E" w14:paraId="382E3D0B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111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SS.R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F6D9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.462 ± .029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B8E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.464 ± .030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0821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.447 ± .038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1A4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7.005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B81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0.001</w:t>
            </w:r>
          </w:p>
        </w:tc>
      </w:tr>
      <w:tr w:rsidR="0047028E" w:rsidRPr="0047028E" w14:paraId="1112B7BD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92C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TAP.L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D16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.272 ± .048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37F0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.272 ± .052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9C2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.264 ± .052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CE8E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2.261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94A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0.105</w:t>
            </w:r>
          </w:p>
        </w:tc>
      </w:tr>
      <w:tr w:rsidR="0047028E" w:rsidRPr="0047028E" w14:paraId="4818AEF4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799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TAP.R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9A7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.354 ± .050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D016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.358 ± .055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B74C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.340 ± .053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D91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3.91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B0B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0.02</w:t>
            </w:r>
          </w:p>
        </w:tc>
      </w:tr>
      <w:tr w:rsidR="0047028E" w:rsidRPr="0047028E" w14:paraId="22329DE7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A93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UNC.L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B13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.408 ± .037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CC1B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.403 ± .037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FDA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.396 ± .036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0880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4.073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0290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0.017</w:t>
            </w:r>
          </w:p>
        </w:tc>
      </w:tr>
      <w:tr w:rsidR="0047028E" w:rsidRPr="0047028E" w14:paraId="3DB3161F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6EC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UNC.R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832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.417 ± .034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997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.416 ± .035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1EB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.414 ± .034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928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0.397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E71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0.673</w:t>
            </w:r>
          </w:p>
        </w:tc>
      </w:tr>
      <w:tr w:rsidR="0047028E" w:rsidRPr="0047028E" w14:paraId="1C39FEF5" w14:textId="77777777" w:rsidTr="00C948E6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47DC7" w14:textId="77777777" w:rsidR="00045608" w:rsidRPr="0047028E" w:rsidRDefault="00045608" w:rsidP="00C948E6">
            <w:pPr>
              <w:widowControl/>
              <w:spacing w:line="480" w:lineRule="auto"/>
              <w:jc w:val="left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b/>
                <w:bCs/>
                <w:kern w:val="0"/>
                <w:sz w:val="24"/>
                <w:szCs w:val="24"/>
              </w:rPr>
              <w:t>M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D (10-3)</w:t>
            </w:r>
          </w:p>
        </w:tc>
      </w:tr>
      <w:tr w:rsidR="0047028E" w:rsidRPr="0047028E" w14:paraId="56BA4D53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6B14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ACR.L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CCEE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.811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B795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.807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A181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.854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.122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B8B10" w14:textId="3FD78A88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1.672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2DB0C" w14:textId="2A80926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1BD8C8D5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54D8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ACR.R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D29B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.819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.078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5FEE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.814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F0272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.876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.137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AD119" w14:textId="4AEA4D4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14.967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45BF7" w14:textId="217CB4A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62876F0F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D4C6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ALIC.L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8C7A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079B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.764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AE4E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.799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B85CB" w14:textId="19A3C71C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4.103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8B8D5" w14:textId="3B1A2BA1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.017</w:t>
            </w:r>
          </w:p>
        </w:tc>
      </w:tr>
      <w:tr w:rsidR="0047028E" w:rsidRPr="0047028E" w14:paraId="37783164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C8EA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ALIC.R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A893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.784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E10C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7019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.820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.105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46FB3" w14:textId="76088AA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7.402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DCCD8" w14:textId="40BB968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.001</w:t>
            </w:r>
          </w:p>
        </w:tc>
      </w:tr>
      <w:tr w:rsidR="0047028E" w:rsidRPr="0047028E" w14:paraId="3B635320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BA8A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BCC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150D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.997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79AA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.992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4E26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1.037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DFB7C" w14:textId="778AE16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11.268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57FC3" w14:textId="482A8E6E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4589264A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8D30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CG.L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5B78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.037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E57D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.031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C839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.783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.031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0D90C" w14:textId="25F6323E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3.130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38D1C" w14:textId="70F237E2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.044</w:t>
            </w:r>
          </w:p>
        </w:tc>
      </w:tr>
      <w:tr w:rsidR="0047028E" w:rsidRPr="0047028E" w14:paraId="2FE3D12E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ECAC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CG.R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65C0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.037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6798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.033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0EDD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.789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.039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1E524" w14:textId="1756BE42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5.730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07637" w14:textId="75CDA5D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.003</w:t>
            </w:r>
          </w:p>
        </w:tc>
      </w:tr>
      <w:tr w:rsidR="0047028E" w:rsidRPr="0047028E" w14:paraId="4A8DD63C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CAA3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CH.L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A543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.939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.115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DE58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.929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.113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C19B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.934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2F32C" w14:textId="6D602E5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.335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79E3A" w14:textId="1DDE24DC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.716</w:t>
            </w:r>
          </w:p>
        </w:tc>
      </w:tr>
      <w:tr w:rsidR="0047028E" w:rsidRPr="0047028E" w14:paraId="28A05EE5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09A5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CH.R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E77B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.901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.090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46FF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.896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.102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83C8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.903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80E04" w14:textId="6E38C564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1.003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EA803" w14:textId="12F97362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.367</w:t>
            </w:r>
          </w:p>
        </w:tc>
      </w:tr>
      <w:tr w:rsidR="0047028E" w:rsidRPr="0047028E" w14:paraId="3D716DDA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654EE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CP.L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1F53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.793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.050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87F3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.789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.045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54B1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.792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.048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E1FE5" w14:textId="06CC395E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.169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A8808" w14:textId="63C1788E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.845</w:t>
            </w:r>
          </w:p>
        </w:tc>
      </w:tr>
      <w:tr w:rsidR="0047028E" w:rsidRPr="0047028E" w14:paraId="64294CE3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020F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CP.R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D2BE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.824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9E8A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.820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.050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011A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.831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33426F" w14:textId="103ABC4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.614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890D6" w14:textId="3855975B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.541</w:t>
            </w:r>
          </w:p>
        </w:tc>
      </w:tr>
      <w:tr w:rsidR="0047028E" w:rsidRPr="0047028E" w14:paraId="2383952D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7971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CST.R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BA25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.599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0002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.599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.086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1DCF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.623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.112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79813" w14:textId="469C544D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.901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1D34A" w14:textId="765AEA6E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.406</w:t>
            </w:r>
          </w:p>
        </w:tc>
      </w:tr>
      <w:tr w:rsidR="0047028E" w:rsidRPr="0047028E" w14:paraId="64F8BF32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EAA4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lastRenderedPageBreak/>
              <w:t>CST.R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731D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.594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0135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.595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2013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.602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.095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46474" w14:textId="18E083B6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.104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EA40F" w14:textId="7829996E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.901</w:t>
            </w:r>
          </w:p>
        </w:tc>
      </w:tr>
      <w:tr w:rsidR="0047028E" w:rsidRPr="0047028E" w14:paraId="689C2B68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BC2C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EC.L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CD99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.832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4224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.820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.057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43FB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.846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CDFE4" w14:textId="6EF019A1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3.098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5FF34" w14:textId="0C141B52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.046</w:t>
            </w:r>
          </w:p>
        </w:tc>
      </w:tr>
      <w:tr w:rsidR="0047028E" w:rsidRPr="0047028E" w14:paraId="1288B994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A137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EC.R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A930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.831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.068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74D9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.818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.056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919E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.849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2E691" w14:textId="7A68C691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4.256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41F11" w14:textId="2096A835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.015</w:t>
            </w:r>
          </w:p>
        </w:tc>
      </w:tr>
      <w:tr w:rsidR="0047028E" w:rsidRPr="0047028E" w14:paraId="7DD96E9B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4138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FX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E9ED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2.045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.389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0E57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2.012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.424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0D38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2.067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.405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F2008" w14:textId="4EBFB2B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1.442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CABD9" w14:textId="2B38494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.237</w:t>
            </w:r>
          </w:p>
        </w:tc>
      </w:tr>
      <w:tr w:rsidR="0047028E" w:rsidRPr="0047028E" w14:paraId="05A70DE2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53B2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FX/ST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B10F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1.057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.168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6F71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1.052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.178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16CD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1.088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.203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9653F" w14:textId="295F51F4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4.066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E065D" w14:textId="48D7C37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.018</w:t>
            </w:r>
          </w:p>
        </w:tc>
      </w:tr>
      <w:tr w:rsidR="0047028E" w:rsidRPr="0047028E" w14:paraId="697E2A6E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C406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FX/ST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EF30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.941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.126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E1E1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.938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.124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574A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.969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.154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92721" w14:textId="1872DDE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4.529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EC526" w14:textId="09B71AA5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.011</w:t>
            </w:r>
          </w:p>
        </w:tc>
      </w:tr>
      <w:tr w:rsidR="0047028E" w:rsidRPr="0047028E" w14:paraId="2E4A936D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EAB4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GCC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DC38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1.092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.127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2A16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1.085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.140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6CF5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1.113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.138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C7401" w14:textId="5085E2DD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2.118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AFD78" w14:textId="3B5D1798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.121</w:t>
            </w:r>
          </w:p>
        </w:tc>
      </w:tr>
      <w:tr w:rsidR="0047028E" w:rsidRPr="0047028E" w14:paraId="3F12CE6A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68FB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ICP.L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4D3E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.233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.157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0355B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.238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.162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BF17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.236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.164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A8373" w14:textId="7D5EFDDA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.028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18EE0" w14:textId="403D9A04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.973</w:t>
            </w:r>
          </w:p>
        </w:tc>
      </w:tr>
      <w:tr w:rsidR="0047028E" w:rsidRPr="0047028E" w14:paraId="02DB460F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5845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ICP.R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2AA3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.166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.176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7D03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.173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.183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B096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.167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.176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65465B" w14:textId="164A752E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.056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8EDE5" w14:textId="417E2480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.945</w:t>
            </w:r>
          </w:p>
        </w:tc>
      </w:tr>
      <w:tr w:rsidR="0047028E" w:rsidRPr="0047028E" w14:paraId="2E16DA52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B551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MCP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C0A3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.333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.201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405C3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.339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.207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F407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.346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.208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9E6EF" w14:textId="1F4B2495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.066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D2B67" w14:textId="20C7390E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.936</w:t>
            </w:r>
          </w:p>
        </w:tc>
      </w:tr>
      <w:tr w:rsidR="0047028E" w:rsidRPr="0047028E" w14:paraId="5D1A0096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255B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ML.L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EB30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.415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.140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70F2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.418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.139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DFFF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.417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.146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0D582" w14:textId="15E4882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.036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BB9F7" w14:textId="7B48379A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.964</w:t>
            </w:r>
          </w:p>
        </w:tc>
      </w:tr>
      <w:tr w:rsidR="0047028E" w:rsidRPr="0047028E" w14:paraId="138DA046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55BC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ML.R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DA5C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.385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.154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C77C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.389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.155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C4D5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.393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.155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FBBA1" w14:textId="1C89FD51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.017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DCBBC" w14:textId="74C7D554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.983</w:t>
            </w:r>
          </w:p>
        </w:tc>
      </w:tr>
      <w:tr w:rsidR="0047028E" w:rsidRPr="0047028E" w14:paraId="1EC6D01D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A610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PCR.L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8AA2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.884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4498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.883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.111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56BB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.934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.137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29470" w14:textId="314FED9B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9.327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256CAD" w14:textId="23A6FB2A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67C2C2BF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AA2E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PCR.R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864D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.884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.095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2502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.879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.102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A725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.936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.131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04819" w14:textId="625B10F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1.196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AA32C" w14:textId="57FE2EA2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11C87B23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0BA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PCT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9DF9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.683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32FC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.685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C6DD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.697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E7958" w14:textId="5AA70D1A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.441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11ED46" w14:textId="55AE86D2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.644</w:t>
            </w:r>
          </w:p>
        </w:tc>
      </w:tr>
      <w:tr w:rsidR="0047028E" w:rsidRPr="0047028E" w14:paraId="5D679FEA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8A5F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PLIC.L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49E3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.723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.039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5C25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.721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.034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DB68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.744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.057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07651" w14:textId="2377011B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7.656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7E561" w14:textId="277221FB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.001</w:t>
            </w:r>
          </w:p>
        </w:tc>
      </w:tr>
      <w:tr w:rsidR="0047028E" w:rsidRPr="0047028E" w14:paraId="126F1045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EC08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PLIC.R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BEF4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.747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.036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8401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.745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.039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00B3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A70A1" w14:textId="608E645C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12.706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FA6CE" w14:textId="4D4FD56B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337192C1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FDBF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PTR.L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675B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.935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E9EE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.939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.096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40C2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.976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.113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3A331" w14:textId="51AD16E1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8.942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852EA" w14:textId="0ABB382D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6DB98210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7D55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PTR.R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08C0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.889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.078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7BF9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.884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.074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D79F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.913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.085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CD378" w14:textId="7853A06F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4.027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97B3C" w14:textId="3B3EB55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.018</w:t>
            </w:r>
          </w:p>
        </w:tc>
      </w:tr>
      <w:tr w:rsidR="0047028E" w:rsidRPr="0047028E" w14:paraId="657A8365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F94C8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RLIC.L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B5E9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.807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.063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8F84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.809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.065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9F29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.842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6D7907" w14:textId="6FBF9D8C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11.038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8F563" w14:textId="4B66C2B4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4613490E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FAEE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RLIC.R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4CAD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.831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.063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7C4B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.827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.063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3B76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.858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C04A28" w14:textId="250C06FC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7.685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9A2B1" w14:textId="4048619C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5827C0D8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6660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SCC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48FA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.869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.062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8D32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.866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9BAA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.893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.075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9EAE3" w14:textId="5974C69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6.535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4E0FB" w14:textId="6FF36EE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.002</w:t>
            </w:r>
          </w:p>
        </w:tc>
      </w:tr>
      <w:tr w:rsidR="0047028E" w:rsidRPr="0047028E" w14:paraId="778502EE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DF92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lastRenderedPageBreak/>
              <w:t>SCP.L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B5EF4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.820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.157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662B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.831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.164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53F5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.831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.154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D1CB8" w14:textId="68F2DB9A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.438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38653" w14:textId="47DF7FA2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.645</w:t>
            </w:r>
          </w:p>
        </w:tc>
      </w:tr>
      <w:tr w:rsidR="0047028E" w:rsidRPr="0047028E" w14:paraId="2C508604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CE4A1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SCP.R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FC2D5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.734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.163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4412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.748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.176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4CAF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.747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.161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A3B7F" w14:textId="643037C6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.575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9369A" w14:textId="28D8A38A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.563</w:t>
            </w:r>
          </w:p>
        </w:tc>
      </w:tr>
      <w:tr w:rsidR="0047028E" w:rsidRPr="0047028E" w14:paraId="68DE8072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2251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SCR.L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6A55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.789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.074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12830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.787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.075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F746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.841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.127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191BF" w14:textId="1A069B3C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13.657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12FAA" w14:textId="00A30CE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0B77D995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280A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SCR.R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DC44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.795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FDA8B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.793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.076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FDEE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.856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.150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7775E" w14:textId="0A7E05D2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17.415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B527A" w14:textId="0A32ED3C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3AF7AED7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D2A4" w14:textId="33D57EEE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SFO</w:t>
            </w:r>
            <w:r w:rsidR="00643C21" w:rsidRPr="0047028E">
              <w:rPr>
                <w:rFonts w:eastAsia="等线" w:cs="Times New Roman"/>
                <w:kern w:val="0"/>
                <w:sz w:val="24"/>
                <w:szCs w:val="24"/>
              </w:rPr>
              <w:t>F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7A92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.814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.160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22E1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.809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.154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FF7A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.877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.199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CE22A" w14:textId="1FB20589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5.610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D41F1" w14:textId="0B8B0DBF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.004</w:t>
            </w:r>
          </w:p>
        </w:tc>
      </w:tr>
      <w:tr w:rsidR="0047028E" w:rsidRPr="0047028E" w14:paraId="4DA7A777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B4459" w14:textId="20734176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SFO</w:t>
            </w:r>
            <w:r w:rsidR="00643C21" w:rsidRPr="0047028E">
              <w:rPr>
                <w:rFonts w:eastAsia="等线" w:cs="Times New Roman"/>
                <w:kern w:val="0"/>
                <w:sz w:val="24"/>
                <w:szCs w:val="24"/>
              </w:rPr>
              <w:t>F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9E6C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.798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.111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7D92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.793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.151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71A99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.882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.241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4078E" w14:textId="709B1BF8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11.229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2BC8A" w14:textId="5EC3DF2D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363F2B82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055F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SLF.L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E1D5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.759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.048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7CF0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.756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DD2C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.793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CD019" w14:textId="098CF328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1.928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82FD1" w14:textId="1B55B886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3CC2363F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4F81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SLF.R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F3AD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.050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21151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.051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F32E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.819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.096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FD581" w14:textId="7F58F4F5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13.965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E81B2" w14:textId="4294AF84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5D5D3FAB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7EBA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SS.L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8143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.939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.096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BBAA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.937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.100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45AA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.983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.112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63016" w14:textId="12BA5A63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1.271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FB0C5" w14:textId="5881AF35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2C3314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173CEF17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0759C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SS.R</w:t>
            </w:r>
            <w:proofErr w:type="gramEnd"/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CD07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.907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.069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73E0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.908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.076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44F1D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.948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.082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BF5EF" w14:textId="122A335A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14.448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6A8F7" w14:textId="5D1E35B1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&lt; .001</w:t>
            </w:r>
            <w:r w:rsidR="00643C21" w:rsidRPr="0047028E">
              <w:rPr>
                <w:rFonts w:ascii="Calibri" w:eastAsia="等线" w:hAnsi="Calibri" w:cs="Calibri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748DD99D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CF34A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TAP.L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E1E9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2.057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.206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99135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2.045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.235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450C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2.090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.218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AE64A" w14:textId="7800BDB0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1.752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1671F" w14:textId="4F79F96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.174</w:t>
            </w:r>
          </w:p>
        </w:tc>
      </w:tr>
      <w:tr w:rsidR="0047028E" w:rsidRPr="0047028E" w14:paraId="6FA9A578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2559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TAP.R</w:t>
            </w:r>
          </w:p>
        </w:tc>
        <w:tc>
          <w:tcPr>
            <w:tcW w:w="8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98D7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1.709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.197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5F13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1.708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.218</w:t>
            </w: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4AE0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1.756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.206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4F63F" w14:textId="1561D6FC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3.933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78F1A" w14:textId="658150F8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.020</w:t>
            </w:r>
          </w:p>
        </w:tc>
      </w:tr>
      <w:tr w:rsidR="0047028E" w:rsidRPr="0047028E" w14:paraId="5B4E1573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3DE24E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UNC.L</w:t>
            </w:r>
          </w:p>
        </w:tc>
        <w:tc>
          <w:tcPr>
            <w:tcW w:w="8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1FB1F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.767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.056</w:t>
            </w:r>
          </w:p>
        </w:tc>
        <w:tc>
          <w:tcPr>
            <w:tcW w:w="11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FB0C39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.774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.052</w:t>
            </w:r>
          </w:p>
        </w:tc>
        <w:tc>
          <w:tcPr>
            <w:tcW w:w="88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10C916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.776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.044</w:t>
            </w:r>
          </w:p>
        </w:tc>
        <w:tc>
          <w:tcPr>
            <w:tcW w:w="72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FF3DCA" w14:textId="2D0C289D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2.830</w:t>
            </w:r>
          </w:p>
        </w:tc>
        <w:tc>
          <w:tcPr>
            <w:tcW w:w="68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F23E56" w14:textId="467EE5CD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.060</w:t>
            </w:r>
          </w:p>
        </w:tc>
      </w:tr>
      <w:tr w:rsidR="0047028E" w:rsidRPr="0047028E" w14:paraId="58911B29" w14:textId="77777777" w:rsidTr="00782D67">
        <w:trPr>
          <w:trHeight w:val="315"/>
        </w:trPr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D99BD0F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UNC.R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DF6D1F2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.796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.055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0E12787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.792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.049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8B62E33" w14:textId="77777777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.800 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±</w:t>
            </w: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 xml:space="preserve"> .043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017314C" w14:textId="0D42D05A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.686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4CAF11F" w14:textId="573FCF3B" w:rsidR="00045608" w:rsidRPr="0047028E" w:rsidRDefault="00045608" w:rsidP="00C948E6">
            <w:pPr>
              <w:widowControl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</w:rPr>
              <w:t>.504</w:t>
            </w:r>
          </w:p>
        </w:tc>
      </w:tr>
    </w:tbl>
    <w:p w14:paraId="6CD89F5A" w14:textId="3016806C" w:rsidR="00643C21" w:rsidRPr="0047028E" w:rsidRDefault="00782D67" w:rsidP="00643C21">
      <w:pPr>
        <w:adjustRightInd w:val="0"/>
        <w:snapToGrid w:val="0"/>
        <w:spacing w:line="480" w:lineRule="auto"/>
        <w:rPr>
          <w:rFonts w:eastAsia="等线" w:cs="Times New Roman"/>
          <w:sz w:val="24"/>
          <w:szCs w:val="24"/>
        </w:rPr>
      </w:pPr>
      <w:r w:rsidRPr="0047028E">
        <w:rPr>
          <w:rFonts w:cs="Times New Roman"/>
          <w:sz w:val="24"/>
          <w:szCs w:val="24"/>
        </w:rPr>
        <w:t xml:space="preserve">Notes: Adjusted for age, sex and years of education. </w:t>
      </w:r>
      <w:r w:rsidRPr="0047028E">
        <w:rPr>
          <w:rFonts w:eastAsia="等线 Light" w:cs="Times New Roman"/>
          <w:sz w:val="24"/>
          <w:szCs w:val="24"/>
          <w:lang w:bidi="ar"/>
        </w:rPr>
        <w:t>LDS</w:t>
      </w:r>
      <w:r w:rsidR="00643C21" w:rsidRPr="0047028E">
        <w:rPr>
          <w:rFonts w:eastAsia="等线 Light" w:cs="Times New Roman"/>
          <w:sz w:val="24"/>
          <w:szCs w:val="24"/>
          <w:lang w:bidi="ar"/>
        </w:rPr>
        <w:t xml:space="preserve">, </w:t>
      </w:r>
      <w:r w:rsidRPr="0047028E">
        <w:rPr>
          <w:rFonts w:eastAsia="仿宋" w:cs="Times New Roman"/>
          <w:sz w:val="24"/>
          <w:szCs w:val="24"/>
          <w:lang w:bidi="ar"/>
        </w:rPr>
        <w:t>late-life depressive symptoms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; NC, 0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GDS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10; Mild-to-moderate LDS, 10 &lt; GDS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20; Severe LDS, 20 &lt; GDS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30;</w:t>
      </w:r>
      <w:r w:rsidRPr="0047028E">
        <w:rPr>
          <w:rFonts w:cs="Times New Roman"/>
          <w:sz w:val="24"/>
          <w:szCs w:val="24"/>
        </w:rPr>
        <w:t xml:space="preserve"> FA, fractional anisotropy; MD, mean diffusivity. </w:t>
      </w:r>
      <w:r w:rsidR="00643C21" w:rsidRPr="0047028E">
        <w:rPr>
          <w:rFonts w:ascii="Calibri" w:eastAsia="等线" w:hAnsi="Calibri" w:cs="Calibri"/>
          <w:kern w:val="0"/>
          <w:sz w:val="24"/>
          <w:szCs w:val="24"/>
          <w:vertAlign w:val="superscript"/>
        </w:rPr>
        <w:t>†</w:t>
      </w:r>
      <w:r w:rsidR="00643C21" w:rsidRPr="0047028E">
        <w:rPr>
          <w:rFonts w:eastAsia="等线" w:cs="Times New Roman"/>
          <w:i/>
          <w:sz w:val="24"/>
          <w:szCs w:val="24"/>
        </w:rPr>
        <w:t>Post hoc</w:t>
      </w:r>
      <w:r w:rsidR="00643C21" w:rsidRPr="0047028E">
        <w:rPr>
          <w:rFonts w:eastAsia="等线" w:cs="Times New Roman"/>
          <w:sz w:val="24"/>
          <w:szCs w:val="24"/>
        </w:rPr>
        <w:t xml:space="preserve"> paired comparisons showed significant group differences between severe LDS and NC as well as between severe LDS and Mild-to-moderate LDS.</w:t>
      </w:r>
      <w:r w:rsidR="00643C21" w:rsidRPr="0047028E">
        <w:rPr>
          <w:rFonts w:cs="Times New Roman"/>
          <w:sz w:val="24"/>
          <w:szCs w:val="24"/>
        </w:rPr>
        <w:t xml:space="preserve"> Abbreviations for white matter tracts are shown in Table S10.</w:t>
      </w:r>
    </w:p>
    <w:p w14:paraId="2B90690E" w14:textId="1BCC867F" w:rsidR="00782D67" w:rsidRPr="0047028E" w:rsidRDefault="00782D67" w:rsidP="00782D67">
      <w:pPr>
        <w:snapToGrid w:val="0"/>
        <w:spacing w:line="480" w:lineRule="auto"/>
        <w:rPr>
          <w:rFonts w:eastAsia="宋体" w:cs="Times New Roman"/>
          <w:sz w:val="24"/>
          <w:szCs w:val="24"/>
          <w:vertAlign w:val="subscript"/>
        </w:rPr>
      </w:pPr>
    </w:p>
    <w:p w14:paraId="2971F1B0" w14:textId="77777777" w:rsidR="008B590E" w:rsidRPr="0047028E" w:rsidRDefault="008B590E" w:rsidP="003711E1">
      <w:pPr>
        <w:widowControl/>
        <w:jc w:val="left"/>
        <w:rPr>
          <w:rFonts w:eastAsia="宋体" w:cs="Times New Roman"/>
          <w:b/>
          <w:bCs/>
          <w:sz w:val="24"/>
          <w:szCs w:val="24"/>
        </w:rPr>
      </w:pPr>
    </w:p>
    <w:p w14:paraId="61ACAC0D" w14:textId="6F97B119" w:rsidR="00782D67" w:rsidRPr="0047028E" w:rsidRDefault="00782D67" w:rsidP="003711E1">
      <w:pPr>
        <w:widowControl/>
        <w:jc w:val="left"/>
        <w:rPr>
          <w:rFonts w:eastAsia="宋体" w:cs="Times New Roman"/>
          <w:b/>
          <w:bCs/>
          <w:sz w:val="24"/>
          <w:szCs w:val="24"/>
        </w:rPr>
        <w:sectPr w:rsidR="00782D67" w:rsidRPr="0047028E" w:rsidSect="00045608">
          <w:pgSz w:w="11906" w:h="16838"/>
          <w:pgMar w:top="1440" w:right="1440" w:bottom="1440" w:left="1440" w:header="851" w:footer="992" w:gutter="0"/>
          <w:cols w:space="425"/>
          <w:titlePg/>
          <w:docGrid w:type="lines" w:linePitch="312"/>
        </w:sectPr>
      </w:pPr>
    </w:p>
    <w:p w14:paraId="58E24C6D" w14:textId="6D19E00E" w:rsidR="008F1463" w:rsidRPr="0047028E" w:rsidRDefault="003769F7" w:rsidP="003711E1">
      <w:pPr>
        <w:widowControl/>
        <w:snapToGrid w:val="0"/>
        <w:spacing w:line="480" w:lineRule="auto"/>
        <w:rPr>
          <w:rFonts w:cs="Times New Roman"/>
          <w:sz w:val="24"/>
          <w:szCs w:val="24"/>
        </w:rPr>
      </w:pPr>
      <w:r w:rsidRPr="0047028E">
        <w:rPr>
          <w:rFonts w:eastAsia="宋体" w:cs="Times New Roman"/>
          <w:b/>
          <w:bCs/>
          <w:sz w:val="24"/>
          <w:szCs w:val="24"/>
          <w:lang w:eastAsia="zh-Hans"/>
        </w:rPr>
        <w:lastRenderedPageBreak/>
        <w:t>Table S</w:t>
      </w:r>
      <w:r w:rsidR="006A3B13" w:rsidRPr="0047028E">
        <w:rPr>
          <w:rFonts w:eastAsia="宋体" w:cs="Times New Roman"/>
          <w:b/>
          <w:bCs/>
          <w:sz w:val="24"/>
          <w:szCs w:val="24"/>
          <w:lang w:eastAsia="zh-Hans"/>
        </w:rPr>
        <w:t>5</w:t>
      </w:r>
      <w:r w:rsidRPr="0047028E">
        <w:rPr>
          <w:rFonts w:eastAsia="宋体" w:cs="Times New Roman"/>
          <w:sz w:val="24"/>
          <w:szCs w:val="24"/>
        </w:rPr>
        <w:t xml:space="preserve"> </w:t>
      </w:r>
      <w:r w:rsidR="000D3493" w:rsidRPr="0047028E">
        <w:rPr>
          <w:rFonts w:eastAsia="宋体" w:cs="Times New Roman"/>
          <w:sz w:val="24"/>
          <w:szCs w:val="24"/>
        </w:rPr>
        <w:t>The correlations between late-life depressive symptoms and FA of the atlas-based tract ROIs.</w:t>
      </w:r>
    </w:p>
    <w:tbl>
      <w:tblPr>
        <w:tblW w:w="4973" w:type="pct"/>
        <w:jc w:val="center"/>
        <w:tblLook w:val="04A0" w:firstRow="1" w:lastRow="0" w:firstColumn="1" w:lastColumn="0" w:noHBand="0" w:noVBand="1"/>
      </w:tblPr>
      <w:tblGrid>
        <w:gridCol w:w="1701"/>
        <w:gridCol w:w="2628"/>
        <w:gridCol w:w="1700"/>
        <w:gridCol w:w="2948"/>
      </w:tblGrid>
      <w:tr w:rsidR="0047028E" w:rsidRPr="0047028E" w14:paraId="7402BDEC" w14:textId="77777777" w:rsidTr="00614825">
        <w:trPr>
          <w:trHeight w:val="552"/>
          <w:jc w:val="center"/>
        </w:trPr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C9AC4B1" w14:textId="77777777" w:rsidR="008F1463" w:rsidRPr="0047028E" w:rsidRDefault="000D3493" w:rsidP="003711E1">
            <w:pPr>
              <w:widowControl/>
              <w:snapToGrid w:val="0"/>
              <w:jc w:val="center"/>
              <w:rPr>
                <w:rFonts w:eastAsia="等线" w:cs="Times New Roman"/>
                <w:b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</w:rPr>
              <w:t>Tracks</w:t>
            </w:r>
          </w:p>
        </w:tc>
        <w:tc>
          <w:tcPr>
            <w:tcW w:w="14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878A4FF" w14:textId="77777777" w:rsidR="008F1463" w:rsidRPr="0047028E" w:rsidRDefault="000D3493" w:rsidP="003711E1">
            <w:pPr>
              <w:widowControl/>
              <w:snapToGrid w:val="0"/>
              <w:jc w:val="center"/>
              <w:rPr>
                <w:rFonts w:eastAsia="等线" w:cs="Times New Roman"/>
                <w:b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</w:rPr>
              <w:t>M</w:t>
            </w: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</w:rPr>
              <w:t xml:space="preserve"> ± </w:t>
            </w: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</w:rPr>
              <w:t>SD</w:t>
            </w:r>
          </w:p>
        </w:tc>
        <w:tc>
          <w:tcPr>
            <w:tcW w:w="94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75EBDA7" w14:textId="77777777" w:rsidR="008F1463" w:rsidRPr="0047028E" w:rsidRDefault="000D3493" w:rsidP="003711E1">
            <w:pPr>
              <w:widowControl/>
              <w:snapToGrid w:val="0"/>
              <w:jc w:val="center"/>
              <w:rPr>
                <w:rFonts w:eastAsia="等线" w:cs="Times New Roman"/>
                <w:b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</w:rPr>
              <w:t>r</w:t>
            </w:r>
          </w:p>
        </w:tc>
        <w:tc>
          <w:tcPr>
            <w:tcW w:w="164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89E8289" w14:textId="77777777" w:rsidR="008F1463" w:rsidRPr="0047028E" w:rsidRDefault="000D3493" w:rsidP="003711E1">
            <w:pPr>
              <w:widowControl/>
              <w:snapToGrid w:val="0"/>
              <w:jc w:val="center"/>
              <w:rPr>
                <w:rFonts w:eastAsia="等线" w:cs="Times New Roman"/>
                <w:b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</w:rPr>
              <w:t>p</w:t>
            </w:r>
            <w:r w:rsidRPr="0047028E">
              <w:rPr>
                <w:rFonts w:eastAsia="宋体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</w:tr>
      <w:tr w:rsidR="0047028E" w:rsidRPr="0047028E" w14:paraId="1EF56F27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283D0630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ACR.L</w:t>
            </w:r>
          </w:p>
        </w:tc>
        <w:tc>
          <w:tcPr>
            <w:tcW w:w="1464" w:type="pct"/>
            <w:noWrap/>
            <w:vAlign w:val="center"/>
          </w:tcPr>
          <w:p w14:paraId="4823383A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.375 ± .038</w:t>
            </w:r>
          </w:p>
        </w:tc>
        <w:tc>
          <w:tcPr>
            <w:tcW w:w="947" w:type="pct"/>
            <w:vAlign w:val="center"/>
          </w:tcPr>
          <w:p w14:paraId="0A30EC47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–.139</w:t>
            </w:r>
          </w:p>
        </w:tc>
        <w:tc>
          <w:tcPr>
            <w:tcW w:w="1642" w:type="pct"/>
            <w:noWrap/>
            <w:vAlign w:val="center"/>
          </w:tcPr>
          <w:p w14:paraId="11E52627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.0001</w:t>
            </w:r>
          </w:p>
        </w:tc>
      </w:tr>
      <w:tr w:rsidR="0047028E" w:rsidRPr="0047028E" w14:paraId="3220210F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48B5DB7F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ACR.R</w:t>
            </w:r>
          </w:p>
        </w:tc>
        <w:tc>
          <w:tcPr>
            <w:tcW w:w="1464" w:type="pct"/>
            <w:noWrap/>
            <w:vAlign w:val="center"/>
          </w:tcPr>
          <w:p w14:paraId="03B2770D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.377 ± .039</w:t>
            </w:r>
          </w:p>
        </w:tc>
        <w:tc>
          <w:tcPr>
            <w:tcW w:w="947" w:type="pct"/>
            <w:vAlign w:val="center"/>
          </w:tcPr>
          <w:p w14:paraId="708DCE04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–.160</w:t>
            </w:r>
          </w:p>
        </w:tc>
        <w:tc>
          <w:tcPr>
            <w:tcW w:w="1642" w:type="pct"/>
            <w:noWrap/>
            <w:vAlign w:val="center"/>
          </w:tcPr>
          <w:p w14:paraId="0B25544F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.0001</w:t>
            </w:r>
          </w:p>
        </w:tc>
      </w:tr>
      <w:tr w:rsidR="0047028E" w:rsidRPr="0047028E" w14:paraId="23B1FD17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15A1056F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ALIC.L</w:t>
            </w:r>
          </w:p>
        </w:tc>
        <w:tc>
          <w:tcPr>
            <w:tcW w:w="1464" w:type="pct"/>
            <w:noWrap/>
            <w:vAlign w:val="center"/>
          </w:tcPr>
          <w:p w14:paraId="5D5A23A7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.479 ± .034</w:t>
            </w:r>
          </w:p>
        </w:tc>
        <w:tc>
          <w:tcPr>
            <w:tcW w:w="947" w:type="pct"/>
            <w:vAlign w:val="center"/>
          </w:tcPr>
          <w:p w14:paraId="66169D93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–.130</w:t>
            </w:r>
          </w:p>
        </w:tc>
        <w:tc>
          <w:tcPr>
            <w:tcW w:w="1642" w:type="pct"/>
            <w:noWrap/>
            <w:vAlign w:val="center"/>
          </w:tcPr>
          <w:p w14:paraId="0CA7FD6D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.0004</w:t>
            </w:r>
          </w:p>
        </w:tc>
      </w:tr>
      <w:tr w:rsidR="0047028E" w:rsidRPr="0047028E" w14:paraId="05816FD8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7E47218F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ALIC.R</w:t>
            </w:r>
          </w:p>
        </w:tc>
        <w:tc>
          <w:tcPr>
            <w:tcW w:w="1464" w:type="pct"/>
            <w:noWrap/>
            <w:vAlign w:val="center"/>
          </w:tcPr>
          <w:p w14:paraId="09DF72B9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.480 ± .034</w:t>
            </w:r>
          </w:p>
        </w:tc>
        <w:tc>
          <w:tcPr>
            <w:tcW w:w="947" w:type="pct"/>
            <w:vAlign w:val="center"/>
          </w:tcPr>
          <w:p w14:paraId="5C40DBC7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–.156</w:t>
            </w:r>
          </w:p>
        </w:tc>
        <w:tc>
          <w:tcPr>
            <w:tcW w:w="1642" w:type="pct"/>
            <w:noWrap/>
            <w:vAlign w:val="center"/>
          </w:tcPr>
          <w:p w14:paraId="3F3C4074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.0001</w:t>
            </w:r>
          </w:p>
        </w:tc>
      </w:tr>
      <w:tr w:rsidR="0047028E" w:rsidRPr="0047028E" w14:paraId="3C2BB99C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51AC72CE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BCC</w:t>
            </w:r>
          </w:p>
        </w:tc>
        <w:tc>
          <w:tcPr>
            <w:tcW w:w="1464" w:type="pct"/>
            <w:noWrap/>
            <w:vAlign w:val="center"/>
          </w:tcPr>
          <w:p w14:paraId="5FBD31A9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.555 ± .043</w:t>
            </w:r>
          </w:p>
        </w:tc>
        <w:tc>
          <w:tcPr>
            <w:tcW w:w="947" w:type="pct"/>
            <w:vAlign w:val="center"/>
          </w:tcPr>
          <w:p w14:paraId="7826FEA7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–.131</w:t>
            </w:r>
          </w:p>
        </w:tc>
        <w:tc>
          <w:tcPr>
            <w:tcW w:w="1642" w:type="pct"/>
            <w:noWrap/>
            <w:vAlign w:val="center"/>
          </w:tcPr>
          <w:p w14:paraId="0B0439D8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.0004</w:t>
            </w:r>
          </w:p>
        </w:tc>
      </w:tr>
      <w:tr w:rsidR="0047028E" w:rsidRPr="0047028E" w14:paraId="79A4BF96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747C5A9A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proofErr w:type="gramStart"/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CP.L</w:t>
            </w:r>
            <w:proofErr w:type="gramEnd"/>
          </w:p>
        </w:tc>
        <w:tc>
          <w:tcPr>
            <w:tcW w:w="1464" w:type="pct"/>
            <w:noWrap/>
            <w:vAlign w:val="center"/>
          </w:tcPr>
          <w:p w14:paraId="61ACCA58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.583 ± .029</w:t>
            </w:r>
          </w:p>
        </w:tc>
        <w:tc>
          <w:tcPr>
            <w:tcW w:w="947" w:type="pct"/>
            <w:vAlign w:val="center"/>
          </w:tcPr>
          <w:p w14:paraId="3CDB6A4F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–.129</w:t>
            </w:r>
          </w:p>
        </w:tc>
        <w:tc>
          <w:tcPr>
            <w:tcW w:w="1642" w:type="pct"/>
            <w:noWrap/>
            <w:vAlign w:val="center"/>
          </w:tcPr>
          <w:p w14:paraId="488A3875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.0004</w:t>
            </w:r>
          </w:p>
        </w:tc>
      </w:tr>
      <w:tr w:rsidR="0047028E" w:rsidRPr="0047028E" w14:paraId="3F7B63ED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4056CA97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MCP</w:t>
            </w:r>
          </w:p>
        </w:tc>
        <w:tc>
          <w:tcPr>
            <w:tcW w:w="1464" w:type="pct"/>
            <w:noWrap/>
            <w:vAlign w:val="center"/>
          </w:tcPr>
          <w:p w14:paraId="5CA6C850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.431 ± .026</w:t>
            </w:r>
          </w:p>
        </w:tc>
        <w:tc>
          <w:tcPr>
            <w:tcW w:w="947" w:type="pct"/>
            <w:vAlign w:val="center"/>
          </w:tcPr>
          <w:p w14:paraId="055F8D84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–.136</w:t>
            </w:r>
          </w:p>
        </w:tc>
        <w:tc>
          <w:tcPr>
            <w:tcW w:w="1642" w:type="pct"/>
            <w:noWrap/>
            <w:vAlign w:val="center"/>
          </w:tcPr>
          <w:p w14:paraId="3DC4BC5F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.0002</w:t>
            </w:r>
          </w:p>
        </w:tc>
      </w:tr>
      <w:tr w:rsidR="0047028E" w:rsidRPr="0047028E" w14:paraId="3EEF4B03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7BB545A6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PCR.L</w:t>
            </w:r>
          </w:p>
        </w:tc>
        <w:tc>
          <w:tcPr>
            <w:tcW w:w="1464" w:type="pct"/>
            <w:noWrap/>
            <w:vAlign w:val="center"/>
          </w:tcPr>
          <w:p w14:paraId="743DE73D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.408 ± .033</w:t>
            </w:r>
          </w:p>
        </w:tc>
        <w:tc>
          <w:tcPr>
            <w:tcW w:w="947" w:type="pct"/>
            <w:vAlign w:val="center"/>
          </w:tcPr>
          <w:p w14:paraId="05DD0BC5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–.136</w:t>
            </w:r>
          </w:p>
        </w:tc>
        <w:tc>
          <w:tcPr>
            <w:tcW w:w="1642" w:type="pct"/>
            <w:noWrap/>
            <w:vAlign w:val="center"/>
          </w:tcPr>
          <w:p w14:paraId="0C193ABE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.0002</w:t>
            </w:r>
          </w:p>
        </w:tc>
      </w:tr>
      <w:tr w:rsidR="0047028E" w:rsidRPr="0047028E" w14:paraId="087756C1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7D1D9092" w14:textId="0B5EA3D0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PTR.L</w:t>
            </w:r>
          </w:p>
        </w:tc>
        <w:tc>
          <w:tcPr>
            <w:tcW w:w="1464" w:type="pct"/>
            <w:noWrap/>
            <w:vAlign w:val="center"/>
          </w:tcPr>
          <w:p w14:paraId="7240331D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.497 ± .040</w:t>
            </w:r>
          </w:p>
        </w:tc>
        <w:tc>
          <w:tcPr>
            <w:tcW w:w="947" w:type="pct"/>
            <w:vAlign w:val="center"/>
          </w:tcPr>
          <w:p w14:paraId="23F5C5F7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–.151</w:t>
            </w:r>
          </w:p>
        </w:tc>
        <w:tc>
          <w:tcPr>
            <w:tcW w:w="1642" w:type="pct"/>
            <w:noWrap/>
            <w:vAlign w:val="center"/>
          </w:tcPr>
          <w:p w14:paraId="26B853E6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.0001</w:t>
            </w:r>
          </w:p>
        </w:tc>
      </w:tr>
      <w:tr w:rsidR="0047028E" w:rsidRPr="0047028E" w14:paraId="6EAB3D84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6547E66E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SCC</w:t>
            </w:r>
          </w:p>
        </w:tc>
        <w:tc>
          <w:tcPr>
            <w:tcW w:w="1464" w:type="pct"/>
            <w:noWrap/>
            <w:vAlign w:val="center"/>
          </w:tcPr>
          <w:p w14:paraId="125FEC45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.663 ± .038</w:t>
            </w:r>
          </w:p>
        </w:tc>
        <w:tc>
          <w:tcPr>
            <w:tcW w:w="947" w:type="pct"/>
            <w:vAlign w:val="center"/>
          </w:tcPr>
          <w:p w14:paraId="04F7D289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–.126</w:t>
            </w:r>
          </w:p>
        </w:tc>
        <w:tc>
          <w:tcPr>
            <w:tcW w:w="1642" w:type="pct"/>
            <w:noWrap/>
            <w:vAlign w:val="center"/>
          </w:tcPr>
          <w:p w14:paraId="32547F7A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.0006</w:t>
            </w:r>
          </w:p>
        </w:tc>
      </w:tr>
      <w:tr w:rsidR="0047028E" w:rsidRPr="0047028E" w14:paraId="2AD46F82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3A63D4C2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SCP.R</w:t>
            </w:r>
          </w:p>
        </w:tc>
        <w:tc>
          <w:tcPr>
            <w:tcW w:w="1464" w:type="pct"/>
            <w:noWrap/>
            <w:vAlign w:val="center"/>
          </w:tcPr>
          <w:p w14:paraId="22E5EE38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.521 ± .033</w:t>
            </w:r>
          </w:p>
        </w:tc>
        <w:tc>
          <w:tcPr>
            <w:tcW w:w="947" w:type="pct"/>
            <w:vAlign w:val="center"/>
          </w:tcPr>
          <w:p w14:paraId="69F0A8B7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–.141</w:t>
            </w:r>
          </w:p>
        </w:tc>
        <w:tc>
          <w:tcPr>
            <w:tcW w:w="1642" w:type="pct"/>
            <w:noWrap/>
            <w:vAlign w:val="center"/>
          </w:tcPr>
          <w:p w14:paraId="50857488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.0001</w:t>
            </w:r>
          </w:p>
        </w:tc>
      </w:tr>
      <w:tr w:rsidR="0047028E" w:rsidRPr="0047028E" w14:paraId="146B1D08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32C6897F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SFOF.L</w:t>
            </w:r>
          </w:p>
        </w:tc>
        <w:tc>
          <w:tcPr>
            <w:tcW w:w="1464" w:type="pct"/>
            <w:noWrap/>
            <w:vAlign w:val="center"/>
          </w:tcPr>
          <w:p w14:paraId="05959A9E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.375 ± .053</w:t>
            </w:r>
          </w:p>
        </w:tc>
        <w:tc>
          <w:tcPr>
            <w:tcW w:w="947" w:type="pct"/>
            <w:vAlign w:val="center"/>
          </w:tcPr>
          <w:p w14:paraId="57594BD4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–.123</w:t>
            </w:r>
          </w:p>
        </w:tc>
        <w:tc>
          <w:tcPr>
            <w:tcW w:w="1642" w:type="pct"/>
            <w:noWrap/>
            <w:vAlign w:val="center"/>
          </w:tcPr>
          <w:p w14:paraId="17BEF935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.0008</w:t>
            </w:r>
          </w:p>
        </w:tc>
      </w:tr>
      <w:tr w:rsidR="0047028E" w:rsidRPr="0047028E" w14:paraId="435C04E6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6C4566EA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SFOF.R</w:t>
            </w:r>
          </w:p>
        </w:tc>
        <w:tc>
          <w:tcPr>
            <w:tcW w:w="1464" w:type="pct"/>
            <w:noWrap/>
            <w:vAlign w:val="center"/>
          </w:tcPr>
          <w:p w14:paraId="3D8A02E3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.395 ± .047</w:t>
            </w:r>
          </w:p>
        </w:tc>
        <w:tc>
          <w:tcPr>
            <w:tcW w:w="947" w:type="pct"/>
            <w:vAlign w:val="center"/>
          </w:tcPr>
          <w:p w14:paraId="729D9D3F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–.157</w:t>
            </w:r>
          </w:p>
        </w:tc>
        <w:tc>
          <w:tcPr>
            <w:tcW w:w="1642" w:type="pct"/>
            <w:noWrap/>
            <w:vAlign w:val="center"/>
          </w:tcPr>
          <w:p w14:paraId="23A67179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&lt; .0001</w:t>
            </w:r>
          </w:p>
        </w:tc>
      </w:tr>
      <w:tr w:rsidR="0047028E" w:rsidRPr="0047028E" w14:paraId="61E852BA" w14:textId="77777777" w:rsidTr="00614825">
        <w:trPr>
          <w:trHeight w:val="552"/>
          <w:jc w:val="center"/>
        </w:trPr>
        <w:tc>
          <w:tcPr>
            <w:tcW w:w="947" w:type="pct"/>
            <w:noWrap/>
            <w:vAlign w:val="center"/>
          </w:tcPr>
          <w:p w14:paraId="3C34D282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SLF.L</w:t>
            </w:r>
          </w:p>
        </w:tc>
        <w:tc>
          <w:tcPr>
            <w:tcW w:w="1464" w:type="pct"/>
            <w:noWrap/>
            <w:vAlign w:val="center"/>
          </w:tcPr>
          <w:p w14:paraId="517C8EBB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.418 ± .028</w:t>
            </w:r>
          </w:p>
        </w:tc>
        <w:tc>
          <w:tcPr>
            <w:tcW w:w="947" w:type="pct"/>
            <w:vAlign w:val="center"/>
          </w:tcPr>
          <w:p w14:paraId="327C7D0B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–.122</w:t>
            </w:r>
          </w:p>
        </w:tc>
        <w:tc>
          <w:tcPr>
            <w:tcW w:w="1642" w:type="pct"/>
            <w:noWrap/>
            <w:vAlign w:val="center"/>
          </w:tcPr>
          <w:p w14:paraId="6CD5D20E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.0009</w:t>
            </w:r>
          </w:p>
        </w:tc>
      </w:tr>
      <w:tr w:rsidR="0047028E" w:rsidRPr="0047028E" w14:paraId="7DB024EC" w14:textId="77777777" w:rsidTr="00614825">
        <w:trPr>
          <w:trHeight w:val="552"/>
          <w:jc w:val="center"/>
        </w:trPr>
        <w:tc>
          <w:tcPr>
            <w:tcW w:w="947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8BA9C4A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SLF.R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1A0A79E2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.416 ± .029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EF29305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–.126</w:t>
            </w:r>
          </w:p>
        </w:tc>
        <w:tc>
          <w:tcPr>
            <w:tcW w:w="1642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5AFED7F8" w14:textId="77777777" w:rsidR="008F1463" w:rsidRPr="0047028E" w:rsidRDefault="000D3493" w:rsidP="003711E1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.0006</w:t>
            </w:r>
          </w:p>
        </w:tc>
      </w:tr>
    </w:tbl>
    <w:p w14:paraId="69857E26" w14:textId="4344841A" w:rsidR="008F1463" w:rsidRPr="0047028E" w:rsidRDefault="000D3493" w:rsidP="003711E1">
      <w:pPr>
        <w:snapToGrid w:val="0"/>
        <w:spacing w:line="480" w:lineRule="auto"/>
        <w:rPr>
          <w:rFonts w:eastAsia="宋体" w:cs="Times New Roman"/>
          <w:sz w:val="24"/>
          <w:szCs w:val="24"/>
        </w:rPr>
      </w:pPr>
      <w:r w:rsidRPr="0047028E">
        <w:rPr>
          <w:rFonts w:cs="Times New Roman"/>
          <w:sz w:val="24"/>
          <w:szCs w:val="24"/>
        </w:rPr>
        <w:t>Notes: Adjusted for age, sex</w:t>
      </w:r>
      <w:r w:rsidR="00F570D6" w:rsidRPr="0047028E">
        <w:rPr>
          <w:rFonts w:cs="Times New Roman"/>
          <w:sz w:val="24"/>
          <w:szCs w:val="24"/>
        </w:rPr>
        <w:t xml:space="preserve"> and years of </w:t>
      </w:r>
      <w:r w:rsidRPr="0047028E">
        <w:rPr>
          <w:rFonts w:cs="Times New Roman"/>
          <w:sz w:val="24"/>
          <w:szCs w:val="24"/>
        </w:rPr>
        <w:t xml:space="preserve">education. </w:t>
      </w:r>
      <w:bookmarkStart w:id="3" w:name="_Hlk83893953"/>
      <w:r w:rsidRPr="0047028E">
        <w:rPr>
          <w:rFonts w:cs="Times New Roman"/>
          <w:bCs/>
          <w:sz w:val="24"/>
          <w:szCs w:val="24"/>
        </w:rPr>
        <w:t>FA, fraction anisotropy.</w:t>
      </w:r>
      <w:bookmarkEnd w:id="3"/>
      <w:r w:rsidRPr="0047028E">
        <w:rPr>
          <w:rFonts w:cs="Times New Roman"/>
          <w:bCs/>
          <w:sz w:val="24"/>
          <w:szCs w:val="24"/>
        </w:rPr>
        <w:t xml:space="preserve"> </w:t>
      </w:r>
      <w:r w:rsidRPr="0047028E">
        <w:rPr>
          <w:rFonts w:cs="Times New Roman"/>
          <w:i/>
          <w:iCs/>
          <w:sz w:val="24"/>
          <w:szCs w:val="24"/>
        </w:rPr>
        <w:t>M</w:t>
      </w:r>
      <w:r w:rsidRPr="0047028E">
        <w:rPr>
          <w:rFonts w:cs="Times New Roman"/>
          <w:sz w:val="24"/>
          <w:szCs w:val="24"/>
        </w:rPr>
        <w:t xml:space="preserve"> = Mean; </w:t>
      </w:r>
      <w:r w:rsidRPr="0047028E">
        <w:rPr>
          <w:rFonts w:cs="Times New Roman"/>
          <w:i/>
          <w:iCs/>
          <w:sz w:val="24"/>
          <w:szCs w:val="24"/>
        </w:rPr>
        <w:t xml:space="preserve">SD </w:t>
      </w:r>
      <w:r w:rsidRPr="0047028E">
        <w:rPr>
          <w:rFonts w:cs="Times New Roman"/>
          <w:sz w:val="24"/>
          <w:szCs w:val="24"/>
        </w:rPr>
        <w:t xml:space="preserve">= Standard deviation. </w:t>
      </w:r>
      <w:r w:rsidRPr="0047028E">
        <w:rPr>
          <w:rFonts w:eastAsia="宋体" w:cs="Times New Roman"/>
          <w:sz w:val="24"/>
          <w:szCs w:val="24"/>
          <w:vertAlign w:val="superscript"/>
        </w:rPr>
        <w:t>*</w:t>
      </w:r>
      <w:r w:rsidRPr="0047028E">
        <w:rPr>
          <w:rFonts w:cs="Times New Roman"/>
          <w:sz w:val="24"/>
          <w:szCs w:val="24"/>
        </w:rPr>
        <w:t>Bonferroni</w:t>
      </w:r>
      <w:r w:rsidRPr="0047028E">
        <w:rPr>
          <w:rFonts w:cs="Times New Roman"/>
          <w:bCs/>
          <w:sz w:val="24"/>
          <w:szCs w:val="24"/>
        </w:rPr>
        <w:t xml:space="preserve"> </w:t>
      </w:r>
      <w:r w:rsidRPr="0047028E">
        <w:rPr>
          <w:rFonts w:eastAsia="宋体" w:cs="Times New Roman"/>
          <w:sz w:val="24"/>
          <w:szCs w:val="24"/>
        </w:rPr>
        <w:t>corrected (</w:t>
      </w:r>
      <w:r w:rsidRPr="0047028E">
        <w:rPr>
          <w:rFonts w:eastAsia="宋体" w:cs="Times New Roman"/>
          <w:i/>
          <w:iCs/>
          <w:sz w:val="24"/>
          <w:szCs w:val="24"/>
        </w:rPr>
        <w:t>p</w:t>
      </w:r>
      <w:r w:rsidRPr="0047028E">
        <w:rPr>
          <w:rFonts w:eastAsia="宋体" w:cs="Times New Roman"/>
          <w:sz w:val="24"/>
          <w:szCs w:val="24"/>
        </w:rPr>
        <w:t xml:space="preserve"> &lt; .001, 0.05/48)</w:t>
      </w:r>
      <w:r w:rsidR="00643C21" w:rsidRPr="0047028E">
        <w:rPr>
          <w:rFonts w:eastAsia="宋体" w:cs="Times New Roman"/>
          <w:sz w:val="24"/>
          <w:szCs w:val="24"/>
        </w:rPr>
        <w:t xml:space="preserve">. </w:t>
      </w:r>
      <w:r w:rsidR="00643C21" w:rsidRPr="0047028E">
        <w:rPr>
          <w:rFonts w:cs="Times New Roman"/>
          <w:sz w:val="24"/>
          <w:szCs w:val="24"/>
        </w:rPr>
        <w:t>Abbreviations for white matter tracts are shown in Table S10.</w:t>
      </w:r>
    </w:p>
    <w:p w14:paraId="414560EE" w14:textId="1C36F667" w:rsidR="003769F7" w:rsidRPr="0047028E" w:rsidRDefault="003769F7" w:rsidP="003711E1">
      <w:pPr>
        <w:widowControl/>
        <w:jc w:val="left"/>
        <w:rPr>
          <w:rFonts w:cs="Times New Roman"/>
          <w:sz w:val="24"/>
          <w:szCs w:val="24"/>
        </w:rPr>
      </w:pPr>
    </w:p>
    <w:p w14:paraId="79A07B04" w14:textId="77777777" w:rsidR="008F1463" w:rsidRPr="0047028E" w:rsidRDefault="008F1463" w:rsidP="003711E1">
      <w:pPr>
        <w:snapToGrid w:val="0"/>
        <w:spacing w:line="480" w:lineRule="auto"/>
        <w:rPr>
          <w:rFonts w:cs="Times New Roman"/>
          <w:sz w:val="24"/>
          <w:szCs w:val="24"/>
        </w:rPr>
        <w:sectPr w:rsidR="008F1463" w:rsidRPr="0047028E">
          <w:pgSz w:w="11906" w:h="16838"/>
          <w:pgMar w:top="1440" w:right="1440" w:bottom="1440" w:left="1440" w:header="851" w:footer="992" w:gutter="0"/>
          <w:cols w:space="425"/>
          <w:titlePg/>
          <w:docGrid w:type="lines" w:linePitch="312"/>
        </w:sectPr>
      </w:pPr>
    </w:p>
    <w:p w14:paraId="4B4A21FA" w14:textId="116818B8" w:rsidR="003769F7" w:rsidRPr="0047028E" w:rsidRDefault="000D3493" w:rsidP="003711E1">
      <w:pPr>
        <w:snapToGrid w:val="0"/>
        <w:spacing w:line="480" w:lineRule="auto"/>
        <w:rPr>
          <w:rFonts w:eastAsia="宋体" w:cs="Times New Roman"/>
          <w:bCs/>
          <w:sz w:val="24"/>
          <w:szCs w:val="24"/>
          <w:lang w:eastAsia="zh-Hans"/>
        </w:rPr>
      </w:pPr>
      <w:r w:rsidRPr="0047028E">
        <w:rPr>
          <w:rFonts w:eastAsia="宋体" w:cs="Times New Roman"/>
          <w:b/>
          <w:bCs/>
          <w:sz w:val="24"/>
          <w:szCs w:val="24"/>
          <w:lang w:eastAsia="zh-Hans"/>
        </w:rPr>
        <w:lastRenderedPageBreak/>
        <w:t>Table S</w:t>
      </w:r>
      <w:r w:rsidR="006A3B13" w:rsidRPr="0047028E">
        <w:rPr>
          <w:rFonts w:eastAsia="宋体" w:cs="Times New Roman"/>
          <w:b/>
          <w:bCs/>
          <w:sz w:val="24"/>
          <w:szCs w:val="24"/>
          <w:lang w:eastAsia="zh-Hans"/>
        </w:rPr>
        <w:t>6</w:t>
      </w:r>
      <w:r w:rsidR="003769F7" w:rsidRPr="0047028E">
        <w:rPr>
          <w:rFonts w:eastAsia="宋体" w:cs="Times New Roman"/>
          <w:b/>
          <w:bCs/>
          <w:sz w:val="24"/>
          <w:szCs w:val="24"/>
          <w:lang w:eastAsia="zh-Hans"/>
        </w:rPr>
        <w:t xml:space="preserve"> </w:t>
      </w:r>
      <w:r w:rsidR="00F570D6" w:rsidRPr="0047028E">
        <w:rPr>
          <w:rFonts w:eastAsia="宋体" w:cs="Times New Roman"/>
          <w:bCs/>
          <w:sz w:val="24"/>
          <w:szCs w:val="24"/>
          <w:lang w:eastAsia="zh-Hans"/>
        </w:rPr>
        <w:t>Thalamic volume differences among the three depressive symptoms groups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419"/>
        <w:gridCol w:w="1773"/>
        <w:gridCol w:w="2054"/>
        <w:gridCol w:w="1700"/>
        <w:gridCol w:w="993"/>
        <w:gridCol w:w="1087"/>
      </w:tblGrid>
      <w:tr w:rsidR="0047028E" w:rsidRPr="0047028E" w14:paraId="52645EBF" w14:textId="38B13744" w:rsidTr="0026386C">
        <w:trPr>
          <w:trHeight w:val="285"/>
        </w:trPr>
        <w:tc>
          <w:tcPr>
            <w:tcW w:w="78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208F61F" w14:textId="77777777" w:rsidR="003541E4" w:rsidRPr="0047028E" w:rsidRDefault="003541E4" w:rsidP="003711E1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98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3FF4467" w14:textId="2D66EF90" w:rsidR="003541E4" w:rsidRPr="0047028E" w:rsidRDefault="003541E4" w:rsidP="003711E1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b/>
                <w:sz w:val="24"/>
                <w:szCs w:val="24"/>
              </w:rPr>
              <w:t>NC</w:t>
            </w:r>
          </w:p>
        </w:tc>
        <w:tc>
          <w:tcPr>
            <w:tcW w:w="113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D96EA58" w14:textId="65292D1F" w:rsidR="003541E4" w:rsidRPr="0047028E" w:rsidRDefault="003541E4" w:rsidP="003711E1">
            <w:pPr>
              <w:widowControl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028E">
              <w:rPr>
                <w:b/>
                <w:sz w:val="24"/>
                <w:szCs w:val="24"/>
              </w:rPr>
              <w:t>Mild-to-moderate</w:t>
            </w:r>
          </w:p>
          <w:p w14:paraId="61A91087" w14:textId="6D620442" w:rsidR="003541E4" w:rsidRPr="0047028E" w:rsidRDefault="002F0547" w:rsidP="003711E1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b/>
                <w:sz w:val="24"/>
                <w:szCs w:val="24"/>
              </w:rPr>
              <w:t>LDS</w:t>
            </w:r>
          </w:p>
        </w:tc>
        <w:tc>
          <w:tcPr>
            <w:tcW w:w="94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F0BB483" w14:textId="5060D199" w:rsidR="003541E4" w:rsidRPr="0047028E" w:rsidRDefault="003541E4" w:rsidP="003711E1">
            <w:pPr>
              <w:widowControl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7028E">
              <w:rPr>
                <w:b/>
                <w:sz w:val="24"/>
                <w:szCs w:val="24"/>
              </w:rPr>
              <w:t>Severe</w:t>
            </w:r>
          </w:p>
          <w:p w14:paraId="0F18EB6C" w14:textId="72187054" w:rsidR="003541E4" w:rsidRPr="0047028E" w:rsidRDefault="002F0547" w:rsidP="003711E1">
            <w:pPr>
              <w:widowControl/>
              <w:spacing w:line="360" w:lineRule="auto"/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b/>
                <w:sz w:val="24"/>
                <w:szCs w:val="24"/>
              </w:rPr>
              <w:t>LDS</w:t>
            </w:r>
          </w:p>
        </w:tc>
        <w:tc>
          <w:tcPr>
            <w:tcW w:w="55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A0C3BF1" w14:textId="77777777" w:rsidR="003541E4" w:rsidRPr="0047028E" w:rsidRDefault="003541E4" w:rsidP="003711E1">
            <w:pPr>
              <w:widowControl/>
              <w:spacing w:line="360" w:lineRule="auto"/>
              <w:jc w:val="center"/>
              <w:rPr>
                <w:b/>
                <w:bCs/>
                <w:i/>
                <w:iCs/>
                <w:kern w:val="0"/>
                <w:sz w:val="24"/>
                <w:szCs w:val="24"/>
              </w:rPr>
            </w:pPr>
            <w:r w:rsidRPr="0047028E">
              <w:rPr>
                <w:b/>
                <w:bCs/>
                <w:i/>
                <w:iCs/>
                <w:kern w:val="0"/>
                <w:sz w:val="24"/>
                <w:szCs w:val="24"/>
              </w:rPr>
              <w:t>F</w:t>
            </w:r>
          </w:p>
        </w:tc>
        <w:tc>
          <w:tcPr>
            <w:tcW w:w="60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1A1F104" w14:textId="670FDB1E" w:rsidR="003541E4" w:rsidRPr="0047028E" w:rsidRDefault="003541E4" w:rsidP="003711E1">
            <w:pPr>
              <w:widowControl/>
              <w:spacing w:line="360" w:lineRule="auto"/>
              <w:jc w:val="center"/>
              <w:rPr>
                <w:b/>
                <w:bCs/>
                <w:i/>
                <w:iCs/>
                <w:kern w:val="0"/>
                <w:sz w:val="24"/>
                <w:szCs w:val="24"/>
              </w:rPr>
            </w:pPr>
            <w:r w:rsidRPr="0047028E">
              <w:rPr>
                <w:b/>
                <w:bCs/>
                <w:i/>
                <w:iCs/>
                <w:kern w:val="0"/>
                <w:sz w:val="24"/>
                <w:szCs w:val="24"/>
              </w:rPr>
              <w:t>p</w:t>
            </w:r>
          </w:p>
        </w:tc>
      </w:tr>
      <w:tr w:rsidR="0047028E" w:rsidRPr="0047028E" w14:paraId="25CE0876" w14:textId="008F233A" w:rsidTr="0026386C">
        <w:trPr>
          <w:trHeight w:val="510"/>
        </w:trPr>
        <w:tc>
          <w:tcPr>
            <w:tcW w:w="7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93A930" w14:textId="2E9A4D76" w:rsidR="003541E4" w:rsidRPr="0047028E" w:rsidRDefault="003541E4" w:rsidP="003711E1"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  <w:szCs w:val="24"/>
              </w:rPr>
            </w:pPr>
            <w:r w:rsidRPr="0047028E">
              <w:rPr>
                <w:bCs/>
                <w:kern w:val="0"/>
                <w:sz w:val="24"/>
                <w:szCs w:val="24"/>
              </w:rPr>
              <w:t>Thalamus.L</w:t>
            </w:r>
          </w:p>
        </w:tc>
        <w:tc>
          <w:tcPr>
            <w:tcW w:w="9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CE948C" w14:textId="7338055F" w:rsidR="003541E4" w:rsidRPr="0047028E" w:rsidRDefault="003541E4" w:rsidP="003711E1">
            <w:pPr>
              <w:widowControl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47028E">
              <w:rPr>
                <w:kern w:val="0"/>
                <w:sz w:val="24"/>
                <w:szCs w:val="24"/>
              </w:rPr>
              <w:t>.379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±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.047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2566F3" w14:textId="09941A68" w:rsidR="003541E4" w:rsidRPr="0047028E" w:rsidRDefault="003541E4" w:rsidP="003711E1">
            <w:pPr>
              <w:widowControl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47028E">
              <w:rPr>
                <w:kern w:val="0"/>
                <w:sz w:val="24"/>
                <w:szCs w:val="24"/>
              </w:rPr>
              <w:t>.376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±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.045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B3293" w14:textId="6BE9AAE9" w:rsidR="003541E4" w:rsidRPr="0047028E" w:rsidRDefault="003541E4" w:rsidP="003711E1">
            <w:pPr>
              <w:widowControl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47028E">
              <w:rPr>
                <w:kern w:val="0"/>
                <w:sz w:val="24"/>
                <w:szCs w:val="24"/>
              </w:rPr>
              <w:t>.361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±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.072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FF104" w14:textId="4DC58F8C" w:rsidR="003541E4" w:rsidRPr="0047028E" w:rsidRDefault="003541E4" w:rsidP="003711E1">
            <w:pPr>
              <w:widowControl/>
              <w:spacing w:line="360" w:lineRule="auto"/>
              <w:jc w:val="center"/>
              <w:rPr>
                <w:kern w:val="0"/>
                <w:sz w:val="24"/>
                <w:szCs w:val="24"/>
                <w:vertAlign w:val="superscript"/>
              </w:rPr>
            </w:pPr>
            <w:r w:rsidRPr="0047028E">
              <w:rPr>
                <w:kern w:val="0"/>
                <w:sz w:val="24"/>
                <w:szCs w:val="24"/>
              </w:rPr>
              <w:t>5.0</w:t>
            </w:r>
            <w:r w:rsidR="002F0547" w:rsidRPr="0047028E">
              <w:rPr>
                <w:kern w:val="0"/>
                <w:sz w:val="24"/>
                <w:szCs w:val="24"/>
              </w:rPr>
              <w:t>5</w:t>
            </w:r>
            <w:r w:rsidRPr="0047028E">
              <w:rPr>
                <w:kern w:val="0"/>
                <w:sz w:val="24"/>
                <w:szCs w:val="24"/>
              </w:rPr>
              <w:t>2</w:t>
            </w:r>
            <w:r w:rsidRPr="0047028E">
              <w:rPr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470B4A" w14:textId="05AAC5A7" w:rsidR="003541E4" w:rsidRPr="0047028E" w:rsidRDefault="002F0547" w:rsidP="003711E1">
            <w:pPr>
              <w:widowControl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47028E">
              <w:rPr>
                <w:kern w:val="0"/>
                <w:sz w:val="24"/>
                <w:szCs w:val="24"/>
              </w:rPr>
              <w:t>.007</w:t>
            </w:r>
            <w:r w:rsidR="00CC2208" w:rsidRPr="0047028E">
              <w:rPr>
                <w:rFonts w:ascii="Calibri Light" w:hAnsi="Calibri Light" w:cs="Calibri Light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  <w:tr w:rsidR="0047028E" w:rsidRPr="0047028E" w14:paraId="169370D0" w14:textId="5688D798" w:rsidTr="0026386C">
        <w:trPr>
          <w:trHeight w:val="510"/>
        </w:trPr>
        <w:tc>
          <w:tcPr>
            <w:tcW w:w="7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C2760D2" w14:textId="290DCC3E" w:rsidR="003541E4" w:rsidRPr="0047028E" w:rsidRDefault="003541E4" w:rsidP="003711E1">
            <w:pPr>
              <w:widowControl/>
              <w:spacing w:line="360" w:lineRule="auto"/>
              <w:jc w:val="center"/>
              <w:rPr>
                <w:bCs/>
                <w:kern w:val="0"/>
                <w:sz w:val="24"/>
                <w:szCs w:val="24"/>
              </w:rPr>
            </w:pPr>
            <w:r w:rsidRPr="0047028E">
              <w:rPr>
                <w:bCs/>
                <w:kern w:val="0"/>
                <w:sz w:val="24"/>
                <w:szCs w:val="24"/>
              </w:rPr>
              <w:t>Thalamus.R</w:t>
            </w:r>
          </w:p>
        </w:tc>
        <w:tc>
          <w:tcPr>
            <w:tcW w:w="98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DBA3CD8" w14:textId="574BAB5C" w:rsidR="003541E4" w:rsidRPr="0047028E" w:rsidRDefault="003541E4" w:rsidP="003711E1">
            <w:pPr>
              <w:widowControl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47028E">
              <w:rPr>
                <w:kern w:val="0"/>
                <w:sz w:val="24"/>
                <w:szCs w:val="24"/>
              </w:rPr>
              <w:t>.422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±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.050</w:t>
            </w:r>
          </w:p>
        </w:tc>
        <w:tc>
          <w:tcPr>
            <w:tcW w:w="11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CBCFB51" w14:textId="636DA3B8" w:rsidR="003541E4" w:rsidRPr="0047028E" w:rsidRDefault="003541E4" w:rsidP="003711E1">
            <w:pPr>
              <w:widowControl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47028E">
              <w:rPr>
                <w:kern w:val="0"/>
                <w:sz w:val="24"/>
                <w:szCs w:val="24"/>
              </w:rPr>
              <w:t>.418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±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.051</w:t>
            </w:r>
          </w:p>
        </w:tc>
        <w:tc>
          <w:tcPr>
            <w:tcW w:w="94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9022BE3" w14:textId="1A72296B" w:rsidR="003541E4" w:rsidRPr="0047028E" w:rsidRDefault="003541E4" w:rsidP="003711E1">
            <w:pPr>
              <w:widowControl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47028E">
              <w:rPr>
                <w:kern w:val="0"/>
                <w:sz w:val="24"/>
                <w:szCs w:val="24"/>
              </w:rPr>
              <w:t>.398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±</w:t>
            </w:r>
            <w:r w:rsidR="00CC2208" w:rsidRPr="0047028E">
              <w:rPr>
                <w:kern w:val="0"/>
                <w:sz w:val="24"/>
                <w:szCs w:val="24"/>
              </w:rPr>
              <w:t xml:space="preserve"> </w:t>
            </w:r>
            <w:r w:rsidRPr="0047028E">
              <w:rPr>
                <w:kern w:val="0"/>
                <w:sz w:val="24"/>
                <w:szCs w:val="24"/>
              </w:rPr>
              <w:t>.085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35A9F06" w14:textId="77777777" w:rsidR="003541E4" w:rsidRPr="0047028E" w:rsidRDefault="003541E4" w:rsidP="003711E1">
            <w:pPr>
              <w:widowControl/>
              <w:spacing w:line="360" w:lineRule="auto"/>
              <w:jc w:val="center"/>
              <w:rPr>
                <w:kern w:val="0"/>
                <w:sz w:val="24"/>
                <w:szCs w:val="24"/>
                <w:vertAlign w:val="superscript"/>
              </w:rPr>
            </w:pPr>
            <w:r w:rsidRPr="0047028E">
              <w:rPr>
                <w:kern w:val="0"/>
                <w:sz w:val="24"/>
                <w:szCs w:val="24"/>
              </w:rPr>
              <w:t>4.626</w:t>
            </w:r>
            <w:r w:rsidRPr="0047028E">
              <w:rPr>
                <w:kern w:val="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AC3D306" w14:textId="634519FF" w:rsidR="003541E4" w:rsidRPr="0047028E" w:rsidRDefault="002F0547" w:rsidP="003711E1">
            <w:pPr>
              <w:widowControl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r w:rsidRPr="0047028E">
              <w:rPr>
                <w:kern w:val="0"/>
                <w:sz w:val="24"/>
                <w:szCs w:val="24"/>
              </w:rPr>
              <w:t>.010</w:t>
            </w:r>
            <w:r w:rsidR="00CC2208" w:rsidRPr="0047028E">
              <w:rPr>
                <w:rFonts w:ascii="Calibri Light" w:hAnsi="Calibri Light" w:cs="Calibri Light"/>
                <w:kern w:val="0"/>
                <w:sz w:val="24"/>
                <w:szCs w:val="24"/>
                <w:vertAlign w:val="superscript"/>
              </w:rPr>
              <w:t>†</w:t>
            </w:r>
          </w:p>
        </w:tc>
      </w:tr>
    </w:tbl>
    <w:p w14:paraId="24D2E5E7" w14:textId="24164F2B" w:rsidR="00F570D6" w:rsidRPr="0047028E" w:rsidRDefault="00F570D6" w:rsidP="009C7282">
      <w:pPr>
        <w:snapToGrid w:val="0"/>
        <w:spacing w:line="480" w:lineRule="auto"/>
        <w:rPr>
          <w:rFonts w:eastAsia="宋体" w:cs="Times New Roman"/>
          <w:sz w:val="24"/>
          <w:szCs w:val="24"/>
        </w:rPr>
      </w:pPr>
      <w:r w:rsidRPr="0047028E">
        <w:rPr>
          <w:rFonts w:cs="Times New Roman"/>
          <w:sz w:val="24"/>
          <w:szCs w:val="24"/>
        </w:rPr>
        <w:t xml:space="preserve">Notes: Adjusted for age, sex and years of education. 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LDS = </w:t>
      </w:r>
      <w:r w:rsidRPr="0047028E">
        <w:rPr>
          <w:rFonts w:eastAsia="仿宋" w:cs="Times New Roman"/>
          <w:sz w:val="24"/>
          <w:szCs w:val="24"/>
          <w:lang w:bidi="ar"/>
        </w:rPr>
        <w:t>late-life depressive symptoms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; NC, 0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GDS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10; Mild-to-moderate LDS, 10 &lt; GDS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20; Severe LDS, 20 &lt; GDS </w:t>
      </w:r>
      <w:r w:rsidRPr="0047028E">
        <w:rPr>
          <w:rFonts w:eastAsia="等线 Light" w:cs="Times New Roman" w:hint="eastAsia"/>
          <w:sz w:val="24"/>
          <w:szCs w:val="24"/>
          <w:lang w:bidi="ar"/>
        </w:rPr>
        <w:t>≤</w:t>
      </w:r>
      <w:r w:rsidRPr="0047028E">
        <w:rPr>
          <w:rFonts w:eastAsia="等线 Light" w:cs="Times New Roman"/>
          <w:sz w:val="24"/>
          <w:szCs w:val="24"/>
          <w:lang w:bidi="ar"/>
        </w:rPr>
        <w:t xml:space="preserve"> 30</w:t>
      </w:r>
      <w:r w:rsidR="0026386C" w:rsidRPr="0047028E">
        <w:rPr>
          <w:rFonts w:eastAsia="等线 Light" w:cs="Times New Roman"/>
          <w:sz w:val="24"/>
          <w:szCs w:val="24"/>
          <w:lang w:bidi="ar"/>
        </w:rPr>
        <w:t>; L = left; R = right.</w:t>
      </w:r>
      <w:r w:rsidR="009C7282" w:rsidRPr="0047028E">
        <w:rPr>
          <w:rFonts w:eastAsia="宋体" w:cs="Times New Roman"/>
          <w:sz w:val="24"/>
          <w:szCs w:val="24"/>
          <w:vertAlign w:val="superscript"/>
        </w:rPr>
        <w:t xml:space="preserve"> * </w:t>
      </w:r>
      <w:r w:rsidR="009C7282" w:rsidRPr="0047028E">
        <w:rPr>
          <w:rFonts w:eastAsia="宋体" w:cs="Times New Roman"/>
          <w:i/>
          <w:iCs/>
          <w:sz w:val="24"/>
          <w:szCs w:val="24"/>
        </w:rPr>
        <w:t>p</w:t>
      </w:r>
      <w:r w:rsidR="009C7282" w:rsidRPr="0047028E">
        <w:rPr>
          <w:rFonts w:eastAsia="宋体" w:cs="Times New Roman"/>
          <w:sz w:val="24"/>
          <w:szCs w:val="24"/>
        </w:rPr>
        <w:t xml:space="preserve"> &lt; .005</w:t>
      </w:r>
      <w:r w:rsidR="00643C21" w:rsidRPr="0047028E">
        <w:rPr>
          <w:rFonts w:eastAsia="宋体" w:cs="Times New Roman"/>
          <w:sz w:val="24"/>
          <w:szCs w:val="24"/>
        </w:rPr>
        <w:t xml:space="preserve">. </w:t>
      </w:r>
      <w:r w:rsidR="00643C21" w:rsidRPr="0047028E">
        <w:rPr>
          <w:rFonts w:ascii="Calibri" w:eastAsia="等线" w:hAnsi="Calibri" w:cs="Calibri"/>
          <w:kern w:val="0"/>
          <w:sz w:val="24"/>
          <w:szCs w:val="24"/>
          <w:vertAlign w:val="superscript"/>
        </w:rPr>
        <w:t>†</w:t>
      </w:r>
      <w:r w:rsidR="00643C21" w:rsidRPr="0047028E">
        <w:rPr>
          <w:rFonts w:eastAsia="等线" w:cs="Times New Roman"/>
          <w:i/>
          <w:sz w:val="24"/>
          <w:szCs w:val="24"/>
        </w:rPr>
        <w:t>Post hoc</w:t>
      </w:r>
      <w:r w:rsidR="00643C21" w:rsidRPr="0047028E">
        <w:rPr>
          <w:rFonts w:eastAsia="等线" w:cs="Times New Roman"/>
          <w:sz w:val="24"/>
          <w:szCs w:val="24"/>
        </w:rPr>
        <w:t xml:space="preserve"> paired comparisons showed</w:t>
      </w:r>
      <w:r w:rsidR="000276F5" w:rsidRPr="0047028E">
        <w:rPr>
          <w:rFonts w:eastAsia="等线" w:cs="Times New Roman"/>
          <w:sz w:val="24"/>
          <w:szCs w:val="24"/>
        </w:rPr>
        <w:t xml:space="preserve"> the volume of</w:t>
      </w:r>
      <w:r w:rsidR="00643C21" w:rsidRPr="0047028E">
        <w:rPr>
          <w:rFonts w:eastAsia="等线" w:cs="Times New Roman"/>
          <w:sz w:val="24"/>
          <w:szCs w:val="24"/>
        </w:rPr>
        <w:t xml:space="preserve"> </w:t>
      </w:r>
      <w:r w:rsidR="000276F5" w:rsidRPr="0047028E">
        <w:rPr>
          <w:rFonts w:eastAsia="等线" w:cs="Times New Roman"/>
          <w:sz w:val="24"/>
          <w:szCs w:val="24"/>
        </w:rPr>
        <w:t>bilateral thalamus of paricipants with severe LDS was significantly lower than those with mild-to-moderate LDS or in the NC group</w:t>
      </w:r>
      <w:r w:rsidR="00643C21" w:rsidRPr="0047028E">
        <w:rPr>
          <w:rFonts w:eastAsia="等线" w:cs="Times New Roman"/>
          <w:sz w:val="24"/>
          <w:szCs w:val="24"/>
        </w:rPr>
        <w:t>.</w:t>
      </w:r>
    </w:p>
    <w:p w14:paraId="1ACA4AF9" w14:textId="77777777" w:rsidR="003541E4" w:rsidRPr="0047028E" w:rsidRDefault="003541E4" w:rsidP="003711E1">
      <w:pPr>
        <w:widowControl/>
        <w:jc w:val="left"/>
        <w:rPr>
          <w:rFonts w:eastAsia="宋体" w:cs="Times New Roman"/>
          <w:b/>
          <w:bCs/>
          <w:sz w:val="24"/>
          <w:szCs w:val="24"/>
          <w:lang w:eastAsia="zh-Hans"/>
        </w:rPr>
      </w:pPr>
    </w:p>
    <w:p w14:paraId="614113F5" w14:textId="2F20DCFB" w:rsidR="00782D67" w:rsidRPr="0047028E" w:rsidRDefault="00782D67" w:rsidP="003711E1">
      <w:pPr>
        <w:widowControl/>
        <w:jc w:val="left"/>
        <w:rPr>
          <w:rFonts w:eastAsia="宋体" w:cs="Times New Roman"/>
          <w:b/>
          <w:bCs/>
          <w:sz w:val="24"/>
          <w:szCs w:val="24"/>
          <w:lang w:eastAsia="zh-Hans"/>
        </w:rPr>
        <w:sectPr w:rsidR="00782D67" w:rsidRPr="0047028E">
          <w:pgSz w:w="11906" w:h="16838"/>
          <w:pgMar w:top="1440" w:right="1440" w:bottom="1440" w:left="1440" w:header="851" w:footer="992" w:gutter="0"/>
          <w:cols w:space="425"/>
          <w:titlePg/>
          <w:docGrid w:type="lines" w:linePitch="312"/>
        </w:sectPr>
      </w:pPr>
    </w:p>
    <w:p w14:paraId="1DA45E3C" w14:textId="6012BBA4" w:rsidR="008F1463" w:rsidRPr="0047028E" w:rsidRDefault="003769F7" w:rsidP="003711E1">
      <w:pPr>
        <w:snapToGrid w:val="0"/>
        <w:spacing w:line="480" w:lineRule="auto"/>
        <w:rPr>
          <w:rFonts w:cs="Times New Roman"/>
          <w:bCs/>
          <w:sz w:val="24"/>
          <w:szCs w:val="24"/>
        </w:rPr>
      </w:pPr>
      <w:r w:rsidRPr="0047028E">
        <w:rPr>
          <w:rFonts w:eastAsia="宋体" w:cs="Times New Roman"/>
          <w:b/>
          <w:bCs/>
          <w:sz w:val="24"/>
          <w:szCs w:val="24"/>
          <w:lang w:eastAsia="zh-Hans"/>
        </w:rPr>
        <w:lastRenderedPageBreak/>
        <w:t xml:space="preserve">Table </w:t>
      </w:r>
      <w:r w:rsidRPr="0047028E">
        <w:rPr>
          <w:rFonts w:eastAsia="宋体" w:cs="Times New Roman"/>
          <w:b/>
          <w:bCs/>
          <w:sz w:val="24"/>
          <w:szCs w:val="24"/>
        </w:rPr>
        <w:t>S</w:t>
      </w:r>
      <w:r w:rsidR="006A3B13" w:rsidRPr="0047028E">
        <w:rPr>
          <w:rFonts w:eastAsia="宋体" w:cs="Times New Roman"/>
          <w:b/>
          <w:bCs/>
          <w:sz w:val="24"/>
          <w:szCs w:val="24"/>
          <w:lang w:eastAsia="zh-Hans"/>
        </w:rPr>
        <w:t>7</w:t>
      </w:r>
      <w:r w:rsidR="000D3493" w:rsidRPr="0047028E">
        <w:rPr>
          <w:rFonts w:eastAsia="宋体" w:cs="Times New Roman"/>
          <w:sz w:val="24"/>
          <w:szCs w:val="24"/>
          <w:lang w:eastAsia="zh-Hans"/>
        </w:rPr>
        <w:t xml:space="preserve"> A </w:t>
      </w:r>
      <w:r w:rsidR="000D3493" w:rsidRPr="0047028E">
        <w:rPr>
          <w:rFonts w:eastAsia="宋体" w:cs="Times New Roman"/>
          <w:sz w:val="24"/>
          <w:szCs w:val="24"/>
        </w:rPr>
        <w:t xml:space="preserve">moderated mediation model among </w:t>
      </w:r>
      <w:r w:rsidR="000D3493" w:rsidRPr="0047028E">
        <w:rPr>
          <w:rFonts w:cs="Times New Roman"/>
          <w:bCs/>
          <w:sz w:val="24"/>
          <w:szCs w:val="24"/>
        </w:rPr>
        <w:t>LDS, CVDs, brain alterations, and concurrent EM</w:t>
      </w:r>
    </w:p>
    <w:tbl>
      <w:tblPr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2381"/>
        <w:gridCol w:w="794"/>
        <w:gridCol w:w="680"/>
        <w:gridCol w:w="850"/>
        <w:gridCol w:w="794"/>
        <w:gridCol w:w="680"/>
        <w:gridCol w:w="850"/>
        <w:gridCol w:w="794"/>
        <w:gridCol w:w="680"/>
        <w:gridCol w:w="852"/>
      </w:tblGrid>
      <w:tr w:rsidR="0047028E" w:rsidRPr="0047028E" w14:paraId="593310BD" w14:textId="77777777" w:rsidTr="006A3B13">
        <w:trPr>
          <w:trHeight w:val="320"/>
          <w:jc w:val="center"/>
        </w:trPr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FDA1F" w14:textId="5FE0CD47" w:rsidR="008F1463" w:rsidRPr="0047028E" w:rsidRDefault="008F1463" w:rsidP="006A3B13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</w:p>
        </w:tc>
        <w:tc>
          <w:tcPr>
            <w:tcW w:w="23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2A26D6" w14:textId="77777777" w:rsidR="00614825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sz w:val="24"/>
                <w:szCs w:val="24"/>
              </w:rPr>
            </w:pPr>
            <w:r w:rsidRPr="0047028E">
              <w:rPr>
                <w:rFonts w:eastAsia="宋体" w:cs="Times New Roman"/>
                <w:b/>
                <w:sz w:val="24"/>
                <w:szCs w:val="24"/>
              </w:rPr>
              <w:t>white matter</w:t>
            </w:r>
          </w:p>
          <w:p w14:paraId="6C1FA52F" w14:textId="57822DF6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宋体" w:cs="Times New Roman"/>
                <w:b/>
                <w:sz w:val="24"/>
                <w:szCs w:val="24"/>
              </w:rPr>
              <w:t>integrity</w:t>
            </w: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23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5E91E0" w14:textId="77777777" w:rsidR="00614825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cs="Times New Roman"/>
                <w:b/>
                <w:bCs/>
                <w:sz w:val="24"/>
                <w:szCs w:val="24"/>
              </w:rPr>
            </w:pPr>
            <w:r w:rsidRPr="0047028E">
              <w:rPr>
                <w:rFonts w:cs="Times New Roman"/>
                <w:b/>
                <w:bCs/>
                <w:sz w:val="24"/>
                <w:szCs w:val="24"/>
              </w:rPr>
              <w:t>grey matter</w:t>
            </w:r>
          </w:p>
          <w:p w14:paraId="1510F8AF" w14:textId="346E5278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cs="Times New Roman"/>
                <w:b/>
                <w:bCs/>
                <w:sz w:val="24"/>
                <w:szCs w:val="24"/>
              </w:rPr>
              <w:t>volume</w:t>
            </w: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23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1D5C12" w14:textId="77777777" w:rsidR="00614825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concurrent</w:t>
            </w:r>
          </w:p>
          <w:p w14:paraId="472107BF" w14:textId="21DCCFD1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EM</w:t>
            </w:r>
          </w:p>
        </w:tc>
      </w:tr>
      <w:tr w:rsidR="0047028E" w:rsidRPr="0047028E" w14:paraId="1DC7C997" w14:textId="77777777">
        <w:trPr>
          <w:trHeight w:val="320"/>
          <w:jc w:val="center"/>
        </w:trPr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160126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predictors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36C427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0FF298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i/>
                <w:iCs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  <w:lang w:bidi="ar"/>
              </w:rPr>
              <w:t>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DA96AC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i/>
                <w:iCs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  <w:lang w:bidi="ar"/>
              </w:rPr>
              <w:t>p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D31C13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E8EBB5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i/>
                <w:iCs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  <w:lang w:bidi="ar"/>
              </w:rPr>
              <w:t>SE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A73A52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i/>
                <w:iCs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  <w:lang w:bidi="ar"/>
              </w:rPr>
              <w:t>p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754523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β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EA3864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i/>
                <w:iCs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  <w:lang w:bidi="ar"/>
              </w:rPr>
              <w:t>SE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8224B9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i/>
                <w:iCs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  <w:lang w:bidi="ar"/>
              </w:rPr>
              <w:t>p</w:t>
            </w:r>
          </w:p>
        </w:tc>
      </w:tr>
      <w:tr w:rsidR="0047028E" w:rsidRPr="0047028E" w14:paraId="4DA1CB7F" w14:textId="77777777" w:rsidTr="00614825">
        <w:trPr>
          <w:trHeight w:val="320"/>
          <w:jc w:val="center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D6D6A" w14:textId="05F6BD0D" w:rsidR="008F1463" w:rsidRPr="0047028E" w:rsidRDefault="000D45BF" w:rsidP="003711E1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  <w:lang w:bidi="ar"/>
              </w:rPr>
              <w:t>A</w:t>
            </w:r>
            <w:r w:rsidR="000D3493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ge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B40E5" w14:textId="2CFC0F1A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–.365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54C50" w14:textId="5CDC209A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AD589A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CE6FD" w14:textId="03DB8AB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–.096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61F9F" w14:textId="18654EFF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7FAF2" w14:textId="01944F2D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2C3C6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–.258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D3CB2" w14:textId="31AE303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E7A96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</w:tr>
      <w:tr w:rsidR="0047028E" w:rsidRPr="0047028E" w14:paraId="39AE1349" w14:textId="77777777" w:rsidTr="00614825">
        <w:trPr>
          <w:trHeight w:val="320"/>
          <w:jc w:val="center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89C7B" w14:textId="7F5BF5EF" w:rsidR="008F1463" w:rsidRPr="0047028E" w:rsidRDefault="000D45BF" w:rsidP="003711E1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  <w:lang w:bidi="ar"/>
              </w:rPr>
              <w:t>Sex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7F041" w14:textId="027C70AC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.027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8B1BA" w14:textId="7AFB286C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6E451" w14:textId="104AA6B2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.487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1D6A8" w14:textId="1AE9B962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.103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4E60F" w14:textId="1379995B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AD764" w14:textId="3AFCE6BD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.060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6009A" w14:textId="132CC0B9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.091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1F5A6" w14:textId="36EA2770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.035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9DC1D" w14:textId="4FF7D04C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.009</w:t>
            </w:r>
          </w:p>
        </w:tc>
      </w:tr>
      <w:tr w:rsidR="0047028E" w:rsidRPr="0047028E" w14:paraId="0DBB43FA" w14:textId="77777777" w:rsidTr="00614825">
        <w:trPr>
          <w:trHeight w:val="320"/>
          <w:jc w:val="center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6ADAF" w14:textId="65BF4C80" w:rsidR="008F1463" w:rsidRPr="0047028E" w:rsidRDefault="000D45BF" w:rsidP="003711E1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  <w:lang w:bidi="ar"/>
              </w:rPr>
              <w:t>E</w:t>
            </w:r>
            <w:r w:rsidR="000D3493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ducation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20E6E" w14:textId="70FEE0ED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07578" w14:textId="7D07E4D2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73876" w14:textId="32E24EE4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.561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DE5BA" w14:textId="2EF94B62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.121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2E8E9" w14:textId="2CCDBE2D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E1266" w14:textId="6C059A70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4D881" w14:textId="2E02AF94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.191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293AB" w14:textId="3816820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.033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7F9E9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</w:tr>
      <w:tr w:rsidR="0047028E" w:rsidRPr="0047028E" w14:paraId="569A0EB0" w14:textId="77777777" w:rsidTr="00614825">
        <w:trPr>
          <w:trHeight w:val="320"/>
          <w:jc w:val="center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2B899C" w14:textId="77777777" w:rsidR="008F1463" w:rsidRPr="0047028E" w:rsidRDefault="000D3493" w:rsidP="003711E1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LDS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B23EC" w14:textId="52872866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–.119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E1768" w14:textId="2625B370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4E897" w14:textId="0F619620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BD3B4" w14:textId="2DC8F336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–.069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57AFB" w14:textId="11273131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BB9CF" w14:textId="2796DEB9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.090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4371A" w14:textId="61EB225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–.076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2D8C7" w14:textId="14915A38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.032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33F8E" w14:textId="273EDE6D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.019</w:t>
            </w:r>
          </w:p>
        </w:tc>
      </w:tr>
      <w:tr w:rsidR="0047028E" w:rsidRPr="0047028E" w14:paraId="0891D276" w14:textId="77777777" w:rsidTr="00614825">
        <w:trPr>
          <w:trHeight w:val="320"/>
          <w:jc w:val="center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32698D" w14:textId="77777777" w:rsidR="008F1463" w:rsidRPr="0047028E" w:rsidRDefault="000D3493" w:rsidP="003711E1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宋体" w:cs="Times New Roman"/>
                <w:sz w:val="24"/>
                <w:szCs w:val="24"/>
              </w:rPr>
              <w:t>white matter integrity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82A79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265A8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2C80E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19BBF" w14:textId="31E7CB66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.428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0E659" w14:textId="2472CCB1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1B6D4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FBC55" w14:textId="63236476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.101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8D024" w14:textId="5FD1EB9E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.039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59E97" w14:textId="1348E3B1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.010</w:t>
            </w:r>
          </w:p>
        </w:tc>
      </w:tr>
      <w:tr w:rsidR="0047028E" w:rsidRPr="0047028E" w14:paraId="2D8488CC" w14:textId="77777777" w:rsidTr="00614825">
        <w:trPr>
          <w:trHeight w:val="320"/>
          <w:jc w:val="center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43B6E8" w14:textId="77777777" w:rsidR="008F1463" w:rsidRPr="0047028E" w:rsidRDefault="000D3493" w:rsidP="003711E1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cs="Times New Roman"/>
                <w:bCs/>
                <w:sz w:val="24"/>
                <w:szCs w:val="24"/>
              </w:rPr>
              <w:t>grey matter volume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CCB69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4288E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485EA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20993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5FC48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C329E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EB6C7" w14:textId="6E53C83A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.118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6F943" w14:textId="1F354B7D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.044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55AAD" w14:textId="5A9DBBF9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.007</w:t>
            </w:r>
          </w:p>
        </w:tc>
      </w:tr>
      <w:tr w:rsidR="0047028E" w:rsidRPr="0047028E" w14:paraId="748F0CEC" w14:textId="77777777" w:rsidTr="00614825">
        <w:trPr>
          <w:trHeight w:val="320"/>
          <w:jc w:val="center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0CDCE" w14:textId="77777777" w:rsidR="008F1463" w:rsidRPr="0047028E" w:rsidRDefault="000D3493" w:rsidP="003711E1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CVDs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42D8D" w14:textId="704116D2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–.031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472A2" w14:textId="0C156E8D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E86CC" w14:textId="2D3EDF3B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.365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600B2" w14:textId="6006A343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.060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59C87" w14:textId="79B23075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2EE84" w14:textId="43F9E0A8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.093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50104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4BFBB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C5B80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</w:tr>
      <w:tr w:rsidR="0047028E" w:rsidRPr="0047028E" w14:paraId="5CC69ED0" w14:textId="77777777" w:rsidTr="00614825">
        <w:trPr>
          <w:trHeight w:val="320"/>
          <w:jc w:val="center"/>
        </w:trPr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FA841" w14:textId="77777777" w:rsidR="008F1463" w:rsidRPr="0047028E" w:rsidRDefault="000D3493" w:rsidP="003711E1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LDS × CVDs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69C75" w14:textId="642C5316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–.070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CFBFC" w14:textId="137C6CD4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BD753" w14:textId="2767C1D5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070D6" w14:textId="5283C06D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–.029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56195" w14:textId="2379EA58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D98E7" w14:textId="171FF628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.483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FA591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F88BC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D8510" w14:textId="77777777" w:rsidR="008F1463" w:rsidRPr="0047028E" w:rsidRDefault="008F1463" w:rsidP="003711E1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</w:tr>
      <w:tr w:rsidR="0047028E" w:rsidRPr="0047028E" w14:paraId="6991F973" w14:textId="77777777" w:rsidTr="00614825">
        <w:trPr>
          <w:trHeight w:val="320"/>
          <w:jc w:val="center"/>
        </w:trPr>
        <w:tc>
          <w:tcPr>
            <w:tcW w:w="2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C76FE6" w14:textId="77777777" w:rsidR="008F1463" w:rsidRPr="0047028E" w:rsidRDefault="000D3493" w:rsidP="003711E1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i/>
                <w:iCs/>
                <w:kern w:val="0"/>
                <w:sz w:val="24"/>
                <w:szCs w:val="24"/>
                <w:lang w:bidi="ar"/>
              </w:rPr>
              <w:t>R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1C9854" w14:textId="40331B3F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0CBD2F" w14:textId="03A91B01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C298C7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6BE8EE" w14:textId="097DA40C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.257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D3B5C0" w14:textId="340B1A0E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F03E93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9D4D3E" w14:textId="28F35FAF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A91412" w14:textId="1BAA72D3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.026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73DA7F" w14:textId="77777777" w:rsidR="008F1463" w:rsidRPr="0047028E" w:rsidRDefault="000D3493" w:rsidP="003711E1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</w:tr>
    </w:tbl>
    <w:p w14:paraId="201B9D47" w14:textId="77777777" w:rsidR="008F1463" w:rsidRPr="0047028E" w:rsidRDefault="000D3493" w:rsidP="003711E1">
      <w:pPr>
        <w:snapToGrid w:val="0"/>
        <w:spacing w:line="480" w:lineRule="auto"/>
        <w:rPr>
          <w:rFonts w:eastAsia="宋体" w:cs="Times New Roman"/>
          <w:sz w:val="24"/>
          <w:szCs w:val="24"/>
        </w:rPr>
      </w:pPr>
      <w:r w:rsidRPr="0047028E">
        <w:rPr>
          <w:rFonts w:cs="Times New Roman"/>
          <w:sz w:val="24"/>
          <w:szCs w:val="24"/>
        </w:rPr>
        <w:t>Note. L</w:t>
      </w:r>
      <w:r w:rsidRPr="0047028E">
        <w:rPr>
          <w:rFonts w:cs="Times New Roman"/>
          <w:bCs/>
          <w:sz w:val="24"/>
          <w:szCs w:val="24"/>
        </w:rPr>
        <w:t xml:space="preserve">DS = late-life depressive symptoms; CVDs = chronic vascular diseases; EM = concurrent </w:t>
      </w:r>
      <w:r w:rsidRPr="0047028E">
        <w:rPr>
          <w:rFonts w:eastAsia="宋体" w:cs="Times New Roman"/>
          <w:sz w:val="24"/>
          <w:szCs w:val="24"/>
        </w:rPr>
        <w:t>episodic memory.</w:t>
      </w:r>
    </w:p>
    <w:p w14:paraId="20EDBBE7" w14:textId="243AB8CF" w:rsidR="00CF01A3" w:rsidRPr="0047028E" w:rsidRDefault="00CF01A3" w:rsidP="003711E1">
      <w:pPr>
        <w:widowControl/>
        <w:jc w:val="left"/>
        <w:rPr>
          <w:rFonts w:eastAsia="宋体" w:cs="Times New Roman"/>
          <w:sz w:val="24"/>
          <w:szCs w:val="24"/>
        </w:rPr>
        <w:sectPr w:rsidR="00CF01A3" w:rsidRPr="0047028E">
          <w:pgSz w:w="11906" w:h="16838"/>
          <w:pgMar w:top="1440" w:right="1440" w:bottom="1440" w:left="1440" w:header="851" w:footer="992" w:gutter="0"/>
          <w:cols w:space="425"/>
          <w:titlePg/>
          <w:docGrid w:type="lines" w:linePitch="312"/>
        </w:sectPr>
      </w:pPr>
    </w:p>
    <w:p w14:paraId="56268328" w14:textId="77777777" w:rsidR="0024597B" w:rsidRPr="0047028E" w:rsidRDefault="0024597B" w:rsidP="0024597B">
      <w:pPr>
        <w:snapToGrid w:val="0"/>
        <w:spacing w:line="480" w:lineRule="auto"/>
        <w:rPr>
          <w:rFonts w:cs="Times New Roman"/>
          <w:bCs/>
          <w:sz w:val="24"/>
          <w:szCs w:val="24"/>
        </w:rPr>
      </w:pPr>
      <w:r w:rsidRPr="0047028E">
        <w:rPr>
          <w:rFonts w:eastAsia="宋体" w:cs="Times New Roman"/>
          <w:b/>
          <w:bCs/>
          <w:sz w:val="24"/>
          <w:szCs w:val="24"/>
          <w:lang w:eastAsia="zh-Hans"/>
        </w:rPr>
        <w:lastRenderedPageBreak/>
        <w:t>Table S8</w:t>
      </w:r>
      <w:r w:rsidRPr="0047028E">
        <w:rPr>
          <w:rFonts w:eastAsia="宋体" w:cs="Times New Roman"/>
          <w:sz w:val="24"/>
          <w:szCs w:val="24"/>
          <w:lang w:eastAsia="zh-Hans"/>
        </w:rPr>
        <w:t xml:space="preserve"> A </w:t>
      </w:r>
      <w:r w:rsidRPr="0047028E">
        <w:rPr>
          <w:rFonts w:eastAsia="宋体" w:cs="Times New Roman"/>
          <w:sz w:val="24"/>
          <w:szCs w:val="24"/>
        </w:rPr>
        <w:t xml:space="preserve">moderated mediation model among </w:t>
      </w:r>
      <w:r w:rsidRPr="0047028E">
        <w:rPr>
          <w:rFonts w:cs="Times New Roman"/>
          <w:bCs/>
          <w:sz w:val="24"/>
          <w:szCs w:val="24"/>
        </w:rPr>
        <w:t>LDS, CVDs, brain alterations, and subsequent EM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635"/>
        <w:gridCol w:w="1088"/>
        <w:gridCol w:w="913"/>
        <w:gridCol w:w="1195"/>
        <w:gridCol w:w="1087"/>
        <w:gridCol w:w="913"/>
        <w:gridCol w:w="1195"/>
      </w:tblGrid>
      <w:tr w:rsidR="0047028E" w:rsidRPr="0047028E" w14:paraId="2B2828A4" w14:textId="77777777" w:rsidTr="0024597B">
        <w:trPr>
          <w:trHeight w:val="320"/>
          <w:jc w:val="center"/>
        </w:trPr>
        <w:tc>
          <w:tcPr>
            <w:tcW w:w="14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28A0C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</w:p>
        </w:tc>
        <w:tc>
          <w:tcPr>
            <w:tcW w:w="17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F6B326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宋体" w:cs="Times New Roman"/>
                <w:b/>
                <w:sz w:val="24"/>
                <w:szCs w:val="24"/>
              </w:rPr>
              <w:t>white matter integrity</w:t>
            </w:r>
          </w:p>
        </w:tc>
        <w:tc>
          <w:tcPr>
            <w:tcW w:w="17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43628A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subsequent EM</w:t>
            </w:r>
          </w:p>
        </w:tc>
      </w:tr>
      <w:tr w:rsidR="0047028E" w:rsidRPr="0047028E" w14:paraId="5DCF1E07" w14:textId="77777777" w:rsidTr="0024597B">
        <w:trPr>
          <w:trHeight w:val="320"/>
          <w:jc w:val="center"/>
        </w:trPr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ABF39F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predictors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ADDEA5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β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434F82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b/>
                <w:i/>
                <w:iCs/>
                <w:kern w:val="0"/>
                <w:sz w:val="24"/>
                <w:szCs w:val="24"/>
                <w:lang w:bidi="ar"/>
              </w:rPr>
              <w:t>SE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4E19D2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i/>
                <w:iCs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  <w:lang w:bidi="ar"/>
              </w:rPr>
              <w:t>p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418733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β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EC774F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b/>
                <w:i/>
                <w:iCs/>
                <w:kern w:val="0"/>
                <w:sz w:val="24"/>
                <w:szCs w:val="24"/>
                <w:lang w:bidi="ar"/>
              </w:rPr>
              <w:t>SE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A9EBFD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b/>
                <w:i/>
                <w:iCs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i/>
                <w:iCs/>
                <w:kern w:val="0"/>
                <w:sz w:val="24"/>
                <w:szCs w:val="24"/>
                <w:lang w:bidi="ar"/>
              </w:rPr>
              <w:t>p</w:t>
            </w:r>
          </w:p>
        </w:tc>
      </w:tr>
      <w:tr w:rsidR="0047028E" w:rsidRPr="0047028E" w14:paraId="1FF26F18" w14:textId="77777777" w:rsidTr="0024597B">
        <w:trPr>
          <w:trHeight w:val="320"/>
          <w:jc w:val="center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BFD991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  <w:lang w:bidi="ar"/>
              </w:rPr>
              <w:t>A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ge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A8682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–.367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72CBA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.042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DBAD05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95D4D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–.232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D2D8F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.067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9B7F1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.001</w:t>
            </w:r>
          </w:p>
        </w:tc>
      </w:tr>
      <w:tr w:rsidR="0047028E" w:rsidRPr="0047028E" w14:paraId="236269FE" w14:textId="77777777" w:rsidTr="0024597B">
        <w:trPr>
          <w:trHeight w:val="320"/>
          <w:jc w:val="center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CBDB1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  <w:lang w:bidi="ar"/>
              </w:rPr>
              <w:t>S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ex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5FE33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5CEA2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.040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4EA19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.874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5CBB3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.157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46D5E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.052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472BD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.003</w:t>
            </w:r>
          </w:p>
        </w:tc>
      </w:tr>
      <w:tr w:rsidR="0047028E" w:rsidRPr="0047028E" w14:paraId="2C468738" w14:textId="77777777" w:rsidTr="0024597B">
        <w:trPr>
          <w:trHeight w:val="320"/>
          <w:jc w:val="center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90AFF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  <w:lang w:bidi="ar"/>
              </w:rPr>
              <w:t>E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ducation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78452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–.039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C13A7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.040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2AF403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.333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00B27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.162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8BEDE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.061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5F3379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.008</w:t>
            </w:r>
          </w:p>
        </w:tc>
      </w:tr>
      <w:tr w:rsidR="0047028E" w:rsidRPr="0047028E" w14:paraId="0F141CCC" w14:textId="77777777" w:rsidTr="0024597B">
        <w:trPr>
          <w:trHeight w:val="320"/>
          <w:jc w:val="center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E3627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kern w:val="0"/>
                <w:sz w:val="24"/>
                <w:szCs w:val="24"/>
                <w:lang w:bidi="ar"/>
              </w:rPr>
              <w:t>C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 xml:space="preserve">ollection interval 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04299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.222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7A58C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.070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6CE05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.002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A4759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–.024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FD748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.067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2B69B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.714</w:t>
            </w:r>
          </w:p>
        </w:tc>
      </w:tr>
      <w:tr w:rsidR="0047028E" w:rsidRPr="0047028E" w14:paraId="6479614F" w14:textId="77777777" w:rsidTr="0024597B">
        <w:trPr>
          <w:trHeight w:val="320"/>
          <w:jc w:val="center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A17256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LDS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C17DE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–.101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C9C8D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.038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EC5A3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.007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0ADB8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–.200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54BD4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.052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EAD1A4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</w:tr>
      <w:tr w:rsidR="0047028E" w:rsidRPr="0047028E" w14:paraId="79ED0368" w14:textId="77777777" w:rsidTr="0024597B">
        <w:trPr>
          <w:trHeight w:val="320"/>
          <w:jc w:val="center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700B9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宋体" w:cs="Times New Roman" w:hint="eastAsia"/>
                <w:sz w:val="24"/>
                <w:szCs w:val="24"/>
              </w:rPr>
              <w:t>W</w:t>
            </w:r>
            <w:r w:rsidRPr="0047028E">
              <w:rPr>
                <w:rFonts w:eastAsia="宋体" w:cs="Times New Roman"/>
                <w:sz w:val="24"/>
                <w:szCs w:val="24"/>
              </w:rPr>
              <w:t>hite matter integrity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0377B2" w14:textId="77777777" w:rsidR="0024597B" w:rsidRPr="0047028E" w:rsidRDefault="0024597B" w:rsidP="0024597B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3D43C" w14:textId="77777777" w:rsidR="0024597B" w:rsidRPr="0047028E" w:rsidRDefault="0024597B" w:rsidP="0024597B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C1E347" w14:textId="77777777" w:rsidR="0024597B" w:rsidRPr="0047028E" w:rsidRDefault="0024597B" w:rsidP="0024597B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900B2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.169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C87B4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.080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ED277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.035</w:t>
            </w:r>
          </w:p>
        </w:tc>
      </w:tr>
      <w:tr w:rsidR="0047028E" w:rsidRPr="0047028E" w14:paraId="759078D8" w14:textId="77777777" w:rsidTr="0024597B">
        <w:trPr>
          <w:trHeight w:val="320"/>
          <w:jc w:val="center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8A75E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CVDs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97AEC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–.044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D64EF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.034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5FD50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.202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3D3C2" w14:textId="77777777" w:rsidR="0024597B" w:rsidRPr="0047028E" w:rsidRDefault="0024597B" w:rsidP="0024597B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F9052" w14:textId="77777777" w:rsidR="0024597B" w:rsidRPr="0047028E" w:rsidRDefault="0024597B" w:rsidP="0024597B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06145" w14:textId="77777777" w:rsidR="0024597B" w:rsidRPr="0047028E" w:rsidRDefault="0024597B" w:rsidP="0024597B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</w:tr>
      <w:tr w:rsidR="0047028E" w:rsidRPr="0047028E" w14:paraId="6D3EB1D0" w14:textId="77777777" w:rsidTr="0024597B">
        <w:trPr>
          <w:trHeight w:val="320"/>
          <w:jc w:val="center"/>
        </w:trPr>
        <w:tc>
          <w:tcPr>
            <w:tcW w:w="14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8DC12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LDS × CVDs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F8411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–.076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A5EBC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.033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134FA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.023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A3D21" w14:textId="77777777" w:rsidR="0024597B" w:rsidRPr="0047028E" w:rsidRDefault="0024597B" w:rsidP="0024597B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7DA74" w14:textId="77777777" w:rsidR="0024597B" w:rsidRPr="0047028E" w:rsidRDefault="0024597B" w:rsidP="0024597B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46835" w14:textId="77777777" w:rsidR="0024597B" w:rsidRPr="0047028E" w:rsidRDefault="0024597B" w:rsidP="0024597B">
            <w:pPr>
              <w:spacing w:line="480" w:lineRule="auto"/>
              <w:jc w:val="center"/>
              <w:rPr>
                <w:rFonts w:eastAsia="等线" w:cs="Times New Roman"/>
                <w:sz w:val="24"/>
                <w:szCs w:val="24"/>
              </w:rPr>
            </w:pPr>
          </w:p>
        </w:tc>
      </w:tr>
      <w:tr w:rsidR="0047028E" w:rsidRPr="0047028E" w14:paraId="48124CE8" w14:textId="77777777" w:rsidTr="0024597B">
        <w:trPr>
          <w:trHeight w:val="300"/>
          <w:jc w:val="center"/>
        </w:trPr>
        <w:tc>
          <w:tcPr>
            <w:tcW w:w="14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385C72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i/>
                <w:iCs/>
                <w:kern w:val="0"/>
                <w:sz w:val="24"/>
                <w:szCs w:val="24"/>
                <w:lang w:bidi="ar"/>
              </w:rPr>
              <w:t>R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vertAlign w:val="superscript"/>
                <w:lang w:bidi="ar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3F39D6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.193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9A97F6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.037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C4B4AC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541184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.190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309F11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.046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5305CC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</w:tr>
    </w:tbl>
    <w:p w14:paraId="011D4C68" w14:textId="0030ACC2" w:rsidR="006258C2" w:rsidRPr="0047028E" w:rsidRDefault="0024597B" w:rsidP="0024597B">
      <w:pPr>
        <w:snapToGrid w:val="0"/>
        <w:spacing w:line="480" w:lineRule="auto"/>
        <w:rPr>
          <w:rFonts w:eastAsia="宋体" w:cs="Times New Roman"/>
          <w:sz w:val="24"/>
          <w:szCs w:val="24"/>
        </w:rPr>
      </w:pPr>
      <w:r w:rsidRPr="0047028E">
        <w:rPr>
          <w:rFonts w:cs="Times New Roman"/>
          <w:sz w:val="24"/>
          <w:szCs w:val="24"/>
        </w:rPr>
        <w:t>Note. L</w:t>
      </w:r>
      <w:r w:rsidRPr="0047028E">
        <w:rPr>
          <w:rFonts w:cs="Times New Roman"/>
          <w:bCs/>
          <w:sz w:val="24"/>
          <w:szCs w:val="24"/>
        </w:rPr>
        <w:t xml:space="preserve">DS = late-life depressive symptoms; WM = </w:t>
      </w:r>
      <w:r w:rsidRPr="0047028E">
        <w:rPr>
          <w:rFonts w:eastAsia="宋体" w:cs="Times New Roman"/>
          <w:sz w:val="24"/>
          <w:szCs w:val="24"/>
        </w:rPr>
        <w:t>white matter integrity</w:t>
      </w:r>
      <w:r w:rsidRPr="0047028E">
        <w:rPr>
          <w:rFonts w:cs="Times New Roman"/>
          <w:bCs/>
          <w:sz w:val="24"/>
          <w:szCs w:val="24"/>
        </w:rPr>
        <w:t xml:space="preserve">; CVDs = chronic vascular diseases; EM = </w:t>
      </w:r>
      <w:r w:rsidRPr="0047028E">
        <w:rPr>
          <w:rFonts w:eastAsia="宋体" w:cs="Times New Roman"/>
          <w:sz w:val="24"/>
          <w:szCs w:val="24"/>
        </w:rPr>
        <w:t>episodic memory.</w:t>
      </w:r>
    </w:p>
    <w:p w14:paraId="66604F36" w14:textId="77777777" w:rsidR="006258C2" w:rsidRPr="0047028E" w:rsidRDefault="006258C2">
      <w:pPr>
        <w:widowControl/>
        <w:jc w:val="left"/>
        <w:rPr>
          <w:rFonts w:eastAsia="宋体" w:cs="Times New Roman"/>
          <w:sz w:val="24"/>
          <w:szCs w:val="24"/>
        </w:rPr>
      </w:pPr>
      <w:r w:rsidRPr="0047028E">
        <w:rPr>
          <w:rFonts w:eastAsia="宋体" w:cs="Times New Roman"/>
          <w:sz w:val="24"/>
          <w:szCs w:val="24"/>
        </w:rPr>
        <w:br w:type="page"/>
      </w:r>
    </w:p>
    <w:p w14:paraId="116011A2" w14:textId="17CBC86D" w:rsidR="00653697" w:rsidRPr="0047028E" w:rsidRDefault="00653697" w:rsidP="006258C2">
      <w:pPr>
        <w:widowControl/>
        <w:adjustRightInd w:val="0"/>
        <w:snapToGrid w:val="0"/>
        <w:spacing w:line="480" w:lineRule="auto"/>
        <w:jc w:val="left"/>
        <w:rPr>
          <w:rFonts w:eastAsia="宋体" w:cs="Times New Roman"/>
          <w:sz w:val="24"/>
          <w:szCs w:val="24"/>
        </w:rPr>
      </w:pPr>
      <w:r w:rsidRPr="0047028E">
        <w:rPr>
          <w:rFonts w:eastAsia="宋体" w:cs="Times New Roman"/>
          <w:b/>
          <w:bCs/>
          <w:sz w:val="24"/>
          <w:szCs w:val="24"/>
        </w:rPr>
        <w:lastRenderedPageBreak/>
        <w:t>Table S</w:t>
      </w:r>
      <w:r w:rsidR="0024597B" w:rsidRPr="0047028E">
        <w:rPr>
          <w:rFonts w:eastAsia="宋体" w:cs="Times New Roman"/>
          <w:b/>
          <w:bCs/>
          <w:sz w:val="24"/>
          <w:szCs w:val="24"/>
        </w:rPr>
        <w:t>9</w:t>
      </w:r>
      <w:r w:rsidRPr="0047028E">
        <w:rPr>
          <w:rFonts w:eastAsia="宋体" w:cs="Times New Roman"/>
          <w:b/>
          <w:bCs/>
          <w:sz w:val="24"/>
          <w:szCs w:val="24"/>
        </w:rPr>
        <w:t xml:space="preserve"> </w:t>
      </w:r>
      <w:bookmarkStart w:id="4" w:name="_Hlk150712133"/>
      <w:r w:rsidRPr="0047028E">
        <w:rPr>
          <w:rFonts w:eastAsia="宋体" w:cs="Times New Roman"/>
          <w:sz w:val="24"/>
          <w:szCs w:val="24"/>
        </w:rPr>
        <w:t>Difference between retaining and dropping participants</w:t>
      </w:r>
      <w:bookmarkEnd w:id="4"/>
    </w:p>
    <w:tbl>
      <w:tblPr>
        <w:tblW w:w="5000" w:type="pct"/>
        <w:tblLook w:val="04A0" w:firstRow="1" w:lastRow="0" w:firstColumn="1" w:lastColumn="0" w:noHBand="0" w:noVBand="1"/>
      </w:tblPr>
      <w:tblGrid>
        <w:gridCol w:w="1944"/>
        <w:gridCol w:w="2074"/>
        <w:gridCol w:w="2074"/>
        <w:gridCol w:w="1466"/>
        <w:gridCol w:w="1468"/>
      </w:tblGrid>
      <w:tr w:rsidR="0047028E" w:rsidRPr="0047028E" w14:paraId="19F650EA" w14:textId="77777777" w:rsidTr="00C948E6">
        <w:trPr>
          <w:trHeight w:val="965"/>
        </w:trPr>
        <w:tc>
          <w:tcPr>
            <w:tcW w:w="107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120CF" w14:textId="77777777" w:rsidR="00653697" w:rsidRPr="0047028E" w:rsidRDefault="00653697" w:rsidP="00C948E6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sz w:val="24"/>
                <w:szCs w:val="24"/>
              </w:rPr>
            </w:pPr>
            <w:bookmarkStart w:id="5" w:name="_Hlk164846015"/>
            <w:r w:rsidRPr="0047028E">
              <w:rPr>
                <w:rFonts w:eastAsia="宋体" w:cs="Times New Roman"/>
                <w:b/>
                <w:sz w:val="24"/>
                <w:szCs w:val="24"/>
              </w:rPr>
              <w:t>Variables</w:t>
            </w:r>
          </w:p>
        </w:tc>
        <w:tc>
          <w:tcPr>
            <w:tcW w:w="1149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325DD4" w14:textId="77777777" w:rsidR="00653697" w:rsidRPr="0047028E" w:rsidRDefault="00653697" w:rsidP="00C948E6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sz w:val="24"/>
                <w:szCs w:val="24"/>
              </w:rPr>
            </w:pPr>
            <w:r w:rsidRPr="0047028E">
              <w:rPr>
                <w:rFonts w:eastAsia="宋体" w:cs="Times New Roman"/>
                <w:b/>
                <w:sz w:val="24"/>
                <w:szCs w:val="24"/>
              </w:rPr>
              <w:t>Retaining participants</w:t>
            </w:r>
          </w:p>
          <w:p w14:paraId="33A47E71" w14:textId="2BEE1203" w:rsidR="00473B15" w:rsidRPr="0047028E" w:rsidRDefault="00473B15" w:rsidP="00C948E6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b/>
                <w:bCs/>
                <w:kern w:val="0"/>
                <w:sz w:val="24"/>
                <w:szCs w:val="24"/>
              </w:rPr>
              <w:t>(</w:t>
            </w:r>
            <w:r w:rsidRPr="0047028E">
              <w:rPr>
                <w:rFonts w:eastAsia="等线" w:cs="Times New Roman"/>
                <w:b/>
                <w:bCs/>
                <w:i/>
                <w:kern w:val="0"/>
                <w:sz w:val="24"/>
                <w:szCs w:val="24"/>
              </w:rPr>
              <w:t>n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 xml:space="preserve"> = 327)</w:t>
            </w:r>
          </w:p>
        </w:tc>
        <w:tc>
          <w:tcPr>
            <w:tcW w:w="1149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C2CE4F" w14:textId="77777777" w:rsidR="00653697" w:rsidRPr="0047028E" w:rsidRDefault="00653697" w:rsidP="00C948E6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sz w:val="24"/>
                <w:szCs w:val="24"/>
              </w:rPr>
            </w:pPr>
            <w:r w:rsidRPr="0047028E">
              <w:rPr>
                <w:rFonts w:eastAsia="宋体" w:cs="Times New Roman"/>
                <w:b/>
                <w:sz w:val="24"/>
                <w:szCs w:val="24"/>
              </w:rPr>
              <w:t>Dropping participants</w:t>
            </w:r>
          </w:p>
          <w:p w14:paraId="48937557" w14:textId="28C21FA6" w:rsidR="00473B15" w:rsidRPr="0047028E" w:rsidRDefault="00473B15" w:rsidP="00C948E6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sz w:val="24"/>
                <w:szCs w:val="24"/>
              </w:rPr>
            </w:pPr>
            <w:r w:rsidRPr="0047028E">
              <w:rPr>
                <w:rFonts w:eastAsia="等线" w:cs="Times New Roman" w:hint="eastAsia"/>
                <w:b/>
                <w:bCs/>
                <w:kern w:val="0"/>
                <w:sz w:val="24"/>
                <w:szCs w:val="24"/>
              </w:rPr>
              <w:t>(</w:t>
            </w:r>
            <w:r w:rsidRPr="0047028E">
              <w:rPr>
                <w:rFonts w:eastAsia="等线" w:cs="Times New Roman"/>
                <w:b/>
                <w:bCs/>
                <w:i/>
                <w:kern w:val="0"/>
                <w:sz w:val="24"/>
                <w:szCs w:val="24"/>
              </w:rPr>
              <w:t>n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 xml:space="preserve"> = 464)</w:t>
            </w:r>
          </w:p>
        </w:tc>
        <w:tc>
          <w:tcPr>
            <w:tcW w:w="812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095E99" w14:textId="77777777" w:rsidR="00653697" w:rsidRPr="0047028E" w:rsidRDefault="00653697" w:rsidP="00C948E6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sz w:val="24"/>
                <w:szCs w:val="24"/>
              </w:rPr>
            </w:pPr>
            <w:r w:rsidRPr="0047028E">
              <w:rPr>
                <w:rFonts w:eastAsia="宋体" w:cs="Times New Roman"/>
                <w:b/>
                <w:sz w:val="24"/>
                <w:szCs w:val="24"/>
              </w:rPr>
              <w:t>t/χ</w:t>
            </w:r>
            <w:r w:rsidRPr="0047028E">
              <w:rPr>
                <w:rFonts w:eastAsia="宋体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3" w:type="pc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7F052C" w14:textId="77777777" w:rsidR="00653697" w:rsidRPr="0047028E" w:rsidRDefault="00653697" w:rsidP="00C948E6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i/>
                <w:iCs/>
                <w:sz w:val="24"/>
                <w:szCs w:val="24"/>
              </w:rPr>
            </w:pPr>
            <w:r w:rsidRPr="0047028E">
              <w:rPr>
                <w:rFonts w:eastAsia="宋体" w:cs="Times New Roman"/>
                <w:b/>
                <w:i/>
                <w:iCs/>
                <w:sz w:val="24"/>
                <w:szCs w:val="24"/>
              </w:rPr>
              <w:t>p</w:t>
            </w:r>
          </w:p>
        </w:tc>
      </w:tr>
      <w:tr w:rsidR="0047028E" w:rsidRPr="0047028E" w14:paraId="7DAA6EDB" w14:textId="77777777" w:rsidTr="00C948E6">
        <w:trPr>
          <w:trHeight w:val="630"/>
        </w:trPr>
        <w:tc>
          <w:tcPr>
            <w:tcW w:w="5000" w:type="pct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AD217" w14:textId="77777777" w:rsidR="00653697" w:rsidRPr="0047028E" w:rsidRDefault="00653697" w:rsidP="00C948E6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Demographic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 xml:space="preserve"> variables</w:t>
            </w:r>
          </w:p>
        </w:tc>
      </w:tr>
      <w:tr w:rsidR="0047028E" w:rsidRPr="0047028E" w14:paraId="0893F948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BB1BC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Age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E3B9C" w14:textId="622F9D9F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65.110 ± 6.976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19FFE" w14:textId="72CCE1AF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6</w:t>
            </w:r>
            <w:r w:rsidR="002C1364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.6</w:t>
            </w:r>
            <w:r w:rsidR="002C1364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51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 xml:space="preserve"> ± </w:t>
            </w:r>
            <w:r w:rsidR="002C1364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7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</w:t>
            </w:r>
            <w:r w:rsidR="002C1364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633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C8B0" w14:textId="21A8E504" w:rsidR="0024597B" w:rsidRPr="0047028E" w:rsidRDefault="002C1364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</w:t>
            </w:r>
            <w:r w:rsidR="0024597B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1.016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6D3B1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.310</w:t>
            </w:r>
          </w:p>
        </w:tc>
      </w:tr>
      <w:tr w:rsidR="0047028E" w:rsidRPr="0047028E" w14:paraId="3BCA1E30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EF9AD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Education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D365E" w14:textId="4D895FEC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11.346 ± 3.171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B89CA" w14:textId="345A70ED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11.38</w:t>
            </w:r>
            <w:r w:rsidR="002C1364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0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 xml:space="preserve"> ± 3.2</w:t>
            </w:r>
            <w:r w:rsidR="002C1364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1FBD3" w14:textId="67668891" w:rsidR="0024597B" w:rsidRPr="0047028E" w:rsidRDefault="002C1364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</w:t>
            </w:r>
            <w:r w:rsidR="0024597B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.151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A7A4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.880</w:t>
            </w:r>
          </w:p>
        </w:tc>
      </w:tr>
      <w:tr w:rsidR="0047028E" w:rsidRPr="0047028E" w14:paraId="1D81907B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4E895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Sex</w:t>
            </w:r>
            <w:bookmarkStart w:id="6" w:name="OLE_LINK9"/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 xml:space="preserve"> (female, %)</w:t>
            </w:r>
            <w:bookmarkEnd w:id="6"/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B9177" w14:textId="7A3127E9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60.6%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86D4F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59.1%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6128B" w14:textId="639212C4" w:rsidR="0024597B" w:rsidRPr="0047028E" w:rsidRDefault="002C1364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–</w:t>
            </w:r>
            <w:r w:rsidR="0024597B"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.179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223BB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.713</w:t>
            </w:r>
          </w:p>
        </w:tc>
      </w:tr>
      <w:tr w:rsidR="0047028E" w:rsidRPr="0047028E" w14:paraId="59835D85" w14:textId="77777777" w:rsidTr="00C948E6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08678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>Diseases (%)</w:t>
            </w:r>
          </w:p>
        </w:tc>
      </w:tr>
      <w:tr w:rsidR="0047028E" w:rsidRPr="0047028E" w14:paraId="16A913B7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78C70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Diabetes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36559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21.5%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3FE2B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26.8%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A94C3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 xml:space="preserve">2.843 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A7D9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.109</w:t>
            </w:r>
          </w:p>
        </w:tc>
      </w:tr>
      <w:tr w:rsidR="0047028E" w:rsidRPr="0047028E" w14:paraId="40B59EF1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60BD3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Hypertension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08E45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43.7%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EC735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52.1%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D0370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 xml:space="preserve">5.349 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9A899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.024</w:t>
            </w:r>
          </w:p>
        </w:tc>
      </w:tr>
      <w:tr w:rsidR="0047028E" w:rsidRPr="0047028E" w14:paraId="77C665DB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F6795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Hyperlipidemia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5856A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19.7%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BF585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40.4%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6CA22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 xml:space="preserve">37.631 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53386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</w:tr>
      <w:tr w:rsidR="0047028E" w:rsidRPr="0047028E" w14:paraId="32798953" w14:textId="77777777" w:rsidTr="00C948E6">
        <w:trPr>
          <w:trHeight w:val="630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E7C05" w14:textId="77777777" w:rsidR="0024597B" w:rsidRPr="0047028E" w:rsidRDefault="0024597B" w:rsidP="0024597B">
            <w:pPr>
              <w:widowControl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Cerebrovascular disease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8903A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14.2%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1D4B1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21.5%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9590D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 xml:space="preserve">6.868 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1DE5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.009</w:t>
            </w:r>
          </w:p>
        </w:tc>
      </w:tr>
      <w:tr w:rsidR="0047028E" w:rsidRPr="0047028E" w14:paraId="5B3C9530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5F24A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Heart disease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D097A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7.4%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16C41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14.1%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2D8C6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 xml:space="preserve">8.455 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2F1A2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.004</w:t>
            </w:r>
          </w:p>
        </w:tc>
      </w:tr>
      <w:tr w:rsidR="0047028E" w:rsidRPr="0047028E" w14:paraId="6199C5EA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43B43" w14:textId="77777777" w:rsidR="0024597B" w:rsidRPr="0047028E" w:rsidRDefault="0024597B" w:rsidP="0024597B">
            <w:pPr>
              <w:widowControl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number of diseases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5799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1.065 ± 1.085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775C1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1.549 ± 1.299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D399E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5.661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2755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&lt; .001</w:t>
            </w:r>
          </w:p>
        </w:tc>
      </w:tr>
      <w:tr w:rsidR="0047028E" w:rsidRPr="0047028E" w14:paraId="3B41A838" w14:textId="77777777" w:rsidTr="00C948E6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A7A46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b/>
                <w:kern w:val="0"/>
                <w:sz w:val="24"/>
                <w:szCs w:val="24"/>
                <w:lang w:bidi="ar"/>
              </w:rPr>
              <w:t>Episodic</w:t>
            </w:r>
            <w:r w:rsidRPr="0047028E">
              <w:rPr>
                <w:rFonts w:eastAsia="等线" w:cs="Times New Roman"/>
                <w:b/>
                <w:bCs/>
                <w:kern w:val="0"/>
                <w:sz w:val="24"/>
                <w:szCs w:val="24"/>
              </w:rPr>
              <w:t xml:space="preserve"> Memory</w:t>
            </w:r>
          </w:p>
        </w:tc>
      </w:tr>
      <w:tr w:rsidR="0047028E" w:rsidRPr="0047028E" w14:paraId="5D07F19A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F4F8C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AVLT_Delay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B9A94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4.738 ± 2.764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60F1C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4.489 ± 2.535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E7C03" w14:textId="75E6DF36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1.308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6CF0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.191</w:t>
            </w:r>
          </w:p>
        </w:tc>
      </w:tr>
      <w:tr w:rsidR="0047028E" w:rsidRPr="0047028E" w14:paraId="2D2A4566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C868D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AVLT_Total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28E64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26.898 ± 9.602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D4A86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25.464 ± 9.255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0D95D" w14:textId="350E1E0B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2.107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F80BB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.035</w:t>
            </w:r>
          </w:p>
        </w:tc>
      </w:tr>
      <w:tr w:rsidR="0047028E" w:rsidRPr="0047028E" w14:paraId="501D2337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52E20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ROCF_Delay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53D2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12.884 ± 6.833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8319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12.170 ± 7.236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0775" w14:textId="79A3568C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1.378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4083F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.169</w:t>
            </w:r>
          </w:p>
        </w:tc>
      </w:tr>
      <w:tr w:rsidR="0047028E" w:rsidRPr="0047028E" w14:paraId="1B0B138C" w14:textId="77777777" w:rsidTr="00C948E6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CD604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b/>
                <w:bCs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cs="Times New Roman"/>
                <w:b/>
                <w:bCs/>
                <w:sz w:val="24"/>
                <w:szCs w:val="24"/>
              </w:rPr>
              <w:t>Brain Structural Indicators</w:t>
            </w:r>
          </w:p>
        </w:tc>
      </w:tr>
      <w:tr w:rsidR="0047028E" w:rsidRPr="0047028E" w14:paraId="68C0CB40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9AF43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Tha.L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692C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.380 ± .044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6992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.376 ± .052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BC70" w14:textId="18C6E76C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1.116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E994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.265</w:t>
            </w:r>
          </w:p>
        </w:tc>
      </w:tr>
      <w:tr w:rsidR="0047028E" w:rsidRPr="0047028E" w14:paraId="478FD28E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23316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Tha.R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AEDB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.422 ± .048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6D58F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.418 ± .056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AC29" w14:textId="0A3C2ECD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1.058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8793D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.291</w:t>
            </w:r>
          </w:p>
        </w:tc>
      </w:tr>
      <w:tr w:rsidR="0047028E" w:rsidRPr="0047028E" w14:paraId="2F38C05E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D70AB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lastRenderedPageBreak/>
              <w:t>FA_ALIC.L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3D38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.480 ± .030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152CD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.478 ± .039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6AED" w14:textId="41DC1E5A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1.149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C185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.251</w:t>
            </w:r>
          </w:p>
        </w:tc>
      </w:tr>
      <w:tr w:rsidR="0047028E" w:rsidRPr="0047028E" w14:paraId="5F8D5D50" w14:textId="77777777" w:rsidTr="00C948E6">
        <w:trPr>
          <w:trHeight w:val="31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8A0B4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FA_ALIC.R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E8F7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.484 ± .028</w:t>
            </w:r>
          </w:p>
        </w:tc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B21D3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.478 ± .039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D6A2D" w14:textId="34853F28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2.521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27F9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.012</w:t>
            </w:r>
          </w:p>
        </w:tc>
      </w:tr>
      <w:tr w:rsidR="0047028E" w:rsidRPr="0047028E" w14:paraId="165CD716" w14:textId="77777777" w:rsidTr="00C948E6">
        <w:trPr>
          <w:trHeight w:val="330"/>
        </w:trPr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4D41A871" w14:textId="77777777" w:rsidR="0024597B" w:rsidRPr="0047028E" w:rsidRDefault="0024597B" w:rsidP="0024597B">
            <w:pPr>
              <w:widowControl/>
              <w:spacing w:line="480" w:lineRule="auto"/>
              <w:jc w:val="left"/>
              <w:textAlignment w:val="bottom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FA_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PTR</w:t>
            </w: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.L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7E3D8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.500 ± .036</w:t>
            </w:r>
          </w:p>
        </w:tc>
        <w:tc>
          <w:tcPr>
            <w:tcW w:w="114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CCBC7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.495 ± .043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28A4E" w14:textId="76D4C0E9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1.636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0933A" w14:textId="77777777" w:rsidR="0024597B" w:rsidRPr="0047028E" w:rsidRDefault="0024597B" w:rsidP="0024597B">
            <w:pPr>
              <w:widowControl/>
              <w:spacing w:line="480" w:lineRule="auto"/>
              <w:jc w:val="center"/>
              <w:textAlignment w:val="bottom"/>
              <w:rPr>
                <w:rFonts w:eastAsia="等线" w:cs="Times New Roman"/>
                <w:kern w:val="0"/>
                <w:sz w:val="24"/>
                <w:szCs w:val="24"/>
                <w:lang w:bidi="ar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  <w:lang w:bidi="ar"/>
              </w:rPr>
              <w:t>.102</w:t>
            </w:r>
          </w:p>
        </w:tc>
      </w:tr>
    </w:tbl>
    <w:p w14:paraId="6A3E3BDD" w14:textId="3079F61E" w:rsidR="006258C2" w:rsidRPr="0047028E" w:rsidRDefault="00653697" w:rsidP="003711E1">
      <w:pPr>
        <w:snapToGrid w:val="0"/>
        <w:spacing w:line="480" w:lineRule="auto"/>
        <w:rPr>
          <w:rFonts w:cs="Times New Roman"/>
          <w:sz w:val="24"/>
          <w:szCs w:val="24"/>
        </w:rPr>
      </w:pPr>
      <w:bookmarkStart w:id="7" w:name="_Hlk165034739"/>
      <w:bookmarkEnd w:id="5"/>
      <w:r w:rsidRPr="0047028E">
        <w:rPr>
          <w:rFonts w:cs="Times New Roman"/>
          <w:sz w:val="24"/>
          <w:szCs w:val="24"/>
        </w:rPr>
        <w:t xml:space="preserve">Note. AVLT = Auditory Verbal Learning Test; ROCF = Rey-Osterrieth Complex Figure Test; Tha = thalamus; L = left; R = right; FA = fractional anisotropy; ALIC = anterior limb of internal capsule; PTR = posterior thalamic radiation, LDS = </w:t>
      </w:r>
      <w:r w:rsidRPr="0047028E">
        <w:rPr>
          <w:rFonts w:eastAsia="仿宋" w:cs="Times New Roman"/>
          <w:sz w:val="24"/>
          <w:szCs w:val="24"/>
        </w:rPr>
        <w:t>late-life depressive symptoms</w:t>
      </w:r>
      <w:r w:rsidRPr="0047028E">
        <w:rPr>
          <w:rFonts w:cs="Times New Roman"/>
          <w:sz w:val="24"/>
          <w:szCs w:val="24"/>
        </w:rPr>
        <w:t>.</w:t>
      </w:r>
      <w:bookmarkEnd w:id="7"/>
    </w:p>
    <w:p w14:paraId="51E3BD1B" w14:textId="77777777" w:rsidR="006258C2" w:rsidRPr="0047028E" w:rsidRDefault="006258C2">
      <w:pPr>
        <w:widowControl/>
        <w:jc w:val="left"/>
        <w:rPr>
          <w:rFonts w:cs="Times New Roman"/>
          <w:sz w:val="24"/>
          <w:szCs w:val="24"/>
        </w:rPr>
      </w:pPr>
      <w:r w:rsidRPr="0047028E">
        <w:rPr>
          <w:rFonts w:cs="Times New Roman"/>
          <w:sz w:val="24"/>
          <w:szCs w:val="24"/>
        </w:rPr>
        <w:br w:type="page"/>
      </w:r>
    </w:p>
    <w:p w14:paraId="5E28DBD3" w14:textId="24FCFF43" w:rsidR="008F323C" w:rsidRPr="0047028E" w:rsidRDefault="00262493" w:rsidP="006258C2">
      <w:pPr>
        <w:widowControl/>
        <w:adjustRightInd w:val="0"/>
        <w:snapToGrid w:val="0"/>
        <w:spacing w:line="480" w:lineRule="auto"/>
        <w:jc w:val="left"/>
        <w:rPr>
          <w:rFonts w:eastAsia="宋体" w:cs="Times New Roman"/>
          <w:bCs/>
          <w:sz w:val="24"/>
          <w:szCs w:val="24"/>
        </w:rPr>
      </w:pPr>
      <w:r w:rsidRPr="0047028E">
        <w:rPr>
          <w:rFonts w:eastAsia="宋体" w:cs="Times New Roman" w:hint="eastAsia"/>
          <w:b/>
          <w:bCs/>
          <w:sz w:val="24"/>
          <w:szCs w:val="24"/>
        </w:rPr>
        <w:lastRenderedPageBreak/>
        <w:t>T</w:t>
      </w:r>
      <w:r w:rsidRPr="0047028E">
        <w:rPr>
          <w:rFonts w:eastAsia="宋体" w:cs="Times New Roman"/>
          <w:b/>
          <w:bCs/>
          <w:sz w:val="24"/>
          <w:szCs w:val="24"/>
        </w:rPr>
        <w:t xml:space="preserve">able S10. </w:t>
      </w:r>
      <w:r w:rsidRPr="0047028E">
        <w:rPr>
          <w:rFonts w:eastAsia="宋体" w:cs="Times New Roman"/>
          <w:bCs/>
          <w:sz w:val="24"/>
          <w:szCs w:val="24"/>
        </w:rPr>
        <w:t>Abbrevations of white matter t</w:t>
      </w:r>
      <w:r w:rsidR="003D7BF6" w:rsidRPr="0047028E">
        <w:rPr>
          <w:rFonts w:eastAsia="宋体" w:cs="Times New Roman"/>
          <w:bCs/>
          <w:sz w:val="24"/>
          <w:szCs w:val="24"/>
        </w:rPr>
        <w:t>racts</w:t>
      </w:r>
    </w:p>
    <w:tbl>
      <w:tblPr>
        <w:tblStyle w:val="af0"/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6677"/>
        <w:gridCol w:w="1222"/>
      </w:tblGrid>
      <w:tr w:rsidR="0047028E" w:rsidRPr="0047028E" w14:paraId="4F9DBC23" w14:textId="77777777" w:rsidTr="00262493">
        <w:tc>
          <w:tcPr>
            <w:tcW w:w="624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92400CB" w14:textId="77777777" w:rsidR="00262493" w:rsidRPr="0047028E" w:rsidRDefault="00262493" w:rsidP="00262493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sz w:val="24"/>
                <w:szCs w:val="24"/>
              </w:rPr>
            </w:pPr>
            <w:r w:rsidRPr="0047028E">
              <w:rPr>
                <w:rFonts w:eastAsia="宋体" w:cs="Times New Roman"/>
                <w:b/>
                <w:sz w:val="24"/>
                <w:szCs w:val="24"/>
              </w:rPr>
              <w:t>Index</w:t>
            </w:r>
          </w:p>
        </w:tc>
        <w:tc>
          <w:tcPr>
            <w:tcW w:w="3699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53F358E" w14:textId="7C6765C6" w:rsidR="00262493" w:rsidRPr="0047028E" w:rsidRDefault="00262493" w:rsidP="00262493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sz w:val="24"/>
                <w:szCs w:val="24"/>
              </w:rPr>
            </w:pPr>
            <w:r w:rsidRPr="0047028E">
              <w:rPr>
                <w:rFonts w:eastAsia="宋体" w:cs="Times New Roman"/>
                <w:b/>
                <w:sz w:val="24"/>
                <w:szCs w:val="24"/>
              </w:rPr>
              <w:t>Tracs</w:t>
            </w:r>
          </w:p>
        </w:tc>
        <w:tc>
          <w:tcPr>
            <w:tcW w:w="677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4F638D7" w14:textId="77777777" w:rsidR="00262493" w:rsidRPr="0047028E" w:rsidRDefault="00262493" w:rsidP="00262493">
            <w:pPr>
              <w:widowControl/>
              <w:spacing w:line="480" w:lineRule="auto"/>
              <w:jc w:val="center"/>
              <w:textAlignment w:val="bottom"/>
              <w:rPr>
                <w:rFonts w:eastAsia="宋体" w:cs="Times New Roman"/>
                <w:b/>
                <w:sz w:val="24"/>
                <w:szCs w:val="24"/>
              </w:rPr>
            </w:pPr>
            <w:r w:rsidRPr="0047028E">
              <w:rPr>
                <w:rFonts w:eastAsia="宋体" w:cs="Times New Roman"/>
                <w:b/>
                <w:sz w:val="24"/>
                <w:szCs w:val="24"/>
              </w:rPr>
              <w:t>Abbr.</w:t>
            </w:r>
          </w:p>
        </w:tc>
      </w:tr>
      <w:tr w:rsidR="0047028E" w:rsidRPr="0047028E" w14:paraId="2B09FF2D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476F3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19AE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Anterior_corona_radiata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2012D6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ACR.L</w:t>
            </w:r>
          </w:p>
        </w:tc>
      </w:tr>
      <w:tr w:rsidR="0047028E" w:rsidRPr="0047028E" w14:paraId="3100AF56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8F30E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4A3D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Anterior_corona_radiata_R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1DCA8A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ACR.R</w:t>
            </w:r>
          </w:p>
        </w:tc>
      </w:tr>
      <w:tr w:rsidR="0047028E" w:rsidRPr="0047028E" w14:paraId="4614C647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53324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BFAC6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Anterior_limb_of_internal_capsule_L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904DE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ALIC.L</w:t>
            </w:r>
          </w:p>
        </w:tc>
      </w:tr>
      <w:tr w:rsidR="0047028E" w:rsidRPr="0047028E" w14:paraId="502A7122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077C1E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15B13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Anterior_limb_of_internal_capsule_R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FA903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ALIC.R</w:t>
            </w:r>
          </w:p>
        </w:tc>
      </w:tr>
      <w:tr w:rsidR="0047028E" w:rsidRPr="0047028E" w14:paraId="63FFCB5E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431167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F4D0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Body_of_corpus_callosum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B9AC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BCC</w:t>
            </w:r>
          </w:p>
        </w:tc>
      </w:tr>
      <w:tr w:rsidR="0047028E" w:rsidRPr="0047028E" w14:paraId="4FD81F20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9B3A2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D2990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Cerebral_peduncle_L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05FB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CP.L</w:t>
            </w:r>
          </w:p>
        </w:tc>
      </w:tr>
      <w:tr w:rsidR="0047028E" w:rsidRPr="0047028E" w14:paraId="143F436E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EF56E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A3887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Cerebral_peduncle_R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77C6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CP.R</w:t>
            </w:r>
          </w:p>
        </w:tc>
      </w:tr>
      <w:tr w:rsidR="0047028E" w:rsidRPr="0047028E" w14:paraId="131C2D7D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A99C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9E6FE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Cingulum_(cingulate_gyrus)_L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F829A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CG.L</w:t>
            </w:r>
          </w:p>
        </w:tc>
      </w:tr>
      <w:tr w:rsidR="0047028E" w:rsidRPr="0047028E" w14:paraId="243511D6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9D84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BA4D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Cingulum_(cingulate_gyrus)_R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EAB29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CG.R</w:t>
            </w:r>
          </w:p>
        </w:tc>
      </w:tr>
      <w:tr w:rsidR="0047028E" w:rsidRPr="0047028E" w14:paraId="099CA2A2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9F2AB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F5F3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Cingulum_(hippocampus)_L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558E30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CH.L</w:t>
            </w:r>
          </w:p>
        </w:tc>
      </w:tr>
      <w:tr w:rsidR="0047028E" w:rsidRPr="0047028E" w14:paraId="0B89A4E0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7E449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DB0A5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Cingulum_(hippocampus)_R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8E618A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CH.R</w:t>
            </w:r>
          </w:p>
        </w:tc>
      </w:tr>
      <w:tr w:rsidR="0047028E" w:rsidRPr="0047028E" w14:paraId="3D5002F4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86E1D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2E559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Corticospinal_tract_L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564E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CST.R</w:t>
            </w:r>
          </w:p>
        </w:tc>
      </w:tr>
      <w:tr w:rsidR="0047028E" w:rsidRPr="0047028E" w14:paraId="209D802C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8E2B99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B6813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Corticospinal_tract_R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444C10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CST.R</w:t>
            </w:r>
          </w:p>
        </w:tc>
      </w:tr>
      <w:tr w:rsidR="0047028E" w:rsidRPr="0047028E" w14:paraId="35490DE6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AE2F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2D6EF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External_capsule_L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C4C30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EC.L</w:t>
            </w:r>
          </w:p>
        </w:tc>
      </w:tr>
      <w:tr w:rsidR="0047028E" w:rsidRPr="0047028E" w14:paraId="54A24A50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709DE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2774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External_capsule_R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661F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EC.R</w:t>
            </w:r>
          </w:p>
        </w:tc>
      </w:tr>
      <w:tr w:rsidR="0047028E" w:rsidRPr="0047028E" w14:paraId="7A1848F8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9BFF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57B70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Fornix_(column_and_body_of_fornix)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2D26F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FX</w:t>
            </w:r>
          </w:p>
        </w:tc>
      </w:tr>
      <w:tr w:rsidR="0047028E" w:rsidRPr="0047028E" w14:paraId="5E8E99E6" w14:textId="77777777" w:rsidTr="00262493">
        <w:trPr>
          <w:trHeight w:val="555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B45812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35552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Fornix_(cres)_/_Stria_terminalis_(can_not_be_resolved_with_current_resolution)_L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D202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F/ST.L</w:t>
            </w:r>
          </w:p>
        </w:tc>
      </w:tr>
      <w:tr w:rsidR="0047028E" w:rsidRPr="0047028E" w14:paraId="61D35370" w14:textId="77777777" w:rsidTr="00262493">
        <w:trPr>
          <w:trHeight w:val="555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2E91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4FDB5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Fornix_(cres)_/_Stria_terminalis_(can_not_be_resolved_with_current_resolution)_R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A5E73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F/ST.R</w:t>
            </w:r>
          </w:p>
        </w:tc>
      </w:tr>
      <w:tr w:rsidR="0047028E" w:rsidRPr="0047028E" w14:paraId="1EB70568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34D525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19DA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Genu_of_corpus_callosum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6A8FEE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GCC</w:t>
            </w:r>
          </w:p>
        </w:tc>
      </w:tr>
      <w:tr w:rsidR="0047028E" w:rsidRPr="0047028E" w14:paraId="31D78A98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729EA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FEC9F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Inferior_cerebellar_peduncle_L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557EB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ICP.L</w:t>
            </w:r>
          </w:p>
        </w:tc>
      </w:tr>
      <w:tr w:rsidR="0047028E" w:rsidRPr="0047028E" w14:paraId="62B8AA80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CABD5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8D036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Inferior_cerebellar_peduncle_R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88C8B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ICP.R</w:t>
            </w:r>
          </w:p>
        </w:tc>
      </w:tr>
      <w:tr w:rsidR="0047028E" w:rsidRPr="0047028E" w14:paraId="74C0E2AE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1D2A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B4EE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Medial_lemniscus_L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F900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ML.L</w:t>
            </w:r>
          </w:p>
        </w:tc>
      </w:tr>
      <w:tr w:rsidR="0047028E" w:rsidRPr="0047028E" w14:paraId="41B030AF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52E50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E8BB3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Medial_lemniscus_R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924DA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ML.R</w:t>
            </w:r>
          </w:p>
        </w:tc>
      </w:tr>
      <w:tr w:rsidR="0047028E" w:rsidRPr="0047028E" w14:paraId="51A4B027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8860A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AE6A7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Middle_cerebellar_peduncle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7F7747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MCP</w:t>
            </w:r>
          </w:p>
        </w:tc>
      </w:tr>
      <w:tr w:rsidR="0047028E" w:rsidRPr="0047028E" w14:paraId="38A86413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069BD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6430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Pontine_crossing_tract_(a_part_of_MCP)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54F69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PCT</w:t>
            </w:r>
          </w:p>
        </w:tc>
      </w:tr>
      <w:tr w:rsidR="0047028E" w:rsidRPr="0047028E" w14:paraId="6CBB20AB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13FA8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EEDC7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Posterior_corona_radiata_L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4B1E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PCR.L</w:t>
            </w:r>
          </w:p>
        </w:tc>
      </w:tr>
      <w:tr w:rsidR="0047028E" w:rsidRPr="0047028E" w14:paraId="63E98E29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E12127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1B7B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Posterior_corona_radiata_R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B12265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PCR.R</w:t>
            </w:r>
          </w:p>
        </w:tc>
      </w:tr>
      <w:tr w:rsidR="0047028E" w:rsidRPr="0047028E" w14:paraId="074DA53C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FF9423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2C302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Posterior_limb_of_internal_capsule_L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FD15B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PLIC.L</w:t>
            </w:r>
          </w:p>
        </w:tc>
      </w:tr>
      <w:tr w:rsidR="0047028E" w:rsidRPr="0047028E" w14:paraId="666F30AB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C89FC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74D5E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Posterior_limb_of_internal_capsule_R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4FFD7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PLIC.R</w:t>
            </w:r>
          </w:p>
        </w:tc>
      </w:tr>
      <w:tr w:rsidR="0047028E" w:rsidRPr="0047028E" w14:paraId="7C9BC52A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AAF7E5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4FBF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Posterior_thalamic_radiation_(include_optic_radiation)_L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73CCAF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PTR.L</w:t>
            </w:r>
          </w:p>
        </w:tc>
      </w:tr>
      <w:tr w:rsidR="0047028E" w:rsidRPr="0047028E" w14:paraId="4E879C1C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E7D257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D5E00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Posterior_thalamic_radiation_(include_optic_radiation)_R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8BEC5B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PTR.R</w:t>
            </w:r>
          </w:p>
        </w:tc>
      </w:tr>
      <w:tr w:rsidR="0047028E" w:rsidRPr="0047028E" w14:paraId="5094BA67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CBE2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7D229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Retrolenticular_part_of_internal_capsule_L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6294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RLIC.L</w:t>
            </w:r>
          </w:p>
        </w:tc>
      </w:tr>
      <w:tr w:rsidR="0047028E" w:rsidRPr="0047028E" w14:paraId="47AF637F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BFF22F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ADD1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Retrolenticular_part_of_internal_capsule_R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0003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RLIC.R</w:t>
            </w:r>
          </w:p>
        </w:tc>
      </w:tr>
      <w:tr w:rsidR="0047028E" w:rsidRPr="0047028E" w14:paraId="58AE39A8" w14:textId="77777777" w:rsidTr="00262493">
        <w:trPr>
          <w:trHeight w:val="555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88DAC7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34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DBD63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Sagittal_stratum_(include_inferior_longitidinal_fasciculus_and_inferior_fronto-occipital_fasciculus)_L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7688B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SS.L</w:t>
            </w:r>
          </w:p>
        </w:tc>
      </w:tr>
      <w:tr w:rsidR="0047028E" w:rsidRPr="0047028E" w14:paraId="5D6F6F70" w14:textId="77777777" w:rsidTr="00262493">
        <w:trPr>
          <w:trHeight w:val="555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E6C933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178A6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Sagittal_stratum_(include_inferior_longitidinal_fasciculus_and_inferior_fronto-occipital_fasciculus)_R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3E715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SS.R</w:t>
            </w:r>
          </w:p>
        </w:tc>
      </w:tr>
      <w:tr w:rsidR="0047028E" w:rsidRPr="0047028E" w14:paraId="465F5574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312A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03B6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Splenium_of_corpus_callosum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B3E656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SCC</w:t>
            </w:r>
          </w:p>
        </w:tc>
      </w:tr>
      <w:tr w:rsidR="0047028E" w:rsidRPr="0047028E" w14:paraId="7235F465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5E1197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5AE82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Superior_cerebellar_peduncle_L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4BD92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SCP.L</w:t>
            </w:r>
          </w:p>
        </w:tc>
      </w:tr>
      <w:tr w:rsidR="0047028E" w:rsidRPr="0047028E" w14:paraId="59302B54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DCD7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38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1058F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Superior_cerebellar_peduncle_R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6F0DE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SCP.R</w:t>
            </w:r>
          </w:p>
        </w:tc>
      </w:tr>
      <w:tr w:rsidR="0047028E" w:rsidRPr="0047028E" w14:paraId="22D29A21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B1A25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39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6D51B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Superior_corona_radiata_L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A5A9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SCR.L</w:t>
            </w:r>
          </w:p>
        </w:tc>
      </w:tr>
      <w:tr w:rsidR="0047028E" w:rsidRPr="0047028E" w14:paraId="609EE091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FA2C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8E60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Superior_corona_radiata_R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6C9C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SCR.R</w:t>
            </w:r>
          </w:p>
        </w:tc>
      </w:tr>
      <w:tr w:rsidR="0047028E" w:rsidRPr="0047028E" w14:paraId="68CE3C4E" w14:textId="77777777" w:rsidTr="00262493">
        <w:trPr>
          <w:trHeight w:val="555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1A0932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41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DF99EE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Superior_fronto-occipital_fasciculus_(could_be_a_part_of_anterior_internal_capsule)_L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212657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SFOF.L</w:t>
            </w:r>
          </w:p>
        </w:tc>
      </w:tr>
      <w:tr w:rsidR="0047028E" w:rsidRPr="0047028E" w14:paraId="379D8C58" w14:textId="77777777" w:rsidTr="00262493">
        <w:trPr>
          <w:trHeight w:val="555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C6563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A53C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Superior_fronto-occipital_fasciculus_(could_be_a_part_of_anterior_internal_capsule)_R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6C6703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SFOF.R</w:t>
            </w:r>
          </w:p>
        </w:tc>
      </w:tr>
      <w:tr w:rsidR="0047028E" w:rsidRPr="0047028E" w14:paraId="60A94528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DD6A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161FF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Superior_longitudinal_fasciculus_L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D9417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SLF.L</w:t>
            </w:r>
          </w:p>
        </w:tc>
      </w:tr>
      <w:tr w:rsidR="0047028E" w:rsidRPr="0047028E" w14:paraId="6DE01AB7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EEE8A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44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20A43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Superior_longitudinal_fasciculus_R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7075EC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SLF.R</w:t>
            </w:r>
          </w:p>
        </w:tc>
      </w:tr>
      <w:tr w:rsidR="0047028E" w:rsidRPr="0047028E" w14:paraId="48961D12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DCE7F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45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7CD42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Tapetum_L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A1EC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TAP.L</w:t>
            </w:r>
          </w:p>
        </w:tc>
      </w:tr>
      <w:tr w:rsidR="0047028E" w:rsidRPr="0047028E" w14:paraId="27A9573C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60498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46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B18E1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Tapetum_R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64B86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TAP.R</w:t>
            </w:r>
          </w:p>
        </w:tc>
      </w:tr>
      <w:tr w:rsidR="0047028E" w:rsidRPr="0047028E" w14:paraId="24C0728D" w14:textId="77777777" w:rsidTr="00262493">
        <w:trPr>
          <w:trHeight w:val="278"/>
        </w:trPr>
        <w:tc>
          <w:tcPr>
            <w:tcW w:w="62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470C4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36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6CC1F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Uncinate_fasciculus_L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318E96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UNC.L</w:t>
            </w:r>
          </w:p>
        </w:tc>
      </w:tr>
      <w:tr w:rsidR="00262493" w:rsidRPr="0047028E" w14:paraId="52A7FE53" w14:textId="77777777" w:rsidTr="00262493">
        <w:trPr>
          <w:trHeight w:val="285"/>
        </w:trPr>
        <w:tc>
          <w:tcPr>
            <w:tcW w:w="62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5F74140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48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98EE64D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Uncinate_fasciculus_R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A25FEB2" w14:textId="77777777" w:rsidR="00262493" w:rsidRPr="0047028E" w:rsidRDefault="00262493" w:rsidP="00262493">
            <w:pPr>
              <w:widowControl/>
              <w:snapToGrid w:val="0"/>
              <w:spacing w:line="480" w:lineRule="auto"/>
              <w:jc w:val="center"/>
              <w:rPr>
                <w:rFonts w:eastAsia="等线" w:cs="Times New Roman"/>
                <w:kern w:val="0"/>
                <w:sz w:val="24"/>
                <w:szCs w:val="24"/>
              </w:rPr>
            </w:pPr>
            <w:r w:rsidRPr="0047028E">
              <w:rPr>
                <w:rFonts w:eastAsia="等线" w:cs="Times New Roman"/>
                <w:kern w:val="0"/>
                <w:sz w:val="24"/>
                <w:szCs w:val="24"/>
              </w:rPr>
              <w:t>UNC.R</w:t>
            </w:r>
          </w:p>
        </w:tc>
      </w:tr>
    </w:tbl>
    <w:p w14:paraId="15091980" w14:textId="77777777" w:rsidR="00262493" w:rsidRPr="0047028E" w:rsidRDefault="00262493" w:rsidP="003711E1">
      <w:pPr>
        <w:widowControl/>
        <w:jc w:val="left"/>
        <w:rPr>
          <w:rFonts w:eastAsia="宋体" w:cs="Times New Roman"/>
          <w:sz w:val="24"/>
          <w:szCs w:val="24"/>
        </w:rPr>
      </w:pPr>
    </w:p>
    <w:sectPr w:rsidR="00262493" w:rsidRPr="0047028E">
      <w:pgSz w:w="11906" w:h="16838"/>
      <w:pgMar w:top="1440" w:right="1440" w:bottom="1440" w:left="1440" w:header="851" w:footer="992" w:gutter="0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B2F8B5" w14:textId="77777777" w:rsidR="00FB61EC" w:rsidRDefault="00FB61EC">
      <w:r>
        <w:separator/>
      </w:r>
    </w:p>
  </w:endnote>
  <w:endnote w:type="continuationSeparator" w:id="0">
    <w:p w14:paraId="5AB3B272" w14:textId="77777777" w:rsidR="00FB61EC" w:rsidRDefault="00FB6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正文 CS 字体)">
    <w:altName w:val="宋体"/>
    <w:charset w:val="86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1646778"/>
      <w:docPartObj>
        <w:docPartGallery w:val="Page Numbers (Bottom of Page)"/>
        <w:docPartUnique/>
      </w:docPartObj>
    </w:sdtPr>
    <w:sdtContent>
      <w:p w14:paraId="2C06EE9B" w14:textId="1374E3AB" w:rsidR="00473B15" w:rsidRDefault="00473B1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4ADD666" w14:textId="77777777" w:rsidR="00473B15" w:rsidRDefault="00473B1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3634F" w14:textId="77777777" w:rsidR="00FB61EC" w:rsidRDefault="00FB61EC">
      <w:r>
        <w:separator/>
      </w:r>
    </w:p>
  </w:footnote>
  <w:footnote w:type="continuationSeparator" w:id="0">
    <w:p w14:paraId="70803452" w14:textId="77777777" w:rsidR="00FB61EC" w:rsidRDefault="00FB6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2"/>
      </w:rPr>
      <w:id w:val="1819456865"/>
    </w:sdtPr>
    <w:sdtContent>
      <w:p w14:paraId="5D39B025" w14:textId="77777777" w:rsidR="00473B15" w:rsidRDefault="00473B15">
        <w:pPr>
          <w:pStyle w:val="aa"/>
          <w:framePr w:wrap="auto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092762FF" w14:textId="77777777" w:rsidR="00473B15" w:rsidRDefault="00473B15">
    <w:pPr>
      <w:pStyle w:val="a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2"/>
        <w:rFonts w:cs="Times New Roman"/>
      </w:rPr>
      <w:id w:val="-1424335689"/>
    </w:sdtPr>
    <w:sdtContent>
      <w:p w14:paraId="6CBA5C65" w14:textId="77777777" w:rsidR="00473B15" w:rsidRDefault="00473B15">
        <w:pPr>
          <w:pStyle w:val="aa"/>
          <w:framePr w:wrap="auto" w:vAnchor="text" w:hAnchor="margin" w:xAlign="right" w:y="1"/>
          <w:rPr>
            <w:rStyle w:val="af2"/>
            <w:rFonts w:cs="Times New Roman"/>
          </w:rPr>
        </w:pPr>
        <w:r>
          <w:rPr>
            <w:rStyle w:val="af2"/>
            <w:rFonts w:cs="Times New Roman"/>
          </w:rPr>
          <w:fldChar w:fldCharType="begin"/>
        </w:r>
        <w:r>
          <w:rPr>
            <w:rStyle w:val="af2"/>
            <w:rFonts w:cs="Times New Roman"/>
          </w:rPr>
          <w:instrText xml:space="preserve"> PAGE </w:instrText>
        </w:r>
        <w:r>
          <w:rPr>
            <w:rStyle w:val="af2"/>
            <w:rFonts w:cs="Times New Roman"/>
          </w:rPr>
          <w:fldChar w:fldCharType="separate"/>
        </w:r>
        <w:r>
          <w:rPr>
            <w:rStyle w:val="af2"/>
            <w:rFonts w:cs="Times New Roman"/>
          </w:rPr>
          <w:t>21</w:t>
        </w:r>
        <w:r>
          <w:rPr>
            <w:rStyle w:val="af2"/>
            <w:rFonts w:cs="Times New Roman"/>
          </w:rPr>
          <w:fldChar w:fldCharType="end"/>
        </w:r>
      </w:p>
    </w:sdtContent>
  </w:sdt>
  <w:p w14:paraId="44777B1D" w14:textId="77777777" w:rsidR="00473B15" w:rsidRDefault="00473B15">
    <w:pPr>
      <w:widowControl/>
      <w:spacing w:line="360" w:lineRule="auto"/>
      <w:jc w:val="left"/>
      <w:rPr>
        <w:rFonts w:cs="Times New Roman"/>
        <w:szCs w:val="21"/>
      </w:rPr>
    </w:pPr>
    <w:r>
      <w:rPr>
        <w:rFonts w:cs="Times New Roman"/>
        <w:szCs w:val="21"/>
      </w:rPr>
      <w:t>Depressive Symptoms Impair Memory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2"/>
        <w:rFonts w:cs="Times New Roman"/>
      </w:rPr>
      <w:id w:val="352153513"/>
    </w:sdtPr>
    <w:sdtContent>
      <w:p w14:paraId="39737C69" w14:textId="77777777" w:rsidR="00473B15" w:rsidRDefault="00473B15">
        <w:pPr>
          <w:pStyle w:val="aa"/>
          <w:framePr w:wrap="auto" w:vAnchor="text" w:hAnchor="margin" w:xAlign="right" w:y="1"/>
          <w:rPr>
            <w:rStyle w:val="af2"/>
            <w:rFonts w:cs="Times New Roman"/>
          </w:rPr>
        </w:pPr>
        <w:r>
          <w:rPr>
            <w:rStyle w:val="af2"/>
            <w:rFonts w:cs="Times New Roman"/>
          </w:rPr>
          <w:fldChar w:fldCharType="begin"/>
        </w:r>
        <w:r>
          <w:rPr>
            <w:rStyle w:val="af2"/>
            <w:rFonts w:cs="Times New Roman"/>
          </w:rPr>
          <w:instrText xml:space="preserve"> PAGE </w:instrText>
        </w:r>
        <w:r>
          <w:rPr>
            <w:rStyle w:val="af2"/>
            <w:rFonts w:cs="Times New Roman"/>
          </w:rPr>
          <w:fldChar w:fldCharType="separate"/>
        </w:r>
        <w:r>
          <w:rPr>
            <w:rStyle w:val="af2"/>
            <w:rFonts w:cs="Times New Roman"/>
          </w:rPr>
          <w:t>19</w:t>
        </w:r>
        <w:r>
          <w:rPr>
            <w:rStyle w:val="af2"/>
            <w:rFonts w:cs="Times New Roman"/>
          </w:rPr>
          <w:fldChar w:fldCharType="end"/>
        </w:r>
      </w:p>
    </w:sdtContent>
  </w:sdt>
  <w:p w14:paraId="1E78A26F" w14:textId="77777777" w:rsidR="00473B15" w:rsidRDefault="00473B15">
    <w:pPr>
      <w:widowControl/>
      <w:spacing w:line="360" w:lineRule="auto"/>
      <w:jc w:val="left"/>
      <w:rPr>
        <w:rFonts w:cs="Times New Roman"/>
        <w:szCs w:val="21"/>
      </w:rPr>
    </w:pPr>
    <w:r>
      <w:rPr>
        <w:rFonts w:cs="Times New Roman"/>
        <w:szCs w:val="21"/>
      </w:rPr>
      <w:t>Depressive Symptoms Impair Memory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F96963E"/>
    <w:multiLevelType w:val="singleLevel"/>
    <w:tmpl w:val="AF96963E"/>
    <w:lvl w:ilvl="0">
      <w:start w:val="1"/>
      <w:numFmt w:val="lowerLetter"/>
      <w:suff w:val="space"/>
      <w:lvlText w:val="(%1)"/>
      <w:lvlJc w:val="left"/>
    </w:lvl>
  </w:abstractNum>
  <w:abstractNum w:abstractNumId="1" w15:restartNumberingAfterBreak="0">
    <w:nsid w:val="CBDEE31B"/>
    <w:multiLevelType w:val="singleLevel"/>
    <w:tmpl w:val="CBDEE31B"/>
    <w:lvl w:ilvl="0">
      <w:start w:val="1"/>
      <w:numFmt w:val="lowerLetter"/>
      <w:suff w:val="space"/>
      <w:lvlText w:val="(%1)"/>
      <w:lvlJc w:val="left"/>
    </w:lvl>
  </w:abstractNum>
  <w:num w:numId="1" w16cid:durableId="1809391850">
    <w:abstractNumId w:val="0"/>
  </w:num>
  <w:num w:numId="2" w16cid:durableId="483015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bordersDoNotSurroundHeader/>
  <w:bordersDoNotSurroundFooter/>
  <w:proofState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e0MDYyMTIytzCyMDJU0lEKTi0uzszPAykwMawFANqHMgwtAAAA"/>
    <w:docVar w:name="commondata" w:val="eyJoZGlkIjoiMmQzZjVjYTgxOWRlNjkzZjhhMzNiMjJlNzJlZjdlZTY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sychological Medicine改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282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f0e9sexpsfwtoefrfk5tr27pds05259a99a&quot;&gt;LDS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3&lt;/item&gt;&lt;item&gt;54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371DCD"/>
    <w:rsid w:val="83E741AC"/>
    <w:rsid w:val="9BF387B9"/>
    <w:rsid w:val="9F9B0B09"/>
    <w:rsid w:val="A6DDCD1E"/>
    <w:rsid w:val="AFEF6A0D"/>
    <w:rsid w:val="B5BBA08D"/>
    <w:rsid w:val="BC6DFBD2"/>
    <w:rsid w:val="BCF7B424"/>
    <w:rsid w:val="BF57F61C"/>
    <w:rsid w:val="BF7F0F36"/>
    <w:rsid w:val="BFAE979C"/>
    <w:rsid w:val="BFBEEA0B"/>
    <w:rsid w:val="BFEF1001"/>
    <w:rsid w:val="BFF19BAA"/>
    <w:rsid w:val="C17DA66F"/>
    <w:rsid w:val="C7E8A8B4"/>
    <w:rsid w:val="C8FDE76C"/>
    <w:rsid w:val="D6BF0374"/>
    <w:rsid w:val="DBEF2F49"/>
    <w:rsid w:val="DDF77426"/>
    <w:rsid w:val="DDFB86E0"/>
    <w:rsid w:val="DF57CB17"/>
    <w:rsid w:val="DF699FAF"/>
    <w:rsid w:val="E7FE65B6"/>
    <w:rsid w:val="EE7746CA"/>
    <w:rsid w:val="EFDE15F1"/>
    <w:rsid w:val="EFDF8C85"/>
    <w:rsid w:val="EFFE9060"/>
    <w:rsid w:val="F1DE5EBB"/>
    <w:rsid w:val="F1F7DFDE"/>
    <w:rsid w:val="F6FD8459"/>
    <w:rsid w:val="F7DC36EC"/>
    <w:rsid w:val="F7FF7A76"/>
    <w:rsid w:val="F927BE2B"/>
    <w:rsid w:val="FB654355"/>
    <w:rsid w:val="FBED1656"/>
    <w:rsid w:val="FBFFF491"/>
    <w:rsid w:val="FD0D626D"/>
    <w:rsid w:val="FD6D014D"/>
    <w:rsid w:val="FD77758B"/>
    <w:rsid w:val="FDBD6036"/>
    <w:rsid w:val="FF4E9B8E"/>
    <w:rsid w:val="FF5E5758"/>
    <w:rsid w:val="FF7EDAAE"/>
    <w:rsid w:val="FF9FC932"/>
    <w:rsid w:val="FFAF5C8C"/>
    <w:rsid w:val="FFDD646F"/>
    <w:rsid w:val="FFFF7F27"/>
    <w:rsid w:val="FFFFE465"/>
    <w:rsid w:val="FFFFEDEE"/>
    <w:rsid w:val="00000CCD"/>
    <w:rsid w:val="00000F13"/>
    <w:rsid w:val="00004151"/>
    <w:rsid w:val="00004572"/>
    <w:rsid w:val="00004745"/>
    <w:rsid w:val="00004817"/>
    <w:rsid w:val="00005AA4"/>
    <w:rsid w:val="000062CD"/>
    <w:rsid w:val="00010776"/>
    <w:rsid w:val="00010C9B"/>
    <w:rsid w:val="00010C9F"/>
    <w:rsid w:val="00010F89"/>
    <w:rsid w:val="00011D3E"/>
    <w:rsid w:val="00012EE9"/>
    <w:rsid w:val="00012FA1"/>
    <w:rsid w:val="00014BAC"/>
    <w:rsid w:val="00015132"/>
    <w:rsid w:val="0001557D"/>
    <w:rsid w:val="00022818"/>
    <w:rsid w:val="00024F93"/>
    <w:rsid w:val="00025991"/>
    <w:rsid w:val="0002619E"/>
    <w:rsid w:val="00026FC2"/>
    <w:rsid w:val="00027330"/>
    <w:rsid w:val="000275AD"/>
    <w:rsid w:val="000276F5"/>
    <w:rsid w:val="000279E4"/>
    <w:rsid w:val="0003008C"/>
    <w:rsid w:val="00030B3A"/>
    <w:rsid w:val="000314D2"/>
    <w:rsid w:val="000315E9"/>
    <w:rsid w:val="00032C27"/>
    <w:rsid w:val="0003414B"/>
    <w:rsid w:val="00034A19"/>
    <w:rsid w:val="00034BE3"/>
    <w:rsid w:val="000358F0"/>
    <w:rsid w:val="000366A5"/>
    <w:rsid w:val="0003714B"/>
    <w:rsid w:val="0004037C"/>
    <w:rsid w:val="000419D2"/>
    <w:rsid w:val="00043EB6"/>
    <w:rsid w:val="00045608"/>
    <w:rsid w:val="00046583"/>
    <w:rsid w:val="00046A74"/>
    <w:rsid w:val="00046D14"/>
    <w:rsid w:val="00047236"/>
    <w:rsid w:val="000475B5"/>
    <w:rsid w:val="00047CD7"/>
    <w:rsid w:val="00050303"/>
    <w:rsid w:val="00050368"/>
    <w:rsid w:val="00052588"/>
    <w:rsid w:val="000531A5"/>
    <w:rsid w:val="00053C9B"/>
    <w:rsid w:val="00053F37"/>
    <w:rsid w:val="00055641"/>
    <w:rsid w:val="00056710"/>
    <w:rsid w:val="000573A5"/>
    <w:rsid w:val="00060DF6"/>
    <w:rsid w:val="0006105E"/>
    <w:rsid w:val="00061363"/>
    <w:rsid w:val="00061D7D"/>
    <w:rsid w:val="000626E3"/>
    <w:rsid w:val="000628E9"/>
    <w:rsid w:val="000636B5"/>
    <w:rsid w:val="00063809"/>
    <w:rsid w:val="00064D03"/>
    <w:rsid w:val="00065356"/>
    <w:rsid w:val="000653F3"/>
    <w:rsid w:val="00065E50"/>
    <w:rsid w:val="00066233"/>
    <w:rsid w:val="00067100"/>
    <w:rsid w:val="000704E3"/>
    <w:rsid w:val="0007092A"/>
    <w:rsid w:val="00071162"/>
    <w:rsid w:val="0007171E"/>
    <w:rsid w:val="0007178E"/>
    <w:rsid w:val="00072BA7"/>
    <w:rsid w:val="00076494"/>
    <w:rsid w:val="00077967"/>
    <w:rsid w:val="00077DA1"/>
    <w:rsid w:val="00077F2C"/>
    <w:rsid w:val="00082292"/>
    <w:rsid w:val="00087DF8"/>
    <w:rsid w:val="00090084"/>
    <w:rsid w:val="000919F6"/>
    <w:rsid w:val="000950D1"/>
    <w:rsid w:val="00095BA0"/>
    <w:rsid w:val="00096407"/>
    <w:rsid w:val="00096927"/>
    <w:rsid w:val="000978FA"/>
    <w:rsid w:val="000A1705"/>
    <w:rsid w:val="000A1E41"/>
    <w:rsid w:val="000A22EF"/>
    <w:rsid w:val="000A3145"/>
    <w:rsid w:val="000A33D6"/>
    <w:rsid w:val="000A33FD"/>
    <w:rsid w:val="000A44F1"/>
    <w:rsid w:val="000A497E"/>
    <w:rsid w:val="000A60E4"/>
    <w:rsid w:val="000A6679"/>
    <w:rsid w:val="000A759F"/>
    <w:rsid w:val="000A7D2D"/>
    <w:rsid w:val="000B17F7"/>
    <w:rsid w:val="000B23D5"/>
    <w:rsid w:val="000B367D"/>
    <w:rsid w:val="000B4FAB"/>
    <w:rsid w:val="000B55FA"/>
    <w:rsid w:val="000B69F9"/>
    <w:rsid w:val="000B6DA3"/>
    <w:rsid w:val="000B7604"/>
    <w:rsid w:val="000C0E20"/>
    <w:rsid w:val="000C1CE8"/>
    <w:rsid w:val="000C3D27"/>
    <w:rsid w:val="000C4559"/>
    <w:rsid w:val="000C5731"/>
    <w:rsid w:val="000C6181"/>
    <w:rsid w:val="000C61F3"/>
    <w:rsid w:val="000C7182"/>
    <w:rsid w:val="000D098B"/>
    <w:rsid w:val="000D0EE1"/>
    <w:rsid w:val="000D2AB8"/>
    <w:rsid w:val="000D3493"/>
    <w:rsid w:val="000D45BF"/>
    <w:rsid w:val="000D45F1"/>
    <w:rsid w:val="000D5F81"/>
    <w:rsid w:val="000D65F6"/>
    <w:rsid w:val="000D664B"/>
    <w:rsid w:val="000D7E92"/>
    <w:rsid w:val="000E0C99"/>
    <w:rsid w:val="000E1759"/>
    <w:rsid w:val="000E2A57"/>
    <w:rsid w:val="000E3DDA"/>
    <w:rsid w:val="000E5081"/>
    <w:rsid w:val="000E5A41"/>
    <w:rsid w:val="000E60EF"/>
    <w:rsid w:val="000E64CB"/>
    <w:rsid w:val="000E6A96"/>
    <w:rsid w:val="000E6D77"/>
    <w:rsid w:val="000E7795"/>
    <w:rsid w:val="000E7836"/>
    <w:rsid w:val="000F0DDF"/>
    <w:rsid w:val="000F1B59"/>
    <w:rsid w:val="000F286B"/>
    <w:rsid w:val="000F3310"/>
    <w:rsid w:val="000F3666"/>
    <w:rsid w:val="000F3E59"/>
    <w:rsid w:val="000F5A1D"/>
    <w:rsid w:val="000F7323"/>
    <w:rsid w:val="000F7B36"/>
    <w:rsid w:val="000F7BA1"/>
    <w:rsid w:val="0010028E"/>
    <w:rsid w:val="0010075C"/>
    <w:rsid w:val="00101905"/>
    <w:rsid w:val="0010203C"/>
    <w:rsid w:val="00103C8D"/>
    <w:rsid w:val="00104F24"/>
    <w:rsid w:val="001061A3"/>
    <w:rsid w:val="00106C39"/>
    <w:rsid w:val="00106CD5"/>
    <w:rsid w:val="00106F8F"/>
    <w:rsid w:val="001078E3"/>
    <w:rsid w:val="00111319"/>
    <w:rsid w:val="00111548"/>
    <w:rsid w:val="00113B08"/>
    <w:rsid w:val="00113C5B"/>
    <w:rsid w:val="00113F69"/>
    <w:rsid w:val="001140B0"/>
    <w:rsid w:val="00114227"/>
    <w:rsid w:val="00114CA6"/>
    <w:rsid w:val="00115434"/>
    <w:rsid w:val="00115BC7"/>
    <w:rsid w:val="0011654E"/>
    <w:rsid w:val="00117B12"/>
    <w:rsid w:val="00120321"/>
    <w:rsid w:val="00120A45"/>
    <w:rsid w:val="00122D65"/>
    <w:rsid w:val="001230D4"/>
    <w:rsid w:val="0012314B"/>
    <w:rsid w:val="00123155"/>
    <w:rsid w:val="0012343F"/>
    <w:rsid w:val="001235E8"/>
    <w:rsid w:val="0012457F"/>
    <w:rsid w:val="0012499A"/>
    <w:rsid w:val="00124D5E"/>
    <w:rsid w:val="00125611"/>
    <w:rsid w:val="001265ED"/>
    <w:rsid w:val="00126D6A"/>
    <w:rsid w:val="00126F89"/>
    <w:rsid w:val="00127288"/>
    <w:rsid w:val="00127AEF"/>
    <w:rsid w:val="001314AA"/>
    <w:rsid w:val="0013342A"/>
    <w:rsid w:val="0013476B"/>
    <w:rsid w:val="001347C6"/>
    <w:rsid w:val="001355F2"/>
    <w:rsid w:val="001356D2"/>
    <w:rsid w:val="00136801"/>
    <w:rsid w:val="001401A5"/>
    <w:rsid w:val="00140B4B"/>
    <w:rsid w:val="001413DB"/>
    <w:rsid w:val="00141B6A"/>
    <w:rsid w:val="00141C77"/>
    <w:rsid w:val="001423B4"/>
    <w:rsid w:val="00142F8E"/>
    <w:rsid w:val="001443A0"/>
    <w:rsid w:val="00144410"/>
    <w:rsid w:val="00146791"/>
    <w:rsid w:val="00147ADB"/>
    <w:rsid w:val="001508CD"/>
    <w:rsid w:val="00152BA2"/>
    <w:rsid w:val="001533AB"/>
    <w:rsid w:val="00153450"/>
    <w:rsid w:val="00153D12"/>
    <w:rsid w:val="00154218"/>
    <w:rsid w:val="0015471E"/>
    <w:rsid w:val="001553FC"/>
    <w:rsid w:val="00160FF3"/>
    <w:rsid w:val="0016124F"/>
    <w:rsid w:val="00162CFE"/>
    <w:rsid w:val="00163EEE"/>
    <w:rsid w:val="00164355"/>
    <w:rsid w:val="00164B5C"/>
    <w:rsid w:val="00166110"/>
    <w:rsid w:val="00167252"/>
    <w:rsid w:val="00167DDE"/>
    <w:rsid w:val="001704FD"/>
    <w:rsid w:val="00171205"/>
    <w:rsid w:val="00171834"/>
    <w:rsid w:val="00171E96"/>
    <w:rsid w:val="001726C5"/>
    <w:rsid w:val="001738D6"/>
    <w:rsid w:val="00174031"/>
    <w:rsid w:val="00175CE9"/>
    <w:rsid w:val="00175FF3"/>
    <w:rsid w:val="001771B5"/>
    <w:rsid w:val="00177F08"/>
    <w:rsid w:val="00180181"/>
    <w:rsid w:val="00180946"/>
    <w:rsid w:val="0018156F"/>
    <w:rsid w:val="00181AC5"/>
    <w:rsid w:val="00181CDB"/>
    <w:rsid w:val="001822E7"/>
    <w:rsid w:val="00183B03"/>
    <w:rsid w:val="00183BFB"/>
    <w:rsid w:val="00186C8B"/>
    <w:rsid w:val="001873BA"/>
    <w:rsid w:val="00191178"/>
    <w:rsid w:val="00191DF1"/>
    <w:rsid w:val="001929C7"/>
    <w:rsid w:val="00192FD8"/>
    <w:rsid w:val="00193352"/>
    <w:rsid w:val="001941D0"/>
    <w:rsid w:val="00196477"/>
    <w:rsid w:val="00197AC7"/>
    <w:rsid w:val="00197DAD"/>
    <w:rsid w:val="001A0DF5"/>
    <w:rsid w:val="001A0F7C"/>
    <w:rsid w:val="001A18E9"/>
    <w:rsid w:val="001A2D54"/>
    <w:rsid w:val="001A330A"/>
    <w:rsid w:val="001A451D"/>
    <w:rsid w:val="001A4608"/>
    <w:rsid w:val="001A4860"/>
    <w:rsid w:val="001A4B4D"/>
    <w:rsid w:val="001A577E"/>
    <w:rsid w:val="001A623F"/>
    <w:rsid w:val="001A79E8"/>
    <w:rsid w:val="001B098B"/>
    <w:rsid w:val="001B09B9"/>
    <w:rsid w:val="001B1005"/>
    <w:rsid w:val="001B1E81"/>
    <w:rsid w:val="001B2B8A"/>
    <w:rsid w:val="001B37BB"/>
    <w:rsid w:val="001B5361"/>
    <w:rsid w:val="001B6125"/>
    <w:rsid w:val="001B6475"/>
    <w:rsid w:val="001B732F"/>
    <w:rsid w:val="001B777F"/>
    <w:rsid w:val="001C05A9"/>
    <w:rsid w:val="001C1539"/>
    <w:rsid w:val="001C335F"/>
    <w:rsid w:val="001C3855"/>
    <w:rsid w:val="001C3D1C"/>
    <w:rsid w:val="001C45AA"/>
    <w:rsid w:val="001C5251"/>
    <w:rsid w:val="001C71F4"/>
    <w:rsid w:val="001C73E8"/>
    <w:rsid w:val="001C7BCE"/>
    <w:rsid w:val="001C7F35"/>
    <w:rsid w:val="001D027F"/>
    <w:rsid w:val="001D0FE2"/>
    <w:rsid w:val="001D32EA"/>
    <w:rsid w:val="001D36BA"/>
    <w:rsid w:val="001D3897"/>
    <w:rsid w:val="001D3CF3"/>
    <w:rsid w:val="001D3F41"/>
    <w:rsid w:val="001D43AA"/>
    <w:rsid w:val="001D452D"/>
    <w:rsid w:val="001D46E5"/>
    <w:rsid w:val="001D6BDE"/>
    <w:rsid w:val="001D751F"/>
    <w:rsid w:val="001D754A"/>
    <w:rsid w:val="001D7712"/>
    <w:rsid w:val="001D7D48"/>
    <w:rsid w:val="001E0A82"/>
    <w:rsid w:val="001E22A6"/>
    <w:rsid w:val="001E3506"/>
    <w:rsid w:val="001E385C"/>
    <w:rsid w:val="001E46B3"/>
    <w:rsid w:val="001E49F3"/>
    <w:rsid w:val="001E597F"/>
    <w:rsid w:val="001E5B1A"/>
    <w:rsid w:val="001E60F2"/>
    <w:rsid w:val="001E65F0"/>
    <w:rsid w:val="001E69D3"/>
    <w:rsid w:val="001F1037"/>
    <w:rsid w:val="001F1C7B"/>
    <w:rsid w:val="001F1D98"/>
    <w:rsid w:val="001F2929"/>
    <w:rsid w:val="001F374E"/>
    <w:rsid w:val="001F6914"/>
    <w:rsid w:val="001F6C83"/>
    <w:rsid w:val="001F7352"/>
    <w:rsid w:val="002004A9"/>
    <w:rsid w:val="0020080E"/>
    <w:rsid w:val="0020161A"/>
    <w:rsid w:val="002028D2"/>
    <w:rsid w:val="00204904"/>
    <w:rsid w:val="00204E66"/>
    <w:rsid w:val="0020558D"/>
    <w:rsid w:val="002070E5"/>
    <w:rsid w:val="0021024E"/>
    <w:rsid w:val="00210AD6"/>
    <w:rsid w:val="00212807"/>
    <w:rsid w:val="00212F16"/>
    <w:rsid w:val="00214761"/>
    <w:rsid w:val="002157C5"/>
    <w:rsid w:val="00215C88"/>
    <w:rsid w:val="00215CB4"/>
    <w:rsid w:val="00216A1B"/>
    <w:rsid w:val="0022177A"/>
    <w:rsid w:val="00221995"/>
    <w:rsid w:val="0022271C"/>
    <w:rsid w:val="00222C3B"/>
    <w:rsid w:val="00223893"/>
    <w:rsid w:val="002257EC"/>
    <w:rsid w:val="00226058"/>
    <w:rsid w:val="0022613C"/>
    <w:rsid w:val="00226235"/>
    <w:rsid w:val="00226F61"/>
    <w:rsid w:val="002300AD"/>
    <w:rsid w:val="00230668"/>
    <w:rsid w:val="00230BBC"/>
    <w:rsid w:val="00232801"/>
    <w:rsid w:val="00234BA4"/>
    <w:rsid w:val="00234EDA"/>
    <w:rsid w:val="00235B3E"/>
    <w:rsid w:val="002363B6"/>
    <w:rsid w:val="00240934"/>
    <w:rsid w:val="00240AEC"/>
    <w:rsid w:val="00242505"/>
    <w:rsid w:val="0024597B"/>
    <w:rsid w:val="002511FC"/>
    <w:rsid w:val="002528EF"/>
    <w:rsid w:val="00253672"/>
    <w:rsid w:val="0025406D"/>
    <w:rsid w:val="00254DCC"/>
    <w:rsid w:val="002600AD"/>
    <w:rsid w:val="00261305"/>
    <w:rsid w:val="00261FC6"/>
    <w:rsid w:val="00262493"/>
    <w:rsid w:val="0026386C"/>
    <w:rsid w:val="00263A5C"/>
    <w:rsid w:val="00263F68"/>
    <w:rsid w:val="00264F82"/>
    <w:rsid w:val="00265ED9"/>
    <w:rsid w:val="002672D1"/>
    <w:rsid w:val="002673B6"/>
    <w:rsid w:val="00267993"/>
    <w:rsid w:val="00267DF9"/>
    <w:rsid w:val="00270276"/>
    <w:rsid w:val="00270BFE"/>
    <w:rsid w:val="00271E4B"/>
    <w:rsid w:val="00272710"/>
    <w:rsid w:val="00274BF2"/>
    <w:rsid w:val="002755E7"/>
    <w:rsid w:val="00275ECF"/>
    <w:rsid w:val="00276566"/>
    <w:rsid w:val="00277291"/>
    <w:rsid w:val="0028087A"/>
    <w:rsid w:val="00281557"/>
    <w:rsid w:val="00281ED3"/>
    <w:rsid w:val="00282B07"/>
    <w:rsid w:val="0028447B"/>
    <w:rsid w:val="002852E4"/>
    <w:rsid w:val="002876D7"/>
    <w:rsid w:val="002876F5"/>
    <w:rsid w:val="0028794C"/>
    <w:rsid w:val="00290256"/>
    <w:rsid w:val="00290891"/>
    <w:rsid w:val="00292E9F"/>
    <w:rsid w:val="002943FF"/>
    <w:rsid w:val="00295CE5"/>
    <w:rsid w:val="00295D0A"/>
    <w:rsid w:val="00296AB6"/>
    <w:rsid w:val="0029785A"/>
    <w:rsid w:val="00297C43"/>
    <w:rsid w:val="00297CA5"/>
    <w:rsid w:val="002A02D6"/>
    <w:rsid w:val="002A210E"/>
    <w:rsid w:val="002A2193"/>
    <w:rsid w:val="002A2FEC"/>
    <w:rsid w:val="002A3DA3"/>
    <w:rsid w:val="002A4588"/>
    <w:rsid w:val="002A5491"/>
    <w:rsid w:val="002A6658"/>
    <w:rsid w:val="002A6F85"/>
    <w:rsid w:val="002A7987"/>
    <w:rsid w:val="002B0D48"/>
    <w:rsid w:val="002B10F4"/>
    <w:rsid w:val="002B1580"/>
    <w:rsid w:val="002B2423"/>
    <w:rsid w:val="002B289C"/>
    <w:rsid w:val="002B3678"/>
    <w:rsid w:val="002B6695"/>
    <w:rsid w:val="002B6A88"/>
    <w:rsid w:val="002C06B1"/>
    <w:rsid w:val="002C0F58"/>
    <w:rsid w:val="002C1364"/>
    <w:rsid w:val="002C30E6"/>
    <w:rsid w:val="002C3314"/>
    <w:rsid w:val="002C4016"/>
    <w:rsid w:val="002C409E"/>
    <w:rsid w:val="002C730A"/>
    <w:rsid w:val="002C7A99"/>
    <w:rsid w:val="002D1F5C"/>
    <w:rsid w:val="002D23CE"/>
    <w:rsid w:val="002D37CF"/>
    <w:rsid w:val="002D4127"/>
    <w:rsid w:val="002D42D4"/>
    <w:rsid w:val="002D4F16"/>
    <w:rsid w:val="002D6504"/>
    <w:rsid w:val="002D6CB0"/>
    <w:rsid w:val="002D7BE5"/>
    <w:rsid w:val="002E013B"/>
    <w:rsid w:val="002E198A"/>
    <w:rsid w:val="002E213B"/>
    <w:rsid w:val="002E2342"/>
    <w:rsid w:val="002E5328"/>
    <w:rsid w:val="002E5F2A"/>
    <w:rsid w:val="002F0547"/>
    <w:rsid w:val="002F0619"/>
    <w:rsid w:val="002F0D43"/>
    <w:rsid w:val="002F0FBF"/>
    <w:rsid w:val="002F17E7"/>
    <w:rsid w:val="002F311D"/>
    <w:rsid w:val="002F4246"/>
    <w:rsid w:val="002F4717"/>
    <w:rsid w:val="002F5488"/>
    <w:rsid w:val="002F6B03"/>
    <w:rsid w:val="002F70A1"/>
    <w:rsid w:val="002F72E3"/>
    <w:rsid w:val="003003B7"/>
    <w:rsid w:val="00301A9D"/>
    <w:rsid w:val="00301DF8"/>
    <w:rsid w:val="00303D80"/>
    <w:rsid w:val="00304AB4"/>
    <w:rsid w:val="00305556"/>
    <w:rsid w:val="00305692"/>
    <w:rsid w:val="00305B74"/>
    <w:rsid w:val="00306C53"/>
    <w:rsid w:val="00307747"/>
    <w:rsid w:val="00307BEA"/>
    <w:rsid w:val="00307FD0"/>
    <w:rsid w:val="00310600"/>
    <w:rsid w:val="00310CAE"/>
    <w:rsid w:val="0031203E"/>
    <w:rsid w:val="00312E47"/>
    <w:rsid w:val="00317973"/>
    <w:rsid w:val="0032044E"/>
    <w:rsid w:val="003213BF"/>
    <w:rsid w:val="003229E7"/>
    <w:rsid w:val="00323A1C"/>
    <w:rsid w:val="00323FDE"/>
    <w:rsid w:val="00324A0F"/>
    <w:rsid w:val="003254A6"/>
    <w:rsid w:val="00325CAF"/>
    <w:rsid w:val="003260A4"/>
    <w:rsid w:val="00326420"/>
    <w:rsid w:val="00330389"/>
    <w:rsid w:val="0033046F"/>
    <w:rsid w:val="003311B0"/>
    <w:rsid w:val="00332A4E"/>
    <w:rsid w:val="00332EA4"/>
    <w:rsid w:val="003340A1"/>
    <w:rsid w:val="0033547B"/>
    <w:rsid w:val="003365BB"/>
    <w:rsid w:val="00336820"/>
    <w:rsid w:val="00336970"/>
    <w:rsid w:val="00337708"/>
    <w:rsid w:val="0034074A"/>
    <w:rsid w:val="00340A4D"/>
    <w:rsid w:val="003419E8"/>
    <w:rsid w:val="0034236C"/>
    <w:rsid w:val="00342A82"/>
    <w:rsid w:val="003460A9"/>
    <w:rsid w:val="00346C11"/>
    <w:rsid w:val="00346E04"/>
    <w:rsid w:val="003473E3"/>
    <w:rsid w:val="00347852"/>
    <w:rsid w:val="003478AD"/>
    <w:rsid w:val="00350045"/>
    <w:rsid w:val="003501A6"/>
    <w:rsid w:val="00350964"/>
    <w:rsid w:val="00350C64"/>
    <w:rsid w:val="0035197D"/>
    <w:rsid w:val="00351B32"/>
    <w:rsid w:val="00351F47"/>
    <w:rsid w:val="003523E8"/>
    <w:rsid w:val="003526CB"/>
    <w:rsid w:val="00352FE9"/>
    <w:rsid w:val="00353A61"/>
    <w:rsid w:val="00353E8F"/>
    <w:rsid w:val="00354172"/>
    <w:rsid w:val="003541E4"/>
    <w:rsid w:val="0035497A"/>
    <w:rsid w:val="0035497E"/>
    <w:rsid w:val="003553B1"/>
    <w:rsid w:val="00355E32"/>
    <w:rsid w:val="00356772"/>
    <w:rsid w:val="00356BB4"/>
    <w:rsid w:val="00356D0B"/>
    <w:rsid w:val="00357A92"/>
    <w:rsid w:val="00357EB1"/>
    <w:rsid w:val="00360118"/>
    <w:rsid w:val="00360419"/>
    <w:rsid w:val="00361710"/>
    <w:rsid w:val="00363B2B"/>
    <w:rsid w:val="00363B4A"/>
    <w:rsid w:val="00363E18"/>
    <w:rsid w:val="003641D7"/>
    <w:rsid w:val="003645E6"/>
    <w:rsid w:val="0036497B"/>
    <w:rsid w:val="0036508C"/>
    <w:rsid w:val="00365C78"/>
    <w:rsid w:val="00365F3B"/>
    <w:rsid w:val="003702C9"/>
    <w:rsid w:val="003711E1"/>
    <w:rsid w:val="00371DCD"/>
    <w:rsid w:val="00372AC9"/>
    <w:rsid w:val="00372C43"/>
    <w:rsid w:val="003769F7"/>
    <w:rsid w:val="00376C08"/>
    <w:rsid w:val="00376D2D"/>
    <w:rsid w:val="00377734"/>
    <w:rsid w:val="00377EF1"/>
    <w:rsid w:val="00380231"/>
    <w:rsid w:val="003805C5"/>
    <w:rsid w:val="00380796"/>
    <w:rsid w:val="00380952"/>
    <w:rsid w:val="0038153A"/>
    <w:rsid w:val="0038186F"/>
    <w:rsid w:val="00381F53"/>
    <w:rsid w:val="00382463"/>
    <w:rsid w:val="003828CD"/>
    <w:rsid w:val="00383FA4"/>
    <w:rsid w:val="00385803"/>
    <w:rsid w:val="00386520"/>
    <w:rsid w:val="00387666"/>
    <w:rsid w:val="00387CB0"/>
    <w:rsid w:val="0039086C"/>
    <w:rsid w:val="00390D34"/>
    <w:rsid w:val="0039226B"/>
    <w:rsid w:val="003928CD"/>
    <w:rsid w:val="00392E1A"/>
    <w:rsid w:val="0039508C"/>
    <w:rsid w:val="003960BE"/>
    <w:rsid w:val="0039664C"/>
    <w:rsid w:val="00397C61"/>
    <w:rsid w:val="003A035D"/>
    <w:rsid w:val="003A03ED"/>
    <w:rsid w:val="003A1172"/>
    <w:rsid w:val="003A155B"/>
    <w:rsid w:val="003A174E"/>
    <w:rsid w:val="003A2964"/>
    <w:rsid w:val="003A2FF1"/>
    <w:rsid w:val="003A3F53"/>
    <w:rsid w:val="003A4FFA"/>
    <w:rsid w:val="003A5BE7"/>
    <w:rsid w:val="003A79BE"/>
    <w:rsid w:val="003B0DA2"/>
    <w:rsid w:val="003B17FB"/>
    <w:rsid w:val="003B33FF"/>
    <w:rsid w:val="003B3CE2"/>
    <w:rsid w:val="003B41C1"/>
    <w:rsid w:val="003B5ACD"/>
    <w:rsid w:val="003B6B73"/>
    <w:rsid w:val="003C1DE6"/>
    <w:rsid w:val="003C22C9"/>
    <w:rsid w:val="003C3AF4"/>
    <w:rsid w:val="003C4428"/>
    <w:rsid w:val="003C4497"/>
    <w:rsid w:val="003C560F"/>
    <w:rsid w:val="003C565F"/>
    <w:rsid w:val="003C5AFE"/>
    <w:rsid w:val="003C5B94"/>
    <w:rsid w:val="003C5F4C"/>
    <w:rsid w:val="003C63B3"/>
    <w:rsid w:val="003C6874"/>
    <w:rsid w:val="003C74B5"/>
    <w:rsid w:val="003D0E5E"/>
    <w:rsid w:val="003D34DF"/>
    <w:rsid w:val="003D5358"/>
    <w:rsid w:val="003D58AF"/>
    <w:rsid w:val="003D7BF6"/>
    <w:rsid w:val="003E029C"/>
    <w:rsid w:val="003E1849"/>
    <w:rsid w:val="003E42A0"/>
    <w:rsid w:val="003E485E"/>
    <w:rsid w:val="003E4CA7"/>
    <w:rsid w:val="003E56C6"/>
    <w:rsid w:val="003E58C4"/>
    <w:rsid w:val="003E5DC6"/>
    <w:rsid w:val="003E6D40"/>
    <w:rsid w:val="003E74D2"/>
    <w:rsid w:val="003E76F0"/>
    <w:rsid w:val="003E7B05"/>
    <w:rsid w:val="003F1AE4"/>
    <w:rsid w:val="003F2A60"/>
    <w:rsid w:val="003F379D"/>
    <w:rsid w:val="003F5A43"/>
    <w:rsid w:val="003F63B8"/>
    <w:rsid w:val="003F6E63"/>
    <w:rsid w:val="003F7728"/>
    <w:rsid w:val="003F7872"/>
    <w:rsid w:val="00401207"/>
    <w:rsid w:val="00401D2A"/>
    <w:rsid w:val="00402F08"/>
    <w:rsid w:val="004055AC"/>
    <w:rsid w:val="00405D7B"/>
    <w:rsid w:val="00405E10"/>
    <w:rsid w:val="00405E92"/>
    <w:rsid w:val="00407902"/>
    <w:rsid w:val="00407B56"/>
    <w:rsid w:val="00410C04"/>
    <w:rsid w:val="00411285"/>
    <w:rsid w:val="004114D4"/>
    <w:rsid w:val="00415999"/>
    <w:rsid w:val="00416566"/>
    <w:rsid w:val="00416961"/>
    <w:rsid w:val="00417668"/>
    <w:rsid w:val="00420208"/>
    <w:rsid w:val="00420662"/>
    <w:rsid w:val="004233E1"/>
    <w:rsid w:val="004237FA"/>
    <w:rsid w:val="00424A3C"/>
    <w:rsid w:val="004266A2"/>
    <w:rsid w:val="004267F8"/>
    <w:rsid w:val="0042699F"/>
    <w:rsid w:val="00426CF4"/>
    <w:rsid w:val="00426D9E"/>
    <w:rsid w:val="00430A84"/>
    <w:rsid w:val="00430B49"/>
    <w:rsid w:val="00431E65"/>
    <w:rsid w:val="00432A84"/>
    <w:rsid w:val="00432CE2"/>
    <w:rsid w:val="004350E4"/>
    <w:rsid w:val="00435371"/>
    <w:rsid w:val="00435FAD"/>
    <w:rsid w:val="004365BE"/>
    <w:rsid w:val="00437864"/>
    <w:rsid w:val="00440ABC"/>
    <w:rsid w:val="00440AC0"/>
    <w:rsid w:val="00441225"/>
    <w:rsid w:val="00441E27"/>
    <w:rsid w:val="00443179"/>
    <w:rsid w:val="004450F9"/>
    <w:rsid w:val="00445119"/>
    <w:rsid w:val="00446908"/>
    <w:rsid w:val="00447720"/>
    <w:rsid w:val="00447B17"/>
    <w:rsid w:val="00447CCE"/>
    <w:rsid w:val="004518D1"/>
    <w:rsid w:val="00453A6B"/>
    <w:rsid w:val="0045400F"/>
    <w:rsid w:val="00454226"/>
    <w:rsid w:val="004546E2"/>
    <w:rsid w:val="00454AB1"/>
    <w:rsid w:val="004551DB"/>
    <w:rsid w:val="00455C0F"/>
    <w:rsid w:val="00455EC8"/>
    <w:rsid w:val="0045685E"/>
    <w:rsid w:val="00457865"/>
    <w:rsid w:val="00457BA7"/>
    <w:rsid w:val="00457E83"/>
    <w:rsid w:val="00460130"/>
    <w:rsid w:val="00461501"/>
    <w:rsid w:val="00461F41"/>
    <w:rsid w:val="004631A8"/>
    <w:rsid w:val="00463BAF"/>
    <w:rsid w:val="00464E57"/>
    <w:rsid w:val="00465908"/>
    <w:rsid w:val="004671D7"/>
    <w:rsid w:val="0047028E"/>
    <w:rsid w:val="00470454"/>
    <w:rsid w:val="004720FA"/>
    <w:rsid w:val="0047335C"/>
    <w:rsid w:val="004736A3"/>
    <w:rsid w:val="00473B15"/>
    <w:rsid w:val="00475880"/>
    <w:rsid w:val="00476714"/>
    <w:rsid w:val="004801BE"/>
    <w:rsid w:val="00480C41"/>
    <w:rsid w:val="00481ED8"/>
    <w:rsid w:val="00482F67"/>
    <w:rsid w:val="00483065"/>
    <w:rsid w:val="004838D4"/>
    <w:rsid w:val="00485590"/>
    <w:rsid w:val="00486331"/>
    <w:rsid w:val="00487E51"/>
    <w:rsid w:val="0049047F"/>
    <w:rsid w:val="00490A40"/>
    <w:rsid w:val="004917D0"/>
    <w:rsid w:val="00492069"/>
    <w:rsid w:val="00492138"/>
    <w:rsid w:val="00492BE3"/>
    <w:rsid w:val="00493BBE"/>
    <w:rsid w:val="00494E70"/>
    <w:rsid w:val="0049520A"/>
    <w:rsid w:val="004953AB"/>
    <w:rsid w:val="00495855"/>
    <w:rsid w:val="00495EBB"/>
    <w:rsid w:val="00495F9D"/>
    <w:rsid w:val="004960FF"/>
    <w:rsid w:val="00496C7E"/>
    <w:rsid w:val="00496EE6"/>
    <w:rsid w:val="004974EE"/>
    <w:rsid w:val="004A1E14"/>
    <w:rsid w:val="004A2774"/>
    <w:rsid w:val="004A298E"/>
    <w:rsid w:val="004A2FCD"/>
    <w:rsid w:val="004A3F63"/>
    <w:rsid w:val="004A3FD3"/>
    <w:rsid w:val="004A40EC"/>
    <w:rsid w:val="004A4683"/>
    <w:rsid w:val="004A4DB6"/>
    <w:rsid w:val="004A4FE7"/>
    <w:rsid w:val="004A5C70"/>
    <w:rsid w:val="004A6E8A"/>
    <w:rsid w:val="004A7A28"/>
    <w:rsid w:val="004B0C15"/>
    <w:rsid w:val="004B1F3E"/>
    <w:rsid w:val="004B354C"/>
    <w:rsid w:val="004B48EC"/>
    <w:rsid w:val="004B4CCA"/>
    <w:rsid w:val="004B54E0"/>
    <w:rsid w:val="004B65B8"/>
    <w:rsid w:val="004B66B3"/>
    <w:rsid w:val="004C011B"/>
    <w:rsid w:val="004C40D1"/>
    <w:rsid w:val="004C42F6"/>
    <w:rsid w:val="004C503D"/>
    <w:rsid w:val="004C5187"/>
    <w:rsid w:val="004C56D0"/>
    <w:rsid w:val="004C5AB0"/>
    <w:rsid w:val="004C691B"/>
    <w:rsid w:val="004C7451"/>
    <w:rsid w:val="004D032D"/>
    <w:rsid w:val="004D0EE0"/>
    <w:rsid w:val="004D242D"/>
    <w:rsid w:val="004D2E01"/>
    <w:rsid w:val="004D3143"/>
    <w:rsid w:val="004D33F9"/>
    <w:rsid w:val="004D3BC3"/>
    <w:rsid w:val="004D3D1F"/>
    <w:rsid w:val="004D63D8"/>
    <w:rsid w:val="004D63F1"/>
    <w:rsid w:val="004D743C"/>
    <w:rsid w:val="004D7632"/>
    <w:rsid w:val="004E0D81"/>
    <w:rsid w:val="004E1375"/>
    <w:rsid w:val="004E2964"/>
    <w:rsid w:val="004E472C"/>
    <w:rsid w:val="004E4DB3"/>
    <w:rsid w:val="004E55F9"/>
    <w:rsid w:val="004E7350"/>
    <w:rsid w:val="004F0078"/>
    <w:rsid w:val="004F12FF"/>
    <w:rsid w:val="004F198A"/>
    <w:rsid w:val="004F1992"/>
    <w:rsid w:val="004F2851"/>
    <w:rsid w:val="004F38D5"/>
    <w:rsid w:val="004F4752"/>
    <w:rsid w:val="004F56BC"/>
    <w:rsid w:val="004F5732"/>
    <w:rsid w:val="004F66B9"/>
    <w:rsid w:val="00500174"/>
    <w:rsid w:val="005003B1"/>
    <w:rsid w:val="005005E4"/>
    <w:rsid w:val="00500934"/>
    <w:rsid w:val="005015BA"/>
    <w:rsid w:val="005018D8"/>
    <w:rsid w:val="00502040"/>
    <w:rsid w:val="0050375F"/>
    <w:rsid w:val="00503B30"/>
    <w:rsid w:val="00504C64"/>
    <w:rsid w:val="0050607D"/>
    <w:rsid w:val="00506E3A"/>
    <w:rsid w:val="005110EA"/>
    <w:rsid w:val="00511AFA"/>
    <w:rsid w:val="00511DEB"/>
    <w:rsid w:val="0051302E"/>
    <w:rsid w:val="005136C8"/>
    <w:rsid w:val="005151B9"/>
    <w:rsid w:val="0051665E"/>
    <w:rsid w:val="00516CE7"/>
    <w:rsid w:val="0052118D"/>
    <w:rsid w:val="00521360"/>
    <w:rsid w:val="00522ECD"/>
    <w:rsid w:val="005272A5"/>
    <w:rsid w:val="005321DB"/>
    <w:rsid w:val="00533D11"/>
    <w:rsid w:val="005349A8"/>
    <w:rsid w:val="00534FA8"/>
    <w:rsid w:val="005357D0"/>
    <w:rsid w:val="00535943"/>
    <w:rsid w:val="00535C07"/>
    <w:rsid w:val="00537350"/>
    <w:rsid w:val="00537562"/>
    <w:rsid w:val="00540955"/>
    <w:rsid w:val="005412F1"/>
    <w:rsid w:val="00541968"/>
    <w:rsid w:val="005429FA"/>
    <w:rsid w:val="00543554"/>
    <w:rsid w:val="00543EEB"/>
    <w:rsid w:val="0054446B"/>
    <w:rsid w:val="00544684"/>
    <w:rsid w:val="00544E4F"/>
    <w:rsid w:val="0054530A"/>
    <w:rsid w:val="00545DCA"/>
    <w:rsid w:val="00546329"/>
    <w:rsid w:val="005465E5"/>
    <w:rsid w:val="005471D8"/>
    <w:rsid w:val="00550815"/>
    <w:rsid w:val="00553351"/>
    <w:rsid w:val="00554866"/>
    <w:rsid w:val="0055498A"/>
    <w:rsid w:val="0055542C"/>
    <w:rsid w:val="005557A9"/>
    <w:rsid w:val="0055605D"/>
    <w:rsid w:val="0055691C"/>
    <w:rsid w:val="00556AB0"/>
    <w:rsid w:val="00556F48"/>
    <w:rsid w:val="0055706C"/>
    <w:rsid w:val="005602DB"/>
    <w:rsid w:val="00560877"/>
    <w:rsid w:val="00560933"/>
    <w:rsid w:val="00561F0D"/>
    <w:rsid w:val="005641DA"/>
    <w:rsid w:val="005657D1"/>
    <w:rsid w:val="00565F8D"/>
    <w:rsid w:val="005663AC"/>
    <w:rsid w:val="0056686F"/>
    <w:rsid w:val="0056786D"/>
    <w:rsid w:val="00570A33"/>
    <w:rsid w:val="00571658"/>
    <w:rsid w:val="0057226B"/>
    <w:rsid w:val="00572578"/>
    <w:rsid w:val="00572783"/>
    <w:rsid w:val="005749B9"/>
    <w:rsid w:val="0057599C"/>
    <w:rsid w:val="00576F0B"/>
    <w:rsid w:val="005772BB"/>
    <w:rsid w:val="00577312"/>
    <w:rsid w:val="00577A8A"/>
    <w:rsid w:val="00577CC0"/>
    <w:rsid w:val="00580317"/>
    <w:rsid w:val="0058208E"/>
    <w:rsid w:val="0058248B"/>
    <w:rsid w:val="0058311F"/>
    <w:rsid w:val="00583AA6"/>
    <w:rsid w:val="005841A7"/>
    <w:rsid w:val="0058489C"/>
    <w:rsid w:val="00584B7D"/>
    <w:rsid w:val="005855E8"/>
    <w:rsid w:val="005856AA"/>
    <w:rsid w:val="00586F64"/>
    <w:rsid w:val="00591698"/>
    <w:rsid w:val="00592FED"/>
    <w:rsid w:val="00594119"/>
    <w:rsid w:val="00595789"/>
    <w:rsid w:val="00596418"/>
    <w:rsid w:val="005973A2"/>
    <w:rsid w:val="0059780F"/>
    <w:rsid w:val="005A124F"/>
    <w:rsid w:val="005A138E"/>
    <w:rsid w:val="005A13D2"/>
    <w:rsid w:val="005A1981"/>
    <w:rsid w:val="005A283E"/>
    <w:rsid w:val="005A33DD"/>
    <w:rsid w:val="005A3EAE"/>
    <w:rsid w:val="005A54B9"/>
    <w:rsid w:val="005A5EAA"/>
    <w:rsid w:val="005A63CC"/>
    <w:rsid w:val="005A7300"/>
    <w:rsid w:val="005A748F"/>
    <w:rsid w:val="005B1262"/>
    <w:rsid w:val="005B1552"/>
    <w:rsid w:val="005B5753"/>
    <w:rsid w:val="005B5EF8"/>
    <w:rsid w:val="005B6A06"/>
    <w:rsid w:val="005B6F0E"/>
    <w:rsid w:val="005C0027"/>
    <w:rsid w:val="005C0A8D"/>
    <w:rsid w:val="005C1432"/>
    <w:rsid w:val="005C3886"/>
    <w:rsid w:val="005C4D41"/>
    <w:rsid w:val="005C4F51"/>
    <w:rsid w:val="005C5668"/>
    <w:rsid w:val="005C7648"/>
    <w:rsid w:val="005C76C6"/>
    <w:rsid w:val="005C7EA0"/>
    <w:rsid w:val="005D0A41"/>
    <w:rsid w:val="005D0E97"/>
    <w:rsid w:val="005D1088"/>
    <w:rsid w:val="005D1358"/>
    <w:rsid w:val="005D13B5"/>
    <w:rsid w:val="005D1890"/>
    <w:rsid w:val="005D1B82"/>
    <w:rsid w:val="005D1E21"/>
    <w:rsid w:val="005D2921"/>
    <w:rsid w:val="005D2F47"/>
    <w:rsid w:val="005D330E"/>
    <w:rsid w:val="005D40D8"/>
    <w:rsid w:val="005D438C"/>
    <w:rsid w:val="005D4557"/>
    <w:rsid w:val="005D5310"/>
    <w:rsid w:val="005D5471"/>
    <w:rsid w:val="005D64A7"/>
    <w:rsid w:val="005D671C"/>
    <w:rsid w:val="005D7CD8"/>
    <w:rsid w:val="005D7F18"/>
    <w:rsid w:val="005E0839"/>
    <w:rsid w:val="005E205D"/>
    <w:rsid w:val="005E26A1"/>
    <w:rsid w:val="005E26EC"/>
    <w:rsid w:val="005E31EC"/>
    <w:rsid w:val="005E3255"/>
    <w:rsid w:val="005E3C40"/>
    <w:rsid w:val="005E3F99"/>
    <w:rsid w:val="005E460C"/>
    <w:rsid w:val="005E49D0"/>
    <w:rsid w:val="005E5491"/>
    <w:rsid w:val="005E5859"/>
    <w:rsid w:val="005E5C76"/>
    <w:rsid w:val="005E6817"/>
    <w:rsid w:val="005E7F66"/>
    <w:rsid w:val="005F009D"/>
    <w:rsid w:val="005F1C01"/>
    <w:rsid w:val="005F20B2"/>
    <w:rsid w:val="005F449A"/>
    <w:rsid w:val="005F4CF5"/>
    <w:rsid w:val="005F5FA9"/>
    <w:rsid w:val="005F6ECA"/>
    <w:rsid w:val="0060067C"/>
    <w:rsid w:val="006032CD"/>
    <w:rsid w:val="00603678"/>
    <w:rsid w:val="00603F5D"/>
    <w:rsid w:val="00606753"/>
    <w:rsid w:val="0060703C"/>
    <w:rsid w:val="0060717B"/>
    <w:rsid w:val="0061031F"/>
    <w:rsid w:val="00610756"/>
    <w:rsid w:val="00610A95"/>
    <w:rsid w:val="0061100B"/>
    <w:rsid w:val="00611B4E"/>
    <w:rsid w:val="00611C2E"/>
    <w:rsid w:val="00614825"/>
    <w:rsid w:val="0061487A"/>
    <w:rsid w:val="00615380"/>
    <w:rsid w:val="00615851"/>
    <w:rsid w:val="00615D3B"/>
    <w:rsid w:val="00617E54"/>
    <w:rsid w:val="00620009"/>
    <w:rsid w:val="00620764"/>
    <w:rsid w:val="00620CD6"/>
    <w:rsid w:val="006224A0"/>
    <w:rsid w:val="00622DB5"/>
    <w:rsid w:val="0062357A"/>
    <w:rsid w:val="006258C2"/>
    <w:rsid w:val="006265EB"/>
    <w:rsid w:val="00627D73"/>
    <w:rsid w:val="006306E7"/>
    <w:rsid w:val="00631663"/>
    <w:rsid w:val="00631CF6"/>
    <w:rsid w:val="00633744"/>
    <w:rsid w:val="0063444F"/>
    <w:rsid w:val="006344A6"/>
    <w:rsid w:val="0063479D"/>
    <w:rsid w:val="00634829"/>
    <w:rsid w:val="00634BF5"/>
    <w:rsid w:val="00635297"/>
    <w:rsid w:val="00635E67"/>
    <w:rsid w:val="00635ECD"/>
    <w:rsid w:val="006401C3"/>
    <w:rsid w:val="00640E4B"/>
    <w:rsid w:val="006415DD"/>
    <w:rsid w:val="006416CD"/>
    <w:rsid w:val="00642D6B"/>
    <w:rsid w:val="006430BE"/>
    <w:rsid w:val="00643A02"/>
    <w:rsid w:val="00643C21"/>
    <w:rsid w:val="00644859"/>
    <w:rsid w:val="00645928"/>
    <w:rsid w:val="0064617C"/>
    <w:rsid w:val="006464EC"/>
    <w:rsid w:val="00646B5A"/>
    <w:rsid w:val="006504A1"/>
    <w:rsid w:val="00651658"/>
    <w:rsid w:val="00653697"/>
    <w:rsid w:val="0065458C"/>
    <w:rsid w:val="00654DD5"/>
    <w:rsid w:val="00655C79"/>
    <w:rsid w:val="00656EA1"/>
    <w:rsid w:val="00657E60"/>
    <w:rsid w:val="00657FFB"/>
    <w:rsid w:val="00661911"/>
    <w:rsid w:val="0066195B"/>
    <w:rsid w:val="00661DB7"/>
    <w:rsid w:val="00663353"/>
    <w:rsid w:val="00665B5F"/>
    <w:rsid w:val="00665ED7"/>
    <w:rsid w:val="006664D9"/>
    <w:rsid w:val="00666949"/>
    <w:rsid w:val="00667238"/>
    <w:rsid w:val="00667626"/>
    <w:rsid w:val="00667B63"/>
    <w:rsid w:val="006709B8"/>
    <w:rsid w:val="0067153F"/>
    <w:rsid w:val="00672272"/>
    <w:rsid w:val="00672C85"/>
    <w:rsid w:val="0067412C"/>
    <w:rsid w:val="006752D2"/>
    <w:rsid w:val="0067648C"/>
    <w:rsid w:val="00676911"/>
    <w:rsid w:val="00681AFE"/>
    <w:rsid w:val="006820DC"/>
    <w:rsid w:val="00682212"/>
    <w:rsid w:val="0068277E"/>
    <w:rsid w:val="00684BEC"/>
    <w:rsid w:val="006870F1"/>
    <w:rsid w:val="00687288"/>
    <w:rsid w:val="00687F29"/>
    <w:rsid w:val="00687FA5"/>
    <w:rsid w:val="0069025F"/>
    <w:rsid w:val="00690625"/>
    <w:rsid w:val="00690927"/>
    <w:rsid w:val="006927A9"/>
    <w:rsid w:val="00694161"/>
    <w:rsid w:val="0069504E"/>
    <w:rsid w:val="00695373"/>
    <w:rsid w:val="00695990"/>
    <w:rsid w:val="00695B08"/>
    <w:rsid w:val="00695EA1"/>
    <w:rsid w:val="0069674E"/>
    <w:rsid w:val="006A3B13"/>
    <w:rsid w:val="006A5ACF"/>
    <w:rsid w:val="006A738B"/>
    <w:rsid w:val="006B0258"/>
    <w:rsid w:val="006B209F"/>
    <w:rsid w:val="006B2CC8"/>
    <w:rsid w:val="006B351E"/>
    <w:rsid w:val="006B44D2"/>
    <w:rsid w:val="006B6500"/>
    <w:rsid w:val="006B693D"/>
    <w:rsid w:val="006B7334"/>
    <w:rsid w:val="006B7BFC"/>
    <w:rsid w:val="006C0650"/>
    <w:rsid w:val="006C0A0F"/>
    <w:rsid w:val="006C0CB4"/>
    <w:rsid w:val="006C3B95"/>
    <w:rsid w:val="006C3B9D"/>
    <w:rsid w:val="006C446C"/>
    <w:rsid w:val="006C4580"/>
    <w:rsid w:val="006C45E5"/>
    <w:rsid w:val="006D0210"/>
    <w:rsid w:val="006D0578"/>
    <w:rsid w:val="006D1F13"/>
    <w:rsid w:val="006D278F"/>
    <w:rsid w:val="006D2950"/>
    <w:rsid w:val="006D460C"/>
    <w:rsid w:val="006D465B"/>
    <w:rsid w:val="006D4DCE"/>
    <w:rsid w:val="006D5F91"/>
    <w:rsid w:val="006D5FFD"/>
    <w:rsid w:val="006E0490"/>
    <w:rsid w:val="006E05D1"/>
    <w:rsid w:val="006E0B8E"/>
    <w:rsid w:val="006E0FD5"/>
    <w:rsid w:val="006E1C5D"/>
    <w:rsid w:val="006E3208"/>
    <w:rsid w:val="006E3E30"/>
    <w:rsid w:val="006E5564"/>
    <w:rsid w:val="006E5E74"/>
    <w:rsid w:val="006F0057"/>
    <w:rsid w:val="006F0437"/>
    <w:rsid w:val="006F0B53"/>
    <w:rsid w:val="006F1C19"/>
    <w:rsid w:val="006F35F3"/>
    <w:rsid w:val="006F3DED"/>
    <w:rsid w:val="006F421B"/>
    <w:rsid w:val="006F5E7C"/>
    <w:rsid w:val="006F6387"/>
    <w:rsid w:val="006F79EE"/>
    <w:rsid w:val="006F7D9B"/>
    <w:rsid w:val="007005F8"/>
    <w:rsid w:val="00701B4A"/>
    <w:rsid w:val="00701EFF"/>
    <w:rsid w:val="00702E37"/>
    <w:rsid w:val="0070308E"/>
    <w:rsid w:val="00703E70"/>
    <w:rsid w:val="00705A5A"/>
    <w:rsid w:val="00705B02"/>
    <w:rsid w:val="00706FBF"/>
    <w:rsid w:val="00707282"/>
    <w:rsid w:val="00707A60"/>
    <w:rsid w:val="00707E18"/>
    <w:rsid w:val="0071049D"/>
    <w:rsid w:val="00710893"/>
    <w:rsid w:val="007108F1"/>
    <w:rsid w:val="00710A23"/>
    <w:rsid w:val="0071120C"/>
    <w:rsid w:val="00711B24"/>
    <w:rsid w:val="0071251A"/>
    <w:rsid w:val="0071253A"/>
    <w:rsid w:val="007126DA"/>
    <w:rsid w:val="00712BAE"/>
    <w:rsid w:val="00713F4B"/>
    <w:rsid w:val="007140BF"/>
    <w:rsid w:val="0071419D"/>
    <w:rsid w:val="00714675"/>
    <w:rsid w:val="00714B81"/>
    <w:rsid w:val="00714F9D"/>
    <w:rsid w:val="007156BC"/>
    <w:rsid w:val="007200DA"/>
    <w:rsid w:val="007201B8"/>
    <w:rsid w:val="00720F2C"/>
    <w:rsid w:val="00721839"/>
    <w:rsid w:val="00721F74"/>
    <w:rsid w:val="00722070"/>
    <w:rsid w:val="0072235B"/>
    <w:rsid w:val="007227DF"/>
    <w:rsid w:val="00722BC6"/>
    <w:rsid w:val="00723F6C"/>
    <w:rsid w:val="00724509"/>
    <w:rsid w:val="00724E42"/>
    <w:rsid w:val="00725510"/>
    <w:rsid w:val="00726075"/>
    <w:rsid w:val="00726A85"/>
    <w:rsid w:val="00727268"/>
    <w:rsid w:val="0072726C"/>
    <w:rsid w:val="007272D1"/>
    <w:rsid w:val="007272F6"/>
    <w:rsid w:val="007276CD"/>
    <w:rsid w:val="0072783A"/>
    <w:rsid w:val="00727BC6"/>
    <w:rsid w:val="0073022A"/>
    <w:rsid w:val="00730AE0"/>
    <w:rsid w:val="00730DEE"/>
    <w:rsid w:val="00732B52"/>
    <w:rsid w:val="00732DD5"/>
    <w:rsid w:val="00732E30"/>
    <w:rsid w:val="00733964"/>
    <w:rsid w:val="0073433F"/>
    <w:rsid w:val="00734D21"/>
    <w:rsid w:val="00734D6B"/>
    <w:rsid w:val="007352B6"/>
    <w:rsid w:val="00737794"/>
    <w:rsid w:val="00737D1D"/>
    <w:rsid w:val="00737F91"/>
    <w:rsid w:val="00740B5B"/>
    <w:rsid w:val="00741A38"/>
    <w:rsid w:val="0074215D"/>
    <w:rsid w:val="00743E7F"/>
    <w:rsid w:val="00744B90"/>
    <w:rsid w:val="00747DA3"/>
    <w:rsid w:val="00751C46"/>
    <w:rsid w:val="0075241D"/>
    <w:rsid w:val="0075318B"/>
    <w:rsid w:val="0075324B"/>
    <w:rsid w:val="0075389B"/>
    <w:rsid w:val="007544A1"/>
    <w:rsid w:val="0075504B"/>
    <w:rsid w:val="0075569D"/>
    <w:rsid w:val="0075587D"/>
    <w:rsid w:val="00756BEF"/>
    <w:rsid w:val="0075767B"/>
    <w:rsid w:val="007578CE"/>
    <w:rsid w:val="007578F8"/>
    <w:rsid w:val="00757C4A"/>
    <w:rsid w:val="00760CF3"/>
    <w:rsid w:val="00762876"/>
    <w:rsid w:val="00763DBE"/>
    <w:rsid w:val="00764386"/>
    <w:rsid w:val="00764A4F"/>
    <w:rsid w:val="00764D70"/>
    <w:rsid w:val="00765A6B"/>
    <w:rsid w:val="00765CFA"/>
    <w:rsid w:val="0076729E"/>
    <w:rsid w:val="007673DC"/>
    <w:rsid w:val="00767442"/>
    <w:rsid w:val="0077207E"/>
    <w:rsid w:val="007722C2"/>
    <w:rsid w:val="00773E08"/>
    <w:rsid w:val="00773E0C"/>
    <w:rsid w:val="00775C5E"/>
    <w:rsid w:val="00777ED0"/>
    <w:rsid w:val="007801B3"/>
    <w:rsid w:val="00781B47"/>
    <w:rsid w:val="007823A2"/>
    <w:rsid w:val="007823FE"/>
    <w:rsid w:val="00782D67"/>
    <w:rsid w:val="00784222"/>
    <w:rsid w:val="007844E7"/>
    <w:rsid w:val="00784D97"/>
    <w:rsid w:val="00786B91"/>
    <w:rsid w:val="00787781"/>
    <w:rsid w:val="0079154C"/>
    <w:rsid w:val="00791E87"/>
    <w:rsid w:val="00792E06"/>
    <w:rsid w:val="00792F2D"/>
    <w:rsid w:val="007934A1"/>
    <w:rsid w:val="007939F2"/>
    <w:rsid w:val="00794206"/>
    <w:rsid w:val="007948C8"/>
    <w:rsid w:val="00796B0A"/>
    <w:rsid w:val="0079780D"/>
    <w:rsid w:val="007A03E7"/>
    <w:rsid w:val="007A0DB9"/>
    <w:rsid w:val="007A0FA5"/>
    <w:rsid w:val="007A168A"/>
    <w:rsid w:val="007A1850"/>
    <w:rsid w:val="007A3D0F"/>
    <w:rsid w:val="007A470F"/>
    <w:rsid w:val="007A4E0E"/>
    <w:rsid w:val="007A5C80"/>
    <w:rsid w:val="007A6E6D"/>
    <w:rsid w:val="007A7F7A"/>
    <w:rsid w:val="007B043F"/>
    <w:rsid w:val="007B1C03"/>
    <w:rsid w:val="007B26A8"/>
    <w:rsid w:val="007B28D3"/>
    <w:rsid w:val="007B50C2"/>
    <w:rsid w:val="007B5340"/>
    <w:rsid w:val="007B5552"/>
    <w:rsid w:val="007B5970"/>
    <w:rsid w:val="007B5DA7"/>
    <w:rsid w:val="007B6E8F"/>
    <w:rsid w:val="007B730B"/>
    <w:rsid w:val="007C0887"/>
    <w:rsid w:val="007C12C1"/>
    <w:rsid w:val="007C1D1A"/>
    <w:rsid w:val="007C244F"/>
    <w:rsid w:val="007C2D72"/>
    <w:rsid w:val="007C456E"/>
    <w:rsid w:val="007C4CB9"/>
    <w:rsid w:val="007C54DF"/>
    <w:rsid w:val="007C5B9A"/>
    <w:rsid w:val="007C5D47"/>
    <w:rsid w:val="007C62BC"/>
    <w:rsid w:val="007C6617"/>
    <w:rsid w:val="007C67AC"/>
    <w:rsid w:val="007C7835"/>
    <w:rsid w:val="007C797B"/>
    <w:rsid w:val="007C7EFE"/>
    <w:rsid w:val="007D0911"/>
    <w:rsid w:val="007D1B47"/>
    <w:rsid w:val="007D58EA"/>
    <w:rsid w:val="007D60E8"/>
    <w:rsid w:val="007D687C"/>
    <w:rsid w:val="007D7E0B"/>
    <w:rsid w:val="007E1D2A"/>
    <w:rsid w:val="007E29A5"/>
    <w:rsid w:val="007E2D3F"/>
    <w:rsid w:val="007E35F9"/>
    <w:rsid w:val="007E3FF0"/>
    <w:rsid w:val="007E431E"/>
    <w:rsid w:val="007E5833"/>
    <w:rsid w:val="007E5C84"/>
    <w:rsid w:val="007E65AF"/>
    <w:rsid w:val="007E668E"/>
    <w:rsid w:val="007E673C"/>
    <w:rsid w:val="007F1102"/>
    <w:rsid w:val="007F213D"/>
    <w:rsid w:val="007F3529"/>
    <w:rsid w:val="007F4A46"/>
    <w:rsid w:val="007F4D60"/>
    <w:rsid w:val="007F6333"/>
    <w:rsid w:val="007F66E2"/>
    <w:rsid w:val="007F7B8D"/>
    <w:rsid w:val="00800306"/>
    <w:rsid w:val="00800530"/>
    <w:rsid w:val="008006ED"/>
    <w:rsid w:val="00801AD0"/>
    <w:rsid w:val="00802E27"/>
    <w:rsid w:val="008034CE"/>
    <w:rsid w:val="008034F1"/>
    <w:rsid w:val="008046FC"/>
    <w:rsid w:val="00804787"/>
    <w:rsid w:val="008050A5"/>
    <w:rsid w:val="00805584"/>
    <w:rsid w:val="008061DE"/>
    <w:rsid w:val="00812D85"/>
    <w:rsid w:val="00813A7D"/>
    <w:rsid w:val="00813B05"/>
    <w:rsid w:val="00814531"/>
    <w:rsid w:val="00815584"/>
    <w:rsid w:val="008162F6"/>
    <w:rsid w:val="0081663A"/>
    <w:rsid w:val="00816849"/>
    <w:rsid w:val="0081712A"/>
    <w:rsid w:val="0081755D"/>
    <w:rsid w:val="00820E94"/>
    <w:rsid w:val="008245A1"/>
    <w:rsid w:val="0082485F"/>
    <w:rsid w:val="008249CC"/>
    <w:rsid w:val="00824D53"/>
    <w:rsid w:val="008250D8"/>
    <w:rsid w:val="00825E65"/>
    <w:rsid w:val="008264E8"/>
    <w:rsid w:val="008272AD"/>
    <w:rsid w:val="0083054C"/>
    <w:rsid w:val="0083151B"/>
    <w:rsid w:val="008323F0"/>
    <w:rsid w:val="008331E4"/>
    <w:rsid w:val="00834A3E"/>
    <w:rsid w:val="0083654F"/>
    <w:rsid w:val="00840E81"/>
    <w:rsid w:val="00841411"/>
    <w:rsid w:val="008416B6"/>
    <w:rsid w:val="0084652A"/>
    <w:rsid w:val="00846932"/>
    <w:rsid w:val="00846BA6"/>
    <w:rsid w:val="00847B31"/>
    <w:rsid w:val="00847C8B"/>
    <w:rsid w:val="00850AC2"/>
    <w:rsid w:val="008518DA"/>
    <w:rsid w:val="00852D03"/>
    <w:rsid w:val="00852DFF"/>
    <w:rsid w:val="0085416E"/>
    <w:rsid w:val="00855F47"/>
    <w:rsid w:val="00856B55"/>
    <w:rsid w:val="00857AF1"/>
    <w:rsid w:val="00857E50"/>
    <w:rsid w:val="0086111E"/>
    <w:rsid w:val="00861B56"/>
    <w:rsid w:val="008627BB"/>
    <w:rsid w:val="0086305A"/>
    <w:rsid w:val="00863AF4"/>
    <w:rsid w:val="0086546D"/>
    <w:rsid w:val="008657C7"/>
    <w:rsid w:val="00865B09"/>
    <w:rsid w:val="00865B20"/>
    <w:rsid w:val="00866384"/>
    <w:rsid w:val="00866864"/>
    <w:rsid w:val="008678F7"/>
    <w:rsid w:val="008703A0"/>
    <w:rsid w:val="0087045D"/>
    <w:rsid w:val="008707AF"/>
    <w:rsid w:val="0087129A"/>
    <w:rsid w:val="00871758"/>
    <w:rsid w:val="00871793"/>
    <w:rsid w:val="0087180C"/>
    <w:rsid w:val="0087192F"/>
    <w:rsid w:val="0087203A"/>
    <w:rsid w:val="008757DD"/>
    <w:rsid w:val="00875D5B"/>
    <w:rsid w:val="00877424"/>
    <w:rsid w:val="008812CA"/>
    <w:rsid w:val="008825F4"/>
    <w:rsid w:val="00884B1B"/>
    <w:rsid w:val="0088699D"/>
    <w:rsid w:val="00886AC3"/>
    <w:rsid w:val="00886ED1"/>
    <w:rsid w:val="00890E92"/>
    <w:rsid w:val="00891B93"/>
    <w:rsid w:val="00891F72"/>
    <w:rsid w:val="00892B21"/>
    <w:rsid w:val="00894087"/>
    <w:rsid w:val="008940D1"/>
    <w:rsid w:val="008946EE"/>
    <w:rsid w:val="00894A14"/>
    <w:rsid w:val="008951B1"/>
    <w:rsid w:val="008954B8"/>
    <w:rsid w:val="008957FE"/>
    <w:rsid w:val="008960C3"/>
    <w:rsid w:val="0089685E"/>
    <w:rsid w:val="008A035B"/>
    <w:rsid w:val="008A0463"/>
    <w:rsid w:val="008A14C2"/>
    <w:rsid w:val="008A1A1A"/>
    <w:rsid w:val="008A1D3E"/>
    <w:rsid w:val="008A340E"/>
    <w:rsid w:val="008A4412"/>
    <w:rsid w:val="008A4B9D"/>
    <w:rsid w:val="008A5F19"/>
    <w:rsid w:val="008A765F"/>
    <w:rsid w:val="008A7B12"/>
    <w:rsid w:val="008B0080"/>
    <w:rsid w:val="008B05D1"/>
    <w:rsid w:val="008B0DC1"/>
    <w:rsid w:val="008B2D06"/>
    <w:rsid w:val="008B3874"/>
    <w:rsid w:val="008B454F"/>
    <w:rsid w:val="008B4C0B"/>
    <w:rsid w:val="008B4E1C"/>
    <w:rsid w:val="008B55D7"/>
    <w:rsid w:val="008B582F"/>
    <w:rsid w:val="008B58E9"/>
    <w:rsid w:val="008B590E"/>
    <w:rsid w:val="008B7DA2"/>
    <w:rsid w:val="008C046E"/>
    <w:rsid w:val="008C4245"/>
    <w:rsid w:val="008C4A9A"/>
    <w:rsid w:val="008C5523"/>
    <w:rsid w:val="008C7358"/>
    <w:rsid w:val="008C73BE"/>
    <w:rsid w:val="008D4DE2"/>
    <w:rsid w:val="008D534B"/>
    <w:rsid w:val="008D639D"/>
    <w:rsid w:val="008E09E4"/>
    <w:rsid w:val="008E2AFE"/>
    <w:rsid w:val="008E3660"/>
    <w:rsid w:val="008E542A"/>
    <w:rsid w:val="008E627B"/>
    <w:rsid w:val="008E67B3"/>
    <w:rsid w:val="008E71EF"/>
    <w:rsid w:val="008E78D6"/>
    <w:rsid w:val="008E7E8C"/>
    <w:rsid w:val="008F1463"/>
    <w:rsid w:val="008F2EBC"/>
    <w:rsid w:val="008F323C"/>
    <w:rsid w:val="008F35A5"/>
    <w:rsid w:val="008F35DF"/>
    <w:rsid w:val="008F40C5"/>
    <w:rsid w:val="008F4558"/>
    <w:rsid w:val="008F4F8D"/>
    <w:rsid w:val="008F5F04"/>
    <w:rsid w:val="008F6420"/>
    <w:rsid w:val="009001EC"/>
    <w:rsid w:val="00900EB5"/>
    <w:rsid w:val="00901414"/>
    <w:rsid w:val="00901869"/>
    <w:rsid w:val="00902961"/>
    <w:rsid w:val="00902E3D"/>
    <w:rsid w:val="00904B23"/>
    <w:rsid w:val="00904CFD"/>
    <w:rsid w:val="00905475"/>
    <w:rsid w:val="00906456"/>
    <w:rsid w:val="009074A6"/>
    <w:rsid w:val="00907D61"/>
    <w:rsid w:val="00907E0D"/>
    <w:rsid w:val="0091237A"/>
    <w:rsid w:val="00913C80"/>
    <w:rsid w:val="00914D57"/>
    <w:rsid w:val="00914E82"/>
    <w:rsid w:val="00915085"/>
    <w:rsid w:val="00915BA0"/>
    <w:rsid w:val="00917100"/>
    <w:rsid w:val="00917647"/>
    <w:rsid w:val="00920C14"/>
    <w:rsid w:val="00921904"/>
    <w:rsid w:val="00922726"/>
    <w:rsid w:val="00923716"/>
    <w:rsid w:val="009238A3"/>
    <w:rsid w:val="00924786"/>
    <w:rsid w:val="00924E12"/>
    <w:rsid w:val="009253C5"/>
    <w:rsid w:val="0092620C"/>
    <w:rsid w:val="00926E53"/>
    <w:rsid w:val="009315FC"/>
    <w:rsid w:val="00931770"/>
    <w:rsid w:val="00932EE7"/>
    <w:rsid w:val="009331A3"/>
    <w:rsid w:val="00935E1A"/>
    <w:rsid w:val="00936233"/>
    <w:rsid w:val="0093706A"/>
    <w:rsid w:val="009404B1"/>
    <w:rsid w:val="00940661"/>
    <w:rsid w:val="00942F0B"/>
    <w:rsid w:val="00942FAC"/>
    <w:rsid w:val="00943255"/>
    <w:rsid w:val="00943811"/>
    <w:rsid w:val="009439D1"/>
    <w:rsid w:val="009443DF"/>
    <w:rsid w:val="0094476D"/>
    <w:rsid w:val="00944B43"/>
    <w:rsid w:val="00944B83"/>
    <w:rsid w:val="009450B9"/>
    <w:rsid w:val="0094604A"/>
    <w:rsid w:val="00946465"/>
    <w:rsid w:val="00947446"/>
    <w:rsid w:val="00947EA9"/>
    <w:rsid w:val="0095011E"/>
    <w:rsid w:val="0095061A"/>
    <w:rsid w:val="00950D84"/>
    <w:rsid w:val="00950F16"/>
    <w:rsid w:val="00952130"/>
    <w:rsid w:val="00952ADA"/>
    <w:rsid w:val="0095313F"/>
    <w:rsid w:val="0095367B"/>
    <w:rsid w:val="00953C38"/>
    <w:rsid w:val="009556B7"/>
    <w:rsid w:val="00955CEC"/>
    <w:rsid w:val="009568BD"/>
    <w:rsid w:val="00957471"/>
    <w:rsid w:val="009577C6"/>
    <w:rsid w:val="009578D4"/>
    <w:rsid w:val="00957DD3"/>
    <w:rsid w:val="009616CE"/>
    <w:rsid w:val="009624C5"/>
    <w:rsid w:val="00965060"/>
    <w:rsid w:val="0096748C"/>
    <w:rsid w:val="00971657"/>
    <w:rsid w:val="00971D35"/>
    <w:rsid w:val="00972C96"/>
    <w:rsid w:val="009755E4"/>
    <w:rsid w:val="00975A01"/>
    <w:rsid w:val="00976D73"/>
    <w:rsid w:val="0097756C"/>
    <w:rsid w:val="00981255"/>
    <w:rsid w:val="00981268"/>
    <w:rsid w:val="0098140A"/>
    <w:rsid w:val="00981691"/>
    <w:rsid w:val="00981E45"/>
    <w:rsid w:val="00982E77"/>
    <w:rsid w:val="009842C3"/>
    <w:rsid w:val="009864F7"/>
    <w:rsid w:val="00986BFD"/>
    <w:rsid w:val="00986E8D"/>
    <w:rsid w:val="00990D86"/>
    <w:rsid w:val="00990DCF"/>
    <w:rsid w:val="00992AA2"/>
    <w:rsid w:val="00992C70"/>
    <w:rsid w:val="00992F80"/>
    <w:rsid w:val="00993C9A"/>
    <w:rsid w:val="00993DBA"/>
    <w:rsid w:val="0099476C"/>
    <w:rsid w:val="00994CF9"/>
    <w:rsid w:val="00997375"/>
    <w:rsid w:val="009977C5"/>
    <w:rsid w:val="009A0133"/>
    <w:rsid w:val="009A15E8"/>
    <w:rsid w:val="009A1764"/>
    <w:rsid w:val="009A20CB"/>
    <w:rsid w:val="009A2A8F"/>
    <w:rsid w:val="009A2CD9"/>
    <w:rsid w:val="009A35B4"/>
    <w:rsid w:val="009A3E56"/>
    <w:rsid w:val="009A4062"/>
    <w:rsid w:val="009A6488"/>
    <w:rsid w:val="009B00A7"/>
    <w:rsid w:val="009B37FE"/>
    <w:rsid w:val="009B3857"/>
    <w:rsid w:val="009B3BAD"/>
    <w:rsid w:val="009B420A"/>
    <w:rsid w:val="009B6047"/>
    <w:rsid w:val="009B6D8A"/>
    <w:rsid w:val="009B721F"/>
    <w:rsid w:val="009B7693"/>
    <w:rsid w:val="009B7D1A"/>
    <w:rsid w:val="009C0FE2"/>
    <w:rsid w:val="009C1E2A"/>
    <w:rsid w:val="009C3482"/>
    <w:rsid w:val="009C364F"/>
    <w:rsid w:val="009C3B87"/>
    <w:rsid w:val="009C5CC9"/>
    <w:rsid w:val="009C642F"/>
    <w:rsid w:val="009C650B"/>
    <w:rsid w:val="009C7282"/>
    <w:rsid w:val="009D12C0"/>
    <w:rsid w:val="009D1982"/>
    <w:rsid w:val="009D1EB2"/>
    <w:rsid w:val="009D20AE"/>
    <w:rsid w:val="009D2ADC"/>
    <w:rsid w:val="009D2E32"/>
    <w:rsid w:val="009D34CE"/>
    <w:rsid w:val="009D3D30"/>
    <w:rsid w:val="009D405C"/>
    <w:rsid w:val="009D431F"/>
    <w:rsid w:val="009D5BE0"/>
    <w:rsid w:val="009D5E5E"/>
    <w:rsid w:val="009D677B"/>
    <w:rsid w:val="009D78CE"/>
    <w:rsid w:val="009E0A0E"/>
    <w:rsid w:val="009E2409"/>
    <w:rsid w:val="009E2F4B"/>
    <w:rsid w:val="009E4EEB"/>
    <w:rsid w:val="009E5BB2"/>
    <w:rsid w:val="009E5F6C"/>
    <w:rsid w:val="009E600E"/>
    <w:rsid w:val="009E6786"/>
    <w:rsid w:val="009E7052"/>
    <w:rsid w:val="009F1358"/>
    <w:rsid w:val="009F32D6"/>
    <w:rsid w:val="009F343F"/>
    <w:rsid w:val="009F3FB9"/>
    <w:rsid w:val="009F406F"/>
    <w:rsid w:val="009F4271"/>
    <w:rsid w:val="009F472E"/>
    <w:rsid w:val="009F53B9"/>
    <w:rsid w:val="009F5703"/>
    <w:rsid w:val="009F5A49"/>
    <w:rsid w:val="009F7553"/>
    <w:rsid w:val="009F7B7B"/>
    <w:rsid w:val="00A01AC2"/>
    <w:rsid w:val="00A02843"/>
    <w:rsid w:val="00A03505"/>
    <w:rsid w:val="00A044BE"/>
    <w:rsid w:val="00A06315"/>
    <w:rsid w:val="00A0664B"/>
    <w:rsid w:val="00A067A7"/>
    <w:rsid w:val="00A12944"/>
    <w:rsid w:val="00A13B22"/>
    <w:rsid w:val="00A14152"/>
    <w:rsid w:val="00A16B20"/>
    <w:rsid w:val="00A17ECB"/>
    <w:rsid w:val="00A20261"/>
    <w:rsid w:val="00A21713"/>
    <w:rsid w:val="00A23747"/>
    <w:rsid w:val="00A237F6"/>
    <w:rsid w:val="00A24DFE"/>
    <w:rsid w:val="00A24FAB"/>
    <w:rsid w:val="00A270D7"/>
    <w:rsid w:val="00A2767C"/>
    <w:rsid w:val="00A30BB3"/>
    <w:rsid w:val="00A319BF"/>
    <w:rsid w:val="00A32679"/>
    <w:rsid w:val="00A32A4B"/>
    <w:rsid w:val="00A330C3"/>
    <w:rsid w:val="00A33148"/>
    <w:rsid w:val="00A33338"/>
    <w:rsid w:val="00A33B81"/>
    <w:rsid w:val="00A33BE3"/>
    <w:rsid w:val="00A34559"/>
    <w:rsid w:val="00A356F3"/>
    <w:rsid w:val="00A35B91"/>
    <w:rsid w:val="00A37FAB"/>
    <w:rsid w:val="00A419A0"/>
    <w:rsid w:val="00A42E65"/>
    <w:rsid w:val="00A42EEA"/>
    <w:rsid w:val="00A43A4B"/>
    <w:rsid w:val="00A43CEE"/>
    <w:rsid w:val="00A44141"/>
    <w:rsid w:val="00A44EE3"/>
    <w:rsid w:val="00A462E6"/>
    <w:rsid w:val="00A476BD"/>
    <w:rsid w:val="00A506AE"/>
    <w:rsid w:val="00A50E39"/>
    <w:rsid w:val="00A50EA9"/>
    <w:rsid w:val="00A51E95"/>
    <w:rsid w:val="00A52068"/>
    <w:rsid w:val="00A5346C"/>
    <w:rsid w:val="00A534D1"/>
    <w:rsid w:val="00A53724"/>
    <w:rsid w:val="00A53B54"/>
    <w:rsid w:val="00A5487C"/>
    <w:rsid w:val="00A5565E"/>
    <w:rsid w:val="00A5702B"/>
    <w:rsid w:val="00A57BEE"/>
    <w:rsid w:val="00A6009C"/>
    <w:rsid w:val="00A60613"/>
    <w:rsid w:val="00A60B10"/>
    <w:rsid w:val="00A62548"/>
    <w:rsid w:val="00A62975"/>
    <w:rsid w:val="00A6411A"/>
    <w:rsid w:val="00A6574F"/>
    <w:rsid w:val="00A70073"/>
    <w:rsid w:val="00A70107"/>
    <w:rsid w:val="00A7200E"/>
    <w:rsid w:val="00A72315"/>
    <w:rsid w:val="00A72E39"/>
    <w:rsid w:val="00A73E9C"/>
    <w:rsid w:val="00A7463C"/>
    <w:rsid w:val="00A75766"/>
    <w:rsid w:val="00A766D8"/>
    <w:rsid w:val="00A76BE8"/>
    <w:rsid w:val="00A773E2"/>
    <w:rsid w:val="00A77EC9"/>
    <w:rsid w:val="00A802A3"/>
    <w:rsid w:val="00A810A1"/>
    <w:rsid w:val="00A82000"/>
    <w:rsid w:val="00A82806"/>
    <w:rsid w:val="00A84F7E"/>
    <w:rsid w:val="00A85FF7"/>
    <w:rsid w:val="00A86C22"/>
    <w:rsid w:val="00A87630"/>
    <w:rsid w:val="00A87A82"/>
    <w:rsid w:val="00A91BD9"/>
    <w:rsid w:val="00A91E37"/>
    <w:rsid w:val="00A93FCE"/>
    <w:rsid w:val="00A94A7B"/>
    <w:rsid w:val="00A95117"/>
    <w:rsid w:val="00A965F5"/>
    <w:rsid w:val="00A96A25"/>
    <w:rsid w:val="00A96E17"/>
    <w:rsid w:val="00AA0571"/>
    <w:rsid w:val="00AA08C1"/>
    <w:rsid w:val="00AA11B7"/>
    <w:rsid w:val="00AA2ED8"/>
    <w:rsid w:val="00AA311B"/>
    <w:rsid w:val="00AA3DA1"/>
    <w:rsid w:val="00AA43BC"/>
    <w:rsid w:val="00AA5656"/>
    <w:rsid w:val="00AA5B4E"/>
    <w:rsid w:val="00AA5FF1"/>
    <w:rsid w:val="00AA78E5"/>
    <w:rsid w:val="00AB0307"/>
    <w:rsid w:val="00AB17A9"/>
    <w:rsid w:val="00AB2410"/>
    <w:rsid w:val="00AB2484"/>
    <w:rsid w:val="00AB25FE"/>
    <w:rsid w:val="00AB332D"/>
    <w:rsid w:val="00AB3C48"/>
    <w:rsid w:val="00AB449D"/>
    <w:rsid w:val="00AB4C90"/>
    <w:rsid w:val="00AB66E6"/>
    <w:rsid w:val="00AB756A"/>
    <w:rsid w:val="00AC0518"/>
    <w:rsid w:val="00AC0BB5"/>
    <w:rsid w:val="00AC158C"/>
    <w:rsid w:val="00AC2B2C"/>
    <w:rsid w:val="00AC2E99"/>
    <w:rsid w:val="00AC5768"/>
    <w:rsid w:val="00AC67C9"/>
    <w:rsid w:val="00AC6FEC"/>
    <w:rsid w:val="00AC7B08"/>
    <w:rsid w:val="00AD06F6"/>
    <w:rsid w:val="00AD0E4D"/>
    <w:rsid w:val="00AD4855"/>
    <w:rsid w:val="00AD56C8"/>
    <w:rsid w:val="00AD5ADA"/>
    <w:rsid w:val="00AD62F2"/>
    <w:rsid w:val="00AD7386"/>
    <w:rsid w:val="00AE3C4B"/>
    <w:rsid w:val="00AE5833"/>
    <w:rsid w:val="00AE67A1"/>
    <w:rsid w:val="00AE6AB2"/>
    <w:rsid w:val="00AE7B85"/>
    <w:rsid w:val="00AF01CD"/>
    <w:rsid w:val="00AF04A3"/>
    <w:rsid w:val="00AF0B3F"/>
    <w:rsid w:val="00AF11D2"/>
    <w:rsid w:val="00AF1445"/>
    <w:rsid w:val="00AF16C6"/>
    <w:rsid w:val="00AF1C85"/>
    <w:rsid w:val="00AF204B"/>
    <w:rsid w:val="00AF438A"/>
    <w:rsid w:val="00AF4681"/>
    <w:rsid w:val="00AF5840"/>
    <w:rsid w:val="00AF5845"/>
    <w:rsid w:val="00AF5A95"/>
    <w:rsid w:val="00AF65D7"/>
    <w:rsid w:val="00AF7F27"/>
    <w:rsid w:val="00B00418"/>
    <w:rsid w:val="00B01359"/>
    <w:rsid w:val="00B022AC"/>
    <w:rsid w:val="00B03574"/>
    <w:rsid w:val="00B03712"/>
    <w:rsid w:val="00B051C8"/>
    <w:rsid w:val="00B06CC5"/>
    <w:rsid w:val="00B07AC2"/>
    <w:rsid w:val="00B10A1C"/>
    <w:rsid w:val="00B1107F"/>
    <w:rsid w:val="00B12709"/>
    <w:rsid w:val="00B13AA3"/>
    <w:rsid w:val="00B150D9"/>
    <w:rsid w:val="00B1598A"/>
    <w:rsid w:val="00B1672C"/>
    <w:rsid w:val="00B20EC3"/>
    <w:rsid w:val="00B2256A"/>
    <w:rsid w:val="00B22A40"/>
    <w:rsid w:val="00B22CC4"/>
    <w:rsid w:val="00B233D6"/>
    <w:rsid w:val="00B2434C"/>
    <w:rsid w:val="00B24C3D"/>
    <w:rsid w:val="00B2594B"/>
    <w:rsid w:val="00B25D9B"/>
    <w:rsid w:val="00B262E9"/>
    <w:rsid w:val="00B26436"/>
    <w:rsid w:val="00B26CF7"/>
    <w:rsid w:val="00B276AF"/>
    <w:rsid w:val="00B304D4"/>
    <w:rsid w:val="00B30ECF"/>
    <w:rsid w:val="00B31104"/>
    <w:rsid w:val="00B318CE"/>
    <w:rsid w:val="00B335CD"/>
    <w:rsid w:val="00B343EC"/>
    <w:rsid w:val="00B34B6A"/>
    <w:rsid w:val="00B35AB5"/>
    <w:rsid w:val="00B3609C"/>
    <w:rsid w:val="00B36C27"/>
    <w:rsid w:val="00B373EB"/>
    <w:rsid w:val="00B3775E"/>
    <w:rsid w:val="00B378B1"/>
    <w:rsid w:val="00B37B1F"/>
    <w:rsid w:val="00B37BB1"/>
    <w:rsid w:val="00B40B02"/>
    <w:rsid w:val="00B40FCB"/>
    <w:rsid w:val="00B42256"/>
    <w:rsid w:val="00B42273"/>
    <w:rsid w:val="00B432A7"/>
    <w:rsid w:val="00B433FC"/>
    <w:rsid w:val="00B43F5B"/>
    <w:rsid w:val="00B44C9A"/>
    <w:rsid w:val="00B44E16"/>
    <w:rsid w:val="00B44F3E"/>
    <w:rsid w:val="00B456A2"/>
    <w:rsid w:val="00B4665D"/>
    <w:rsid w:val="00B47E52"/>
    <w:rsid w:val="00B5196A"/>
    <w:rsid w:val="00B53A1A"/>
    <w:rsid w:val="00B54028"/>
    <w:rsid w:val="00B549AA"/>
    <w:rsid w:val="00B565DD"/>
    <w:rsid w:val="00B56B1C"/>
    <w:rsid w:val="00B572C7"/>
    <w:rsid w:val="00B600F7"/>
    <w:rsid w:val="00B603E9"/>
    <w:rsid w:val="00B61FA4"/>
    <w:rsid w:val="00B64A4C"/>
    <w:rsid w:val="00B65639"/>
    <w:rsid w:val="00B66041"/>
    <w:rsid w:val="00B6642C"/>
    <w:rsid w:val="00B703B8"/>
    <w:rsid w:val="00B728CF"/>
    <w:rsid w:val="00B7382D"/>
    <w:rsid w:val="00B74824"/>
    <w:rsid w:val="00B76EDF"/>
    <w:rsid w:val="00B76EE8"/>
    <w:rsid w:val="00B81154"/>
    <w:rsid w:val="00B82114"/>
    <w:rsid w:val="00B8211F"/>
    <w:rsid w:val="00B823BA"/>
    <w:rsid w:val="00B82801"/>
    <w:rsid w:val="00B8338E"/>
    <w:rsid w:val="00B83AE7"/>
    <w:rsid w:val="00B8456F"/>
    <w:rsid w:val="00B848D5"/>
    <w:rsid w:val="00B84F7C"/>
    <w:rsid w:val="00B85F65"/>
    <w:rsid w:val="00B8615A"/>
    <w:rsid w:val="00B90935"/>
    <w:rsid w:val="00B919DC"/>
    <w:rsid w:val="00B94DF4"/>
    <w:rsid w:val="00B952B4"/>
    <w:rsid w:val="00B9719B"/>
    <w:rsid w:val="00B976FB"/>
    <w:rsid w:val="00BA008E"/>
    <w:rsid w:val="00BA2763"/>
    <w:rsid w:val="00BA35FC"/>
    <w:rsid w:val="00BA4BE5"/>
    <w:rsid w:val="00BA5E26"/>
    <w:rsid w:val="00BA698D"/>
    <w:rsid w:val="00BA7154"/>
    <w:rsid w:val="00BB28DE"/>
    <w:rsid w:val="00BB3292"/>
    <w:rsid w:val="00BB3B48"/>
    <w:rsid w:val="00BB6132"/>
    <w:rsid w:val="00BB703F"/>
    <w:rsid w:val="00BB7469"/>
    <w:rsid w:val="00BB7A0F"/>
    <w:rsid w:val="00BB7E05"/>
    <w:rsid w:val="00BB7F16"/>
    <w:rsid w:val="00BC0C41"/>
    <w:rsid w:val="00BC1562"/>
    <w:rsid w:val="00BC1AF9"/>
    <w:rsid w:val="00BC31C8"/>
    <w:rsid w:val="00BC402A"/>
    <w:rsid w:val="00BC49C5"/>
    <w:rsid w:val="00BC5A00"/>
    <w:rsid w:val="00BC7A72"/>
    <w:rsid w:val="00BD1D3E"/>
    <w:rsid w:val="00BD224A"/>
    <w:rsid w:val="00BD233A"/>
    <w:rsid w:val="00BD2CE1"/>
    <w:rsid w:val="00BD415A"/>
    <w:rsid w:val="00BD6D89"/>
    <w:rsid w:val="00BE0E7E"/>
    <w:rsid w:val="00BE1A30"/>
    <w:rsid w:val="00BE287C"/>
    <w:rsid w:val="00BE2B5B"/>
    <w:rsid w:val="00BE4304"/>
    <w:rsid w:val="00BE5EEE"/>
    <w:rsid w:val="00BE66BC"/>
    <w:rsid w:val="00BE68B0"/>
    <w:rsid w:val="00BF0563"/>
    <w:rsid w:val="00BF1189"/>
    <w:rsid w:val="00BF318D"/>
    <w:rsid w:val="00BF3401"/>
    <w:rsid w:val="00BF34E4"/>
    <w:rsid w:val="00BF48CB"/>
    <w:rsid w:val="00BF4916"/>
    <w:rsid w:val="00BF5618"/>
    <w:rsid w:val="00BF727C"/>
    <w:rsid w:val="00C003DA"/>
    <w:rsid w:val="00C03503"/>
    <w:rsid w:val="00C040F4"/>
    <w:rsid w:val="00C04E48"/>
    <w:rsid w:val="00C04EAE"/>
    <w:rsid w:val="00C06782"/>
    <w:rsid w:val="00C073DB"/>
    <w:rsid w:val="00C1276C"/>
    <w:rsid w:val="00C1303D"/>
    <w:rsid w:val="00C13435"/>
    <w:rsid w:val="00C14645"/>
    <w:rsid w:val="00C162BB"/>
    <w:rsid w:val="00C20BE0"/>
    <w:rsid w:val="00C20E8F"/>
    <w:rsid w:val="00C21C50"/>
    <w:rsid w:val="00C23BFA"/>
    <w:rsid w:val="00C24E5D"/>
    <w:rsid w:val="00C252C0"/>
    <w:rsid w:val="00C266C6"/>
    <w:rsid w:val="00C267DF"/>
    <w:rsid w:val="00C2747A"/>
    <w:rsid w:val="00C27B6F"/>
    <w:rsid w:val="00C27C00"/>
    <w:rsid w:val="00C31448"/>
    <w:rsid w:val="00C33401"/>
    <w:rsid w:val="00C336AE"/>
    <w:rsid w:val="00C33971"/>
    <w:rsid w:val="00C33D3A"/>
    <w:rsid w:val="00C344F9"/>
    <w:rsid w:val="00C34CB8"/>
    <w:rsid w:val="00C362B5"/>
    <w:rsid w:val="00C364DC"/>
    <w:rsid w:val="00C37B33"/>
    <w:rsid w:val="00C4130D"/>
    <w:rsid w:val="00C4174D"/>
    <w:rsid w:val="00C41D28"/>
    <w:rsid w:val="00C423B2"/>
    <w:rsid w:val="00C423EE"/>
    <w:rsid w:val="00C43BD7"/>
    <w:rsid w:val="00C43CDD"/>
    <w:rsid w:val="00C44166"/>
    <w:rsid w:val="00C44DF5"/>
    <w:rsid w:val="00C457D0"/>
    <w:rsid w:val="00C462C5"/>
    <w:rsid w:val="00C501A9"/>
    <w:rsid w:val="00C50643"/>
    <w:rsid w:val="00C51AD0"/>
    <w:rsid w:val="00C51B84"/>
    <w:rsid w:val="00C5211D"/>
    <w:rsid w:val="00C5223A"/>
    <w:rsid w:val="00C52806"/>
    <w:rsid w:val="00C5530B"/>
    <w:rsid w:val="00C559A2"/>
    <w:rsid w:val="00C55BB9"/>
    <w:rsid w:val="00C55C43"/>
    <w:rsid w:val="00C56EFB"/>
    <w:rsid w:val="00C57E47"/>
    <w:rsid w:val="00C605D4"/>
    <w:rsid w:val="00C609B6"/>
    <w:rsid w:val="00C61988"/>
    <w:rsid w:val="00C6330F"/>
    <w:rsid w:val="00C63A76"/>
    <w:rsid w:val="00C640FA"/>
    <w:rsid w:val="00C65711"/>
    <w:rsid w:val="00C6736E"/>
    <w:rsid w:val="00C7051C"/>
    <w:rsid w:val="00C710B6"/>
    <w:rsid w:val="00C719C6"/>
    <w:rsid w:val="00C72001"/>
    <w:rsid w:val="00C728F7"/>
    <w:rsid w:val="00C73753"/>
    <w:rsid w:val="00C73D76"/>
    <w:rsid w:val="00C745CD"/>
    <w:rsid w:val="00C7571C"/>
    <w:rsid w:val="00C7587E"/>
    <w:rsid w:val="00C760CA"/>
    <w:rsid w:val="00C76614"/>
    <w:rsid w:val="00C77170"/>
    <w:rsid w:val="00C811A3"/>
    <w:rsid w:val="00C81CE1"/>
    <w:rsid w:val="00C85B3C"/>
    <w:rsid w:val="00C8609F"/>
    <w:rsid w:val="00C87708"/>
    <w:rsid w:val="00C87E05"/>
    <w:rsid w:val="00C87F29"/>
    <w:rsid w:val="00C90FE9"/>
    <w:rsid w:val="00C91436"/>
    <w:rsid w:val="00C91A7A"/>
    <w:rsid w:val="00C924FC"/>
    <w:rsid w:val="00C93660"/>
    <w:rsid w:val="00C9366D"/>
    <w:rsid w:val="00C948E6"/>
    <w:rsid w:val="00C9508C"/>
    <w:rsid w:val="00C96591"/>
    <w:rsid w:val="00C9705F"/>
    <w:rsid w:val="00C97A5A"/>
    <w:rsid w:val="00C97D0D"/>
    <w:rsid w:val="00CA178E"/>
    <w:rsid w:val="00CA17A2"/>
    <w:rsid w:val="00CA32F2"/>
    <w:rsid w:val="00CA3D14"/>
    <w:rsid w:val="00CA41BB"/>
    <w:rsid w:val="00CA4466"/>
    <w:rsid w:val="00CA6C5F"/>
    <w:rsid w:val="00CB02F0"/>
    <w:rsid w:val="00CB048E"/>
    <w:rsid w:val="00CB2192"/>
    <w:rsid w:val="00CB2AB0"/>
    <w:rsid w:val="00CB38BA"/>
    <w:rsid w:val="00CB3A2B"/>
    <w:rsid w:val="00CB3E14"/>
    <w:rsid w:val="00CB4F5B"/>
    <w:rsid w:val="00CB5076"/>
    <w:rsid w:val="00CB5278"/>
    <w:rsid w:val="00CB6558"/>
    <w:rsid w:val="00CC1747"/>
    <w:rsid w:val="00CC188F"/>
    <w:rsid w:val="00CC2208"/>
    <w:rsid w:val="00CC23B6"/>
    <w:rsid w:val="00CC3436"/>
    <w:rsid w:val="00CC344B"/>
    <w:rsid w:val="00CC3B95"/>
    <w:rsid w:val="00CC43A0"/>
    <w:rsid w:val="00CC50AB"/>
    <w:rsid w:val="00CC5953"/>
    <w:rsid w:val="00CC750F"/>
    <w:rsid w:val="00CC7787"/>
    <w:rsid w:val="00CD08DB"/>
    <w:rsid w:val="00CD13D6"/>
    <w:rsid w:val="00CD1548"/>
    <w:rsid w:val="00CD2614"/>
    <w:rsid w:val="00CD33C6"/>
    <w:rsid w:val="00CD352D"/>
    <w:rsid w:val="00CD434A"/>
    <w:rsid w:val="00CD443A"/>
    <w:rsid w:val="00CD4623"/>
    <w:rsid w:val="00CD4EEB"/>
    <w:rsid w:val="00CD50A3"/>
    <w:rsid w:val="00CD5B98"/>
    <w:rsid w:val="00CE2833"/>
    <w:rsid w:val="00CE2B2C"/>
    <w:rsid w:val="00CE35F2"/>
    <w:rsid w:val="00CE3691"/>
    <w:rsid w:val="00CE4876"/>
    <w:rsid w:val="00CE6089"/>
    <w:rsid w:val="00CE637F"/>
    <w:rsid w:val="00CE6786"/>
    <w:rsid w:val="00CE6B2B"/>
    <w:rsid w:val="00CE7100"/>
    <w:rsid w:val="00CE730C"/>
    <w:rsid w:val="00CF01A3"/>
    <w:rsid w:val="00CF2C29"/>
    <w:rsid w:val="00CF323C"/>
    <w:rsid w:val="00CF7972"/>
    <w:rsid w:val="00D01F00"/>
    <w:rsid w:val="00D035F5"/>
    <w:rsid w:val="00D03897"/>
    <w:rsid w:val="00D03C6C"/>
    <w:rsid w:val="00D03F93"/>
    <w:rsid w:val="00D04271"/>
    <w:rsid w:val="00D04AFA"/>
    <w:rsid w:val="00D04C87"/>
    <w:rsid w:val="00D050E9"/>
    <w:rsid w:val="00D05DCD"/>
    <w:rsid w:val="00D07B84"/>
    <w:rsid w:val="00D1192E"/>
    <w:rsid w:val="00D11F91"/>
    <w:rsid w:val="00D125F2"/>
    <w:rsid w:val="00D1262B"/>
    <w:rsid w:val="00D131C7"/>
    <w:rsid w:val="00D133C9"/>
    <w:rsid w:val="00D134CF"/>
    <w:rsid w:val="00D13E6F"/>
    <w:rsid w:val="00D14EFC"/>
    <w:rsid w:val="00D204CD"/>
    <w:rsid w:val="00D20BED"/>
    <w:rsid w:val="00D2200C"/>
    <w:rsid w:val="00D2381D"/>
    <w:rsid w:val="00D25AE3"/>
    <w:rsid w:val="00D25F56"/>
    <w:rsid w:val="00D271F1"/>
    <w:rsid w:val="00D27931"/>
    <w:rsid w:val="00D3133B"/>
    <w:rsid w:val="00D315A5"/>
    <w:rsid w:val="00D32090"/>
    <w:rsid w:val="00D3259F"/>
    <w:rsid w:val="00D329C1"/>
    <w:rsid w:val="00D3369B"/>
    <w:rsid w:val="00D33802"/>
    <w:rsid w:val="00D34069"/>
    <w:rsid w:val="00D352F2"/>
    <w:rsid w:val="00D364A7"/>
    <w:rsid w:val="00D376E6"/>
    <w:rsid w:val="00D37F25"/>
    <w:rsid w:val="00D408A2"/>
    <w:rsid w:val="00D419E5"/>
    <w:rsid w:val="00D426E2"/>
    <w:rsid w:val="00D44CA8"/>
    <w:rsid w:val="00D46135"/>
    <w:rsid w:val="00D46C4A"/>
    <w:rsid w:val="00D472F2"/>
    <w:rsid w:val="00D50D11"/>
    <w:rsid w:val="00D5165D"/>
    <w:rsid w:val="00D53162"/>
    <w:rsid w:val="00D5636C"/>
    <w:rsid w:val="00D57052"/>
    <w:rsid w:val="00D6006C"/>
    <w:rsid w:val="00D61183"/>
    <w:rsid w:val="00D61B37"/>
    <w:rsid w:val="00D622BF"/>
    <w:rsid w:val="00D62488"/>
    <w:rsid w:val="00D62C06"/>
    <w:rsid w:val="00D635C6"/>
    <w:rsid w:val="00D63DB5"/>
    <w:rsid w:val="00D64464"/>
    <w:rsid w:val="00D65050"/>
    <w:rsid w:val="00D66766"/>
    <w:rsid w:val="00D66D7D"/>
    <w:rsid w:val="00D67A44"/>
    <w:rsid w:val="00D706AA"/>
    <w:rsid w:val="00D70852"/>
    <w:rsid w:val="00D72A73"/>
    <w:rsid w:val="00D72DE4"/>
    <w:rsid w:val="00D73531"/>
    <w:rsid w:val="00D75280"/>
    <w:rsid w:val="00D75955"/>
    <w:rsid w:val="00D76967"/>
    <w:rsid w:val="00D76FD1"/>
    <w:rsid w:val="00D7743F"/>
    <w:rsid w:val="00D80C46"/>
    <w:rsid w:val="00D80D2E"/>
    <w:rsid w:val="00D81759"/>
    <w:rsid w:val="00D8185B"/>
    <w:rsid w:val="00D81D97"/>
    <w:rsid w:val="00D820AD"/>
    <w:rsid w:val="00D821FE"/>
    <w:rsid w:val="00D82365"/>
    <w:rsid w:val="00D82B90"/>
    <w:rsid w:val="00D83B7D"/>
    <w:rsid w:val="00D84506"/>
    <w:rsid w:val="00D8522B"/>
    <w:rsid w:val="00D86981"/>
    <w:rsid w:val="00D86B3A"/>
    <w:rsid w:val="00D86EE3"/>
    <w:rsid w:val="00D87D8D"/>
    <w:rsid w:val="00D9274C"/>
    <w:rsid w:val="00D92C5F"/>
    <w:rsid w:val="00D92FDF"/>
    <w:rsid w:val="00D937EB"/>
    <w:rsid w:val="00D93E45"/>
    <w:rsid w:val="00D93FCE"/>
    <w:rsid w:val="00D94613"/>
    <w:rsid w:val="00D95992"/>
    <w:rsid w:val="00D9696E"/>
    <w:rsid w:val="00D9718F"/>
    <w:rsid w:val="00DA1454"/>
    <w:rsid w:val="00DA14FF"/>
    <w:rsid w:val="00DA19C1"/>
    <w:rsid w:val="00DA1A4F"/>
    <w:rsid w:val="00DA1EDF"/>
    <w:rsid w:val="00DA24E1"/>
    <w:rsid w:val="00DA2780"/>
    <w:rsid w:val="00DA27E8"/>
    <w:rsid w:val="00DA6D76"/>
    <w:rsid w:val="00DB0F72"/>
    <w:rsid w:val="00DB173B"/>
    <w:rsid w:val="00DB1995"/>
    <w:rsid w:val="00DB1CFD"/>
    <w:rsid w:val="00DB417A"/>
    <w:rsid w:val="00DB6142"/>
    <w:rsid w:val="00DB689F"/>
    <w:rsid w:val="00DB7213"/>
    <w:rsid w:val="00DB79CC"/>
    <w:rsid w:val="00DC1D7C"/>
    <w:rsid w:val="00DC362E"/>
    <w:rsid w:val="00DC3749"/>
    <w:rsid w:val="00DC3C82"/>
    <w:rsid w:val="00DC4F69"/>
    <w:rsid w:val="00DC51B0"/>
    <w:rsid w:val="00DC5F3C"/>
    <w:rsid w:val="00DC6477"/>
    <w:rsid w:val="00DC71C7"/>
    <w:rsid w:val="00DC78F3"/>
    <w:rsid w:val="00DD0B0E"/>
    <w:rsid w:val="00DD1682"/>
    <w:rsid w:val="00DD1BE2"/>
    <w:rsid w:val="00DD1DCC"/>
    <w:rsid w:val="00DD1FD1"/>
    <w:rsid w:val="00DD2354"/>
    <w:rsid w:val="00DD444E"/>
    <w:rsid w:val="00DD4714"/>
    <w:rsid w:val="00DD5A3D"/>
    <w:rsid w:val="00DD5B26"/>
    <w:rsid w:val="00DD7C48"/>
    <w:rsid w:val="00DE020E"/>
    <w:rsid w:val="00DE2537"/>
    <w:rsid w:val="00DE2919"/>
    <w:rsid w:val="00DE31CB"/>
    <w:rsid w:val="00DE3396"/>
    <w:rsid w:val="00DE38F8"/>
    <w:rsid w:val="00DE44CD"/>
    <w:rsid w:val="00DE4C5F"/>
    <w:rsid w:val="00DE4C68"/>
    <w:rsid w:val="00DE5E70"/>
    <w:rsid w:val="00DE6447"/>
    <w:rsid w:val="00DE7C9F"/>
    <w:rsid w:val="00DF005E"/>
    <w:rsid w:val="00DF0249"/>
    <w:rsid w:val="00DF23A0"/>
    <w:rsid w:val="00DF3572"/>
    <w:rsid w:val="00DF3E08"/>
    <w:rsid w:val="00DF3E40"/>
    <w:rsid w:val="00DF3F98"/>
    <w:rsid w:val="00DF4816"/>
    <w:rsid w:val="00DF5C02"/>
    <w:rsid w:val="00DF68FF"/>
    <w:rsid w:val="00DF6A65"/>
    <w:rsid w:val="00DF7137"/>
    <w:rsid w:val="00E00091"/>
    <w:rsid w:val="00E0067D"/>
    <w:rsid w:val="00E01A18"/>
    <w:rsid w:val="00E025F7"/>
    <w:rsid w:val="00E02C95"/>
    <w:rsid w:val="00E046D3"/>
    <w:rsid w:val="00E058F1"/>
    <w:rsid w:val="00E05DFF"/>
    <w:rsid w:val="00E06408"/>
    <w:rsid w:val="00E070B8"/>
    <w:rsid w:val="00E07B63"/>
    <w:rsid w:val="00E07F8B"/>
    <w:rsid w:val="00E1065C"/>
    <w:rsid w:val="00E116C4"/>
    <w:rsid w:val="00E12223"/>
    <w:rsid w:val="00E13636"/>
    <w:rsid w:val="00E13648"/>
    <w:rsid w:val="00E13723"/>
    <w:rsid w:val="00E145F9"/>
    <w:rsid w:val="00E15202"/>
    <w:rsid w:val="00E1616D"/>
    <w:rsid w:val="00E16778"/>
    <w:rsid w:val="00E17260"/>
    <w:rsid w:val="00E17E48"/>
    <w:rsid w:val="00E20153"/>
    <w:rsid w:val="00E20520"/>
    <w:rsid w:val="00E2055E"/>
    <w:rsid w:val="00E2060B"/>
    <w:rsid w:val="00E236A2"/>
    <w:rsid w:val="00E240A1"/>
    <w:rsid w:val="00E24AB2"/>
    <w:rsid w:val="00E24AB4"/>
    <w:rsid w:val="00E24ECD"/>
    <w:rsid w:val="00E27BD0"/>
    <w:rsid w:val="00E318AC"/>
    <w:rsid w:val="00E31B36"/>
    <w:rsid w:val="00E32166"/>
    <w:rsid w:val="00E334BD"/>
    <w:rsid w:val="00E346D8"/>
    <w:rsid w:val="00E37175"/>
    <w:rsid w:val="00E41769"/>
    <w:rsid w:val="00E425C3"/>
    <w:rsid w:val="00E428C9"/>
    <w:rsid w:val="00E4384C"/>
    <w:rsid w:val="00E444F6"/>
    <w:rsid w:val="00E44E17"/>
    <w:rsid w:val="00E4551B"/>
    <w:rsid w:val="00E45951"/>
    <w:rsid w:val="00E45F03"/>
    <w:rsid w:val="00E46198"/>
    <w:rsid w:val="00E4682A"/>
    <w:rsid w:val="00E51555"/>
    <w:rsid w:val="00E52B78"/>
    <w:rsid w:val="00E52E00"/>
    <w:rsid w:val="00E539AB"/>
    <w:rsid w:val="00E548A9"/>
    <w:rsid w:val="00E56708"/>
    <w:rsid w:val="00E56B07"/>
    <w:rsid w:val="00E5714C"/>
    <w:rsid w:val="00E578A0"/>
    <w:rsid w:val="00E57EA1"/>
    <w:rsid w:val="00E60D12"/>
    <w:rsid w:val="00E620B5"/>
    <w:rsid w:val="00E6233F"/>
    <w:rsid w:val="00E62D12"/>
    <w:rsid w:val="00E636ED"/>
    <w:rsid w:val="00E63C42"/>
    <w:rsid w:val="00E645F4"/>
    <w:rsid w:val="00E64BCE"/>
    <w:rsid w:val="00E6534C"/>
    <w:rsid w:val="00E654C8"/>
    <w:rsid w:val="00E660D9"/>
    <w:rsid w:val="00E66C97"/>
    <w:rsid w:val="00E67457"/>
    <w:rsid w:val="00E67A62"/>
    <w:rsid w:val="00E70230"/>
    <w:rsid w:val="00E71FBA"/>
    <w:rsid w:val="00E726DF"/>
    <w:rsid w:val="00E72F2F"/>
    <w:rsid w:val="00E73579"/>
    <w:rsid w:val="00E80EFB"/>
    <w:rsid w:val="00E81298"/>
    <w:rsid w:val="00E8359A"/>
    <w:rsid w:val="00E83E86"/>
    <w:rsid w:val="00E8779E"/>
    <w:rsid w:val="00E90B03"/>
    <w:rsid w:val="00E91406"/>
    <w:rsid w:val="00E914C3"/>
    <w:rsid w:val="00E93056"/>
    <w:rsid w:val="00E93D8A"/>
    <w:rsid w:val="00E94D16"/>
    <w:rsid w:val="00E959F5"/>
    <w:rsid w:val="00EA0049"/>
    <w:rsid w:val="00EA01B3"/>
    <w:rsid w:val="00EA1652"/>
    <w:rsid w:val="00EA1F96"/>
    <w:rsid w:val="00EA209B"/>
    <w:rsid w:val="00EA2D7D"/>
    <w:rsid w:val="00EA3691"/>
    <w:rsid w:val="00EA5F98"/>
    <w:rsid w:val="00EA671F"/>
    <w:rsid w:val="00EA6F71"/>
    <w:rsid w:val="00EB0503"/>
    <w:rsid w:val="00EB08C9"/>
    <w:rsid w:val="00EB11CA"/>
    <w:rsid w:val="00EB35F1"/>
    <w:rsid w:val="00EB38FF"/>
    <w:rsid w:val="00EB3AB5"/>
    <w:rsid w:val="00EB4256"/>
    <w:rsid w:val="00EB52C4"/>
    <w:rsid w:val="00EB59C1"/>
    <w:rsid w:val="00EB60A9"/>
    <w:rsid w:val="00EB64B5"/>
    <w:rsid w:val="00EC06DE"/>
    <w:rsid w:val="00EC1C0D"/>
    <w:rsid w:val="00EC22F1"/>
    <w:rsid w:val="00EC3476"/>
    <w:rsid w:val="00EC35D5"/>
    <w:rsid w:val="00EC3649"/>
    <w:rsid w:val="00EC4A82"/>
    <w:rsid w:val="00EC6BE0"/>
    <w:rsid w:val="00EC7D71"/>
    <w:rsid w:val="00ED125D"/>
    <w:rsid w:val="00ED12A3"/>
    <w:rsid w:val="00ED193A"/>
    <w:rsid w:val="00ED37A6"/>
    <w:rsid w:val="00ED39AC"/>
    <w:rsid w:val="00ED4712"/>
    <w:rsid w:val="00ED5212"/>
    <w:rsid w:val="00ED5E79"/>
    <w:rsid w:val="00ED6953"/>
    <w:rsid w:val="00ED7B46"/>
    <w:rsid w:val="00ED7C3C"/>
    <w:rsid w:val="00EE033E"/>
    <w:rsid w:val="00EE1A97"/>
    <w:rsid w:val="00EE448E"/>
    <w:rsid w:val="00EE65ED"/>
    <w:rsid w:val="00EE67BE"/>
    <w:rsid w:val="00EE77EA"/>
    <w:rsid w:val="00EF00D4"/>
    <w:rsid w:val="00EF1A89"/>
    <w:rsid w:val="00EF4B6B"/>
    <w:rsid w:val="00EF5154"/>
    <w:rsid w:val="00EF738D"/>
    <w:rsid w:val="00EF7996"/>
    <w:rsid w:val="00F004D9"/>
    <w:rsid w:val="00F00684"/>
    <w:rsid w:val="00F020CC"/>
    <w:rsid w:val="00F02514"/>
    <w:rsid w:val="00F0424F"/>
    <w:rsid w:val="00F04627"/>
    <w:rsid w:val="00F05E68"/>
    <w:rsid w:val="00F071EC"/>
    <w:rsid w:val="00F10A7C"/>
    <w:rsid w:val="00F10AD9"/>
    <w:rsid w:val="00F10EC4"/>
    <w:rsid w:val="00F12A77"/>
    <w:rsid w:val="00F12CAB"/>
    <w:rsid w:val="00F13076"/>
    <w:rsid w:val="00F13DC2"/>
    <w:rsid w:val="00F1458A"/>
    <w:rsid w:val="00F146C4"/>
    <w:rsid w:val="00F14BAF"/>
    <w:rsid w:val="00F1531C"/>
    <w:rsid w:val="00F203D7"/>
    <w:rsid w:val="00F20B8A"/>
    <w:rsid w:val="00F21420"/>
    <w:rsid w:val="00F23E36"/>
    <w:rsid w:val="00F24393"/>
    <w:rsid w:val="00F25A49"/>
    <w:rsid w:val="00F25B3E"/>
    <w:rsid w:val="00F27443"/>
    <w:rsid w:val="00F27776"/>
    <w:rsid w:val="00F3025E"/>
    <w:rsid w:val="00F30ACF"/>
    <w:rsid w:val="00F30CF7"/>
    <w:rsid w:val="00F3153C"/>
    <w:rsid w:val="00F3180B"/>
    <w:rsid w:val="00F31E3A"/>
    <w:rsid w:val="00F32333"/>
    <w:rsid w:val="00F3326D"/>
    <w:rsid w:val="00F33798"/>
    <w:rsid w:val="00F33D26"/>
    <w:rsid w:val="00F3492A"/>
    <w:rsid w:val="00F356B0"/>
    <w:rsid w:val="00F36083"/>
    <w:rsid w:val="00F36B8A"/>
    <w:rsid w:val="00F36C47"/>
    <w:rsid w:val="00F36FBD"/>
    <w:rsid w:val="00F403A4"/>
    <w:rsid w:val="00F41145"/>
    <w:rsid w:val="00F415C8"/>
    <w:rsid w:val="00F41DBE"/>
    <w:rsid w:val="00F4266A"/>
    <w:rsid w:val="00F42BE1"/>
    <w:rsid w:val="00F44330"/>
    <w:rsid w:val="00F45A62"/>
    <w:rsid w:val="00F45E8F"/>
    <w:rsid w:val="00F46B86"/>
    <w:rsid w:val="00F50142"/>
    <w:rsid w:val="00F517DE"/>
    <w:rsid w:val="00F52BDC"/>
    <w:rsid w:val="00F52F1E"/>
    <w:rsid w:val="00F549ED"/>
    <w:rsid w:val="00F54FE6"/>
    <w:rsid w:val="00F56185"/>
    <w:rsid w:val="00F56D4A"/>
    <w:rsid w:val="00F570D6"/>
    <w:rsid w:val="00F6007A"/>
    <w:rsid w:val="00F60572"/>
    <w:rsid w:val="00F613AE"/>
    <w:rsid w:val="00F628C8"/>
    <w:rsid w:val="00F62C01"/>
    <w:rsid w:val="00F638AD"/>
    <w:rsid w:val="00F63A3B"/>
    <w:rsid w:val="00F63A8C"/>
    <w:rsid w:val="00F65354"/>
    <w:rsid w:val="00F66A82"/>
    <w:rsid w:val="00F67737"/>
    <w:rsid w:val="00F704B0"/>
    <w:rsid w:val="00F72D28"/>
    <w:rsid w:val="00F72E45"/>
    <w:rsid w:val="00F73BD8"/>
    <w:rsid w:val="00F74091"/>
    <w:rsid w:val="00F7468C"/>
    <w:rsid w:val="00F74E15"/>
    <w:rsid w:val="00F7561C"/>
    <w:rsid w:val="00F803BA"/>
    <w:rsid w:val="00F80836"/>
    <w:rsid w:val="00F814E6"/>
    <w:rsid w:val="00F822CE"/>
    <w:rsid w:val="00F83B17"/>
    <w:rsid w:val="00F8426C"/>
    <w:rsid w:val="00F849F4"/>
    <w:rsid w:val="00F85449"/>
    <w:rsid w:val="00F85C03"/>
    <w:rsid w:val="00F86E10"/>
    <w:rsid w:val="00F874AF"/>
    <w:rsid w:val="00F87F98"/>
    <w:rsid w:val="00F906E1"/>
    <w:rsid w:val="00F919A7"/>
    <w:rsid w:val="00F9219C"/>
    <w:rsid w:val="00F93A62"/>
    <w:rsid w:val="00F93DD9"/>
    <w:rsid w:val="00F94623"/>
    <w:rsid w:val="00FA00B7"/>
    <w:rsid w:val="00FA03DE"/>
    <w:rsid w:val="00FA1ADA"/>
    <w:rsid w:val="00FA320C"/>
    <w:rsid w:val="00FA48F5"/>
    <w:rsid w:val="00FA4AED"/>
    <w:rsid w:val="00FA79A2"/>
    <w:rsid w:val="00FB064D"/>
    <w:rsid w:val="00FB1E20"/>
    <w:rsid w:val="00FB28BA"/>
    <w:rsid w:val="00FB45EB"/>
    <w:rsid w:val="00FB51AA"/>
    <w:rsid w:val="00FB5358"/>
    <w:rsid w:val="00FB5732"/>
    <w:rsid w:val="00FB6103"/>
    <w:rsid w:val="00FB61EC"/>
    <w:rsid w:val="00FB6466"/>
    <w:rsid w:val="00FB7036"/>
    <w:rsid w:val="00FB735F"/>
    <w:rsid w:val="00FB7B18"/>
    <w:rsid w:val="00FB7FD2"/>
    <w:rsid w:val="00FC0927"/>
    <w:rsid w:val="00FC0A2C"/>
    <w:rsid w:val="00FC0BF8"/>
    <w:rsid w:val="00FC122C"/>
    <w:rsid w:val="00FC1F95"/>
    <w:rsid w:val="00FC22F9"/>
    <w:rsid w:val="00FC24E0"/>
    <w:rsid w:val="00FC2893"/>
    <w:rsid w:val="00FC2B70"/>
    <w:rsid w:val="00FC2C21"/>
    <w:rsid w:val="00FC3983"/>
    <w:rsid w:val="00FC3ADC"/>
    <w:rsid w:val="00FC45C3"/>
    <w:rsid w:val="00FC5437"/>
    <w:rsid w:val="00FC5535"/>
    <w:rsid w:val="00FC5EAB"/>
    <w:rsid w:val="00FC6C69"/>
    <w:rsid w:val="00FC6D80"/>
    <w:rsid w:val="00FC7286"/>
    <w:rsid w:val="00FC743C"/>
    <w:rsid w:val="00FC786C"/>
    <w:rsid w:val="00FD228C"/>
    <w:rsid w:val="00FD4942"/>
    <w:rsid w:val="00FD523E"/>
    <w:rsid w:val="00FD5926"/>
    <w:rsid w:val="00FE02FA"/>
    <w:rsid w:val="00FE0AC6"/>
    <w:rsid w:val="00FE127E"/>
    <w:rsid w:val="00FE1B59"/>
    <w:rsid w:val="00FE3685"/>
    <w:rsid w:val="00FE3D89"/>
    <w:rsid w:val="00FE4F9D"/>
    <w:rsid w:val="00FE6813"/>
    <w:rsid w:val="00FE6E5C"/>
    <w:rsid w:val="00FF0C06"/>
    <w:rsid w:val="00FF173D"/>
    <w:rsid w:val="00FF222B"/>
    <w:rsid w:val="00FF2CCD"/>
    <w:rsid w:val="00FF357A"/>
    <w:rsid w:val="00FF4BDF"/>
    <w:rsid w:val="00FF4D09"/>
    <w:rsid w:val="00FF4F83"/>
    <w:rsid w:val="00FF5B19"/>
    <w:rsid w:val="00FF5CF0"/>
    <w:rsid w:val="00FF6773"/>
    <w:rsid w:val="00FF713B"/>
    <w:rsid w:val="00FF7F15"/>
    <w:rsid w:val="08802CD3"/>
    <w:rsid w:val="15FF31F6"/>
    <w:rsid w:val="2BAE2D4D"/>
    <w:rsid w:val="2BF37DD1"/>
    <w:rsid w:val="2DF1EA8E"/>
    <w:rsid w:val="2FFF6C83"/>
    <w:rsid w:val="35FE10B2"/>
    <w:rsid w:val="3ADF7492"/>
    <w:rsid w:val="3AFCC77E"/>
    <w:rsid w:val="3CFD3AA1"/>
    <w:rsid w:val="3EFFD328"/>
    <w:rsid w:val="3F74D4DA"/>
    <w:rsid w:val="3F7F51E3"/>
    <w:rsid w:val="3FF7DCD1"/>
    <w:rsid w:val="49BA129E"/>
    <w:rsid w:val="4C7EEE00"/>
    <w:rsid w:val="4E1AB79B"/>
    <w:rsid w:val="4F2F39F6"/>
    <w:rsid w:val="4F76B496"/>
    <w:rsid w:val="51966475"/>
    <w:rsid w:val="57FFCFA1"/>
    <w:rsid w:val="5DC76AF2"/>
    <w:rsid w:val="5E7F2262"/>
    <w:rsid w:val="5F3FB8AB"/>
    <w:rsid w:val="5FFF0944"/>
    <w:rsid w:val="67DF5FB1"/>
    <w:rsid w:val="6BEE1AE3"/>
    <w:rsid w:val="6BFB6A3F"/>
    <w:rsid w:val="6CFF9808"/>
    <w:rsid w:val="6EDD4EFF"/>
    <w:rsid w:val="6EF265DC"/>
    <w:rsid w:val="6FB7C7D4"/>
    <w:rsid w:val="6FC5C588"/>
    <w:rsid w:val="6FCF7B27"/>
    <w:rsid w:val="6FD7644A"/>
    <w:rsid w:val="6FDA5E39"/>
    <w:rsid w:val="6FFAC78D"/>
    <w:rsid w:val="6FFF6B2B"/>
    <w:rsid w:val="747D5539"/>
    <w:rsid w:val="7577683C"/>
    <w:rsid w:val="76D6CB88"/>
    <w:rsid w:val="78FF4DEE"/>
    <w:rsid w:val="7BFFA912"/>
    <w:rsid w:val="7C1FB41F"/>
    <w:rsid w:val="7DFB3D0E"/>
    <w:rsid w:val="7EF42EAF"/>
    <w:rsid w:val="7EFD9294"/>
    <w:rsid w:val="7F739CE7"/>
    <w:rsid w:val="7F781375"/>
    <w:rsid w:val="7FB88A79"/>
    <w:rsid w:val="7FF4BE5F"/>
    <w:rsid w:val="7FFEE357"/>
    <w:rsid w:val="7FFFD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01AC9"/>
  <w15:docId w15:val="{F42F2046-5A31-4724-B7A9-FC0552514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7282"/>
    <w:pPr>
      <w:widowControl w:val="0"/>
      <w:jc w:val="both"/>
    </w:pPr>
    <w:rPr>
      <w:rFonts w:eastAsiaTheme="majorEastAsia" w:cs="Times New Roman (正文 CS 字体)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spacing w:line="400" w:lineRule="atLeast"/>
      <w:jc w:val="center"/>
    </w:pPr>
    <w:rPr>
      <w:rFonts w:eastAsia="黑体" w:cstheme="majorBidi"/>
      <w:sz w:val="22"/>
      <w:szCs w:val="20"/>
    </w:rPr>
  </w:style>
  <w:style w:type="paragraph" w:styleId="a4">
    <w:name w:val="annotation text"/>
    <w:basedOn w:val="a"/>
    <w:link w:val="a5"/>
    <w:uiPriority w:val="99"/>
    <w:unhideWhenUsed/>
    <w:qFormat/>
    <w:pPr>
      <w:jc w:val="left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Title"/>
    <w:basedOn w:val="a"/>
    <w:next w:val="a"/>
    <w:link w:val="ad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4"/>
    <w:next w:val="a4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39"/>
    <w:qFormat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page number"/>
    <w:basedOn w:val="a0"/>
    <w:uiPriority w:val="99"/>
    <w:semiHidden/>
    <w:unhideWhenUsed/>
    <w:qFormat/>
  </w:style>
  <w:style w:type="character" w:styleId="af3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f4">
    <w:name w:val="line number"/>
    <w:basedOn w:val="a0"/>
    <w:uiPriority w:val="99"/>
    <w:semiHidden/>
    <w:unhideWhenUsed/>
    <w:qFormat/>
  </w:style>
  <w:style w:type="character" w:styleId="af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eastAsia="等线" w:cs="Times New Roman"/>
      <w:sz w:val="24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eastAsia="等线"/>
      <w:kern w:val="2"/>
      <w:sz w:val="24"/>
      <w:szCs w:val="22"/>
    </w:rPr>
  </w:style>
  <w:style w:type="paragraph" w:customStyle="1" w:styleId="EndNoteBibliography">
    <w:name w:val="EndNote Bibliography"/>
    <w:basedOn w:val="a"/>
    <w:link w:val="EndNoteBibliography0"/>
    <w:qFormat/>
    <w:pPr>
      <w:spacing w:line="480" w:lineRule="auto"/>
    </w:pPr>
    <w:rPr>
      <w:rFonts w:eastAsia="等线" w:cs="Times New Roman"/>
      <w:sz w:val="24"/>
    </w:rPr>
  </w:style>
  <w:style w:type="character" w:customStyle="1" w:styleId="EndNoteBibliography0">
    <w:name w:val="EndNote Bibliography 字符"/>
    <w:basedOn w:val="a0"/>
    <w:link w:val="EndNoteBibliography"/>
    <w:qFormat/>
    <w:rPr>
      <w:rFonts w:eastAsia="等线"/>
      <w:kern w:val="2"/>
      <w:sz w:val="24"/>
      <w:szCs w:val="22"/>
    </w:rPr>
  </w:style>
  <w:style w:type="character" w:customStyle="1" w:styleId="ad">
    <w:name w:val="标题 字符"/>
    <w:basedOn w:val="a0"/>
    <w:link w:val="ac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批注文字 字符"/>
    <w:basedOn w:val="a0"/>
    <w:link w:val="a4"/>
    <w:uiPriority w:val="99"/>
    <w:qFormat/>
  </w:style>
  <w:style w:type="character" w:customStyle="1" w:styleId="af">
    <w:name w:val="批注主题 字符"/>
    <w:basedOn w:val="a5"/>
    <w:link w:val="ae"/>
    <w:uiPriority w:val="99"/>
    <w:semiHidden/>
    <w:qFormat/>
    <w:rPr>
      <w:b/>
      <w:bCs/>
    </w:rPr>
  </w:style>
  <w:style w:type="paragraph" w:styleId="af7">
    <w:name w:val="List Paragraph"/>
    <w:basedOn w:val="a"/>
    <w:uiPriority w:val="34"/>
    <w:qFormat/>
    <w:pPr>
      <w:ind w:firstLineChars="200" w:firstLine="420"/>
    </w:pPr>
  </w:style>
  <w:style w:type="character" w:customStyle="1" w:styleId="tlid-translation">
    <w:name w:val="tlid-translation"/>
    <w:basedOn w:val="a0"/>
    <w:qFormat/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paragraph" w:customStyle="1" w:styleId="Revisjon1">
    <w:name w:val="Revisjon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kern w:val="2"/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gt">
    <w:name w:val="tgt"/>
    <w:basedOn w:val="a0"/>
    <w:qFormat/>
  </w:style>
  <w:style w:type="character" w:customStyle="1" w:styleId="id-label">
    <w:name w:val="id-label"/>
    <w:basedOn w:val="a0"/>
    <w:qFormat/>
  </w:style>
  <w:style w:type="paragraph" w:customStyle="1" w:styleId="12">
    <w:name w:val="修订1"/>
    <w:hidden/>
    <w:uiPriority w:val="99"/>
    <w:semiHidden/>
    <w:qFormat/>
    <w:rPr>
      <w:rFonts w:eastAsiaTheme="majorEastAsia" w:cs="Times New Roman (正文 CS 字体)"/>
      <w:kern w:val="2"/>
      <w:sz w:val="21"/>
      <w:szCs w:val="22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EndNoteCategoryHeading">
    <w:name w:val="EndNote Category Heading"/>
    <w:basedOn w:val="a"/>
    <w:link w:val="EndNoteCategoryHeading0"/>
    <w:qFormat/>
    <w:pPr>
      <w:spacing w:before="120" w:after="120"/>
      <w:jc w:val="left"/>
    </w:pPr>
    <w:rPr>
      <w:b/>
    </w:rPr>
  </w:style>
  <w:style w:type="character" w:customStyle="1" w:styleId="EndNoteCategoryHeading0">
    <w:name w:val="EndNote Category Heading 字符"/>
    <w:basedOn w:val="a0"/>
    <w:link w:val="EndNoteCategoryHeading"/>
    <w:qFormat/>
    <w:rPr>
      <w:rFonts w:ascii="Times New Roman" w:eastAsiaTheme="majorEastAsia" w:hAnsi="Times New Roman" w:cs="Times New Roman (正文 CS 字体)"/>
      <w:b/>
      <w:kern w:val="2"/>
      <w:sz w:val="21"/>
      <w:szCs w:val="22"/>
      <w:lang w:val="en-US" w:eastAsia="zh-CN"/>
    </w:rPr>
  </w:style>
  <w:style w:type="paragraph" w:customStyle="1" w:styleId="22">
    <w:name w:val="修订2"/>
    <w:hidden/>
    <w:uiPriority w:val="99"/>
    <w:semiHidden/>
    <w:qFormat/>
    <w:rPr>
      <w:rFonts w:eastAsiaTheme="majorEastAsia" w:cs="Times New Roman (正文 CS 字体)"/>
      <w:kern w:val="2"/>
      <w:sz w:val="21"/>
      <w:szCs w:val="22"/>
    </w:rPr>
  </w:style>
  <w:style w:type="character" w:customStyle="1" w:styleId="31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8">
    <w:name w:val="Revision"/>
    <w:hidden/>
    <w:uiPriority w:val="99"/>
    <w:semiHidden/>
    <w:rsid w:val="00CF01A3"/>
    <w:rPr>
      <w:rFonts w:eastAsiaTheme="majorEastAsia" w:cs="Times New Roman (正文 CS 字体)"/>
      <w:kern w:val="2"/>
      <w:sz w:val="21"/>
      <w:szCs w:val="22"/>
    </w:rPr>
  </w:style>
  <w:style w:type="numbering" w:customStyle="1" w:styleId="13">
    <w:name w:val="无列表1"/>
    <w:next w:val="a2"/>
    <w:uiPriority w:val="99"/>
    <w:semiHidden/>
    <w:unhideWhenUsed/>
    <w:rsid w:val="00045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2416</Words>
  <Characters>13775</Characters>
  <Application>Microsoft Office Word</Application>
  <DocSecurity>0</DocSecurity>
  <Lines>114</Lines>
  <Paragraphs>32</Paragraphs>
  <ScaleCrop>false</ScaleCrop>
  <Company>Helse Vest</Company>
  <LinksUpToDate>false</LinksUpToDate>
  <CharactersWithSpaces>16159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戴向唯</dc:creator>
  <cp:keywords/>
  <dc:description/>
  <cp:lastModifiedBy>向唯 戴</cp:lastModifiedBy>
  <cp:revision>3</cp:revision>
  <cp:lastPrinted>2023-04-05T02:21:00Z</cp:lastPrinted>
  <dcterms:created xsi:type="dcterms:W3CDTF">2024-06-12T13:05:00Z</dcterms:created>
  <dcterms:modified xsi:type="dcterms:W3CDTF">2024-06-12T13:06:00Z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A27C0638BD0B65096334216357485124</vt:lpwstr>
  </property>
</Properties>
</file>