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209BB0" w14:textId="51A7D7C9" w:rsidR="00614B82" w:rsidRPr="00C560C0" w:rsidRDefault="00126185" w:rsidP="00C44F4E">
      <w:pPr>
        <w:spacing w:line="479" w:lineRule="auto"/>
        <w:jc w:val="cente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MATERIALS</w:t>
      </w:r>
    </w:p>
    <w:p w14:paraId="24018F26" w14:textId="77777777" w:rsidR="00614B82" w:rsidRPr="00C560C0" w:rsidRDefault="00126185">
      <w:pPr>
        <w:rPr>
          <w:rFonts w:ascii="Times New Roman" w:hAnsi="Times New Roman" w:cs="Times New Roman"/>
          <w:b/>
          <w:sz w:val="24"/>
          <w:szCs w:val="24"/>
        </w:rPr>
      </w:pPr>
      <w:r w:rsidRPr="00C560C0">
        <w:rPr>
          <w:rFonts w:ascii="Times New Roman" w:hAnsi="Times New Roman" w:cs="Times New Roman"/>
          <w:b/>
          <w:sz w:val="24"/>
          <w:szCs w:val="24"/>
        </w:rPr>
        <w:t>Table S1: Summary of Multi-level Self Predictors of NSSI</w:t>
      </w:r>
      <w:r w:rsidRPr="00C560C0">
        <w:rPr>
          <w:rFonts w:ascii="Times New Roman" w:hAnsi="Times New Roman" w:cs="Times New Roman"/>
          <w:sz w:val="24"/>
          <w:szCs w:val="24"/>
        </w:rPr>
        <w:t xml:space="preserve"> </w:t>
      </w:r>
    </w:p>
    <w:tbl>
      <w:tblPr>
        <w:tblStyle w:val="a"/>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790"/>
        <w:gridCol w:w="4320"/>
      </w:tblGrid>
      <w:tr w:rsidR="00614B82" w:rsidRPr="00C560C0" w14:paraId="656C00B8" w14:textId="77777777" w:rsidTr="00C44F4E">
        <w:trPr>
          <w:trHeight w:val="420"/>
        </w:trPr>
        <w:tc>
          <w:tcPr>
            <w:tcW w:w="5120" w:type="dxa"/>
            <w:gridSpan w:val="2"/>
            <w:shd w:val="clear" w:color="auto" w:fill="auto"/>
            <w:tcMar>
              <w:top w:w="100" w:type="dxa"/>
              <w:left w:w="100" w:type="dxa"/>
              <w:bottom w:w="100" w:type="dxa"/>
              <w:right w:w="100" w:type="dxa"/>
            </w:tcMar>
          </w:tcPr>
          <w:p w14:paraId="6ADD60F8" w14:textId="77777777" w:rsidR="00614B82" w:rsidRPr="00C560C0" w:rsidRDefault="00126185">
            <w:pPr>
              <w:widowControl w:val="0"/>
              <w:spacing w:line="240" w:lineRule="auto"/>
              <w:rPr>
                <w:rFonts w:ascii="Times New Roman" w:hAnsi="Times New Roman" w:cs="Times New Roman"/>
                <w:b/>
                <w:i/>
                <w:sz w:val="24"/>
                <w:szCs w:val="24"/>
              </w:rPr>
            </w:pPr>
            <w:r w:rsidRPr="00C560C0">
              <w:rPr>
                <w:rFonts w:ascii="Times New Roman" w:hAnsi="Times New Roman" w:cs="Times New Roman"/>
                <w:b/>
                <w:i/>
                <w:sz w:val="24"/>
                <w:szCs w:val="24"/>
              </w:rPr>
              <w:t>Level of Analysis</w:t>
            </w:r>
          </w:p>
        </w:tc>
        <w:tc>
          <w:tcPr>
            <w:tcW w:w="4320" w:type="dxa"/>
            <w:shd w:val="clear" w:color="auto" w:fill="auto"/>
            <w:tcMar>
              <w:top w:w="100" w:type="dxa"/>
              <w:left w:w="100" w:type="dxa"/>
              <w:bottom w:w="100" w:type="dxa"/>
              <w:right w:w="100" w:type="dxa"/>
            </w:tcMar>
          </w:tcPr>
          <w:p w14:paraId="49DE04D3" w14:textId="77777777" w:rsidR="00614B82" w:rsidRPr="00C560C0" w:rsidRDefault="00126185">
            <w:pPr>
              <w:widowControl w:val="0"/>
              <w:spacing w:line="240" w:lineRule="auto"/>
              <w:rPr>
                <w:rFonts w:ascii="Times New Roman" w:hAnsi="Times New Roman" w:cs="Times New Roman"/>
                <w:b/>
                <w:i/>
                <w:sz w:val="24"/>
                <w:szCs w:val="24"/>
              </w:rPr>
            </w:pPr>
            <w:r w:rsidRPr="00C560C0">
              <w:rPr>
                <w:rFonts w:ascii="Times New Roman" w:hAnsi="Times New Roman" w:cs="Times New Roman"/>
                <w:b/>
                <w:i/>
                <w:sz w:val="24"/>
                <w:szCs w:val="24"/>
              </w:rPr>
              <w:t>Measure</w:t>
            </w:r>
          </w:p>
        </w:tc>
      </w:tr>
      <w:tr w:rsidR="00614B82" w:rsidRPr="00C560C0" w14:paraId="7061E0E1" w14:textId="77777777" w:rsidTr="00C44F4E">
        <w:trPr>
          <w:trHeight w:val="420"/>
        </w:trPr>
        <w:tc>
          <w:tcPr>
            <w:tcW w:w="5120" w:type="dxa"/>
            <w:gridSpan w:val="2"/>
            <w:shd w:val="clear" w:color="auto" w:fill="auto"/>
            <w:tcMar>
              <w:top w:w="100" w:type="dxa"/>
              <w:left w:w="100" w:type="dxa"/>
              <w:bottom w:w="100" w:type="dxa"/>
              <w:right w:w="100" w:type="dxa"/>
            </w:tcMar>
          </w:tcPr>
          <w:p w14:paraId="7B648C86" w14:textId="77777777" w:rsidR="00614B82" w:rsidRPr="00C560C0" w:rsidRDefault="00126185">
            <w:pPr>
              <w:widowControl w:val="0"/>
              <w:spacing w:line="240" w:lineRule="auto"/>
              <w:rPr>
                <w:rFonts w:ascii="Times New Roman" w:hAnsi="Times New Roman" w:cs="Times New Roman"/>
                <w:b/>
                <w:sz w:val="24"/>
                <w:szCs w:val="24"/>
              </w:rPr>
            </w:pPr>
            <w:r w:rsidRPr="00C560C0">
              <w:rPr>
                <w:rFonts w:ascii="Times New Roman" w:hAnsi="Times New Roman" w:cs="Times New Roman"/>
                <w:b/>
                <w:sz w:val="24"/>
                <w:szCs w:val="24"/>
              </w:rPr>
              <w:t>Self-Report</w:t>
            </w:r>
          </w:p>
        </w:tc>
        <w:tc>
          <w:tcPr>
            <w:tcW w:w="4320" w:type="dxa"/>
            <w:shd w:val="clear" w:color="auto" w:fill="auto"/>
            <w:tcMar>
              <w:top w:w="100" w:type="dxa"/>
              <w:left w:w="100" w:type="dxa"/>
              <w:bottom w:w="100" w:type="dxa"/>
              <w:right w:w="100" w:type="dxa"/>
            </w:tcMar>
          </w:tcPr>
          <w:p w14:paraId="5B6FF048" w14:textId="77777777" w:rsidR="00614B82" w:rsidRPr="00C560C0" w:rsidRDefault="00126185">
            <w:pPr>
              <w:widowControl w:val="0"/>
              <w:spacing w:line="240" w:lineRule="auto"/>
              <w:rPr>
                <w:rFonts w:ascii="Times New Roman" w:hAnsi="Times New Roman" w:cs="Times New Roman"/>
                <w:sz w:val="24"/>
                <w:szCs w:val="24"/>
              </w:rPr>
            </w:pPr>
            <w:proofErr w:type="spellStart"/>
            <w:r w:rsidRPr="00C560C0">
              <w:rPr>
                <w:rFonts w:ascii="Times New Roman" w:hAnsi="Times New Roman" w:cs="Times New Roman"/>
                <w:sz w:val="24"/>
                <w:szCs w:val="24"/>
              </w:rPr>
              <w:t>Self Perception</w:t>
            </w:r>
            <w:proofErr w:type="spellEnd"/>
            <w:r w:rsidRPr="00C560C0">
              <w:rPr>
                <w:rFonts w:ascii="Times New Roman" w:hAnsi="Times New Roman" w:cs="Times New Roman"/>
                <w:sz w:val="24"/>
                <w:szCs w:val="24"/>
              </w:rPr>
              <w:t xml:space="preserve"> Profile for Adolescents - Global Self Worth</w:t>
            </w:r>
          </w:p>
        </w:tc>
      </w:tr>
      <w:tr w:rsidR="004414F7" w:rsidRPr="00C560C0" w14:paraId="28E9D9E1" w14:textId="77777777" w:rsidTr="004414F7">
        <w:trPr>
          <w:trHeight w:val="483"/>
        </w:trPr>
        <w:tc>
          <w:tcPr>
            <w:tcW w:w="2330" w:type="dxa"/>
            <w:vMerge w:val="restart"/>
            <w:shd w:val="clear" w:color="auto" w:fill="auto"/>
            <w:tcMar>
              <w:top w:w="100" w:type="dxa"/>
              <w:left w:w="100" w:type="dxa"/>
              <w:bottom w:w="100" w:type="dxa"/>
              <w:right w:w="100" w:type="dxa"/>
            </w:tcMar>
          </w:tcPr>
          <w:p w14:paraId="75FD1910" w14:textId="77777777" w:rsidR="004414F7" w:rsidRPr="00C560C0" w:rsidRDefault="004414F7">
            <w:pPr>
              <w:widowControl w:val="0"/>
              <w:spacing w:line="240" w:lineRule="auto"/>
              <w:rPr>
                <w:rFonts w:ascii="Times New Roman" w:hAnsi="Times New Roman" w:cs="Times New Roman"/>
                <w:b/>
                <w:sz w:val="24"/>
                <w:szCs w:val="24"/>
              </w:rPr>
            </w:pPr>
            <w:r w:rsidRPr="00C560C0">
              <w:rPr>
                <w:rFonts w:ascii="Times New Roman" w:hAnsi="Times New Roman" w:cs="Times New Roman"/>
                <w:b/>
                <w:sz w:val="24"/>
                <w:szCs w:val="24"/>
              </w:rPr>
              <w:t>Behavior</w:t>
            </w:r>
          </w:p>
          <w:p w14:paraId="09B76849" w14:textId="77777777" w:rsidR="004414F7" w:rsidRPr="00C560C0" w:rsidRDefault="004414F7">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(Variables selected after stepwise model testing)</w:t>
            </w:r>
          </w:p>
        </w:tc>
        <w:tc>
          <w:tcPr>
            <w:tcW w:w="2790" w:type="dxa"/>
            <w:shd w:val="clear" w:color="auto" w:fill="auto"/>
            <w:tcMar>
              <w:top w:w="100" w:type="dxa"/>
              <w:left w:w="100" w:type="dxa"/>
              <w:bottom w:w="100" w:type="dxa"/>
              <w:right w:w="100" w:type="dxa"/>
            </w:tcMar>
          </w:tcPr>
          <w:p w14:paraId="5C287A88" w14:textId="77777777" w:rsidR="004414F7" w:rsidRPr="00C560C0" w:rsidRDefault="004414F7">
            <w:pPr>
              <w:widowControl w:val="0"/>
              <w:spacing w:line="240" w:lineRule="auto"/>
              <w:rPr>
                <w:rFonts w:ascii="Times New Roman" w:hAnsi="Times New Roman" w:cs="Times New Roman"/>
                <w:sz w:val="24"/>
                <w:szCs w:val="24"/>
              </w:rPr>
            </w:pPr>
            <w:proofErr w:type="spellStart"/>
            <w:r w:rsidRPr="00C560C0">
              <w:rPr>
                <w:rFonts w:ascii="Times New Roman" w:hAnsi="Times New Roman" w:cs="Times New Roman"/>
                <w:sz w:val="24"/>
                <w:szCs w:val="24"/>
              </w:rPr>
              <w:t>Self Evaluations</w:t>
            </w:r>
            <w:proofErr w:type="spellEnd"/>
            <w:r w:rsidRPr="00C560C0">
              <w:rPr>
                <w:rFonts w:ascii="Times New Roman" w:hAnsi="Times New Roman" w:cs="Times New Roman"/>
                <w:sz w:val="24"/>
                <w:szCs w:val="24"/>
              </w:rPr>
              <w:t xml:space="preserve"> - Frequency</w:t>
            </w:r>
          </w:p>
        </w:tc>
        <w:tc>
          <w:tcPr>
            <w:tcW w:w="4320" w:type="dxa"/>
            <w:shd w:val="clear" w:color="auto" w:fill="auto"/>
            <w:tcMar>
              <w:top w:w="100" w:type="dxa"/>
              <w:left w:w="100" w:type="dxa"/>
              <w:bottom w:w="100" w:type="dxa"/>
              <w:right w:w="100" w:type="dxa"/>
            </w:tcMar>
          </w:tcPr>
          <w:p w14:paraId="6091FBA2" w14:textId="77777777" w:rsidR="004414F7" w:rsidRPr="00C560C0" w:rsidRDefault="004414F7">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Negative </w:t>
            </w:r>
          </w:p>
          <w:p w14:paraId="17F18E39" w14:textId="2EE1976E" w:rsidR="004414F7" w:rsidRPr="00C560C0" w:rsidRDefault="004414F7" w:rsidP="00F90DEE">
            <w:pPr>
              <w:widowControl w:val="0"/>
              <w:spacing w:line="240" w:lineRule="auto"/>
              <w:rPr>
                <w:rFonts w:ascii="Times New Roman" w:hAnsi="Times New Roman" w:cs="Times New Roman"/>
                <w:sz w:val="24"/>
                <w:szCs w:val="24"/>
              </w:rPr>
            </w:pPr>
          </w:p>
        </w:tc>
      </w:tr>
      <w:tr w:rsidR="00614B82" w:rsidRPr="00C560C0" w14:paraId="250C169F" w14:textId="77777777" w:rsidTr="00C44F4E">
        <w:trPr>
          <w:trHeight w:val="420"/>
        </w:trPr>
        <w:tc>
          <w:tcPr>
            <w:tcW w:w="2330" w:type="dxa"/>
            <w:vMerge/>
            <w:shd w:val="clear" w:color="auto" w:fill="auto"/>
            <w:tcMar>
              <w:top w:w="100" w:type="dxa"/>
              <w:left w:w="100" w:type="dxa"/>
              <w:bottom w:w="100" w:type="dxa"/>
              <w:right w:w="100" w:type="dxa"/>
            </w:tcMar>
          </w:tcPr>
          <w:p w14:paraId="1AF5C569"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val="restart"/>
            <w:shd w:val="clear" w:color="auto" w:fill="auto"/>
            <w:tcMar>
              <w:top w:w="100" w:type="dxa"/>
              <w:left w:w="100" w:type="dxa"/>
              <w:bottom w:w="100" w:type="dxa"/>
              <w:right w:w="100" w:type="dxa"/>
            </w:tcMar>
          </w:tcPr>
          <w:p w14:paraId="61A2FC93" w14:textId="77777777" w:rsidR="00614B82" w:rsidRPr="00C560C0" w:rsidRDefault="00126185">
            <w:pPr>
              <w:widowControl w:val="0"/>
              <w:spacing w:line="240" w:lineRule="auto"/>
              <w:rPr>
                <w:rFonts w:ascii="Times New Roman" w:hAnsi="Times New Roman" w:cs="Times New Roman"/>
                <w:sz w:val="24"/>
                <w:szCs w:val="24"/>
              </w:rPr>
            </w:pPr>
            <w:proofErr w:type="spellStart"/>
            <w:r w:rsidRPr="00C560C0">
              <w:rPr>
                <w:rFonts w:ascii="Times New Roman" w:hAnsi="Times New Roman" w:cs="Times New Roman"/>
                <w:sz w:val="24"/>
                <w:szCs w:val="24"/>
              </w:rPr>
              <w:t>Self Evaluations</w:t>
            </w:r>
            <w:proofErr w:type="spellEnd"/>
            <w:r w:rsidRPr="00C560C0">
              <w:rPr>
                <w:rFonts w:ascii="Times New Roman" w:hAnsi="Times New Roman" w:cs="Times New Roman"/>
                <w:sz w:val="24"/>
                <w:szCs w:val="24"/>
              </w:rPr>
              <w:t xml:space="preserve"> - Reaction Time</w:t>
            </w:r>
          </w:p>
        </w:tc>
        <w:tc>
          <w:tcPr>
            <w:tcW w:w="4320" w:type="dxa"/>
            <w:shd w:val="clear" w:color="auto" w:fill="auto"/>
            <w:tcMar>
              <w:top w:w="100" w:type="dxa"/>
              <w:left w:w="100" w:type="dxa"/>
              <w:bottom w:w="100" w:type="dxa"/>
              <w:right w:w="100" w:type="dxa"/>
            </w:tcMar>
          </w:tcPr>
          <w:p w14:paraId="44C06C6B"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Negative</w:t>
            </w:r>
          </w:p>
        </w:tc>
      </w:tr>
      <w:tr w:rsidR="00614B82" w:rsidRPr="00C560C0" w14:paraId="3579BF6F" w14:textId="77777777" w:rsidTr="00C44F4E">
        <w:trPr>
          <w:trHeight w:val="420"/>
        </w:trPr>
        <w:tc>
          <w:tcPr>
            <w:tcW w:w="2330" w:type="dxa"/>
            <w:vMerge/>
            <w:shd w:val="clear" w:color="auto" w:fill="auto"/>
            <w:tcMar>
              <w:top w:w="100" w:type="dxa"/>
              <w:left w:w="100" w:type="dxa"/>
              <w:bottom w:w="100" w:type="dxa"/>
              <w:right w:w="100" w:type="dxa"/>
            </w:tcMar>
          </w:tcPr>
          <w:p w14:paraId="5BCC8BC1"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shd w:val="clear" w:color="auto" w:fill="auto"/>
            <w:tcMar>
              <w:top w:w="100" w:type="dxa"/>
              <w:left w:w="100" w:type="dxa"/>
              <w:bottom w:w="100" w:type="dxa"/>
              <w:right w:w="100" w:type="dxa"/>
            </w:tcMar>
          </w:tcPr>
          <w:p w14:paraId="511A5B94" w14:textId="77777777" w:rsidR="00614B82" w:rsidRPr="00C560C0" w:rsidRDefault="00614B82">
            <w:pPr>
              <w:widowControl w:val="0"/>
              <w:spacing w:line="240" w:lineRule="auto"/>
              <w:rPr>
                <w:rFonts w:ascii="Times New Roman" w:hAnsi="Times New Roman" w:cs="Times New Roman"/>
                <w:sz w:val="24"/>
                <w:szCs w:val="24"/>
              </w:rPr>
            </w:pPr>
          </w:p>
        </w:tc>
        <w:tc>
          <w:tcPr>
            <w:tcW w:w="4320" w:type="dxa"/>
            <w:shd w:val="clear" w:color="auto" w:fill="auto"/>
            <w:tcMar>
              <w:top w:w="100" w:type="dxa"/>
              <w:left w:w="100" w:type="dxa"/>
              <w:bottom w:w="100" w:type="dxa"/>
              <w:right w:w="100" w:type="dxa"/>
            </w:tcMar>
          </w:tcPr>
          <w:p w14:paraId="7B382F41"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Positive</w:t>
            </w:r>
          </w:p>
        </w:tc>
      </w:tr>
      <w:tr w:rsidR="00614B82" w:rsidRPr="00C560C0" w14:paraId="3D7DF791" w14:textId="77777777" w:rsidTr="00C44F4E">
        <w:trPr>
          <w:trHeight w:val="420"/>
        </w:trPr>
        <w:tc>
          <w:tcPr>
            <w:tcW w:w="2330" w:type="dxa"/>
            <w:vMerge w:val="restart"/>
          </w:tcPr>
          <w:p w14:paraId="1AB1D1AE" w14:textId="77777777" w:rsidR="00614B82" w:rsidRPr="00C560C0" w:rsidRDefault="00126185">
            <w:pPr>
              <w:widowControl w:val="0"/>
              <w:spacing w:line="240" w:lineRule="auto"/>
              <w:rPr>
                <w:rFonts w:ascii="Times New Roman" w:hAnsi="Times New Roman" w:cs="Times New Roman"/>
                <w:b/>
                <w:sz w:val="24"/>
                <w:szCs w:val="24"/>
              </w:rPr>
            </w:pPr>
            <w:r w:rsidRPr="00C560C0">
              <w:rPr>
                <w:rFonts w:ascii="Times New Roman" w:hAnsi="Times New Roman" w:cs="Times New Roman"/>
                <w:b/>
                <w:sz w:val="24"/>
                <w:szCs w:val="24"/>
              </w:rPr>
              <w:t xml:space="preserve">Brain - Self Network </w:t>
            </w:r>
          </w:p>
          <w:p w14:paraId="32C5B736"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(Defined using regions of interest from the Glasser atlas)</w:t>
            </w:r>
          </w:p>
        </w:tc>
        <w:tc>
          <w:tcPr>
            <w:tcW w:w="2790" w:type="dxa"/>
            <w:vMerge w:val="restart"/>
            <w:shd w:val="clear" w:color="auto" w:fill="auto"/>
            <w:tcMar>
              <w:top w:w="100" w:type="dxa"/>
              <w:left w:w="100" w:type="dxa"/>
              <w:bottom w:w="100" w:type="dxa"/>
              <w:right w:w="100" w:type="dxa"/>
            </w:tcMar>
          </w:tcPr>
          <w:p w14:paraId="66125287" w14:textId="77777777" w:rsidR="00614B82" w:rsidRPr="00C560C0" w:rsidRDefault="00126185">
            <w:pPr>
              <w:widowControl w:val="0"/>
              <w:spacing w:line="240" w:lineRule="auto"/>
              <w:rPr>
                <w:rFonts w:ascii="Times New Roman" w:hAnsi="Times New Roman" w:cs="Times New Roman"/>
                <w:sz w:val="24"/>
                <w:szCs w:val="24"/>
              </w:rPr>
            </w:pPr>
            <w:proofErr w:type="spellStart"/>
            <w:r w:rsidRPr="00C560C0">
              <w:rPr>
                <w:rFonts w:ascii="Times New Roman" w:hAnsi="Times New Roman" w:cs="Times New Roman"/>
                <w:sz w:val="24"/>
                <w:szCs w:val="24"/>
              </w:rPr>
              <w:t>Self Versus</w:t>
            </w:r>
            <w:proofErr w:type="spellEnd"/>
            <w:r w:rsidRPr="00C560C0">
              <w:rPr>
                <w:rFonts w:ascii="Times New Roman" w:hAnsi="Times New Roman" w:cs="Times New Roman"/>
                <w:sz w:val="24"/>
                <w:szCs w:val="24"/>
              </w:rPr>
              <w:t xml:space="preserve"> Change fMRI Task -- Negative &gt; Positive Valence</w:t>
            </w:r>
          </w:p>
        </w:tc>
        <w:tc>
          <w:tcPr>
            <w:tcW w:w="4320" w:type="dxa"/>
            <w:shd w:val="clear" w:color="auto" w:fill="auto"/>
            <w:tcMar>
              <w:top w:w="100" w:type="dxa"/>
              <w:left w:w="100" w:type="dxa"/>
              <w:bottom w:w="100" w:type="dxa"/>
              <w:right w:w="100" w:type="dxa"/>
            </w:tcMar>
          </w:tcPr>
          <w:p w14:paraId="67F502EC"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Anterior node</w:t>
            </w:r>
          </w:p>
        </w:tc>
      </w:tr>
      <w:tr w:rsidR="00614B82" w:rsidRPr="00C560C0" w14:paraId="567BFA3A" w14:textId="77777777" w:rsidTr="00C44F4E">
        <w:trPr>
          <w:trHeight w:val="420"/>
        </w:trPr>
        <w:tc>
          <w:tcPr>
            <w:tcW w:w="2330" w:type="dxa"/>
            <w:vMerge/>
            <w:shd w:val="clear" w:color="auto" w:fill="auto"/>
            <w:tcMar>
              <w:top w:w="100" w:type="dxa"/>
              <w:left w:w="100" w:type="dxa"/>
              <w:bottom w:w="100" w:type="dxa"/>
              <w:right w:w="100" w:type="dxa"/>
            </w:tcMar>
          </w:tcPr>
          <w:p w14:paraId="248F5BBB"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shd w:val="clear" w:color="auto" w:fill="auto"/>
            <w:tcMar>
              <w:top w:w="100" w:type="dxa"/>
              <w:left w:w="100" w:type="dxa"/>
              <w:bottom w:w="100" w:type="dxa"/>
              <w:right w:w="100" w:type="dxa"/>
            </w:tcMar>
          </w:tcPr>
          <w:p w14:paraId="2ABED78C" w14:textId="77777777" w:rsidR="00614B82" w:rsidRPr="00C560C0" w:rsidRDefault="00614B82">
            <w:pPr>
              <w:widowControl w:val="0"/>
              <w:spacing w:line="240" w:lineRule="auto"/>
              <w:rPr>
                <w:rFonts w:ascii="Times New Roman" w:hAnsi="Times New Roman" w:cs="Times New Roman"/>
                <w:sz w:val="24"/>
                <w:szCs w:val="24"/>
              </w:rPr>
            </w:pPr>
          </w:p>
        </w:tc>
        <w:tc>
          <w:tcPr>
            <w:tcW w:w="4320" w:type="dxa"/>
            <w:shd w:val="clear" w:color="auto" w:fill="auto"/>
            <w:tcMar>
              <w:top w:w="100" w:type="dxa"/>
              <w:left w:w="100" w:type="dxa"/>
              <w:bottom w:w="100" w:type="dxa"/>
              <w:right w:w="100" w:type="dxa"/>
            </w:tcMar>
          </w:tcPr>
          <w:p w14:paraId="765FDBB1"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Posterior node</w:t>
            </w:r>
          </w:p>
        </w:tc>
      </w:tr>
      <w:tr w:rsidR="00614B82" w:rsidRPr="00C560C0" w14:paraId="4782D9E7" w14:textId="77777777" w:rsidTr="00C44F4E">
        <w:trPr>
          <w:trHeight w:val="420"/>
        </w:trPr>
        <w:tc>
          <w:tcPr>
            <w:tcW w:w="2330" w:type="dxa"/>
            <w:vMerge/>
          </w:tcPr>
          <w:p w14:paraId="6D3B76AF" w14:textId="77777777" w:rsidR="00614B82" w:rsidRPr="00C560C0" w:rsidRDefault="00614B82">
            <w:pPr>
              <w:widowControl w:val="0"/>
              <w:spacing w:line="240" w:lineRule="auto"/>
              <w:rPr>
                <w:rFonts w:ascii="Times New Roman" w:hAnsi="Times New Roman" w:cs="Times New Roman"/>
                <w:b/>
                <w:sz w:val="24"/>
                <w:szCs w:val="24"/>
              </w:rPr>
            </w:pPr>
          </w:p>
        </w:tc>
        <w:tc>
          <w:tcPr>
            <w:tcW w:w="2790" w:type="dxa"/>
            <w:vMerge w:val="restart"/>
            <w:shd w:val="clear" w:color="auto" w:fill="auto"/>
            <w:tcMar>
              <w:top w:w="100" w:type="dxa"/>
              <w:left w:w="100" w:type="dxa"/>
              <w:bottom w:w="100" w:type="dxa"/>
              <w:right w:w="100" w:type="dxa"/>
            </w:tcMar>
          </w:tcPr>
          <w:p w14:paraId="1D44FBD5" w14:textId="77777777" w:rsidR="00614B82" w:rsidRPr="00C560C0" w:rsidRDefault="00126185">
            <w:pPr>
              <w:widowControl w:val="0"/>
              <w:spacing w:line="240" w:lineRule="auto"/>
              <w:rPr>
                <w:rFonts w:ascii="Times New Roman" w:hAnsi="Times New Roman" w:cs="Times New Roman"/>
                <w:sz w:val="24"/>
                <w:szCs w:val="24"/>
              </w:rPr>
            </w:pPr>
            <w:proofErr w:type="spellStart"/>
            <w:r w:rsidRPr="00C560C0">
              <w:rPr>
                <w:rFonts w:ascii="Times New Roman" w:hAnsi="Times New Roman" w:cs="Times New Roman"/>
                <w:sz w:val="24"/>
                <w:szCs w:val="24"/>
              </w:rPr>
              <w:t>Self Versus</w:t>
            </w:r>
            <w:proofErr w:type="spellEnd"/>
            <w:r w:rsidRPr="00C560C0">
              <w:rPr>
                <w:rFonts w:ascii="Times New Roman" w:hAnsi="Times New Roman" w:cs="Times New Roman"/>
                <w:sz w:val="24"/>
                <w:szCs w:val="24"/>
              </w:rPr>
              <w:t xml:space="preserve"> Change fMRI Task -- Self &gt; Change</w:t>
            </w:r>
          </w:p>
        </w:tc>
        <w:tc>
          <w:tcPr>
            <w:tcW w:w="4320" w:type="dxa"/>
            <w:shd w:val="clear" w:color="auto" w:fill="auto"/>
            <w:tcMar>
              <w:top w:w="100" w:type="dxa"/>
              <w:left w:w="100" w:type="dxa"/>
              <w:bottom w:w="100" w:type="dxa"/>
              <w:right w:w="100" w:type="dxa"/>
            </w:tcMar>
          </w:tcPr>
          <w:p w14:paraId="7A7DCF33"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Anterior node</w:t>
            </w:r>
          </w:p>
        </w:tc>
      </w:tr>
      <w:tr w:rsidR="00614B82" w:rsidRPr="00C560C0" w14:paraId="440B2812" w14:textId="77777777" w:rsidTr="00C44F4E">
        <w:trPr>
          <w:trHeight w:val="420"/>
        </w:trPr>
        <w:tc>
          <w:tcPr>
            <w:tcW w:w="2330" w:type="dxa"/>
            <w:vMerge/>
          </w:tcPr>
          <w:p w14:paraId="01EE4EDC" w14:textId="77777777" w:rsidR="00614B82" w:rsidRPr="00C560C0" w:rsidRDefault="00614B82">
            <w:pPr>
              <w:widowControl w:val="0"/>
              <w:spacing w:line="240" w:lineRule="auto"/>
              <w:rPr>
                <w:rFonts w:ascii="Times New Roman" w:hAnsi="Times New Roman" w:cs="Times New Roman"/>
                <w:b/>
                <w:sz w:val="24"/>
                <w:szCs w:val="24"/>
              </w:rPr>
            </w:pPr>
          </w:p>
        </w:tc>
        <w:tc>
          <w:tcPr>
            <w:tcW w:w="2790" w:type="dxa"/>
            <w:vMerge/>
            <w:shd w:val="clear" w:color="auto" w:fill="auto"/>
            <w:tcMar>
              <w:top w:w="100" w:type="dxa"/>
              <w:left w:w="100" w:type="dxa"/>
              <w:bottom w:w="100" w:type="dxa"/>
              <w:right w:w="100" w:type="dxa"/>
            </w:tcMar>
          </w:tcPr>
          <w:p w14:paraId="2E53FC87" w14:textId="77777777" w:rsidR="00614B82" w:rsidRPr="00C560C0" w:rsidRDefault="00614B82">
            <w:pPr>
              <w:widowControl w:val="0"/>
              <w:spacing w:line="240" w:lineRule="auto"/>
              <w:rPr>
                <w:rFonts w:ascii="Times New Roman" w:hAnsi="Times New Roman" w:cs="Times New Roman"/>
                <w:sz w:val="24"/>
                <w:szCs w:val="24"/>
              </w:rPr>
            </w:pPr>
          </w:p>
        </w:tc>
        <w:tc>
          <w:tcPr>
            <w:tcW w:w="4320" w:type="dxa"/>
            <w:shd w:val="clear" w:color="auto" w:fill="auto"/>
            <w:tcMar>
              <w:top w:w="100" w:type="dxa"/>
              <w:left w:w="100" w:type="dxa"/>
              <w:bottom w:w="100" w:type="dxa"/>
              <w:right w:w="100" w:type="dxa"/>
            </w:tcMar>
          </w:tcPr>
          <w:p w14:paraId="670BA022"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Posterior node</w:t>
            </w:r>
          </w:p>
        </w:tc>
      </w:tr>
      <w:tr w:rsidR="00614B82" w:rsidRPr="00C560C0" w14:paraId="27C86752" w14:textId="77777777" w:rsidTr="00C44F4E">
        <w:trPr>
          <w:trHeight w:val="420"/>
        </w:trPr>
        <w:tc>
          <w:tcPr>
            <w:tcW w:w="2330" w:type="dxa"/>
            <w:vMerge/>
            <w:shd w:val="clear" w:color="auto" w:fill="auto"/>
            <w:tcMar>
              <w:top w:w="100" w:type="dxa"/>
              <w:left w:w="100" w:type="dxa"/>
              <w:bottom w:w="100" w:type="dxa"/>
              <w:right w:w="100" w:type="dxa"/>
            </w:tcMar>
          </w:tcPr>
          <w:p w14:paraId="7B0D0DB5"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val="restart"/>
            <w:shd w:val="clear" w:color="auto" w:fill="auto"/>
            <w:tcMar>
              <w:top w:w="100" w:type="dxa"/>
              <w:left w:w="100" w:type="dxa"/>
              <w:bottom w:w="100" w:type="dxa"/>
              <w:right w:w="100" w:type="dxa"/>
            </w:tcMar>
          </w:tcPr>
          <w:p w14:paraId="3ED3CA6C"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Resting State Functional Connectivity</w:t>
            </w:r>
          </w:p>
        </w:tc>
        <w:tc>
          <w:tcPr>
            <w:tcW w:w="4320" w:type="dxa"/>
            <w:shd w:val="clear" w:color="auto" w:fill="auto"/>
            <w:tcMar>
              <w:top w:w="100" w:type="dxa"/>
              <w:left w:w="100" w:type="dxa"/>
              <w:bottom w:w="100" w:type="dxa"/>
              <w:right w:w="100" w:type="dxa"/>
            </w:tcMar>
          </w:tcPr>
          <w:p w14:paraId="5E0959D7"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Anterior node</w:t>
            </w:r>
          </w:p>
        </w:tc>
      </w:tr>
      <w:tr w:rsidR="00614B82" w:rsidRPr="00C560C0" w14:paraId="64BFED1C" w14:textId="77777777" w:rsidTr="00C44F4E">
        <w:trPr>
          <w:trHeight w:val="420"/>
        </w:trPr>
        <w:tc>
          <w:tcPr>
            <w:tcW w:w="2330" w:type="dxa"/>
            <w:vMerge/>
            <w:shd w:val="clear" w:color="auto" w:fill="auto"/>
            <w:tcMar>
              <w:top w:w="100" w:type="dxa"/>
              <w:left w:w="100" w:type="dxa"/>
              <w:bottom w:w="100" w:type="dxa"/>
              <w:right w:w="100" w:type="dxa"/>
            </w:tcMar>
          </w:tcPr>
          <w:p w14:paraId="4E3082F0"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shd w:val="clear" w:color="auto" w:fill="auto"/>
            <w:tcMar>
              <w:top w:w="100" w:type="dxa"/>
              <w:left w:w="100" w:type="dxa"/>
              <w:bottom w:w="100" w:type="dxa"/>
              <w:right w:w="100" w:type="dxa"/>
            </w:tcMar>
          </w:tcPr>
          <w:p w14:paraId="361C1C56" w14:textId="77777777" w:rsidR="00614B82" w:rsidRPr="00C560C0" w:rsidRDefault="00614B82">
            <w:pPr>
              <w:widowControl w:val="0"/>
              <w:spacing w:line="240" w:lineRule="auto"/>
              <w:rPr>
                <w:rFonts w:ascii="Times New Roman" w:hAnsi="Times New Roman" w:cs="Times New Roman"/>
                <w:sz w:val="24"/>
                <w:szCs w:val="24"/>
              </w:rPr>
            </w:pPr>
          </w:p>
        </w:tc>
        <w:tc>
          <w:tcPr>
            <w:tcW w:w="4320" w:type="dxa"/>
            <w:shd w:val="clear" w:color="auto" w:fill="auto"/>
            <w:tcMar>
              <w:top w:w="100" w:type="dxa"/>
              <w:left w:w="100" w:type="dxa"/>
              <w:bottom w:w="100" w:type="dxa"/>
              <w:right w:w="100" w:type="dxa"/>
            </w:tcMar>
          </w:tcPr>
          <w:p w14:paraId="6F77DF57"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Posterior node </w:t>
            </w:r>
          </w:p>
        </w:tc>
      </w:tr>
      <w:tr w:rsidR="00614B82" w:rsidRPr="00C560C0" w14:paraId="1BE22F9C" w14:textId="77777777" w:rsidTr="00C44F4E">
        <w:trPr>
          <w:trHeight w:val="420"/>
        </w:trPr>
        <w:tc>
          <w:tcPr>
            <w:tcW w:w="2330" w:type="dxa"/>
            <w:vMerge/>
            <w:shd w:val="clear" w:color="auto" w:fill="auto"/>
            <w:tcMar>
              <w:top w:w="100" w:type="dxa"/>
              <w:left w:w="100" w:type="dxa"/>
              <w:bottom w:w="100" w:type="dxa"/>
              <w:right w:w="100" w:type="dxa"/>
            </w:tcMar>
          </w:tcPr>
          <w:p w14:paraId="31F84994"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val="restart"/>
            <w:shd w:val="clear" w:color="auto" w:fill="auto"/>
            <w:tcMar>
              <w:top w:w="100" w:type="dxa"/>
              <w:left w:w="100" w:type="dxa"/>
              <w:bottom w:w="100" w:type="dxa"/>
              <w:right w:w="100" w:type="dxa"/>
            </w:tcMar>
          </w:tcPr>
          <w:p w14:paraId="1D2B76A7"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Cortical Thickness</w:t>
            </w:r>
          </w:p>
        </w:tc>
        <w:tc>
          <w:tcPr>
            <w:tcW w:w="4320" w:type="dxa"/>
            <w:shd w:val="clear" w:color="auto" w:fill="auto"/>
            <w:tcMar>
              <w:top w:w="100" w:type="dxa"/>
              <w:left w:w="100" w:type="dxa"/>
              <w:bottom w:w="100" w:type="dxa"/>
              <w:right w:w="100" w:type="dxa"/>
            </w:tcMar>
          </w:tcPr>
          <w:p w14:paraId="2773ADE0"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Anterior node</w:t>
            </w:r>
          </w:p>
        </w:tc>
      </w:tr>
      <w:tr w:rsidR="00614B82" w:rsidRPr="00C560C0" w14:paraId="1918C621" w14:textId="77777777" w:rsidTr="00C44F4E">
        <w:trPr>
          <w:trHeight w:val="420"/>
        </w:trPr>
        <w:tc>
          <w:tcPr>
            <w:tcW w:w="2330" w:type="dxa"/>
            <w:vMerge/>
            <w:shd w:val="clear" w:color="auto" w:fill="auto"/>
            <w:tcMar>
              <w:top w:w="100" w:type="dxa"/>
              <w:left w:w="100" w:type="dxa"/>
              <w:bottom w:w="100" w:type="dxa"/>
              <w:right w:w="100" w:type="dxa"/>
            </w:tcMar>
          </w:tcPr>
          <w:p w14:paraId="4F494737" w14:textId="77777777" w:rsidR="00614B82" w:rsidRPr="00C560C0" w:rsidRDefault="00614B82">
            <w:pPr>
              <w:widowControl w:val="0"/>
              <w:spacing w:line="240" w:lineRule="auto"/>
              <w:rPr>
                <w:rFonts w:ascii="Times New Roman" w:hAnsi="Times New Roman" w:cs="Times New Roman"/>
                <w:sz w:val="24"/>
                <w:szCs w:val="24"/>
              </w:rPr>
            </w:pPr>
          </w:p>
        </w:tc>
        <w:tc>
          <w:tcPr>
            <w:tcW w:w="2790" w:type="dxa"/>
            <w:vMerge/>
            <w:shd w:val="clear" w:color="auto" w:fill="auto"/>
            <w:tcMar>
              <w:top w:w="100" w:type="dxa"/>
              <w:left w:w="100" w:type="dxa"/>
              <w:bottom w:w="100" w:type="dxa"/>
              <w:right w:w="100" w:type="dxa"/>
            </w:tcMar>
          </w:tcPr>
          <w:p w14:paraId="493DF720" w14:textId="77777777" w:rsidR="00614B82" w:rsidRPr="00C560C0" w:rsidRDefault="00614B82">
            <w:pPr>
              <w:widowControl w:val="0"/>
              <w:spacing w:line="240" w:lineRule="auto"/>
              <w:rPr>
                <w:rFonts w:ascii="Times New Roman" w:hAnsi="Times New Roman" w:cs="Times New Roman"/>
                <w:sz w:val="24"/>
                <w:szCs w:val="24"/>
              </w:rPr>
            </w:pPr>
          </w:p>
        </w:tc>
        <w:tc>
          <w:tcPr>
            <w:tcW w:w="4320" w:type="dxa"/>
            <w:shd w:val="clear" w:color="auto" w:fill="auto"/>
            <w:tcMar>
              <w:top w:w="100" w:type="dxa"/>
              <w:left w:w="100" w:type="dxa"/>
              <w:bottom w:w="100" w:type="dxa"/>
              <w:right w:w="100" w:type="dxa"/>
            </w:tcMar>
          </w:tcPr>
          <w:p w14:paraId="693E60E9" w14:textId="77777777" w:rsidR="00614B82" w:rsidRPr="00C560C0" w:rsidRDefault="00126185">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Posterior node</w:t>
            </w:r>
          </w:p>
        </w:tc>
      </w:tr>
    </w:tbl>
    <w:p w14:paraId="6675A0A6" w14:textId="77777777" w:rsidR="00614B82" w:rsidRPr="00C560C0" w:rsidRDefault="00614B82">
      <w:pPr>
        <w:ind w:left="720"/>
        <w:rPr>
          <w:rFonts w:ascii="Times New Roman" w:eastAsia="Times New Roman" w:hAnsi="Times New Roman" w:cs="Times New Roman"/>
          <w:b/>
          <w:sz w:val="24"/>
          <w:szCs w:val="24"/>
        </w:rPr>
      </w:pPr>
    </w:p>
    <w:p w14:paraId="49A0F724" w14:textId="77777777" w:rsidR="00614B82" w:rsidRPr="00C560C0" w:rsidRDefault="00126185">
      <w:pPr>
        <w:spacing w:line="48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Participants</w:t>
      </w:r>
    </w:p>
    <w:p w14:paraId="3F35FD11" w14:textId="60F7B1B3" w:rsidR="00614B82" w:rsidRPr="00C560C0" w:rsidRDefault="00126185">
      <w:pPr>
        <w:spacing w:line="480" w:lineRule="auto"/>
        <w:ind w:firstLine="720"/>
        <w:rPr>
          <w:rFonts w:ascii="Times New Roman" w:eastAsia="Times New Roman" w:hAnsi="Times New Roman" w:cs="Times New Roman"/>
          <w:sz w:val="24"/>
          <w:szCs w:val="24"/>
          <w:u w:val="single"/>
        </w:rPr>
      </w:pPr>
      <w:r w:rsidRPr="00C560C0">
        <w:rPr>
          <w:rFonts w:ascii="Times New Roman" w:eastAsia="Times New Roman" w:hAnsi="Times New Roman" w:cs="Times New Roman"/>
          <w:sz w:val="24"/>
          <w:szCs w:val="24"/>
        </w:rPr>
        <w:t>One hundred and sixty-eight adolescents completed consent and at least some of the study procedures. After excluding four participants who did not meet inclusion criteria, we enrolled 164 adolescents in the longitudinal study. Of these, 6 withdrew, and 17 were lost to follow-up. The SITBI was completed with 1</w:t>
      </w:r>
      <w:r w:rsidR="008A61C8" w:rsidRPr="00C560C0">
        <w:rPr>
          <w:rFonts w:ascii="Times New Roman" w:eastAsia="Times New Roman" w:hAnsi="Times New Roman" w:cs="Times New Roman"/>
          <w:sz w:val="24"/>
          <w:szCs w:val="24"/>
        </w:rPr>
        <w:t>62</w:t>
      </w:r>
      <w:r w:rsidRPr="00C560C0">
        <w:rPr>
          <w:rFonts w:ascii="Times New Roman" w:eastAsia="Times New Roman" w:hAnsi="Times New Roman" w:cs="Times New Roman"/>
          <w:sz w:val="24"/>
          <w:szCs w:val="24"/>
        </w:rPr>
        <w:t xml:space="preserve"> participants. Neuroimaging was completed on </w:t>
      </w:r>
      <w:r w:rsidRPr="00C560C0">
        <w:rPr>
          <w:rFonts w:ascii="Times New Roman" w:eastAsia="Times New Roman" w:hAnsi="Times New Roman" w:cs="Times New Roman"/>
          <w:sz w:val="24"/>
          <w:szCs w:val="24"/>
        </w:rPr>
        <w:lastRenderedPageBreak/>
        <w:t xml:space="preserve">130 participants at Time 1. </w:t>
      </w:r>
      <w:r w:rsidR="008A61C8" w:rsidRPr="00C560C0">
        <w:rPr>
          <w:rFonts w:ascii="Times New Roman" w:eastAsia="Times New Roman" w:hAnsi="Times New Roman" w:cs="Times New Roman"/>
          <w:sz w:val="24"/>
          <w:szCs w:val="24"/>
        </w:rPr>
        <w:t xml:space="preserve">See Figure 2 in the main manuscript for more details about usable </w:t>
      </w:r>
      <w:r w:rsidR="004414F7">
        <w:rPr>
          <w:rFonts w:ascii="Times New Roman" w:eastAsia="Times New Roman" w:hAnsi="Times New Roman" w:cs="Times New Roman"/>
          <w:sz w:val="24"/>
          <w:szCs w:val="24"/>
        </w:rPr>
        <w:t>S</w:t>
      </w:r>
      <w:r w:rsidR="008A61C8" w:rsidRPr="00C560C0">
        <w:rPr>
          <w:rFonts w:ascii="Times New Roman" w:eastAsia="Times New Roman" w:hAnsi="Times New Roman" w:cs="Times New Roman"/>
          <w:sz w:val="24"/>
          <w:szCs w:val="24"/>
        </w:rPr>
        <w:t xml:space="preserve">elf variables. </w:t>
      </w:r>
    </w:p>
    <w:p w14:paraId="153A389D" w14:textId="77777777" w:rsidR="00614B82" w:rsidRPr="00C560C0" w:rsidRDefault="00126185">
      <w:pPr>
        <w:spacing w:line="479"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Neuroimaging Acquisition</w:t>
      </w:r>
    </w:p>
    <w:p w14:paraId="48B0DDB5" w14:textId="6D7FB1B6" w:rsidR="00614B82" w:rsidRPr="00C560C0" w:rsidRDefault="00126185" w:rsidP="00C44F4E">
      <w:pPr>
        <w:spacing w:line="480" w:lineRule="auto"/>
        <w:ind w:firstLine="720"/>
        <w:rPr>
          <w:rFonts w:ascii="Times New Roman" w:eastAsia="Times New Roman" w:hAnsi="Times New Roman" w:cs="Times New Roman"/>
          <w:i/>
          <w:sz w:val="24"/>
          <w:szCs w:val="24"/>
        </w:rPr>
      </w:pPr>
      <w:r w:rsidRPr="00C560C0">
        <w:rPr>
          <w:rFonts w:ascii="Times New Roman" w:eastAsia="Times New Roman" w:hAnsi="Times New Roman" w:cs="Times New Roman"/>
          <w:sz w:val="24"/>
          <w:szCs w:val="24"/>
        </w:rPr>
        <w:t xml:space="preserve">Neuroimaging was conducted using a Siemens 3 Tesla Prisma scanner (Erlangen, Germany) and a 32-channel receive only head coil, using the Human Connectome Project (HCP) </w:t>
      </w:r>
      <w:hyperlink r:id="rId6">
        <w:r w:rsidRPr="00C560C0">
          <w:rPr>
            <w:rFonts w:ascii="Times New Roman" w:eastAsia="Times New Roman" w:hAnsi="Times New Roman" w:cs="Times New Roman"/>
            <w:sz w:val="24"/>
            <w:szCs w:val="24"/>
          </w:rPr>
          <w:t>(48)</w:t>
        </w:r>
      </w:hyperlink>
      <w:r w:rsidRPr="00C560C0">
        <w:rPr>
          <w:rFonts w:ascii="Times New Roman" w:eastAsia="Times New Roman" w:hAnsi="Times New Roman" w:cs="Times New Roman"/>
          <w:sz w:val="24"/>
          <w:szCs w:val="24"/>
        </w:rPr>
        <w:t xml:space="preserve"> multi-band sequences to collect high spatial and temporal resolution fMRI data. Structural scans were acquired using an eight-minute T1-weighted, multi-echo MP-RAGE (Magnetization-Prepared </w:t>
      </w:r>
      <w:proofErr w:type="spellStart"/>
      <w:r w:rsidRPr="00C560C0">
        <w:rPr>
          <w:rFonts w:ascii="Times New Roman" w:eastAsia="Times New Roman" w:hAnsi="Times New Roman" w:cs="Times New Roman"/>
          <w:sz w:val="24"/>
          <w:szCs w:val="24"/>
        </w:rPr>
        <w:t>RApid</w:t>
      </w:r>
      <w:proofErr w:type="spellEnd"/>
      <w:r w:rsidRPr="00C560C0">
        <w:rPr>
          <w:rFonts w:ascii="Times New Roman" w:eastAsia="Times New Roman" w:hAnsi="Times New Roman" w:cs="Times New Roman"/>
          <w:sz w:val="24"/>
          <w:szCs w:val="24"/>
        </w:rPr>
        <w:t xml:space="preserve"> Gradient-Echo) sequence with the following parameters: Repetition time (TR) = 2500 </w:t>
      </w:r>
      <w:proofErr w:type="spellStart"/>
      <w:r w:rsidRPr="00C560C0">
        <w:rPr>
          <w:rFonts w:ascii="Times New Roman" w:eastAsia="Times New Roman" w:hAnsi="Times New Roman" w:cs="Times New Roman"/>
          <w:sz w:val="24"/>
          <w:szCs w:val="24"/>
        </w:rPr>
        <w:t>ms</w:t>
      </w:r>
      <w:proofErr w:type="spellEnd"/>
      <w:r w:rsidRPr="00C560C0">
        <w:rPr>
          <w:rFonts w:ascii="Times New Roman" w:eastAsia="Times New Roman" w:hAnsi="Times New Roman" w:cs="Times New Roman"/>
          <w:sz w:val="24"/>
          <w:szCs w:val="24"/>
        </w:rPr>
        <w:t xml:space="preserve">, echo times (TE) = 1.81/3.60/5.39/7.18 </w:t>
      </w:r>
      <w:proofErr w:type="spellStart"/>
      <w:r w:rsidRPr="00C560C0">
        <w:rPr>
          <w:rFonts w:ascii="Times New Roman" w:eastAsia="Times New Roman" w:hAnsi="Times New Roman" w:cs="Times New Roman"/>
          <w:sz w:val="24"/>
          <w:szCs w:val="24"/>
        </w:rPr>
        <w:t>ms</w:t>
      </w:r>
      <w:proofErr w:type="spellEnd"/>
      <w:r w:rsidRPr="00C560C0">
        <w:rPr>
          <w:rFonts w:ascii="Times New Roman" w:eastAsia="Times New Roman" w:hAnsi="Times New Roman" w:cs="Times New Roman"/>
          <w:sz w:val="24"/>
          <w:szCs w:val="24"/>
        </w:rPr>
        <w:t xml:space="preserve">, inversion time (TI) = 1000 </w:t>
      </w:r>
      <w:proofErr w:type="spellStart"/>
      <w:r w:rsidRPr="00C560C0">
        <w:rPr>
          <w:rFonts w:ascii="Times New Roman" w:eastAsia="Times New Roman" w:hAnsi="Times New Roman" w:cs="Times New Roman"/>
          <w:sz w:val="24"/>
          <w:szCs w:val="24"/>
        </w:rPr>
        <w:t>ms</w:t>
      </w:r>
      <w:proofErr w:type="spellEnd"/>
      <w:r w:rsidRPr="00C560C0">
        <w:rPr>
          <w:rFonts w:ascii="Times New Roman" w:eastAsia="Times New Roman" w:hAnsi="Times New Roman" w:cs="Times New Roman"/>
          <w:sz w:val="24"/>
          <w:szCs w:val="24"/>
        </w:rPr>
        <w:t xml:space="preserve">; 0.8 mm isotropic voxels, field of view (FOV) = 256, flip angle = 8 degrees and a six-minute T2-weighted SPACE (Sampling Perfection with Application optimized Contrasts using different flip angle Evolution) sequence: TR = 3200 </w:t>
      </w:r>
      <w:proofErr w:type="spellStart"/>
      <w:r w:rsidRPr="00C560C0">
        <w:rPr>
          <w:rFonts w:ascii="Times New Roman" w:eastAsia="Times New Roman" w:hAnsi="Times New Roman" w:cs="Times New Roman"/>
          <w:sz w:val="24"/>
          <w:szCs w:val="24"/>
        </w:rPr>
        <w:t>ms</w:t>
      </w:r>
      <w:proofErr w:type="spellEnd"/>
      <w:r w:rsidRPr="00C560C0">
        <w:rPr>
          <w:rFonts w:ascii="Times New Roman" w:eastAsia="Times New Roman" w:hAnsi="Times New Roman" w:cs="Times New Roman"/>
          <w:sz w:val="24"/>
          <w:szCs w:val="24"/>
        </w:rPr>
        <w:t xml:space="preserve">, TE = 564 </w:t>
      </w:r>
      <w:proofErr w:type="spellStart"/>
      <w:r w:rsidRPr="00C560C0">
        <w:rPr>
          <w:rFonts w:ascii="Times New Roman" w:eastAsia="Times New Roman" w:hAnsi="Times New Roman" w:cs="Times New Roman"/>
          <w:sz w:val="24"/>
          <w:szCs w:val="24"/>
        </w:rPr>
        <w:t>ms</w:t>
      </w:r>
      <w:proofErr w:type="spellEnd"/>
      <w:r w:rsidRPr="00C560C0">
        <w:rPr>
          <w:rFonts w:ascii="Times New Roman" w:eastAsia="Times New Roman" w:hAnsi="Times New Roman" w:cs="Times New Roman"/>
          <w:sz w:val="24"/>
          <w:szCs w:val="24"/>
        </w:rPr>
        <w:t>, 0.8 mm isotropic voxel, FOV = 256, variable flip angle.</w:t>
      </w:r>
      <w:r w:rsidRPr="00C560C0">
        <w:rPr>
          <w:rFonts w:ascii="Times New Roman" w:eastAsia="Times New Roman" w:hAnsi="Times New Roman" w:cs="Times New Roman"/>
          <w:color w:val="999999"/>
          <w:sz w:val="24"/>
          <w:szCs w:val="24"/>
        </w:rPr>
        <w:t xml:space="preserve"> </w:t>
      </w:r>
      <w:r w:rsidRPr="00C560C0">
        <w:rPr>
          <w:rFonts w:ascii="Times New Roman" w:eastAsia="Times New Roman" w:hAnsi="Times New Roman" w:cs="Times New Roman"/>
          <w:sz w:val="24"/>
          <w:szCs w:val="24"/>
        </w:rPr>
        <w:t xml:space="preserve">Two HCP spin echo EPI field map scans (AP and PA phase encode, 1 minute total) were acquired with voxel parameters matching those of the fMRI task acquisition and were used to correct the fMRI data for the geometric distortion caused by magnetic field inhomogeneity. Next, a series of functional fMRI scans were obtained consisting of whole brain T2*-weighted functional volumes with 2 mm isotropic voxel resolution, with the following task fMRI parameters: TR = 800ms, TE = 37 </w:t>
      </w:r>
      <w:proofErr w:type="spellStart"/>
      <w:r w:rsidRPr="00C560C0">
        <w:rPr>
          <w:rFonts w:ascii="Times New Roman" w:eastAsia="Times New Roman" w:hAnsi="Times New Roman" w:cs="Times New Roman"/>
          <w:sz w:val="24"/>
          <w:szCs w:val="24"/>
        </w:rPr>
        <w:t>ms</w:t>
      </w:r>
      <w:proofErr w:type="spellEnd"/>
      <w:r w:rsidRPr="00C560C0">
        <w:rPr>
          <w:rFonts w:ascii="Times New Roman" w:eastAsia="Times New Roman" w:hAnsi="Times New Roman" w:cs="Times New Roman"/>
          <w:sz w:val="24"/>
          <w:szCs w:val="24"/>
        </w:rPr>
        <w:t>, flip angle = 52°, FOV = 212 mm, 2 mm isotropic voxel, Multiband factor = 8. All functional data is acquired using the HCP multiband echo planar imaging sequence</w:t>
      </w:r>
      <w:r w:rsidRPr="00C560C0">
        <w:rPr>
          <w:rFonts w:ascii="Times New Roman" w:eastAsia="Times New Roman" w:hAnsi="Times New Roman" w:cs="Times New Roman"/>
          <w:color w:val="999999"/>
          <w:sz w:val="24"/>
          <w:szCs w:val="24"/>
        </w:rPr>
        <w:t xml:space="preserve">. </w:t>
      </w:r>
      <w:r w:rsidRPr="00C560C0">
        <w:rPr>
          <w:rFonts w:ascii="Times New Roman" w:eastAsia="Times New Roman" w:hAnsi="Times New Roman" w:cs="Times New Roman"/>
          <w:sz w:val="24"/>
          <w:szCs w:val="24"/>
        </w:rPr>
        <w:t xml:space="preserve">The first of these consisted of a 12-minute (912 volume) resting-state scan during which participants were instructed to stay awake, keep their eyes open focused on a fixation cross, and to “not think about anything in particular.” Participants then completed three fMRI tasks: (1) an emotion-face matching task </w:t>
      </w:r>
      <w:hyperlink r:id="rId7">
        <w:r w:rsidRPr="00C560C0">
          <w:rPr>
            <w:rFonts w:ascii="Times New Roman" w:eastAsia="Times New Roman" w:hAnsi="Times New Roman" w:cs="Times New Roman"/>
            <w:sz w:val="24"/>
            <w:szCs w:val="24"/>
          </w:rPr>
          <w:t>(49)</w:t>
        </w:r>
      </w:hyperlink>
      <w:r w:rsidRPr="00C560C0">
        <w:rPr>
          <w:rFonts w:ascii="Times New Roman" w:eastAsia="Times New Roman" w:hAnsi="Times New Roman" w:cs="Times New Roman"/>
          <w:sz w:val="24"/>
          <w:szCs w:val="24"/>
        </w:rPr>
        <w:t xml:space="preserve">, (2) an emotion </w:t>
      </w:r>
      <w:proofErr w:type="spellStart"/>
      <w:r w:rsidRPr="00C560C0">
        <w:rPr>
          <w:rFonts w:ascii="Times New Roman" w:eastAsia="Times New Roman" w:hAnsi="Times New Roman" w:cs="Times New Roman"/>
          <w:sz w:val="24"/>
          <w:szCs w:val="24"/>
        </w:rPr>
        <w:t>GoNoGo</w:t>
      </w:r>
      <w:proofErr w:type="spellEnd"/>
      <w:r w:rsidRPr="00C560C0">
        <w:rPr>
          <w:rFonts w:ascii="Times New Roman" w:eastAsia="Times New Roman" w:hAnsi="Times New Roman" w:cs="Times New Roman"/>
          <w:sz w:val="24"/>
          <w:szCs w:val="24"/>
        </w:rPr>
        <w:t xml:space="preserve"> task </w:t>
      </w:r>
      <w:hyperlink r:id="rId8">
        <w:r w:rsidRPr="00C560C0">
          <w:rPr>
            <w:rFonts w:ascii="Times New Roman" w:eastAsia="Times New Roman" w:hAnsi="Times New Roman" w:cs="Times New Roman"/>
            <w:sz w:val="24"/>
            <w:szCs w:val="24"/>
          </w:rPr>
          <w:t>(50)</w:t>
        </w:r>
      </w:hyperlink>
      <w:r w:rsidRPr="00C560C0">
        <w:rPr>
          <w:rFonts w:ascii="Times New Roman" w:eastAsia="Times New Roman" w:hAnsi="Times New Roman" w:cs="Times New Roman"/>
          <w:sz w:val="24"/>
          <w:szCs w:val="24"/>
        </w:rPr>
        <w:t xml:space="preserve">, and (3) a </w:t>
      </w:r>
      <w:r w:rsidR="004414F7" w:rsidRPr="00C560C0">
        <w:rPr>
          <w:rFonts w:ascii="Times New Roman" w:eastAsia="Times New Roman" w:hAnsi="Times New Roman" w:cs="Times New Roman"/>
          <w:sz w:val="24"/>
          <w:szCs w:val="24"/>
        </w:rPr>
        <w:lastRenderedPageBreak/>
        <w:t>self-evaluation</w:t>
      </w:r>
      <w:r w:rsidRPr="00C560C0">
        <w:rPr>
          <w:rFonts w:ascii="Times New Roman" w:eastAsia="Times New Roman" w:hAnsi="Times New Roman" w:cs="Times New Roman"/>
          <w:sz w:val="24"/>
          <w:szCs w:val="24"/>
        </w:rPr>
        <w:t xml:space="preserve"> task </w:t>
      </w:r>
      <w:hyperlink r:id="rId9">
        <w:r w:rsidRPr="00C560C0">
          <w:rPr>
            <w:rFonts w:ascii="Times New Roman" w:eastAsia="Times New Roman" w:hAnsi="Times New Roman" w:cs="Times New Roman"/>
            <w:sz w:val="24"/>
            <w:szCs w:val="24"/>
          </w:rPr>
          <w:t>(51)</w:t>
        </w:r>
      </w:hyperlink>
      <w:r w:rsidRPr="00C560C0">
        <w:rPr>
          <w:rFonts w:ascii="Times New Roman" w:eastAsia="Times New Roman" w:hAnsi="Times New Roman" w:cs="Times New Roman"/>
          <w:sz w:val="24"/>
          <w:szCs w:val="24"/>
        </w:rPr>
        <w:t xml:space="preserve"> (described below; the only fMRI task addressed here). We also collected two diffusion imaging sequences (not examined here). Total scanning time per session was approximately 1.5 hours. </w:t>
      </w:r>
    </w:p>
    <w:p w14:paraId="44363A0D" w14:textId="77777777" w:rsidR="00614B82" w:rsidRPr="00C560C0" w:rsidRDefault="00126185">
      <w:pPr>
        <w:spacing w:line="479"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Neuroimaging Preprocessing Steps</w:t>
      </w:r>
    </w:p>
    <w:p w14:paraId="6F5DE1A2" w14:textId="587FA9E3" w:rsidR="00614B82" w:rsidRPr="00C560C0" w:rsidRDefault="00126185">
      <w:pPr>
        <w:spacing w:line="479"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HCP pipeline includes three parts for the structural and four parts for the functional pipeline. The structural pipeline includes: </w:t>
      </w:r>
      <w:r w:rsidRPr="00C560C0">
        <w:rPr>
          <w:rFonts w:ascii="Times New Roman" w:eastAsia="Times New Roman" w:hAnsi="Times New Roman" w:cs="Times New Roman"/>
          <w:i/>
          <w:sz w:val="24"/>
          <w:szCs w:val="24"/>
        </w:rPr>
        <w:t xml:space="preserve">(1) </w:t>
      </w:r>
      <w:proofErr w:type="spellStart"/>
      <w:r w:rsidRPr="00C560C0">
        <w:rPr>
          <w:rFonts w:ascii="Times New Roman" w:eastAsia="Times New Roman" w:hAnsi="Times New Roman" w:cs="Times New Roman"/>
          <w:i/>
          <w:sz w:val="24"/>
          <w:szCs w:val="24"/>
        </w:rPr>
        <w:t>PreFreeSurfer</w:t>
      </w:r>
      <w:proofErr w:type="spellEnd"/>
      <w:r w:rsidRPr="00C560C0">
        <w:rPr>
          <w:rFonts w:ascii="Times New Roman" w:eastAsia="Times New Roman" w:hAnsi="Times New Roman" w:cs="Times New Roman"/>
          <w:i/>
          <w:sz w:val="24"/>
          <w:szCs w:val="24"/>
        </w:rPr>
        <w:t xml:space="preserve"> </w:t>
      </w:r>
      <w:r w:rsidRPr="00C560C0">
        <w:rPr>
          <w:rFonts w:ascii="Times New Roman" w:eastAsia="Times New Roman" w:hAnsi="Times New Roman" w:cs="Times New Roman"/>
          <w:sz w:val="24"/>
          <w:szCs w:val="24"/>
        </w:rPr>
        <w:t xml:space="preserve">(undistorted structural volume spaces are produced, T1 and T2 weighted images are aligned, a bias field correction and a gradient distortion correction to correct for gradient inhomogeneities within anatomical scans are applied, and each participant’s native structural volume space is registered to MNI space), </w:t>
      </w:r>
      <w:r w:rsidRPr="00C560C0">
        <w:rPr>
          <w:rFonts w:ascii="Times New Roman" w:eastAsia="Times New Roman" w:hAnsi="Times New Roman" w:cs="Times New Roman"/>
          <w:i/>
          <w:sz w:val="24"/>
          <w:szCs w:val="24"/>
        </w:rPr>
        <w:t xml:space="preserve">(2) </w:t>
      </w:r>
      <w:proofErr w:type="spellStart"/>
      <w:r w:rsidRPr="00C560C0">
        <w:rPr>
          <w:rFonts w:ascii="Times New Roman" w:eastAsia="Times New Roman" w:hAnsi="Times New Roman" w:cs="Times New Roman"/>
          <w:i/>
          <w:sz w:val="24"/>
          <w:szCs w:val="24"/>
        </w:rPr>
        <w:t>FreeSurfer</w:t>
      </w:r>
      <w:proofErr w:type="spellEnd"/>
      <w:r w:rsidRPr="00C560C0">
        <w:rPr>
          <w:rFonts w:ascii="Times New Roman" w:eastAsia="Times New Roman" w:hAnsi="Times New Roman" w:cs="Times New Roman"/>
          <w:i/>
          <w:sz w:val="24"/>
          <w:szCs w:val="24"/>
        </w:rPr>
        <w:t xml:space="preserve"> </w:t>
      </w:r>
      <w:r w:rsidRPr="00C560C0">
        <w:rPr>
          <w:rFonts w:ascii="Times New Roman" w:eastAsia="Times New Roman" w:hAnsi="Times New Roman" w:cs="Times New Roman"/>
          <w:sz w:val="24"/>
          <w:szCs w:val="24"/>
        </w:rPr>
        <w:t xml:space="preserve">(the volume is segmented into predefined structures, including the subcortical parcels, white and pial cortical surfaces are reconstructed, and a folding-based surface registration to surface atlas is performed), and </w:t>
      </w:r>
      <w:r w:rsidRPr="00C560C0">
        <w:rPr>
          <w:rFonts w:ascii="Times New Roman" w:eastAsia="Times New Roman" w:hAnsi="Times New Roman" w:cs="Times New Roman"/>
          <w:i/>
          <w:sz w:val="24"/>
          <w:szCs w:val="24"/>
        </w:rPr>
        <w:t xml:space="preserve">(3) </w:t>
      </w:r>
      <w:proofErr w:type="spellStart"/>
      <w:r w:rsidRPr="00C560C0">
        <w:rPr>
          <w:rFonts w:ascii="Times New Roman" w:eastAsia="Times New Roman" w:hAnsi="Times New Roman" w:cs="Times New Roman"/>
          <w:i/>
          <w:sz w:val="24"/>
          <w:szCs w:val="24"/>
        </w:rPr>
        <w:t>PostFreeSurfer</w:t>
      </w:r>
      <w:proofErr w:type="spellEnd"/>
      <w:r w:rsidRPr="00C560C0">
        <w:rPr>
          <w:rFonts w:ascii="Times New Roman" w:eastAsia="Times New Roman" w:hAnsi="Times New Roman" w:cs="Times New Roman"/>
          <w:sz w:val="24"/>
          <w:szCs w:val="24"/>
        </w:rPr>
        <w:t xml:space="preserve"> (volumetric and surface based images are produced, surface registration is applied, registered surfaces are </w:t>
      </w:r>
      <w:proofErr w:type="spellStart"/>
      <w:r w:rsidRPr="00C560C0">
        <w:rPr>
          <w:rFonts w:ascii="Times New Roman" w:eastAsia="Times New Roman" w:hAnsi="Times New Roman" w:cs="Times New Roman"/>
          <w:sz w:val="24"/>
          <w:szCs w:val="24"/>
        </w:rPr>
        <w:t>downsampled</w:t>
      </w:r>
      <w:proofErr w:type="spellEnd"/>
      <w:r w:rsidRPr="00C560C0">
        <w:rPr>
          <w:rFonts w:ascii="Times New Roman" w:eastAsia="Times New Roman" w:hAnsi="Times New Roman" w:cs="Times New Roman"/>
          <w:sz w:val="24"/>
          <w:szCs w:val="24"/>
        </w:rPr>
        <w:t xml:space="preserve">, the final brain mask and myelin maps are created). The functional data preprocessing pipeline includes: </w:t>
      </w:r>
      <w:r w:rsidRPr="00C560C0">
        <w:rPr>
          <w:rFonts w:ascii="Times New Roman" w:eastAsia="Times New Roman" w:hAnsi="Times New Roman" w:cs="Times New Roman"/>
          <w:i/>
          <w:sz w:val="24"/>
          <w:szCs w:val="24"/>
        </w:rPr>
        <w:t xml:space="preserve">(1) </w:t>
      </w:r>
      <w:proofErr w:type="spellStart"/>
      <w:r w:rsidRPr="00C560C0">
        <w:rPr>
          <w:rFonts w:ascii="Times New Roman" w:eastAsia="Times New Roman" w:hAnsi="Times New Roman" w:cs="Times New Roman"/>
          <w:i/>
          <w:sz w:val="24"/>
          <w:szCs w:val="24"/>
        </w:rPr>
        <w:t>fMRIVolume</w:t>
      </w:r>
      <w:proofErr w:type="spellEnd"/>
      <w:r w:rsidRPr="00C560C0">
        <w:rPr>
          <w:rFonts w:ascii="Times New Roman" w:eastAsia="Times New Roman" w:hAnsi="Times New Roman" w:cs="Times New Roman"/>
          <w:i/>
          <w:sz w:val="24"/>
          <w:szCs w:val="24"/>
        </w:rPr>
        <w:t xml:space="preserve">. </w:t>
      </w:r>
      <w:r w:rsidRPr="00C560C0">
        <w:rPr>
          <w:rFonts w:ascii="Times New Roman" w:eastAsia="Times New Roman" w:hAnsi="Times New Roman" w:cs="Times New Roman"/>
          <w:sz w:val="24"/>
          <w:szCs w:val="24"/>
        </w:rPr>
        <w:t xml:space="preserve">Gradient distortions within EPI images are corrected, spatial distortions are removed, volumes are realigned to compensate for subject motion, the fMRI data is registered to the structural data, the bias field is reduced, the 4D image is normalized to a global mean, and the data is masked with the final brain mask). (2) </w:t>
      </w:r>
      <w:proofErr w:type="spellStart"/>
      <w:r w:rsidRPr="00C560C0">
        <w:rPr>
          <w:rFonts w:ascii="Times New Roman" w:eastAsia="Times New Roman" w:hAnsi="Times New Roman" w:cs="Times New Roman"/>
          <w:i/>
          <w:sz w:val="24"/>
          <w:szCs w:val="24"/>
        </w:rPr>
        <w:t>fMRISurface</w:t>
      </w:r>
      <w:proofErr w:type="spellEnd"/>
      <w:r w:rsidRPr="00C560C0">
        <w:rPr>
          <w:rFonts w:ascii="Times New Roman" w:eastAsia="Times New Roman" w:hAnsi="Times New Roman" w:cs="Times New Roman"/>
          <w:i/>
          <w:sz w:val="24"/>
          <w:szCs w:val="24"/>
        </w:rPr>
        <w:t>.</w:t>
      </w:r>
      <w:r w:rsidRPr="00C560C0">
        <w:rPr>
          <w:rFonts w:ascii="Times New Roman" w:eastAsia="Times New Roman" w:hAnsi="Times New Roman" w:cs="Times New Roman"/>
          <w:sz w:val="24"/>
          <w:szCs w:val="24"/>
        </w:rPr>
        <w:t xml:space="preserve"> Timeseries are brought from the volume into CIFTI space, the data are smoothed with surface-smoothing of 2mm FWHM to regularize the mapping process). (3) </w:t>
      </w:r>
      <w:r w:rsidRPr="00C560C0">
        <w:rPr>
          <w:rFonts w:ascii="Times New Roman" w:eastAsia="Times New Roman" w:hAnsi="Times New Roman" w:cs="Times New Roman"/>
          <w:i/>
          <w:sz w:val="24"/>
          <w:szCs w:val="24"/>
        </w:rPr>
        <w:t>ICAFIX</w:t>
      </w:r>
      <w:r w:rsidRPr="00C560C0">
        <w:rPr>
          <w:rFonts w:ascii="Times New Roman" w:eastAsia="Times New Roman" w:hAnsi="Times New Roman" w:cs="Times New Roman"/>
          <w:sz w:val="24"/>
          <w:szCs w:val="24"/>
        </w:rPr>
        <w:t xml:space="preserve">. Time series are linearly detrended with a high band pass filter cutoff of 2000s and a slow roll off, time series are concatenated across scans but within run and sent through independent component analysis (ICA). The FSL tool “FIX” uses the spatial independent components to classify components as “signal” or “noise”. The resulting components are then cleaned in two separate steps. First, the components </w:t>
      </w:r>
      <w:r w:rsidRPr="00C560C0">
        <w:rPr>
          <w:rFonts w:ascii="Times New Roman" w:eastAsia="Times New Roman" w:hAnsi="Times New Roman" w:cs="Times New Roman"/>
          <w:sz w:val="24"/>
          <w:szCs w:val="24"/>
        </w:rPr>
        <w:lastRenderedPageBreak/>
        <w:t>are cleaned in a “non-aggressive” manner by regressing both the good and bad component time series into the data, and then the resulting bad spatial maps are multiplied by the associated time series and subtracted from the original dataset. Second, 24 head motion confounds were calculated and used as regressors to clean up all components. Third, 24 confound time series derived from the motion estimation (the 6 rigid-body parameter time series, their backwards-looking temporal derivatives, plus all 12 resulting regressors squared) are used</w:t>
      </w:r>
      <w:r w:rsidR="00670CB8" w:rsidRPr="00C560C0">
        <w:rPr>
          <w:rFonts w:ascii="Times New Roman" w:eastAsia="Times New Roman" w:hAnsi="Times New Roman" w:cs="Times New Roman"/>
          <w:sz w:val="24"/>
          <w:szCs w:val="24"/>
        </w:rPr>
        <w:t xml:space="preserve"> </w:t>
      </w:r>
      <w:r w:rsidR="00670CB8" w:rsidRPr="00C560C0">
        <w:rPr>
          <w:rFonts w:ascii="Times New Roman" w:eastAsia="Times New Roman" w:hAnsi="Times New Roman" w:cs="Times New Roman"/>
          <w:sz w:val="24"/>
          <w:szCs w:val="24"/>
        </w:rPr>
        <w:fldChar w:fldCharType="begin"/>
      </w:r>
      <w:r w:rsidR="00670CB8" w:rsidRPr="00C560C0">
        <w:rPr>
          <w:rFonts w:ascii="Times New Roman" w:eastAsia="Times New Roman" w:hAnsi="Times New Roman" w:cs="Times New Roman"/>
          <w:sz w:val="24"/>
          <w:szCs w:val="24"/>
        </w:rPr>
        <w:instrText xml:space="preserve"> ADDIN ZOTERO_ITEM CSL_CITATION {"citationID":"4jNsk409","properties":{"formattedCitation":"(Satterthwaite et al., 2013)","plainCitation":"(Satterthwaite et al., 2013)","noteIndex":0},"citationItems":[{"id":10871,"uris":["http://zotero.org/users/11507148/items/CZ6TJ4WU"],"itemData":{"id":10871,"type":"article-journal","abstract":"Several recent reports in large, independent samples have demonstrated the influence of motion artifact on resting-state functional connectivity MRI (rsfc-MRI). Standard rsfc-MRI preprocessing typically includes regression of confounding signals and band-pass filtering. However, substantial heterogeneity exists in how these techniques are implemented across studies, and no prior study has examined the effect of differing approaches for the control of motion-induced artifacts. To better understand how in-scanner head motion affects rsfc-MRI data, we describe the spatial, temporal, and spectral characteristics of motion artifacts in a sample of 348 adolescents. Analyses utilize a novel approach for describing head motion on a voxelwise basis. Next, we systematically evaluate the efficacy of a range of confound regression and filtering techniques for the control of motion-induced artifacts. Results reveal that the effectiveness of preprocessing procedures on the control of motion is heterogeneous, and that improved preprocessing provides a substantial benefit beyond typical procedures. These results demonstrate that the effect of motion on rsfc-MRI can be substantially attenuated through improved preprocessing procedures, but not completely removed.","container-title":"NeuroImage","DOI":"10.1016/j.neuroimage.2012.08.052","ISSN":"1053-8119","journalAbbreviation":"NeuroImage","page":"240-256","source":"ScienceDirect","title":"An improved framework for confound regression and filtering for control of motion artifact in the preprocessing of resting-state functional connectivity data","volume":"64","author":[{"family":"Satterthwaite","given":"Theodore D."},{"family":"Elliott","given":"Mark A."},{"family":"Gerraty","given":"Raphael T."},{"family":"Ruparel","given":"Kosha"},{"family":"Loughead","given":"James"},{"family":"Calkins","given":"Monica E."},{"family":"Eickhoff","given":"Simon B."},{"family":"Hakonarson","given":"Hakon"},{"family":"Gur","given":"Ruben C."},{"family":"Gur","given":"Raquel E."},{"family":"Wolf","given":"Daniel H."}],"issued":{"date-parts":[["2013",1,1]]}}}],"schema":"https://github.com/citation-style-language/schema/raw/master/csl-citation.json"} </w:instrText>
      </w:r>
      <w:r w:rsidR="00670CB8" w:rsidRPr="00C560C0">
        <w:rPr>
          <w:rFonts w:ascii="Times New Roman" w:eastAsia="Times New Roman" w:hAnsi="Times New Roman" w:cs="Times New Roman"/>
          <w:sz w:val="24"/>
          <w:szCs w:val="24"/>
        </w:rPr>
        <w:fldChar w:fldCharType="separate"/>
      </w:r>
      <w:r w:rsidR="00670CB8" w:rsidRPr="00C560C0">
        <w:rPr>
          <w:rFonts w:ascii="Times New Roman" w:eastAsia="Times New Roman" w:hAnsi="Times New Roman" w:cs="Times New Roman"/>
          <w:noProof/>
          <w:sz w:val="24"/>
          <w:szCs w:val="24"/>
        </w:rPr>
        <w:t>(Satterthwaite et al., 2013)</w:t>
      </w:r>
      <w:r w:rsidR="00670CB8" w:rsidRPr="00C560C0">
        <w:rPr>
          <w:rFonts w:ascii="Times New Roman" w:eastAsia="Times New Roman" w:hAnsi="Times New Roman" w:cs="Times New Roman"/>
          <w:sz w:val="24"/>
          <w:szCs w:val="24"/>
        </w:rPr>
        <w:fldChar w:fldCharType="end"/>
      </w:r>
      <w:r w:rsidRPr="00C560C0">
        <w:rPr>
          <w:rFonts w:ascii="Times New Roman" w:eastAsia="Times New Roman" w:hAnsi="Times New Roman" w:cs="Times New Roman"/>
          <w:sz w:val="24"/>
          <w:szCs w:val="24"/>
        </w:rPr>
        <w:t>. The motion parameters are then regressed out of the data aggressively, as they are not expected to contain variance of interest</w:t>
      </w:r>
      <w:r w:rsidR="001A39C2" w:rsidRPr="00C560C0">
        <w:rPr>
          <w:rFonts w:ascii="Times New Roman" w:eastAsia="Times New Roman" w:hAnsi="Times New Roman" w:cs="Times New Roman"/>
          <w:sz w:val="24"/>
          <w:szCs w:val="24"/>
        </w:rPr>
        <w:t xml:space="preserve"> </w:t>
      </w:r>
      <w:r w:rsidR="001A39C2" w:rsidRPr="00C560C0">
        <w:rPr>
          <w:rFonts w:ascii="Times New Roman" w:eastAsia="Times New Roman" w:hAnsi="Times New Roman" w:cs="Times New Roman"/>
          <w:sz w:val="24"/>
          <w:szCs w:val="24"/>
        </w:rPr>
        <w:fldChar w:fldCharType="begin"/>
      </w:r>
      <w:r w:rsidR="00670CB8" w:rsidRPr="00C560C0">
        <w:rPr>
          <w:rFonts w:ascii="Times New Roman" w:eastAsia="Times New Roman" w:hAnsi="Times New Roman" w:cs="Times New Roman"/>
          <w:sz w:val="24"/>
          <w:szCs w:val="24"/>
        </w:rPr>
        <w:instrText xml:space="preserve"> ADDIN ZOTERO_ITEM CSL_CITATION {"citationID":"kpWvaJnV","properties":{"formattedCitation":"(Griffanti et al., 2014; Salimi-Khorshidi et al., 2014; Smith et al., 2013)","plainCitation":"(Griffanti et al., 2014; Salimi-Khorshidi et al., 2014; Smith et al., 2013)","noteIndex":0},"citationItems":[{"id":900,"uris":["http://zotero.org/users/11507148/items/FL73SIZS"],"itemData":{"id":900,"type":"article-journal","abstract":"The identification of resting state networks (RSNs) and the quantification of their functional connectivity in resting-state fMRI (rfMRI) are seriously hindered by the presence of artefacts, many of which overlap spatially or spectrally with RSNs. Moreover, recent developments in fMRI acquisition yield data with higher spatial and temporal resolutions, but may increase artefacts both spatially and/or temporally. Hence the correct identification and removal of non-neural fluctuations is crucial, especially in accelerated acquisitions. In this paper we investigate the effectiveness of three data-driven cleaning procedures, compare standard against higher (spatial and temporal) resolution accelerated fMRI acquisitions, and investigate the combined effect of different acquisitions and different cleanup approaches. We applied single-subject independent component analysis (ICA), followed by automatic component classification with FMRIB's ICA-based X-noiseifier (FIX) to identify artefactual components. We then compared two first-level (within-subject) cleaning approaches for removing those artefacts and motion-related fluctuations from the data. The effectiveness of the cleaning procedures was assessed using time series (amplitude and spectra), network matrix and spatial map analyses. For time series and network analyses we also tested the effect of a second-level cleaning (informed by group-level analysis). Comparing these approaches, the preferable balance between noise removal and signal loss was achieved by regressing out of the data the full space of motion-related fluctuations and only the unique variance of the artefactual ICA components. Using similar analyses, we also investigated the effects of different cleaning approaches on data from different acquisition sequences. With the optimal cleaning procedures, functional connectivity results from accelerated data were statistically comparable or significantly better than the standard (unaccelerated) acquisition, and, crucially, with higher spatial and temporal resolution. Moreover, we were able to perform higher dimensionality ICA decompositions with the accelerated data, which is very valuable for detailed network analyses.","container-title":"NeuroImage","DOI":"10.1016/j.neuroimage.2014.03.034","ISSN":"1053-8119","journalAbbreviation":"NeuroImage","page":"232-247","source":"ScienceDirect","title":"ICA-based artefact removal and accelerated fMRI acquisition for improved resting state network imaging","volume":"95","author":[{"family":"Griffanti","given":"Ludovica"},{"family":"Salimi-Khorshidi","given":"Gholamreza"},{"family":"Beckmann","given":"Christian F."},{"family":"Auerbach","given":"Edward J."},{"family":"Douaud","given":"Gwenaëlle"},{"family":"Sexton","given":"Claire E."},{"family":"Zsoldos","given":"Enikő"},{"family":"Ebmeier","given":"Klaus P."},{"family":"Filippini","given":"Nicola"},{"family":"Mackay","given":"Clare E."},{"family":"Moeller","given":"Steen"},{"family":"Xu","given":"Junqian"},{"family":"Yacoub","given":"Essa"},{"family":"Baselli","given":"Giuseppe"},{"family":"Ugurbil","given":"Kamil"},{"family":"Miller","given":"Karla L."},{"family":"Smith","given":"Stephen M."}],"issued":{"date-parts":[["2014",7,15]]}}},{"id":10859,"uris":["http://zotero.org/users/11507148/items/TC9ILNCY"],"itemData":{"id":10859,"type":"article-journal","abstract":"Many sources of fluctuation contribute to the fMRI signal, and this makes identifying the effects that are truly related to the underlying neuronal activity difficult. Independent component analysis (ICA) - one of the most widely used techniques for the exploratory analysis of fMRI data - has shown to be a powerful technique in identifying various sources of neuronally-related and artefactual fluctuation in fMRI data (both with the application of external stimuli and with the subject \"at rest\"). ICA decomposes fMRI data into patterns of activity (a set of spatial maps and their corresponding time series) that are statistically independent and add linearly to explain voxel-wise time series. Given the set of ICA components, if the components representing \"signal\" (brain activity) can be distinguished form the \"noise\" components (effects of motion, non-neuronal physiology, scanner artefacts and other nuisance sources), the latter can then be removed from the data, providing an effective cleanup of structured noise. Manual classification of components is labour intensive and requires expertise; hence, a fully automatic noise detection algorithm that can reliably detect various types of noise sources (in both task and resting fMRI) is desirable. In this paper, we introduce FIX (\"FMRIB's ICA-based X-noiseifier\"), which provides an automatic solution for denoising fMRI data via accurate classification of ICA components. For each ICA component FIX generates a large number of distinct spatial and temporal features, each describing a different aspect of the data (e.g., what proportion of temporal fluctuations are at high frequencies). The set of features is then fed into a multi-level classifier (built around several different classifiers). Once trained through the hand-classification of a sufficient number of training datasets, the classifier can then automatically classify new datasets. The noise components can then be subtracted from (or regressed out of) the original data, to provide automated cleanup. On conventional resting-state fMRI (rfMRI) single-run datasets, FIX achieved about 95% overall accuracy. On high-quality rfMRI data from the Human Connectome Project, FIX achieves over 99% classification accuracy, and as a result is being used in the default rfMRI processing pipeline for generating HCP connectomes. FIX is publicly available as a plugin for FSL.","container-title":"NeuroImage","DOI":"10.1016/j.neuroimage.2013.11.046","ISSN":"1095-9572","journalAbbreviation":"Neuroimage","language":"eng","note":"PMID: 24389422\nPMCID: PMC4019210","page":"449-468","source":"PubMed","title":"Automatic denoising of functional MRI data: combining independent component analysis and hierarchical fusion of classifiers","title-short":"Automatic denoising of functional MRI data","volume":"90","author":[{"family":"Salimi-Khorshidi","given":"Gholamreza"},{"family":"Douaud","given":"Gwenaëlle"},{"family":"Beckmann","given":"Christian F."},{"family":"Glasser","given":"Matthew F."},{"family":"Griffanti","given":"Ludovica"},{"family":"Smith","given":"Stephen M."}],"issued":{"date-parts":[["2014",4,15]]}}},{"id":10868,"uris":["http://zotero.org/users/11507148/items/2GBS8VFG"],"itemData":{"id":10868,"type":"article-journal","abstract":"Resting-state functional magnetic resonance imaging (rfMRI) allows one to study functional connectivity in the brain by acquiring fMRI data while subjects lie inactive in the MRI scanner, and taking advantage of the fact that functionally related brain regions spontaneously co-activate. rfMRI is one of the two primary data modalities being acquired for the Human Connectome Project (the other being diffusion MRI). A key objective is to generate a detailed in vivo mapping of functional connectivity in a large cohort of healthy adults (over 1000 subjects), and to make these datasets freely available for use by the neuroimaging community. In each subject we acquire a total of 1h of whole-brain rfMRI data at 3T, with a spatial resolution of 2×2×2mm and a temporal resolution of 0.7s, capitalizing on recent developments in slice-accelerated echo-planar imaging. We will also scan a subset of the cohort at higher field strength and resolution. In this paper we outline the work behind, and rationale for, decisions taken regarding the rfMRI data acquisition protocol and pre-processing pipelines, and present some initial results showing data quality and example functional connectivity analyses.","collection-title":"Mapping the Connectome","container-title":"NeuroImage","DOI":"10.1016/j.neuroimage.2013.05.039","ISSN":"1053-8119","journalAbbreviation":"NeuroImage","page":"144-168","source":"ScienceDirect","title":"Resting-state fMRI in the Human Connectome Project","volume":"80","author":[{"family":"Smith","given":"Stephen M."},{"family":"Beckmann","given":"Christian F."},{"family":"Andersson","given":"Jesper"},{"family":"Auerbach","given":"Edward J."},{"family":"Bijsterbosch","given":"Janine"},{"family":"Douaud","given":"Gwenaëlle"},{"family":"Duff","given":"Eugene"},{"family":"Feinberg","given":"David A."},{"family":"Griffanti","given":"Ludovica"},{"family":"Harms","given":"Michael P."},{"family":"Kelly","given":"Michael"},{"family":"Laumann","given":"Timothy"},{"family":"Miller","given":"Karla L."},{"family":"Moeller","given":"Steen"},{"family":"Petersen","given":"Steve"},{"family":"Power","given":"Jonathan"},{"family":"Salimi-Khorshidi","given":"Gholamreza"},{"family":"Snyder","given":"Abraham Z."},{"family":"Vu","given":"An T."},{"family":"Woolrich","given":"Mark W."},{"family":"Xu","given":"Junqian"},{"family":"Yacoub","given":"Essa"},{"family":"Uğurbil","given":"Kamil"},{"family":"Van Essen","given":"David C."},{"family":"Glasser","given":"Matthew F."}],"issued":{"date-parts":[["2013",10,15]]}}}],"schema":"https://github.com/citation-style-language/schema/raw/master/csl-citation.json"} </w:instrText>
      </w:r>
      <w:r w:rsidR="001A39C2" w:rsidRPr="00C560C0">
        <w:rPr>
          <w:rFonts w:ascii="Times New Roman" w:eastAsia="Times New Roman" w:hAnsi="Times New Roman" w:cs="Times New Roman"/>
          <w:sz w:val="24"/>
          <w:szCs w:val="24"/>
        </w:rPr>
        <w:fldChar w:fldCharType="separate"/>
      </w:r>
      <w:r w:rsidR="00670CB8" w:rsidRPr="00C560C0">
        <w:rPr>
          <w:rFonts w:ascii="Times New Roman" w:eastAsia="Times New Roman" w:hAnsi="Times New Roman" w:cs="Times New Roman"/>
          <w:noProof/>
          <w:sz w:val="24"/>
          <w:szCs w:val="24"/>
        </w:rPr>
        <w:t>(Griffanti et al., 2014; Salimi-Khorshidi et al., 2014; Smith et al., 2013)</w:t>
      </w:r>
      <w:r w:rsidR="001A39C2" w:rsidRPr="00C560C0">
        <w:rPr>
          <w:rFonts w:ascii="Times New Roman" w:eastAsia="Times New Roman" w:hAnsi="Times New Roman" w:cs="Times New Roman"/>
          <w:sz w:val="24"/>
          <w:szCs w:val="24"/>
        </w:rPr>
        <w:fldChar w:fldCharType="end"/>
      </w:r>
      <w:r w:rsidRPr="00C560C0">
        <w:rPr>
          <w:rFonts w:ascii="Times New Roman" w:eastAsia="Times New Roman" w:hAnsi="Times New Roman" w:cs="Times New Roman"/>
          <w:sz w:val="24"/>
          <w:szCs w:val="24"/>
        </w:rPr>
        <w:t xml:space="preserve">. </w:t>
      </w:r>
      <w:r w:rsidRPr="00C560C0">
        <w:rPr>
          <w:rFonts w:ascii="Times New Roman" w:eastAsia="Times New Roman" w:hAnsi="Times New Roman" w:cs="Times New Roman"/>
          <w:i/>
          <w:sz w:val="24"/>
          <w:szCs w:val="24"/>
        </w:rPr>
        <w:t>(4)</w:t>
      </w:r>
      <w:r w:rsidRPr="00C560C0">
        <w:rPr>
          <w:rFonts w:ascii="Times New Roman" w:eastAsia="Times New Roman" w:hAnsi="Times New Roman" w:cs="Times New Roman"/>
          <w:sz w:val="24"/>
          <w:szCs w:val="24"/>
        </w:rPr>
        <w:t xml:space="preserve"> </w:t>
      </w:r>
      <w:proofErr w:type="spellStart"/>
      <w:r w:rsidRPr="00C560C0">
        <w:rPr>
          <w:rFonts w:ascii="Times New Roman" w:eastAsia="Times New Roman" w:hAnsi="Times New Roman" w:cs="Times New Roman"/>
          <w:i/>
          <w:sz w:val="24"/>
          <w:szCs w:val="24"/>
        </w:rPr>
        <w:t>MSMAll</w:t>
      </w:r>
      <w:proofErr w:type="spellEnd"/>
      <w:r w:rsidRPr="00C560C0">
        <w:rPr>
          <w:rFonts w:ascii="Times New Roman" w:eastAsia="Times New Roman" w:hAnsi="Times New Roman" w:cs="Times New Roman"/>
          <w:sz w:val="24"/>
          <w:szCs w:val="24"/>
        </w:rPr>
        <w:t xml:space="preserve">. Participant data is applied for functional alignment to a group template that is based on myelin maps, resting state fMRI network and </w:t>
      </w:r>
      <w:proofErr w:type="spellStart"/>
      <w:r w:rsidRPr="00C560C0">
        <w:rPr>
          <w:rFonts w:ascii="Times New Roman" w:eastAsia="Times New Roman" w:hAnsi="Times New Roman" w:cs="Times New Roman"/>
          <w:sz w:val="24"/>
          <w:szCs w:val="24"/>
        </w:rPr>
        <w:t>visuotopic</w:t>
      </w:r>
      <w:proofErr w:type="spellEnd"/>
      <w:r w:rsidRPr="00C560C0">
        <w:rPr>
          <w:rFonts w:ascii="Times New Roman" w:eastAsia="Times New Roman" w:hAnsi="Times New Roman" w:cs="Times New Roman"/>
          <w:sz w:val="24"/>
          <w:szCs w:val="24"/>
        </w:rPr>
        <w:t xml:space="preserve"> maps</w:t>
      </w:r>
      <w:r w:rsidR="00670CB8" w:rsidRPr="00C560C0">
        <w:rPr>
          <w:rFonts w:ascii="Times New Roman" w:hAnsi="Times New Roman" w:cs="Times New Roman"/>
          <w:sz w:val="24"/>
          <w:szCs w:val="24"/>
        </w:rPr>
        <w:t xml:space="preserve"> </w:t>
      </w:r>
      <w:r w:rsidR="00670CB8" w:rsidRPr="00C560C0">
        <w:rPr>
          <w:rFonts w:ascii="Times New Roman" w:hAnsi="Times New Roman" w:cs="Times New Roman"/>
          <w:sz w:val="24"/>
          <w:szCs w:val="24"/>
        </w:rPr>
        <w:fldChar w:fldCharType="begin"/>
      </w:r>
      <w:r w:rsidR="00670CB8" w:rsidRPr="00C560C0">
        <w:rPr>
          <w:rFonts w:ascii="Times New Roman" w:hAnsi="Times New Roman" w:cs="Times New Roman"/>
          <w:sz w:val="24"/>
          <w:szCs w:val="24"/>
        </w:rPr>
        <w:instrText xml:space="preserve"> ADDIN ZOTERO_ITEM CSL_CITATION {"citationID":"pAsotENV","properties":{"formattedCitation":"(Robinson et al., 2014)","plainCitation":"(Robinson et al., 2014)","noteIndex":0},"citationItems":[{"id":10865,"uris":["http://zotero.org/users/11507148/items/RUTQG3IJ"],"itemData":{"id":10865,"type":"article-journal","abstract":"Surface-based cortical registration methods that are driven by geometrical features, such as folding, provide sub-optimal alignment of many functional areas due to variable correlation between cortical folding patterns and function. This has led to the proposal of new registration methods using features derived from functional and diffusion imaging. However, as yet there is no consensus over the best set of features for optimal alignment of brain function. In this paper we demonstrate the utility of a new Multimodal Surface Matching (MSM) algorithm capable of driving alignment using a wide variety of descriptors of brain architecture, function and connectivity. The versatility of the framework originates from adapting the discrete Markov Random Field (MRF) registration method to surface alignment. This has the benefit of being very flexible in the choice of a similarity measure and relatively insensitive to local minima. The method offers significant flexibility in the choice of feature set, and we demonstrate the advantages of this by performing registrations using univariate descriptors of surface curvature and myelination, multivariate feature sets derived from resting fMRI, and multimodal descriptors of surface curvature and myelination. We compare the results with two state of the art surface registration methods that use geometric features: FreeSurfer and Spherical Demons. In the future, the MSM technique will allow explorations into the best combinations of features and alignment strategies for inter-subject alignment of cortical functional areas for a wide range of neuroimaging data sets.","container-title":"NeuroImage","DOI":"10.1016/j.neuroimage.2014.05.069","ISSN":"1095-9572","journalAbbreviation":"Neuroimage","language":"eng","note":"PMID: 24939340\nPMCID: PMC4190319","page":"414-426","source":"PubMed","title":"MSM: a new flexible framework for Multimodal Surface Matching","title-short":"MSM","volume":"100","author":[{"family":"Robinson","given":"Emma C."},{"family":"Jbabdi","given":"Saad"},{"family":"Glasser","given":"Matthew F."},{"family":"Andersson","given":"Jesper"},{"family":"Burgess","given":"Gregory C."},{"family":"Harms","given":"Michael P."},{"family":"Smith","given":"Stephen M."},{"family":"Van Essen","given":"David C."},{"family":"Jenkinson","given":"Mark"}],"issued":{"date-parts":[["2014",10,15]]}}}],"schema":"https://github.com/citation-style-language/schema/raw/master/csl-citation.json"} </w:instrText>
      </w:r>
      <w:r w:rsidR="00670CB8" w:rsidRPr="00C560C0">
        <w:rPr>
          <w:rFonts w:ascii="Times New Roman" w:hAnsi="Times New Roman" w:cs="Times New Roman"/>
          <w:sz w:val="24"/>
          <w:szCs w:val="24"/>
        </w:rPr>
        <w:fldChar w:fldCharType="separate"/>
      </w:r>
      <w:r w:rsidR="00670CB8" w:rsidRPr="00C560C0">
        <w:rPr>
          <w:rFonts w:ascii="Times New Roman" w:hAnsi="Times New Roman" w:cs="Times New Roman"/>
          <w:noProof/>
          <w:sz w:val="24"/>
          <w:szCs w:val="24"/>
        </w:rPr>
        <w:t>(Robinson et al., 2014)</w:t>
      </w:r>
      <w:r w:rsidR="00670CB8" w:rsidRPr="00C560C0">
        <w:rPr>
          <w:rFonts w:ascii="Times New Roman" w:hAnsi="Times New Roman" w:cs="Times New Roman"/>
          <w:sz w:val="24"/>
          <w:szCs w:val="24"/>
        </w:rPr>
        <w:fldChar w:fldCharType="end"/>
      </w:r>
      <w:r w:rsidRPr="00C560C0">
        <w:rPr>
          <w:rFonts w:ascii="Times New Roman" w:eastAsia="Times New Roman" w:hAnsi="Times New Roman" w:cs="Times New Roman"/>
          <w:sz w:val="24"/>
          <w:szCs w:val="24"/>
        </w:rPr>
        <w:t>.</w:t>
      </w:r>
    </w:p>
    <w:p w14:paraId="3F6F9529" w14:textId="77777777" w:rsidR="004414F7" w:rsidRDefault="00126185">
      <w:pPr>
        <w:spacing w:line="479"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Once </w:t>
      </w:r>
      <w:r w:rsidRPr="00C560C0">
        <w:rPr>
          <w:rFonts w:ascii="Times New Roman" w:eastAsia="Times New Roman" w:hAnsi="Times New Roman" w:cs="Times New Roman"/>
          <w:i/>
          <w:sz w:val="24"/>
          <w:szCs w:val="24"/>
        </w:rPr>
        <w:t xml:space="preserve">ICAFIX </w:t>
      </w:r>
      <w:r w:rsidRPr="00C560C0">
        <w:rPr>
          <w:rFonts w:ascii="Times New Roman" w:eastAsia="Times New Roman" w:hAnsi="Times New Roman" w:cs="Times New Roman"/>
          <w:sz w:val="24"/>
          <w:szCs w:val="24"/>
        </w:rPr>
        <w:t xml:space="preserve">and </w:t>
      </w:r>
      <w:proofErr w:type="spellStart"/>
      <w:r w:rsidRPr="00C560C0">
        <w:rPr>
          <w:rFonts w:ascii="Times New Roman" w:eastAsia="Times New Roman" w:hAnsi="Times New Roman" w:cs="Times New Roman"/>
          <w:i/>
          <w:sz w:val="24"/>
          <w:szCs w:val="24"/>
        </w:rPr>
        <w:t>MSMAll</w:t>
      </w:r>
      <w:proofErr w:type="spellEnd"/>
      <w:r w:rsidRPr="00C560C0">
        <w:rPr>
          <w:rFonts w:ascii="Times New Roman" w:eastAsia="Times New Roman" w:hAnsi="Times New Roman" w:cs="Times New Roman"/>
          <w:sz w:val="24"/>
          <w:szCs w:val="24"/>
        </w:rPr>
        <w:t xml:space="preserve"> were complete, the concatenated time series were dissociated into their respective scans and used for subsequent analyses. Following </w:t>
      </w:r>
      <w:r w:rsidRPr="00C560C0">
        <w:rPr>
          <w:rFonts w:ascii="Times New Roman" w:eastAsia="Times New Roman" w:hAnsi="Times New Roman" w:cs="Times New Roman"/>
          <w:i/>
          <w:sz w:val="24"/>
          <w:szCs w:val="24"/>
        </w:rPr>
        <w:t>ICAFIX</w:t>
      </w:r>
      <w:r w:rsidRPr="00C560C0">
        <w:rPr>
          <w:rFonts w:ascii="Times New Roman" w:eastAsia="Times New Roman" w:hAnsi="Times New Roman" w:cs="Times New Roman"/>
          <w:sz w:val="24"/>
          <w:szCs w:val="24"/>
        </w:rPr>
        <w:t xml:space="preserve"> denoising and </w:t>
      </w:r>
      <w:proofErr w:type="spellStart"/>
      <w:r w:rsidRPr="00C560C0">
        <w:rPr>
          <w:rFonts w:ascii="Times New Roman" w:eastAsia="Times New Roman" w:hAnsi="Times New Roman" w:cs="Times New Roman"/>
          <w:i/>
          <w:sz w:val="24"/>
          <w:szCs w:val="24"/>
        </w:rPr>
        <w:t>MSMAll</w:t>
      </w:r>
      <w:proofErr w:type="spellEnd"/>
      <w:r w:rsidRPr="00C560C0">
        <w:rPr>
          <w:rFonts w:ascii="Times New Roman" w:eastAsia="Times New Roman" w:hAnsi="Times New Roman" w:cs="Times New Roman"/>
          <w:sz w:val="24"/>
          <w:szCs w:val="24"/>
        </w:rPr>
        <w:t xml:space="preserve"> alignment, CIFTI space fMRI data (both resting-state and task) was parcellated into non-overlapping ROIs using a combination of the Glasser</w:t>
      </w:r>
      <w:r w:rsidR="00C44F4E" w:rsidRPr="00C560C0">
        <w:rPr>
          <w:rFonts w:ascii="Times New Roman" w:eastAsia="Times New Roman" w:hAnsi="Times New Roman" w:cs="Times New Roman"/>
          <w:sz w:val="24"/>
          <w:szCs w:val="24"/>
        </w:rPr>
        <w:t xml:space="preserve"> </w:t>
      </w:r>
      <w:r w:rsidR="00C44F4E" w:rsidRPr="00C560C0">
        <w:rPr>
          <w:rFonts w:ascii="Times New Roman" w:eastAsia="Times New Roman" w:hAnsi="Times New Roman" w:cs="Times New Roman"/>
          <w:sz w:val="24"/>
          <w:szCs w:val="24"/>
        </w:rPr>
        <w:fldChar w:fldCharType="begin"/>
      </w:r>
      <w:r w:rsidR="00C44F4E" w:rsidRPr="00C560C0">
        <w:rPr>
          <w:rFonts w:ascii="Times New Roman" w:eastAsia="Times New Roman" w:hAnsi="Times New Roman" w:cs="Times New Roman"/>
          <w:sz w:val="24"/>
          <w:szCs w:val="24"/>
        </w:rPr>
        <w:instrText xml:space="preserve"> ADDIN ZOTERO_ITEM CSL_CITATION {"citationID":"txSiDfJN","properties":{"formattedCitation":"(Glasser et al., 2016)","plainCitation":"(Glasser et al., 2016)","noteIndex":0},"citationItems":[{"id":5165,"uris":["http://zotero.org/users/11507148/items/7DTXQH44"],"itemData":{"id":5165,"type":"article-journal","abstract":"Understanding the amazingly complex human cerebral cortex requires a map (or parcellation) of its major subdivisions, known as cortical areas. Making an accurate areal map has been a century-old objective in neuroscience. Using multi-modal magnetic resonance images from the Human Connectome Project (HCP) and an objective semi-automated neuroanatomical approach, we delineated 180 areas per hemisphere bounded by sharp changes in cortical architecture, function, connectivity, and/or topography in a precisely aligned group average of 210 healthy young adults. We characterized 97 new areas and 83 areas previously reported using post-mortem microscopy or other specialized study-specific approaches. To enable automated delineation and identification of these areas in new HCP subjects and in future studies, we trained a machine-learning classifier to recognize the multi-modal ‘fingerprint’ of each cortical area. This classifier detected the presence of 96.6% of the cortical areas in new subjects, replicated the group parcellation, and could correctly locate areas in individuals with atypical parcellations. The freely available parcellation and classifier will enable substantially improved neuroanatomical precision for studies of the structural and functional organization of human cerebral cortex and its variation across individuals and in development, aging, and disease.","container-title":"Nature","DOI":"10.1038/nature18933","ISSN":"0028-0836","issue":"7615","journalAbbreviation":"Nature","note":"number: 7615\nPMID: 27437579\nPMCID: PMC4990127","page":"171-178","source":"PubMed Central","title":"A multi-modal parcellation of human cerebral cortex","volume":"536","author":[{"family":"Glasser","given":"Matthew F"},{"family":"Coalson","given":"Timothy S"},{"family":"Robinson","given":"Emma C"},{"family":"Hacker","given":"Carl D"},{"family":"Harwell","given":"John"},{"family":"Yacoub","given":"Essa"},{"family":"Ugurbil","given":"Kamil"},{"family":"Andersson","given":"Jesper"},{"family":"Beckmann","given":"Christian F"},{"family":"Jenkinson","given":"Mark"},{"family":"Smith","given":"Stephen M"},{"family":"Van Essen","given":"David C"}],"issued":{"date-parts":[["2016",8,11]]}}}],"schema":"https://github.com/citation-style-language/schema/raw/master/csl-citation.json"} </w:instrText>
      </w:r>
      <w:r w:rsidR="00C44F4E" w:rsidRPr="00C560C0">
        <w:rPr>
          <w:rFonts w:ascii="Times New Roman" w:eastAsia="Times New Roman" w:hAnsi="Times New Roman" w:cs="Times New Roman"/>
          <w:sz w:val="24"/>
          <w:szCs w:val="24"/>
        </w:rPr>
        <w:fldChar w:fldCharType="separate"/>
      </w:r>
      <w:r w:rsidR="00C44F4E" w:rsidRPr="00C560C0">
        <w:rPr>
          <w:rFonts w:ascii="Times New Roman" w:eastAsia="Times New Roman" w:hAnsi="Times New Roman" w:cs="Times New Roman"/>
          <w:noProof/>
          <w:sz w:val="24"/>
          <w:szCs w:val="24"/>
        </w:rPr>
        <w:t>(Glasser et al., 2016)</w:t>
      </w:r>
      <w:r w:rsidR="00C44F4E" w:rsidRPr="00C560C0">
        <w:rPr>
          <w:rFonts w:ascii="Times New Roman" w:eastAsia="Times New Roman" w:hAnsi="Times New Roman" w:cs="Times New Roman"/>
          <w:sz w:val="24"/>
          <w:szCs w:val="24"/>
        </w:rPr>
        <w:fldChar w:fldCharType="end"/>
      </w:r>
      <w:r w:rsidRPr="00C560C0">
        <w:rPr>
          <w:rFonts w:ascii="Times New Roman" w:eastAsia="Times New Roman" w:hAnsi="Times New Roman" w:cs="Times New Roman"/>
          <w:sz w:val="24"/>
          <w:szCs w:val="24"/>
        </w:rPr>
        <w:t xml:space="preserve"> and Harvard-Oxford</w:t>
      </w:r>
      <w:r w:rsidR="00C44F4E" w:rsidRPr="00C560C0">
        <w:rPr>
          <w:rFonts w:ascii="Times New Roman" w:eastAsia="Times New Roman" w:hAnsi="Times New Roman" w:cs="Times New Roman"/>
          <w:sz w:val="24"/>
          <w:szCs w:val="24"/>
        </w:rPr>
        <w:t xml:space="preserve"> </w:t>
      </w:r>
      <w:r w:rsidR="00C44F4E" w:rsidRPr="00C560C0">
        <w:rPr>
          <w:rFonts w:ascii="Times New Roman" w:eastAsia="Times New Roman" w:hAnsi="Times New Roman" w:cs="Times New Roman"/>
          <w:sz w:val="24"/>
          <w:szCs w:val="24"/>
        </w:rPr>
        <w:fldChar w:fldCharType="begin"/>
      </w:r>
      <w:r w:rsidR="001A39C2" w:rsidRPr="00C560C0">
        <w:rPr>
          <w:rFonts w:ascii="Times New Roman" w:eastAsia="Times New Roman" w:hAnsi="Times New Roman" w:cs="Times New Roman"/>
          <w:sz w:val="24"/>
          <w:szCs w:val="24"/>
        </w:rPr>
        <w:instrText xml:space="preserve"> ADDIN ZOTERO_ITEM CSL_CITATION {"citationID":"LlUcc8V8","properties":{"formattedCitation":"(Makris et al., 2006)","plainCitation":"(Makris et al., 2006)","noteIndex":0},"citationItems":[{"id":10857,"uris":["http://zotero.org/users/11507148/items/R3246UAV"],"itemData":{"id":10857,"type":"article-journal","abstract":"The insula is anatomically situated to be critically involved in many bio-behavioral functions impaired in schizophrenia. Furthermore, its total volume has been shown to be reduced in schizophrenia. In the present study, we tested the hypothesis that in schizophrenia it is the anterior insular lobule (aINSlbl) rather than the posterior insular lobule (pINSlbl) that is smaller, given that limbic system abnormalities are central in schizophrenia and that the affiliations of the limbic system are principally with the anterior insular lobule. We used T1-weighted high resolution magnetic resonance imaging (MRI) to measure the cortical volume of the left and right anterior and posterior insular subdivisions. The subjects included a sample of healthy community controls (N=40) and chronic patients with DSM-III-R schizophrenia (N=41). We correlated insula volumes with positive and negative symptoms. We found that the total aINSlbl, and the left aINSlbl in particular, were significantly volumetrically smaller in schizophrenia compared to controls, and significantly correlated with bizarre behavior. Given that the anterior insular lobule offers anatomic features that allow for MRI-based morphometric analysis, namely its central and circular sulci, this brain structure provides a useful model to test hypotheses regarding genotype–phenotype relationships in schizophrenia using the anterior insular lobule as a candidate endophenotype.","container-title":"Schizophrenia Research","DOI":"10.1016/j.schres.2005.11.020","ISSN":"0920-9964","issue":"2","journalAbbreviation":"Schizophrenia Research","page":"155-171","source":"ScienceDirect","title":"Decreased volume of left and total anterior insular lobule in schizophrenia","volume":"83","author":[{"family":"Makris","given":"Nikos"},{"family":"Goldstein","given":"Jill M."},{"family":"Kennedy","given":"David"},{"family":"Hodge","given":"Steven M."},{"family":"Caviness","given":"Verne S."},{"family":"Faraone","given":"Stephen V."},{"family":"Tsuang","given":"Ming T."},{"family":"Seidman","given":"Larry J."}],"issued":{"date-parts":[["2006",4,1]]}}}],"schema":"https://github.com/citation-style-language/schema/raw/master/csl-citation.json"} </w:instrText>
      </w:r>
      <w:r w:rsidR="00C44F4E" w:rsidRPr="00C560C0">
        <w:rPr>
          <w:rFonts w:ascii="Times New Roman" w:eastAsia="Times New Roman" w:hAnsi="Times New Roman" w:cs="Times New Roman"/>
          <w:sz w:val="24"/>
          <w:szCs w:val="24"/>
        </w:rPr>
        <w:fldChar w:fldCharType="separate"/>
      </w:r>
      <w:r w:rsidR="001A39C2" w:rsidRPr="00C560C0">
        <w:rPr>
          <w:rFonts w:ascii="Times New Roman" w:eastAsia="Times New Roman" w:hAnsi="Times New Roman" w:cs="Times New Roman"/>
          <w:noProof/>
          <w:sz w:val="24"/>
          <w:szCs w:val="24"/>
        </w:rPr>
        <w:t>(Makris et al., 2006)</w:t>
      </w:r>
      <w:r w:rsidR="00C44F4E" w:rsidRPr="00C560C0">
        <w:rPr>
          <w:rFonts w:ascii="Times New Roman" w:eastAsia="Times New Roman" w:hAnsi="Times New Roman" w:cs="Times New Roman"/>
          <w:sz w:val="24"/>
          <w:szCs w:val="24"/>
        </w:rPr>
        <w:fldChar w:fldCharType="end"/>
      </w:r>
      <w:r w:rsidRPr="00C560C0">
        <w:rPr>
          <w:rFonts w:ascii="Times New Roman" w:eastAsia="Times New Roman" w:hAnsi="Times New Roman" w:cs="Times New Roman"/>
          <w:sz w:val="24"/>
          <w:szCs w:val="24"/>
        </w:rPr>
        <w:t xml:space="preserve"> atlases for the cortical and subcortical ROIs, respectively.</w:t>
      </w:r>
    </w:p>
    <w:p w14:paraId="7FA5E6AE" w14:textId="56D18887" w:rsidR="00614B82" w:rsidRPr="00C560C0" w:rsidRDefault="00126185">
      <w:pPr>
        <w:spacing w:line="479" w:lineRule="auto"/>
        <w:ind w:firstLine="720"/>
        <w:rPr>
          <w:rFonts w:ascii="Times New Roman" w:eastAsia="Times New Roman" w:hAnsi="Times New Roman" w:cs="Times New Roman"/>
          <w:color w:val="222222"/>
          <w:sz w:val="24"/>
          <w:szCs w:val="24"/>
        </w:rPr>
      </w:pPr>
      <w:r w:rsidRPr="00C560C0">
        <w:rPr>
          <w:rFonts w:ascii="Times New Roman" w:eastAsia="Times New Roman" w:hAnsi="Times New Roman" w:cs="Times New Roman"/>
          <w:i/>
          <w:sz w:val="24"/>
          <w:szCs w:val="24"/>
        </w:rPr>
        <w:t xml:space="preserve">Addressing subject motion. </w:t>
      </w:r>
      <w:r w:rsidRPr="00C560C0">
        <w:rPr>
          <w:rFonts w:ascii="Times New Roman" w:eastAsia="Times New Roman" w:hAnsi="Times New Roman" w:cs="Times New Roman"/>
          <w:color w:val="222222"/>
          <w:sz w:val="24"/>
          <w:szCs w:val="24"/>
        </w:rPr>
        <w:t xml:space="preserve">Head motion during scanning was calculated using framewise displacement. Following the methods similar to Power et al </w:t>
      </w:r>
      <w:hyperlink r:id="rId10">
        <w:r w:rsidRPr="00C560C0">
          <w:rPr>
            <w:rFonts w:ascii="Times New Roman" w:eastAsia="Times New Roman" w:hAnsi="Times New Roman" w:cs="Times New Roman"/>
            <w:sz w:val="24"/>
            <w:szCs w:val="24"/>
          </w:rPr>
          <w:t>(51)</w:t>
        </w:r>
      </w:hyperlink>
      <w:r w:rsidRPr="00C560C0">
        <w:rPr>
          <w:rFonts w:ascii="Times New Roman" w:eastAsia="Times New Roman" w:hAnsi="Times New Roman" w:cs="Times New Roman"/>
          <w:color w:val="222222"/>
          <w:sz w:val="24"/>
          <w:szCs w:val="24"/>
        </w:rPr>
        <w:t xml:space="preserve">, volumes with framewise displacement greater than 0.5 mm and/or a DVARS (an index of the rate of change of brain signal intensity at each volume; D = temporal derivative of time series; VARS = root mean squared variance over voxels) above a threshold set for this acquisition, together with the volume before and the two volumes after, were flagged as having excess motion. Volume censoring was not applied to the analysis but scans with greater than </w:t>
      </w:r>
      <w:r w:rsidR="00941E0D">
        <w:rPr>
          <w:rFonts w:ascii="Times New Roman" w:eastAsia="Times New Roman" w:hAnsi="Times New Roman" w:cs="Times New Roman"/>
          <w:color w:val="222222"/>
          <w:sz w:val="24"/>
          <w:szCs w:val="24"/>
        </w:rPr>
        <w:t>25</w:t>
      </w:r>
      <w:r w:rsidRPr="00C560C0">
        <w:rPr>
          <w:rFonts w:ascii="Times New Roman" w:eastAsia="Times New Roman" w:hAnsi="Times New Roman" w:cs="Times New Roman"/>
          <w:color w:val="222222"/>
          <w:sz w:val="24"/>
          <w:szCs w:val="24"/>
        </w:rPr>
        <w:t>% flagged volumes were excluded from analysis.</w:t>
      </w:r>
    </w:p>
    <w:p w14:paraId="1A8F9188" w14:textId="409B45FE" w:rsidR="00614B82" w:rsidRPr="00C560C0" w:rsidRDefault="00AA4DBC" w:rsidP="00AA4DBC">
      <w:pPr>
        <w:spacing w:line="479" w:lineRule="auto"/>
        <w:rPr>
          <w:rFonts w:ascii="Times New Roman" w:eastAsia="Times New Roman" w:hAnsi="Times New Roman" w:cs="Times New Roman"/>
          <w:b/>
          <w:bCs/>
          <w:sz w:val="24"/>
          <w:szCs w:val="24"/>
        </w:rPr>
      </w:pPr>
      <w:r w:rsidRPr="00C560C0">
        <w:rPr>
          <w:rFonts w:ascii="Times New Roman" w:eastAsia="Times New Roman" w:hAnsi="Times New Roman" w:cs="Times New Roman"/>
          <w:b/>
          <w:bCs/>
          <w:color w:val="222222"/>
          <w:sz w:val="24"/>
          <w:szCs w:val="24"/>
        </w:rPr>
        <w:lastRenderedPageBreak/>
        <w:t>Supplementary Figure S1</w:t>
      </w:r>
    </w:p>
    <w:p w14:paraId="10CECCAD" w14:textId="77777777" w:rsidR="00614B82" w:rsidRPr="00C560C0" w:rsidRDefault="00126185">
      <w:pPr>
        <w:spacing w:line="479" w:lineRule="auto"/>
        <w:rPr>
          <w:rFonts w:ascii="Times New Roman" w:eastAsia="Times New Roman" w:hAnsi="Times New Roman" w:cs="Times New Roman"/>
          <w:sz w:val="24"/>
          <w:szCs w:val="24"/>
          <w:u w:val="single"/>
        </w:rPr>
      </w:pPr>
      <w:r w:rsidRPr="00C560C0">
        <w:rPr>
          <w:rFonts w:ascii="Times New Roman" w:eastAsia="Times New Roman" w:hAnsi="Times New Roman" w:cs="Times New Roman"/>
          <w:sz w:val="24"/>
          <w:szCs w:val="24"/>
          <w:u w:val="single"/>
        </w:rPr>
        <w:t>Defining the Self Network</w:t>
      </w:r>
    </w:p>
    <w:p w14:paraId="688EBA26" w14:textId="0F443F41" w:rsidR="00614B82" w:rsidRPr="00C560C0" w:rsidRDefault="00A63684">
      <w:pPr>
        <w:spacing w:line="479" w:lineRule="auto"/>
        <w:rPr>
          <w:rFonts w:ascii="Times New Roman" w:eastAsia="Times New Roman" w:hAnsi="Times New Roman" w:cs="Times New Roman"/>
          <w:sz w:val="24"/>
          <w:szCs w:val="24"/>
          <w:u w:val="single"/>
        </w:rPr>
      </w:pPr>
      <w:r w:rsidRPr="00A63684">
        <w:rPr>
          <w:rFonts w:ascii="Times New Roman" w:eastAsia="Times New Roman" w:hAnsi="Times New Roman" w:cs="Times New Roman"/>
          <w:noProof/>
          <w:sz w:val="24"/>
          <w:szCs w:val="24"/>
        </w:rPr>
        <w:drawing>
          <wp:inline distT="0" distB="0" distL="0" distR="0" wp14:anchorId="483B585C" wp14:editId="06BEACEA">
            <wp:extent cx="5943600" cy="4457700"/>
            <wp:effectExtent l="0" t="0" r="0" b="0"/>
            <wp:docPr id="876412261"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2261" name="Picture 1" descr="A diagram of a structure&#10;&#10;Description automatically generated"/>
                    <pic:cNvPicPr/>
                  </pic:nvPicPr>
                  <pic:blipFill>
                    <a:blip r:embed="rId11"/>
                    <a:stretch>
                      <a:fillRect/>
                    </a:stretch>
                  </pic:blipFill>
                  <pic:spPr>
                    <a:xfrm>
                      <a:off x="0" y="0"/>
                      <a:ext cx="5943600" cy="4457700"/>
                    </a:xfrm>
                    <a:prstGeom prst="rect">
                      <a:avLst/>
                    </a:prstGeom>
                  </pic:spPr>
                </pic:pic>
              </a:graphicData>
            </a:graphic>
          </wp:inline>
        </w:drawing>
      </w:r>
    </w:p>
    <w:p w14:paraId="46883193" w14:textId="77777777" w:rsidR="00614B82" w:rsidRPr="00C560C0" w:rsidRDefault="00126185">
      <w:pPr>
        <w:spacing w:line="479"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Anterior node Self network Glasser regions:</w:t>
      </w:r>
    </w:p>
    <w:p w14:paraId="20DBAB58" w14:textId="13BB87EF" w:rsidR="00614B82" w:rsidRPr="00C560C0" w:rsidRDefault="00126185" w:rsidP="000579F8">
      <w:pPr>
        <w:spacing w:line="479"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u w:val="single"/>
        </w:rPr>
        <w:t>ACC/</w:t>
      </w:r>
      <w:proofErr w:type="spellStart"/>
      <w:r w:rsidRPr="00C560C0">
        <w:rPr>
          <w:rFonts w:ascii="Times New Roman" w:eastAsia="Times New Roman" w:hAnsi="Times New Roman" w:cs="Times New Roman"/>
          <w:sz w:val="24"/>
          <w:szCs w:val="24"/>
          <w:u w:val="single"/>
        </w:rPr>
        <w:t>mPFC</w:t>
      </w:r>
      <w:proofErr w:type="spellEnd"/>
      <w:r w:rsidRPr="00C560C0">
        <w:rPr>
          <w:rFonts w:ascii="Times New Roman" w:eastAsia="Times New Roman" w:hAnsi="Times New Roman" w:cs="Times New Roman"/>
          <w:sz w:val="24"/>
          <w:szCs w:val="24"/>
          <w:u w:val="single"/>
        </w:rPr>
        <w:t xml:space="preserve"> (Glasser Cluster 19)</w:t>
      </w:r>
      <w:r w:rsidRPr="00C560C0">
        <w:rPr>
          <w:rFonts w:ascii="Times New Roman" w:eastAsia="Times New Roman" w:hAnsi="Times New Roman" w:cs="Times New Roman"/>
          <w:sz w:val="24"/>
          <w:szCs w:val="24"/>
        </w:rPr>
        <w:t xml:space="preserve"> 33pr, p24pr, a24pr, p24, a24, p32pr, a32pr, d32, p32, s32, 8BM, 9m, 10v, 10r, 25</w:t>
      </w:r>
      <w:r w:rsidR="000579F8" w:rsidRPr="00C560C0">
        <w:rPr>
          <w:rFonts w:ascii="Times New Roman" w:eastAsia="Times New Roman" w:hAnsi="Times New Roman" w:cs="Times New Roman"/>
          <w:sz w:val="24"/>
          <w:szCs w:val="24"/>
        </w:rPr>
        <w:t xml:space="preserve">, and </w:t>
      </w:r>
      <w:r w:rsidRPr="00C560C0">
        <w:rPr>
          <w:rFonts w:ascii="Times New Roman" w:eastAsia="Times New Roman" w:hAnsi="Times New Roman" w:cs="Times New Roman"/>
          <w:sz w:val="24"/>
          <w:szCs w:val="24"/>
        </w:rPr>
        <w:t>OFC</w:t>
      </w:r>
    </w:p>
    <w:p w14:paraId="26490DD6" w14:textId="77777777" w:rsidR="00614B82" w:rsidRPr="00C560C0" w:rsidRDefault="00126185">
      <w:pPr>
        <w:spacing w:line="479"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Posterior node Self network Glasser regions: </w:t>
      </w:r>
    </w:p>
    <w:p w14:paraId="52D281C3" w14:textId="7480402C" w:rsidR="00614B82" w:rsidRPr="00C560C0" w:rsidRDefault="00126185">
      <w:pPr>
        <w:spacing w:line="479"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u w:val="single"/>
        </w:rPr>
        <w:t xml:space="preserve">Posterior Cingulate (Glasser Cluster 18) </w:t>
      </w:r>
      <w:r w:rsidRPr="00C560C0">
        <w:rPr>
          <w:rFonts w:ascii="Times New Roman" w:eastAsia="Times New Roman" w:hAnsi="Times New Roman" w:cs="Times New Roman"/>
          <w:sz w:val="24"/>
          <w:szCs w:val="24"/>
        </w:rPr>
        <w:t>RSC, v23ab, d23ab, 31pv, 31pd, 31a, 23d, 23c, PCV, and 7m</w:t>
      </w:r>
    </w:p>
    <w:p w14:paraId="28F68431" w14:textId="3C2334F0" w:rsidR="00854A1F" w:rsidRPr="00C560C0" w:rsidRDefault="00854A1F" w:rsidP="00854A1F">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S2</w:t>
      </w:r>
      <w:r w:rsidR="00C714D9" w:rsidRPr="00C560C0">
        <w:rPr>
          <w:rFonts w:ascii="Times New Roman" w:eastAsia="Times New Roman" w:hAnsi="Times New Roman" w:cs="Times New Roman"/>
          <w:b/>
          <w:sz w:val="24"/>
          <w:szCs w:val="24"/>
        </w:rPr>
        <w:t xml:space="preserve">: Individual Relationships between Multi-Level Self measures and Lifetime NSSI Episodes with Data Imputation </w:t>
      </w:r>
    </w:p>
    <w:tbl>
      <w:tblPr>
        <w:tblW w:w="9500" w:type="dxa"/>
        <w:tblLayout w:type="fixed"/>
        <w:tblCellMar>
          <w:top w:w="15" w:type="dxa"/>
          <w:left w:w="15" w:type="dxa"/>
          <w:bottom w:w="15" w:type="dxa"/>
          <w:right w:w="15" w:type="dxa"/>
        </w:tblCellMar>
        <w:tblLook w:val="04A0" w:firstRow="1" w:lastRow="0" w:firstColumn="1" w:lastColumn="0" w:noHBand="0" w:noVBand="1"/>
      </w:tblPr>
      <w:tblGrid>
        <w:gridCol w:w="4410"/>
        <w:gridCol w:w="900"/>
        <w:gridCol w:w="1530"/>
        <w:gridCol w:w="1167"/>
        <w:gridCol w:w="32"/>
        <w:gridCol w:w="1411"/>
        <w:gridCol w:w="50"/>
      </w:tblGrid>
      <w:tr w:rsidR="00C714D9" w:rsidRPr="00C560C0" w14:paraId="05C4553F" w14:textId="77777777" w:rsidTr="00335C61">
        <w:trPr>
          <w:gridAfter w:val="1"/>
          <w:wAfter w:w="50" w:type="dxa"/>
        </w:trPr>
        <w:tc>
          <w:tcPr>
            <w:tcW w:w="4410" w:type="dxa"/>
            <w:tcBorders>
              <w:top w:val="single" w:sz="18" w:space="0" w:color="auto"/>
            </w:tcBorders>
            <w:tcMar>
              <w:top w:w="113" w:type="dxa"/>
              <w:left w:w="113" w:type="dxa"/>
              <w:bottom w:w="113" w:type="dxa"/>
              <w:right w:w="113" w:type="dxa"/>
            </w:tcMar>
            <w:vAlign w:val="center"/>
            <w:hideMark/>
          </w:tcPr>
          <w:p w14:paraId="0A0974A9" w14:textId="77777777" w:rsidR="00C714D9" w:rsidRPr="00C560C0" w:rsidRDefault="00C714D9" w:rsidP="00335C61">
            <w:pPr>
              <w:rPr>
                <w:rFonts w:eastAsia="Times New Roman"/>
                <w:b/>
                <w:bCs/>
              </w:rPr>
            </w:pPr>
            <w:r w:rsidRPr="00C560C0">
              <w:rPr>
                <w:rFonts w:eastAsia="Times New Roman"/>
                <w:b/>
                <w:bCs/>
              </w:rPr>
              <w:t> </w:t>
            </w:r>
          </w:p>
        </w:tc>
        <w:tc>
          <w:tcPr>
            <w:tcW w:w="5040" w:type="dxa"/>
            <w:gridSpan w:val="5"/>
            <w:tcBorders>
              <w:top w:val="single" w:sz="18" w:space="0" w:color="auto"/>
            </w:tcBorders>
            <w:tcMar>
              <w:top w:w="113" w:type="dxa"/>
              <w:left w:w="113" w:type="dxa"/>
              <w:bottom w:w="113" w:type="dxa"/>
              <w:right w:w="113" w:type="dxa"/>
            </w:tcMar>
            <w:vAlign w:val="center"/>
            <w:hideMark/>
          </w:tcPr>
          <w:p w14:paraId="27CD3058" w14:textId="77777777" w:rsidR="00C714D9" w:rsidRPr="00C560C0" w:rsidRDefault="00C714D9" w:rsidP="00335C61">
            <w:pPr>
              <w:jc w:val="center"/>
              <w:rPr>
                <w:rFonts w:eastAsia="Times New Roman"/>
                <w:b/>
                <w:bCs/>
              </w:rPr>
            </w:pPr>
            <w:r w:rsidRPr="00C560C0">
              <w:rPr>
                <w:rFonts w:eastAsia="Times New Roman"/>
                <w:b/>
                <w:bCs/>
              </w:rPr>
              <w:t>Lifetime NSSI Episodes</w:t>
            </w:r>
          </w:p>
        </w:tc>
      </w:tr>
      <w:tr w:rsidR="00C714D9" w:rsidRPr="00C560C0" w14:paraId="6D4369E9" w14:textId="77777777" w:rsidTr="00335C61">
        <w:tc>
          <w:tcPr>
            <w:tcW w:w="4410" w:type="dxa"/>
            <w:tcBorders>
              <w:bottom w:val="single" w:sz="18" w:space="0" w:color="auto"/>
            </w:tcBorders>
            <w:vAlign w:val="center"/>
            <w:hideMark/>
          </w:tcPr>
          <w:p w14:paraId="58070AFB" w14:textId="77777777" w:rsidR="00C714D9" w:rsidRPr="00C560C0" w:rsidRDefault="00C714D9" w:rsidP="00335C61">
            <w:pPr>
              <w:rPr>
                <w:rFonts w:eastAsia="Times New Roman"/>
                <w:i/>
                <w:iCs/>
              </w:rPr>
            </w:pPr>
            <w:r w:rsidRPr="00C560C0">
              <w:rPr>
                <w:rFonts w:eastAsia="Times New Roman"/>
                <w:i/>
                <w:iCs/>
              </w:rPr>
              <w:lastRenderedPageBreak/>
              <w:t>Predictors</w:t>
            </w:r>
          </w:p>
        </w:tc>
        <w:tc>
          <w:tcPr>
            <w:tcW w:w="900" w:type="dxa"/>
            <w:tcBorders>
              <w:bottom w:val="single" w:sz="18" w:space="0" w:color="auto"/>
            </w:tcBorders>
            <w:vAlign w:val="center"/>
            <w:hideMark/>
          </w:tcPr>
          <w:p w14:paraId="213D28C2" w14:textId="77777777" w:rsidR="00C714D9" w:rsidRPr="00C560C0" w:rsidRDefault="00C714D9" w:rsidP="00335C61">
            <w:pPr>
              <w:jc w:val="center"/>
              <w:rPr>
                <w:rFonts w:eastAsia="Times New Roman"/>
                <w:i/>
                <w:iCs/>
              </w:rPr>
            </w:pPr>
            <w:r w:rsidRPr="00C560C0">
              <w:rPr>
                <w:rFonts w:eastAsia="Times New Roman"/>
                <w:i/>
                <w:iCs/>
              </w:rPr>
              <w:t>Estimates</w:t>
            </w:r>
          </w:p>
        </w:tc>
        <w:tc>
          <w:tcPr>
            <w:tcW w:w="1530" w:type="dxa"/>
            <w:tcBorders>
              <w:bottom w:val="single" w:sz="18" w:space="0" w:color="auto"/>
            </w:tcBorders>
            <w:vAlign w:val="center"/>
            <w:hideMark/>
          </w:tcPr>
          <w:p w14:paraId="425171B1" w14:textId="77777777" w:rsidR="00C714D9" w:rsidRPr="00C560C0" w:rsidRDefault="00C714D9" w:rsidP="00335C61">
            <w:pPr>
              <w:jc w:val="center"/>
              <w:rPr>
                <w:rFonts w:eastAsia="Times New Roman"/>
                <w:i/>
                <w:iCs/>
              </w:rPr>
            </w:pPr>
            <w:r w:rsidRPr="00C560C0">
              <w:rPr>
                <w:rFonts w:eastAsia="Times New Roman"/>
                <w:i/>
                <w:iCs/>
              </w:rPr>
              <w:t>CI</w:t>
            </w:r>
          </w:p>
        </w:tc>
        <w:tc>
          <w:tcPr>
            <w:tcW w:w="1167" w:type="dxa"/>
            <w:tcBorders>
              <w:bottom w:val="single" w:sz="18" w:space="0" w:color="auto"/>
            </w:tcBorders>
            <w:vAlign w:val="center"/>
            <w:hideMark/>
          </w:tcPr>
          <w:p w14:paraId="49837DA0" w14:textId="77777777" w:rsidR="00C714D9" w:rsidRPr="00C560C0" w:rsidRDefault="00C714D9" w:rsidP="00335C61">
            <w:pPr>
              <w:jc w:val="center"/>
              <w:rPr>
                <w:rFonts w:eastAsia="Times New Roman"/>
                <w:i/>
                <w:iCs/>
              </w:rPr>
            </w:pPr>
            <w:r w:rsidRPr="00C560C0">
              <w:rPr>
                <w:rFonts w:eastAsia="Times New Roman"/>
                <w:i/>
                <w:iCs/>
              </w:rPr>
              <w:t>p</w:t>
            </w:r>
          </w:p>
        </w:tc>
        <w:tc>
          <w:tcPr>
            <w:tcW w:w="1443" w:type="dxa"/>
            <w:gridSpan w:val="2"/>
            <w:tcBorders>
              <w:bottom w:val="single" w:sz="18" w:space="0" w:color="auto"/>
            </w:tcBorders>
          </w:tcPr>
          <w:p w14:paraId="5477334C" w14:textId="77777777" w:rsidR="00C714D9" w:rsidRPr="00C560C0" w:rsidRDefault="00C714D9" w:rsidP="00335C61">
            <w:pPr>
              <w:jc w:val="center"/>
              <w:rPr>
                <w:rFonts w:eastAsia="Times New Roman"/>
                <w:i/>
                <w:iCs/>
              </w:rPr>
            </w:pPr>
            <w:r w:rsidRPr="00C560C0">
              <w:rPr>
                <w:color w:val="000000"/>
              </w:rPr>
              <w:t>R</w:t>
            </w:r>
            <w:r w:rsidRPr="00C560C0">
              <w:rPr>
                <w:color w:val="000000"/>
                <w:vertAlign w:val="superscript"/>
              </w:rPr>
              <w:t>2</w:t>
            </w:r>
            <w:r w:rsidRPr="00C560C0">
              <w:rPr>
                <w:color w:val="000000"/>
              </w:rPr>
              <w:t xml:space="preserve"> / R</w:t>
            </w:r>
            <w:r w:rsidRPr="00C560C0">
              <w:rPr>
                <w:color w:val="000000"/>
                <w:vertAlign w:val="superscript"/>
              </w:rPr>
              <w:t>2</w:t>
            </w:r>
            <w:r w:rsidRPr="00C560C0">
              <w:rPr>
                <w:color w:val="000000"/>
              </w:rPr>
              <w:t xml:space="preserve"> adjusted</w:t>
            </w:r>
          </w:p>
        </w:tc>
        <w:tc>
          <w:tcPr>
            <w:tcW w:w="50" w:type="dxa"/>
            <w:tcBorders>
              <w:bottom w:val="single" w:sz="18" w:space="0" w:color="auto"/>
            </w:tcBorders>
          </w:tcPr>
          <w:p w14:paraId="7BF7D215" w14:textId="77777777" w:rsidR="00C714D9" w:rsidRPr="00C560C0" w:rsidRDefault="00C714D9" w:rsidP="00335C61">
            <w:pPr>
              <w:jc w:val="center"/>
              <w:rPr>
                <w:rFonts w:eastAsia="Times New Roman"/>
                <w:i/>
                <w:iCs/>
              </w:rPr>
            </w:pPr>
          </w:p>
        </w:tc>
      </w:tr>
      <w:tr w:rsidR="00C714D9" w:rsidRPr="00C560C0" w14:paraId="460AFADC" w14:textId="77777777" w:rsidTr="00335C61">
        <w:trPr>
          <w:trHeight w:val="19"/>
        </w:trPr>
        <w:tc>
          <w:tcPr>
            <w:tcW w:w="4410" w:type="dxa"/>
            <w:tcBorders>
              <w:top w:val="single" w:sz="18" w:space="0" w:color="auto"/>
            </w:tcBorders>
            <w:tcMar>
              <w:top w:w="113" w:type="dxa"/>
              <w:left w:w="113" w:type="dxa"/>
              <w:bottom w:w="113" w:type="dxa"/>
              <w:right w:w="113" w:type="dxa"/>
            </w:tcMar>
          </w:tcPr>
          <w:p w14:paraId="4E42FA44"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18" w:space="0" w:color="auto"/>
            </w:tcBorders>
            <w:tcMar>
              <w:top w:w="113" w:type="dxa"/>
              <w:left w:w="113" w:type="dxa"/>
              <w:bottom w:w="113" w:type="dxa"/>
              <w:right w:w="113" w:type="dxa"/>
            </w:tcMar>
          </w:tcPr>
          <w:p w14:paraId="7A87EED2" w14:textId="77777777" w:rsidR="00C714D9" w:rsidRPr="00C560C0" w:rsidRDefault="00C714D9" w:rsidP="00335C61">
            <w:pPr>
              <w:jc w:val="center"/>
              <w:rPr>
                <w:rFonts w:eastAsia="Times New Roman"/>
              </w:rPr>
            </w:pPr>
            <w:r w:rsidRPr="00C560C0">
              <w:rPr>
                <w:rFonts w:eastAsia="Times New Roman"/>
              </w:rPr>
              <w:t>2.21</w:t>
            </w:r>
          </w:p>
        </w:tc>
        <w:tc>
          <w:tcPr>
            <w:tcW w:w="1530" w:type="dxa"/>
            <w:tcBorders>
              <w:top w:val="single" w:sz="18" w:space="0" w:color="auto"/>
            </w:tcBorders>
            <w:tcMar>
              <w:top w:w="113" w:type="dxa"/>
              <w:left w:w="113" w:type="dxa"/>
              <w:bottom w:w="113" w:type="dxa"/>
              <w:right w:w="113" w:type="dxa"/>
            </w:tcMar>
          </w:tcPr>
          <w:p w14:paraId="4BE1F29D" w14:textId="77777777" w:rsidR="00C714D9" w:rsidRPr="00C560C0" w:rsidRDefault="00C714D9" w:rsidP="00335C61">
            <w:pPr>
              <w:jc w:val="center"/>
              <w:rPr>
                <w:rFonts w:eastAsia="Times New Roman"/>
              </w:rPr>
            </w:pPr>
            <w:r w:rsidRPr="00C560C0">
              <w:rPr>
                <w:rFonts w:eastAsia="Times New Roman"/>
              </w:rPr>
              <w:t>1.83 – 2.59</w:t>
            </w:r>
          </w:p>
        </w:tc>
        <w:tc>
          <w:tcPr>
            <w:tcW w:w="1199" w:type="dxa"/>
            <w:gridSpan w:val="2"/>
            <w:tcBorders>
              <w:top w:val="single" w:sz="18" w:space="0" w:color="auto"/>
            </w:tcBorders>
            <w:tcMar>
              <w:top w:w="113" w:type="dxa"/>
              <w:left w:w="113" w:type="dxa"/>
              <w:bottom w:w="113" w:type="dxa"/>
              <w:right w:w="113" w:type="dxa"/>
            </w:tcMar>
          </w:tcPr>
          <w:p w14:paraId="36254255"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18" w:space="0" w:color="auto"/>
            </w:tcBorders>
          </w:tcPr>
          <w:p w14:paraId="4E6E93CA" w14:textId="77777777" w:rsidR="00C714D9" w:rsidRPr="00C560C0" w:rsidRDefault="00C714D9" w:rsidP="00335C61">
            <w:pPr>
              <w:jc w:val="center"/>
              <w:rPr>
                <w:rFonts w:eastAsia="Times New Roman"/>
              </w:rPr>
            </w:pPr>
            <w:r w:rsidRPr="00C560C0">
              <w:rPr>
                <w:rFonts w:eastAsia="Times New Roman"/>
              </w:rPr>
              <w:t>0.233 / 0.228</w:t>
            </w:r>
          </w:p>
        </w:tc>
        <w:tc>
          <w:tcPr>
            <w:tcW w:w="50" w:type="dxa"/>
            <w:tcBorders>
              <w:top w:val="single" w:sz="18" w:space="0" w:color="auto"/>
            </w:tcBorders>
          </w:tcPr>
          <w:p w14:paraId="03288F38" w14:textId="77777777" w:rsidR="00C714D9" w:rsidRPr="00C560C0" w:rsidRDefault="00C714D9" w:rsidP="00335C61">
            <w:pPr>
              <w:jc w:val="center"/>
              <w:rPr>
                <w:rFonts w:eastAsia="Times New Roman"/>
              </w:rPr>
            </w:pPr>
          </w:p>
        </w:tc>
      </w:tr>
      <w:tr w:rsidR="00C714D9" w:rsidRPr="00C560C0" w14:paraId="6AC63A49" w14:textId="77777777" w:rsidTr="00335C61">
        <w:trPr>
          <w:trHeight w:val="21"/>
        </w:trPr>
        <w:tc>
          <w:tcPr>
            <w:tcW w:w="4410" w:type="dxa"/>
            <w:tcBorders>
              <w:bottom w:val="single" w:sz="4" w:space="0" w:color="auto"/>
            </w:tcBorders>
            <w:tcMar>
              <w:top w:w="113" w:type="dxa"/>
              <w:left w:w="113" w:type="dxa"/>
              <w:bottom w:w="113" w:type="dxa"/>
              <w:right w:w="113" w:type="dxa"/>
            </w:tcMar>
          </w:tcPr>
          <w:p w14:paraId="2E46A783" w14:textId="77777777" w:rsidR="00C714D9" w:rsidRPr="00C560C0" w:rsidRDefault="00C714D9" w:rsidP="00335C61">
            <w:pPr>
              <w:rPr>
                <w:rFonts w:eastAsia="Times New Roman"/>
              </w:rPr>
            </w:pPr>
            <w:r w:rsidRPr="00C560C0">
              <w:rPr>
                <w:rFonts w:eastAsia="Times New Roman"/>
              </w:rPr>
              <w:t>SPP-A Global Self Worth</w:t>
            </w:r>
          </w:p>
        </w:tc>
        <w:tc>
          <w:tcPr>
            <w:tcW w:w="900" w:type="dxa"/>
            <w:tcBorders>
              <w:bottom w:val="single" w:sz="4" w:space="0" w:color="auto"/>
            </w:tcBorders>
            <w:tcMar>
              <w:top w:w="113" w:type="dxa"/>
              <w:left w:w="113" w:type="dxa"/>
              <w:bottom w:w="113" w:type="dxa"/>
              <w:right w:w="113" w:type="dxa"/>
            </w:tcMar>
          </w:tcPr>
          <w:p w14:paraId="6795120C" w14:textId="77777777" w:rsidR="00C714D9" w:rsidRPr="00C560C0" w:rsidRDefault="00C714D9" w:rsidP="00335C61">
            <w:pPr>
              <w:jc w:val="center"/>
              <w:rPr>
                <w:rFonts w:eastAsia="Times New Roman"/>
              </w:rPr>
            </w:pPr>
            <w:r w:rsidRPr="00C560C0">
              <w:rPr>
                <w:rFonts w:eastAsia="Times New Roman"/>
              </w:rPr>
              <w:t>-0.51</w:t>
            </w:r>
          </w:p>
        </w:tc>
        <w:tc>
          <w:tcPr>
            <w:tcW w:w="1530" w:type="dxa"/>
            <w:tcBorders>
              <w:bottom w:val="single" w:sz="4" w:space="0" w:color="auto"/>
            </w:tcBorders>
            <w:tcMar>
              <w:top w:w="113" w:type="dxa"/>
              <w:left w:w="113" w:type="dxa"/>
              <w:bottom w:w="113" w:type="dxa"/>
              <w:right w:w="113" w:type="dxa"/>
            </w:tcMar>
          </w:tcPr>
          <w:p w14:paraId="5CE23ECF" w14:textId="77777777" w:rsidR="00C714D9" w:rsidRPr="00C560C0" w:rsidRDefault="00C714D9" w:rsidP="00335C61">
            <w:pPr>
              <w:jc w:val="center"/>
              <w:rPr>
                <w:rFonts w:eastAsia="Times New Roman"/>
              </w:rPr>
            </w:pPr>
            <w:r w:rsidRPr="00C560C0">
              <w:rPr>
                <w:rFonts w:eastAsia="Times New Roman"/>
              </w:rPr>
              <w:t>-0.65 – -0.36</w:t>
            </w:r>
          </w:p>
        </w:tc>
        <w:tc>
          <w:tcPr>
            <w:tcW w:w="1199" w:type="dxa"/>
            <w:gridSpan w:val="2"/>
            <w:tcBorders>
              <w:bottom w:val="single" w:sz="4" w:space="0" w:color="auto"/>
            </w:tcBorders>
            <w:tcMar>
              <w:top w:w="113" w:type="dxa"/>
              <w:left w:w="113" w:type="dxa"/>
              <w:bottom w:w="113" w:type="dxa"/>
              <w:right w:w="113" w:type="dxa"/>
            </w:tcMar>
          </w:tcPr>
          <w:p w14:paraId="6E906CFA"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bottom w:val="single" w:sz="4" w:space="0" w:color="auto"/>
            </w:tcBorders>
          </w:tcPr>
          <w:p w14:paraId="35B1B499" w14:textId="77777777" w:rsidR="00C714D9" w:rsidRPr="00C560C0" w:rsidRDefault="00C714D9" w:rsidP="00335C61">
            <w:pPr>
              <w:jc w:val="center"/>
              <w:rPr>
                <w:rFonts w:eastAsia="Times New Roman"/>
              </w:rPr>
            </w:pPr>
          </w:p>
        </w:tc>
        <w:tc>
          <w:tcPr>
            <w:tcW w:w="50" w:type="dxa"/>
          </w:tcPr>
          <w:p w14:paraId="7D6A1C22" w14:textId="77777777" w:rsidR="00C714D9" w:rsidRPr="00C560C0" w:rsidRDefault="00C714D9" w:rsidP="00335C61">
            <w:pPr>
              <w:jc w:val="center"/>
              <w:rPr>
                <w:rFonts w:eastAsia="Times New Roman"/>
              </w:rPr>
            </w:pPr>
          </w:p>
        </w:tc>
      </w:tr>
      <w:tr w:rsidR="00C714D9" w:rsidRPr="00C560C0" w14:paraId="6D5E577E" w14:textId="77777777" w:rsidTr="00335C61">
        <w:tc>
          <w:tcPr>
            <w:tcW w:w="4410" w:type="dxa"/>
            <w:tcBorders>
              <w:top w:val="single" w:sz="4" w:space="0" w:color="auto"/>
            </w:tcBorders>
            <w:tcMar>
              <w:top w:w="113" w:type="dxa"/>
              <w:left w:w="113" w:type="dxa"/>
              <w:bottom w:w="113" w:type="dxa"/>
              <w:right w:w="113" w:type="dxa"/>
            </w:tcMar>
          </w:tcPr>
          <w:p w14:paraId="51B6FEFA"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74608B6B" w14:textId="77777777" w:rsidR="00C714D9" w:rsidRPr="00C560C0" w:rsidRDefault="00C714D9" w:rsidP="00335C61">
            <w:pPr>
              <w:jc w:val="center"/>
              <w:rPr>
                <w:rFonts w:eastAsia="Times New Roman"/>
              </w:rPr>
            </w:pPr>
            <w:r w:rsidRPr="00C560C0">
              <w:rPr>
                <w:rFonts w:eastAsia="Times New Roman"/>
              </w:rPr>
              <w:t>0.19</w:t>
            </w:r>
          </w:p>
        </w:tc>
        <w:tc>
          <w:tcPr>
            <w:tcW w:w="1530" w:type="dxa"/>
            <w:tcBorders>
              <w:top w:val="single" w:sz="4" w:space="0" w:color="auto"/>
            </w:tcBorders>
            <w:tcMar>
              <w:top w:w="113" w:type="dxa"/>
              <w:left w:w="113" w:type="dxa"/>
              <w:bottom w:w="113" w:type="dxa"/>
              <w:right w:w="113" w:type="dxa"/>
            </w:tcMar>
          </w:tcPr>
          <w:p w14:paraId="36D17677" w14:textId="77777777" w:rsidR="00C714D9" w:rsidRPr="00C560C0" w:rsidRDefault="00C714D9" w:rsidP="00335C61">
            <w:pPr>
              <w:jc w:val="center"/>
              <w:rPr>
                <w:rFonts w:eastAsia="Times New Roman"/>
              </w:rPr>
            </w:pPr>
            <w:r w:rsidRPr="00C560C0">
              <w:rPr>
                <w:rFonts w:eastAsia="Times New Roman"/>
              </w:rPr>
              <w:t>-0.07 – 0.45</w:t>
            </w:r>
          </w:p>
        </w:tc>
        <w:tc>
          <w:tcPr>
            <w:tcW w:w="1199" w:type="dxa"/>
            <w:gridSpan w:val="2"/>
            <w:tcBorders>
              <w:top w:val="single" w:sz="4" w:space="0" w:color="auto"/>
            </w:tcBorders>
            <w:tcMar>
              <w:top w:w="113" w:type="dxa"/>
              <w:left w:w="113" w:type="dxa"/>
              <w:bottom w:w="113" w:type="dxa"/>
              <w:right w:w="113" w:type="dxa"/>
            </w:tcMar>
          </w:tcPr>
          <w:p w14:paraId="1CBA90F8" w14:textId="77777777" w:rsidR="00C714D9" w:rsidRPr="00C560C0" w:rsidRDefault="00C714D9" w:rsidP="00335C61">
            <w:pPr>
              <w:jc w:val="center"/>
              <w:rPr>
                <w:rFonts w:eastAsia="Times New Roman"/>
              </w:rPr>
            </w:pPr>
            <w:r w:rsidRPr="00C560C0">
              <w:rPr>
                <w:rFonts w:eastAsia="Times New Roman"/>
              </w:rPr>
              <w:t>0.156</w:t>
            </w:r>
          </w:p>
        </w:tc>
        <w:tc>
          <w:tcPr>
            <w:tcW w:w="1411" w:type="dxa"/>
            <w:tcBorders>
              <w:top w:val="single" w:sz="4" w:space="0" w:color="auto"/>
            </w:tcBorders>
          </w:tcPr>
          <w:p w14:paraId="3C58367D" w14:textId="77777777" w:rsidR="00C714D9" w:rsidRPr="00C560C0" w:rsidRDefault="00C714D9" w:rsidP="00335C61">
            <w:pPr>
              <w:jc w:val="center"/>
              <w:rPr>
                <w:rFonts w:eastAsia="Times New Roman"/>
              </w:rPr>
            </w:pPr>
            <w:r w:rsidRPr="00C560C0">
              <w:rPr>
                <w:rFonts w:eastAsia="Times New Roman"/>
              </w:rPr>
              <w:t>0.189 / 0.184</w:t>
            </w:r>
          </w:p>
        </w:tc>
        <w:tc>
          <w:tcPr>
            <w:tcW w:w="50" w:type="dxa"/>
          </w:tcPr>
          <w:p w14:paraId="1F2F1C53" w14:textId="77777777" w:rsidR="00C714D9" w:rsidRPr="00C560C0" w:rsidRDefault="00C714D9" w:rsidP="00335C61">
            <w:pPr>
              <w:jc w:val="center"/>
              <w:rPr>
                <w:rFonts w:eastAsia="Times New Roman"/>
              </w:rPr>
            </w:pPr>
          </w:p>
        </w:tc>
      </w:tr>
      <w:tr w:rsidR="00C714D9" w:rsidRPr="00C560C0" w14:paraId="18939473" w14:textId="77777777" w:rsidTr="00335C61">
        <w:tc>
          <w:tcPr>
            <w:tcW w:w="4410" w:type="dxa"/>
            <w:tcBorders>
              <w:bottom w:val="single" w:sz="4" w:space="0" w:color="auto"/>
            </w:tcBorders>
            <w:tcMar>
              <w:top w:w="113" w:type="dxa"/>
              <w:left w:w="113" w:type="dxa"/>
              <w:bottom w:w="113" w:type="dxa"/>
              <w:right w:w="113" w:type="dxa"/>
            </w:tcMar>
          </w:tcPr>
          <w:p w14:paraId="574F7794" w14:textId="77777777" w:rsidR="00C714D9" w:rsidRPr="00C560C0" w:rsidRDefault="00C714D9" w:rsidP="00335C61">
            <w:pPr>
              <w:rPr>
                <w:rFonts w:eastAsia="Times New Roman"/>
              </w:rPr>
            </w:pPr>
            <w:r w:rsidRPr="00C560C0">
              <w:rPr>
                <w:rFonts w:eastAsia="Times New Roman"/>
              </w:rPr>
              <w:t>Negative Self Evaluations - Frequency</w:t>
            </w:r>
          </w:p>
        </w:tc>
        <w:tc>
          <w:tcPr>
            <w:tcW w:w="900" w:type="dxa"/>
            <w:tcBorders>
              <w:bottom w:val="single" w:sz="4" w:space="0" w:color="auto"/>
            </w:tcBorders>
            <w:tcMar>
              <w:top w:w="113" w:type="dxa"/>
              <w:left w:w="113" w:type="dxa"/>
              <w:bottom w:w="113" w:type="dxa"/>
              <w:right w:w="113" w:type="dxa"/>
            </w:tcMar>
          </w:tcPr>
          <w:p w14:paraId="1EAB5DE2" w14:textId="77777777" w:rsidR="00C714D9" w:rsidRPr="00C560C0" w:rsidRDefault="00C714D9" w:rsidP="00335C61">
            <w:pPr>
              <w:jc w:val="center"/>
              <w:rPr>
                <w:rFonts w:eastAsia="Times New Roman"/>
              </w:rPr>
            </w:pPr>
            <w:r w:rsidRPr="00C560C0">
              <w:rPr>
                <w:rFonts w:eastAsia="Times New Roman"/>
              </w:rPr>
              <w:t>2.57</w:t>
            </w:r>
          </w:p>
        </w:tc>
        <w:tc>
          <w:tcPr>
            <w:tcW w:w="1530" w:type="dxa"/>
            <w:tcBorders>
              <w:bottom w:val="single" w:sz="4" w:space="0" w:color="auto"/>
            </w:tcBorders>
            <w:tcMar>
              <w:top w:w="113" w:type="dxa"/>
              <w:left w:w="113" w:type="dxa"/>
              <w:bottom w:w="113" w:type="dxa"/>
              <w:right w:w="113" w:type="dxa"/>
            </w:tcMar>
          </w:tcPr>
          <w:p w14:paraId="2F3D56E8" w14:textId="77777777" w:rsidR="00C714D9" w:rsidRPr="00C560C0" w:rsidRDefault="00C714D9" w:rsidP="00335C61">
            <w:pPr>
              <w:jc w:val="center"/>
              <w:rPr>
                <w:rFonts w:eastAsia="Times New Roman"/>
              </w:rPr>
            </w:pPr>
            <w:r w:rsidRPr="00C560C0">
              <w:rPr>
                <w:rFonts w:eastAsia="Times New Roman"/>
              </w:rPr>
              <w:t>1.74 – 3.39</w:t>
            </w:r>
          </w:p>
        </w:tc>
        <w:tc>
          <w:tcPr>
            <w:tcW w:w="1199" w:type="dxa"/>
            <w:gridSpan w:val="2"/>
            <w:tcBorders>
              <w:bottom w:val="single" w:sz="4" w:space="0" w:color="auto"/>
            </w:tcBorders>
            <w:tcMar>
              <w:top w:w="113" w:type="dxa"/>
              <w:left w:w="113" w:type="dxa"/>
              <w:bottom w:w="113" w:type="dxa"/>
              <w:right w:w="113" w:type="dxa"/>
            </w:tcMar>
          </w:tcPr>
          <w:p w14:paraId="5F3BD7C6"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bottom w:val="single" w:sz="4" w:space="0" w:color="auto"/>
            </w:tcBorders>
          </w:tcPr>
          <w:p w14:paraId="15D1AA70" w14:textId="77777777" w:rsidR="00C714D9" w:rsidRPr="00C560C0" w:rsidRDefault="00C714D9" w:rsidP="00335C61">
            <w:pPr>
              <w:jc w:val="center"/>
              <w:rPr>
                <w:rFonts w:eastAsia="Times New Roman"/>
              </w:rPr>
            </w:pPr>
          </w:p>
        </w:tc>
        <w:tc>
          <w:tcPr>
            <w:tcW w:w="50" w:type="dxa"/>
            <w:tcBorders>
              <w:bottom w:val="single" w:sz="4" w:space="0" w:color="auto"/>
            </w:tcBorders>
          </w:tcPr>
          <w:p w14:paraId="2784468F" w14:textId="77777777" w:rsidR="00C714D9" w:rsidRPr="00C560C0" w:rsidRDefault="00C714D9" w:rsidP="00335C61">
            <w:pPr>
              <w:jc w:val="center"/>
              <w:rPr>
                <w:rFonts w:eastAsia="Times New Roman"/>
              </w:rPr>
            </w:pPr>
          </w:p>
        </w:tc>
      </w:tr>
      <w:tr w:rsidR="00C714D9" w:rsidRPr="00C560C0" w14:paraId="37E7D632" w14:textId="77777777" w:rsidTr="00335C61">
        <w:tc>
          <w:tcPr>
            <w:tcW w:w="4410" w:type="dxa"/>
            <w:tcBorders>
              <w:top w:val="single" w:sz="4" w:space="0" w:color="auto"/>
            </w:tcBorders>
            <w:tcMar>
              <w:top w:w="113" w:type="dxa"/>
              <w:left w:w="113" w:type="dxa"/>
              <w:bottom w:w="113" w:type="dxa"/>
              <w:right w:w="113" w:type="dxa"/>
            </w:tcMar>
          </w:tcPr>
          <w:p w14:paraId="70B2B19A"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12545922" w14:textId="77777777" w:rsidR="00C714D9" w:rsidRPr="00C560C0" w:rsidRDefault="00C714D9" w:rsidP="00335C61">
            <w:pPr>
              <w:jc w:val="center"/>
              <w:rPr>
                <w:rFonts w:eastAsia="Times New Roman"/>
              </w:rPr>
            </w:pPr>
            <w:r w:rsidRPr="00C560C0">
              <w:rPr>
                <w:rFonts w:eastAsia="Times New Roman"/>
              </w:rPr>
              <w:t>2.30</w:t>
            </w:r>
          </w:p>
        </w:tc>
        <w:tc>
          <w:tcPr>
            <w:tcW w:w="1530" w:type="dxa"/>
            <w:tcBorders>
              <w:top w:val="single" w:sz="4" w:space="0" w:color="auto"/>
            </w:tcBorders>
            <w:tcMar>
              <w:top w:w="113" w:type="dxa"/>
              <w:left w:w="113" w:type="dxa"/>
              <w:bottom w:w="113" w:type="dxa"/>
              <w:right w:w="113" w:type="dxa"/>
            </w:tcMar>
          </w:tcPr>
          <w:p w14:paraId="48EC2E50" w14:textId="77777777" w:rsidR="00C714D9" w:rsidRPr="00C560C0" w:rsidRDefault="00C714D9" w:rsidP="00335C61">
            <w:pPr>
              <w:jc w:val="center"/>
              <w:rPr>
                <w:rFonts w:eastAsia="Times New Roman"/>
              </w:rPr>
            </w:pPr>
            <w:r w:rsidRPr="00C560C0">
              <w:rPr>
                <w:rFonts w:eastAsia="Times New Roman"/>
              </w:rPr>
              <w:t>1.52 – 3.07</w:t>
            </w:r>
          </w:p>
        </w:tc>
        <w:tc>
          <w:tcPr>
            <w:tcW w:w="1199" w:type="dxa"/>
            <w:gridSpan w:val="2"/>
            <w:tcBorders>
              <w:top w:val="single" w:sz="4" w:space="0" w:color="auto"/>
            </w:tcBorders>
            <w:tcMar>
              <w:top w:w="113" w:type="dxa"/>
              <w:left w:w="113" w:type="dxa"/>
              <w:bottom w:w="113" w:type="dxa"/>
              <w:right w:w="113" w:type="dxa"/>
            </w:tcMar>
          </w:tcPr>
          <w:p w14:paraId="27B99F69"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17254BA6" w14:textId="77777777" w:rsidR="00C714D9" w:rsidRPr="00C560C0" w:rsidRDefault="00C714D9" w:rsidP="00335C61">
            <w:pPr>
              <w:jc w:val="center"/>
              <w:rPr>
                <w:rFonts w:eastAsia="Times New Roman"/>
              </w:rPr>
            </w:pPr>
            <w:r w:rsidRPr="00C560C0">
              <w:rPr>
                <w:rFonts w:eastAsia="Times New Roman"/>
              </w:rPr>
              <w:t>0.072 / 0.067</w:t>
            </w:r>
          </w:p>
        </w:tc>
        <w:tc>
          <w:tcPr>
            <w:tcW w:w="50" w:type="dxa"/>
            <w:tcBorders>
              <w:top w:val="single" w:sz="4" w:space="0" w:color="auto"/>
            </w:tcBorders>
          </w:tcPr>
          <w:p w14:paraId="0CD3E43E" w14:textId="77777777" w:rsidR="00C714D9" w:rsidRPr="00C560C0" w:rsidRDefault="00C714D9" w:rsidP="00335C61">
            <w:pPr>
              <w:jc w:val="center"/>
              <w:rPr>
                <w:rFonts w:eastAsia="Times New Roman"/>
              </w:rPr>
            </w:pPr>
          </w:p>
        </w:tc>
      </w:tr>
      <w:tr w:rsidR="00C714D9" w:rsidRPr="00C560C0" w14:paraId="65303B2C" w14:textId="77777777" w:rsidTr="00335C61">
        <w:tc>
          <w:tcPr>
            <w:tcW w:w="4410" w:type="dxa"/>
            <w:tcBorders>
              <w:bottom w:val="single" w:sz="4" w:space="0" w:color="auto"/>
            </w:tcBorders>
            <w:tcMar>
              <w:top w:w="113" w:type="dxa"/>
              <w:left w:w="113" w:type="dxa"/>
              <w:bottom w:w="113" w:type="dxa"/>
              <w:right w:w="113" w:type="dxa"/>
            </w:tcMar>
          </w:tcPr>
          <w:p w14:paraId="5411146E" w14:textId="77777777" w:rsidR="00C714D9" w:rsidRPr="00C560C0" w:rsidRDefault="00C714D9" w:rsidP="00335C61">
            <w:pPr>
              <w:rPr>
                <w:rFonts w:eastAsia="Times New Roman"/>
              </w:rPr>
            </w:pPr>
            <w:r w:rsidRPr="00C560C0">
              <w:rPr>
                <w:rFonts w:eastAsia="Times New Roman"/>
              </w:rPr>
              <w:t>Negative Self Evaluations - Reaction Time</w:t>
            </w:r>
          </w:p>
        </w:tc>
        <w:tc>
          <w:tcPr>
            <w:tcW w:w="900" w:type="dxa"/>
            <w:tcBorders>
              <w:bottom w:val="single" w:sz="4" w:space="0" w:color="auto"/>
            </w:tcBorders>
            <w:tcMar>
              <w:top w:w="113" w:type="dxa"/>
              <w:left w:w="113" w:type="dxa"/>
              <w:bottom w:w="113" w:type="dxa"/>
              <w:right w:w="113" w:type="dxa"/>
            </w:tcMar>
          </w:tcPr>
          <w:p w14:paraId="2E4998C1" w14:textId="77777777" w:rsidR="00C714D9" w:rsidRPr="00C560C0" w:rsidRDefault="00C714D9" w:rsidP="00335C61">
            <w:pPr>
              <w:jc w:val="center"/>
              <w:rPr>
                <w:rFonts w:eastAsia="Times New Roman"/>
              </w:rPr>
            </w:pPr>
            <w:r w:rsidRPr="00C560C0">
              <w:rPr>
                <w:rFonts w:eastAsia="Times New Roman"/>
              </w:rPr>
              <w:t>-1.25</w:t>
            </w:r>
          </w:p>
        </w:tc>
        <w:tc>
          <w:tcPr>
            <w:tcW w:w="1530" w:type="dxa"/>
            <w:tcBorders>
              <w:bottom w:val="single" w:sz="4" w:space="0" w:color="auto"/>
            </w:tcBorders>
            <w:tcMar>
              <w:top w:w="113" w:type="dxa"/>
              <w:left w:w="113" w:type="dxa"/>
              <w:bottom w:w="113" w:type="dxa"/>
              <w:right w:w="113" w:type="dxa"/>
            </w:tcMar>
          </w:tcPr>
          <w:p w14:paraId="5875E0F4" w14:textId="77777777" w:rsidR="00C714D9" w:rsidRPr="00C560C0" w:rsidRDefault="00C714D9" w:rsidP="00335C61">
            <w:pPr>
              <w:jc w:val="center"/>
              <w:rPr>
                <w:rFonts w:eastAsia="Times New Roman"/>
              </w:rPr>
            </w:pPr>
            <w:r w:rsidRPr="00C560C0">
              <w:rPr>
                <w:rFonts w:eastAsia="Times New Roman"/>
              </w:rPr>
              <w:t>-1.95 – -0.56</w:t>
            </w:r>
          </w:p>
        </w:tc>
        <w:tc>
          <w:tcPr>
            <w:tcW w:w="1199" w:type="dxa"/>
            <w:gridSpan w:val="2"/>
            <w:tcBorders>
              <w:bottom w:val="single" w:sz="4" w:space="0" w:color="auto"/>
            </w:tcBorders>
            <w:tcMar>
              <w:top w:w="113" w:type="dxa"/>
              <w:left w:w="113" w:type="dxa"/>
              <w:bottom w:w="113" w:type="dxa"/>
              <w:right w:w="113" w:type="dxa"/>
            </w:tcMar>
          </w:tcPr>
          <w:p w14:paraId="3D43DD5D"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bottom w:val="single" w:sz="4" w:space="0" w:color="auto"/>
            </w:tcBorders>
          </w:tcPr>
          <w:p w14:paraId="6F9001C3" w14:textId="77777777" w:rsidR="00C714D9" w:rsidRPr="00C560C0" w:rsidRDefault="00C714D9" w:rsidP="00335C61">
            <w:pPr>
              <w:jc w:val="center"/>
              <w:rPr>
                <w:rFonts w:eastAsia="Times New Roman"/>
              </w:rPr>
            </w:pPr>
          </w:p>
        </w:tc>
        <w:tc>
          <w:tcPr>
            <w:tcW w:w="50" w:type="dxa"/>
            <w:tcBorders>
              <w:bottom w:val="single" w:sz="4" w:space="0" w:color="auto"/>
            </w:tcBorders>
          </w:tcPr>
          <w:p w14:paraId="02A092E6" w14:textId="77777777" w:rsidR="00C714D9" w:rsidRPr="00C560C0" w:rsidRDefault="00C714D9" w:rsidP="00335C61">
            <w:pPr>
              <w:jc w:val="center"/>
              <w:rPr>
                <w:rFonts w:eastAsia="Times New Roman"/>
              </w:rPr>
            </w:pPr>
          </w:p>
        </w:tc>
      </w:tr>
      <w:tr w:rsidR="00C714D9" w:rsidRPr="00C560C0" w14:paraId="3435EF3D" w14:textId="77777777" w:rsidTr="00335C61">
        <w:tc>
          <w:tcPr>
            <w:tcW w:w="4410" w:type="dxa"/>
            <w:tcBorders>
              <w:top w:val="single" w:sz="4" w:space="0" w:color="auto"/>
            </w:tcBorders>
            <w:tcMar>
              <w:top w:w="113" w:type="dxa"/>
              <w:left w:w="113" w:type="dxa"/>
              <w:bottom w:w="113" w:type="dxa"/>
              <w:right w:w="113" w:type="dxa"/>
            </w:tcMar>
          </w:tcPr>
          <w:p w14:paraId="065AFAFB"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6B5B1A31" w14:textId="77777777" w:rsidR="00C714D9" w:rsidRPr="00C560C0" w:rsidRDefault="00C714D9" w:rsidP="00335C61">
            <w:pPr>
              <w:jc w:val="center"/>
              <w:rPr>
                <w:rFonts w:eastAsia="Times New Roman"/>
              </w:rPr>
            </w:pPr>
            <w:r w:rsidRPr="00C560C0">
              <w:rPr>
                <w:rFonts w:eastAsia="Times New Roman"/>
              </w:rPr>
              <w:t>0.74</w:t>
            </w:r>
          </w:p>
        </w:tc>
        <w:tc>
          <w:tcPr>
            <w:tcW w:w="1530" w:type="dxa"/>
            <w:tcBorders>
              <w:top w:val="single" w:sz="4" w:space="0" w:color="auto"/>
            </w:tcBorders>
            <w:tcMar>
              <w:top w:w="113" w:type="dxa"/>
              <w:left w:w="113" w:type="dxa"/>
              <w:bottom w:w="113" w:type="dxa"/>
              <w:right w:w="113" w:type="dxa"/>
            </w:tcMar>
          </w:tcPr>
          <w:p w14:paraId="2108ADAF" w14:textId="77777777" w:rsidR="00C714D9" w:rsidRPr="00C560C0" w:rsidRDefault="00C714D9" w:rsidP="00335C61">
            <w:pPr>
              <w:jc w:val="center"/>
              <w:rPr>
                <w:rFonts w:eastAsia="Times New Roman"/>
              </w:rPr>
            </w:pPr>
            <w:r w:rsidRPr="00C560C0">
              <w:rPr>
                <w:rFonts w:eastAsia="Times New Roman"/>
              </w:rPr>
              <w:t>-1.47 – 2.94</w:t>
            </w:r>
          </w:p>
        </w:tc>
        <w:tc>
          <w:tcPr>
            <w:tcW w:w="1199" w:type="dxa"/>
            <w:gridSpan w:val="2"/>
            <w:tcBorders>
              <w:top w:val="single" w:sz="4" w:space="0" w:color="auto"/>
            </w:tcBorders>
            <w:tcMar>
              <w:top w:w="113" w:type="dxa"/>
              <w:left w:w="113" w:type="dxa"/>
              <w:bottom w:w="113" w:type="dxa"/>
              <w:right w:w="113" w:type="dxa"/>
            </w:tcMar>
          </w:tcPr>
          <w:p w14:paraId="64FBCAFE" w14:textId="77777777" w:rsidR="00C714D9" w:rsidRPr="00C560C0" w:rsidRDefault="00C714D9" w:rsidP="00335C61">
            <w:pPr>
              <w:jc w:val="center"/>
              <w:rPr>
                <w:rFonts w:eastAsia="Times New Roman"/>
              </w:rPr>
            </w:pPr>
            <w:r w:rsidRPr="00C560C0">
              <w:rPr>
                <w:rFonts w:eastAsia="Times New Roman"/>
              </w:rPr>
              <w:t>0.510</w:t>
            </w:r>
          </w:p>
        </w:tc>
        <w:tc>
          <w:tcPr>
            <w:tcW w:w="1411" w:type="dxa"/>
            <w:tcBorders>
              <w:top w:val="single" w:sz="4" w:space="0" w:color="auto"/>
            </w:tcBorders>
          </w:tcPr>
          <w:p w14:paraId="2AA769DC" w14:textId="77777777" w:rsidR="00C714D9" w:rsidRPr="00C560C0" w:rsidRDefault="00C714D9" w:rsidP="00335C61">
            <w:pPr>
              <w:jc w:val="center"/>
              <w:rPr>
                <w:rFonts w:eastAsia="Times New Roman"/>
              </w:rPr>
            </w:pPr>
            <w:r w:rsidRPr="00C560C0">
              <w:rPr>
                <w:rFonts w:eastAsia="Times New Roman"/>
              </w:rPr>
              <w:t>0.000 / -0.006</w:t>
            </w:r>
          </w:p>
        </w:tc>
        <w:tc>
          <w:tcPr>
            <w:tcW w:w="50" w:type="dxa"/>
            <w:tcBorders>
              <w:top w:val="single" w:sz="4" w:space="0" w:color="auto"/>
            </w:tcBorders>
          </w:tcPr>
          <w:p w14:paraId="7394F2DD" w14:textId="77777777" w:rsidR="00C714D9" w:rsidRPr="00C560C0" w:rsidRDefault="00C714D9" w:rsidP="00335C61">
            <w:pPr>
              <w:jc w:val="center"/>
              <w:rPr>
                <w:rFonts w:eastAsia="Times New Roman"/>
              </w:rPr>
            </w:pPr>
          </w:p>
        </w:tc>
      </w:tr>
      <w:tr w:rsidR="00C714D9" w:rsidRPr="00C560C0" w14:paraId="42DACF93" w14:textId="77777777" w:rsidTr="00335C61">
        <w:tc>
          <w:tcPr>
            <w:tcW w:w="4410" w:type="dxa"/>
            <w:tcBorders>
              <w:bottom w:val="single" w:sz="4" w:space="0" w:color="auto"/>
            </w:tcBorders>
            <w:tcMar>
              <w:top w:w="113" w:type="dxa"/>
              <w:left w:w="113" w:type="dxa"/>
              <w:bottom w:w="113" w:type="dxa"/>
              <w:right w:w="113" w:type="dxa"/>
            </w:tcMar>
          </w:tcPr>
          <w:p w14:paraId="1427C0AB" w14:textId="77777777" w:rsidR="00C714D9" w:rsidRPr="00C560C0" w:rsidRDefault="00C714D9" w:rsidP="00335C61">
            <w:pPr>
              <w:rPr>
                <w:rFonts w:eastAsia="Times New Roman"/>
              </w:rPr>
            </w:pPr>
            <w:r w:rsidRPr="00C560C0">
              <w:rPr>
                <w:rFonts w:eastAsia="Times New Roman"/>
              </w:rPr>
              <w:t>Positive Self Evaluations - Reaction Time</w:t>
            </w:r>
          </w:p>
        </w:tc>
        <w:tc>
          <w:tcPr>
            <w:tcW w:w="900" w:type="dxa"/>
            <w:tcBorders>
              <w:bottom w:val="single" w:sz="4" w:space="0" w:color="auto"/>
            </w:tcBorders>
            <w:tcMar>
              <w:top w:w="113" w:type="dxa"/>
              <w:left w:w="113" w:type="dxa"/>
              <w:bottom w:w="113" w:type="dxa"/>
              <w:right w:w="113" w:type="dxa"/>
            </w:tcMar>
          </w:tcPr>
          <w:p w14:paraId="54171ADD" w14:textId="77777777" w:rsidR="00C714D9" w:rsidRPr="00C560C0" w:rsidRDefault="00C714D9" w:rsidP="00335C61">
            <w:pPr>
              <w:jc w:val="center"/>
              <w:rPr>
                <w:rFonts w:eastAsia="Times New Roman"/>
              </w:rPr>
            </w:pPr>
            <w:r w:rsidRPr="00C560C0">
              <w:rPr>
                <w:rFonts w:eastAsia="Times New Roman"/>
              </w:rPr>
              <w:t>0.19</w:t>
            </w:r>
          </w:p>
        </w:tc>
        <w:tc>
          <w:tcPr>
            <w:tcW w:w="1530" w:type="dxa"/>
            <w:tcBorders>
              <w:bottom w:val="single" w:sz="4" w:space="0" w:color="auto"/>
            </w:tcBorders>
            <w:tcMar>
              <w:top w:w="113" w:type="dxa"/>
              <w:left w:w="113" w:type="dxa"/>
              <w:bottom w:w="113" w:type="dxa"/>
              <w:right w:w="113" w:type="dxa"/>
            </w:tcMar>
          </w:tcPr>
          <w:p w14:paraId="156E79B6" w14:textId="77777777" w:rsidR="00C714D9" w:rsidRPr="00C560C0" w:rsidRDefault="00C714D9" w:rsidP="00335C61">
            <w:pPr>
              <w:jc w:val="center"/>
              <w:rPr>
                <w:rFonts w:eastAsia="Times New Roman"/>
              </w:rPr>
            </w:pPr>
            <w:r w:rsidRPr="00C560C0">
              <w:rPr>
                <w:rFonts w:eastAsia="Times New Roman"/>
              </w:rPr>
              <w:t>-2.05 – 2.43</w:t>
            </w:r>
          </w:p>
        </w:tc>
        <w:tc>
          <w:tcPr>
            <w:tcW w:w="1199" w:type="dxa"/>
            <w:gridSpan w:val="2"/>
            <w:tcBorders>
              <w:bottom w:val="single" w:sz="4" w:space="0" w:color="auto"/>
            </w:tcBorders>
            <w:tcMar>
              <w:top w:w="113" w:type="dxa"/>
              <w:left w:w="113" w:type="dxa"/>
              <w:bottom w:w="113" w:type="dxa"/>
              <w:right w:w="113" w:type="dxa"/>
            </w:tcMar>
          </w:tcPr>
          <w:p w14:paraId="4A400466" w14:textId="77777777" w:rsidR="00C714D9" w:rsidRPr="00C560C0" w:rsidRDefault="00C714D9" w:rsidP="00335C61">
            <w:pPr>
              <w:jc w:val="center"/>
              <w:rPr>
                <w:rFonts w:eastAsia="Times New Roman"/>
              </w:rPr>
            </w:pPr>
            <w:r w:rsidRPr="00C560C0">
              <w:rPr>
                <w:rFonts w:eastAsia="Times New Roman"/>
              </w:rPr>
              <w:t>0.867</w:t>
            </w:r>
          </w:p>
        </w:tc>
        <w:tc>
          <w:tcPr>
            <w:tcW w:w="1411" w:type="dxa"/>
            <w:tcBorders>
              <w:bottom w:val="single" w:sz="4" w:space="0" w:color="auto"/>
            </w:tcBorders>
          </w:tcPr>
          <w:p w14:paraId="14F58942" w14:textId="77777777" w:rsidR="00C714D9" w:rsidRPr="00C560C0" w:rsidRDefault="00C714D9" w:rsidP="00335C61">
            <w:pPr>
              <w:jc w:val="center"/>
              <w:rPr>
                <w:rFonts w:eastAsia="Times New Roman"/>
              </w:rPr>
            </w:pPr>
          </w:p>
        </w:tc>
        <w:tc>
          <w:tcPr>
            <w:tcW w:w="50" w:type="dxa"/>
            <w:tcBorders>
              <w:bottom w:val="single" w:sz="4" w:space="0" w:color="auto"/>
            </w:tcBorders>
          </w:tcPr>
          <w:p w14:paraId="2A9F7867" w14:textId="77777777" w:rsidR="00C714D9" w:rsidRPr="00C560C0" w:rsidRDefault="00C714D9" w:rsidP="00335C61">
            <w:pPr>
              <w:jc w:val="center"/>
              <w:rPr>
                <w:rFonts w:eastAsia="Times New Roman"/>
              </w:rPr>
            </w:pPr>
          </w:p>
        </w:tc>
      </w:tr>
      <w:tr w:rsidR="00C714D9" w:rsidRPr="00C560C0" w14:paraId="61F49BF7" w14:textId="77777777" w:rsidTr="00335C61">
        <w:tc>
          <w:tcPr>
            <w:tcW w:w="4410" w:type="dxa"/>
            <w:tcBorders>
              <w:top w:val="single" w:sz="4" w:space="0" w:color="auto"/>
            </w:tcBorders>
            <w:tcMar>
              <w:top w:w="113" w:type="dxa"/>
              <w:left w:w="113" w:type="dxa"/>
              <w:bottom w:w="113" w:type="dxa"/>
              <w:right w:w="113" w:type="dxa"/>
            </w:tcMar>
          </w:tcPr>
          <w:p w14:paraId="5F5A112B"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1D518580" w14:textId="77777777" w:rsidR="00C714D9" w:rsidRPr="00C560C0" w:rsidRDefault="00C714D9" w:rsidP="00335C61">
            <w:pPr>
              <w:jc w:val="center"/>
              <w:rPr>
                <w:rFonts w:eastAsia="Times New Roman"/>
              </w:rPr>
            </w:pPr>
            <w:r w:rsidRPr="00C560C0">
              <w:rPr>
                <w:rFonts w:eastAsia="Times New Roman"/>
              </w:rPr>
              <w:t>0.92</w:t>
            </w:r>
          </w:p>
        </w:tc>
        <w:tc>
          <w:tcPr>
            <w:tcW w:w="1530" w:type="dxa"/>
            <w:tcBorders>
              <w:top w:val="single" w:sz="4" w:space="0" w:color="auto"/>
            </w:tcBorders>
            <w:tcMar>
              <w:top w:w="113" w:type="dxa"/>
              <w:left w:w="113" w:type="dxa"/>
              <w:bottom w:w="113" w:type="dxa"/>
              <w:right w:w="113" w:type="dxa"/>
            </w:tcMar>
          </w:tcPr>
          <w:p w14:paraId="5B7B4209" w14:textId="77777777" w:rsidR="00C714D9" w:rsidRPr="00C560C0" w:rsidRDefault="00C714D9" w:rsidP="00335C61">
            <w:pPr>
              <w:jc w:val="center"/>
              <w:rPr>
                <w:rFonts w:eastAsia="Times New Roman"/>
              </w:rPr>
            </w:pPr>
            <w:r w:rsidRPr="00C560C0">
              <w:rPr>
                <w:rFonts w:eastAsia="Times New Roman"/>
              </w:rPr>
              <w:t>0.79 – 1.06</w:t>
            </w:r>
          </w:p>
        </w:tc>
        <w:tc>
          <w:tcPr>
            <w:tcW w:w="1199" w:type="dxa"/>
            <w:gridSpan w:val="2"/>
            <w:tcBorders>
              <w:top w:val="single" w:sz="4" w:space="0" w:color="auto"/>
            </w:tcBorders>
            <w:tcMar>
              <w:top w:w="113" w:type="dxa"/>
              <w:left w:w="113" w:type="dxa"/>
              <w:bottom w:w="113" w:type="dxa"/>
              <w:right w:w="113" w:type="dxa"/>
            </w:tcMar>
          </w:tcPr>
          <w:p w14:paraId="22A13880"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1E014930" w14:textId="77777777" w:rsidR="00C714D9" w:rsidRPr="00C560C0" w:rsidRDefault="00C714D9" w:rsidP="00335C61">
            <w:pPr>
              <w:jc w:val="center"/>
              <w:rPr>
                <w:rFonts w:eastAsia="Times New Roman"/>
              </w:rPr>
            </w:pPr>
            <w:r w:rsidRPr="00C560C0">
              <w:rPr>
                <w:rFonts w:eastAsia="Times New Roman"/>
              </w:rPr>
              <w:t>0.000 / -0.006</w:t>
            </w:r>
          </w:p>
        </w:tc>
        <w:tc>
          <w:tcPr>
            <w:tcW w:w="50" w:type="dxa"/>
            <w:tcBorders>
              <w:top w:val="single" w:sz="4" w:space="0" w:color="auto"/>
            </w:tcBorders>
          </w:tcPr>
          <w:p w14:paraId="3261833D" w14:textId="77777777" w:rsidR="00C714D9" w:rsidRPr="00C560C0" w:rsidRDefault="00C714D9" w:rsidP="00335C61">
            <w:pPr>
              <w:jc w:val="center"/>
              <w:rPr>
                <w:rFonts w:eastAsia="Times New Roman"/>
              </w:rPr>
            </w:pPr>
          </w:p>
        </w:tc>
      </w:tr>
      <w:tr w:rsidR="00C714D9" w:rsidRPr="00C560C0" w14:paraId="7F2FB6BC" w14:textId="77777777" w:rsidTr="00335C61">
        <w:tc>
          <w:tcPr>
            <w:tcW w:w="4410" w:type="dxa"/>
            <w:tcBorders>
              <w:bottom w:val="single" w:sz="4" w:space="0" w:color="auto"/>
            </w:tcBorders>
            <w:tcMar>
              <w:top w:w="113" w:type="dxa"/>
              <w:left w:w="113" w:type="dxa"/>
              <w:bottom w:w="113" w:type="dxa"/>
              <w:right w:w="113" w:type="dxa"/>
            </w:tcMar>
          </w:tcPr>
          <w:p w14:paraId="001046A6" w14:textId="77777777" w:rsidR="00C714D9" w:rsidRPr="00C560C0" w:rsidRDefault="00C714D9" w:rsidP="00335C61">
            <w:pPr>
              <w:rPr>
                <w:rFonts w:eastAsia="Times New Roman"/>
              </w:rPr>
            </w:pPr>
            <w:r w:rsidRPr="00C560C0">
              <w:rPr>
                <w:rFonts w:eastAsia="Times New Roman"/>
              </w:rPr>
              <w:t>Anterior Self Network SVC Task Negative &gt; Positive Valence Activation</w:t>
            </w:r>
          </w:p>
        </w:tc>
        <w:tc>
          <w:tcPr>
            <w:tcW w:w="900" w:type="dxa"/>
            <w:tcBorders>
              <w:bottom w:val="single" w:sz="4" w:space="0" w:color="auto"/>
            </w:tcBorders>
            <w:tcMar>
              <w:top w:w="113" w:type="dxa"/>
              <w:left w:w="113" w:type="dxa"/>
              <w:bottom w:w="113" w:type="dxa"/>
              <w:right w:w="113" w:type="dxa"/>
            </w:tcMar>
          </w:tcPr>
          <w:p w14:paraId="0B7301B6" w14:textId="77777777" w:rsidR="00C714D9" w:rsidRPr="00C560C0" w:rsidRDefault="00C714D9" w:rsidP="00335C61">
            <w:pPr>
              <w:jc w:val="center"/>
              <w:rPr>
                <w:rFonts w:eastAsia="Times New Roman"/>
              </w:rPr>
            </w:pPr>
            <w:r w:rsidRPr="00C560C0">
              <w:rPr>
                <w:rFonts w:eastAsia="Times New Roman"/>
              </w:rPr>
              <w:t>-0.01</w:t>
            </w:r>
          </w:p>
        </w:tc>
        <w:tc>
          <w:tcPr>
            <w:tcW w:w="1530" w:type="dxa"/>
            <w:tcBorders>
              <w:bottom w:val="single" w:sz="4" w:space="0" w:color="auto"/>
            </w:tcBorders>
            <w:tcMar>
              <w:top w:w="113" w:type="dxa"/>
              <w:left w:w="113" w:type="dxa"/>
              <w:bottom w:w="113" w:type="dxa"/>
              <w:right w:w="113" w:type="dxa"/>
            </w:tcMar>
          </w:tcPr>
          <w:p w14:paraId="56154775" w14:textId="77777777" w:rsidR="00C714D9" w:rsidRPr="00C560C0" w:rsidRDefault="00C714D9" w:rsidP="00335C61">
            <w:pPr>
              <w:jc w:val="center"/>
              <w:rPr>
                <w:rFonts w:eastAsia="Times New Roman"/>
              </w:rPr>
            </w:pPr>
            <w:r w:rsidRPr="00C560C0">
              <w:rPr>
                <w:rFonts w:eastAsia="Times New Roman"/>
              </w:rPr>
              <w:t>-0.24 – 0.22</w:t>
            </w:r>
          </w:p>
        </w:tc>
        <w:tc>
          <w:tcPr>
            <w:tcW w:w="1199" w:type="dxa"/>
            <w:gridSpan w:val="2"/>
            <w:tcBorders>
              <w:bottom w:val="single" w:sz="4" w:space="0" w:color="auto"/>
            </w:tcBorders>
            <w:tcMar>
              <w:top w:w="113" w:type="dxa"/>
              <w:left w:w="113" w:type="dxa"/>
              <w:bottom w:w="113" w:type="dxa"/>
              <w:right w:w="113" w:type="dxa"/>
            </w:tcMar>
          </w:tcPr>
          <w:p w14:paraId="09633EAC" w14:textId="77777777" w:rsidR="00C714D9" w:rsidRPr="00C560C0" w:rsidRDefault="00C714D9" w:rsidP="00335C61">
            <w:pPr>
              <w:jc w:val="center"/>
              <w:rPr>
                <w:rFonts w:eastAsia="Times New Roman"/>
              </w:rPr>
            </w:pPr>
            <w:r w:rsidRPr="00C560C0">
              <w:rPr>
                <w:rFonts w:eastAsia="Times New Roman"/>
              </w:rPr>
              <w:t>0.932</w:t>
            </w:r>
          </w:p>
        </w:tc>
        <w:tc>
          <w:tcPr>
            <w:tcW w:w="1411" w:type="dxa"/>
            <w:tcBorders>
              <w:bottom w:val="single" w:sz="4" w:space="0" w:color="auto"/>
            </w:tcBorders>
          </w:tcPr>
          <w:p w14:paraId="3F6814B7" w14:textId="77777777" w:rsidR="00C714D9" w:rsidRPr="00C560C0" w:rsidRDefault="00C714D9" w:rsidP="00335C61">
            <w:pPr>
              <w:jc w:val="center"/>
              <w:rPr>
                <w:rFonts w:eastAsia="Times New Roman"/>
              </w:rPr>
            </w:pPr>
          </w:p>
        </w:tc>
        <w:tc>
          <w:tcPr>
            <w:tcW w:w="50" w:type="dxa"/>
            <w:tcBorders>
              <w:bottom w:val="single" w:sz="4" w:space="0" w:color="auto"/>
            </w:tcBorders>
          </w:tcPr>
          <w:p w14:paraId="16EF8E38" w14:textId="77777777" w:rsidR="00C714D9" w:rsidRPr="00C560C0" w:rsidRDefault="00C714D9" w:rsidP="00335C61">
            <w:pPr>
              <w:jc w:val="center"/>
              <w:rPr>
                <w:rFonts w:eastAsia="Times New Roman"/>
              </w:rPr>
            </w:pPr>
          </w:p>
        </w:tc>
      </w:tr>
      <w:tr w:rsidR="00C714D9" w:rsidRPr="00C560C0" w14:paraId="372CE264" w14:textId="77777777" w:rsidTr="00335C61">
        <w:tc>
          <w:tcPr>
            <w:tcW w:w="4410" w:type="dxa"/>
            <w:tcBorders>
              <w:top w:val="single" w:sz="4" w:space="0" w:color="auto"/>
            </w:tcBorders>
            <w:tcMar>
              <w:top w:w="113" w:type="dxa"/>
              <w:left w:w="113" w:type="dxa"/>
              <w:bottom w:w="113" w:type="dxa"/>
              <w:right w:w="113" w:type="dxa"/>
            </w:tcMar>
          </w:tcPr>
          <w:p w14:paraId="64823392"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720149D1" w14:textId="77777777" w:rsidR="00C714D9" w:rsidRPr="00C560C0" w:rsidRDefault="00C714D9" w:rsidP="00335C61">
            <w:pPr>
              <w:jc w:val="center"/>
              <w:rPr>
                <w:rFonts w:eastAsia="Times New Roman"/>
              </w:rPr>
            </w:pPr>
            <w:r w:rsidRPr="00C560C0">
              <w:rPr>
                <w:rFonts w:eastAsia="Times New Roman"/>
              </w:rPr>
              <w:t>0.90</w:t>
            </w:r>
          </w:p>
        </w:tc>
        <w:tc>
          <w:tcPr>
            <w:tcW w:w="1530" w:type="dxa"/>
            <w:tcBorders>
              <w:top w:val="single" w:sz="4" w:space="0" w:color="auto"/>
            </w:tcBorders>
            <w:tcMar>
              <w:top w:w="113" w:type="dxa"/>
              <w:left w:w="113" w:type="dxa"/>
              <w:bottom w:w="113" w:type="dxa"/>
              <w:right w:w="113" w:type="dxa"/>
            </w:tcMar>
          </w:tcPr>
          <w:p w14:paraId="3679D8B4" w14:textId="77777777" w:rsidR="00C714D9" w:rsidRPr="00C560C0" w:rsidRDefault="00C714D9" w:rsidP="00335C61">
            <w:pPr>
              <w:jc w:val="center"/>
              <w:rPr>
                <w:rFonts w:eastAsia="Times New Roman"/>
              </w:rPr>
            </w:pPr>
            <w:r w:rsidRPr="00C560C0">
              <w:rPr>
                <w:rFonts w:eastAsia="Times New Roman"/>
              </w:rPr>
              <w:t>0.78 – 1.03</w:t>
            </w:r>
          </w:p>
        </w:tc>
        <w:tc>
          <w:tcPr>
            <w:tcW w:w="1199" w:type="dxa"/>
            <w:gridSpan w:val="2"/>
            <w:tcBorders>
              <w:top w:val="single" w:sz="4" w:space="0" w:color="auto"/>
            </w:tcBorders>
            <w:tcMar>
              <w:top w:w="113" w:type="dxa"/>
              <w:left w:w="113" w:type="dxa"/>
              <w:bottom w:w="113" w:type="dxa"/>
              <w:right w:w="113" w:type="dxa"/>
            </w:tcMar>
          </w:tcPr>
          <w:p w14:paraId="7B7B3BF1"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41B7827D" w14:textId="77777777" w:rsidR="00C714D9" w:rsidRPr="00C560C0" w:rsidRDefault="00C714D9" w:rsidP="00335C61">
            <w:pPr>
              <w:jc w:val="center"/>
              <w:rPr>
                <w:rFonts w:eastAsia="Times New Roman"/>
              </w:rPr>
            </w:pPr>
            <w:r w:rsidRPr="00C560C0">
              <w:rPr>
                <w:rFonts w:eastAsia="Times New Roman"/>
              </w:rPr>
              <w:t>0.025 / 0.019</w:t>
            </w:r>
          </w:p>
        </w:tc>
        <w:tc>
          <w:tcPr>
            <w:tcW w:w="50" w:type="dxa"/>
            <w:tcBorders>
              <w:top w:val="single" w:sz="4" w:space="0" w:color="auto"/>
            </w:tcBorders>
          </w:tcPr>
          <w:p w14:paraId="3815CB81" w14:textId="77777777" w:rsidR="00C714D9" w:rsidRPr="00C560C0" w:rsidRDefault="00C714D9" w:rsidP="00335C61">
            <w:pPr>
              <w:jc w:val="center"/>
              <w:rPr>
                <w:rFonts w:eastAsia="Times New Roman"/>
              </w:rPr>
            </w:pPr>
          </w:p>
        </w:tc>
      </w:tr>
      <w:tr w:rsidR="00C714D9" w:rsidRPr="00C560C0" w14:paraId="25BB39C9" w14:textId="77777777" w:rsidTr="00335C61">
        <w:tc>
          <w:tcPr>
            <w:tcW w:w="4410" w:type="dxa"/>
            <w:tcBorders>
              <w:bottom w:val="single" w:sz="4" w:space="0" w:color="auto"/>
            </w:tcBorders>
            <w:tcMar>
              <w:top w:w="113" w:type="dxa"/>
              <w:left w:w="113" w:type="dxa"/>
              <w:bottom w:w="113" w:type="dxa"/>
              <w:right w:w="113" w:type="dxa"/>
            </w:tcMar>
          </w:tcPr>
          <w:p w14:paraId="4FF5D797" w14:textId="77777777" w:rsidR="00C714D9" w:rsidRPr="00C560C0" w:rsidRDefault="00C714D9" w:rsidP="00335C61">
            <w:pPr>
              <w:rPr>
                <w:rFonts w:eastAsia="Times New Roman"/>
              </w:rPr>
            </w:pPr>
            <w:r w:rsidRPr="00C560C0">
              <w:rPr>
                <w:rFonts w:eastAsia="Times New Roman"/>
              </w:rPr>
              <w:t>Posterior Self Network SVC Task Negative &gt; Positive Valence Activation</w:t>
            </w:r>
          </w:p>
        </w:tc>
        <w:tc>
          <w:tcPr>
            <w:tcW w:w="900" w:type="dxa"/>
            <w:tcBorders>
              <w:bottom w:val="single" w:sz="4" w:space="0" w:color="auto"/>
            </w:tcBorders>
            <w:tcMar>
              <w:top w:w="113" w:type="dxa"/>
              <w:left w:w="113" w:type="dxa"/>
              <w:bottom w:w="113" w:type="dxa"/>
              <w:right w:w="113" w:type="dxa"/>
            </w:tcMar>
          </w:tcPr>
          <w:p w14:paraId="255C9DB7" w14:textId="77777777" w:rsidR="00C714D9" w:rsidRPr="00C560C0" w:rsidRDefault="00C714D9" w:rsidP="00335C61">
            <w:pPr>
              <w:jc w:val="center"/>
              <w:rPr>
                <w:rFonts w:eastAsia="Times New Roman"/>
              </w:rPr>
            </w:pPr>
            <w:r w:rsidRPr="00C560C0">
              <w:rPr>
                <w:rFonts w:eastAsia="Times New Roman"/>
              </w:rPr>
              <w:t>0.17</w:t>
            </w:r>
          </w:p>
        </w:tc>
        <w:tc>
          <w:tcPr>
            <w:tcW w:w="1530" w:type="dxa"/>
            <w:tcBorders>
              <w:bottom w:val="single" w:sz="4" w:space="0" w:color="auto"/>
            </w:tcBorders>
            <w:tcMar>
              <w:top w:w="113" w:type="dxa"/>
              <w:left w:w="113" w:type="dxa"/>
              <w:bottom w:w="113" w:type="dxa"/>
              <w:right w:w="113" w:type="dxa"/>
            </w:tcMar>
          </w:tcPr>
          <w:p w14:paraId="6D1B317F" w14:textId="77777777" w:rsidR="00C714D9" w:rsidRPr="00C560C0" w:rsidRDefault="00C714D9" w:rsidP="00335C61">
            <w:pPr>
              <w:jc w:val="center"/>
              <w:rPr>
                <w:rFonts w:eastAsia="Times New Roman"/>
              </w:rPr>
            </w:pPr>
            <w:r w:rsidRPr="00C560C0">
              <w:rPr>
                <w:rFonts w:eastAsia="Times New Roman"/>
              </w:rPr>
              <w:t>0.00 – 0.34</w:t>
            </w:r>
          </w:p>
        </w:tc>
        <w:tc>
          <w:tcPr>
            <w:tcW w:w="1199" w:type="dxa"/>
            <w:gridSpan w:val="2"/>
            <w:tcBorders>
              <w:bottom w:val="single" w:sz="4" w:space="0" w:color="auto"/>
            </w:tcBorders>
            <w:tcMar>
              <w:top w:w="113" w:type="dxa"/>
              <w:left w:w="113" w:type="dxa"/>
              <w:bottom w:w="113" w:type="dxa"/>
              <w:right w:w="113" w:type="dxa"/>
            </w:tcMar>
          </w:tcPr>
          <w:p w14:paraId="4746C1EF" w14:textId="77777777" w:rsidR="00C714D9" w:rsidRPr="00C560C0" w:rsidRDefault="00C714D9" w:rsidP="00335C61">
            <w:pPr>
              <w:jc w:val="center"/>
              <w:rPr>
                <w:rFonts w:eastAsia="Times New Roman"/>
              </w:rPr>
            </w:pPr>
            <w:r w:rsidRPr="00C560C0">
              <w:rPr>
                <w:rStyle w:val="Strong"/>
                <w:rFonts w:eastAsia="Times New Roman"/>
              </w:rPr>
              <w:t>0.044</w:t>
            </w:r>
          </w:p>
        </w:tc>
        <w:tc>
          <w:tcPr>
            <w:tcW w:w="1411" w:type="dxa"/>
            <w:tcBorders>
              <w:bottom w:val="single" w:sz="4" w:space="0" w:color="auto"/>
            </w:tcBorders>
          </w:tcPr>
          <w:p w14:paraId="008ABDC7" w14:textId="77777777" w:rsidR="00C714D9" w:rsidRPr="00C560C0" w:rsidRDefault="00C714D9" w:rsidP="00335C61">
            <w:pPr>
              <w:jc w:val="center"/>
              <w:rPr>
                <w:rFonts w:eastAsia="Times New Roman"/>
              </w:rPr>
            </w:pPr>
          </w:p>
        </w:tc>
        <w:tc>
          <w:tcPr>
            <w:tcW w:w="50" w:type="dxa"/>
            <w:tcBorders>
              <w:bottom w:val="single" w:sz="4" w:space="0" w:color="auto"/>
            </w:tcBorders>
          </w:tcPr>
          <w:p w14:paraId="659F2780" w14:textId="77777777" w:rsidR="00C714D9" w:rsidRPr="00C560C0" w:rsidRDefault="00C714D9" w:rsidP="00335C61">
            <w:pPr>
              <w:jc w:val="center"/>
              <w:rPr>
                <w:rFonts w:eastAsia="Times New Roman"/>
              </w:rPr>
            </w:pPr>
          </w:p>
        </w:tc>
      </w:tr>
      <w:tr w:rsidR="00C714D9" w:rsidRPr="00C560C0" w14:paraId="184E2B90" w14:textId="77777777" w:rsidTr="00335C61">
        <w:tc>
          <w:tcPr>
            <w:tcW w:w="4410" w:type="dxa"/>
            <w:tcBorders>
              <w:top w:val="single" w:sz="4" w:space="0" w:color="auto"/>
            </w:tcBorders>
            <w:tcMar>
              <w:top w:w="113" w:type="dxa"/>
              <w:left w:w="113" w:type="dxa"/>
              <w:bottom w:w="113" w:type="dxa"/>
              <w:right w:w="113" w:type="dxa"/>
            </w:tcMar>
          </w:tcPr>
          <w:p w14:paraId="1AA4A29F"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38FF75FE" w14:textId="77777777" w:rsidR="00C714D9" w:rsidRPr="00C560C0" w:rsidRDefault="00C714D9" w:rsidP="00335C61">
            <w:pPr>
              <w:jc w:val="center"/>
              <w:rPr>
                <w:rFonts w:eastAsia="Times New Roman"/>
              </w:rPr>
            </w:pPr>
            <w:r w:rsidRPr="00C560C0">
              <w:rPr>
                <w:rFonts w:eastAsia="Times New Roman"/>
              </w:rPr>
              <w:t>1.11</w:t>
            </w:r>
          </w:p>
        </w:tc>
        <w:tc>
          <w:tcPr>
            <w:tcW w:w="1530" w:type="dxa"/>
            <w:tcBorders>
              <w:top w:val="single" w:sz="4" w:space="0" w:color="auto"/>
            </w:tcBorders>
            <w:tcMar>
              <w:top w:w="113" w:type="dxa"/>
              <w:left w:w="113" w:type="dxa"/>
              <w:bottom w:w="113" w:type="dxa"/>
              <w:right w:w="113" w:type="dxa"/>
            </w:tcMar>
          </w:tcPr>
          <w:p w14:paraId="3B5E6F02" w14:textId="77777777" w:rsidR="00C714D9" w:rsidRPr="00C560C0" w:rsidRDefault="00C714D9" w:rsidP="00335C61">
            <w:pPr>
              <w:jc w:val="center"/>
              <w:rPr>
                <w:rFonts w:eastAsia="Times New Roman"/>
              </w:rPr>
            </w:pPr>
            <w:r w:rsidRPr="00C560C0">
              <w:rPr>
                <w:rFonts w:eastAsia="Times New Roman"/>
              </w:rPr>
              <w:t>0.92 – 1.30</w:t>
            </w:r>
          </w:p>
        </w:tc>
        <w:tc>
          <w:tcPr>
            <w:tcW w:w="1199" w:type="dxa"/>
            <w:gridSpan w:val="2"/>
            <w:tcBorders>
              <w:top w:val="single" w:sz="4" w:space="0" w:color="auto"/>
            </w:tcBorders>
            <w:tcMar>
              <w:top w:w="113" w:type="dxa"/>
              <w:left w:w="113" w:type="dxa"/>
              <w:bottom w:w="113" w:type="dxa"/>
              <w:right w:w="113" w:type="dxa"/>
            </w:tcMar>
          </w:tcPr>
          <w:p w14:paraId="30D5827C"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09FB91F6" w14:textId="77777777" w:rsidR="00C714D9" w:rsidRPr="00C560C0" w:rsidRDefault="00C714D9" w:rsidP="00335C61">
            <w:pPr>
              <w:jc w:val="center"/>
              <w:rPr>
                <w:rFonts w:eastAsia="Times New Roman"/>
              </w:rPr>
            </w:pPr>
            <w:r w:rsidRPr="00C560C0">
              <w:rPr>
                <w:rFonts w:eastAsia="Times New Roman"/>
              </w:rPr>
              <w:t>0.039 / 0.033</w:t>
            </w:r>
          </w:p>
        </w:tc>
        <w:tc>
          <w:tcPr>
            <w:tcW w:w="50" w:type="dxa"/>
            <w:tcBorders>
              <w:top w:val="single" w:sz="4" w:space="0" w:color="auto"/>
            </w:tcBorders>
          </w:tcPr>
          <w:p w14:paraId="131B45B7" w14:textId="77777777" w:rsidR="00C714D9" w:rsidRPr="00C560C0" w:rsidRDefault="00C714D9" w:rsidP="00335C61">
            <w:pPr>
              <w:jc w:val="center"/>
              <w:rPr>
                <w:rFonts w:eastAsia="Times New Roman"/>
              </w:rPr>
            </w:pPr>
          </w:p>
        </w:tc>
      </w:tr>
      <w:tr w:rsidR="00C714D9" w:rsidRPr="00C560C0" w14:paraId="148D2A0B" w14:textId="77777777" w:rsidTr="00335C61">
        <w:tc>
          <w:tcPr>
            <w:tcW w:w="4410" w:type="dxa"/>
            <w:tcBorders>
              <w:bottom w:val="single" w:sz="4" w:space="0" w:color="auto"/>
            </w:tcBorders>
            <w:tcMar>
              <w:top w:w="113" w:type="dxa"/>
              <w:left w:w="113" w:type="dxa"/>
              <w:bottom w:w="113" w:type="dxa"/>
              <w:right w:w="113" w:type="dxa"/>
            </w:tcMar>
          </w:tcPr>
          <w:p w14:paraId="09EA01FE" w14:textId="77777777" w:rsidR="00C714D9" w:rsidRPr="00C560C0" w:rsidRDefault="00C714D9" w:rsidP="00335C61">
            <w:pPr>
              <w:rPr>
                <w:rFonts w:eastAsia="Times New Roman"/>
              </w:rPr>
            </w:pPr>
            <w:r w:rsidRPr="00C560C0">
              <w:rPr>
                <w:rFonts w:eastAsia="Times New Roman"/>
              </w:rPr>
              <w:t>Anterior Self Network SVC Task Self &gt; Change Activation</w:t>
            </w:r>
          </w:p>
        </w:tc>
        <w:tc>
          <w:tcPr>
            <w:tcW w:w="900" w:type="dxa"/>
            <w:tcBorders>
              <w:bottom w:val="single" w:sz="4" w:space="0" w:color="auto"/>
            </w:tcBorders>
            <w:tcMar>
              <w:top w:w="113" w:type="dxa"/>
              <w:left w:w="113" w:type="dxa"/>
              <w:bottom w:w="113" w:type="dxa"/>
              <w:right w:w="113" w:type="dxa"/>
            </w:tcMar>
          </w:tcPr>
          <w:p w14:paraId="715B161B" w14:textId="77777777" w:rsidR="00C714D9" w:rsidRPr="00C560C0" w:rsidRDefault="00C714D9" w:rsidP="00335C61">
            <w:pPr>
              <w:jc w:val="center"/>
              <w:rPr>
                <w:rFonts w:eastAsia="Times New Roman"/>
              </w:rPr>
            </w:pPr>
            <w:r w:rsidRPr="00C560C0">
              <w:rPr>
                <w:rFonts w:eastAsia="Times New Roman"/>
              </w:rPr>
              <w:t>-0.23</w:t>
            </w:r>
          </w:p>
        </w:tc>
        <w:tc>
          <w:tcPr>
            <w:tcW w:w="1530" w:type="dxa"/>
            <w:tcBorders>
              <w:bottom w:val="single" w:sz="4" w:space="0" w:color="auto"/>
            </w:tcBorders>
            <w:tcMar>
              <w:top w:w="113" w:type="dxa"/>
              <w:left w:w="113" w:type="dxa"/>
              <w:bottom w:w="113" w:type="dxa"/>
              <w:right w:w="113" w:type="dxa"/>
            </w:tcMar>
          </w:tcPr>
          <w:p w14:paraId="4E6C09C9" w14:textId="77777777" w:rsidR="00C714D9" w:rsidRPr="00C560C0" w:rsidRDefault="00C714D9" w:rsidP="00335C61">
            <w:pPr>
              <w:jc w:val="center"/>
              <w:rPr>
                <w:rFonts w:eastAsia="Times New Roman"/>
              </w:rPr>
            </w:pPr>
            <w:r w:rsidRPr="00C560C0">
              <w:rPr>
                <w:rFonts w:eastAsia="Times New Roman"/>
              </w:rPr>
              <w:t>-0.40 – -0.05</w:t>
            </w:r>
          </w:p>
        </w:tc>
        <w:tc>
          <w:tcPr>
            <w:tcW w:w="1199" w:type="dxa"/>
            <w:gridSpan w:val="2"/>
            <w:tcBorders>
              <w:bottom w:val="single" w:sz="4" w:space="0" w:color="auto"/>
            </w:tcBorders>
            <w:tcMar>
              <w:top w:w="113" w:type="dxa"/>
              <w:left w:w="113" w:type="dxa"/>
              <w:bottom w:w="113" w:type="dxa"/>
              <w:right w:w="113" w:type="dxa"/>
            </w:tcMar>
          </w:tcPr>
          <w:p w14:paraId="21C04727" w14:textId="77777777" w:rsidR="00C714D9" w:rsidRPr="00C560C0" w:rsidRDefault="00C714D9" w:rsidP="00335C61">
            <w:pPr>
              <w:jc w:val="center"/>
              <w:rPr>
                <w:rFonts w:eastAsia="Times New Roman"/>
              </w:rPr>
            </w:pPr>
            <w:r w:rsidRPr="00C560C0">
              <w:rPr>
                <w:rStyle w:val="Strong"/>
                <w:rFonts w:eastAsia="Times New Roman"/>
              </w:rPr>
              <w:t>0.011*</w:t>
            </w:r>
          </w:p>
        </w:tc>
        <w:tc>
          <w:tcPr>
            <w:tcW w:w="1411" w:type="dxa"/>
            <w:tcBorders>
              <w:bottom w:val="single" w:sz="4" w:space="0" w:color="auto"/>
            </w:tcBorders>
          </w:tcPr>
          <w:p w14:paraId="6876628E" w14:textId="77777777" w:rsidR="00C714D9" w:rsidRPr="00C560C0" w:rsidRDefault="00C714D9" w:rsidP="00335C61">
            <w:pPr>
              <w:jc w:val="center"/>
              <w:rPr>
                <w:rFonts w:eastAsia="Times New Roman"/>
              </w:rPr>
            </w:pPr>
          </w:p>
        </w:tc>
        <w:tc>
          <w:tcPr>
            <w:tcW w:w="50" w:type="dxa"/>
            <w:tcBorders>
              <w:bottom w:val="single" w:sz="4" w:space="0" w:color="auto"/>
            </w:tcBorders>
          </w:tcPr>
          <w:p w14:paraId="20AFD50D" w14:textId="77777777" w:rsidR="00C714D9" w:rsidRPr="00C560C0" w:rsidRDefault="00C714D9" w:rsidP="00335C61">
            <w:pPr>
              <w:jc w:val="center"/>
              <w:rPr>
                <w:rFonts w:eastAsia="Times New Roman"/>
              </w:rPr>
            </w:pPr>
          </w:p>
        </w:tc>
      </w:tr>
      <w:tr w:rsidR="00C714D9" w:rsidRPr="00C560C0" w14:paraId="2AB67AB4" w14:textId="77777777" w:rsidTr="00335C61">
        <w:tc>
          <w:tcPr>
            <w:tcW w:w="4410" w:type="dxa"/>
            <w:tcBorders>
              <w:top w:val="single" w:sz="4" w:space="0" w:color="auto"/>
            </w:tcBorders>
            <w:tcMar>
              <w:top w:w="113" w:type="dxa"/>
              <w:left w:w="113" w:type="dxa"/>
              <w:bottom w:w="113" w:type="dxa"/>
              <w:right w:w="113" w:type="dxa"/>
            </w:tcMar>
          </w:tcPr>
          <w:p w14:paraId="0692A511"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42D33213" w14:textId="77777777" w:rsidR="00C714D9" w:rsidRPr="00C560C0" w:rsidRDefault="00C714D9" w:rsidP="00335C61">
            <w:pPr>
              <w:jc w:val="center"/>
              <w:rPr>
                <w:rFonts w:eastAsia="Times New Roman"/>
              </w:rPr>
            </w:pPr>
            <w:r w:rsidRPr="00C560C0">
              <w:rPr>
                <w:rFonts w:eastAsia="Times New Roman"/>
              </w:rPr>
              <w:t>1.01</w:t>
            </w:r>
          </w:p>
        </w:tc>
        <w:tc>
          <w:tcPr>
            <w:tcW w:w="1530" w:type="dxa"/>
            <w:tcBorders>
              <w:top w:val="single" w:sz="4" w:space="0" w:color="auto"/>
            </w:tcBorders>
            <w:tcMar>
              <w:top w:w="113" w:type="dxa"/>
              <w:left w:w="113" w:type="dxa"/>
              <w:bottom w:w="113" w:type="dxa"/>
              <w:right w:w="113" w:type="dxa"/>
            </w:tcMar>
          </w:tcPr>
          <w:p w14:paraId="3B34E5E2" w14:textId="77777777" w:rsidR="00C714D9" w:rsidRPr="00C560C0" w:rsidRDefault="00C714D9" w:rsidP="00335C61">
            <w:pPr>
              <w:jc w:val="center"/>
              <w:rPr>
                <w:rFonts w:eastAsia="Times New Roman"/>
              </w:rPr>
            </w:pPr>
            <w:r w:rsidRPr="00C560C0">
              <w:rPr>
                <w:rFonts w:eastAsia="Times New Roman"/>
              </w:rPr>
              <w:t>0.83 – 1.19</w:t>
            </w:r>
          </w:p>
        </w:tc>
        <w:tc>
          <w:tcPr>
            <w:tcW w:w="1199" w:type="dxa"/>
            <w:gridSpan w:val="2"/>
            <w:tcBorders>
              <w:top w:val="single" w:sz="4" w:space="0" w:color="auto"/>
            </w:tcBorders>
            <w:tcMar>
              <w:top w:w="113" w:type="dxa"/>
              <w:left w:w="113" w:type="dxa"/>
              <w:bottom w:w="113" w:type="dxa"/>
              <w:right w:w="113" w:type="dxa"/>
            </w:tcMar>
          </w:tcPr>
          <w:p w14:paraId="7763E6EA"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4E9E9AB7" w14:textId="77777777" w:rsidR="00C714D9" w:rsidRPr="00C560C0" w:rsidRDefault="00C714D9" w:rsidP="00335C61">
            <w:pPr>
              <w:jc w:val="center"/>
              <w:rPr>
                <w:rFonts w:eastAsia="Times New Roman"/>
              </w:rPr>
            </w:pPr>
            <w:r w:rsidRPr="00C560C0">
              <w:rPr>
                <w:rFonts w:eastAsia="Times New Roman"/>
              </w:rPr>
              <w:t>0.012 / 0.006</w:t>
            </w:r>
          </w:p>
        </w:tc>
        <w:tc>
          <w:tcPr>
            <w:tcW w:w="50" w:type="dxa"/>
            <w:tcBorders>
              <w:top w:val="single" w:sz="4" w:space="0" w:color="auto"/>
            </w:tcBorders>
          </w:tcPr>
          <w:p w14:paraId="35A23420" w14:textId="77777777" w:rsidR="00C714D9" w:rsidRPr="00C560C0" w:rsidRDefault="00C714D9" w:rsidP="00335C61">
            <w:pPr>
              <w:jc w:val="center"/>
              <w:rPr>
                <w:rFonts w:eastAsia="Times New Roman"/>
              </w:rPr>
            </w:pPr>
          </w:p>
        </w:tc>
      </w:tr>
      <w:tr w:rsidR="00C714D9" w:rsidRPr="00C560C0" w14:paraId="36C51B51" w14:textId="77777777" w:rsidTr="00335C61">
        <w:tc>
          <w:tcPr>
            <w:tcW w:w="4410" w:type="dxa"/>
            <w:tcBorders>
              <w:bottom w:val="single" w:sz="4" w:space="0" w:color="auto"/>
            </w:tcBorders>
            <w:tcMar>
              <w:top w:w="113" w:type="dxa"/>
              <w:left w:w="113" w:type="dxa"/>
              <w:bottom w:w="113" w:type="dxa"/>
              <w:right w:w="113" w:type="dxa"/>
            </w:tcMar>
          </w:tcPr>
          <w:p w14:paraId="358E2561" w14:textId="77777777" w:rsidR="00C714D9" w:rsidRPr="00C560C0" w:rsidRDefault="00C714D9" w:rsidP="00335C61">
            <w:pPr>
              <w:rPr>
                <w:rFonts w:eastAsia="Times New Roman"/>
              </w:rPr>
            </w:pPr>
            <w:r w:rsidRPr="00C560C0">
              <w:rPr>
                <w:rFonts w:eastAsia="Times New Roman"/>
              </w:rPr>
              <w:t>Posterior Self Network SVC Task Self &gt; Change Activation</w:t>
            </w:r>
          </w:p>
        </w:tc>
        <w:tc>
          <w:tcPr>
            <w:tcW w:w="900" w:type="dxa"/>
            <w:tcBorders>
              <w:bottom w:val="single" w:sz="4" w:space="0" w:color="auto"/>
            </w:tcBorders>
            <w:tcMar>
              <w:top w:w="113" w:type="dxa"/>
              <w:left w:w="113" w:type="dxa"/>
              <w:bottom w:w="113" w:type="dxa"/>
              <w:right w:w="113" w:type="dxa"/>
            </w:tcMar>
          </w:tcPr>
          <w:p w14:paraId="293CD9D9" w14:textId="77777777" w:rsidR="00C714D9" w:rsidRPr="00C560C0" w:rsidRDefault="00C714D9" w:rsidP="00335C61">
            <w:pPr>
              <w:jc w:val="center"/>
              <w:rPr>
                <w:rFonts w:eastAsia="Times New Roman"/>
              </w:rPr>
            </w:pPr>
            <w:r w:rsidRPr="00C560C0">
              <w:rPr>
                <w:rFonts w:eastAsia="Times New Roman"/>
              </w:rPr>
              <w:t>-0.11</w:t>
            </w:r>
          </w:p>
        </w:tc>
        <w:tc>
          <w:tcPr>
            <w:tcW w:w="1530" w:type="dxa"/>
            <w:tcBorders>
              <w:bottom w:val="single" w:sz="4" w:space="0" w:color="auto"/>
            </w:tcBorders>
            <w:tcMar>
              <w:top w:w="113" w:type="dxa"/>
              <w:left w:w="113" w:type="dxa"/>
              <w:bottom w:w="113" w:type="dxa"/>
              <w:right w:w="113" w:type="dxa"/>
            </w:tcMar>
          </w:tcPr>
          <w:p w14:paraId="1E7E2AFB" w14:textId="77777777" w:rsidR="00C714D9" w:rsidRPr="00C560C0" w:rsidRDefault="00C714D9" w:rsidP="00335C61">
            <w:pPr>
              <w:jc w:val="center"/>
              <w:rPr>
                <w:rFonts w:eastAsia="Times New Roman"/>
              </w:rPr>
            </w:pPr>
            <w:r w:rsidRPr="00C560C0">
              <w:rPr>
                <w:rFonts w:eastAsia="Times New Roman"/>
              </w:rPr>
              <w:t>-0.26 – 0.05</w:t>
            </w:r>
          </w:p>
        </w:tc>
        <w:tc>
          <w:tcPr>
            <w:tcW w:w="1199" w:type="dxa"/>
            <w:gridSpan w:val="2"/>
            <w:tcBorders>
              <w:bottom w:val="single" w:sz="4" w:space="0" w:color="auto"/>
            </w:tcBorders>
            <w:tcMar>
              <w:top w:w="113" w:type="dxa"/>
              <w:left w:w="113" w:type="dxa"/>
              <w:bottom w:w="113" w:type="dxa"/>
              <w:right w:w="113" w:type="dxa"/>
            </w:tcMar>
          </w:tcPr>
          <w:p w14:paraId="6943AE28" w14:textId="77777777" w:rsidR="00C714D9" w:rsidRPr="00C560C0" w:rsidRDefault="00C714D9" w:rsidP="00335C61">
            <w:pPr>
              <w:jc w:val="center"/>
              <w:rPr>
                <w:rFonts w:eastAsia="Times New Roman"/>
              </w:rPr>
            </w:pPr>
            <w:r w:rsidRPr="00C560C0">
              <w:rPr>
                <w:rFonts w:eastAsia="Times New Roman"/>
              </w:rPr>
              <w:t>0.167</w:t>
            </w:r>
          </w:p>
        </w:tc>
        <w:tc>
          <w:tcPr>
            <w:tcW w:w="1411" w:type="dxa"/>
            <w:tcBorders>
              <w:bottom w:val="single" w:sz="4" w:space="0" w:color="auto"/>
            </w:tcBorders>
          </w:tcPr>
          <w:p w14:paraId="647D1F9A" w14:textId="77777777" w:rsidR="00C714D9" w:rsidRPr="00C560C0" w:rsidRDefault="00C714D9" w:rsidP="00335C61">
            <w:pPr>
              <w:jc w:val="center"/>
              <w:rPr>
                <w:rFonts w:eastAsia="Times New Roman"/>
              </w:rPr>
            </w:pPr>
          </w:p>
        </w:tc>
        <w:tc>
          <w:tcPr>
            <w:tcW w:w="50" w:type="dxa"/>
            <w:tcBorders>
              <w:bottom w:val="single" w:sz="4" w:space="0" w:color="auto"/>
            </w:tcBorders>
          </w:tcPr>
          <w:p w14:paraId="2F324671" w14:textId="77777777" w:rsidR="00C714D9" w:rsidRPr="00C560C0" w:rsidRDefault="00C714D9" w:rsidP="00335C61">
            <w:pPr>
              <w:jc w:val="center"/>
              <w:rPr>
                <w:rFonts w:eastAsia="Times New Roman"/>
              </w:rPr>
            </w:pPr>
          </w:p>
        </w:tc>
      </w:tr>
      <w:tr w:rsidR="00C714D9" w:rsidRPr="00C560C0" w14:paraId="43857668" w14:textId="77777777" w:rsidTr="00335C61">
        <w:tc>
          <w:tcPr>
            <w:tcW w:w="4410" w:type="dxa"/>
            <w:tcBorders>
              <w:top w:val="single" w:sz="4" w:space="0" w:color="auto"/>
            </w:tcBorders>
            <w:tcMar>
              <w:top w:w="113" w:type="dxa"/>
              <w:left w:w="113" w:type="dxa"/>
              <w:bottom w:w="113" w:type="dxa"/>
              <w:right w:w="113" w:type="dxa"/>
            </w:tcMar>
          </w:tcPr>
          <w:p w14:paraId="42B5CA18"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5316C220" w14:textId="77777777" w:rsidR="00C714D9" w:rsidRPr="00C560C0" w:rsidRDefault="00C714D9" w:rsidP="00335C61">
            <w:pPr>
              <w:jc w:val="center"/>
              <w:rPr>
                <w:rFonts w:eastAsia="Times New Roman"/>
              </w:rPr>
            </w:pPr>
            <w:r w:rsidRPr="00C560C0">
              <w:rPr>
                <w:rFonts w:eastAsia="Times New Roman"/>
              </w:rPr>
              <w:t>1.27</w:t>
            </w:r>
          </w:p>
        </w:tc>
        <w:tc>
          <w:tcPr>
            <w:tcW w:w="1530" w:type="dxa"/>
            <w:tcBorders>
              <w:top w:val="single" w:sz="4" w:space="0" w:color="auto"/>
            </w:tcBorders>
            <w:tcMar>
              <w:top w:w="113" w:type="dxa"/>
              <w:left w:w="113" w:type="dxa"/>
              <w:bottom w:w="113" w:type="dxa"/>
              <w:right w:w="113" w:type="dxa"/>
            </w:tcMar>
          </w:tcPr>
          <w:p w14:paraId="2B222370" w14:textId="77777777" w:rsidR="00C714D9" w:rsidRPr="00C560C0" w:rsidRDefault="00C714D9" w:rsidP="00335C61">
            <w:pPr>
              <w:jc w:val="center"/>
              <w:rPr>
                <w:rFonts w:eastAsia="Times New Roman"/>
              </w:rPr>
            </w:pPr>
            <w:r w:rsidRPr="00C560C0">
              <w:rPr>
                <w:rFonts w:eastAsia="Times New Roman"/>
              </w:rPr>
              <w:t>0.93 – 1.60</w:t>
            </w:r>
          </w:p>
        </w:tc>
        <w:tc>
          <w:tcPr>
            <w:tcW w:w="1199" w:type="dxa"/>
            <w:gridSpan w:val="2"/>
            <w:tcBorders>
              <w:top w:val="single" w:sz="4" w:space="0" w:color="auto"/>
            </w:tcBorders>
            <w:tcMar>
              <w:top w:w="113" w:type="dxa"/>
              <w:left w:w="113" w:type="dxa"/>
              <w:bottom w:w="113" w:type="dxa"/>
              <w:right w:w="113" w:type="dxa"/>
            </w:tcMar>
          </w:tcPr>
          <w:p w14:paraId="57B6430C"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06370884" w14:textId="77777777" w:rsidR="00C714D9" w:rsidRPr="00C560C0" w:rsidRDefault="00C714D9" w:rsidP="00335C61">
            <w:pPr>
              <w:jc w:val="center"/>
              <w:rPr>
                <w:rFonts w:eastAsia="Times New Roman"/>
              </w:rPr>
            </w:pPr>
            <w:r w:rsidRPr="00C560C0">
              <w:rPr>
                <w:rFonts w:eastAsia="Times New Roman"/>
              </w:rPr>
              <w:t>0.029 / 0.023</w:t>
            </w:r>
          </w:p>
        </w:tc>
        <w:tc>
          <w:tcPr>
            <w:tcW w:w="50" w:type="dxa"/>
            <w:tcBorders>
              <w:top w:val="single" w:sz="4" w:space="0" w:color="auto"/>
            </w:tcBorders>
          </w:tcPr>
          <w:p w14:paraId="084E6BAD" w14:textId="77777777" w:rsidR="00C714D9" w:rsidRPr="00C560C0" w:rsidRDefault="00C714D9" w:rsidP="00335C61">
            <w:pPr>
              <w:jc w:val="center"/>
              <w:rPr>
                <w:rFonts w:eastAsia="Times New Roman"/>
              </w:rPr>
            </w:pPr>
          </w:p>
        </w:tc>
      </w:tr>
      <w:tr w:rsidR="00C714D9" w:rsidRPr="00C560C0" w14:paraId="2664DA5E" w14:textId="77777777" w:rsidTr="00335C61">
        <w:tc>
          <w:tcPr>
            <w:tcW w:w="4410" w:type="dxa"/>
            <w:tcBorders>
              <w:bottom w:val="single" w:sz="4" w:space="0" w:color="auto"/>
            </w:tcBorders>
            <w:tcMar>
              <w:top w:w="113" w:type="dxa"/>
              <w:left w:w="113" w:type="dxa"/>
              <w:bottom w:w="113" w:type="dxa"/>
              <w:right w:w="113" w:type="dxa"/>
            </w:tcMar>
          </w:tcPr>
          <w:p w14:paraId="721C5436" w14:textId="77777777" w:rsidR="00C714D9" w:rsidRPr="00C560C0" w:rsidRDefault="00C714D9" w:rsidP="00335C61">
            <w:pPr>
              <w:rPr>
                <w:rFonts w:eastAsia="Times New Roman"/>
              </w:rPr>
            </w:pPr>
            <w:r w:rsidRPr="00C560C0">
              <w:rPr>
                <w:rFonts w:eastAsia="Times New Roman"/>
              </w:rPr>
              <w:t>Anterior Self Network RSFC</w:t>
            </w:r>
          </w:p>
        </w:tc>
        <w:tc>
          <w:tcPr>
            <w:tcW w:w="900" w:type="dxa"/>
            <w:tcBorders>
              <w:bottom w:val="single" w:sz="4" w:space="0" w:color="auto"/>
            </w:tcBorders>
            <w:tcMar>
              <w:top w:w="113" w:type="dxa"/>
              <w:left w:w="113" w:type="dxa"/>
              <w:bottom w:w="113" w:type="dxa"/>
              <w:right w:w="113" w:type="dxa"/>
            </w:tcMar>
          </w:tcPr>
          <w:p w14:paraId="43D7930E" w14:textId="77777777" w:rsidR="00C714D9" w:rsidRPr="00C560C0" w:rsidRDefault="00C714D9" w:rsidP="00335C61">
            <w:pPr>
              <w:jc w:val="center"/>
              <w:rPr>
                <w:rFonts w:eastAsia="Times New Roman"/>
              </w:rPr>
            </w:pPr>
            <w:r w:rsidRPr="00C560C0">
              <w:rPr>
                <w:rFonts w:eastAsia="Times New Roman"/>
              </w:rPr>
              <w:t>-1.68</w:t>
            </w:r>
          </w:p>
        </w:tc>
        <w:tc>
          <w:tcPr>
            <w:tcW w:w="1530" w:type="dxa"/>
            <w:tcBorders>
              <w:bottom w:val="single" w:sz="4" w:space="0" w:color="auto"/>
            </w:tcBorders>
            <w:tcMar>
              <w:top w:w="113" w:type="dxa"/>
              <w:left w:w="113" w:type="dxa"/>
              <w:bottom w:w="113" w:type="dxa"/>
              <w:right w:w="113" w:type="dxa"/>
            </w:tcMar>
          </w:tcPr>
          <w:p w14:paraId="40314818" w14:textId="77777777" w:rsidR="00C714D9" w:rsidRPr="00C560C0" w:rsidRDefault="00C714D9" w:rsidP="00335C61">
            <w:pPr>
              <w:jc w:val="center"/>
              <w:rPr>
                <w:rFonts w:eastAsia="Times New Roman"/>
              </w:rPr>
            </w:pPr>
            <w:r w:rsidRPr="00C560C0">
              <w:rPr>
                <w:rFonts w:eastAsia="Times New Roman"/>
              </w:rPr>
              <w:t>-3.21 – -0.16</w:t>
            </w:r>
          </w:p>
        </w:tc>
        <w:tc>
          <w:tcPr>
            <w:tcW w:w="1199" w:type="dxa"/>
            <w:gridSpan w:val="2"/>
            <w:tcBorders>
              <w:bottom w:val="single" w:sz="4" w:space="0" w:color="auto"/>
            </w:tcBorders>
            <w:tcMar>
              <w:top w:w="113" w:type="dxa"/>
              <w:left w:w="113" w:type="dxa"/>
              <w:bottom w:w="113" w:type="dxa"/>
              <w:right w:w="113" w:type="dxa"/>
            </w:tcMar>
          </w:tcPr>
          <w:p w14:paraId="3DA7898D" w14:textId="77777777" w:rsidR="00C714D9" w:rsidRPr="00C560C0" w:rsidRDefault="00C714D9" w:rsidP="00335C61">
            <w:pPr>
              <w:jc w:val="center"/>
              <w:rPr>
                <w:rFonts w:eastAsia="Times New Roman"/>
              </w:rPr>
            </w:pPr>
            <w:r w:rsidRPr="00C560C0">
              <w:rPr>
                <w:rStyle w:val="Strong"/>
                <w:rFonts w:eastAsia="Times New Roman"/>
              </w:rPr>
              <w:t>0.031*</w:t>
            </w:r>
          </w:p>
        </w:tc>
        <w:tc>
          <w:tcPr>
            <w:tcW w:w="1411" w:type="dxa"/>
            <w:tcBorders>
              <w:bottom w:val="single" w:sz="4" w:space="0" w:color="auto"/>
            </w:tcBorders>
          </w:tcPr>
          <w:p w14:paraId="5F54AEFA" w14:textId="77777777" w:rsidR="00C714D9" w:rsidRPr="00C560C0" w:rsidRDefault="00C714D9" w:rsidP="00335C61">
            <w:pPr>
              <w:jc w:val="center"/>
              <w:rPr>
                <w:rFonts w:eastAsia="Times New Roman"/>
              </w:rPr>
            </w:pPr>
          </w:p>
        </w:tc>
        <w:tc>
          <w:tcPr>
            <w:tcW w:w="50" w:type="dxa"/>
            <w:tcBorders>
              <w:bottom w:val="single" w:sz="4" w:space="0" w:color="auto"/>
            </w:tcBorders>
          </w:tcPr>
          <w:p w14:paraId="4EC994F8" w14:textId="77777777" w:rsidR="00C714D9" w:rsidRPr="00C560C0" w:rsidRDefault="00C714D9" w:rsidP="00335C61">
            <w:pPr>
              <w:jc w:val="center"/>
              <w:rPr>
                <w:rFonts w:eastAsia="Times New Roman"/>
              </w:rPr>
            </w:pPr>
          </w:p>
        </w:tc>
      </w:tr>
      <w:tr w:rsidR="00C714D9" w:rsidRPr="00C560C0" w14:paraId="67BDE9FC" w14:textId="77777777" w:rsidTr="00335C61">
        <w:tc>
          <w:tcPr>
            <w:tcW w:w="4410" w:type="dxa"/>
            <w:tcBorders>
              <w:top w:val="single" w:sz="4" w:space="0" w:color="auto"/>
            </w:tcBorders>
            <w:tcMar>
              <w:top w:w="113" w:type="dxa"/>
              <w:left w:w="113" w:type="dxa"/>
              <w:bottom w:w="113" w:type="dxa"/>
              <w:right w:w="113" w:type="dxa"/>
            </w:tcMar>
          </w:tcPr>
          <w:p w14:paraId="061A0DB0"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308BBBA1" w14:textId="77777777" w:rsidR="00C714D9" w:rsidRPr="00C560C0" w:rsidRDefault="00C714D9" w:rsidP="00335C61">
            <w:pPr>
              <w:jc w:val="center"/>
              <w:rPr>
                <w:rFonts w:eastAsia="Times New Roman"/>
              </w:rPr>
            </w:pPr>
            <w:r w:rsidRPr="00C560C0">
              <w:rPr>
                <w:rFonts w:eastAsia="Times New Roman"/>
              </w:rPr>
              <w:t>1.85</w:t>
            </w:r>
          </w:p>
        </w:tc>
        <w:tc>
          <w:tcPr>
            <w:tcW w:w="1530" w:type="dxa"/>
            <w:tcBorders>
              <w:top w:val="single" w:sz="4" w:space="0" w:color="auto"/>
            </w:tcBorders>
            <w:tcMar>
              <w:top w:w="113" w:type="dxa"/>
              <w:left w:w="113" w:type="dxa"/>
              <w:bottom w:w="113" w:type="dxa"/>
              <w:right w:w="113" w:type="dxa"/>
            </w:tcMar>
          </w:tcPr>
          <w:p w14:paraId="7BA9ED25" w14:textId="77777777" w:rsidR="00C714D9" w:rsidRPr="00C560C0" w:rsidRDefault="00C714D9" w:rsidP="00335C61">
            <w:pPr>
              <w:jc w:val="center"/>
              <w:rPr>
                <w:rFonts w:eastAsia="Times New Roman"/>
              </w:rPr>
            </w:pPr>
            <w:r w:rsidRPr="00C560C0">
              <w:rPr>
                <w:rFonts w:eastAsia="Times New Roman"/>
              </w:rPr>
              <w:t>1.23 – 2.46</w:t>
            </w:r>
          </w:p>
        </w:tc>
        <w:tc>
          <w:tcPr>
            <w:tcW w:w="1199" w:type="dxa"/>
            <w:gridSpan w:val="2"/>
            <w:tcBorders>
              <w:top w:val="single" w:sz="4" w:space="0" w:color="auto"/>
            </w:tcBorders>
            <w:tcMar>
              <w:top w:w="113" w:type="dxa"/>
              <w:left w:w="113" w:type="dxa"/>
              <w:bottom w:w="113" w:type="dxa"/>
              <w:right w:w="113" w:type="dxa"/>
            </w:tcMar>
          </w:tcPr>
          <w:p w14:paraId="40FBA698"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1132DC54" w14:textId="77777777" w:rsidR="00C714D9" w:rsidRPr="00C560C0" w:rsidRDefault="00C714D9" w:rsidP="00335C61">
            <w:pPr>
              <w:jc w:val="center"/>
              <w:rPr>
                <w:rFonts w:eastAsia="Times New Roman"/>
              </w:rPr>
            </w:pPr>
            <w:r w:rsidRPr="00C560C0">
              <w:rPr>
                <w:rFonts w:eastAsia="Times New Roman"/>
              </w:rPr>
              <w:t>0.054 / 0.048</w:t>
            </w:r>
          </w:p>
        </w:tc>
        <w:tc>
          <w:tcPr>
            <w:tcW w:w="50" w:type="dxa"/>
            <w:tcBorders>
              <w:top w:val="single" w:sz="4" w:space="0" w:color="auto"/>
            </w:tcBorders>
          </w:tcPr>
          <w:p w14:paraId="673B4473" w14:textId="77777777" w:rsidR="00C714D9" w:rsidRPr="00C560C0" w:rsidRDefault="00C714D9" w:rsidP="00335C61">
            <w:pPr>
              <w:jc w:val="center"/>
              <w:rPr>
                <w:rFonts w:eastAsia="Times New Roman"/>
              </w:rPr>
            </w:pPr>
          </w:p>
        </w:tc>
      </w:tr>
      <w:tr w:rsidR="00C714D9" w:rsidRPr="00C560C0" w14:paraId="23E368CA" w14:textId="77777777" w:rsidTr="00335C61">
        <w:tc>
          <w:tcPr>
            <w:tcW w:w="4410" w:type="dxa"/>
            <w:tcBorders>
              <w:bottom w:val="single" w:sz="4" w:space="0" w:color="auto"/>
            </w:tcBorders>
            <w:tcMar>
              <w:top w:w="113" w:type="dxa"/>
              <w:left w:w="113" w:type="dxa"/>
              <w:bottom w:w="113" w:type="dxa"/>
              <w:right w:w="113" w:type="dxa"/>
            </w:tcMar>
          </w:tcPr>
          <w:p w14:paraId="7BC64C33" w14:textId="77777777" w:rsidR="00C714D9" w:rsidRPr="00C560C0" w:rsidRDefault="00C714D9" w:rsidP="00335C61">
            <w:pPr>
              <w:rPr>
                <w:rFonts w:eastAsia="Times New Roman"/>
              </w:rPr>
            </w:pPr>
            <w:r w:rsidRPr="00C560C0">
              <w:rPr>
                <w:rFonts w:eastAsia="Times New Roman"/>
              </w:rPr>
              <w:t>Posterior Self Network RSFC</w:t>
            </w:r>
          </w:p>
        </w:tc>
        <w:tc>
          <w:tcPr>
            <w:tcW w:w="900" w:type="dxa"/>
            <w:tcBorders>
              <w:bottom w:val="single" w:sz="4" w:space="0" w:color="auto"/>
            </w:tcBorders>
            <w:tcMar>
              <w:top w:w="113" w:type="dxa"/>
              <w:left w:w="113" w:type="dxa"/>
              <w:bottom w:w="113" w:type="dxa"/>
              <w:right w:w="113" w:type="dxa"/>
            </w:tcMar>
          </w:tcPr>
          <w:p w14:paraId="016630B3" w14:textId="77777777" w:rsidR="00C714D9" w:rsidRPr="00C560C0" w:rsidRDefault="00C714D9" w:rsidP="00335C61">
            <w:pPr>
              <w:jc w:val="center"/>
              <w:rPr>
                <w:rFonts w:eastAsia="Times New Roman"/>
              </w:rPr>
            </w:pPr>
            <w:r w:rsidRPr="00C560C0">
              <w:rPr>
                <w:rFonts w:eastAsia="Times New Roman"/>
              </w:rPr>
              <w:t>-2.10</w:t>
            </w:r>
          </w:p>
        </w:tc>
        <w:tc>
          <w:tcPr>
            <w:tcW w:w="1530" w:type="dxa"/>
            <w:tcBorders>
              <w:bottom w:val="single" w:sz="4" w:space="0" w:color="auto"/>
            </w:tcBorders>
            <w:tcMar>
              <w:top w:w="113" w:type="dxa"/>
              <w:left w:w="113" w:type="dxa"/>
              <w:bottom w:w="113" w:type="dxa"/>
              <w:right w:w="113" w:type="dxa"/>
            </w:tcMar>
          </w:tcPr>
          <w:p w14:paraId="4866F35B" w14:textId="77777777" w:rsidR="00C714D9" w:rsidRPr="00C560C0" w:rsidRDefault="00C714D9" w:rsidP="00335C61">
            <w:pPr>
              <w:jc w:val="center"/>
              <w:rPr>
                <w:rFonts w:eastAsia="Times New Roman"/>
              </w:rPr>
            </w:pPr>
            <w:r w:rsidRPr="00C560C0">
              <w:rPr>
                <w:rFonts w:eastAsia="Times New Roman"/>
              </w:rPr>
              <w:t>-3.47 – -0.73</w:t>
            </w:r>
          </w:p>
        </w:tc>
        <w:tc>
          <w:tcPr>
            <w:tcW w:w="1199" w:type="dxa"/>
            <w:gridSpan w:val="2"/>
            <w:tcBorders>
              <w:bottom w:val="single" w:sz="4" w:space="0" w:color="auto"/>
            </w:tcBorders>
            <w:tcMar>
              <w:top w:w="113" w:type="dxa"/>
              <w:left w:w="113" w:type="dxa"/>
              <w:bottom w:w="113" w:type="dxa"/>
              <w:right w:w="113" w:type="dxa"/>
            </w:tcMar>
          </w:tcPr>
          <w:p w14:paraId="3092C9F8" w14:textId="77777777" w:rsidR="00C714D9" w:rsidRPr="00C560C0" w:rsidRDefault="00C714D9" w:rsidP="00335C61">
            <w:pPr>
              <w:jc w:val="center"/>
              <w:rPr>
                <w:rFonts w:eastAsia="Times New Roman"/>
              </w:rPr>
            </w:pPr>
            <w:r w:rsidRPr="00C560C0">
              <w:rPr>
                <w:rStyle w:val="Strong"/>
                <w:rFonts w:eastAsia="Times New Roman"/>
              </w:rPr>
              <w:t>0.003*</w:t>
            </w:r>
          </w:p>
        </w:tc>
        <w:tc>
          <w:tcPr>
            <w:tcW w:w="1411" w:type="dxa"/>
            <w:tcBorders>
              <w:bottom w:val="single" w:sz="4" w:space="0" w:color="auto"/>
            </w:tcBorders>
          </w:tcPr>
          <w:p w14:paraId="0A5B0138" w14:textId="77777777" w:rsidR="00C714D9" w:rsidRPr="00C560C0" w:rsidRDefault="00C714D9" w:rsidP="00335C61">
            <w:pPr>
              <w:jc w:val="center"/>
              <w:rPr>
                <w:rFonts w:eastAsia="Times New Roman"/>
              </w:rPr>
            </w:pPr>
          </w:p>
        </w:tc>
        <w:tc>
          <w:tcPr>
            <w:tcW w:w="50" w:type="dxa"/>
            <w:tcBorders>
              <w:bottom w:val="single" w:sz="4" w:space="0" w:color="auto"/>
            </w:tcBorders>
          </w:tcPr>
          <w:p w14:paraId="604A77D1" w14:textId="77777777" w:rsidR="00C714D9" w:rsidRPr="00C560C0" w:rsidRDefault="00C714D9" w:rsidP="00335C61">
            <w:pPr>
              <w:jc w:val="center"/>
              <w:rPr>
                <w:rFonts w:eastAsia="Times New Roman"/>
              </w:rPr>
            </w:pPr>
          </w:p>
        </w:tc>
      </w:tr>
      <w:tr w:rsidR="00C714D9" w:rsidRPr="00C560C0" w14:paraId="28F55469" w14:textId="77777777" w:rsidTr="00335C61">
        <w:tc>
          <w:tcPr>
            <w:tcW w:w="4410" w:type="dxa"/>
            <w:tcBorders>
              <w:top w:val="single" w:sz="4" w:space="0" w:color="auto"/>
            </w:tcBorders>
            <w:tcMar>
              <w:top w:w="113" w:type="dxa"/>
              <w:left w:w="113" w:type="dxa"/>
              <w:bottom w:w="113" w:type="dxa"/>
              <w:right w:w="113" w:type="dxa"/>
            </w:tcMar>
          </w:tcPr>
          <w:p w14:paraId="6637DB62"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07E81BD1" w14:textId="77777777" w:rsidR="00C714D9" w:rsidRPr="00C560C0" w:rsidRDefault="00C714D9" w:rsidP="00335C61">
            <w:pPr>
              <w:jc w:val="center"/>
              <w:rPr>
                <w:rFonts w:eastAsia="Times New Roman"/>
              </w:rPr>
            </w:pPr>
            <w:r w:rsidRPr="00C560C0">
              <w:rPr>
                <w:rFonts w:eastAsia="Times New Roman"/>
              </w:rPr>
              <w:t>3.90</w:t>
            </w:r>
          </w:p>
        </w:tc>
        <w:tc>
          <w:tcPr>
            <w:tcW w:w="1530" w:type="dxa"/>
            <w:tcBorders>
              <w:top w:val="single" w:sz="4" w:space="0" w:color="auto"/>
            </w:tcBorders>
            <w:tcMar>
              <w:top w:w="113" w:type="dxa"/>
              <w:left w:w="113" w:type="dxa"/>
              <w:bottom w:w="113" w:type="dxa"/>
              <w:right w:w="113" w:type="dxa"/>
            </w:tcMar>
          </w:tcPr>
          <w:p w14:paraId="6E7FD2E7" w14:textId="77777777" w:rsidR="00C714D9" w:rsidRPr="00C560C0" w:rsidRDefault="00C714D9" w:rsidP="00335C61">
            <w:pPr>
              <w:jc w:val="center"/>
              <w:rPr>
                <w:rFonts w:eastAsia="Times New Roman"/>
              </w:rPr>
            </w:pPr>
            <w:r w:rsidRPr="00C560C0">
              <w:rPr>
                <w:rFonts w:eastAsia="Times New Roman"/>
              </w:rPr>
              <w:t>0.83 – 6.97</w:t>
            </w:r>
          </w:p>
        </w:tc>
        <w:tc>
          <w:tcPr>
            <w:tcW w:w="1199" w:type="dxa"/>
            <w:gridSpan w:val="2"/>
            <w:tcBorders>
              <w:top w:val="single" w:sz="4" w:space="0" w:color="auto"/>
            </w:tcBorders>
            <w:tcMar>
              <w:top w:w="113" w:type="dxa"/>
              <w:left w:w="113" w:type="dxa"/>
              <w:bottom w:w="113" w:type="dxa"/>
              <w:right w:w="113" w:type="dxa"/>
            </w:tcMar>
          </w:tcPr>
          <w:p w14:paraId="38CAC7AD" w14:textId="77777777" w:rsidR="00C714D9" w:rsidRPr="00C560C0" w:rsidRDefault="00C714D9" w:rsidP="00335C61">
            <w:pPr>
              <w:jc w:val="center"/>
              <w:rPr>
                <w:rFonts w:eastAsia="Times New Roman"/>
              </w:rPr>
            </w:pPr>
            <w:r w:rsidRPr="00C560C0">
              <w:rPr>
                <w:rStyle w:val="Strong"/>
                <w:rFonts w:eastAsia="Times New Roman"/>
              </w:rPr>
              <w:t>0.013</w:t>
            </w:r>
          </w:p>
        </w:tc>
        <w:tc>
          <w:tcPr>
            <w:tcW w:w="1411" w:type="dxa"/>
            <w:tcBorders>
              <w:top w:val="single" w:sz="4" w:space="0" w:color="auto"/>
            </w:tcBorders>
          </w:tcPr>
          <w:p w14:paraId="565B16EE" w14:textId="77777777" w:rsidR="00C714D9" w:rsidRPr="00C560C0" w:rsidRDefault="00C714D9" w:rsidP="00335C61">
            <w:pPr>
              <w:jc w:val="center"/>
              <w:rPr>
                <w:rFonts w:eastAsia="Times New Roman"/>
              </w:rPr>
            </w:pPr>
            <w:r w:rsidRPr="00C560C0">
              <w:rPr>
                <w:rFonts w:eastAsia="Times New Roman"/>
              </w:rPr>
              <w:t>0.022 / 0.016</w:t>
            </w:r>
          </w:p>
        </w:tc>
        <w:tc>
          <w:tcPr>
            <w:tcW w:w="50" w:type="dxa"/>
            <w:tcBorders>
              <w:top w:val="single" w:sz="4" w:space="0" w:color="auto"/>
            </w:tcBorders>
          </w:tcPr>
          <w:p w14:paraId="7F8B958E" w14:textId="77777777" w:rsidR="00C714D9" w:rsidRPr="00C560C0" w:rsidRDefault="00C714D9" w:rsidP="00335C61">
            <w:pPr>
              <w:jc w:val="center"/>
              <w:rPr>
                <w:rFonts w:eastAsia="Times New Roman"/>
              </w:rPr>
            </w:pPr>
          </w:p>
        </w:tc>
      </w:tr>
      <w:tr w:rsidR="00C714D9" w:rsidRPr="00C560C0" w14:paraId="6AD5210B" w14:textId="77777777" w:rsidTr="00335C61">
        <w:tc>
          <w:tcPr>
            <w:tcW w:w="4410" w:type="dxa"/>
            <w:tcBorders>
              <w:bottom w:val="single" w:sz="4" w:space="0" w:color="auto"/>
            </w:tcBorders>
            <w:tcMar>
              <w:top w:w="113" w:type="dxa"/>
              <w:left w:w="113" w:type="dxa"/>
              <w:bottom w:w="113" w:type="dxa"/>
              <w:right w:w="113" w:type="dxa"/>
            </w:tcMar>
          </w:tcPr>
          <w:p w14:paraId="66B4024E" w14:textId="77777777" w:rsidR="00C714D9" w:rsidRPr="00C560C0" w:rsidRDefault="00C714D9" w:rsidP="00335C61">
            <w:pPr>
              <w:rPr>
                <w:rFonts w:eastAsia="Times New Roman"/>
              </w:rPr>
            </w:pPr>
            <w:r w:rsidRPr="00C560C0">
              <w:rPr>
                <w:rFonts w:eastAsia="Times New Roman"/>
              </w:rPr>
              <w:lastRenderedPageBreak/>
              <w:t>Anterior Self Network Cortical Thickness</w:t>
            </w:r>
          </w:p>
        </w:tc>
        <w:tc>
          <w:tcPr>
            <w:tcW w:w="900" w:type="dxa"/>
            <w:tcBorders>
              <w:bottom w:val="single" w:sz="4" w:space="0" w:color="auto"/>
            </w:tcBorders>
            <w:tcMar>
              <w:top w:w="113" w:type="dxa"/>
              <w:left w:w="113" w:type="dxa"/>
              <w:bottom w:w="113" w:type="dxa"/>
              <w:right w:w="113" w:type="dxa"/>
            </w:tcMar>
          </w:tcPr>
          <w:p w14:paraId="22C95316" w14:textId="77777777" w:rsidR="00C714D9" w:rsidRPr="00C560C0" w:rsidRDefault="00C714D9" w:rsidP="00335C61">
            <w:pPr>
              <w:jc w:val="center"/>
              <w:rPr>
                <w:rFonts w:eastAsia="Times New Roman"/>
              </w:rPr>
            </w:pPr>
            <w:r w:rsidRPr="00C560C0">
              <w:rPr>
                <w:rFonts w:eastAsia="Times New Roman"/>
              </w:rPr>
              <w:t>-0.92</w:t>
            </w:r>
          </w:p>
        </w:tc>
        <w:tc>
          <w:tcPr>
            <w:tcW w:w="1530" w:type="dxa"/>
            <w:tcBorders>
              <w:bottom w:val="single" w:sz="4" w:space="0" w:color="auto"/>
            </w:tcBorders>
            <w:tcMar>
              <w:top w:w="113" w:type="dxa"/>
              <w:left w:w="113" w:type="dxa"/>
              <w:bottom w:w="113" w:type="dxa"/>
              <w:right w:w="113" w:type="dxa"/>
            </w:tcMar>
          </w:tcPr>
          <w:p w14:paraId="20854A49" w14:textId="77777777" w:rsidR="00C714D9" w:rsidRPr="00C560C0" w:rsidRDefault="00C714D9" w:rsidP="00335C61">
            <w:pPr>
              <w:jc w:val="center"/>
              <w:rPr>
                <w:rFonts w:eastAsia="Times New Roman"/>
              </w:rPr>
            </w:pPr>
            <w:r w:rsidRPr="00C560C0">
              <w:rPr>
                <w:rFonts w:eastAsia="Times New Roman"/>
              </w:rPr>
              <w:t>-1.87 – 0.03</w:t>
            </w:r>
          </w:p>
        </w:tc>
        <w:tc>
          <w:tcPr>
            <w:tcW w:w="1199" w:type="dxa"/>
            <w:gridSpan w:val="2"/>
            <w:tcBorders>
              <w:bottom w:val="single" w:sz="4" w:space="0" w:color="auto"/>
            </w:tcBorders>
            <w:tcMar>
              <w:top w:w="113" w:type="dxa"/>
              <w:left w:w="113" w:type="dxa"/>
              <w:bottom w:w="113" w:type="dxa"/>
              <w:right w:w="113" w:type="dxa"/>
            </w:tcMar>
          </w:tcPr>
          <w:p w14:paraId="347F9D73" w14:textId="77777777" w:rsidR="00C714D9" w:rsidRPr="00C560C0" w:rsidRDefault="00C714D9" w:rsidP="00335C61">
            <w:pPr>
              <w:jc w:val="center"/>
              <w:rPr>
                <w:rFonts w:eastAsia="Times New Roman"/>
              </w:rPr>
            </w:pPr>
            <w:r w:rsidRPr="00C560C0">
              <w:rPr>
                <w:rFonts w:eastAsia="Times New Roman"/>
              </w:rPr>
              <w:t>0.057</w:t>
            </w:r>
          </w:p>
        </w:tc>
        <w:tc>
          <w:tcPr>
            <w:tcW w:w="1411" w:type="dxa"/>
            <w:tcBorders>
              <w:bottom w:val="single" w:sz="4" w:space="0" w:color="auto"/>
            </w:tcBorders>
          </w:tcPr>
          <w:p w14:paraId="1EC810D5" w14:textId="77777777" w:rsidR="00C714D9" w:rsidRPr="00C560C0" w:rsidRDefault="00C714D9" w:rsidP="00335C61">
            <w:pPr>
              <w:jc w:val="center"/>
              <w:rPr>
                <w:rFonts w:eastAsia="Times New Roman"/>
              </w:rPr>
            </w:pPr>
          </w:p>
        </w:tc>
        <w:tc>
          <w:tcPr>
            <w:tcW w:w="50" w:type="dxa"/>
          </w:tcPr>
          <w:p w14:paraId="7C3A7CDD" w14:textId="77777777" w:rsidR="00C714D9" w:rsidRPr="00C560C0" w:rsidRDefault="00C714D9" w:rsidP="00335C61">
            <w:pPr>
              <w:jc w:val="center"/>
              <w:rPr>
                <w:rFonts w:eastAsia="Times New Roman"/>
              </w:rPr>
            </w:pPr>
          </w:p>
        </w:tc>
      </w:tr>
      <w:tr w:rsidR="00C714D9" w:rsidRPr="00C560C0" w14:paraId="7ACD2368" w14:textId="77777777" w:rsidTr="00335C61">
        <w:tc>
          <w:tcPr>
            <w:tcW w:w="4410" w:type="dxa"/>
            <w:tcBorders>
              <w:top w:val="single" w:sz="4" w:space="0" w:color="auto"/>
            </w:tcBorders>
            <w:tcMar>
              <w:top w:w="113" w:type="dxa"/>
              <w:left w:w="113" w:type="dxa"/>
              <w:bottom w:w="113" w:type="dxa"/>
              <w:right w:w="113" w:type="dxa"/>
            </w:tcMar>
          </w:tcPr>
          <w:p w14:paraId="0D619F75" w14:textId="77777777" w:rsidR="00C714D9" w:rsidRPr="00C560C0" w:rsidRDefault="00C714D9" w:rsidP="00335C61">
            <w:pPr>
              <w:rPr>
                <w:rFonts w:eastAsia="Times New Roman"/>
              </w:rPr>
            </w:pPr>
            <w:r w:rsidRPr="00C560C0">
              <w:rPr>
                <w:rFonts w:eastAsia="Times New Roman"/>
              </w:rPr>
              <w:t>(Intercept)</w:t>
            </w:r>
          </w:p>
        </w:tc>
        <w:tc>
          <w:tcPr>
            <w:tcW w:w="900" w:type="dxa"/>
            <w:tcBorders>
              <w:top w:val="single" w:sz="4" w:space="0" w:color="auto"/>
            </w:tcBorders>
            <w:tcMar>
              <w:top w:w="113" w:type="dxa"/>
              <w:left w:w="113" w:type="dxa"/>
              <w:bottom w:w="113" w:type="dxa"/>
              <w:right w:w="113" w:type="dxa"/>
            </w:tcMar>
          </w:tcPr>
          <w:p w14:paraId="752EF3BD" w14:textId="77777777" w:rsidR="00C714D9" w:rsidRPr="00C560C0" w:rsidRDefault="00C714D9" w:rsidP="00335C61">
            <w:pPr>
              <w:jc w:val="center"/>
              <w:rPr>
                <w:rFonts w:eastAsia="Times New Roman"/>
              </w:rPr>
            </w:pPr>
            <w:r w:rsidRPr="00C560C0">
              <w:rPr>
                <w:rFonts w:eastAsia="Times New Roman"/>
              </w:rPr>
              <w:t>3.88</w:t>
            </w:r>
          </w:p>
        </w:tc>
        <w:tc>
          <w:tcPr>
            <w:tcW w:w="1530" w:type="dxa"/>
            <w:tcBorders>
              <w:top w:val="single" w:sz="4" w:space="0" w:color="auto"/>
            </w:tcBorders>
            <w:tcMar>
              <w:top w:w="113" w:type="dxa"/>
              <w:left w:w="113" w:type="dxa"/>
              <w:bottom w:w="113" w:type="dxa"/>
              <w:right w:w="113" w:type="dxa"/>
            </w:tcMar>
          </w:tcPr>
          <w:p w14:paraId="25498842" w14:textId="77777777" w:rsidR="00C714D9" w:rsidRPr="00C560C0" w:rsidRDefault="00C714D9" w:rsidP="00335C61">
            <w:pPr>
              <w:jc w:val="center"/>
              <w:rPr>
                <w:rFonts w:eastAsia="Times New Roman"/>
              </w:rPr>
            </w:pPr>
            <w:r w:rsidRPr="00C560C0">
              <w:rPr>
                <w:rFonts w:eastAsia="Times New Roman"/>
              </w:rPr>
              <w:t>0.39 – 7.37</w:t>
            </w:r>
          </w:p>
        </w:tc>
        <w:tc>
          <w:tcPr>
            <w:tcW w:w="1199" w:type="dxa"/>
            <w:gridSpan w:val="2"/>
            <w:tcBorders>
              <w:top w:val="single" w:sz="4" w:space="0" w:color="auto"/>
            </w:tcBorders>
            <w:tcMar>
              <w:top w:w="113" w:type="dxa"/>
              <w:left w:w="113" w:type="dxa"/>
              <w:bottom w:w="113" w:type="dxa"/>
              <w:right w:w="113" w:type="dxa"/>
            </w:tcMar>
          </w:tcPr>
          <w:p w14:paraId="10FD035A" w14:textId="77777777" w:rsidR="00C714D9" w:rsidRPr="00C560C0" w:rsidRDefault="00C714D9" w:rsidP="00335C61">
            <w:pPr>
              <w:jc w:val="center"/>
              <w:rPr>
                <w:rFonts w:eastAsia="Times New Roman"/>
              </w:rPr>
            </w:pPr>
            <w:r w:rsidRPr="00C560C0">
              <w:rPr>
                <w:rStyle w:val="Strong"/>
                <w:rFonts w:eastAsia="Times New Roman"/>
              </w:rPr>
              <w:t>0.030</w:t>
            </w:r>
          </w:p>
        </w:tc>
        <w:tc>
          <w:tcPr>
            <w:tcW w:w="1411" w:type="dxa"/>
            <w:tcBorders>
              <w:top w:val="single" w:sz="4" w:space="0" w:color="auto"/>
            </w:tcBorders>
          </w:tcPr>
          <w:p w14:paraId="55765016" w14:textId="77777777" w:rsidR="00C714D9" w:rsidRPr="00C560C0" w:rsidRDefault="00C714D9" w:rsidP="00335C61">
            <w:pPr>
              <w:jc w:val="center"/>
              <w:rPr>
                <w:rStyle w:val="Strong"/>
                <w:rFonts w:eastAsia="Times New Roman"/>
              </w:rPr>
            </w:pPr>
            <w:r w:rsidRPr="00C560C0">
              <w:rPr>
                <w:rFonts w:eastAsia="Times New Roman"/>
              </w:rPr>
              <w:t>0.017 / 0.011</w:t>
            </w:r>
          </w:p>
        </w:tc>
        <w:tc>
          <w:tcPr>
            <w:tcW w:w="50" w:type="dxa"/>
          </w:tcPr>
          <w:p w14:paraId="36EB4544" w14:textId="77777777" w:rsidR="00C714D9" w:rsidRPr="00C560C0" w:rsidRDefault="00C714D9" w:rsidP="00335C61">
            <w:pPr>
              <w:jc w:val="center"/>
              <w:rPr>
                <w:rStyle w:val="Strong"/>
                <w:rFonts w:eastAsia="Times New Roman"/>
              </w:rPr>
            </w:pPr>
          </w:p>
        </w:tc>
      </w:tr>
      <w:tr w:rsidR="00C714D9" w:rsidRPr="00C560C0" w14:paraId="529784A4" w14:textId="77777777" w:rsidTr="00335C61">
        <w:tc>
          <w:tcPr>
            <w:tcW w:w="4410" w:type="dxa"/>
            <w:tcBorders>
              <w:bottom w:val="single" w:sz="18" w:space="0" w:color="auto"/>
            </w:tcBorders>
            <w:tcMar>
              <w:top w:w="113" w:type="dxa"/>
              <w:left w:w="113" w:type="dxa"/>
              <w:bottom w:w="113" w:type="dxa"/>
              <w:right w:w="113" w:type="dxa"/>
            </w:tcMar>
          </w:tcPr>
          <w:p w14:paraId="2AD44797" w14:textId="77777777" w:rsidR="00C714D9" w:rsidRPr="00C560C0" w:rsidRDefault="00C714D9" w:rsidP="00335C61">
            <w:pPr>
              <w:rPr>
                <w:rFonts w:eastAsia="Times New Roman"/>
              </w:rPr>
            </w:pPr>
            <w:r w:rsidRPr="00C560C0">
              <w:rPr>
                <w:rFonts w:eastAsia="Times New Roman"/>
              </w:rPr>
              <w:t>Posterior Self Network Cortical Thickness</w:t>
            </w:r>
          </w:p>
        </w:tc>
        <w:tc>
          <w:tcPr>
            <w:tcW w:w="900" w:type="dxa"/>
            <w:tcBorders>
              <w:bottom w:val="single" w:sz="18" w:space="0" w:color="auto"/>
            </w:tcBorders>
            <w:tcMar>
              <w:top w:w="113" w:type="dxa"/>
              <w:left w:w="113" w:type="dxa"/>
              <w:bottom w:w="113" w:type="dxa"/>
              <w:right w:w="113" w:type="dxa"/>
            </w:tcMar>
          </w:tcPr>
          <w:p w14:paraId="2CCB3A9B" w14:textId="77777777" w:rsidR="00C714D9" w:rsidRPr="00C560C0" w:rsidRDefault="00C714D9" w:rsidP="00335C61">
            <w:pPr>
              <w:jc w:val="center"/>
              <w:rPr>
                <w:rFonts w:eastAsia="Times New Roman"/>
              </w:rPr>
            </w:pPr>
            <w:r w:rsidRPr="00C560C0">
              <w:rPr>
                <w:rFonts w:eastAsia="Times New Roman"/>
              </w:rPr>
              <w:t>-0.96</w:t>
            </w:r>
          </w:p>
        </w:tc>
        <w:tc>
          <w:tcPr>
            <w:tcW w:w="1530" w:type="dxa"/>
            <w:tcBorders>
              <w:bottom w:val="single" w:sz="18" w:space="0" w:color="auto"/>
            </w:tcBorders>
            <w:tcMar>
              <w:top w:w="113" w:type="dxa"/>
              <w:left w:w="113" w:type="dxa"/>
              <w:bottom w:w="113" w:type="dxa"/>
              <w:right w:w="113" w:type="dxa"/>
            </w:tcMar>
          </w:tcPr>
          <w:p w14:paraId="0B94227B" w14:textId="77777777" w:rsidR="00C714D9" w:rsidRPr="00C560C0" w:rsidRDefault="00C714D9" w:rsidP="00335C61">
            <w:pPr>
              <w:jc w:val="center"/>
              <w:rPr>
                <w:rFonts w:eastAsia="Times New Roman"/>
              </w:rPr>
            </w:pPr>
            <w:r w:rsidRPr="00C560C0">
              <w:rPr>
                <w:rFonts w:eastAsia="Times New Roman"/>
              </w:rPr>
              <w:t>-2.09 – 0.17</w:t>
            </w:r>
          </w:p>
        </w:tc>
        <w:tc>
          <w:tcPr>
            <w:tcW w:w="1199" w:type="dxa"/>
            <w:gridSpan w:val="2"/>
            <w:tcBorders>
              <w:bottom w:val="single" w:sz="18" w:space="0" w:color="auto"/>
            </w:tcBorders>
            <w:tcMar>
              <w:top w:w="113" w:type="dxa"/>
              <w:left w:w="113" w:type="dxa"/>
              <w:bottom w:w="113" w:type="dxa"/>
              <w:right w:w="113" w:type="dxa"/>
            </w:tcMar>
          </w:tcPr>
          <w:p w14:paraId="4CFB77D0" w14:textId="77777777" w:rsidR="00C714D9" w:rsidRPr="00C560C0" w:rsidRDefault="00C714D9" w:rsidP="00335C61">
            <w:pPr>
              <w:jc w:val="center"/>
              <w:rPr>
                <w:rFonts w:eastAsia="Times New Roman"/>
              </w:rPr>
            </w:pPr>
            <w:r w:rsidRPr="00C560C0">
              <w:rPr>
                <w:rFonts w:eastAsia="Times New Roman"/>
              </w:rPr>
              <w:t>0.096</w:t>
            </w:r>
          </w:p>
        </w:tc>
        <w:tc>
          <w:tcPr>
            <w:tcW w:w="1411" w:type="dxa"/>
            <w:tcBorders>
              <w:bottom w:val="single" w:sz="18" w:space="0" w:color="auto"/>
            </w:tcBorders>
          </w:tcPr>
          <w:p w14:paraId="66304A11" w14:textId="77777777" w:rsidR="00C714D9" w:rsidRPr="00C560C0" w:rsidRDefault="00C714D9" w:rsidP="00335C61">
            <w:pPr>
              <w:jc w:val="center"/>
              <w:rPr>
                <w:rFonts w:eastAsia="Times New Roman"/>
              </w:rPr>
            </w:pPr>
          </w:p>
        </w:tc>
        <w:tc>
          <w:tcPr>
            <w:tcW w:w="50" w:type="dxa"/>
            <w:tcBorders>
              <w:bottom w:val="single" w:sz="18" w:space="0" w:color="auto"/>
            </w:tcBorders>
          </w:tcPr>
          <w:p w14:paraId="65965068" w14:textId="77777777" w:rsidR="00C714D9" w:rsidRPr="00C560C0" w:rsidRDefault="00C714D9" w:rsidP="00335C61">
            <w:pPr>
              <w:jc w:val="center"/>
              <w:rPr>
                <w:rFonts w:eastAsia="Times New Roman"/>
              </w:rPr>
            </w:pPr>
          </w:p>
        </w:tc>
      </w:tr>
    </w:tbl>
    <w:p w14:paraId="19C85FC5" w14:textId="77777777" w:rsidR="00C714D9" w:rsidRPr="00C560C0" w:rsidRDefault="00C714D9" w:rsidP="00C714D9">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regression analyses with multi-level Self variables as predictors and NSSI Lifetime Episodes (log transformed) as the outcome using imputed data (N=164). CI=confidence interval; SPP-A= Self Perception Profile for Adolescents, Global Self Worth; SVC=Self Versus Change; RSFC= resting-state functional connectivity;</w:t>
      </w:r>
      <w:r w:rsidRPr="00C560C0">
        <w:rPr>
          <w:rFonts w:eastAsia="Times New Roman"/>
        </w:rPr>
        <w:t xml:space="preserve"> </w:t>
      </w:r>
      <w:r w:rsidRPr="00C560C0">
        <w:rPr>
          <w:rFonts w:ascii="Times New Roman" w:eastAsia="Times New Roman" w:hAnsi="Times New Roman" w:cs="Times New Roman"/>
          <w:sz w:val="24"/>
          <w:szCs w:val="24"/>
        </w:rPr>
        <w:t>NSSI=non-suicidal self-injury.</w:t>
      </w:r>
    </w:p>
    <w:p w14:paraId="370EDA64" w14:textId="77777777" w:rsidR="00C714D9" w:rsidRPr="00C560C0" w:rsidRDefault="00C714D9" w:rsidP="00C714D9">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*Corrected p value still &lt;0.05 after FDR correction for individual regressions </w:t>
      </w:r>
    </w:p>
    <w:p w14:paraId="30CB0E7F" w14:textId="77777777" w:rsidR="00C714D9" w:rsidRPr="00C560C0" w:rsidRDefault="00C714D9" w:rsidP="00854A1F">
      <w:pPr>
        <w:rPr>
          <w:rFonts w:ascii="Times New Roman" w:eastAsia="Times New Roman" w:hAnsi="Times New Roman" w:cs="Times New Roman"/>
          <w:b/>
          <w:sz w:val="24"/>
          <w:szCs w:val="24"/>
        </w:rPr>
      </w:pPr>
    </w:p>
    <w:p w14:paraId="02130D50" w14:textId="439F9773" w:rsidR="00C714D9" w:rsidRPr="00C560C0" w:rsidRDefault="00C714D9" w:rsidP="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Table S3: Individual Relationships between Multi-Level Self measures and Lifetime NSSI Episodes with Covariates with Data Imputation </w:t>
      </w:r>
    </w:p>
    <w:tbl>
      <w:tblPr>
        <w:tblW w:w="9500" w:type="dxa"/>
        <w:tblLayout w:type="fixed"/>
        <w:tblCellMar>
          <w:top w:w="15" w:type="dxa"/>
          <w:left w:w="15" w:type="dxa"/>
          <w:bottom w:w="15" w:type="dxa"/>
          <w:right w:w="15" w:type="dxa"/>
        </w:tblCellMar>
        <w:tblLook w:val="04A0" w:firstRow="1" w:lastRow="0" w:firstColumn="1" w:lastColumn="0" w:noHBand="0" w:noVBand="1"/>
      </w:tblPr>
      <w:tblGrid>
        <w:gridCol w:w="4410"/>
        <w:gridCol w:w="1080"/>
        <w:gridCol w:w="1620"/>
        <w:gridCol w:w="897"/>
        <w:gridCol w:w="32"/>
        <w:gridCol w:w="1411"/>
        <w:gridCol w:w="50"/>
      </w:tblGrid>
      <w:tr w:rsidR="00C714D9" w:rsidRPr="00C560C0" w14:paraId="10553C8B" w14:textId="77777777" w:rsidTr="00335C61">
        <w:trPr>
          <w:gridAfter w:val="1"/>
          <w:wAfter w:w="50" w:type="dxa"/>
        </w:trPr>
        <w:tc>
          <w:tcPr>
            <w:tcW w:w="4410" w:type="dxa"/>
            <w:tcBorders>
              <w:top w:val="single" w:sz="18" w:space="0" w:color="auto"/>
            </w:tcBorders>
            <w:tcMar>
              <w:top w:w="113" w:type="dxa"/>
              <w:left w:w="113" w:type="dxa"/>
              <w:bottom w:w="113" w:type="dxa"/>
              <w:right w:w="113" w:type="dxa"/>
            </w:tcMar>
            <w:vAlign w:val="center"/>
            <w:hideMark/>
          </w:tcPr>
          <w:p w14:paraId="664E2F31" w14:textId="77777777" w:rsidR="00C714D9" w:rsidRPr="00C560C0" w:rsidRDefault="00C714D9" w:rsidP="00335C61">
            <w:pPr>
              <w:rPr>
                <w:rFonts w:eastAsia="Times New Roman"/>
                <w:b/>
                <w:bCs/>
              </w:rPr>
            </w:pPr>
            <w:r w:rsidRPr="00C560C0">
              <w:rPr>
                <w:rFonts w:eastAsia="Times New Roman"/>
                <w:b/>
                <w:bCs/>
              </w:rPr>
              <w:t> </w:t>
            </w:r>
          </w:p>
        </w:tc>
        <w:tc>
          <w:tcPr>
            <w:tcW w:w="5040" w:type="dxa"/>
            <w:gridSpan w:val="5"/>
            <w:tcBorders>
              <w:top w:val="single" w:sz="18" w:space="0" w:color="auto"/>
            </w:tcBorders>
            <w:tcMar>
              <w:top w:w="113" w:type="dxa"/>
              <w:left w:w="113" w:type="dxa"/>
              <w:bottom w:w="113" w:type="dxa"/>
              <w:right w:w="113" w:type="dxa"/>
            </w:tcMar>
            <w:vAlign w:val="center"/>
            <w:hideMark/>
          </w:tcPr>
          <w:p w14:paraId="60755546" w14:textId="77777777" w:rsidR="00C714D9" w:rsidRPr="00C560C0" w:rsidRDefault="00C714D9" w:rsidP="00335C61">
            <w:pPr>
              <w:jc w:val="center"/>
              <w:rPr>
                <w:rFonts w:eastAsia="Times New Roman"/>
                <w:b/>
                <w:bCs/>
              </w:rPr>
            </w:pPr>
            <w:r w:rsidRPr="00C560C0">
              <w:rPr>
                <w:rFonts w:eastAsia="Times New Roman"/>
                <w:b/>
                <w:bCs/>
              </w:rPr>
              <w:t>Lifetime NSSI Episodes</w:t>
            </w:r>
          </w:p>
        </w:tc>
      </w:tr>
      <w:tr w:rsidR="00C714D9" w:rsidRPr="00C560C0" w14:paraId="6694E6F5" w14:textId="77777777" w:rsidTr="00335C61">
        <w:tc>
          <w:tcPr>
            <w:tcW w:w="4410" w:type="dxa"/>
            <w:tcBorders>
              <w:bottom w:val="single" w:sz="18" w:space="0" w:color="auto"/>
            </w:tcBorders>
            <w:vAlign w:val="center"/>
            <w:hideMark/>
          </w:tcPr>
          <w:p w14:paraId="3100595E" w14:textId="77777777" w:rsidR="00C714D9" w:rsidRPr="00C560C0" w:rsidRDefault="00C714D9" w:rsidP="00335C61">
            <w:pPr>
              <w:rPr>
                <w:rFonts w:eastAsia="Times New Roman"/>
                <w:i/>
                <w:iCs/>
              </w:rPr>
            </w:pPr>
            <w:r w:rsidRPr="00C560C0">
              <w:rPr>
                <w:rFonts w:eastAsia="Times New Roman"/>
                <w:i/>
                <w:iCs/>
              </w:rPr>
              <w:t>Predictors</w:t>
            </w:r>
          </w:p>
        </w:tc>
        <w:tc>
          <w:tcPr>
            <w:tcW w:w="1080" w:type="dxa"/>
            <w:tcBorders>
              <w:bottom w:val="single" w:sz="18" w:space="0" w:color="auto"/>
            </w:tcBorders>
            <w:vAlign w:val="center"/>
            <w:hideMark/>
          </w:tcPr>
          <w:p w14:paraId="75713FD1" w14:textId="77777777" w:rsidR="00C714D9" w:rsidRPr="00C560C0" w:rsidRDefault="00C714D9" w:rsidP="00335C61">
            <w:pPr>
              <w:jc w:val="center"/>
              <w:rPr>
                <w:rFonts w:eastAsia="Times New Roman"/>
                <w:i/>
                <w:iCs/>
              </w:rPr>
            </w:pPr>
            <w:r w:rsidRPr="00C560C0">
              <w:rPr>
                <w:rFonts w:eastAsia="Times New Roman"/>
                <w:i/>
                <w:iCs/>
              </w:rPr>
              <w:t>Estimates</w:t>
            </w:r>
          </w:p>
        </w:tc>
        <w:tc>
          <w:tcPr>
            <w:tcW w:w="1620" w:type="dxa"/>
            <w:tcBorders>
              <w:bottom w:val="single" w:sz="18" w:space="0" w:color="auto"/>
            </w:tcBorders>
            <w:vAlign w:val="center"/>
            <w:hideMark/>
          </w:tcPr>
          <w:p w14:paraId="14AA1882" w14:textId="77777777" w:rsidR="00C714D9" w:rsidRPr="00C560C0" w:rsidRDefault="00C714D9" w:rsidP="00335C61">
            <w:pPr>
              <w:jc w:val="center"/>
              <w:rPr>
                <w:rFonts w:eastAsia="Times New Roman"/>
                <w:i/>
                <w:iCs/>
              </w:rPr>
            </w:pPr>
            <w:r w:rsidRPr="00C560C0">
              <w:rPr>
                <w:rFonts w:eastAsia="Times New Roman"/>
                <w:i/>
                <w:iCs/>
              </w:rPr>
              <w:t>CI</w:t>
            </w:r>
          </w:p>
        </w:tc>
        <w:tc>
          <w:tcPr>
            <w:tcW w:w="897" w:type="dxa"/>
            <w:tcBorders>
              <w:bottom w:val="single" w:sz="18" w:space="0" w:color="auto"/>
            </w:tcBorders>
            <w:vAlign w:val="center"/>
            <w:hideMark/>
          </w:tcPr>
          <w:p w14:paraId="5C7AF623" w14:textId="77777777" w:rsidR="00C714D9" w:rsidRPr="00C560C0" w:rsidRDefault="00C714D9" w:rsidP="00335C61">
            <w:pPr>
              <w:jc w:val="center"/>
              <w:rPr>
                <w:rFonts w:eastAsia="Times New Roman"/>
                <w:i/>
                <w:iCs/>
              </w:rPr>
            </w:pPr>
            <w:r w:rsidRPr="00C560C0">
              <w:rPr>
                <w:rFonts w:eastAsia="Times New Roman"/>
                <w:i/>
                <w:iCs/>
              </w:rPr>
              <w:t>p</w:t>
            </w:r>
          </w:p>
        </w:tc>
        <w:tc>
          <w:tcPr>
            <w:tcW w:w="1443" w:type="dxa"/>
            <w:gridSpan w:val="2"/>
            <w:tcBorders>
              <w:bottom w:val="single" w:sz="18" w:space="0" w:color="auto"/>
            </w:tcBorders>
          </w:tcPr>
          <w:p w14:paraId="74417E6B" w14:textId="77777777" w:rsidR="00C714D9" w:rsidRPr="00C560C0" w:rsidRDefault="00C714D9" w:rsidP="00335C61">
            <w:pPr>
              <w:jc w:val="center"/>
              <w:rPr>
                <w:rFonts w:eastAsia="Times New Roman"/>
                <w:i/>
                <w:iCs/>
              </w:rPr>
            </w:pPr>
            <w:r w:rsidRPr="00C560C0">
              <w:rPr>
                <w:color w:val="000000"/>
              </w:rPr>
              <w:t>R</w:t>
            </w:r>
            <w:r w:rsidRPr="00C560C0">
              <w:rPr>
                <w:color w:val="000000"/>
                <w:vertAlign w:val="superscript"/>
              </w:rPr>
              <w:t>2</w:t>
            </w:r>
            <w:r w:rsidRPr="00C560C0">
              <w:rPr>
                <w:color w:val="000000"/>
              </w:rPr>
              <w:t xml:space="preserve"> / R</w:t>
            </w:r>
            <w:r w:rsidRPr="00C560C0">
              <w:rPr>
                <w:color w:val="000000"/>
                <w:vertAlign w:val="superscript"/>
              </w:rPr>
              <w:t>2</w:t>
            </w:r>
            <w:r w:rsidRPr="00C560C0">
              <w:rPr>
                <w:color w:val="000000"/>
              </w:rPr>
              <w:t xml:space="preserve"> adjusted</w:t>
            </w:r>
          </w:p>
        </w:tc>
        <w:tc>
          <w:tcPr>
            <w:tcW w:w="50" w:type="dxa"/>
            <w:tcBorders>
              <w:bottom w:val="single" w:sz="18" w:space="0" w:color="auto"/>
            </w:tcBorders>
          </w:tcPr>
          <w:p w14:paraId="0F9BC9AF" w14:textId="77777777" w:rsidR="00C714D9" w:rsidRPr="00C560C0" w:rsidRDefault="00C714D9" w:rsidP="00335C61">
            <w:pPr>
              <w:jc w:val="center"/>
              <w:rPr>
                <w:rFonts w:eastAsia="Times New Roman"/>
                <w:i/>
                <w:iCs/>
              </w:rPr>
            </w:pPr>
          </w:p>
        </w:tc>
      </w:tr>
      <w:tr w:rsidR="00C714D9" w:rsidRPr="00C560C0" w14:paraId="7B373A6C" w14:textId="77777777" w:rsidTr="00335C61">
        <w:trPr>
          <w:trHeight w:val="19"/>
        </w:trPr>
        <w:tc>
          <w:tcPr>
            <w:tcW w:w="4410" w:type="dxa"/>
            <w:tcBorders>
              <w:top w:val="single" w:sz="18" w:space="0" w:color="auto"/>
            </w:tcBorders>
            <w:tcMar>
              <w:top w:w="113" w:type="dxa"/>
              <w:left w:w="113" w:type="dxa"/>
              <w:bottom w:w="113" w:type="dxa"/>
              <w:right w:w="113" w:type="dxa"/>
            </w:tcMar>
          </w:tcPr>
          <w:p w14:paraId="796D4188"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18" w:space="0" w:color="auto"/>
            </w:tcBorders>
            <w:tcMar>
              <w:top w:w="113" w:type="dxa"/>
              <w:left w:w="113" w:type="dxa"/>
              <w:bottom w:w="113" w:type="dxa"/>
              <w:right w:w="113" w:type="dxa"/>
            </w:tcMar>
          </w:tcPr>
          <w:p w14:paraId="6F77FA43" w14:textId="77777777" w:rsidR="00C714D9" w:rsidRPr="00C560C0" w:rsidRDefault="00C714D9" w:rsidP="00335C61">
            <w:pPr>
              <w:jc w:val="center"/>
              <w:rPr>
                <w:rFonts w:eastAsia="Times New Roman"/>
              </w:rPr>
            </w:pPr>
            <w:r w:rsidRPr="00C560C0">
              <w:rPr>
                <w:rFonts w:eastAsia="Times New Roman"/>
              </w:rPr>
              <w:t>-0.49</w:t>
            </w:r>
          </w:p>
        </w:tc>
        <w:tc>
          <w:tcPr>
            <w:tcW w:w="1620" w:type="dxa"/>
            <w:tcBorders>
              <w:top w:val="single" w:sz="18" w:space="0" w:color="auto"/>
            </w:tcBorders>
            <w:tcMar>
              <w:top w:w="113" w:type="dxa"/>
              <w:left w:w="113" w:type="dxa"/>
              <w:bottom w:w="113" w:type="dxa"/>
              <w:right w:w="113" w:type="dxa"/>
            </w:tcMar>
          </w:tcPr>
          <w:p w14:paraId="68C8BFEB" w14:textId="77777777" w:rsidR="00C714D9" w:rsidRPr="00C560C0" w:rsidRDefault="00C714D9" w:rsidP="00335C61">
            <w:pPr>
              <w:jc w:val="center"/>
              <w:rPr>
                <w:rFonts w:eastAsia="Times New Roman"/>
              </w:rPr>
            </w:pPr>
            <w:r w:rsidRPr="00C560C0">
              <w:rPr>
                <w:rFonts w:eastAsia="Times New Roman"/>
              </w:rPr>
              <w:t>-1.98 – 0.99</w:t>
            </w:r>
          </w:p>
        </w:tc>
        <w:tc>
          <w:tcPr>
            <w:tcW w:w="929" w:type="dxa"/>
            <w:gridSpan w:val="2"/>
            <w:tcBorders>
              <w:top w:val="single" w:sz="18" w:space="0" w:color="auto"/>
            </w:tcBorders>
            <w:tcMar>
              <w:top w:w="113" w:type="dxa"/>
              <w:left w:w="113" w:type="dxa"/>
              <w:bottom w:w="113" w:type="dxa"/>
              <w:right w:w="113" w:type="dxa"/>
            </w:tcMar>
          </w:tcPr>
          <w:p w14:paraId="787783A4" w14:textId="77777777" w:rsidR="00C714D9" w:rsidRPr="00C560C0" w:rsidRDefault="00C714D9" w:rsidP="00335C61">
            <w:pPr>
              <w:jc w:val="center"/>
              <w:rPr>
                <w:rFonts w:eastAsia="Times New Roman"/>
              </w:rPr>
            </w:pPr>
            <w:r w:rsidRPr="00C560C0">
              <w:rPr>
                <w:rFonts w:eastAsia="Times New Roman"/>
              </w:rPr>
              <w:t>0.511</w:t>
            </w:r>
          </w:p>
        </w:tc>
        <w:tc>
          <w:tcPr>
            <w:tcW w:w="1411" w:type="dxa"/>
            <w:tcBorders>
              <w:top w:val="single" w:sz="18" w:space="0" w:color="auto"/>
            </w:tcBorders>
          </w:tcPr>
          <w:p w14:paraId="1C0232A7" w14:textId="77777777" w:rsidR="00C714D9" w:rsidRPr="00C560C0" w:rsidRDefault="00C714D9" w:rsidP="00335C61">
            <w:pPr>
              <w:jc w:val="center"/>
              <w:rPr>
                <w:rFonts w:eastAsia="Times New Roman"/>
              </w:rPr>
            </w:pPr>
            <w:r w:rsidRPr="00C560C0">
              <w:rPr>
                <w:rFonts w:eastAsia="Times New Roman"/>
              </w:rPr>
              <w:t>0.417 / 0.399</w:t>
            </w:r>
          </w:p>
        </w:tc>
        <w:tc>
          <w:tcPr>
            <w:tcW w:w="50" w:type="dxa"/>
            <w:tcBorders>
              <w:top w:val="single" w:sz="18" w:space="0" w:color="auto"/>
            </w:tcBorders>
          </w:tcPr>
          <w:p w14:paraId="1B5DDEC0" w14:textId="77777777" w:rsidR="00C714D9" w:rsidRPr="00C560C0" w:rsidRDefault="00C714D9" w:rsidP="00335C61">
            <w:pPr>
              <w:jc w:val="center"/>
              <w:rPr>
                <w:rFonts w:eastAsia="Times New Roman"/>
              </w:rPr>
            </w:pPr>
          </w:p>
        </w:tc>
      </w:tr>
      <w:tr w:rsidR="00C714D9" w:rsidRPr="00C560C0" w14:paraId="04FF830D" w14:textId="77777777" w:rsidTr="00335C61">
        <w:trPr>
          <w:trHeight w:val="21"/>
        </w:trPr>
        <w:tc>
          <w:tcPr>
            <w:tcW w:w="4410" w:type="dxa"/>
            <w:tcMar>
              <w:top w:w="113" w:type="dxa"/>
              <w:left w:w="113" w:type="dxa"/>
              <w:bottom w:w="113" w:type="dxa"/>
              <w:right w:w="113" w:type="dxa"/>
            </w:tcMar>
          </w:tcPr>
          <w:p w14:paraId="10C936CD"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124809CD" w14:textId="77777777" w:rsidR="00C714D9" w:rsidRPr="00C560C0" w:rsidRDefault="00C714D9" w:rsidP="00335C61">
            <w:pPr>
              <w:jc w:val="center"/>
              <w:rPr>
                <w:rFonts w:eastAsia="Times New Roman"/>
              </w:rPr>
            </w:pPr>
            <w:r w:rsidRPr="00C560C0">
              <w:rPr>
                <w:rFonts w:eastAsia="Times New Roman"/>
              </w:rPr>
              <w:t>0.10</w:t>
            </w:r>
          </w:p>
        </w:tc>
        <w:tc>
          <w:tcPr>
            <w:tcW w:w="1620" w:type="dxa"/>
            <w:tcMar>
              <w:top w:w="113" w:type="dxa"/>
              <w:left w:w="113" w:type="dxa"/>
              <w:bottom w:w="113" w:type="dxa"/>
              <w:right w:w="113" w:type="dxa"/>
            </w:tcMar>
          </w:tcPr>
          <w:p w14:paraId="70ACC135" w14:textId="77777777" w:rsidR="00C714D9" w:rsidRPr="00C560C0" w:rsidRDefault="00C714D9" w:rsidP="00335C61">
            <w:pPr>
              <w:jc w:val="center"/>
              <w:rPr>
                <w:rFonts w:eastAsia="Times New Roman"/>
              </w:rPr>
            </w:pPr>
            <w:r w:rsidRPr="00C560C0">
              <w:rPr>
                <w:rFonts w:eastAsia="Times New Roman"/>
              </w:rPr>
              <w:t>0.02 – 0.19</w:t>
            </w:r>
          </w:p>
        </w:tc>
        <w:tc>
          <w:tcPr>
            <w:tcW w:w="929" w:type="dxa"/>
            <w:gridSpan w:val="2"/>
            <w:tcMar>
              <w:top w:w="113" w:type="dxa"/>
              <w:left w:w="113" w:type="dxa"/>
              <w:bottom w:w="113" w:type="dxa"/>
              <w:right w:w="113" w:type="dxa"/>
            </w:tcMar>
          </w:tcPr>
          <w:p w14:paraId="2E7CEFE3" w14:textId="77777777" w:rsidR="00C714D9" w:rsidRPr="00C560C0" w:rsidRDefault="00C714D9" w:rsidP="00335C61">
            <w:pPr>
              <w:jc w:val="center"/>
              <w:rPr>
                <w:rFonts w:eastAsia="Times New Roman"/>
              </w:rPr>
            </w:pPr>
            <w:r w:rsidRPr="00C560C0">
              <w:rPr>
                <w:rStyle w:val="Strong"/>
                <w:rFonts w:eastAsia="Times New Roman"/>
              </w:rPr>
              <w:t>0.019</w:t>
            </w:r>
          </w:p>
        </w:tc>
        <w:tc>
          <w:tcPr>
            <w:tcW w:w="1411" w:type="dxa"/>
          </w:tcPr>
          <w:p w14:paraId="0A0BA505" w14:textId="77777777" w:rsidR="00C714D9" w:rsidRPr="00C560C0" w:rsidRDefault="00C714D9" w:rsidP="00335C61">
            <w:pPr>
              <w:jc w:val="center"/>
              <w:rPr>
                <w:rFonts w:eastAsia="Times New Roman"/>
              </w:rPr>
            </w:pPr>
          </w:p>
        </w:tc>
        <w:tc>
          <w:tcPr>
            <w:tcW w:w="50" w:type="dxa"/>
          </w:tcPr>
          <w:p w14:paraId="7BC66437" w14:textId="77777777" w:rsidR="00C714D9" w:rsidRPr="00C560C0" w:rsidRDefault="00C714D9" w:rsidP="00335C61">
            <w:pPr>
              <w:jc w:val="center"/>
              <w:rPr>
                <w:rFonts w:eastAsia="Times New Roman"/>
              </w:rPr>
            </w:pPr>
          </w:p>
        </w:tc>
      </w:tr>
      <w:tr w:rsidR="00C714D9" w:rsidRPr="00C560C0" w14:paraId="0039F9F4" w14:textId="77777777" w:rsidTr="00335C61">
        <w:tc>
          <w:tcPr>
            <w:tcW w:w="4410" w:type="dxa"/>
            <w:tcMar>
              <w:top w:w="113" w:type="dxa"/>
              <w:left w:w="113" w:type="dxa"/>
              <w:bottom w:w="113" w:type="dxa"/>
              <w:right w:w="113" w:type="dxa"/>
            </w:tcMar>
          </w:tcPr>
          <w:p w14:paraId="595340F2"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69EF58BB"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1E2BEF74"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168DEFBD" w14:textId="77777777" w:rsidR="00C714D9" w:rsidRPr="00C560C0" w:rsidRDefault="00C714D9" w:rsidP="00335C61">
            <w:pPr>
              <w:jc w:val="center"/>
              <w:rPr>
                <w:rFonts w:eastAsia="Times New Roman"/>
              </w:rPr>
            </w:pPr>
            <w:r w:rsidRPr="00C560C0">
              <w:rPr>
                <w:rFonts w:eastAsia="Times New Roman"/>
              </w:rPr>
              <w:t>0.916</w:t>
            </w:r>
          </w:p>
        </w:tc>
        <w:tc>
          <w:tcPr>
            <w:tcW w:w="1411" w:type="dxa"/>
          </w:tcPr>
          <w:p w14:paraId="5E32DAC8" w14:textId="77777777" w:rsidR="00C714D9" w:rsidRPr="00C560C0" w:rsidRDefault="00C714D9" w:rsidP="00335C61">
            <w:pPr>
              <w:jc w:val="center"/>
              <w:rPr>
                <w:rFonts w:eastAsia="Times New Roman"/>
              </w:rPr>
            </w:pPr>
          </w:p>
        </w:tc>
        <w:tc>
          <w:tcPr>
            <w:tcW w:w="50" w:type="dxa"/>
          </w:tcPr>
          <w:p w14:paraId="6000228A" w14:textId="77777777" w:rsidR="00C714D9" w:rsidRPr="00C560C0" w:rsidRDefault="00C714D9" w:rsidP="00335C61">
            <w:pPr>
              <w:jc w:val="center"/>
              <w:rPr>
                <w:rFonts w:eastAsia="Times New Roman"/>
              </w:rPr>
            </w:pPr>
          </w:p>
        </w:tc>
      </w:tr>
      <w:tr w:rsidR="00C714D9" w:rsidRPr="00C560C0" w14:paraId="65253C12" w14:textId="77777777" w:rsidTr="00335C61">
        <w:tc>
          <w:tcPr>
            <w:tcW w:w="4410" w:type="dxa"/>
            <w:tcMar>
              <w:top w:w="113" w:type="dxa"/>
              <w:left w:w="113" w:type="dxa"/>
              <w:bottom w:w="113" w:type="dxa"/>
              <w:right w:w="113" w:type="dxa"/>
            </w:tcMar>
          </w:tcPr>
          <w:p w14:paraId="4B36B5BF"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0CE72B65" w14:textId="77777777" w:rsidR="00C714D9" w:rsidRPr="00C560C0" w:rsidRDefault="00C714D9"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tcPr>
          <w:p w14:paraId="1B787CBD" w14:textId="77777777" w:rsidR="00C714D9" w:rsidRPr="00C560C0" w:rsidRDefault="00C714D9" w:rsidP="00335C61">
            <w:pPr>
              <w:jc w:val="center"/>
              <w:rPr>
                <w:rFonts w:eastAsia="Times New Roman"/>
              </w:rPr>
            </w:pPr>
            <w:r w:rsidRPr="00C560C0">
              <w:rPr>
                <w:rFonts w:eastAsia="Times New Roman"/>
              </w:rPr>
              <w:t>0.00 – 0.03</w:t>
            </w:r>
          </w:p>
        </w:tc>
        <w:tc>
          <w:tcPr>
            <w:tcW w:w="929" w:type="dxa"/>
            <w:gridSpan w:val="2"/>
            <w:tcMar>
              <w:top w:w="113" w:type="dxa"/>
              <w:left w:w="113" w:type="dxa"/>
              <w:bottom w:w="113" w:type="dxa"/>
              <w:right w:w="113" w:type="dxa"/>
            </w:tcMar>
          </w:tcPr>
          <w:p w14:paraId="7856173A" w14:textId="77777777" w:rsidR="00C714D9" w:rsidRPr="00C560C0" w:rsidRDefault="00C714D9" w:rsidP="00335C61">
            <w:pPr>
              <w:jc w:val="center"/>
              <w:rPr>
                <w:rFonts w:eastAsia="Times New Roman"/>
              </w:rPr>
            </w:pPr>
            <w:r w:rsidRPr="00C560C0">
              <w:rPr>
                <w:rStyle w:val="Strong"/>
                <w:rFonts w:eastAsia="Times New Roman"/>
              </w:rPr>
              <w:t>0.009</w:t>
            </w:r>
          </w:p>
        </w:tc>
        <w:tc>
          <w:tcPr>
            <w:tcW w:w="1411" w:type="dxa"/>
          </w:tcPr>
          <w:p w14:paraId="19C61198" w14:textId="77777777" w:rsidR="00C714D9" w:rsidRPr="00C560C0" w:rsidRDefault="00C714D9" w:rsidP="00335C61">
            <w:pPr>
              <w:jc w:val="center"/>
              <w:rPr>
                <w:rFonts w:eastAsia="Times New Roman"/>
              </w:rPr>
            </w:pPr>
          </w:p>
        </w:tc>
        <w:tc>
          <w:tcPr>
            <w:tcW w:w="50" w:type="dxa"/>
          </w:tcPr>
          <w:p w14:paraId="5E9DC1EB" w14:textId="77777777" w:rsidR="00C714D9" w:rsidRPr="00C560C0" w:rsidRDefault="00C714D9" w:rsidP="00335C61">
            <w:pPr>
              <w:jc w:val="center"/>
              <w:rPr>
                <w:rFonts w:eastAsia="Times New Roman"/>
              </w:rPr>
            </w:pPr>
          </w:p>
        </w:tc>
      </w:tr>
      <w:tr w:rsidR="00C714D9" w:rsidRPr="00C560C0" w14:paraId="21DFE8D1" w14:textId="77777777" w:rsidTr="00335C61">
        <w:tc>
          <w:tcPr>
            <w:tcW w:w="4410" w:type="dxa"/>
            <w:tcMar>
              <w:top w:w="113" w:type="dxa"/>
              <w:left w:w="113" w:type="dxa"/>
              <w:bottom w:w="113" w:type="dxa"/>
              <w:right w:w="113" w:type="dxa"/>
            </w:tcMar>
          </w:tcPr>
          <w:p w14:paraId="607E675D"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6C50390B" w14:textId="77777777" w:rsidR="00C714D9" w:rsidRPr="00C560C0" w:rsidRDefault="00C714D9" w:rsidP="00335C61">
            <w:pPr>
              <w:jc w:val="center"/>
              <w:rPr>
                <w:rFonts w:eastAsia="Times New Roman"/>
              </w:rPr>
            </w:pPr>
            <w:r w:rsidRPr="00C560C0">
              <w:rPr>
                <w:rFonts w:eastAsia="Times New Roman"/>
              </w:rPr>
              <w:t>0.49</w:t>
            </w:r>
          </w:p>
        </w:tc>
        <w:tc>
          <w:tcPr>
            <w:tcW w:w="1620" w:type="dxa"/>
            <w:tcMar>
              <w:top w:w="113" w:type="dxa"/>
              <w:left w:w="113" w:type="dxa"/>
              <w:bottom w:w="113" w:type="dxa"/>
              <w:right w:w="113" w:type="dxa"/>
            </w:tcMar>
          </w:tcPr>
          <w:p w14:paraId="5CA9482A" w14:textId="77777777" w:rsidR="00C714D9" w:rsidRPr="00C560C0" w:rsidRDefault="00C714D9" w:rsidP="00335C61">
            <w:pPr>
              <w:jc w:val="center"/>
              <w:rPr>
                <w:rFonts w:eastAsia="Times New Roman"/>
              </w:rPr>
            </w:pPr>
            <w:r w:rsidRPr="00C560C0">
              <w:rPr>
                <w:rFonts w:eastAsia="Times New Roman"/>
              </w:rPr>
              <w:t>0.27 – 0.72</w:t>
            </w:r>
          </w:p>
        </w:tc>
        <w:tc>
          <w:tcPr>
            <w:tcW w:w="929" w:type="dxa"/>
            <w:gridSpan w:val="2"/>
            <w:tcMar>
              <w:top w:w="113" w:type="dxa"/>
              <w:left w:w="113" w:type="dxa"/>
              <w:bottom w:w="113" w:type="dxa"/>
              <w:right w:w="113" w:type="dxa"/>
            </w:tcMar>
          </w:tcPr>
          <w:p w14:paraId="6542661F"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3F549E8F" w14:textId="77777777" w:rsidR="00C714D9" w:rsidRPr="00C560C0" w:rsidRDefault="00C714D9" w:rsidP="00335C61">
            <w:pPr>
              <w:jc w:val="center"/>
              <w:rPr>
                <w:rFonts w:eastAsia="Times New Roman"/>
              </w:rPr>
            </w:pPr>
          </w:p>
        </w:tc>
        <w:tc>
          <w:tcPr>
            <w:tcW w:w="50" w:type="dxa"/>
          </w:tcPr>
          <w:p w14:paraId="2C53B1FC" w14:textId="77777777" w:rsidR="00C714D9" w:rsidRPr="00C560C0" w:rsidRDefault="00C714D9" w:rsidP="00335C61">
            <w:pPr>
              <w:jc w:val="center"/>
              <w:rPr>
                <w:rFonts w:eastAsia="Times New Roman"/>
              </w:rPr>
            </w:pPr>
          </w:p>
        </w:tc>
      </w:tr>
      <w:tr w:rsidR="00C714D9" w:rsidRPr="00C560C0" w14:paraId="6F0457AF" w14:textId="77777777" w:rsidTr="00335C61">
        <w:tc>
          <w:tcPr>
            <w:tcW w:w="4410" w:type="dxa"/>
            <w:tcBorders>
              <w:bottom w:val="single" w:sz="8" w:space="0" w:color="auto"/>
            </w:tcBorders>
            <w:tcMar>
              <w:top w:w="113" w:type="dxa"/>
              <w:left w:w="113" w:type="dxa"/>
              <w:bottom w:w="113" w:type="dxa"/>
              <w:right w:w="113" w:type="dxa"/>
            </w:tcMar>
          </w:tcPr>
          <w:p w14:paraId="25F34C5B" w14:textId="77777777" w:rsidR="00C714D9" w:rsidRPr="00C560C0" w:rsidRDefault="00C714D9" w:rsidP="00335C61">
            <w:pPr>
              <w:rPr>
                <w:rFonts w:eastAsia="Times New Roman"/>
              </w:rPr>
            </w:pPr>
            <w:r w:rsidRPr="00C560C0">
              <w:rPr>
                <w:rFonts w:eastAsia="Times New Roman"/>
              </w:rPr>
              <w:t>SPP-A Global Self Worth</w:t>
            </w:r>
          </w:p>
        </w:tc>
        <w:tc>
          <w:tcPr>
            <w:tcW w:w="1080" w:type="dxa"/>
            <w:tcBorders>
              <w:bottom w:val="single" w:sz="8" w:space="0" w:color="auto"/>
            </w:tcBorders>
            <w:tcMar>
              <w:top w:w="113" w:type="dxa"/>
              <w:left w:w="113" w:type="dxa"/>
              <w:bottom w:w="113" w:type="dxa"/>
              <w:right w:w="113" w:type="dxa"/>
            </w:tcMar>
          </w:tcPr>
          <w:p w14:paraId="01C4FBE8" w14:textId="77777777" w:rsidR="00C714D9" w:rsidRPr="00C560C0" w:rsidRDefault="00C714D9" w:rsidP="00335C61">
            <w:pPr>
              <w:jc w:val="center"/>
              <w:rPr>
                <w:rFonts w:eastAsia="Times New Roman"/>
              </w:rPr>
            </w:pPr>
            <w:r w:rsidRPr="00C560C0">
              <w:rPr>
                <w:rFonts w:eastAsia="Times New Roman"/>
              </w:rPr>
              <w:t>-0.21</w:t>
            </w:r>
          </w:p>
        </w:tc>
        <w:tc>
          <w:tcPr>
            <w:tcW w:w="1620" w:type="dxa"/>
            <w:tcBorders>
              <w:bottom w:val="single" w:sz="8" w:space="0" w:color="auto"/>
            </w:tcBorders>
            <w:tcMar>
              <w:top w:w="113" w:type="dxa"/>
              <w:left w:w="113" w:type="dxa"/>
              <w:bottom w:w="113" w:type="dxa"/>
              <w:right w:w="113" w:type="dxa"/>
            </w:tcMar>
          </w:tcPr>
          <w:p w14:paraId="7D009346" w14:textId="77777777" w:rsidR="00C714D9" w:rsidRPr="00C560C0" w:rsidRDefault="00C714D9" w:rsidP="00335C61">
            <w:pPr>
              <w:jc w:val="center"/>
              <w:rPr>
                <w:rFonts w:eastAsia="Times New Roman"/>
              </w:rPr>
            </w:pPr>
            <w:r w:rsidRPr="00C560C0">
              <w:rPr>
                <w:rFonts w:eastAsia="Times New Roman"/>
              </w:rPr>
              <w:t>-0.39 – -0.04</w:t>
            </w:r>
          </w:p>
        </w:tc>
        <w:tc>
          <w:tcPr>
            <w:tcW w:w="929" w:type="dxa"/>
            <w:gridSpan w:val="2"/>
            <w:tcBorders>
              <w:bottom w:val="single" w:sz="8" w:space="0" w:color="auto"/>
            </w:tcBorders>
            <w:tcMar>
              <w:top w:w="113" w:type="dxa"/>
              <w:left w:w="113" w:type="dxa"/>
              <w:bottom w:w="113" w:type="dxa"/>
              <w:right w:w="113" w:type="dxa"/>
            </w:tcMar>
          </w:tcPr>
          <w:p w14:paraId="1A1ED3C7" w14:textId="77777777" w:rsidR="00C714D9" w:rsidRPr="00C560C0" w:rsidRDefault="00C714D9" w:rsidP="00335C61">
            <w:pPr>
              <w:jc w:val="center"/>
              <w:rPr>
                <w:rFonts w:eastAsia="Times New Roman"/>
              </w:rPr>
            </w:pPr>
            <w:r w:rsidRPr="00C560C0">
              <w:rPr>
                <w:rStyle w:val="Strong"/>
                <w:rFonts w:eastAsia="Times New Roman"/>
              </w:rPr>
              <w:t>0.019*</w:t>
            </w:r>
          </w:p>
        </w:tc>
        <w:tc>
          <w:tcPr>
            <w:tcW w:w="1411" w:type="dxa"/>
            <w:tcBorders>
              <w:bottom w:val="single" w:sz="8" w:space="0" w:color="auto"/>
            </w:tcBorders>
          </w:tcPr>
          <w:p w14:paraId="2BAF408D" w14:textId="77777777" w:rsidR="00C714D9" w:rsidRPr="00C560C0" w:rsidRDefault="00C714D9" w:rsidP="00335C61">
            <w:pPr>
              <w:jc w:val="center"/>
              <w:rPr>
                <w:rFonts w:eastAsia="Times New Roman"/>
              </w:rPr>
            </w:pPr>
          </w:p>
        </w:tc>
        <w:tc>
          <w:tcPr>
            <w:tcW w:w="50" w:type="dxa"/>
          </w:tcPr>
          <w:p w14:paraId="7D4C3118" w14:textId="77777777" w:rsidR="00C714D9" w:rsidRPr="00C560C0" w:rsidRDefault="00C714D9" w:rsidP="00335C61">
            <w:pPr>
              <w:jc w:val="center"/>
              <w:rPr>
                <w:rFonts w:eastAsia="Times New Roman"/>
              </w:rPr>
            </w:pPr>
          </w:p>
        </w:tc>
      </w:tr>
      <w:tr w:rsidR="00C714D9" w:rsidRPr="00C560C0" w14:paraId="0EDF7355" w14:textId="77777777" w:rsidTr="00335C61">
        <w:tc>
          <w:tcPr>
            <w:tcW w:w="4410" w:type="dxa"/>
            <w:tcBorders>
              <w:top w:val="single" w:sz="8" w:space="0" w:color="auto"/>
            </w:tcBorders>
            <w:tcMar>
              <w:top w:w="113" w:type="dxa"/>
              <w:left w:w="113" w:type="dxa"/>
              <w:bottom w:w="113" w:type="dxa"/>
              <w:right w:w="113" w:type="dxa"/>
            </w:tcMar>
          </w:tcPr>
          <w:p w14:paraId="14A4B90E"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0E5C17E5" w14:textId="77777777" w:rsidR="00C714D9" w:rsidRPr="00C560C0" w:rsidRDefault="00C714D9" w:rsidP="00335C61">
            <w:pPr>
              <w:jc w:val="center"/>
              <w:rPr>
                <w:rFonts w:eastAsia="Times New Roman"/>
              </w:rPr>
            </w:pPr>
            <w:r w:rsidRPr="00C560C0">
              <w:rPr>
                <w:rFonts w:eastAsia="Times New Roman"/>
              </w:rPr>
              <w:t>-1.47</w:t>
            </w:r>
          </w:p>
        </w:tc>
        <w:tc>
          <w:tcPr>
            <w:tcW w:w="1620" w:type="dxa"/>
            <w:tcBorders>
              <w:top w:val="single" w:sz="8" w:space="0" w:color="auto"/>
            </w:tcBorders>
            <w:tcMar>
              <w:top w:w="113" w:type="dxa"/>
              <w:left w:w="113" w:type="dxa"/>
              <w:bottom w:w="113" w:type="dxa"/>
              <w:right w:w="113" w:type="dxa"/>
            </w:tcMar>
          </w:tcPr>
          <w:p w14:paraId="7E0D5C71" w14:textId="77777777" w:rsidR="00C714D9" w:rsidRPr="00C560C0" w:rsidRDefault="00C714D9" w:rsidP="00335C61">
            <w:pPr>
              <w:jc w:val="center"/>
              <w:rPr>
                <w:rFonts w:eastAsia="Times New Roman"/>
              </w:rPr>
            </w:pPr>
            <w:r w:rsidRPr="00C560C0">
              <w:rPr>
                <w:rFonts w:eastAsia="Times New Roman"/>
              </w:rPr>
              <w:t>-2.80 – -0.14</w:t>
            </w:r>
          </w:p>
        </w:tc>
        <w:tc>
          <w:tcPr>
            <w:tcW w:w="929" w:type="dxa"/>
            <w:gridSpan w:val="2"/>
            <w:tcBorders>
              <w:top w:val="single" w:sz="8" w:space="0" w:color="auto"/>
            </w:tcBorders>
            <w:tcMar>
              <w:top w:w="113" w:type="dxa"/>
              <w:left w:w="113" w:type="dxa"/>
              <w:bottom w:w="113" w:type="dxa"/>
              <w:right w:w="113" w:type="dxa"/>
            </w:tcMar>
          </w:tcPr>
          <w:p w14:paraId="61A05A5A" w14:textId="77777777" w:rsidR="00C714D9" w:rsidRPr="00C560C0" w:rsidRDefault="00C714D9" w:rsidP="00335C61">
            <w:pPr>
              <w:jc w:val="center"/>
              <w:rPr>
                <w:rFonts w:eastAsia="Times New Roman"/>
              </w:rPr>
            </w:pPr>
            <w:r w:rsidRPr="00C560C0">
              <w:rPr>
                <w:rStyle w:val="Strong"/>
                <w:rFonts w:eastAsia="Times New Roman"/>
              </w:rPr>
              <w:t>0.031</w:t>
            </w:r>
          </w:p>
        </w:tc>
        <w:tc>
          <w:tcPr>
            <w:tcW w:w="1411" w:type="dxa"/>
            <w:tcBorders>
              <w:top w:val="single" w:sz="8" w:space="0" w:color="auto"/>
            </w:tcBorders>
          </w:tcPr>
          <w:p w14:paraId="5FB71FE9" w14:textId="77777777" w:rsidR="00C714D9" w:rsidRPr="00C560C0" w:rsidRDefault="00C714D9" w:rsidP="00335C61">
            <w:pPr>
              <w:jc w:val="center"/>
              <w:rPr>
                <w:rFonts w:eastAsia="Times New Roman"/>
              </w:rPr>
            </w:pPr>
            <w:r w:rsidRPr="00C560C0">
              <w:rPr>
                <w:rFonts w:eastAsia="Times New Roman"/>
              </w:rPr>
              <w:t>0.410 / 0.391</w:t>
            </w:r>
          </w:p>
        </w:tc>
        <w:tc>
          <w:tcPr>
            <w:tcW w:w="50" w:type="dxa"/>
          </w:tcPr>
          <w:p w14:paraId="0F501918" w14:textId="77777777" w:rsidR="00C714D9" w:rsidRPr="00C560C0" w:rsidRDefault="00C714D9" w:rsidP="00335C61">
            <w:pPr>
              <w:jc w:val="center"/>
              <w:rPr>
                <w:rFonts w:eastAsia="Times New Roman"/>
              </w:rPr>
            </w:pPr>
          </w:p>
        </w:tc>
      </w:tr>
      <w:tr w:rsidR="00C714D9" w:rsidRPr="00C560C0" w14:paraId="11130BE7" w14:textId="77777777" w:rsidTr="00335C61">
        <w:tc>
          <w:tcPr>
            <w:tcW w:w="4410" w:type="dxa"/>
            <w:tcMar>
              <w:top w:w="113" w:type="dxa"/>
              <w:left w:w="113" w:type="dxa"/>
              <w:bottom w:w="113" w:type="dxa"/>
              <w:right w:w="113" w:type="dxa"/>
            </w:tcMar>
          </w:tcPr>
          <w:p w14:paraId="2D582D8A"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2AD7E0AC" w14:textId="77777777" w:rsidR="00C714D9" w:rsidRPr="00C560C0" w:rsidRDefault="00C714D9" w:rsidP="00335C61">
            <w:pPr>
              <w:jc w:val="center"/>
              <w:rPr>
                <w:rFonts w:eastAsia="Times New Roman"/>
              </w:rPr>
            </w:pPr>
            <w:r w:rsidRPr="00C560C0">
              <w:rPr>
                <w:rFonts w:eastAsia="Times New Roman"/>
              </w:rPr>
              <w:t>0.11</w:t>
            </w:r>
          </w:p>
        </w:tc>
        <w:tc>
          <w:tcPr>
            <w:tcW w:w="1620" w:type="dxa"/>
            <w:tcMar>
              <w:top w:w="113" w:type="dxa"/>
              <w:left w:w="113" w:type="dxa"/>
              <w:bottom w:w="113" w:type="dxa"/>
              <w:right w:w="113" w:type="dxa"/>
            </w:tcMar>
          </w:tcPr>
          <w:p w14:paraId="36D302A6" w14:textId="77777777" w:rsidR="00C714D9" w:rsidRPr="00C560C0" w:rsidRDefault="00C714D9" w:rsidP="00335C61">
            <w:pPr>
              <w:jc w:val="center"/>
              <w:rPr>
                <w:rFonts w:eastAsia="Times New Roman"/>
              </w:rPr>
            </w:pPr>
            <w:r w:rsidRPr="00C560C0">
              <w:rPr>
                <w:rFonts w:eastAsia="Times New Roman"/>
              </w:rPr>
              <w:t>0.02 – 0.19</w:t>
            </w:r>
          </w:p>
        </w:tc>
        <w:tc>
          <w:tcPr>
            <w:tcW w:w="929" w:type="dxa"/>
            <w:gridSpan w:val="2"/>
            <w:tcMar>
              <w:top w:w="113" w:type="dxa"/>
              <w:left w:w="113" w:type="dxa"/>
              <w:bottom w:w="113" w:type="dxa"/>
              <w:right w:w="113" w:type="dxa"/>
            </w:tcMar>
          </w:tcPr>
          <w:p w14:paraId="58195DD0" w14:textId="77777777" w:rsidR="00C714D9" w:rsidRPr="00C560C0" w:rsidRDefault="00C714D9" w:rsidP="00335C61">
            <w:pPr>
              <w:jc w:val="center"/>
              <w:rPr>
                <w:rFonts w:eastAsia="Times New Roman"/>
              </w:rPr>
            </w:pPr>
            <w:r w:rsidRPr="00C560C0">
              <w:rPr>
                <w:rStyle w:val="Strong"/>
                <w:rFonts w:eastAsia="Times New Roman"/>
              </w:rPr>
              <w:t>0.013</w:t>
            </w:r>
          </w:p>
        </w:tc>
        <w:tc>
          <w:tcPr>
            <w:tcW w:w="1411" w:type="dxa"/>
          </w:tcPr>
          <w:p w14:paraId="6030E7A7" w14:textId="77777777" w:rsidR="00C714D9" w:rsidRPr="00C560C0" w:rsidRDefault="00C714D9" w:rsidP="00335C61">
            <w:pPr>
              <w:jc w:val="center"/>
              <w:rPr>
                <w:rFonts w:eastAsia="Times New Roman"/>
              </w:rPr>
            </w:pPr>
          </w:p>
        </w:tc>
        <w:tc>
          <w:tcPr>
            <w:tcW w:w="50" w:type="dxa"/>
          </w:tcPr>
          <w:p w14:paraId="4F33CB82" w14:textId="77777777" w:rsidR="00C714D9" w:rsidRPr="00C560C0" w:rsidRDefault="00C714D9" w:rsidP="00335C61">
            <w:pPr>
              <w:jc w:val="center"/>
              <w:rPr>
                <w:rFonts w:eastAsia="Times New Roman"/>
              </w:rPr>
            </w:pPr>
          </w:p>
        </w:tc>
      </w:tr>
      <w:tr w:rsidR="00C714D9" w:rsidRPr="00C560C0" w14:paraId="72F7E97A" w14:textId="77777777" w:rsidTr="00335C61">
        <w:tc>
          <w:tcPr>
            <w:tcW w:w="4410" w:type="dxa"/>
            <w:tcMar>
              <w:top w:w="113" w:type="dxa"/>
              <w:left w:w="113" w:type="dxa"/>
              <w:bottom w:w="113" w:type="dxa"/>
              <w:right w:w="113" w:type="dxa"/>
            </w:tcMar>
          </w:tcPr>
          <w:p w14:paraId="22BC4FF2"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2D53C524"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01BEC1D6"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0E1ED45C" w14:textId="77777777" w:rsidR="00C714D9" w:rsidRPr="00C560C0" w:rsidRDefault="00C714D9" w:rsidP="00335C61">
            <w:pPr>
              <w:jc w:val="center"/>
              <w:rPr>
                <w:rFonts w:eastAsia="Times New Roman"/>
              </w:rPr>
            </w:pPr>
            <w:r w:rsidRPr="00C560C0">
              <w:rPr>
                <w:rFonts w:eastAsia="Times New Roman"/>
              </w:rPr>
              <w:t>0.956</w:t>
            </w:r>
          </w:p>
        </w:tc>
        <w:tc>
          <w:tcPr>
            <w:tcW w:w="1411" w:type="dxa"/>
          </w:tcPr>
          <w:p w14:paraId="4FC587F1" w14:textId="77777777" w:rsidR="00C714D9" w:rsidRPr="00C560C0" w:rsidRDefault="00C714D9" w:rsidP="00335C61">
            <w:pPr>
              <w:jc w:val="center"/>
              <w:rPr>
                <w:rFonts w:eastAsia="Times New Roman"/>
              </w:rPr>
            </w:pPr>
          </w:p>
        </w:tc>
        <w:tc>
          <w:tcPr>
            <w:tcW w:w="50" w:type="dxa"/>
          </w:tcPr>
          <w:p w14:paraId="67FD1412" w14:textId="77777777" w:rsidR="00C714D9" w:rsidRPr="00C560C0" w:rsidRDefault="00C714D9" w:rsidP="00335C61">
            <w:pPr>
              <w:jc w:val="center"/>
              <w:rPr>
                <w:rFonts w:eastAsia="Times New Roman"/>
              </w:rPr>
            </w:pPr>
          </w:p>
        </w:tc>
      </w:tr>
      <w:tr w:rsidR="00C714D9" w:rsidRPr="00C560C0" w14:paraId="7CFBC081" w14:textId="77777777" w:rsidTr="00335C61">
        <w:tc>
          <w:tcPr>
            <w:tcW w:w="4410" w:type="dxa"/>
            <w:tcMar>
              <w:top w:w="113" w:type="dxa"/>
              <w:left w:w="113" w:type="dxa"/>
              <w:bottom w:w="113" w:type="dxa"/>
              <w:right w:w="113" w:type="dxa"/>
            </w:tcMar>
          </w:tcPr>
          <w:p w14:paraId="2BC4DF96"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3AC2577B" w14:textId="77777777" w:rsidR="00C714D9" w:rsidRPr="00C560C0" w:rsidRDefault="00C714D9"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tcPr>
          <w:p w14:paraId="4CA2E94B" w14:textId="77777777" w:rsidR="00C714D9" w:rsidRPr="00C560C0" w:rsidRDefault="00C714D9" w:rsidP="00335C61">
            <w:pPr>
              <w:jc w:val="center"/>
              <w:rPr>
                <w:rFonts w:eastAsia="Times New Roman"/>
              </w:rPr>
            </w:pPr>
            <w:r w:rsidRPr="00C560C0">
              <w:rPr>
                <w:rFonts w:eastAsia="Times New Roman"/>
              </w:rPr>
              <w:t>0.01 – 0.03</w:t>
            </w:r>
          </w:p>
        </w:tc>
        <w:tc>
          <w:tcPr>
            <w:tcW w:w="929" w:type="dxa"/>
            <w:gridSpan w:val="2"/>
            <w:tcMar>
              <w:top w:w="113" w:type="dxa"/>
              <w:left w:w="113" w:type="dxa"/>
              <w:bottom w:w="113" w:type="dxa"/>
              <w:right w:w="113" w:type="dxa"/>
            </w:tcMar>
          </w:tcPr>
          <w:p w14:paraId="20DCB365" w14:textId="77777777" w:rsidR="00C714D9" w:rsidRPr="00C560C0" w:rsidRDefault="00C714D9" w:rsidP="00335C61">
            <w:pPr>
              <w:jc w:val="center"/>
              <w:rPr>
                <w:rFonts w:eastAsia="Times New Roman"/>
              </w:rPr>
            </w:pPr>
            <w:r w:rsidRPr="00C560C0">
              <w:rPr>
                <w:rStyle w:val="Strong"/>
                <w:rFonts w:eastAsia="Times New Roman"/>
              </w:rPr>
              <w:t>0.001</w:t>
            </w:r>
          </w:p>
        </w:tc>
        <w:tc>
          <w:tcPr>
            <w:tcW w:w="1411" w:type="dxa"/>
          </w:tcPr>
          <w:p w14:paraId="4DDAF8AA" w14:textId="77777777" w:rsidR="00C714D9" w:rsidRPr="00C560C0" w:rsidRDefault="00C714D9" w:rsidP="00335C61">
            <w:pPr>
              <w:jc w:val="center"/>
              <w:rPr>
                <w:rFonts w:eastAsia="Times New Roman"/>
              </w:rPr>
            </w:pPr>
          </w:p>
        </w:tc>
        <w:tc>
          <w:tcPr>
            <w:tcW w:w="50" w:type="dxa"/>
          </w:tcPr>
          <w:p w14:paraId="64827CD4" w14:textId="77777777" w:rsidR="00C714D9" w:rsidRPr="00C560C0" w:rsidRDefault="00C714D9" w:rsidP="00335C61">
            <w:pPr>
              <w:jc w:val="center"/>
              <w:rPr>
                <w:rFonts w:eastAsia="Times New Roman"/>
              </w:rPr>
            </w:pPr>
          </w:p>
        </w:tc>
      </w:tr>
      <w:tr w:rsidR="00C714D9" w:rsidRPr="00C560C0" w14:paraId="08583C7E" w14:textId="77777777" w:rsidTr="00335C61">
        <w:tc>
          <w:tcPr>
            <w:tcW w:w="4410" w:type="dxa"/>
            <w:tcMar>
              <w:top w:w="113" w:type="dxa"/>
              <w:left w:w="113" w:type="dxa"/>
              <w:bottom w:w="113" w:type="dxa"/>
              <w:right w:w="113" w:type="dxa"/>
            </w:tcMar>
          </w:tcPr>
          <w:p w14:paraId="61151FDB"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0273EC4E" w14:textId="77777777" w:rsidR="00C714D9" w:rsidRPr="00C560C0" w:rsidRDefault="00C714D9" w:rsidP="00335C61">
            <w:pPr>
              <w:jc w:val="center"/>
              <w:rPr>
                <w:rFonts w:eastAsia="Times New Roman"/>
              </w:rPr>
            </w:pPr>
            <w:r w:rsidRPr="00C560C0">
              <w:rPr>
                <w:rFonts w:eastAsia="Times New Roman"/>
              </w:rPr>
              <w:t>0.48</w:t>
            </w:r>
          </w:p>
        </w:tc>
        <w:tc>
          <w:tcPr>
            <w:tcW w:w="1620" w:type="dxa"/>
            <w:tcMar>
              <w:top w:w="113" w:type="dxa"/>
              <w:left w:w="113" w:type="dxa"/>
              <w:bottom w:w="113" w:type="dxa"/>
              <w:right w:w="113" w:type="dxa"/>
            </w:tcMar>
          </w:tcPr>
          <w:p w14:paraId="343D1459" w14:textId="77777777" w:rsidR="00C714D9" w:rsidRPr="00C560C0" w:rsidRDefault="00C714D9" w:rsidP="00335C61">
            <w:pPr>
              <w:jc w:val="center"/>
              <w:rPr>
                <w:rFonts w:eastAsia="Times New Roman"/>
              </w:rPr>
            </w:pPr>
            <w:r w:rsidRPr="00C560C0">
              <w:rPr>
                <w:rFonts w:eastAsia="Times New Roman"/>
              </w:rPr>
              <w:t>0.25 – 0.70</w:t>
            </w:r>
          </w:p>
        </w:tc>
        <w:tc>
          <w:tcPr>
            <w:tcW w:w="929" w:type="dxa"/>
            <w:gridSpan w:val="2"/>
            <w:tcMar>
              <w:top w:w="113" w:type="dxa"/>
              <w:left w:w="113" w:type="dxa"/>
              <w:bottom w:w="113" w:type="dxa"/>
              <w:right w:w="113" w:type="dxa"/>
            </w:tcMar>
          </w:tcPr>
          <w:p w14:paraId="26427407"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5E69E4EB" w14:textId="77777777" w:rsidR="00C714D9" w:rsidRPr="00C560C0" w:rsidRDefault="00C714D9" w:rsidP="00335C61">
            <w:pPr>
              <w:jc w:val="center"/>
              <w:rPr>
                <w:rFonts w:eastAsia="Times New Roman"/>
              </w:rPr>
            </w:pPr>
          </w:p>
        </w:tc>
        <w:tc>
          <w:tcPr>
            <w:tcW w:w="50" w:type="dxa"/>
          </w:tcPr>
          <w:p w14:paraId="1F7FE3F0" w14:textId="77777777" w:rsidR="00C714D9" w:rsidRPr="00C560C0" w:rsidRDefault="00C714D9" w:rsidP="00335C61">
            <w:pPr>
              <w:jc w:val="center"/>
              <w:rPr>
                <w:rFonts w:eastAsia="Times New Roman"/>
              </w:rPr>
            </w:pPr>
          </w:p>
        </w:tc>
      </w:tr>
      <w:tr w:rsidR="00C714D9" w:rsidRPr="00C560C0" w14:paraId="427A38D3" w14:textId="77777777" w:rsidTr="00335C61">
        <w:tc>
          <w:tcPr>
            <w:tcW w:w="4410" w:type="dxa"/>
            <w:tcBorders>
              <w:bottom w:val="single" w:sz="8" w:space="0" w:color="auto"/>
            </w:tcBorders>
            <w:tcMar>
              <w:top w:w="113" w:type="dxa"/>
              <w:left w:w="113" w:type="dxa"/>
              <w:bottom w:w="113" w:type="dxa"/>
              <w:right w:w="113" w:type="dxa"/>
            </w:tcMar>
          </w:tcPr>
          <w:p w14:paraId="3C155A22" w14:textId="77777777" w:rsidR="00C714D9" w:rsidRPr="00C560C0" w:rsidRDefault="00C714D9" w:rsidP="00335C61">
            <w:pPr>
              <w:rPr>
                <w:rFonts w:eastAsia="Times New Roman"/>
              </w:rPr>
            </w:pPr>
            <w:r w:rsidRPr="00C560C0">
              <w:rPr>
                <w:rFonts w:eastAsia="Times New Roman"/>
              </w:rPr>
              <w:t>Negative Self Evaluations</w:t>
            </w:r>
            <w:r w:rsidRPr="00C560C0">
              <w:rPr>
                <w:rFonts w:eastAsia="Times New Roman"/>
              </w:rPr>
              <w:br/>
              <w:t>- Frequency</w:t>
            </w:r>
          </w:p>
        </w:tc>
        <w:tc>
          <w:tcPr>
            <w:tcW w:w="1080" w:type="dxa"/>
            <w:tcBorders>
              <w:bottom w:val="single" w:sz="8" w:space="0" w:color="auto"/>
            </w:tcBorders>
            <w:tcMar>
              <w:top w:w="113" w:type="dxa"/>
              <w:left w:w="113" w:type="dxa"/>
              <w:bottom w:w="113" w:type="dxa"/>
              <w:right w:w="113" w:type="dxa"/>
            </w:tcMar>
          </w:tcPr>
          <w:p w14:paraId="1A2F9236" w14:textId="77777777" w:rsidR="00C714D9" w:rsidRPr="00C560C0" w:rsidRDefault="00C714D9" w:rsidP="00335C61">
            <w:pPr>
              <w:jc w:val="center"/>
              <w:rPr>
                <w:rFonts w:eastAsia="Times New Roman"/>
              </w:rPr>
            </w:pPr>
            <w:r w:rsidRPr="00C560C0">
              <w:rPr>
                <w:rFonts w:eastAsia="Times New Roman"/>
              </w:rPr>
              <w:t>0.89</w:t>
            </w:r>
          </w:p>
        </w:tc>
        <w:tc>
          <w:tcPr>
            <w:tcW w:w="1620" w:type="dxa"/>
            <w:tcBorders>
              <w:bottom w:val="single" w:sz="8" w:space="0" w:color="auto"/>
            </w:tcBorders>
            <w:tcMar>
              <w:top w:w="113" w:type="dxa"/>
              <w:left w:w="113" w:type="dxa"/>
              <w:bottom w:w="113" w:type="dxa"/>
              <w:right w:w="113" w:type="dxa"/>
            </w:tcMar>
          </w:tcPr>
          <w:p w14:paraId="2E08DC83" w14:textId="77777777" w:rsidR="00C714D9" w:rsidRPr="00C560C0" w:rsidRDefault="00C714D9" w:rsidP="00335C61">
            <w:pPr>
              <w:jc w:val="center"/>
              <w:rPr>
                <w:rFonts w:eastAsia="Times New Roman"/>
              </w:rPr>
            </w:pPr>
            <w:r w:rsidRPr="00C560C0">
              <w:rPr>
                <w:rFonts w:eastAsia="Times New Roman"/>
              </w:rPr>
              <w:t>-0.05 – 1.83</w:t>
            </w:r>
          </w:p>
        </w:tc>
        <w:tc>
          <w:tcPr>
            <w:tcW w:w="929" w:type="dxa"/>
            <w:gridSpan w:val="2"/>
            <w:tcBorders>
              <w:bottom w:val="single" w:sz="8" w:space="0" w:color="auto"/>
            </w:tcBorders>
            <w:tcMar>
              <w:top w:w="113" w:type="dxa"/>
              <w:left w:w="113" w:type="dxa"/>
              <w:bottom w:w="113" w:type="dxa"/>
              <w:right w:w="113" w:type="dxa"/>
            </w:tcMar>
          </w:tcPr>
          <w:p w14:paraId="25005E97" w14:textId="77777777" w:rsidR="00C714D9" w:rsidRPr="00C560C0" w:rsidRDefault="00C714D9" w:rsidP="00335C61">
            <w:pPr>
              <w:jc w:val="center"/>
              <w:rPr>
                <w:rFonts w:eastAsia="Times New Roman"/>
              </w:rPr>
            </w:pPr>
            <w:r w:rsidRPr="00C560C0">
              <w:rPr>
                <w:rFonts w:eastAsia="Times New Roman"/>
              </w:rPr>
              <w:t>0.063</w:t>
            </w:r>
          </w:p>
        </w:tc>
        <w:tc>
          <w:tcPr>
            <w:tcW w:w="1411" w:type="dxa"/>
            <w:tcBorders>
              <w:bottom w:val="single" w:sz="8" w:space="0" w:color="auto"/>
            </w:tcBorders>
          </w:tcPr>
          <w:p w14:paraId="1A3987E5" w14:textId="77777777" w:rsidR="00C714D9" w:rsidRPr="00C560C0" w:rsidRDefault="00C714D9" w:rsidP="00335C61">
            <w:pPr>
              <w:jc w:val="center"/>
              <w:rPr>
                <w:rFonts w:eastAsia="Times New Roman"/>
              </w:rPr>
            </w:pPr>
          </w:p>
        </w:tc>
        <w:tc>
          <w:tcPr>
            <w:tcW w:w="50" w:type="dxa"/>
          </w:tcPr>
          <w:p w14:paraId="2C1F2925" w14:textId="77777777" w:rsidR="00C714D9" w:rsidRPr="00C560C0" w:rsidRDefault="00C714D9" w:rsidP="00335C61">
            <w:pPr>
              <w:jc w:val="center"/>
              <w:rPr>
                <w:rFonts w:eastAsia="Times New Roman"/>
              </w:rPr>
            </w:pPr>
          </w:p>
        </w:tc>
      </w:tr>
      <w:tr w:rsidR="00C714D9" w:rsidRPr="00C560C0" w14:paraId="65A01A3A" w14:textId="77777777" w:rsidTr="00335C61">
        <w:tc>
          <w:tcPr>
            <w:tcW w:w="4410" w:type="dxa"/>
            <w:tcBorders>
              <w:top w:val="single" w:sz="8" w:space="0" w:color="auto"/>
            </w:tcBorders>
            <w:tcMar>
              <w:top w:w="113" w:type="dxa"/>
              <w:left w:w="113" w:type="dxa"/>
              <w:bottom w:w="113" w:type="dxa"/>
              <w:right w:w="113" w:type="dxa"/>
            </w:tcMar>
          </w:tcPr>
          <w:p w14:paraId="65E2BBF6"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4651A6E1" w14:textId="77777777" w:rsidR="00C714D9" w:rsidRPr="00C560C0" w:rsidRDefault="00C714D9" w:rsidP="00335C61">
            <w:pPr>
              <w:jc w:val="center"/>
              <w:rPr>
                <w:rFonts w:eastAsia="Times New Roman"/>
              </w:rPr>
            </w:pPr>
            <w:r w:rsidRPr="00C560C0">
              <w:rPr>
                <w:rFonts w:eastAsia="Times New Roman"/>
              </w:rPr>
              <w:t>-1.03</w:t>
            </w:r>
          </w:p>
        </w:tc>
        <w:tc>
          <w:tcPr>
            <w:tcW w:w="1620" w:type="dxa"/>
            <w:tcBorders>
              <w:top w:val="single" w:sz="8" w:space="0" w:color="auto"/>
            </w:tcBorders>
            <w:tcMar>
              <w:top w:w="113" w:type="dxa"/>
              <w:left w:w="113" w:type="dxa"/>
              <w:bottom w:w="113" w:type="dxa"/>
              <w:right w:w="113" w:type="dxa"/>
            </w:tcMar>
          </w:tcPr>
          <w:p w14:paraId="457BEFC3" w14:textId="77777777" w:rsidR="00C714D9" w:rsidRPr="00C560C0" w:rsidRDefault="00C714D9" w:rsidP="00335C61">
            <w:pPr>
              <w:jc w:val="center"/>
              <w:rPr>
                <w:rFonts w:eastAsia="Times New Roman"/>
              </w:rPr>
            </w:pPr>
            <w:r w:rsidRPr="00C560C0">
              <w:rPr>
                <w:rFonts w:eastAsia="Times New Roman"/>
              </w:rPr>
              <w:t>-2.50 – 0.44</w:t>
            </w:r>
          </w:p>
        </w:tc>
        <w:tc>
          <w:tcPr>
            <w:tcW w:w="929" w:type="dxa"/>
            <w:gridSpan w:val="2"/>
            <w:tcBorders>
              <w:top w:val="single" w:sz="8" w:space="0" w:color="auto"/>
            </w:tcBorders>
            <w:tcMar>
              <w:top w:w="113" w:type="dxa"/>
              <w:left w:w="113" w:type="dxa"/>
              <w:bottom w:w="113" w:type="dxa"/>
              <w:right w:w="113" w:type="dxa"/>
            </w:tcMar>
          </w:tcPr>
          <w:p w14:paraId="3EA9E681" w14:textId="77777777" w:rsidR="00C714D9" w:rsidRPr="00C560C0" w:rsidRDefault="00C714D9" w:rsidP="00335C61">
            <w:pPr>
              <w:jc w:val="center"/>
              <w:rPr>
                <w:rFonts w:eastAsia="Times New Roman"/>
              </w:rPr>
            </w:pPr>
            <w:r w:rsidRPr="00C560C0">
              <w:rPr>
                <w:rFonts w:eastAsia="Times New Roman"/>
              </w:rPr>
              <w:t>0.169</w:t>
            </w:r>
          </w:p>
        </w:tc>
        <w:tc>
          <w:tcPr>
            <w:tcW w:w="1411" w:type="dxa"/>
            <w:tcBorders>
              <w:top w:val="single" w:sz="8" w:space="0" w:color="auto"/>
            </w:tcBorders>
          </w:tcPr>
          <w:p w14:paraId="16FCB477" w14:textId="77777777" w:rsidR="00C714D9" w:rsidRPr="00C560C0" w:rsidRDefault="00C714D9" w:rsidP="00335C61">
            <w:pPr>
              <w:jc w:val="center"/>
              <w:rPr>
                <w:rFonts w:eastAsia="Times New Roman"/>
              </w:rPr>
            </w:pPr>
            <w:r w:rsidRPr="00C560C0">
              <w:rPr>
                <w:rFonts w:eastAsia="Times New Roman"/>
              </w:rPr>
              <w:t>0.400 / 0.381</w:t>
            </w:r>
          </w:p>
        </w:tc>
        <w:tc>
          <w:tcPr>
            <w:tcW w:w="50" w:type="dxa"/>
          </w:tcPr>
          <w:p w14:paraId="77A3E549" w14:textId="77777777" w:rsidR="00C714D9" w:rsidRPr="00C560C0" w:rsidRDefault="00C714D9" w:rsidP="00335C61">
            <w:pPr>
              <w:jc w:val="center"/>
              <w:rPr>
                <w:rFonts w:eastAsia="Times New Roman"/>
              </w:rPr>
            </w:pPr>
          </w:p>
        </w:tc>
      </w:tr>
      <w:tr w:rsidR="00C714D9" w:rsidRPr="00C560C0" w14:paraId="40F03C6D" w14:textId="77777777" w:rsidTr="00335C61">
        <w:tc>
          <w:tcPr>
            <w:tcW w:w="4410" w:type="dxa"/>
            <w:tcMar>
              <w:top w:w="113" w:type="dxa"/>
              <w:left w:w="113" w:type="dxa"/>
              <w:bottom w:w="113" w:type="dxa"/>
              <w:right w:w="113" w:type="dxa"/>
            </w:tcMar>
          </w:tcPr>
          <w:p w14:paraId="4A1B14E3" w14:textId="77777777" w:rsidR="00C714D9" w:rsidRPr="00C560C0" w:rsidRDefault="00C714D9" w:rsidP="00335C61">
            <w:pPr>
              <w:rPr>
                <w:rFonts w:eastAsia="Times New Roman"/>
              </w:rPr>
            </w:pPr>
            <w:r w:rsidRPr="00C560C0">
              <w:rPr>
                <w:rFonts w:eastAsia="Times New Roman"/>
              </w:rPr>
              <w:lastRenderedPageBreak/>
              <w:t>Age</w:t>
            </w:r>
          </w:p>
        </w:tc>
        <w:tc>
          <w:tcPr>
            <w:tcW w:w="1080" w:type="dxa"/>
            <w:tcMar>
              <w:top w:w="113" w:type="dxa"/>
              <w:left w:w="113" w:type="dxa"/>
              <w:bottom w:w="113" w:type="dxa"/>
              <w:right w:w="113" w:type="dxa"/>
            </w:tcMar>
          </w:tcPr>
          <w:p w14:paraId="0BFD1EF0" w14:textId="77777777" w:rsidR="00C714D9" w:rsidRPr="00C560C0" w:rsidRDefault="00C714D9" w:rsidP="00335C61">
            <w:pPr>
              <w:jc w:val="center"/>
              <w:rPr>
                <w:rFonts w:eastAsia="Times New Roman"/>
              </w:rPr>
            </w:pPr>
            <w:r w:rsidRPr="00C560C0">
              <w:rPr>
                <w:rFonts w:eastAsia="Times New Roman"/>
              </w:rPr>
              <w:t>0.11</w:t>
            </w:r>
          </w:p>
        </w:tc>
        <w:tc>
          <w:tcPr>
            <w:tcW w:w="1620" w:type="dxa"/>
            <w:tcMar>
              <w:top w:w="113" w:type="dxa"/>
              <w:left w:w="113" w:type="dxa"/>
              <w:bottom w:w="113" w:type="dxa"/>
              <w:right w:w="113" w:type="dxa"/>
            </w:tcMar>
          </w:tcPr>
          <w:p w14:paraId="089881D5" w14:textId="77777777" w:rsidR="00C714D9" w:rsidRPr="00C560C0" w:rsidRDefault="00C714D9" w:rsidP="00335C61">
            <w:pPr>
              <w:jc w:val="center"/>
              <w:rPr>
                <w:rFonts w:eastAsia="Times New Roman"/>
              </w:rPr>
            </w:pPr>
            <w:r w:rsidRPr="00C560C0">
              <w:rPr>
                <w:rFonts w:eastAsia="Times New Roman"/>
              </w:rPr>
              <w:t>0.02 – 0.19</w:t>
            </w:r>
          </w:p>
        </w:tc>
        <w:tc>
          <w:tcPr>
            <w:tcW w:w="929" w:type="dxa"/>
            <w:gridSpan w:val="2"/>
            <w:tcMar>
              <w:top w:w="113" w:type="dxa"/>
              <w:left w:w="113" w:type="dxa"/>
              <w:bottom w:w="113" w:type="dxa"/>
              <w:right w:w="113" w:type="dxa"/>
            </w:tcMar>
          </w:tcPr>
          <w:p w14:paraId="5DB97509" w14:textId="77777777" w:rsidR="00C714D9" w:rsidRPr="00C560C0" w:rsidRDefault="00C714D9" w:rsidP="00335C61">
            <w:pPr>
              <w:jc w:val="center"/>
              <w:rPr>
                <w:rFonts w:eastAsia="Times New Roman"/>
              </w:rPr>
            </w:pPr>
            <w:r w:rsidRPr="00C560C0">
              <w:rPr>
                <w:rStyle w:val="Strong"/>
                <w:rFonts w:eastAsia="Times New Roman"/>
              </w:rPr>
              <w:t>0.015</w:t>
            </w:r>
          </w:p>
        </w:tc>
        <w:tc>
          <w:tcPr>
            <w:tcW w:w="1411" w:type="dxa"/>
          </w:tcPr>
          <w:p w14:paraId="2ECBBE00" w14:textId="77777777" w:rsidR="00C714D9" w:rsidRPr="00C560C0" w:rsidRDefault="00C714D9" w:rsidP="00335C61">
            <w:pPr>
              <w:jc w:val="center"/>
              <w:rPr>
                <w:rFonts w:eastAsia="Times New Roman"/>
              </w:rPr>
            </w:pPr>
          </w:p>
        </w:tc>
        <w:tc>
          <w:tcPr>
            <w:tcW w:w="50" w:type="dxa"/>
          </w:tcPr>
          <w:p w14:paraId="5944D6C5" w14:textId="77777777" w:rsidR="00C714D9" w:rsidRPr="00C560C0" w:rsidRDefault="00C714D9" w:rsidP="00335C61">
            <w:pPr>
              <w:jc w:val="center"/>
              <w:rPr>
                <w:rFonts w:eastAsia="Times New Roman"/>
              </w:rPr>
            </w:pPr>
          </w:p>
        </w:tc>
      </w:tr>
      <w:tr w:rsidR="00C714D9" w:rsidRPr="00C560C0" w14:paraId="060F551B" w14:textId="77777777" w:rsidTr="00335C61">
        <w:tc>
          <w:tcPr>
            <w:tcW w:w="4410" w:type="dxa"/>
            <w:tcMar>
              <w:top w:w="113" w:type="dxa"/>
              <w:left w:w="113" w:type="dxa"/>
              <w:bottom w:w="113" w:type="dxa"/>
              <w:right w:w="113" w:type="dxa"/>
            </w:tcMar>
          </w:tcPr>
          <w:p w14:paraId="5B4AFAE9"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6688AA43"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23F8C294"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194D735F" w14:textId="77777777" w:rsidR="00C714D9" w:rsidRPr="00C560C0" w:rsidRDefault="00C714D9" w:rsidP="00335C61">
            <w:pPr>
              <w:jc w:val="center"/>
              <w:rPr>
                <w:rFonts w:eastAsia="Times New Roman"/>
              </w:rPr>
            </w:pPr>
            <w:r w:rsidRPr="00C560C0">
              <w:rPr>
                <w:rFonts w:eastAsia="Times New Roman"/>
              </w:rPr>
              <w:t>0.628</w:t>
            </w:r>
          </w:p>
        </w:tc>
        <w:tc>
          <w:tcPr>
            <w:tcW w:w="1411" w:type="dxa"/>
          </w:tcPr>
          <w:p w14:paraId="4B4FC18D" w14:textId="77777777" w:rsidR="00C714D9" w:rsidRPr="00C560C0" w:rsidRDefault="00C714D9" w:rsidP="00335C61">
            <w:pPr>
              <w:jc w:val="center"/>
              <w:rPr>
                <w:rFonts w:eastAsia="Times New Roman"/>
              </w:rPr>
            </w:pPr>
          </w:p>
        </w:tc>
        <w:tc>
          <w:tcPr>
            <w:tcW w:w="50" w:type="dxa"/>
          </w:tcPr>
          <w:p w14:paraId="4DC12759" w14:textId="77777777" w:rsidR="00C714D9" w:rsidRPr="00C560C0" w:rsidRDefault="00C714D9" w:rsidP="00335C61">
            <w:pPr>
              <w:jc w:val="center"/>
              <w:rPr>
                <w:rFonts w:eastAsia="Times New Roman"/>
              </w:rPr>
            </w:pPr>
          </w:p>
        </w:tc>
      </w:tr>
      <w:tr w:rsidR="00C714D9" w:rsidRPr="00C560C0" w14:paraId="7BABD585" w14:textId="77777777" w:rsidTr="00335C61">
        <w:tc>
          <w:tcPr>
            <w:tcW w:w="4410" w:type="dxa"/>
            <w:tcMar>
              <w:top w:w="113" w:type="dxa"/>
              <w:left w:w="113" w:type="dxa"/>
              <w:bottom w:w="113" w:type="dxa"/>
              <w:right w:w="113" w:type="dxa"/>
            </w:tcMar>
          </w:tcPr>
          <w:p w14:paraId="1540A322"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6BBF1D46" w14:textId="77777777" w:rsidR="00C714D9" w:rsidRPr="00C560C0" w:rsidRDefault="00C714D9"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tcPr>
          <w:p w14:paraId="1DD3030A" w14:textId="77777777" w:rsidR="00C714D9" w:rsidRPr="00C560C0" w:rsidRDefault="00C714D9" w:rsidP="00335C61">
            <w:pPr>
              <w:jc w:val="center"/>
              <w:rPr>
                <w:rFonts w:eastAsia="Times New Roman"/>
              </w:rPr>
            </w:pPr>
            <w:r w:rsidRPr="00C560C0">
              <w:rPr>
                <w:rFonts w:eastAsia="Times New Roman"/>
              </w:rPr>
              <w:t>0.01 – 0.03</w:t>
            </w:r>
          </w:p>
        </w:tc>
        <w:tc>
          <w:tcPr>
            <w:tcW w:w="929" w:type="dxa"/>
            <w:gridSpan w:val="2"/>
            <w:tcMar>
              <w:top w:w="113" w:type="dxa"/>
              <w:left w:w="113" w:type="dxa"/>
              <w:bottom w:w="113" w:type="dxa"/>
              <w:right w:w="113" w:type="dxa"/>
            </w:tcMar>
          </w:tcPr>
          <w:p w14:paraId="43284CCE"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7C17612F" w14:textId="77777777" w:rsidR="00C714D9" w:rsidRPr="00C560C0" w:rsidRDefault="00C714D9" w:rsidP="00335C61">
            <w:pPr>
              <w:jc w:val="center"/>
              <w:rPr>
                <w:rFonts w:eastAsia="Times New Roman"/>
              </w:rPr>
            </w:pPr>
          </w:p>
        </w:tc>
        <w:tc>
          <w:tcPr>
            <w:tcW w:w="50" w:type="dxa"/>
          </w:tcPr>
          <w:p w14:paraId="27F84CED" w14:textId="77777777" w:rsidR="00C714D9" w:rsidRPr="00C560C0" w:rsidRDefault="00C714D9" w:rsidP="00335C61">
            <w:pPr>
              <w:jc w:val="center"/>
              <w:rPr>
                <w:rFonts w:eastAsia="Times New Roman"/>
              </w:rPr>
            </w:pPr>
          </w:p>
        </w:tc>
      </w:tr>
      <w:tr w:rsidR="00C714D9" w:rsidRPr="00C560C0" w14:paraId="796A7576" w14:textId="77777777" w:rsidTr="00335C61">
        <w:tc>
          <w:tcPr>
            <w:tcW w:w="4410" w:type="dxa"/>
            <w:tcMar>
              <w:top w:w="113" w:type="dxa"/>
              <w:left w:w="113" w:type="dxa"/>
              <w:bottom w:w="113" w:type="dxa"/>
              <w:right w:w="113" w:type="dxa"/>
            </w:tcMar>
          </w:tcPr>
          <w:p w14:paraId="0A2B3CB7"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37C4F373" w14:textId="77777777" w:rsidR="00C714D9" w:rsidRPr="00C560C0" w:rsidRDefault="00C714D9" w:rsidP="00335C61">
            <w:pPr>
              <w:jc w:val="center"/>
              <w:rPr>
                <w:rFonts w:eastAsia="Times New Roman"/>
              </w:rPr>
            </w:pPr>
            <w:r w:rsidRPr="00C560C0">
              <w:rPr>
                <w:rFonts w:eastAsia="Times New Roman"/>
              </w:rPr>
              <w:t>0.48</w:t>
            </w:r>
          </w:p>
        </w:tc>
        <w:tc>
          <w:tcPr>
            <w:tcW w:w="1620" w:type="dxa"/>
            <w:tcMar>
              <w:top w:w="113" w:type="dxa"/>
              <w:left w:w="113" w:type="dxa"/>
              <w:bottom w:w="113" w:type="dxa"/>
              <w:right w:w="113" w:type="dxa"/>
            </w:tcMar>
          </w:tcPr>
          <w:p w14:paraId="19BC5ABF" w14:textId="77777777" w:rsidR="00C714D9" w:rsidRPr="00C560C0" w:rsidRDefault="00C714D9" w:rsidP="00335C61">
            <w:pPr>
              <w:jc w:val="center"/>
              <w:rPr>
                <w:rFonts w:eastAsia="Times New Roman"/>
              </w:rPr>
            </w:pPr>
            <w:r w:rsidRPr="00C560C0">
              <w:rPr>
                <w:rFonts w:eastAsia="Times New Roman"/>
              </w:rPr>
              <w:t>0.25 – 0.71</w:t>
            </w:r>
          </w:p>
        </w:tc>
        <w:tc>
          <w:tcPr>
            <w:tcW w:w="929" w:type="dxa"/>
            <w:gridSpan w:val="2"/>
            <w:tcMar>
              <w:top w:w="113" w:type="dxa"/>
              <w:left w:w="113" w:type="dxa"/>
              <w:bottom w:w="113" w:type="dxa"/>
              <w:right w:w="113" w:type="dxa"/>
            </w:tcMar>
          </w:tcPr>
          <w:p w14:paraId="69F20E4D"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061B93AA" w14:textId="77777777" w:rsidR="00C714D9" w:rsidRPr="00C560C0" w:rsidRDefault="00C714D9" w:rsidP="00335C61">
            <w:pPr>
              <w:jc w:val="center"/>
              <w:rPr>
                <w:rFonts w:eastAsia="Times New Roman"/>
              </w:rPr>
            </w:pPr>
          </w:p>
        </w:tc>
        <w:tc>
          <w:tcPr>
            <w:tcW w:w="50" w:type="dxa"/>
          </w:tcPr>
          <w:p w14:paraId="6AFCA59D" w14:textId="77777777" w:rsidR="00C714D9" w:rsidRPr="00C560C0" w:rsidRDefault="00C714D9" w:rsidP="00335C61">
            <w:pPr>
              <w:jc w:val="center"/>
              <w:rPr>
                <w:rFonts w:eastAsia="Times New Roman"/>
              </w:rPr>
            </w:pPr>
          </w:p>
        </w:tc>
      </w:tr>
      <w:tr w:rsidR="00C714D9" w:rsidRPr="00C560C0" w14:paraId="7D692228" w14:textId="77777777" w:rsidTr="00335C61">
        <w:tc>
          <w:tcPr>
            <w:tcW w:w="4410" w:type="dxa"/>
            <w:tcBorders>
              <w:bottom w:val="single" w:sz="8" w:space="0" w:color="auto"/>
            </w:tcBorders>
            <w:tcMar>
              <w:top w:w="113" w:type="dxa"/>
              <w:left w:w="113" w:type="dxa"/>
              <w:bottom w:w="113" w:type="dxa"/>
              <w:right w:w="113" w:type="dxa"/>
            </w:tcMar>
          </w:tcPr>
          <w:p w14:paraId="0429329F" w14:textId="77777777" w:rsidR="00C714D9" w:rsidRPr="00C560C0" w:rsidRDefault="00C714D9" w:rsidP="00335C61">
            <w:pPr>
              <w:rPr>
                <w:rFonts w:eastAsia="Times New Roman"/>
              </w:rPr>
            </w:pPr>
            <w:r w:rsidRPr="00C560C0">
              <w:rPr>
                <w:rFonts w:eastAsia="Times New Roman"/>
              </w:rPr>
              <w:t>Negative Self Evaluations</w:t>
            </w:r>
            <w:r w:rsidRPr="00C560C0">
              <w:rPr>
                <w:rFonts w:eastAsia="Times New Roman"/>
              </w:rPr>
              <w:br/>
              <w:t>- Reaction Time</w:t>
            </w:r>
          </w:p>
        </w:tc>
        <w:tc>
          <w:tcPr>
            <w:tcW w:w="1080" w:type="dxa"/>
            <w:tcBorders>
              <w:bottom w:val="single" w:sz="8" w:space="0" w:color="auto"/>
            </w:tcBorders>
            <w:tcMar>
              <w:top w:w="113" w:type="dxa"/>
              <w:left w:w="113" w:type="dxa"/>
              <w:bottom w:w="113" w:type="dxa"/>
              <w:right w:w="113" w:type="dxa"/>
            </w:tcMar>
          </w:tcPr>
          <w:p w14:paraId="3B87AFE4" w14:textId="77777777" w:rsidR="00C714D9" w:rsidRPr="00C560C0" w:rsidRDefault="00C714D9" w:rsidP="00335C61">
            <w:pPr>
              <w:jc w:val="center"/>
              <w:rPr>
                <w:rFonts w:eastAsia="Times New Roman"/>
              </w:rPr>
            </w:pPr>
            <w:r w:rsidRPr="00C560C0">
              <w:rPr>
                <w:rFonts w:eastAsia="Times New Roman"/>
              </w:rPr>
              <w:t>-0.29</w:t>
            </w:r>
          </w:p>
        </w:tc>
        <w:tc>
          <w:tcPr>
            <w:tcW w:w="1620" w:type="dxa"/>
            <w:tcBorders>
              <w:bottom w:val="single" w:sz="8" w:space="0" w:color="auto"/>
            </w:tcBorders>
            <w:tcMar>
              <w:top w:w="113" w:type="dxa"/>
              <w:left w:w="113" w:type="dxa"/>
              <w:bottom w:w="113" w:type="dxa"/>
              <w:right w:w="113" w:type="dxa"/>
            </w:tcMar>
          </w:tcPr>
          <w:p w14:paraId="5F738529" w14:textId="77777777" w:rsidR="00C714D9" w:rsidRPr="00C560C0" w:rsidRDefault="00C714D9" w:rsidP="00335C61">
            <w:pPr>
              <w:jc w:val="center"/>
              <w:rPr>
                <w:rFonts w:eastAsia="Times New Roman"/>
              </w:rPr>
            </w:pPr>
            <w:r w:rsidRPr="00C560C0">
              <w:rPr>
                <w:rFonts w:eastAsia="Times New Roman"/>
              </w:rPr>
              <w:t>-0.91 – 0.34</w:t>
            </w:r>
          </w:p>
        </w:tc>
        <w:tc>
          <w:tcPr>
            <w:tcW w:w="929" w:type="dxa"/>
            <w:gridSpan w:val="2"/>
            <w:tcBorders>
              <w:bottom w:val="single" w:sz="8" w:space="0" w:color="auto"/>
            </w:tcBorders>
            <w:tcMar>
              <w:top w:w="113" w:type="dxa"/>
              <w:left w:w="113" w:type="dxa"/>
              <w:bottom w:w="113" w:type="dxa"/>
              <w:right w:w="113" w:type="dxa"/>
            </w:tcMar>
          </w:tcPr>
          <w:p w14:paraId="6DC84CBC" w14:textId="77777777" w:rsidR="00C714D9" w:rsidRPr="00C560C0" w:rsidRDefault="00C714D9" w:rsidP="00335C61">
            <w:pPr>
              <w:jc w:val="center"/>
              <w:rPr>
                <w:rFonts w:eastAsia="Times New Roman"/>
              </w:rPr>
            </w:pPr>
            <w:r w:rsidRPr="00C560C0">
              <w:rPr>
                <w:rFonts w:eastAsia="Times New Roman"/>
              </w:rPr>
              <w:t>0.368</w:t>
            </w:r>
          </w:p>
        </w:tc>
        <w:tc>
          <w:tcPr>
            <w:tcW w:w="1411" w:type="dxa"/>
            <w:tcBorders>
              <w:bottom w:val="single" w:sz="8" w:space="0" w:color="auto"/>
            </w:tcBorders>
          </w:tcPr>
          <w:p w14:paraId="3834B624" w14:textId="77777777" w:rsidR="00C714D9" w:rsidRPr="00C560C0" w:rsidRDefault="00C714D9" w:rsidP="00335C61">
            <w:pPr>
              <w:jc w:val="center"/>
              <w:rPr>
                <w:rFonts w:eastAsia="Times New Roman"/>
              </w:rPr>
            </w:pPr>
          </w:p>
        </w:tc>
        <w:tc>
          <w:tcPr>
            <w:tcW w:w="50" w:type="dxa"/>
          </w:tcPr>
          <w:p w14:paraId="593C67DB" w14:textId="77777777" w:rsidR="00C714D9" w:rsidRPr="00C560C0" w:rsidRDefault="00C714D9" w:rsidP="00335C61">
            <w:pPr>
              <w:jc w:val="center"/>
              <w:rPr>
                <w:rFonts w:eastAsia="Times New Roman"/>
              </w:rPr>
            </w:pPr>
          </w:p>
        </w:tc>
      </w:tr>
      <w:tr w:rsidR="00C714D9" w:rsidRPr="00C560C0" w14:paraId="6B7BCD9B" w14:textId="77777777" w:rsidTr="00335C61">
        <w:tc>
          <w:tcPr>
            <w:tcW w:w="4410" w:type="dxa"/>
            <w:tcBorders>
              <w:top w:val="single" w:sz="8" w:space="0" w:color="auto"/>
            </w:tcBorders>
            <w:tcMar>
              <w:top w:w="113" w:type="dxa"/>
              <w:left w:w="113" w:type="dxa"/>
              <w:bottom w:w="113" w:type="dxa"/>
              <w:right w:w="113" w:type="dxa"/>
            </w:tcMar>
          </w:tcPr>
          <w:p w14:paraId="4550646C"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382961DF" w14:textId="77777777" w:rsidR="00C714D9" w:rsidRPr="00C560C0" w:rsidRDefault="00C714D9" w:rsidP="00335C61">
            <w:pPr>
              <w:jc w:val="center"/>
              <w:rPr>
                <w:rFonts w:eastAsia="Times New Roman"/>
              </w:rPr>
            </w:pPr>
            <w:r w:rsidRPr="00C560C0">
              <w:rPr>
                <w:rFonts w:eastAsia="Times New Roman"/>
              </w:rPr>
              <w:t>-0.22</w:t>
            </w:r>
          </w:p>
        </w:tc>
        <w:tc>
          <w:tcPr>
            <w:tcW w:w="1620" w:type="dxa"/>
            <w:tcBorders>
              <w:top w:val="single" w:sz="8" w:space="0" w:color="auto"/>
            </w:tcBorders>
            <w:tcMar>
              <w:top w:w="113" w:type="dxa"/>
              <w:left w:w="113" w:type="dxa"/>
              <w:bottom w:w="113" w:type="dxa"/>
              <w:right w:w="113" w:type="dxa"/>
            </w:tcMar>
          </w:tcPr>
          <w:p w14:paraId="269C6B4D" w14:textId="77777777" w:rsidR="00C714D9" w:rsidRPr="00C560C0" w:rsidRDefault="00C714D9" w:rsidP="00335C61">
            <w:pPr>
              <w:jc w:val="center"/>
              <w:rPr>
                <w:rFonts w:eastAsia="Times New Roman"/>
              </w:rPr>
            </w:pPr>
            <w:r w:rsidRPr="00C560C0">
              <w:rPr>
                <w:rFonts w:eastAsia="Times New Roman"/>
              </w:rPr>
              <w:t>-2.65 – 2.21</w:t>
            </w:r>
          </w:p>
        </w:tc>
        <w:tc>
          <w:tcPr>
            <w:tcW w:w="929" w:type="dxa"/>
            <w:gridSpan w:val="2"/>
            <w:tcBorders>
              <w:top w:val="single" w:sz="8" w:space="0" w:color="auto"/>
            </w:tcBorders>
            <w:tcMar>
              <w:top w:w="113" w:type="dxa"/>
              <w:left w:w="113" w:type="dxa"/>
              <w:bottom w:w="113" w:type="dxa"/>
              <w:right w:w="113" w:type="dxa"/>
            </w:tcMar>
          </w:tcPr>
          <w:p w14:paraId="59CD20CB" w14:textId="77777777" w:rsidR="00C714D9" w:rsidRPr="00C560C0" w:rsidRDefault="00C714D9" w:rsidP="00335C61">
            <w:pPr>
              <w:jc w:val="center"/>
              <w:rPr>
                <w:rFonts w:eastAsia="Times New Roman"/>
              </w:rPr>
            </w:pPr>
            <w:r w:rsidRPr="00C560C0">
              <w:rPr>
                <w:rFonts w:eastAsia="Times New Roman"/>
              </w:rPr>
              <w:t>0.860</w:t>
            </w:r>
          </w:p>
        </w:tc>
        <w:tc>
          <w:tcPr>
            <w:tcW w:w="1411" w:type="dxa"/>
            <w:tcBorders>
              <w:top w:val="single" w:sz="8" w:space="0" w:color="auto"/>
            </w:tcBorders>
          </w:tcPr>
          <w:p w14:paraId="2D6FF1F3" w14:textId="77777777" w:rsidR="00C714D9" w:rsidRPr="00C560C0" w:rsidRDefault="00C714D9" w:rsidP="00335C61">
            <w:pPr>
              <w:jc w:val="center"/>
              <w:rPr>
                <w:rFonts w:eastAsia="Times New Roman"/>
              </w:rPr>
            </w:pPr>
            <w:r w:rsidRPr="00C560C0">
              <w:rPr>
                <w:rFonts w:eastAsia="Times New Roman"/>
              </w:rPr>
              <w:t>0.401 / 0.382</w:t>
            </w:r>
          </w:p>
        </w:tc>
        <w:tc>
          <w:tcPr>
            <w:tcW w:w="50" w:type="dxa"/>
          </w:tcPr>
          <w:p w14:paraId="3AA1C7D3" w14:textId="77777777" w:rsidR="00C714D9" w:rsidRPr="00C560C0" w:rsidRDefault="00C714D9" w:rsidP="00335C61">
            <w:pPr>
              <w:jc w:val="center"/>
              <w:rPr>
                <w:rFonts w:eastAsia="Times New Roman"/>
              </w:rPr>
            </w:pPr>
          </w:p>
        </w:tc>
      </w:tr>
      <w:tr w:rsidR="00C714D9" w:rsidRPr="00C560C0" w14:paraId="27158C45" w14:textId="77777777" w:rsidTr="00335C61">
        <w:tc>
          <w:tcPr>
            <w:tcW w:w="4410" w:type="dxa"/>
            <w:tcMar>
              <w:top w:w="113" w:type="dxa"/>
              <w:left w:w="113" w:type="dxa"/>
              <w:bottom w:w="113" w:type="dxa"/>
              <w:right w:w="113" w:type="dxa"/>
            </w:tcMar>
          </w:tcPr>
          <w:p w14:paraId="078B98FD"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1178E81F" w14:textId="77777777" w:rsidR="00C714D9" w:rsidRPr="00C560C0" w:rsidRDefault="00C714D9" w:rsidP="00335C61">
            <w:pPr>
              <w:jc w:val="center"/>
              <w:rPr>
                <w:rFonts w:eastAsia="Times New Roman"/>
              </w:rPr>
            </w:pPr>
            <w:r w:rsidRPr="00C560C0">
              <w:rPr>
                <w:rFonts w:eastAsia="Times New Roman"/>
              </w:rPr>
              <w:t>0.09</w:t>
            </w:r>
          </w:p>
        </w:tc>
        <w:tc>
          <w:tcPr>
            <w:tcW w:w="1620" w:type="dxa"/>
            <w:tcMar>
              <w:top w:w="113" w:type="dxa"/>
              <w:left w:w="113" w:type="dxa"/>
              <w:bottom w:w="113" w:type="dxa"/>
              <w:right w:w="113" w:type="dxa"/>
            </w:tcMar>
          </w:tcPr>
          <w:p w14:paraId="666DA84E" w14:textId="77777777" w:rsidR="00C714D9" w:rsidRPr="00C560C0" w:rsidRDefault="00C714D9" w:rsidP="00335C61">
            <w:pPr>
              <w:jc w:val="center"/>
              <w:rPr>
                <w:rFonts w:eastAsia="Times New Roman"/>
              </w:rPr>
            </w:pPr>
            <w:r w:rsidRPr="00C560C0">
              <w:rPr>
                <w:rFonts w:eastAsia="Times New Roman"/>
              </w:rPr>
              <w:t>0.00 – 0.18</w:t>
            </w:r>
          </w:p>
        </w:tc>
        <w:tc>
          <w:tcPr>
            <w:tcW w:w="929" w:type="dxa"/>
            <w:gridSpan w:val="2"/>
            <w:tcMar>
              <w:top w:w="113" w:type="dxa"/>
              <w:left w:w="113" w:type="dxa"/>
              <w:bottom w:w="113" w:type="dxa"/>
              <w:right w:w="113" w:type="dxa"/>
            </w:tcMar>
          </w:tcPr>
          <w:p w14:paraId="17DE9746" w14:textId="77777777" w:rsidR="00C714D9" w:rsidRPr="00C560C0" w:rsidRDefault="00C714D9" w:rsidP="00335C61">
            <w:pPr>
              <w:jc w:val="center"/>
              <w:rPr>
                <w:rFonts w:eastAsia="Times New Roman"/>
              </w:rPr>
            </w:pPr>
            <w:r w:rsidRPr="00C560C0">
              <w:rPr>
                <w:rStyle w:val="Strong"/>
                <w:rFonts w:eastAsia="Times New Roman"/>
              </w:rPr>
              <w:t>0.039</w:t>
            </w:r>
          </w:p>
        </w:tc>
        <w:tc>
          <w:tcPr>
            <w:tcW w:w="1411" w:type="dxa"/>
          </w:tcPr>
          <w:p w14:paraId="515E1139" w14:textId="77777777" w:rsidR="00C714D9" w:rsidRPr="00C560C0" w:rsidRDefault="00C714D9" w:rsidP="00335C61">
            <w:pPr>
              <w:jc w:val="center"/>
              <w:rPr>
                <w:rFonts w:eastAsia="Times New Roman"/>
              </w:rPr>
            </w:pPr>
          </w:p>
        </w:tc>
        <w:tc>
          <w:tcPr>
            <w:tcW w:w="50" w:type="dxa"/>
          </w:tcPr>
          <w:p w14:paraId="20C7ABC6" w14:textId="77777777" w:rsidR="00C714D9" w:rsidRPr="00C560C0" w:rsidRDefault="00C714D9" w:rsidP="00335C61">
            <w:pPr>
              <w:jc w:val="center"/>
              <w:rPr>
                <w:rFonts w:eastAsia="Times New Roman"/>
              </w:rPr>
            </w:pPr>
          </w:p>
        </w:tc>
      </w:tr>
      <w:tr w:rsidR="00C714D9" w:rsidRPr="00C560C0" w14:paraId="43A589CF" w14:textId="77777777" w:rsidTr="00335C61">
        <w:tc>
          <w:tcPr>
            <w:tcW w:w="4410" w:type="dxa"/>
            <w:tcMar>
              <w:top w:w="113" w:type="dxa"/>
              <w:left w:w="113" w:type="dxa"/>
              <w:bottom w:w="113" w:type="dxa"/>
              <w:right w:w="113" w:type="dxa"/>
            </w:tcMar>
          </w:tcPr>
          <w:p w14:paraId="00B2F588"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6C821A4D"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5637E925"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39F80855" w14:textId="77777777" w:rsidR="00C714D9" w:rsidRPr="00C560C0" w:rsidRDefault="00C714D9" w:rsidP="00335C61">
            <w:pPr>
              <w:jc w:val="center"/>
              <w:rPr>
                <w:rFonts w:eastAsia="Times New Roman"/>
              </w:rPr>
            </w:pPr>
            <w:r w:rsidRPr="00C560C0">
              <w:rPr>
                <w:rFonts w:eastAsia="Times New Roman"/>
              </w:rPr>
              <w:t>0.463</w:t>
            </w:r>
          </w:p>
        </w:tc>
        <w:tc>
          <w:tcPr>
            <w:tcW w:w="1411" w:type="dxa"/>
          </w:tcPr>
          <w:p w14:paraId="7B648130" w14:textId="77777777" w:rsidR="00C714D9" w:rsidRPr="00C560C0" w:rsidRDefault="00C714D9" w:rsidP="00335C61">
            <w:pPr>
              <w:jc w:val="center"/>
              <w:rPr>
                <w:rFonts w:eastAsia="Times New Roman"/>
              </w:rPr>
            </w:pPr>
          </w:p>
        </w:tc>
        <w:tc>
          <w:tcPr>
            <w:tcW w:w="50" w:type="dxa"/>
          </w:tcPr>
          <w:p w14:paraId="59BD063F" w14:textId="77777777" w:rsidR="00C714D9" w:rsidRPr="00C560C0" w:rsidRDefault="00C714D9" w:rsidP="00335C61">
            <w:pPr>
              <w:jc w:val="center"/>
              <w:rPr>
                <w:rFonts w:eastAsia="Times New Roman"/>
              </w:rPr>
            </w:pPr>
          </w:p>
        </w:tc>
      </w:tr>
      <w:tr w:rsidR="00C714D9" w:rsidRPr="00C560C0" w14:paraId="77BA7D21" w14:textId="77777777" w:rsidTr="00335C61">
        <w:tc>
          <w:tcPr>
            <w:tcW w:w="4410" w:type="dxa"/>
            <w:tcMar>
              <w:top w:w="113" w:type="dxa"/>
              <w:left w:w="113" w:type="dxa"/>
              <w:bottom w:w="113" w:type="dxa"/>
              <w:right w:w="113" w:type="dxa"/>
            </w:tcMar>
          </w:tcPr>
          <w:p w14:paraId="40A4ABC2"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085DF7FD" w14:textId="77777777" w:rsidR="00C714D9" w:rsidRPr="00C560C0" w:rsidRDefault="00C714D9"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tcPr>
          <w:p w14:paraId="17FF5577"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397E84AE"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45B4E7DE" w14:textId="77777777" w:rsidR="00C714D9" w:rsidRPr="00C560C0" w:rsidRDefault="00C714D9" w:rsidP="00335C61">
            <w:pPr>
              <w:jc w:val="center"/>
              <w:rPr>
                <w:rFonts w:eastAsia="Times New Roman"/>
              </w:rPr>
            </w:pPr>
          </w:p>
        </w:tc>
        <w:tc>
          <w:tcPr>
            <w:tcW w:w="50" w:type="dxa"/>
          </w:tcPr>
          <w:p w14:paraId="483015A0" w14:textId="77777777" w:rsidR="00C714D9" w:rsidRPr="00C560C0" w:rsidRDefault="00C714D9" w:rsidP="00335C61">
            <w:pPr>
              <w:jc w:val="center"/>
              <w:rPr>
                <w:rFonts w:eastAsia="Times New Roman"/>
              </w:rPr>
            </w:pPr>
          </w:p>
        </w:tc>
      </w:tr>
      <w:tr w:rsidR="00C714D9" w:rsidRPr="00C560C0" w14:paraId="7EE6E230" w14:textId="77777777" w:rsidTr="00335C61">
        <w:tc>
          <w:tcPr>
            <w:tcW w:w="4410" w:type="dxa"/>
            <w:tcMar>
              <w:top w:w="113" w:type="dxa"/>
              <w:left w:w="113" w:type="dxa"/>
              <w:bottom w:w="113" w:type="dxa"/>
              <w:right w:w="113" w:type="dxa"/>
            </w:tcMar>
          </w:tcPr>
          <w:p w14:paraId="485F4B4E"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0AD8D3F8" w14:textId="77777777" w:rsidR="00C714D9" w:rsidRPr="00C560C0" w:rsidRDefault="00C714D9" w:rsidP="00335C61">
            <w:pPr>
              <w:jc w:val="center"/>
              <w:rPr>
                <w:rFonts w:eastAsia="Times New Roman"/>
              </w:rPr>
            </w:pPr>
            <w:r w:rsidRPr="00C560C0">
              <w:rPr>
                <w:rFonts w:eastAsia="Times New Roman"/>
              </w:rPr>
              <w:t>0.51</w:t>
            </w:r>
          </w:p>
        </w:tc>
        <w:tc>
          <w:tcPr>
            <w:tcW w:w="1620" w:type="dxa"/>
            <w:tcMar>
              <w:top w:w="113" w:type="dxa"/>
              <w:left w:w="113" w:type="dxa"/>
              <w:bottom w:w="113" w:type="dxa"/>
              <w:right w:w="113" w:type="dxa"/>
            </w:tcMar>
          </w:tcPr>
          <w:p w14:paraId="3B488266" w14:textId="77777777" w:rsidR="00C714D9" w:rsidRPr="00C560C0" w:rsidRDefault="00C714D9" w:rsidP="00335C61">
            <w:pPr>
              <w:jc w:val="center"/>
              <w:rPr>
                <w:rFonts w:eastAsia="Times New Roman"/>
              </w:rPr>
            </w:pPr>
            <w:r w:rsidRPr="00C560C0">
              <w:rPr>
                <w:rFonts w:eastAsia="Times New Roman"/>
              </w:rPr>
              <w:t>0.28 – 0.74</w:t>
            </w:r>
          </w:p>
        </w:tc>
        <w:tc>
          <w:tcPr>
            <w:tcW w:w="929" w:type="dxa"/>
            <w:gridSpan w:val="2"/>
            <w:tcMar>
              <w:top w:w="113" w:type="dxa"/>
              <w:left w:w="113" w:type="dxa"/>
              <w:bottom w:w="113" w:type="dxa"/>
              <w:right w:w="113" w:type="dxa"/>
            </w:tcMar>
          </w:tcPr>
          <w:p w14:paraId="67BF4A76"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30986EAE" w14:textId="77777777" w:rsidR="00C714D9" w:rsidRPr="00C560C0" w:rsidRDefault="00C714D9" w:rsidP="00335C61">
            <w:pPr>
              <w:jc w:val="center"/>
              <w:rPr>
                <w:rFonts w:eastAsia="Times New Roman"/>
              </w:rPr>
            </w:pPr>
          </w:p>
        </w:tc>
        <w:tc>
          <w:tcPr>
            <w:tcW w:w="50" w:type="dxa"/>
          </w:tcPr>
          <w:p w14:paraId="62DACC92" w14:textId="77777777" w:rsidR="00C714D9" w:rsidRPr="00C560C0" w:rsidRDefault="00C714D9" w:rsidP="00335C61">
            <w:pPr>
              <w:jc w:val="center"/>
              <w:rPr>
                <w:rFonts w:eastAsia="Times New Roman"/>
              </w:rPr>
            </w:pPr>
          </w:p>
        </w:tc>
      </w:tr>
      <w:tr w:rsidR="00C714D9" w:rsidRPr="00C560C0" w14:paraId="0DF55688" w14:textId="77777777" w:rsidTr="00335C61">
        <w:tc>
          <w:tcPr>
            <w:tcW w:w="4410" w:type="dxa"/>
            <w:tcBorders>
              <w:bottom w:val="single" w:sz="8" w:space="0" w:color="auto"/>
            </w:tcBorders>
            <w:tcMar>
              <w:top w:w="113" w:type="dxa"/>
              <w:left w:w="113" w:type="dxa"/>
              <w:bottom w:w="113" w:type="dxa"/>
              <w:right w:w="113" w:type="dxa"/>
            </w:tcMar>
          </w:tcPr>
          <w:p w14:paraId="7A8053E1" w14:textId="77777777" w:rsidR="00C714D9" w:rsidRPr="00C560C0" w:rsidRDefault="00C714D9" w:rsidP="00335C61">
            <w:pPr>
              <w:rPr>
                <w:rFonts w:eastAsia="Times New Roman"/>
              </w:rPr>
            </w:pPr>
            <w:r w:rsidRPr="00C560C0">
              <w:rPr>
                <w:rFonts w:eastAsia="Times New Roman"/>
              </w:rPr>
              <w:t>Positive Self Evaluations</w:t>
            </w:r>
            <w:r w:rsidRPr="00C560C0">
              <w:rPr>
                <w:rFonts w:eastAsia="Times New Roman"/>
              </w:rPr>
              <w:br/>
              <w:t>- Reaction Time</w:t>
            </w:r>
          </w:p>
        </w:tc>
        <w:tc>
          <w:tcPr>
            <w:tcW w:w="1080" w:type="dxa"/>
            <w:tcBorders>
              <w:bottom w:val="single" w:sz="8" w:space="0" w:color="auto"/>
            </w:tcBorders>
            <w:tcMar>
              <w:top w:w="113" w:type="dxa"/>
              <w:left w:w="113" w:type="dxa"/>
              <w:bottom w:w="113" w:type="dxa"/>
              <w:right w:w="113" w:type="dxa"/>
            </w:tcMar>
          </w:tcPr>
          <w:p w14:paraId="281ED61A" w14:textId="77777777" w:rsidR="00C714D9" w:rsidRPr="00C560C0" w:rsidRDefault="00C714D9" w:rsidP="00335C61">
            <w:pPr>
              <w:jc w:val="center"/>
              <w:rPr>
                <w:rFonts w:eastAsia="Times New Roman"/>
              </w:rPr>
            </w:pPr>
            <w:r w:rsidRPr="00C560C0">
              <w:rPr>
                <w:rFonts w:eastAsia="Times New Roman"/>
              </w:rPr>
              <w:t>-0.99</w:t>
            </w:r>
          </w:p>
        </w:tc>
        <w:tc>
          <w:tcPr>
            <w:tcW w:w="1620" w:type="dxa"/>
            <w:tcBorders>
              <w:bottom w:val="single" w:sz="8" w:space="0" w:color="auto"/>
            </w:tcBorders>
            <w:tcMar>
              <w:top w:w="113" w:type="dxa"/>
              <w:left w:w="113" w:type="dxa"/>
              <w:bottom w:w="113" w:type="dxa"/>
              <w:right w:w="113" w:type="dxa"/>
            </w:tcMar>
          </w:tcPr>
          <w:p w14:paraId="4208648F" w14:textId="77777777" w:rsidR="00C714D9" w:rsidRPr="00C560C0" w:rsidRDefault="00C714D9" w:rsidP="00335C61">
            <w:pPr>
              <w:jc w:val="center"/>
              <w:rPr>
                <w:rFonts w:eastAsia="Times New Roman"/>
              </w:rPr>
            </w:pPr>
            <w:r w:rsidRPr="00C560C0">
              <w:rPr>
                <w:rFonts w:eastAsia="Times New Roman"/>
              </w:rPr>
              <w:t>-2.83 – 0.85</w:t>
            </w:r>
          </w:p>
        </w:tc>
        <w:tc>
          <w:tcPr>
            <w:tcW w:w="929" w:type="dxa"/>
            <w:gridSpan w:val="2"/>
            <w:tcBorders>
              <w:bottom w:val="single" w:sz="8" w:space="0" w:color="auto"/>
            </w:tcBorders>
            <w:tcMar>
              <w:top w:w="113" w:type="dxa"/>
              <w:left w:w="113" w:type="dxa"/>
              <w:bottom w:w="113" w:type="dxa"/>
              <w:right w:w="113" w:type="dxa"/>
            </w:tcMar>
          </w:tcPr>
          <w:p w14:paraId="570695DE" w14:textId="77777777" w:rsidR="00C714D9" w:rsidRPr="00C560C0" w:rsidRDefault="00C714D9" w:rsidP="00335C61">
            <w:pPr>
              <w:jc w:val="center"/>
              <w:rPr>
                <w:rFonts w:eastAsia="Times New Roman"/>
              </w:rPr>
            </w:pPr>
            <w:r w:rsidRPr="00C560C0">
              <w:rPr>
                <w:rFonts w:eastAsia="Times New Roman"/>
              </w:rPr>
              <w:t>0.289</w:t>
            </w:r>
          </w:p>
        </w:tc>
        <w:tc>
          <w:tcPr>
            <w:tcW w:w="1411" w:type="dxa"/>
            <w:tcBorders>
              <w:bottom w:val="single" w:sz="8" w:space="0" w:color="auto"/>
            </w:tcBorders>
          </w:tcPr>
          <w:p w14:paraId="32B05046" w14:textId="77777777" w:rsidR="00C714D9" w:rsidRPr="00C560C0" w:rsidRDefault="00C714D9" w:rsidP="00335C61">
            <w:pPr>
              <w:jc w:val="center"/>
              <w:rPr>
                <w:rFonts w:eastAsia="Times New Roman"/>
              </w:rPr>
            </w:pPr>
          </w:p>
        </w:tc>
        <w:tc>
          <w:tcPr>
            <w:tcW w:w="50" w:type="dxa"/>
          </w:tcPr>
          <w:p w14:paraId="3104531D" w14:textId="77777777" w:rsidR="00C714D9" w:rsidRPr="00C560C0" w:rsidRDefault="00C714D9" w:rsidP="00335C61">
            <w:pPr>
              <w:jc w:val="center"/>
              <w:rPr>
                <w:rFonts w:eastAsia="Times New Roman"/>
              </w:rPr>
            </w:pPr>
          </w:p>
        </w:tc>
      </w:tr>
      <w:tr w:rsidR="00C714D9" w:rsidRPr="00C560C0" w14:paraId="0F97E119" w14:textId="77777777" w:rsidTr="00335C61">
        <w:tc>
          <w:tcPr>
            <w:tcW w:w="4410" w:type="dxa"/>
            <w:tcBorders>
              <w:top w:val="single" w:sz="8" w:space="0" w:color="auto"/>
            </w:tcBorders>
            <w:tcMar>
              <w:top w:w="113" w:type="dxa"/>
              <w:left w:w="113" w:type="dxa"/>
              <w:bottom w:w="113" w:type="dxa"/>
              <w:right w:w="113" w:type="dxa"/>
            </w:tcMar>
          </w:tcPr>
          <w:p w14:paraId="18054E77"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1E9FE168" w14:textId="77777777" w:rsidR="00C714D9" w:rsidRPr="00C560C0" w:rsidRDefault="00C714D9" w:rsidP="00335C61">
            <w:pPr>
              <w:jc w:val="center"/>
              <w:rPr>
                <w:rFonts w:eastAsia="Times New Roman"/>
              </w:rPr>
            </w:pPr>
            <w:r w:rsidRPr="00C560C0">
              <w:rPr>
                <w:rFonts w:eastAsia="Times New Roman"/>
              </w:rPr>
              <w:t>-1.31</w:t>
            </w:r>
          </w:p>
        </w:tc>
        <w:tc>
          <w:tcPr>
            <w:tcW w:w="1620" w:type="dxa"/>
            <w:tcBorders>
              <w:top w:val="single" w:sz="8" w:space="0" w:color="auto"/>
            </w:tcBorders>
            <w:tcMar>
              <w:top w:w="113" w:type="dxa"/>
              <w:left w:w="113" w:type="dxa"/>
              <w:bottom w:w="113" w:type="dxa"/>
              <w:right w:w="113" w:type="dxa"/>
            </w:tcMar>
          </w:tcPr>
          <w:p w14:paraId="769712C4" w14:textId="77777777" w:rsidR="00C714D9" w:rsidRPr="00C560C0" w:rsidRDefault="00C714D9" w:rsidP="00335C61">
            <w:pPr>
              <w:jc w:val="center"/>
              <w:rPr>
                <w:rFonts w:eastAsia="Times New Roman"/>
              </w:rPr>
            </w:pPr>
            <w:r w:rsidRPr="00C560C0">
              <w:rPr>
                <w:rFonts w:eastAsia="Times New Roman"/>
              </w:rPr>
              <w:t>-2.65 – 0.03</w:t>
            </w:r>
          </w:p>
        </w:tc>
        <w:tc>
          <w:tcPr>
            <w:tcW w:w="929" w:type="dxa"/>
            <w:gridSpan w:val="2"/>
            <w:tcBorders>
              <w:top w:val="single" w:sz="8" w:space="0" w:color="auto"/>
            </w:tcBorders>
            <w:tcMar>
              <w:top w:w="113" w:type="dxa"/>
              <w:left w:w="113" w:type="dxa"/>
              <w:bottom w:w="113" w:type="dxa"/>
              <w:right w:w="113" w:type="dxa"/>
            </w:tcMar>
          </w:tcPr>
          <w:p w14:paraId="1CB7EE0E" w14:textId="77777777" w:rsidR="00C714D9" w:rsidRPr="00C560C0" w:rsidRDefault="00C714D9" w:rsidP="00335C61">
            <w:pPr>
              <w:jc w:val="center"/>
              <w:rPr>
                <w:rFonts w:eastAsia="Times New Roman"/>
              </w:rPr>
            </w:pPr>
            <w:r w:rsidRPr="00C560C0">
              <w:rPr>
                <w:rFonts w:eastAsia="Times New Roman"/>
              </w:rPr>
              <w:t>0.056</w:t>
            </w:r>
          </w:p>
        </w:tc>
        <w:tc>
          <w:tcPr>
            <w:tcW w:w="1411" w:type="dxa"/>
            <w:tcBorders>
              <w:top w:val="single" w:sz="8" w:space="0" w:color="auto"/>
            </w:tcBorders>
          </w:tcPr>
          <w:p w14:paraId="57344482" w14:textId="77777777" w:rsidR="00C714D9" w:rsidRPr="00C560C0" w:rsidRDefault="00C714D9" w:rsidP="00335C61">
            <w:pPr>
              <w:jc w:val="center"/>
              <w:rPr>
                <w:rFonts w:eastAsia="Times New Roman"/>
              </w:rPr>
            </w:pPr>
            <w:r w:rsidRPr="00C560C0">
              <w:rPr>
                <w:rFonts w:eastAsia="Times New Roman"/>
              </w:rPr>
              <w:t>0.397 / 0.378</w:t>
            </w:r>
          </w:p>
        </w:tc>
        <w:tc>
          <w:tcPr>
            <w:tcW w:w="50" w:type="dxa"/>
          </w:tcPr>
          <w:p w14:paraId="0B351CA0" w14:textId="77777777" w:rsidR="00C714D9" w:rsidRPr="00C560C0" w:rsidRDefault="00C714D9" w:rsidP="00335C61">
            <w:pPr>
              <w:jc w:val="center"/>
              <w:rPr>
                <w:rFonts w:eastAsia="Times New Roman"/>
              </w:rPr>
            </w:pPr>
          </w:p>
        </w:tc>
      </w:tr>
      <w:tr w:rsidR="00C714D9" w:rsidRPr="00C560C0" w14:paraId="46AB1959" w14:textId="77777777" w:rsidTr="00335C61">
        <w:tc>
          <w:tcPr>
            <w:tcW w:w="4410" w:type="dxa"/>
            <w:tcMar>
              <w:top w:w="113" w:type="dxa"/>
              <w:left w:w="113" w:type="dxa"/>
              <w:bottom w:w="113" w:type="dxa"/>
              <w:right w:w="113" w:type="dxa"/>
            </w:tcMar>
          </w:tcPr>
          <w:p w14:paraId="50A32DAF"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1F1C75DB" w14:textId="77777777" w:rsidR="00C714D9" w:rsidRPr="00C560C0" w:rsidRDefault="00C714D9" w:rsidP="00335C61">
            <w:pPr>
              <w:jc w:val="center"/>
              <w:rPr>
                <w:rFonts w:eastAsia="Times New Roman"/>
              </w:rPr>
            </w:pPr>
            <w:r w:rsidRPr="00C560C0">
              <w:rPr>
                <w:rFonts w:eastAsia="Times New Roman"/>
              </w:rPr>
              <w:t>0.10</w:t>
            </w:r>
          </w:p>
        </w:tc>
        <w:tc>
          <w:tcPr>
            <w:tcW w:w="1620" w:type="dxa"/>
            <w:tcMar>
              <w:top w:w="113" w:type="dxa"/>
              <w:left w:w="113" w:type="dxa"/>
              <w:bottom w:w="113" w:type="dxa"/>
              <w:right w:w="113" w:type="dxa"/>
            </w:tcMar>
          </w:tcPr>
          <w:p w14:paraId="21E21FE3" w14:textId="77777777" w:rsidR="00C714D9" w:rsidRPr="00C560C0" w:rsidRDefault="00C714D9" w:rsidP="00335C61">
            <w:pPr>
              <w:jc w:val="center"/>
              <w:rPr>
                <w:rFonts w:eastAsia="Times New Roman"/>
              </w:rPr>
            </w:pPr>
            <w:r w:rsidRPr="00C560C0">
              <w:rPr>
                <w:rFonts w:eastAsia="Times New Roman"/>
              </w:rPr>
              <w:t>0.02 – 0.19</w:t>
            </w:r>
          </w:p>
        </w:tc>
        <w:tc>
          <w:tcPr>
            <w:tcW w:w="929" w:type="dxa"/>
            <w:gridSpan w:val="2"/>
            <w:tcMar>
              <w:top w:w="113" w:type="dxa"/>
              <w:left w:w="113" w:type="dxa"/>
              <w:bottom w:w="113" w:type="dxa"/>
              <w:right w:w="113" w:type="dxa"/>
            </w:tcMar>
          </w:tcPr>
          <w:p w14:paraId="7AEE0C52" w14:textId="77777777" w:rsidR="00C714D9" w:rsidRPr="00C560C0" w:rsidRDefault="00C714D9" w:rsidP="00335C61">
            <w:pPr>
              <w:jc w:val="center"/>
              <w:rPr>
                <w:rFonts w:eastAsia="Times New Roman"/>
              </w:rPr>
            </w:pPr>
            <w:r w:rsidRPr="00C560C0">
              <w:rPr>
                <w:rStyle w:val="Strong"/>
                <w:rFonts w:eastAsia="Times New Roman"/>
              </w:rPr>
              <w:t>0.020</w:t>
            </w:r>
          </w:p>
        </w:tc>
        <w:tc>
          <w:tcPr>
            <w:tcW w:w="1411" w:type="dxa"/>
          </w:tcPr>
          <w:p w14:paraId="195BA339" w14:textId="77777777" w:rsidR="00C714D9" w:rsidRPr="00C560C0" w:rsidRDefault="00C714D9" w:rsidP="00335C61">
            <w:pPr>
              <w:jc w:val="center"/>
              <w:rPr>
                <w:rFonts w:eastAsia="Times New Roman"/>
              </w:rPr>
            </w:pPr>
          </w:p>
        </w:tc>
        <w:tc>
          <w:tcPr>
            <w:tcW w:w="50" w:type="dxa"/>
          </w:tcPr>
          <w:p w14:paraId="6B9177BA" w14:textId="77777777" w:rsidR="00C714D9" w:rsidRPr="00C560C0" w:rsidRDefault="00C714D9" w:rsidP="00335C61">
            <w:pPr>
              <w:jc w:val="center"/>
              <w:rPr>
                <w:rFonts w:eastAsia="Times New Roman"/>
              </w:rPr>
            </w:pPr>
          </w:p>
        </w:tc>
      </w:tr>
      <w:tr w:rsidR="00C714D9" w:rsidRPr="00C560C0" w14:paraId="7A1583FA" w14:textId="77777777" w:rsidTr="00335C61">
        <w:tc>
          <w:tcPr>
            <w:tcW w:w="4410" w:type="dxa"/>
            <w:tcMar>
              <w:top w:w="113" w:type="dxa"/>
              <w:left w:w="113" w:type="dxa"/>
              <w:bottom w:w="113" w:type="dxa"/>
              <w:right w:w="113" w:type="dxa"/>
            </w:tcMar>
          </w:tcPr>
          <w:p w14:paraId="2CF8520F"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4D70E469"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7EF77D9C"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779AD855" w14:textId="77777777" w:rsidR="00C714D9" w:rsidRPr="00C560C0" w:rsidRDefault="00C714D9" w:rsidP="00335C61">
            <w:pPr>
              <w:jc w:val="center"/>
              <w:rPr>
                <w:rFonts w:eastAsia="Times New Roman"/>
              </w:rPr>
            </w:pPr>
            <w:r w:rsidRPr="00C560C0">
              <w:rPr>
                <w:rFonts w:eastAsia="Times New Roman"/>
              </w:rPr>
              <w:t>0.538</w:t>
            </w:r>
          </w:p>
        </w:tc>
        <w:tc>
          <w:tcPr>
            <w:tcW w:w="1411" w:type="dxa"/>
          </w:tcPr>
          <w:p w14:paraId="0A6A2F17" w14:textId="77777777" w:rsidR="00C714D9" w:rsidRPr="00C560C0" w:rsidRDefault="00C714D9" w:rsidP="00335C61">
            <w:pPr>
              <w:jc w:val="center"/>
              <w:rPr>
                <w:rFonts w:eastAsia="Times New Roman"/>
              </w:rPr>
            </w:pPr>
          </w:p>
        </w:tc>
        <w:tc>
          <w:tcPr>
            <w:tcW w:w="50" w:type="dxa"/>
          </w:tcPr>
          <w:p w14:paraId="269D42B9" w14:textId="77777777" w:rsidR="00C714D9" w:rsidRPr="00C560C0" w:rsidRDefault="00C714D9" w:rsidP="00335C61">
            <w:pPr>
              <w:jc w:val="center"/>
              <w:rPr>
                <w:rFonts w:eastAsia="Times New Roman"/>
              </w:rPr>
            </w:pPr>
          </w:p>
        </w:tc>
      </w:tr>
      <w:tr w:rsidR="00C714D9" w:rsidRPr="00C560C0" w14:paraId="4438FAAD" w14:textId="77777777" w:rsidTr="00335C61">
        <w:tc>
          <w:tcPr>
            <w:tcW w:w="4410" w:type="dxa"/>
            <w:tcMar>
              <w:top w:w="113" w:type="dxa"/>
              <w:left w:w="113" w:type="dxa"/>
              <w:bottom w:w="113" w:type="dxa"/>
              <w:right w:w="113" w:type="dxa"/>
            </w:tcMar>
          </w:tcPr>
          <w:p w14:paraId="267506AE"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728E1A99" w14:textId="77777777" w:rsidR="00C714D9" w:rsidRPr="00C560C0" w:rsidRDefault="00C714D9"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tcPr>
          <w:p w14:paraId="509F542B"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0B6CE7BE"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6C0309A3" w14:textId="77777777" w:rsidR="00C714D9" w:rsidRPr="00C560C0" w:rsidRDefault="00C714D9" w:rsidP="00335C61">
            <w:pPr>
              <w:jc w:val="center"/>
              <w:rPr>
                <w:rFonts w:eastAsia="Times New Roman"/>
              </w:rPr>
            </w:pPr>
          </w:p>
        </w:tc>
        <w:tc>
          <w:tcPr>
            <w:tcW w:w="50" w:type="dxa"/>
          </w:tcPr>
          <w:p w14:paraId="4B959319" w14:textId="77777777" w:rsidR="00C714D9" w:rsidRPr="00C560C0" w:rsidRDefault="00C714D9" w:rsidP="00335C61">
            <w:pPr>
              <w:jc w:val="center"/>
              <w:rPr>
                <w:rFonts w:eastAsia="Times New Roman"/>
              </w:rPr>
            </w:pPr>
          </w:p>
        </w:tc>
      </w:tr>
      <w:tr w:rsidR="00C714D9" w:rsidRPr="00C560C0" w14:paraId="454DB739" w14:textId="77777777" w:rsidTr="00335C61">
        <w:tc>
          <w:tcPr>
            <w:tcW w:w="4410" w:type="dxa"/>
            <w:tcMar>
              <w:top w:w="113" w:type="dxa"/>
              <w:left w:w="113" w:type="dxa"/>
              <w:bottom w:w="113" w:type="dxa"/>
              <w:right w:w="113" w:type="dxa"/>
            </w:tcMar>
          </w:tcPr>
          <w:p w14:paraId="58F59B75"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6159C4D3" w14:textId="77777777" w:rsidR="00C714D9" w:rsidRPr="00C560C0" w:rsidRDefault="00C714D9" w:rsidP="00335C61">
            <w:pPr>
              <w:jc w:val="center"/>
              <w:rPr>
                <w:rFonts w:eastAsia="Times New Roman"/>
              </w:rPr>
            </w:pPr>
            <w:r w:rsidRPr="00C560C0">
              <w:rPr>
                <w:rFonts w:eastAsia="Times New Roman"/>
              </w:rPr>
              <w:t>0.50</w:t>
            </w:r>
          </w:p>
        </w:tc>
        <w:tc>
          <w:tcPr>
            <w:tcW w:w="1620" w:type="dxa"/>
            <w:tcMar>
              <w:top w:w="113" w:type="dxa"/>
              <w:left w:w="113" w:type="dxa"/>
              <w:bottom w:w="113" w:type="dxa"/>
              <w:right w:w="113" w:type="dxa"/>
            </w:tcMar>
          </w:tcPr>
          <w:p w14:paraId="4BE0AD04" w14:textId="77777777" w:rsidR="00C714D9" w:rsidRPr="00C560C0" w:rsidRDefault="00C714D9" w:rsidP="00335C61">
            <w:pPr>
              <w:jc w:val="center"/>
              <w:rPr>
                <w:rFonts w:eastAsia="Times New Roman"/>
              </w:rPr>
            </w:pPr>
            <w:r w:rsidRPr="00C560C0">
              <w:rPr>
                <w:rFonts w:eastAsia="Times New Roman"/>
              </w:rPr>
              <w:t>0.27 – 0.73</w:t>
            </w:r>
          </w:p>
        </w:tc>
        <w:tc>
          <w:tcPr>
            <w:tcW w:w="929" w:type="dxa"/>
            <w:gridSpan w:val="2"/>
            <w:tcMar>
              <w:top w:w="113" w:type="dxa"/>
              <w:left w:w="113" w:type="dxa"/>
              <w:bottom w:w="113" w:type="dxa"/>
              <w:right w:w="113" w:type="dxa"/>
            </w:tcMar>
          </w:tcPr>
          <w:p w14:paraId="055A4E8B"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7483E709" w14:textId="77777777" w:rsidR="00C714D9" w:rsidRPr="00C560C0" w:rsidRDefault="00C714D9" w:rsidP="00335C61">
            <w:pPr>
              <w:jc w:val="center"/>
              <w:rPr>
                <w:rFonts w:eastAsia="Times New Roman"/>
              </w:rPr>
            </w:pPr>
          </w:p>
        </w:tc>
        <w:tc>
          <w:tcPr>
            <w:tcW w:w="50" w:type="dxa"/>
          </w:tcPr>
          <w:p w14:paraId="03433B7C" w14:textId="77777777" w:rsidR="00C714D9" w:rsidRPr="00C560C0" w:rsidRDefault="00C714D9" w:rsidP="00335C61">
            <w:pPr>
              <w:jc w:val="center"/>
              <w:rPr>
                <w:rFonts w:eastAsia="Times New Roman"/>
              </w:rPr>
            </w:pPr>
          </w:p>
        </w:tc>
      </w:tr>
      <w:tr w:rsidR="00C714D9" w:rsidRPr="00C560C0" w14:paraId="67A26E2F" w14:textId="77777777" w:rsidTr="00335C61">
        <w:tc>
          <w:tcPr>
            <w:tcW w:w="4410" w:type="dxa"/>
            <w:tcBorders>
              <w:bottom w:val="single" w:sz="8" w:space="0" w:color="auto"/>
            </w:tcBorders>
            <w:tcMar>
              <w:top w:w="113" w:type="dxa"/>
              <w:left w:w="113" w:type="dxa"/>
              <w:bottom w:w="113" w:type="dxa"/>
              <w:right w:w="113" w:type="dxa"/>
            </w:tcMar>
          </w:tcPr>
          <w:p w14:paraId="517AE1DF" w14:textId="77777777" w:rsidR="00C714D9" w:rsidRPr="00C560C0" w:rsidRDefault="00C714D9" w:rsidP="00335C61">
            <w:pPr>
              <w:rPr>
                <w:rFonts w:eastAsia="Times New Roman"/>
              </w:rPr>
            </w:pPr>
            <w:r w:rsidRPr="00C560C0">
              <w:rPr>
                <w:rFonts w:eastAsia="Times New Roman"/>
              </w:rPr>
              <w:t>Anterior Self Network SVC</w:t>
            </w:r>
            <w:r w:rsidRPr="00C560C0">
              <w:rPr>
                <w:rFonts w:eastAsia="Times New Roman"/>
              </w:rPr>
              <w:br/>
              <w:t>Task Negative &gt; Positive</w:t>
            </w:r>
            <w:r w:rsidRPr="00C560C0">
              <w:rPr>
                <w:rFonts w:eastAsia="Times New Roman"/>
              </w:rPr>
              <w:br/>
              <w:t>Valence Activation</w:t>
            </w:r>
          </w:p>
        </w:tc>
        <w:tc>
          <w:tcPr>
            <w:tcW w:w="1080" w:type="dxa"/>
            <w:tcBorders>
              <w:bottom w:val="single" w:sz="8" w:space="0" w:color="auto"/>
            </w:tcBorders>
            <w:tcMar>
              <w:top w:w="113" w:type="dxa"/>
              <w:left w:w="113" w:type="dxa"/>
              <w:bottom w:w="113" w:type="dxa"/>
              <w:right w:w="113" w:type="dxa"/>
            </w:tcMar>
          </w:tcPr>
          <w:p w14:paraId="72380286" w14:textId="77777777" w:rsidR="00C714D9" w:rsidRPr="00C560C0" w:rsidRDefault="00C714D9" w:rsidP="00335C61">
            <w:pPr>
              <w:jc w:val="center"/>
              <w:rPr>
                <w:rFonts w:eastAsia="Times New Roman"/>
              </w:rPr>
            </w:pPr>
            <w:r w:rsidRPr="00C560C0">
              <w:rPr>
                <w:rFonts w:eastAsia="Times New Roman"/>
              </w:rPr>
              <w:t>-0.00</w:t>
            </w:r>
          </w:p>
        </w:tc>
        <w:tc>
          <w:tcPr>
            <w:tcW w:w="1620" w:type="dxa"/>
            <w:tcBorders>
              <w:bottom w:val="single" w:sz="8" w:space="0" w:color="auto"/>
            </w:tcBorders>
            <w:tcMar>
              <w:top w:w="113" w:type="dxa"/>
              <w:left w:w="113" w:type="dxa"/>
              <w:bottom w:w="113" w:type="dxa"/>
              <w:right w:w="113" w:type="dxa"/>
            </w:tcMar>
          </w:tcPr>
          <w:p w14:paraId="69C5B8B3" w14:textId="77777777" w:rsidR="00C714D9" w:rsidRPr="00C560C0" w:rsidRDefault="00C714D9" w:rsidP="00335C61">
            <w:pPr>
              <w:jc w:val="center"/>
              <w:rPr>
                <w:rFonts w:eastAsia="Times New Roman"/>
              </w:rPr>
            </w:pPr>
            <w:r w:rsidRPr="00C560C0">
              <w:rPr>
                <w:rFonts w:eastAsia="Times New Roman"/>
              </w:rPr>
              <w:t>-0.19 – 0.18</w:t>
            </w:r>
          </w:p>
        </w:tc>
        <w:tc>
          <w:tcPr>
            <w:tcW w:w="929" w:type="dxa"/>
            <w:gridSpan w:val="2"/>
            <w:tcBorders>
              <w:bottom w:val="single" w:sz="8" w:space="0" w:color="auto"/>
            </w:tcBorders>
            <w:tcMar>
              <w:top w:w="113" w:type="dxa"/>
              <w:left w:w="113" w:type="dxa"/>
              <w:bottom w:w="113" w:type="dxa"/>
              <w:right w:w="113" w:type="dxa"/>
            </w:tcMar>
          </w:tcPr>
          <w:p w14:paraId="614BAC21" w14:textId="77777777" w:rsidR="00C714D9" w:rsidRPr="00C560C0" w:rsidRDefault="00C714D9" w:rsidP="00335C61">
            <w:pPr>
              <w:jc w:val="center"/>
              <w:rPr>
                <w:rFonts w:eastAsia="Times New Roman"/>
              </w:rPr>
            </w:pPr>
            <w:r w:rsidRPr="00C560C0">
              <w:rPr>
                <w:rFonts w:eastAsia="Times New Roman"/>
              </w:rPr>
              <w:t>0.986</w:t>
            </w:r>
          </w:p>
        </w:tc>
        <w:tc>
          <w:tcPr>
            <w:tcW w:w="1411" w:type="dxa"/>
            <w:tcBorders>
              <w:bottom w:val="single" w:sz="8" w:space="0" w:color="auto"/>
            </w:tcBorders>
          </w:tcPr>
          <w:p w14:paraId="2F17468E" w14:textId="77777777" w:rsidR="00C714D9" w:rsidRPr="00C560C0" w:rsidRDefault="00C714D9" w:rsidP="00335C61">
            <w:pPr>
              <w:jc w:val="center"/>
              <w:rPr>
                <w:rFonts w:eastAsia="Times New Roman"/>
              </w:rPr>
            </w:pPr>
          </w:p>
        </w:tc>
        <w:tc>
          <w:tcPr>
            <w:tcW w:w="50" w:type="dxa"/>
          </w:tcPr>
          <w:p w14:paraId="2AFA83E3" w14:textId="77777777" w:rsidR="00C714D9" w:rsidRPr="00C560C0" w:rsidRDefault="00C714D9" w:rsidP="00335C61">
            <w:pPr>
              <w:jc w:val="center"/>
              <w:rPr>
                <w:rFonts w:eastAsia="Times New Roman"/>
              </w:rPr>
            </w:pPr>
          </w:p>
        </w:tc>
      </w:tr>
      <w:tr w:rsidR="00C714D9" w:rsidRPr="00C560C0" w14:paraId="46A5B31C" w14:textId="77777777" w:rsidTr="00335C61">
        <w:tc>
          <w:tcPr>
            <w:tcW w:w="4410" w:type="dxa"/>
            <w:tcBorders>
              <w:top w:val="single" w:sz="8" w:space="0" w:color="auto"/>
            </w:tcBorders>
            <w:tcMar>
              <w:top w:w="113" w:type="dxa"/>
              <w:left w:w="113" w:type="dxa"/>
              <w:bottom w:w="113" w:type="dxa"/>
              <w:right w:w="113" w:type="dxa"/>
            </w:tcMar>
          </w:tcPr>
          <w:p w14:paraId="5D69EF4B"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440DF181" w14:textId="77777777" w:rsidR="00C714D9" w:rsidRPr="00C560C0" w:rsidRDefault="00C714D9" w:rsidP="00335C61">
            <w:pPr>
              <w:jc w:val="center"/>
              <w:rPr>
                <w:rFonts w:eastAsia="Times New Roman"/>
              </w:rPr>
            </w:pPr>
            <w:r w:rsidRPr="00C560C0">
              <w:rPr>
                <w:rFonts w:eastAsia="Times New Roman"/>
              </w:rPr>
              <w:t>-1.36</w:t>
            </w:r>
          </w:p>
        </w:tc>
        <w:tc>
          <w:tcPr>
            <w:tcW w:w="1620" w:type="dxa"/>
            <w:tcBorders>
              <w:top w:val="single" w:sz="8" w:space="0" w:color="auto"/>
            </w:tcBorders>
            <w:tcMar>
              <w:top w:w="113" w:type="dxa"/>
              <w:left w:w="113" w:type="dxa"/>
              <w:bottom w:w="113" w:type="dxa"/>
              <w:right w:w="113" w:type="dxa"/>
            </w:tcMar>
          </w:tcPr>
          <w:p w14:paraId="65F6B2DC" w14:textId="77777777" w:rsidR="00C714D9" w:rsidRPr="00C560C0" w:rsidRDefault="00C714D9" w:rsidP="00335C61">
            <w:pPr>
              <w:jc w:val="center"/>
              <w:rPr>
                <w:rFonts w:eastAsia="Times New Roman"/>
              </w:rPr>
            </w:pPr>
            <w:r w:rsidRPr="00C560C0">
              <w:rPr>
                <w:rFonts w:eastAsia="Times New Roman"/>
              </w:rPr>
              <w:t>-2.69 – -0.02</w:t>
            </w:r>
          </w:p>
        </w:tc>
        <w:tc>
          <w:tcPr>
            <w:tcW w:w="929" w:type="dxa"/>
            <w:gridSpan w:val="2"/>
            <w:tcBorders>
              <w:top w:val="single" w:sz="8" w:space="0" w:color="auto"/>
            </w:tcBorders>
            <w:tcMar>
              <w:top w:w="113" w:type="dxa"/>
              <w:left w:w="113" w:type="dxa"/>
              <w:bottom w:w="113" w:type="dxa"/>
              <w:right w:w="113" w:type="dxa"/>
            </w:tcMar>
          </w:tcPr>
          <w:p w14:paraId="44388953" w14:textId="77777777" w:rsidR="00C714D9" w:rsidRPr="00C560C0" w:rsidRDefault="00C714D9" w:rsidP="00335C61">
            <w:pPr>
              <w:jc w:val="center"/>
              <w:rPr>
                <w:rFonts w:eastAsia="Times New Roman"/>
              </w:rPr>
            </w:pPr>
            <w:r w:rsidRPr="00C560C0">
              <w:rPr>
                <w:rStyle w:val="Strong"/>
                <w:rFonts w:eastAsia="Times New Roman"/>
              </w:rPr>
              <w:t>0.046</w:t>
            </w:r>
          </w:p>
        </w:tc>
        <w:tc>
          <w:tcPr>
            <w:tcW w:w="1411" w:type="dxa"/>
            <w:tcBorders>
              <w:top w:val="single" w:sz="8" w:space="0" w:color="auto"/>
            </w:tcBorders>
          </w:tcPr>
          <w:p w14:paraId="47F9021B" w14:textId="77777777" w:rsidR="00C714D9" w:rsidRPr="00C560C0" w:rsidRDefault="00C714D9" w:rsidP="00335C61">
            <w:pPr>
              <w:jc w:val="center"/>
              <w:rPr>
                <w:rFonts w:eastAsia="Times New Roman"/>
              </w:rPr>
            </w:pPr>
            <w:r w:rsidRPr="00C560C0">
              <w:rPr>
                <w:rFonts w:eastAsia="Times New Roman"/>
              </w:rPr>
              <w:t>0.402 / 0.383</w:t>
            </w:r>
          </w:p>
        </w:tc>
        <w:tc>
          <w:tcPr>
            <w:tcW w:w="50" w:type="dxa"/>
          </w:tcPr>
          <w:p w14:paraId="36D28E31" w14:textId="77777777" w:rsidR="00C714D9" w:rsidRPr="00C560C0" w:rsidRDefault="00C714D9" w:rsidP="00335C61">
            <w:pPr>
              <w:jc w:val="center"/>
              <w:rPr>
                <w:rFonts w:eastAsia="Times New Roman"/>
              </w:rPr>
            </w:pPr>
          </w:p>
        </w:tc>
      </w:tr>
      <w:tr w:rsidR="00C714D9" w:rsidRPr="00C560C0" w14:paraId="7BA47ED1" w14:textId="77777777" w:rsidTr="00335C61">
        <w:tc>
          <w:tcPr>
            <w:tcW w:w="4410" w:type="dxa"/>
            <w:tcMar>
              <w:top w:w="113" w:type="dxa"/>
              <w:left w:w="113" w:type="dxa"/>
              <w:bottom w:w="113" w:type="dxa"/>
              <w:right w:w="113" w:type="dxa"/>
            </w:tcMar>
          </w:tcPr>
          <w:p w14:paraId="5DD513AF"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52610A99" w14:textId="77777777" w:rsidR="00C714D9" w:rsidRPr="00C560C0" w:rsidRDefault="00C714D9" w:rsidP="00335C61">
            <w:pPr>
              <w:jc w:val="center"/>
              <w:rPr>
                <w:rFonts w:eastAsia="Times New Roman"/>
              </w:rPr>
            </w:pPr>
            <w:r w:rsidRPr="00C560C0">
              <w:rPr>
                <w:rFonts w:eastAsia="Times New Roman"/>
              </w:rPr>
              <w:t>0.11</w:t>
            </w:r>
          </w:p>
        </w:tc>
        <w:tc>
          <w:tcPr>
            <w:tcW w:w="1620" w:type="dxa"/>
            <w:tcMar>
              <w:top w:w="113" w:type="dxa"/>
              <w:left w:w="113" w:type="dxa"/>
              <w:bottom w:w="113" w:type="dxa"/>
              <w:right w:w="113" w:type="dxa"/>
            </w:tcMar>
          </w:tcPr>
          <w:p w14:paraId="6FE06A3E" w14:textId="77777777" w:rsidR="00C714D9" w:rsidRPr="00C560C0" w:rsidRDefault="00C714D9" w:rsidP="00335C61">
            <w:pPr>
              <w:jc w:val="center"/>
              <w:rPr>
                <w:rFonts w:eastAsia="Times New Roman"/>
              </w:rPr>
            </w:pPr>
            <w:r w:rsidRPr="00C560C0">
              <w:rPr>
                <w:rFonts w:eastAsia="Times New Roman"/>
              </w:rPr>
              <w:t>0.02 – 0.19</w:t>
            </w:r>
          </w:p>
        </w:tc>
        <w:tc>
          <w:tcPr>
            <w:tcW w:w="929" w:type="dxa"/>
            <w:gridSpan w:val="2"/>
            <w:tcMar>
              <w:top w:w="113" w:type="dxa"/>
              <w:left w:w="113" w:type="dxa"/>
              <w:bottom w:w="113" w:type="dxa"/>
              <w:right w:w="113" w:type="dxa"/>
            </w:tcMar>
          </w:tcPr>
          <w:p w14:paraId="0F58C47D" w14:textId="77777777" w:rsidR="00C714D9" w:rsidRPr="00C560C0" w:rsidRDefault="00C714D9" w:rsidP="00335C61">
            <w:pPr>
              <w:jc w:val="center"/>
              <w:rPr>
                <w:rFonts w:eastAsia="Times New Roman"/>
              </w:rPr>
            </w:pPr>
            <w:r w:rsidRPr="00C560C0">
              <w:rPr>
                <w:rStyle w:val="Strong"/>
                <w:rFonts w:eastAsia="Times New Roman"/>
              </w:rPr>
              <w:t>0.015</w:t>
            </w:r>
          </w:p>
        </w:tc>
        <w:tc>
          <w:tcPr>
            <w:tcW w:w="1411" w:type="dxa"/>
          </w:tcPr>
          <w:p w14:paraId="5B769B8B" w14:textId="77777777" w:rsidR="00C714D9" w:rsidRPr="00C560C0" w:rsidRDefault="00C714D9" w:rsidP="00335C61">
            <w:pPr>
              <w:jc w:val="center"/>
              <w:rPr>
                <w:rFonts w:eastAsia="Times New Roman"/>
              </w:rPr>
            </w:pPr>
          </w:p>
        </w:tc>
        <w:tc>
          <w:tcPr>
            <w:tcW w:w="50" w:type="dxa"/>
          </w:tcPr>
          <w:p w14:paraId="7039FCCF" w14:textId="77777777" w:rsidR="00C714D9" w:rsidRPr="00C560C0" w:rsidRDefault="00C714D9" w:rsidP="00335C61">
            <w:pPr>
              <w:jc w:val="center"/>
              <w:rPr>
                <w:rFonts w:eastAsia="Times New Roman"/>
              </w:rPr>
            </w:pPr>
          </w:p>
        </w:tc>
      </w:tr>
      <w:tr w:rsidR="00C714D9" w:rsidRPr="00C560C0" w14:paraId="0CBB395C" w14:textId="77777777" w:rsidTr="00335C61">
        <w:tc>
          <w:tcPr>
            <w:tcW w:w="4410" w:type="dxa"/>
            <w:tcMar>
              <w:top w:w="113" w:type="dxa"/>
              <w:left w:w="113" w:type="dxa"/>
              <w:bottom w:w="113" w:type="dxa"/>
              <w:right w:w="113" w:type="dxa"/>
            </w:tcMar>
          </w:tcPr>
          <w:p w14:paraId="70A20E3C"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14090CCF"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3A3D222A"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56546B3D" w14:textId="77777777" w:rsidR="00C714D9" w:rsidRPr="00C560C0" w:rsidRDefault="00C714D9" w:rsidP="00335C61">
            <w:pPr>
              <w:jc w:val="center"/>
              <w:rPr>
                <w:rFonts w:eastAsia="Times New Roman"/>
              </w:rPr>
            </w:pPr>
            <w:r w:rsidRPr="00C560C0">
              <w:rPr>
                <w:rFonts w:eastAsia="Times New Roman"/>
              </w:rPr>
              <w:t>0.562</w:t>
            </w:r>
          </w:p>
        </w:tc>
        <w:tc>
          <w:tcPr>
            <w:tcW w:w="1411" w:type="dxa"/>
          </w:tcPr>
          <w:p w14:paraId="7FA2F606" w14:textId="77777777" w:rsidR="00C714D9" w:rsidRPr="00C560C0" w:rsidRDefault="00C714D9" w:rsidP="00335C61">
            <w:pPr>
              <w:jc w:val="center"/>
              <w:rPr>
                <w:rFonts w:eastAsia="Times New Roman"/>
              </w:rPr>
            </w:pPr>
          </w:p>
        </w:tc>
        <w:tc>
          <w:tcPr>
            <w:tcW w:w="50" w:type="dxa"/>
          </w:tcPr>
          <w:p w14:paraId="29C52F7B" w14:textId="77777777" w:rsidR="00C714D9" w:rsidRPr="00C560C0" w:rsidRDefault="00C714D9" w:rsidP="00335C61">
            <w:pPr>
              <w:jc w:val="center"/>
              <w:rPr>
                <w:rFonts w:eastAsia="Times New Roman"/>
              </w:rPr>
            </w:pPr>
          </w:p>
        </w:tc>
      </w:tr>
      <w:tr w:rsidR="00C714D9" w:rsidRPr="00C560C0" w14:paraId="3BA10477" w14:textId="77777777" w:rsidTr="00335C61">
        <w:tc>
          <w:tcPr>
            <w:tcW w:w="4410" w:type="dxa"/>
            <w:tcMar>
              <w:top w:w="113" w:type="dxa"/>
              <w:left w:w="113" w:type="dxa"/>
              <w:bottom w:w="113" w:type="dxa"/>
              <w:right w:w="113" w:type="dxa"/>
            </w:tcMar>
          </w:tcPr>
          <w:p w14:paraId="05943054"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210EB8F2" w14:textId="77777777" w:rsidR="00C714D9" w:rsidRPr="00C560C0" w:rsidRDefault="00C714D9"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tcPr>
          <w:p w14:paraId="4CD9D8C1"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5C5D50D5"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02F2EABA" w14:textId="77777777" w:rsidR="00C714D9" w:rsidRPr="00C560C0" w:rsidRDefault="00C714D9" w:rsidP="00335C61">
            <w:pPr>
              <w:jc w:val="center"/>
              <w:rPr>
                <w:rFonts w:eastAsia="Times New Roman"/>
              </w:rPr>
            </w:pPr>
          </w:p>
        </w:tc>
        <w:tc>
          <w:tcPr>
            <w:tcW w:w="50" w:type="dxa"/>
          </w:tcPr>
          <w:p w14:paraId="3C2391E6" w14:textId="77777777" w:rsidR="00C714D9" w:rsidRPr="00C560C0" w:rsidRDefault="00C714D9" w:rsidP="00335C61">
            <w:pPr>
              <w:jc w:val="center"/>
              <w:rPr>
                <w:rFonts w:eastAsia="Times New Roman"/>
              </w:rPr>
            </w:pPr>
          </w:p>
        </w:tc>
      </w:tr>
      <w:tr w:rsidR="00C714D9" w:rsidRPr="00C560C0" w14:paraId="1444C6C6" w14:textId="77777777" w:rsidTr="00335C61">
        <w:tc>
          <w:tcPr>
            <w:tcW w:w="4410" w:type="dxa"/>
            <w:tcMar>
              <w:top w:w="113" w:type="dxa"/>
              <w:left w:w="113" w:type="dxa"/>
              <w:bottom w:w="113" w:type="dxa"/>
              <w:right w:w="113" w:type="dxa"/>
            </w:tcMar>
          </w:tcPr>
          <w:p w14:paraId="2B3526E4"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3121D49E" w14:textId="77777777" w:rsidR="00C714D9" w:rsidRPr="00C560C0" w:rsidRDefault="00C714D9" w:rsidP="00335C61">
            <w:pPr>
              <w:jc w:val="center"/>
              <w:rPr>
                <w:rFonts w:eastAsia="Times New Roman"/>
              </w:rPr>
            </w:pPr>
            <w:r w:rsidRPr="00C560C0">
              <w:rPr>
                <w:rFonts w:eastAsia="Times New Roman"/>
              </w:rPr>
              <w:t>0.49</w:t>
            </w:r>
          </w:p>
        </w:tc>
        <w:tc>
          <w:tcPr>
            <w:tcW w:w="1620" w:type="dxa"/>
            <w:tcMar>
              <w:top w:w="113" w:type="dxa"/>
              <w:left w:w="113" w:type="dxa"/>
              <w:bottom w:w="113" w:type="dxa"/>
              <w:right w:w="113" w:type="dxa"/>
            </w:tcMar>
          </w:tcPr>
          <w:p w14:paraId="79E6786D" w14:textId="77777777" w:rsidR="00C714D9" w:rsidRPr="00C560C0" w:rsidRDefault="00C714D9" w:rsidP="00335C61">
            <w:pPr>
              <w:jc w:val="center"/>
              <w:rPr>
                <w:rFonts w:eastAsia="Times New Roman"/>
              </w:rPr>
            </w:pPr>
            <w:r w:rsidRPr="00C560C0">
              <w:rPr>
                <w:rFonts w:eastAsia="Times New Roman"/>
              </w:rPr>
              <w:t>0.26 – 0.72</w:t>
            </w:r>
          </w:p>
        </w:tc>
        <w:tc>
          <w:tcPr>
            <w:tcW w:w="929" w:type="dxa"/>
            <w:gridSpan w:val="2"/>
            <w:tcMar>
              <w:top w:w="113" w:type="dxa"/>
              <w:left w:w="113" w:type="dxa"/>
              <w:bottom w:w="113" w:type="dxa"/>
              <w:right w:w="113" w:type="dxa"/>
            </w:tcMar>
          </w:tcPr>
          <w:p w14:paraId="19A6F54C"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351D164A" w14:textId="77777777" w:rsidR="00C714D9" w:rsidRPr="00C560C0" w:rsidRDefault="00C714D9" w:rsidP="00335C61">
            <w:pPr>
              <w:jc w:val="center"/>
              <w:rPr>
                <w:rFonts w:eastAsia="Times New Roman"/>
              </w:rPr>
            </w:pPr>
          </w:p>
        </w:tc>
        <w:tc>
          <w:tcPr>
            <w:tcW w:w="50" w:type="dxa"/>
          </w:tcPr>
          <w:p w14:paraId="37ECD8C5" w14:textId="77777777" w:rsidR="00C714D9" w:rsidRPr="00C560C0" w:rsidRDefault="00C714D9" w:rsidP="00335C61">
            <w:pPr>
              <w:jc w:val="center"/>
              <w:rPr>
                <w:rFonts w:eastAsia="Times New Roman"/>
              </w:rPr>
            </w:pPr>
          </w:p>
        </w:tc>
      </w:tr>
      <w:tr w:rsidR="00C714D9" w:rsidRPr="00C560C0" w14:paraId="0677077A" w14:textId="77777777" w:rsidTr="00335C61">
        <w:tc>
          <w:tcPr>
            <w:tcW w:w="4410" w:type="dxa"/>
            <w:tcBorders>
              <w:bottom w:val="single" w:sz="8" w:space="0" w:color="auto"/>
            </w:tcBorders>
            <w:tcMar>
              <w:top w:w="113" w:type="dxa"/>
              <w:left w:w="113" w:type="dxa"/>
              <w:bottom w:w="113" w:type="dxa"/>
              <w:right w:w="113" w:type="dxa"/>
            </w:tcMar>
          </w:tcPr>
          <w:p w14:paraId="2D8A5F2A" w14:textId="77777777" w:rsidR="00C714D9" w:rsidRPr="00C560C0" w:rsidRDefault="00C714D9" w:rsidP="00335C61">
            <w:pPr>
              <w:rPr>
                <w:rFonts w:eastAsia="Times New Roman"/>
              </w:rPr>
            </w:pPr>
            <w:r w:rsidRPr="00C560C0">
              <w:rPr>
                <w:rFonts w:eastAsia="Times New Roman"/>
              </w:rPr>
              <w:lastRenderedPageBreak/>
              <w:t>Posterior Self Network</w:t>
            </w:r>
            <w:r w:rsidRPr="00C560C0">
              <w:rPr>
                <w:rFonts w:eastAsia="Times New Roman"/>
              </w:rPr>
              <w:br/>
              <w:t>SVC Task Negative &gt;</w:t>
            </w:r>
            <w:r w:rsidRPr="00C560C0">
              <w:rPr>
                <w:rFonts w:eastAsia="Times New Roman"/>
              </w:rPr>
              <w:br/>
              <w:t>Positive Valence</w:t>
            </w:r>
            <w:r w:rsidRPr="00C560C0">
              <w:rPr>
                <w:rFonts w:eastAsia="Times New Roman"/>
              </w:rPr>
              <w:br/>
              <w:t>Activation</w:t>
            </w:r>
          </w:p>
        </w:tc>
        <w:tc>
          <w:tcPr>
            <w:tcW w:w="1080" w:type="dxa"/>
            <w:tcBorders>
              <w:bottom w:val="single" w:sz="8" w:space="0" w:color="auto"/>
            </w:tcBorders>
            <w:tcMar>
              <w:top w:w="113" w:type="dxa"/>
              <w:left w:w="113" w:type="dxa"/>
              <w:bottom w:w="113" w:type="dxa"/>
              <w:right w:w="113" w:type="dxa"/>
            </w:tcMar>
          </w:tcPr>
          <w:p w14:paraId="3071A1CE" w14:textId="77777777" w:rsidR="00C714D9" w:rsidRPr="00C560C0" w:rsidRDefault="00C714D9" w:rsidP="00335C61">
            <w:pPr>
              <w:jc w:val="center"/>
              <w:rPr>
                <w:rFonts w:eastAsia="Times New Roman"/>
              </w:rPr>
            </w:pPr>
            <w:r w:rsidRPr="00C560C0">
              <w:rPr>
                <w:rFonts w:eastAsia="Times New Roman"/>
              </w:rPr>
              <w:t>0.08</w:t>
            </w:r>
          </w:p>
        </w:tc>
        <w:tc>
          <w:tcPr>
            <w:tcW w:w="1620" w:type="dxa"/>
            <w:tcBorders>
              <w:bottom w:val="single" w:sz="8" w:space="0" w:color="auto"/>
            </w:tcBorders>
            <w:tcMar>
              <w:top w:w="113" w:type="dxa"/>
              <w:left w:w="113" w:type="dxa"/>
              <w:bottom w:w="113" w:type="dxa"/>
              <w:right w:w="113" w:type="dxa"/>
            </w:tcMar>
          </w:tcPr>
          <w:p w14:paraId="1259239F" w14:textId="77777777" w:rsidR="00C714D9" w:rsidRPr="00C560C0" w:rsidRDefault="00C714D9" w:rsidP="00335C61">
            <w:pPr>
              <w:jc w:val="center"/>
              <w:rPr>
                <w:rFonts w:eastAsia="Times New Roman"/>
              </w:rPr>
            </w:pPr>
            <w:r w:rsidRPr="00C560C0">
              <w:rPr>
                <w:rFonts w:eastAsia="Times New Roman"/>
              </w:rPr>
              <w:t>-0.05 – 0.21</w:t>
            </w:r>
          </w:p>
        </w:tc>
        <w:tc>
          <w:tcPr>
            <w:tcW w:w="929" w:type="dxa"/>
            <w:gridSpan w:val="2"/>
            <w:tcBorders>
              <w:bottom w:val="single" w:sz="8" w:space="0" w:color="auto"/>
            </w:tcBorders>
            <w:tcMar>
              <w:top w:w="113" w:type="dxa"/>
              <w:left w:w="113" w:type="dxa"/>
              <w:bottom w:w="113" w:type="dxa"/>
              <w:right w:w="113" w:type="dxa"/>
            </w:tcMar>
          </w:tcPr>
          <w:p w14:paraId="00B83EB1" w14:textId="77777777" w:rsidR="00C714D9" w:rsidRPr="00C560C0" w:rsidRDefault="00C714D9" w:rsidP="00335C61">
            <w:pPr>
              <w:jc w:val="center"/>
              <w:rPr>
                <w:rFonts w:eastAsia="Times New Roman"/>
              </w:rPr>
            </w:pPr>
            <w:r w:rsidRPr="00C560C0">
              <w:rPr>
                <w:rFonts w:eastAsia="Times New Roman"/>
              </w:rPr>
              <w:t>0.235</w:t>
            </w:r>
          </w:p>
        </w:tc>
        <w:tc>
          <w:tcPr>
            <w:tcW w:w="1411" w:type="dxa"/>
            <w:tcBorders>
              <w:bottom w:val="single" w:sz="8" w:space="0" w:color="auto"/>
            </w:tcBorders>
          </w:tcPr>
          <w:p w14:paraId="3749BB0F" w14:textId="77777777" w:rsidR="00C714D9" w:rsidRPr="00C560C0" w:rsidRDefault="00C714D9" w:rsidP="00335C61">
            <w:pPr>
              <w:jc w:val="center"/>
              <w:rPr>
                <w:rFonts w:eastAsia="Times New Roman"/>
              </w:rPr>
            </w:pPr>
          </w:p>
        </w:tc>
        <w:tc>
          <w:tcPr>
            <w:tcW w:w="50" w:type="dxa"/>
          </w:tcPr>
          <w:p w14:paraId="2299EF1E" w14:textId="77777777" w:rsidR="00C714D9" w:rsidRPr="00C560C0" w:rsidRDefault="00C714D9" w:rsidP="00335C61">
            <w:pPr>
              <w:jc w:val="center"/>
              <w:rPr>
                <w:rFonts w:eastAsia="Times New Roman"/>
              </w:rPr>
            </w:pPr>
          </w:p>
        </w:tc>
      </w:tr>
      <w:tr w:rsidR="00C714D9" w:rsidRPr="00C560C0" w14:paraId="62132820" w14:textId="77777777" w:rsidTr="00335C61">
        <w:tc>
          <w:tcPr>
            <w:tcW w:w="4410" w:type="dxa"/>
            <w:tcBorders>
              <w:top w:val="single" w:sz="8" w:space="0" w:color="auto"/>
            </w:tcBorders>
            <w:tcMar>
              <w:top w:w="113" w:type="dxa"/>
              <w:left w:w="113" w:type="dxa"/>
              <w:bottom w:w="113" w:type="dxa"/>
              <w:right w:w="113" w:type="dxa"/>
            </w:tcMar>
          </w:tcPr>
          <w:p w14:paraId="1F6681EE"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3A933A30" w14:textId="77777777" w:rsidR="00C714D9" w:rsidRPr="00C560C0" w:rsidRDefault="00C714D9" w:rsidP="00335C61">
            <w:pPr>
              <w:jc w:val="center"/>
              <w:rPr>
                <w:rFonts w:eastAsia="Times New Roman"/>
              </w:rPr>
            </w:pPr>
            <w:r w:rsidRPr="00C560C0">
              <w:rPr>
                <w:rFonts w:eastAsia="Times New Roman"/>
              </w:rPr>
              <w:t>-1.31</w:t>
            </w:r>
          </w:p>
        </w:tc>
        <w:tc>
          <w:tcPr>
            <w:tcW w:w="1620" w:type="dxa"/>
            <w:tcBorders>
              <w:top w:val="single" w:sz="8" w:space="0" w:color="auto"/>
            </w:tcBorders>
            <w:tcMar>
              <w:top w:w="113" w:type="dxa"/>
              <w:left w:w="113" w:type="dxa"/>
              <w:bottom w:w="113" w:type="dxa"/>
              <w:right w:w="113" w:type="dxa"/>
            </w:tcMar>
          </w:tcPr>
          <w:p w14:paraId="3D2C1C27" w14:textId="77777777" w:rsidR="00C714D9" w:rsidRPr="00C560C0" w:rsidRDefault="00C714D9" w:rsidP="00335C61">
            <w:pPr>
              <w:jc w:val="center"/>
              <w:rPr>
                <w:rFonts w:eastAsia="Times New Roman"/>
              </w:rPr>
            </w:pPr>
            <w:r w:rsidRPr="00C560C0">
              <w:rPr>
                <w:rFonts w:eastAsia="Times New Roman"/>
              </w:rPr>
              <w:t>-2.62 – 0.01</w:t>
            </w:r>
          </w:p>
        </w:tc>
        <w:tc>
          <w:tcPr>
            <w:tcW w:w="929" w:type="dxa"/>
            <w:gridSpan w:val="2"/>
            <w:tcBorders>
              <w:top w:val="single" w:sz="8" w:space="0" w:color="auto"/>
            </w:tcBorders>
            <w:tcMar>
              <w:top w:w="113" w:type="dxa"/>
              <w:left w:w="113" w:type="dxa"/>
              <w:bottom w:w="113" w:type="dxa"/>
              <w:right w:w="113" w:type="dxa"/>
            </w:tcMar>
          </w:tcPr>
          <w:p w14:paraId="6040E067" w14:textId="77777777" w:rsidR="00C714D9" w:rsidRPr="00C560C0" w:rsidRDefault="00C714D9" w:rsidP="00335C61">
            <w:pPr>
              <w:jc w:val="center"/>
              <w:rPr>
                <w:rFonts w:eastAsia="Times New Roman"/>
              </w:rPr>
            </w:pPr>
            <w:r w:rsidRPr="00C560C0">
              <w:rPr>
                <w:rFonts w:eastAsia="Times New Roman"/>
              </w:rPr>
              <w:t>0.051</w:t>
            </w:r>
          </w:p>
        </w:tc>
        <w:tc>
          <w:tcPr>
            <w:tcW w:w="1411" w:type="dxa"/>
            <w:tcBorders>
              <w:top w:val="single" w:sz="8" w:space="0" w:color="auto"/>
            </w:tcBorders>
          </w:tcPr>
          <w:p w14:paraId="33EDC043" w14:textId="77777777" w:rsidR="00C714D9" w:rsidRPr="00C560C0" w:rsidRDefault="00C714D9" w:rsidP="00335C61">
            <w:pPr>
              <w:jc w:val="center"/>
              <w:rPr>
                <w:rFonts w:eastAsia="Times New Roman"/>
              </w:rPr>
            </w:pPr>
            <w:r w:rsidRPr="00C560C0">
              <w:rPr>
                <w:rFonts w:eastAsia="Times New Roman"/>
              </w:rPr>
              <w:t>0.419 / 0.400</w:t>
            </w:r>
          </w:p>
        </w:tc>
        <w:tc>
          <w:tcPr>
            <w:tcW w:w="50" w:type="dxa"/>
          </w:tcPr>
          <w:p w14:paraId="42F592F2" w14:textId="77777777" w:rsidR="00C714D9" w:rsidRPr="00C560C0" w:rsidRDefault="00C714D9" w:rsidP="00335C61">
            <w:pPr>
              <w:jc w:val="center"/>
              <w:rPr>
                <w:rFonts w:eastAsia="Times New Roman"/>
              </w:rPr>
            </w:pPr>
          </w:p>
        </w:tc>
      </w:tr>
      <w:tr w:rsidR="00C714D9" w:rsidRPr="00C560C0" w14:paraId="0F983FBA" w14:textId="77777777" w:rsidTr="00335C61">
        <w:tc>
          <w:tcPr>
            <w:tcW w:w="4410" w:type="dxa"/>
            <w:tcMar>
              <w:top w:w="113" w:type="dxa"/>
              <w:left w:w="113" w:type="dxa"/>
              <w:bottom w:w="113" w:type="dxa"/>
              <w:right w:w="113" w:type="dxa"/>
            </w:tcMar>
          </w:tcPr>
          <w:p w14:paraId="13F74824"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109751DE" w14:textId="77777777" w:rsidR="00C714D9" w:rsidRPr="00C560C0" w:rsidRDefault="00C714D9" w:rsidP="00335C61">
            <w:pPr>
              <w:jc w:val="center"/>
              <w:rPr>
                <w:rFonts w:eastAsia="Times New Roman"/>
              </w:rPr>
            </w:pPr>
            <w:r w:rsidRPr="00C560C0">
              <w:rPr>
                <w:rFonts w:eastAsia="Times New Roman"/>
              </w:rPr>
              <w:t>0.12</w:t>
            </w:r>
          </w:p>
        </w:tc>
        <w:tc>
          <w:tcPr>
            <w:tcW w:w="1620" w:type="dxa"/>
            <w:tcMar>
              <w:top w:w="113" w:type="dxa"/>
              <w:left w:w="113" w:type="dxa"/>
              <w:bottom w:w="113" w:type="dxa"/>
              <w:right w:w="113" w:type="dxa"/>
            </w:tcMar>
          </w:tcPr>
          <w:p w14:paraId="182C5B63" w14:textId="77777777" w:rsidR="00C714D9" w:rsidRPr="00C560C0" w:rsidRDefault="00C714D9" w:rsidP="00335C61">
            <w:pPr>
              <w:jc w:val="center"/>
              <w:rPr>
                <w:rFonts w:eastAsia="Times New Roman"/>
              </w:rPr>
            </w:pPr>
            <w:r w:rsidRPr="00C560C0">
              <w:rPr>
                <w:rFonts w:eastAsia="Times New Roman"/>
              </w:rPr>
              <w:t>0.03 – 0.20</w:t>
            </w:r>
          </w:p>
        </w:tc>
        <w:tc>
          <w:tcPr>
            <w:tcW w:w="929" w:type="dxa"/>
            <w:gridSpan w:val="2"/>
            <w:tcMar>
              <w:top w:w="113" w:type="dxa"/>
              <w:left w:w="113" w:type="dxa"/>
              <w:bottom w:w="113" w:type="dxa"/>
              <w:right w:w="113" w:type="dxa"/>
            </w:tcMar>
          </w:tcPr>
          <w:p w14:paraId="78BA9F1B" w14:textId="77777777" w:rsidR="00C714D9" w:rsidRPr="00C560C0" w:rsidRDefault="00C714D9" w:rsidP="00335C61">
            <w:pPr>
              <w:jc w:val="center"/>
              <w:rPr>
                <w:rFonts w:eastAsia="Times New Roman"/>
              </w:rPr>
            </w:pPr>
            <w:r w:rsidRPr="00C560C0">
              <w:rPr>
                <w:rStyle w:val="Strong"/>
                <w:rFonts w:eastAsia="Times New Roman"/>
              </w:rPr>
              <w:t>0.007</w:t>
            </w:r>
          </w:p>
        </w:tc>
        <w:tc>
          <w:tcPr>
            <w:tcW w:w="1411" w:type="dxa"/>
          </w:tcPr>
          <w:p w14:paraId="2A76CD37" w14:textId="77777777" w:rsidR="00C714D9" w:rsidRPr="00C560C0" w:rsidRDefault="00C714D9" w:rsidP="00335C61">
            <w:pPr>
              <w:jc w:val="center"/>
              <w:rPr>
                <w:rFonts w:eastAsia="Times New Roman"/>
              </w:rPr>
            </w:pPr>
          </w:p>
        </w:tc>
        <w:tc>
          <w:tcPr>
            <w:tcW w:w="50" w:type="dxa"/>
          </w:tcPr>
          <w:p w14:paraId="2AAB7AF1" w14:textId="77777777" w:rsidR="00C714D9" w:rsidRPr="00C560C0" w:rsidRDefault="00C714D9" w:rsidP="00335C61">
            <w:pPr>
              <w:jc w:val="center"/>
              <w:rPr>
                <w:rFonts w:eastAsia="Times New Roman"/>
              </w:rPr>
            </w:pPr>
          </w:p>
        </w:tc>
      </w:tr>
      <w:tr w:rsidR="00C714D9" w:rsidRPr="00C560C0" w14:paraId="032DEB88" w14:textId="77777777" w:rsidTr="00335C61">
        <w:tc>
          <w:tcPr>
            <w:tcW w:w="4410" w:type="dxa"/>
            <w:tcMar>
              <w:top w:w="113" w:type="dxa"/>
              <w:left w:w="113" w:type="dxa"/>
              <w:bottom w:w="113" w:type="dxa"/>
              <w:right w:w="113" w:type="dxa"/>
            </w:tcMar>
          </w:tcPr>
          <w:p w14:paraId="5ED183AE"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26B5A47F"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21746066"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08A2EEBE" w14:textId="77777777" w:rsidR="00C714D9" w:rsidRPr="00C560C0" w:rsidRDefault="00C714D9" w:rsidP="00335C61">
            <w:pPr>
              <w:jc w:val="center"/>
              <w:rPr>
                <w:rFonts w:eastAsia="Times New Roman"/>
              </w:rPr>
            </w:pPr>
            <w:r w:rsidRPr="00C560C0">
              <w:rPr>
                <w:rFonts w:eastAsia="Times New Roman"/>
              </w:rPr>
              <w:t>0.739</w:t>
            </w:r>
          </w:p>
        </w:tc>
        <w:tc>
          <w:tcPr>
            <w:tcW w:w="1411" w:type="dxa"/>
          </w:tcPr>
          <w:p w14:paraId="6DAD9FA6" w14:textId="77777777" w:rsidR="00C714D9" w:rsidRPr="00C560C0" w:rsidRDefault="00C714D9" w:rsidP="00335C61">
            <w:pPr>
              <w:jc w:val="center"/>
              <w:rPr>
                <w:rFonts w:eastAsia="Times New Roman"/>
              </w:rPr>
            </w:pPr>
          </w:p>
        </w:tc>
        <w:tc>
          <w:tcPr>
            <w:tcW w:w="50" w:type="dxa"/>
          </w:tcPr>
          <w:p w14:paraId="38D29F16" w14:textId="77777777" w:rsidR="00C714D9" w:rsidRPr="00C560C0" w:rsidRDefault="00C714D9" w:rsidP="00335C61">
            <w:pPr>
              <w:jc w:val="center"/>
              <w:rPr>
                <w:rFonts w:eastAsia="Times New Roman"/>
              </w:rPr>
            </w:pPr>
          </w:p>
        </w:tc>
      </w:tr>
      <w:tr w:rsidR="00C714D9" w:rsidRPr="00C560C0" w14:paraId="50249964" w14:textId="77777777" w:rsidTr="00335C61">
        <w:tc>
          <w:tcPr>
            <w:tcW w:w="4410" w:type="dxa"/>
            <w:tcMar>
              <w:top w:w="113" w:type="dxa"/>
              <w:left w:w="113" w:type="dxa"/>
              <w:bottom w:w="113" w:type="dxa"/>
              <w:right w:w="113" w:type="dxa"/>
            </w:tcMar>
          </w:tcPr>
          <w:p w14:paraId="13B18066"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1B97812E" w14:textId="77777777" w:rsidR="00C714D9" w:rsidRPr="00C560C0" w:rsidRDefault="00C714D9"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tcPr>
          <w:p w14:paraId="1E438E11" w14:textId="77777777" w:rsidR="00C714D9" w:rsidRPr="00C560C0" w:rsidRDefault="00C714D9" w:rsidP="00335C61">
            <w:pPr>
              <w:jc w:val="center"/>
              <w:rPr>
                <w:rFonts w:eastAsia="Times New Roman"/>
              </w:rPr>
            </w:pPr>
            <w:r w:rsidRPr="00C560C0">
              <w:rPr>
                <w:rFonts w:eastAsia="Times New Roman"/>
              </w:rPr>
              <w:t>0.01 – 0.03</w:t>
            </w:r>
          </w:p>
        </w:tc>
        <w:tc>
          <w:tcPr>
            <w:tcW w:w="929" w:type="dxa"/>
            <w:gridSpan w:val="2"/>
            <w:tcMar>
              <w:top w:w="113" w:type="dxa"/>
              <w:left w:w="113" w:type="dxa"/>
              <w:bottom w:w="113" w:type="dxa"/>
              <w:right w:w="113" w:type="dxa"/>
            </w:tcMar>
          </w:tcPr>
          <w:p w14:paraId="20ADD92D"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48715343" w14:textId="77777777" w:rsidR="00C714D9" w:rsidRPr="00C560C0" w:rsidRDefault="00C714D9" w:rsidP="00335C61">
            <w:pPr>
              <w:jc w:val="center"/>
              <w:rPr>
                <w:rFonts w:eastAsia="Times New Roman"/>
              </w:rPr>
            </w:pPr>
          </w:p>
        </w:tc>
        <w:tc>
          <w:tcPr>
            <w:tcW w:w="50" w:type="dxa"/>
          </w:tcPr>
          <w:p w14:paraId="3E9408DB" w14:textId="77777777" w:rsidR="00C714D9" w:rsidRPr="00C560C0" w:rsidRDefault="00C714D9" w:rsidP="00335C61">
            <w:pPr>
              <w:jc w:val="center"/>
              <w:rPr>
                <w:rFonts w:eastAsia="Times New Roman"/>
              </w:rPr>
            </w:pPr>
          </w:p>
        </w:tc>
      </w:tr>
      <w:tr w:rsidR="00C714D9" w:rsidRPr="00C560C0" w14:paraId="3452C89F" w14:textId="77777777" w:rsidTr="00335C61">
        <w:tc>
          <w:tcPr>
            <w:tcW w:w="4410" w:type="dxa"/>
            <w:tcMar>
              <w:top w:w="113" w:type="dxa"/>
              <w:left w:w="113" w:type="dxa"/>
              <w:bottom w:w="113" w:type="dxa"/>
              <w:right w:w="113" w:type="dxa"/>
            </w:tcMar>
          </w:tcPr>
          <w:p w14:paraId="271D7762"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3079AD37" w14:textId="77777777" w:rsidR="00C714D9" w:rsidRPr="00C560C0" w:rsidRDefault="00C714D9" w:rsidP="00335C61">
            <w:pPr>
              <w:jc w:val="center"/>
              <w:rPr>
                <w:rFonts w:eastAsia="Times New Roman"/>
              </w:rPr>
            </w:pPr>
            <w:r w:rsidRPr="00C560C0">
              <w:rPr>
                <w:rFonts w:eastAsia="Times New Roman"/>
              </w:rPr>
              <w:t>0.49</w:t>
            </w:r>
          </w:p>
        </w:tc>
        <w:tc>
          <w:tcPr>
            <w:tcW w:w="1620" w:type="dxa"/>
            <w:tcMar>
              <w:top w:w="113" w:type="dxa"/>
              <w:left w:w="113" w:type="dxa"/>
              <w:bottom w:w="113" w:type="dxa"/>
              <w:right w:w="113" w:type="dxa"/>
            </w:tcMar>
          </w:tcPr>
          <w:p w14:paraId="46F6DCD0" w14:textId="77777777" w:rsidR="00C714D9" w:rsidRPr="00C560C0" w:rsidRDefault="00C714D9" w:rsidP="00335C61">
            <w:pPr>
              <w:jc w:val="center"/>
              <w:rPr>
                <w:rFonts w:eastAsia="Times New Roman"/>
              </w:rPr>
            </w:pPr>
            <w:r w:rsidRPr="00C560C0">
              <w:rPr>
                <w:rFonts w:eastAsia="Times New Roman"/>
              </w:rPr>
              <w:t>0.27 – 0.71</w:t>
            </w:r>
          </w:p>
        </w:tc>
        <w:tc>
          <w:tcPr>
            <w:tcW w:w="929" w:type="dxa"/>
            <w:gridSpan w:val="2"/>
            <w:tcMar>
              <w:top w:w="113" w:type="dxa"/>
              <w:left w:w="113" w:type="dxa"/>
              <w:bottom w:w="113" w:type="dxa"/>
              <w:right w:w="113" w:type="dxa"/>
            </w:tcMar>
          </w:tcPr>
          <w:p w14:paraId="0781FC7F"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20C03AF4" w14:textId="77777777" w:rsidR="00C714D9" w:rsidRPr="00C560C0" w:rsidRDefault="00C714D9" w:rsidP="00335C61">
            <w:pPr>
              <w:jc w:val="center"/>
              <w:rPr>
                <w:rFonts w:eastAsia="Times New Roman"/>
              </w:rPr>
            </w:pPr>
          </w:p>
        </w:tc>
        <w:tc>
          <w:tcPr>
            <w:tcW w:w="50" w:type="dxa"/>
          </w:tcPr>
          <w:p w14:paraId="09A25991" w14:textId="77777777" w:rsidR="00C714D9" w:rsidRPr="00C560C0" w:rsidRDefault="00C714D9" w:rsidP="00335C61">
            <w:pPr>
              <w:jc w:val="center"/>
              <w:rPr>
                <w:rFonts w:eastAsia="Times New Roman"/>
              </w:rPr>
            </w:pPr>
          </w:p>
        </w:tc>
      </w:tr>
      <w:tr w:rsidR="00C714D9" w:rsidRPr="00C560C0" w14:paraId="68EB87FD" w14:textId="77777777" w:rsidTr="00335C61">
        <w:tc>
          <w:tcPr>
            <w:tcW w:w="4410" w:type="dxa"/>
            <w:tcBorders>
              <w:bottom w:val="single" w:sz="8" w:space="0" w:color="auto"/>
            </w:tcBorders>
            <w:tcMar>
              <w:top w:w="113" w:type="dxa"/>
              <w:left w:w="113" w:type="dxa"/>
              <w:bottom w:w="113" w:type="dxa"/>
              <w:right w:w="113" w:type="dxa"/>
            </w:tcMar>
          </w:tcPr>
          <w:p w14:paraId="66E75766" w14:textId="77777777" w:rsidR="00C714D9" w:rsidRPr="00C560C0" w:rsidRDefault="00C714D9" w:rsidP="00335C61">
            <w:pPr>
              <w:rPr>
                <w:rFonts w:eastAsia="Times New Roman"/>
              </w:rPr>
            </w:pPr>
            <w:r w:rsidRPr="00C560C0">
              <w:rPr>
                <w:rFonts w:eastAsia="Times New Roman"/>
              </w:rPr>
              <w:t>Anterior Self Network SVC</w:t>
            </w:r>
            <w:r w:rsidRPr="00C560C0">
              <w:rPr>
                <w:rFonts w:eastAsia="Times New Roman"/>
              </w:rPr>
              <w:br/>
              <w:t>Task Self &gt; Change</w:t>
            </w:r>
            <w:r w:rsidRPr="00C560C0">
              <w:rPr>
                <w:rFonts w:eastAsia="Times New Roman"/>
              </w:rPr>
              <w:br/>
              <w:t>Activation</w:t>
            </w:r>
          </w:p>
        </w:tc>
        <w:tc>
          <w:tcPr>
            <w:tcW w:w="1080" w:type="dxa"/>
            <w:tcBorders>
              <w:bottom w:val="single" w:sz="8" w:space="0" w:color="auto"/>
            </w:tcBorders>
            <w:tcMar>
              <w:top w:w="113" w:type="dxa"/>
              <w:left w:w="113" w:type="dxa"/>
              <w:bottom w:w="113" w:type="dxa"/>
              <w:right w:w="113" w:type="dxa"/>
            </w:tcMar>
          </w:tcPr>
          <w:p w14:paraId="5410C383" w14:textId="77777777" w:rsidR="00C714D9" w:rsidRPr="00C560C0" w:rsidRDefault="00C714D9" w:rsidP="00335C61">
            <w:pPr>
              <w:jc w:val="center"/>
              <w:rPr>
                <w:rFonts w:eastAsia="Times New Roman"/>
              </w:rPr>
            </w:pPr>
            <w:r w:rsidRPr="00C560C0">
              <w:rPr>
                <w:rFonts w:eastAsia="Times New Roman"/>
              </w:rPr>
              <w:t>-0.17</w:t>
            </w:r>
          </w:p>
        </w:tc>
        <w:tc>
          <w:tcPr>
            <w:tcW w:w="1620" w:type="dxa"/>
            <w:tcBorders>
              <w:bottom w:val="single" w:sz="8" w:space="0" w:color="auto"/>
            </w:tcBorders>
            <w:tcMar>
              <w:top w:w="113" w:type="dxa"/>
              <w:left w:w="113" w:type="dxa"/>
              <w:bottom w:w="113" w:type="dxa"/>
              <w:right w:w="113" w:type="dxa"/>
            </w:tcMar>
          </w:tcPr>
          <w:p w14:paraId="2229622A" w14:textId="77777777" w:rsidR="00C714D9" w:rsidRPr="00C560C0" w:rsidRDefault="00C714D9" w:rsidP="00335C61">
            <w:pPr>
              <w:jc w:val="center"/>
              <w:rPr>
                <w:rFonts w:eastAsia="Times New Roman"/>
              </w:rPr>
            </w:pPr>
            <w:r w:rsidRPr="00C560C0">
              <w:rPr>
                <w:rFonts w:eastAsia="Times New Roman"/>
              </w:rPr>
              <w:t>-0.31 – -0.03</w:t>
            </w:r>
          </w:p>
        </w:tc>
        <w:tc>
          <w:tcPr>
            <w:tcW w:w="929" w:type="dxa"/>
            <w:gridSpan w:val="2"/>
            <w:tcBorders>
              <w:bottom w:val="single" w:sz="8" w:space="0" w:color="auto"/>
            </w:tcBorders>
            <w:tcMar>
              <w:top w:w="113" w:type="dxa"/>
              <w:left w:w="113" w:type="dxa"/>
              <w:bottom w:w="113" w:type="dxa"/>
              <w:right w:w="113" w:type="dxa"/>
            </w:tcMar>
          </w:tcPr>
          <w:p w14:paraId="28A7BC7A" w14:textId="77777777" w:rsidR="00C714D9" w:rsidRPr="00C560C0" w:rsidRDefault="00C714D9" w:rsidP="00335C61">
            <w:pPr>
              <w:jc w:val="center"/>
              <w:rPr>
                <w:rFonts w:eastAsia="Times New Roman"/>
              </w:rPr>
            </w:pPr>
            <w:r w:rsidRPr="00C560C0">
              <w:rPr>
                <w:rStyle w:val="Strong"/>
                <w:rFonts w:eastAsia="Times New Roman"/>
              </w:rPr>
              <w:t>0.016</w:t>
            </w:r>
          </w:p>
        </w:tc>
        <w:tc>
          <w:tcPr>
            <w:tcW w:w="1411" w:type="dxa"/>
            <w:tcBorders>
              <w:bottom w:val="single" w:sz="8" w:space="0" w:color="auto"/>
            </w:tcBorders>
          </w:tcPr>
          <w:p w14:paraId="45F65848" w14:textId="77777777" w:rsidR="00C714D9" w:rsidRPr="00C560C0" w:rsidRDefault="00C714D9" w:rsidP="00335C61">
            <w:pPr>
              <w:jc w:val="center"/>
              <w:rPr>
                <w:rFonts w:eastAsia="Times New Roman"/>
              </w:rPr>
            </w:pPr>
          </w:p>
        </w:tc>
        <w:tc>
          <w:tcPr>
            <w:tcW w:w="50" w:type="dxa"/>
          </w:tcPr>
          <w:p w14:paraId="16A59255" w14:textId="77777777" w:rsidR="00C714D9" w:rsidRPr="00C560C0" w:rsidRDefault="00C714D9" w:rsidP="00335C61">
            <w:pPr>
              <w:jc w:val="center"/>
              <w:rPr>
                <w:rFonts w:eastAsia="Times New Roman"/>
              </w:rPr>
            </w:pPr>
          </w:p>
        </w:tc>
      </w:tr>
      <w:tr w:rsidR="00C714D9" w:rsidRPr="00C560C0" w14:paraId="3DA83BE0" w14:textId="77777777" w:rsidTr="00335C61">
        <w:tc>
          <w:tcPr>
            <w:tcW w:w="4410" w:type="dxa"/>
            <w:tcBorders>
              <w:top w:val="single" w:sz="8" w:space="0" w:color="auto"/>
            </w:tcBorders>
            <w:tcMar>
              <w:top w:w="113" w:type="dxa"/>
              <w:left w:w="113" w:type="dxa"/>
              <w:bottom w:w="113" w:type="dxa"/>
              <w:right w:w="113" w:type="dxa"/>
            </w:tcMar>
          </w:tcPr>
          <w:p w14:paraId="2ECCEF32"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0701156D" w14:textId="77777777" w:rsidR="00C714D9" w:rsidRPr="00C560C0" w:rsidRDefault="00C714D9" w:rsidP="00335C61">
            <w:pPr>
              <w:jc w:val="center"/>
              <w:rPr>
                <w:rFonts w:eastAsia="Times New Roman"/>
              </w:rPr>
            </w:pPr>
            <w:r w:rsidRPr="00C560C0">
              <w:rPr>
                <w:rFonts w:eastAsia="Times New Roman"/>
              </w:rPr>
              <w:t>-1.27</w:t>
            </w:r>
          </w:p>
        </w:tc>
        <w:tc>
          <w:tcPr>
            <w:tcW w:w="1620" w:type="dxa"/>
            <w:tcBorders>
              <w:top w:val="single" w:sz="8" w:space="0" w:color="auto"/>
            </w:tcBorders>
            <w:tcMar>
              <w:top w:w="113" w:type="dxa"/>
              <w:left w:w="113" w:type="dxa"/>
              <w:bottom w:w="113" w:type="dxa"/>
              <w:right w:w="113" w:type="dxa"/>
            </w:tcMar>
          </w:tcPr>
          <w:p w14:paraId="4F9FBC48" w14:textId="77777777" w:rsidR="00C714D9" w:rsidRPr="00C560C0" w:rsidRDefault="00C714D9" w:rsidP="00335C61">
            <w:pPr>
              <w:jc w:val="center"/>
              <w:rPr>
                <w:rFonts w:eastAsia="Times New Roman"/>
              </w:rPr>
            </w:pPr>
            <w:r w:rsidRPr="00C560C0">
              <w:rPr>
                <w:rFonts w:eastAsia="Times New Roman"/>
              </w:rPr>
              <w:t>-2.60 – 0.05</w:t>
            </w:r>
          </w:p>
        </w:tc>
        <w:tc>
          <w:tcPr>
            <w:tcW w:w="929" w:type="dxa"/>
            <w:gridSpan w:val="2"/>
            <w:tcBorders>
              <w:top w:val="single" w:sz="8" w:space="0" w:color="auto"/>
            </w:tcBorders>
            <w:tcMar>
              <w:top w:w="113" w:type="dxa"/>
              <w:left w:w="113" w:type="dxa"/>
              <w:bottom w:w="113" w:type="dxa"/>
              <w:right w:w="113" w:type="dxa"/>
            </w:tcMar>
          </w:tcPr>
          <w:p w14:paraId="3E06ED26" w14:textId="77777777" w:rsidR="00C714D9" w:rsidRPr="00C560C0" w:rsidRDefault="00C714D9" w:rsidP="00335C61">
            <w:pPr>
              <w:jc w:val="center"/>
              <w:rPr>
                <w:rFonts w:eastAsia="Times New Roman"/>
              </w:rPr>
            </w:pPr>
            <w:r w:rsidRPr="00C560C0">
              <w:rPr>
                <w:rFonts w:eastAsia="Times New Roman"/>
              </w:rPr>
              <w:t>0.060</w:t>
            </w:r>
          </w:p>
        </w:tc>
        <w:tc>
          <w:tcPr>
            <w:tcW w:w="1411" w:type="dxa"/>
            <w:tcBorders>
              <w:top w:val="single" w:sz="8" w:space="0" w:color="auto"/>
            </w:tcBorders>
          </w:tcPr>
          <w:p w14:paraId="2AC4A039" w14:textId="77777777" w:rsidR="00C714D9" w:rsidRPr="00C560C0" w:rsidRDefault="00C714D9" w:rsidP="00335C61">
            <w:pPr>
              <w:jc w:val="center"/>
              <w:rPr>
                <w:rFonts w:eastAsia="Times New Roman"/>
              </w:rPr>
            </w:pPr>
            <w:r w:rsidRPr="00C560C0">
              <w:rPr>
                <w:rFonts w:eastAsia="Times New Roman"/>
              </w:rPr>
              <w:t>0.406 / 0.387</w:t>
            </w:r>
          </w:p>
        </w:tc>
        <w:tc>
          <w:tcPr>
            <w:tcW w:w="50" w:type="dxa"/>
          </w:tcPr>
          <w:p w14:paraId="5443873E" w14:textId="77777777" w:rsidR="00C714D9" w:rsidRPr="00C560C0" w:rsidRDefault="00C714D9" w:rsidP="00335C61">
            <w:pPr>
              <w:jc w:val="center"/>
              <w:rPr>
                <w:rFonts w:eastAsia="Times New Roman"/>
              </w:rPr>
            </w:pPr>
          </w:p>
        </w:tc>
      </w:tr>
      <w:tr w:rsidR="00C714D9" w:rsidRPr="00C560C0" w14:paraId="306F445B" w14:textId="77777777" w:rsidTr="00335C61">
        <w:tc>
          <w:tcPr>
            <w:tcW w:w="4410" w:type="dxa"/>
            <w:tcMar>
              <w:top w:w="113" w:type="dxa"/>
              <w:left w:w="113" w:type="dxa"/>
              <w:bottom w:w="113" w:type="dxa"/>
              <w:right w:w="113" w:type="dxa"/>
            </w:tcMar>
          </w:tcPr>
          <w:p w14:paraId="7A0DDEDB"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012B79A3" w14:textId="77777777" w:rsidR="00C714D9" w:rsidRPr="00C560C0" w:rsidRDefault="00C714D9" w:rsidP="00335C61">
            <w:pPr>
              <w:jc w:val="center"/>
              <w:rPr>
                <w:rFonts w:eastAsia="Times New Roman"/>
              </w:rPr>
            </w:pPr>
            <w:r w:rsidRPr="00C560C0">
              <w:rPr>
                <w:rFonts w:eastAsia="Times New Roman"/>
              </w:rPr>
              <w:t>0.11</w:t>
            </w:r>
          </w:p>
        </w:tc>
        <w:tc>
          <w:tcPr>
            <w:tcW w:w="1620" w:type="dxa"/>
            <w:tcMar>
              <w:top w:w="113" w:type="dxa"/>
              <w:left w:w="113" w:type="dxa"/>
              <w:bottom w:w="113" w:type="dxa"/>
              <w:right w:w="113" w:type="dxa"/>
            </w:tcMar>
          </w:tcPr>
          <w:p w14:paraId="7BE62246" w14:textId="77777777" w:rsidR="00C714D9" w:rsidRPr="00C560C0" w:rsidRDefault="00C714D9" w:rsidP="00335C61">
            <w:pPr>
              <w:jc w:val="center"/>
              <w:rPr>
                <w:rFonts w:eastAsia="Times New Roman"/>
              </w:rPr>
            </w:pPr>
            <w:r w:rsidRPr="00C560C0">
              <w:rPr>
                <w:rFonts w:eastAsia="Times New Roman"/>
              </w:rPr>
              <w:t>0.02 – 0.19</w:t>
            </w:r>
          </w:p>
        </w:tc>
        <w:tc>
          <w:tcPr>
            <w:tcW w:w="929" w:type="dxa"/>
            <w:gridSpan w:val="2"/>
            <w:tcMar>
              <w:top w:w="113" w:type="dxa"/>
              <w:left w:w="113" w:type="dxa"/>
              <w:bottom w:w="113" w:type="dxa"/>
              <w:right w:w="113" w:type="dxa"/>
            </w:tcMar>
          </w:tcPr>
          <w:p w14:paraId="46BDE33F" w14:textId="77777777" w:rsidR="00C714D9" w:rsidRPr="00C560C0" w:rsidRDefault="00C714D9" w:rsidP="00335C61">
            <w:pPr>
              <w:jc w:val="center"/>
              <w:rPr>
                <w:rFonts w:eastAsia="Times New Roman"/>
              </w:rPr>
            </w:pPr>
            <w:r w:rsidRPr="00C560C0">
              <w:rPr>
                <w:rStyle w:val="Strong"/>
                <w:rFonts w:eastAsia="Times New Roman"/>
              </w:rPr>
              <w:t>0.014</w:t>
            </w:r>
          </w:p>
        </w:tc>
        <w:tc>
          <w:tcPr>
            <w:tcW w:w="1411" w:type="dxa"/>
          </w:tcPr>
          <w:p w14:paraId="7DC3CB03" w14:textId="77777777" w:rsidR="00C714D9" w:rsidRPr="00C560C0" w:rsidRDefault="00C714D9" w:rsidP="00335C61">
            <w:pPr>
              <w:jc w:val="center"/>
              <w:rPr>
                <w:rFonts w:eastAsia="Times New Roman"/>
              </w:rPr>
            </w:pPr>
          </w:p>
        </w:tc>
        <w:tc>
          <w:tcPr>
            <w:tcW w:w="50" w:type="dxa"/>
          </w:tcPr>
          <w:p w14:paraId="5B503E34" w14:textId="77777777" w:rsidR="00C714D9" w:rsidRPr="00C560C0" w:rsidRDefault="00C714D9" w:rsidP="00335C61">
            <w:pPr>
              <w:jc w:val="center"/>
              <w:rPr>
                <w:rFonts w:eastAsia="Times New Roman"/>
              </w:rPr>
            </w:pPr>
          </w:p>
        </w:tc>
      </w:tr>
      <w:tr w:rsidR="00C714D9" w:rsidRPr="00C560C0" w14:paraId="38AF6773" w14:textId="77777777" w:rsidTr="00335C61">
        <w:tc>
          <w:tcPr>
            <w:tcW w:w="4410" w:type="dxa"/>
            <w:tcMar>
              <w:top w:w="113" w:type="dxa"/>
              <w:left w:w="113" w:type="dxa"/>
              <w:bottom w:w="113" w:type="dxa"/>
              <w:right w:w="113" w:type="dxa"/>
            </w:tcMar>
          </w:tcPr>
          <w:p w14:paraId="379E2D60"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4A3F9F4E"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05CF4E9A"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7D07268F" w14:textId="77777777" w:rsidR="00C714D9" w:rsidRPr="00C560C0" w:rsidRDefault="00C714D9" w:rsidP="00335C61">
            <w:pPr>
              <w:jc w:val="center"/>
              <w:rPr>
                <w:rFonts w:eastAsia="Times New Roman"/>
              </w:rPr>
            </w:pPr>
            <w:r w:rsidRPr="00C560C0">
              <w:rPr>
                <w:rFonts w:eastAsia="Times New Roman"/>
              </w:rPr>
              <w:t>0.637</w:t>
            </w:r>
          </w:p>
        </w:tc>
        <w:tc>
          <w:tcPr>
            <w:tcW w:w="1411" w:type="dxa"/>
          </w:tcPr>
          <w:p w14:paraId="165F3A22" w14:textId="77777777" w:rsidR="00C714D9" w:rsidRPr="00C560C0" w:rsidRDefault="00C714D9" w:rsidP="00335C61">
            <w:pPr>
              <w:jc w:val="center"/>
              <w:rPr>
                <w:rFonts w:eastAsia="Times New Roman"/>
              </w:rPr>
            </w:pPr>
          </w:p>
        </w:tc>
        <w:tc>
          <w:tcPr>
            <w:tcW w:w="50" w:type="dxa"/>
          </w:tcPr>
          <w:p w14:paraId="5E45D955" w14:textId="77777777" w:rsidR="00C714D9" w:rsidRPr="00C560C0" w:rsidRDefault="00C714D9" w:rsidP="00335C61">
            <w:pPr>
              <w:jc w:val="center"/>
              <w:rPr>
                <w:rFonts w:eastAsia="Times New Roman"/>
              </w:rPr>
            </w:pPr>
          </w:p>
        </w:tc>
      </w:tr>
      <w:tr w:rsidR="00C714D9" w:rsidRPr="00C560C0" w14:paraId="40144AE2" w14:textId="77777777" w:rsidTr="00335C61">
        <w:tc>
          <w:tcPr>
            <w:tcW w:w="4410" w:type="dxa"/>
            <w:tcMar>
              <w:top w:w="113" w:type="dxa"/>
              <w:left w:w="113" w:type="dxa"/>
              <w:bottom w:w="113" w:type="dxa"/>
              <w:right w:w="113" w:type="dxa"/>
            </w:tcMar>
          </w:tcPr>
          <w:p w14:paraId="3C206AE3"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42B16493" w14:textId="77777777" w:rsidR="00C714D9" w:rsidRPr="00C560C0" w:rsidRDefault="00C714D9"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tcPr>
          <w:p w14:paraId="2A6C3AA3"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151253E3"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7B28E8AE" w14:textId="77777777" w:rsidR="00C714D9" w:rsidRPr="00C560C0" w:rsidRDefault="00C714D9" w:rsidP="00335C61">
            <w:pPr>
              <w:jc w:val="center"/>
              <w:rPr>
                <w:rFonts w:eastAsia="Times New Roman"/>
              </w:rPr>
            </w:pPr>
          </w:p>
        </w:tc>
        <w:tc>
          <w:tcPr>
            <w:tcW w:w="50" w:type="dxa"/>
          </w:tcPr>
          <w:p w14:paraId="6B734468" w14:textId="77777777" w:rsidR="00C714D9" w:rsidRPr="00C560C0" w:rsidRDefault="00C714D9" w:rsidP="00335C61">
            <w:pPr>
              <w:jc w:val="center"/>
              <w:rPr>
                <w:rFonts w:eastAsia="Times New Roman"/>
              </w:rPr>
            </w:pPr>
          </w:p>
        </w:tc>
      </w:tr>
      <w:tr w:rsidR="00C714D9" w:rsidRPr="00C560C0" w14:paraId="383FDE4F" w14:textId="77777777" w:rsidTr="00335C61">
        <w:tc>
          <w:tcPr>
            <w:tcW w:w="4410" w:type="dxa"/>
            <w:tcMar>
              <w:top w:w="113" w:type="dxa"/>
              <w:left w:w="113" w:type="dxa"/>
              <w:bottom w:w="113" w:type="dxa"/>
              <w:right w:w="113" w:type="dxa"/>
            </w:tcMar>
          </w:tcPr>
          <w:p w14:paraId="658998BD"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6AB5864A" w14:textId="77777777" w:rsidR="00C714D9" w:rsidRPr="00C560C0" w:rsidRDefault="00C714D9" w:rsidP="00335C61">
            <w:pPr>
              <w:jc w:val="center"/>
              <w:rPr>
                <w:rFonts w:eastAsia="Times New Roman"/>
              </w:rPr>
            </w:pPr>
            <w:r w:rsidRPr="00C560C0">
              <w:rPr>
                <w:rFonts w:eastAsia="Times New Roman"/>
              </w:rPr>
              <w:t>0.49</w:t>
            </w:r>
          </w:p>
        </w:tc>
        <w:tc>
          <w:tcPr>
            <w:tcW w:w="1620" w:type="dxa"/>
            <w:tcMar>
              <w:top w:w="113" w:type="dxa"/>
              <w:left w:w="113" w:type="dxa"/>
              <w:bottom w:w="113" w:type="dxa"/>
              <w:right w:w="113" w:type="dxa"/>
            </w:tcMar>
          </w:tcPr>
          <w:p w14:paraId="50EDB9D8" w14:textId="77777777" w:rsidR="00C714D9" w:rsidRPr="00C560C0" w:rsidRDefault="00C714D9" w:rsidP="00335C61">
            <w:pPr>
              <w:jc w:val="center"/>
              <w:rPr>
                <w:rFonts w:eastAsia="Times New Roman"/>
              </w:rPr>
            </w:pPr>
            <w:r w:rsidRPr="00C560C0">
              <w:rPr>
                <w:rFonts w:eastAsia="Times New Roman"/>
              </w:rPr>
              <w:t>0.26 – 0.72</w:t>
            </w:r>
          </w:p>
        </w:tc>
        <w:tc>
          <w:tcPr>
            <w:tcW w:w="929" w:type="dxa"/>
            <w:gridSpan w:val="2"/>
            <w:tcMar>
              <w:top w:w="113" w:type="dxa"/>
              <w:left w:w="113" w:type="dxa"/>
              <w:bottom w:w="113" w:type="dxa"/>
              <w:right w:w="113" w:type="dxa"/>
            </w:tcMar>
          </w:tcPr>
          <w:p w14:paraId="4AFF8210"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472D7D8C" w14:textId="77777777" w:rsidR="00C714D9" w:rsidRPr="00C560C0" w:rsidRDefault="00C714D9" w:rsidP="00335C61">
            <w:pPr>
              <w:jc w:val="center"/>
              <w:rPr>
                <w:rFonts w:eastAsia="Times New Roman"/>
              </w:rPr>
            </w:pPr>
          </w:p>
        </w:tc>
        <w:tc>
          <w:tcPr>
            <w:tcW w:w="50" w:type="dxa"/>
          </w:tcPr>
          <w:p w14:paraId="3736469E" w14:textId="77777777" w:rsidR="00C714D9" w:rsidRPr="00C560C0" w:rsidRDefault="00C714D9" w:rsidP="00335C61">
            <w:pPr>
              <w:jc w:val="center"/>
              <w:rPr>
                <w:rFonts w:eastAsia="Times New Roman"/>
              </w:rPr>
            </w:pPr>
          </w:p>
        </w:tc>
      </w:tr>
      <w:tr w:rsidR="00C714D9" w:rsidRPr="00C560C0" w14:paraId="4CE6D5D5" w14:textId="77777777" w:rsidTr="00335C61">
        <w:tc>
          <w:tcPr>
            <w:tcW w:w="4410" w:type="dxa"/>
            <w:tcBorders>
              <w:bottom w:val="single" w:sz="8" w:space="0" w:color="auto"/>
            </w:tcBorders>
            <w:tcMar>
              <w:top w:w="113" w:type="dxa"/>
              <w:left w:w="113" w:type="dxa"/>
              <w:bottom w:w="113" w:type="dxa"/>
              <w:right w:w="113" w:type="dxa"/>
            </w:tcMar>
          </w:tcPr>
          <w:p w14:paraId="05405E69" w14:textId="77777777" w:rsidR="00C714D9" w:rsidRPr="00C560C0" w:rsidRDefault="00C714D9" w:rsidP="00335C61">
            <w:pPr>
              <w:rPr>
                <w:rFonts w:eastAsia="Times New Roman"/>
              </w:rPr>
            </w:pPr>
            <w:r w:rsidRPr="00C560C0">
              <w:rPr>
                <w:rFonts w:eastAsia="Times New Roman"/>
              </w:rPr>
              <w:t>Posterior Self Network</w:t>
            </w:r>
            <w:r w:rsidRPr="00C560C0">
              <w:rPr>
                <w:rFonts w:eastAsia="Times New Roman"/>
              </w:rPr>
              <w:br/>
              <w:t>SVC Task Self &gt; Change</w:t>
            </w:r>
            <w:r w:rsidRPr="00C560C0">
              <w:rPr>
                <w:rFonts w:eastAsia="Times New Roman"/>
              </w:rPr>
              <w:br/>
              <w:t>Activation</w:t>
            </w:r>
          </w:p>
        </w:tc>
        <w:tc>
          <w:tcPr>
            <w:tcW w:w="1080" w:type="dxa"/>
            <w:tcBorders>
              <w:bottom w:val="single" w:sz="8" w:space="0" w:color="auto"/>
            </w:tcBorders>
            <w:tcMar>
              <w:top w:w="113" w:type="dxa"/>
              <w:left w:w="113" w:type="dxa"/>
              <w:bottom w:w="113" w:type="dxa"/>
              <w:right w:w="113" w:type="dxa"/>
            </w:tcMar>
          </w:tcPr>
          <w:p w14:paraId="1172903B" w14:textId="77777777" w:rsidR="00C714D9" w:rsidRPr="00C560C0" w:rsidRDefault="00C714D9" w:rsidP="00335C61">
            <w:pPr>
              <w:jc w:val="center"/>
              <w:rPr>
                <w:rFonts w:eastAsia="Times New Roman"/>
              </w:rPr>
            </w:pPr>
            <w:r w:rsidRPr="00C560C0">
              <w:rPr>
                <w:rFonts w:eastAsia="Times New Roman"/>
              </w:rPr>
              <w:t>-0.10</w:t>
            </w:r>
          </w:p>
        </w:tc>
        <w:tc>
          <w:tcPr>
            <w:tcW w:w="1620" w:type="dxa"/>
            <w:tcBorders>
              <w:bottom w:val="single" w:sz="8" w:space="0" w:color="auto"/>
            </w:tcBorders>
            <w:tcMar>
              <w:top w:w="113" w:type="dxa"/>
              <w:left w:w="113" w:type="dxa"/>
              <w:bottom w:w="113" w:type="dxa"/>
              <w:right w:w="113" w:type="dxa"/>
            </w:tcMar>
          </w:tcPr>
          <w:p w14:paraId="7313CFBE" w14:textId="77777777" w:rsidR="00C714D9" w:rsidRPr="00C560C0" w:rsidRDefault="00C714D9" w:rsidP="00335C61">
            <w:pPr>
              <w:jc w:val="center"/>
              <w:rPr>
                <w:rFonts w:eastAsia="Times New Roman"/>
              </w:rPr>
            </w:pPr>
            <w:r w:rsidRPr="00C560C0">
              <w:rPr>
                <w:rFonts w:eastAsia="Times New Roman"/>
              </w:rPr>
              <w:t>-0.22 – 0.02</w:t>
            </w:r>
          </w:p>
        </w:tc>
        <w:tc>
          <w:tcPr>
            <w:tcW w:w="929" w:type="dxa"/>
            <w:gridSpan w:val="2"/>
            <w:tcBorders>
              <w:bottom w:val="single" w:sz="8" w:space="0" w:color="auto"/>
            </w:tcBorders>
            <w:tcMar>
              <w:top w:w="113" w:type="dxa"/>
              <w:left w:w="113" w:type="dxa"/>
              <w:bottom w:w="113" w:type="dxa"/>
              <w:right w:w="113" w:type="dxa"/>
            </w:tcMar>
          </w:tcPr>
          <w:p w14:paraId="5A15A196" w14:textId="77777777" w:rsidR="00C714D9" w:rsidRPr="00C560C0" w:rsidRDefault="00C714D9" w:rsidP="00335C61">
            <w:pPr>
              <w:jc w:val="center"/>
              <w:rPr>
                <w:rFonts w:eastAsia="Times New Roman"/>
              </w:rPr>
            </w:pPr>
            <w:r w:rsidRPr="00C560C0">
              <w:rPr>
                <w:rFonts w:eastAsia="Times New Roman"/>
              </w:rPr>
              <w:t>0.116</w:t>
            </w:r>
          </w:p>
        </w:tc>
        <w:tc>
          <w:tcPr>
            <w:tcW w:w="1411" w:type="dxa"/>
            <w:tcBorders>
              <w:bottom w:val="single" w:sz="8" w:space="0" w:color="auto"/>
            </w:tcBorders>
          </w:tcPr>
          <w:p w14:paraId="0AE4D12F" w14:textId="77777777" w:rsidR="00C714D9" w:rsidRPr="00C560C0" w:rsidRDefault="00C714D9" w:rsidP="00335C61">
            <w:pPr>
              <w:jc w:val="center"/>
              <w:rPr>
                <w:rFonts w:eastAsia="Times New Roman"/>
              </w:rPr>
            </w:pPr>
          </w:p>
        </w:tc>
        <w:tc>
          <w:tcPr>
            <w:tcW w:w="50" w:type="dxa"/>
          </w:tcPr>
          <w:p w14:paraId="0739BBD0" w14:textId="77777777" w:rsidR="00C714D9" w:rsidRPr="00C560C0" w:rsidRDefault="00C714D9" w:rsidP="00335C61">
            <w:pPr>
              <w:jc w:val="center"/>
              <w:rPr>
                <w:rFonts w:eastAsia="Times New Roman"/>
              </w:rPr>
            </w:pPr>
          </w:p>
        </w:tc>
      </w:tr>
      <w:tr w:rsidR="00C714D9" w:rsidRPr="00C560C0" w14:paraId="7FD26A3A" w14:textId="77777777" w:rsidTr="00335C61">
        <w:tc>
          <w:tcPr>
            <w:tcW w:w="4410" w:type="dxa"/>
            <w:tcBorders>
              <w:top w:val="single" w:sz="8" w:space="0" w:color="auto"/>
            </w:tcBorders>
            <w:tcMar>
              <w:top w:w="113" w:type="dxa"/>
              <w:left w:w="113" w:type="dxa"/>
              <w:bottom w:w="113" w:type="dxa"/>
              <w:right w:w="113" w:type="dxa"/>
            </w:tcMar>
          </w:tcPr>
          <w:p w14:paraId="4EA619DB"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553AB95A" w14:textId="77777777" w:rsidR="00C714D9" w:rsidRPr="00C560C0" w:rsidRDefault="00C714D9" w:rsidP="00335C61">
            <w:pPr>
              <w:jc w:val="center"/>
              <w:rPr>
                <w:rFonts w:eastAsia="Times New Roman"/>
              </w:rPr>
            </w:pPr>
            <w:r w:rsidRPr="00C560C0">
              <w:rPr>
                <w:rFonts w:eastAsia="Times New Roman"/>
              </w:rPr>
              <w:t>-1.21</w:t>
            </w:r>
          </w:p>
        </w:tc>
        <w:tc>
          <w:tcPr>
            <w:tcW w:w="1620" w:type="dxa"/>
            <w:tcBorders>
              <w:top w:val="single" w:sz="8" w:space="0" w:color="auto"/>
            </w:tcBorders>
            <w:tcMar>
              <w:top w:w="113" w:type="dxa"/>
              <w:left w:w="113" w:type="dxa"/>
              <w:bottom w:w="113" w:type="dxa"/>
              <w:right w:w="113" w:type="dxa"/>
            </w:tcMar>
          </w:tcPr>
          <w:p w14:paraId="48E5A6E2" w14:textId="77777777" w:rsidR="00C714D9" w:rsidRPr="00C560C0" w:rsidRDefault="00C714D9" w:rsidP="00335C61">
            <w:pPr>
              <w:jc w:val="center"/>
              <w:rPr>
                <w:rFonts w:eastAsia="Times New Roman"/>
              </w:rPr>
            </w:pPr>
            <w:r w:rsidRPr="00C560C0">
              <w:rPr>
                <w:rFonts w:eastAsia="Times New Roman"/>
              </w:rPr>
              <w:t>-2.71 – 0.28</w:t>
            </w:r>
          </w:p>
        </w:tc>
        <w:tc>
          <w:tcPr>
            <w:tcW w:w="929" w:type="dxa"/>
            <w:gridSpan w:val="2"/>
            <w:tcBorders>
              <w:top w:val="single" w:sz="8" w:space="0" w:color="auto"/>
            </w:tcBorders>
            <w:tcMar>
              <w:top w:w="113" w:type="dxa"/>
              <w:left w:w="113" w:type="dxa"/>
              <w:bottom w:w="113" w:type="dxa"/>
              <w:right w:w="113" w:type="dxa"/>
            </w:tcMar>
          </w:tcPr>
          <w:p w14:paraId="2D40093D" w14:textId="77777777" w:rsidR="00C714D9" w:rsidRPr="00C560C0" w:rsidRDefault="00C714D9" w:rsidP="00335C61">
            <w:pPr>
              <w:jc w:val="center"/>
              <w:rPr>
                <w:rFonts w:eastAsia="Times New Roman"/>
              </w:rPr>
            </w:pPr>
            <w:r w:rsidRPr="00C560C0">
              <w:rPr>
                <w:rFonts w:eastAsia="Times New Roman"/>
              </w:rPr>
              <w:t>0.112</w:t>
            </w:r>
          </w:p>
        </w:tc>
        <w:tc>
          <w:tcPr>
            <w:tcW w:w="1411" w:type="dxa"/>
            <w:tcBorders>
              <w:top w:val="single" w:sz="8" w:space="0" w:color="auto"/>
            </w:tcBorders>
          </w:tcPr>
          <w:p w14:paraId="0CAF3A89" w14:textId="77777777" w:rsidR="00C714D9" w:rsidRPr="00C560C0" w:rsidRDefault="00C714D9" w:rsidP="00335C61">
            <w:pPr>
              <w:jc w:val="center"/>
              <w:rPr>
                <w:rFonts w:eastAsia="Times New Roman"/>
              </w:rPr>
            </w:pPr>
            <w:r w:rsidRPr="00C560C0">
              <w:rPr>
                <w:rFonts w:eastAsia="Times New Roman"/>
              </w:rPr>
              <w:t>0.397 / 0.378</w:t>
            </w:r>
          </w:p>
        </w:tc>
        <w:tc>
          <w:tcPr>
            <w:tcW w:w="50" w:type="dxa"/>
          </w:tcPr>
          <w:p w14:paraId="39655749" w14:textId="77777777" w:rsidR="00C714D9" w:rsidRPr="00C560C0" w:rsidRDefault="00C714D9" w:rsidP="00335C61">
            <w:pPr>
              <w:jc w:val="center"/>
              <w:rPr>
                <w:rFonts w:eastAsia="Times New Roman"/>
              </w:rPr>
            </w:pPr>
          </w:p>
        </w:tc>
      </w:tr>
      <w:tr w:rsidR="00C714D9" w:rsidRPr="00C560C0" w14:paraId="04DB0CDD" w14:textId="77777777" w:rsidTr="00335C61">
        <w:tc>
          <w:tcPr>
            <w:tcW w:w="4410" w:type="dxa"/>
            <w:tcMar>
              <w:top w:w="113" w:type="dxa"/>
              <w:left w:w="113" w:type="dxa"/>
              <w:bottom w:w="113" w:type="dxa"/>
              <w:right w:w="113" w:type="dxa"/>
            </w:tcMar>
          </w:tcPr>
          <w:p w14:paraId="464223B0"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725FF113" w14:textId="77777777" w:rsidR="00C714D9" w:rsidRPr="00C560C0" w:rsidRDefault="00C714D9" w:rsidP="00335C61">
            <w:pPr>
              <w:jc w:val="center"/>
              <w:rPr>
                <w:rFonts w:eastAsia="Times New Roman"/>
              </w:rPr>
            </w:pPr>
            <w:r w:rsidRPr="00C560C0">
              <w:rPr>
                <w:rFonts w:eastAsia="Times New Roman"/>
              </w:rPr>
              <w:t>0.10</w:t>
            </w:r>
          </w:p>
        </w:tc>
        <w:tc>
          <w:tcPr>
            <w:tcW w:w="1620" w:type="dxa"/>
            <w:tcMar>
              <w:top w:w="113" w:type="dxa"/>
              <w:left w:w="113" w:type="dxa"/>
              <w:bottom w:w="113" w:type="dxa"/>
              <w:right w:w="113" w:type="dxa"/>
            </w:tcMar>
          </w:tcPr>
          <w:p w14:paraId="65B05372" w14:textId="77777777" w:rsidR="00C714D9" w:rsidRPr="00C560C0" w:rsidRDefault="00C714D9" w:rsidP="00335C61">
            <w:pPr>
              <w:jc w:val="center"/>
              <w:rPr>
                <w:rFonts w:eastAsia="Times New Roman"/>
              </w:rPr>
            </w:pPr>
            <w:r w:rsidRPr="00C560C0">
              <w:rPr>
                <w:rFonts w:eastAsia="Times New Roman"/>
              </w:rPr>
              <w:t>0.01 – 0.19</w:t>
            </w:r>
          </w:p>
        </w:tc>
        <w:tc>
          <w:tcPr>
            <w:tcW w:w="929" w:type="dxa"/>
            <w:gridSpan w:val="2"/>
            <w:tcMar>
              <w:top w:w="113" w:type="dxa"/>
              <w:left w:w="113" w:type="dxa"/>
              <w:bottom w:w="113" w:type="dxa"/>
              <w:right w:w="113" w:type="dxa"/>
            </w:tcMar>
          </w:tcPr>
          <w:p w14:paraId="387E2BAF" w14:textId="77777777" w:rsidR="00C714D9" w:rsidRPr="00C560C0" w:rsidRDefault="00C714D9" w:rsidP="00335C61">
            <w:pPr>
              <w:jc w:val="center"/>
              <w:rPr>
                <w:rFonts w:eastAsia="Times New Roman"/>
              </w:rPr>
            </w:pPr>
            <w:r w:rsidRPr="00C560C0">
              <w:rPr>
                <w:rStyle w:val="Strong"/>
                <w:rFonts w:eastAsia="Times New Roman"/>
              </w:rPr>
              <w:t>0.030</w:t>
            </w:r>
          </w:p>
        </w:tc>
        <w:tc>
          <w:tcPr>
            <w:tcW w:w="1411" w:type="dxa"/>
          </w:tcPr>
          <w:p w14:paraId="5B5EA84C" w14:textId="77777777" w:rsidR="00C714D9" w:rsidRPr="00C560C0" w:rsidRDefault="00C714D9" w:rsidP="00335C61">
            <w:pPr>
              <w:jc w:val="center"/>
              <w:rPr>
                <w:rFonts w:eastAsia="Times New Roman"/>
              </w:rPr>
            </w:pPr>
          </w:p>
        </w:tc>
        <w:tc>
          <w:tcPr>
            <w:tcW w:w="50" w:type="dxa"/>
          </w:tcPr>
          <w:p w14:paraId="596B4FA3" w14:textId="77777777" w:rsidR="00C714D9" w:rsidRPr="00C560C0" w:rsidRDefault="00C714D9" w:rsidP="00335C61">
            <w:pPr>
              <w:jc w:val="center"/>
              <w:rPr>
                <w:rFonts w:eastAsia="Times New Roman"/>
              </w:rPr>
            </w:pPr>
          </w:p>
        </w:tc>
      </w:tr>
      <w:tr w:rsidR="00C714D9" w:rsidRPr="00C560C0" w14:paraId="306F8E41" w14:textId="77777777" w:rsidTr="00335C61">
        <w:tc>
          <w:tcPr>
            <w:tcW w:w="4410" w:type="dxa"/>
            <w:tcMar>
              <w:top w:w="113" w:type="dxa"/>
              <w:left w:w="113" w:type="dxa"/>
              <w:bottom w:w="113" w:type="dxa"/>
              <w:right w:w="113" w:type="dxa"/>
            </w:tcMar>
          </w:tcPr>
          <w:p w14:paraId="62893C4C"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45DB0A6C"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7F2BB0C4"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4A293FBF" w14:textId="77777777" w:rsidR="00C714D9" w:rsidRPr="00C560C0" w:rsidRDefault="00C714D9" w:rsidP="00335C61">
            <w:pPr>
              <w:jc w:val="center"/>
              <w:rPr>
                <w:rFonts w:eastAsia="Times New Roman"/>
              </w:rPr>
            </w:pPr>
            <w:r w:rsidRPr="00C560C0">
              <w:rPr>
                <w:rFonts w:eastAsia="Times New Roman"/>
              </w:rPr>
              <w:t>0.556</w:t>
            </w:r>
          </w:p>
        </w:tc>
        <w:tc>
          <w:tcPr>
            <w:tcW w:w="1411" w:type="dxa"/>
          </w:tcPr>
          <w:p w14:paraId="2B7F557C" w14:textId="77777777" w:rsidR="00C714D9" w:rsidRPr="00C560C0" w:rsidRDefault="00C714D9" w:rsidP="00335C61">
            <w:pPr>
              <w:jc w:val="center"/>
              <w:rPr>
                <w:rFonts w:eastAsia="Times New Roman"/>
              </w:rPr>
            </w:pPr>
          </w:p>
        </w:tc>
        <w:tc>
          <w:tcPr>
            <w:tcW w:w="50" w:type="dxa"/>
          </w:tcPr>
          <w:p w14:paraId="4EFF3A62" w14:textId="77777777" w:rsidR="00C714D9" w:rsidRPr="00C560C0" w:rsidRDefault="00C714D9" w:rsidP="00335C61">
            <w:pPr>
              <w:jc w:val="center"/>
              <w:rPr>
                <w:rFonts w:eastAsia="Times New Roman"/>
              </w:rPr>
            </w:pPr>
          </w:p>
        </w:tc>
      </w:tr>
      <w:tr w:rsidR="00C714D9" w:rsidRPr="00C560C0" w14:paraId="7AC8EA35" w14:textId="77777777" w:rsidTr="00335C61">
        <w:tc>
          <w:tcPr>
            <w:tcW w:w="4410" w:type="dxa"/>
            <w:tcMar>
              <w:top w:w="113" w:type="dxa"/>
              <w:left w:w="113" w:type="dxa"/>
              <w:bottom w:w="113" w:type="dxa"/>
              <w:right w:w="113" w:type="dxa"/>
            </w:tcMar>
          </w:tcPr>
          <w:p w14:paraId="42B1267C"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211E38D8" w14:textId="77777777" w:rsidR="00C714D9" w:rsidRPr="00C560C0" w:rsidRDefault="00C714D9"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tcPr>
          <w:p w14:paraId="1F77691F"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43089C02"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3C55D916" w14:textId="77777777" w:rsidR="00C714D9" w:rsidRPr="00C560C0" w:rsidRDefault="00C714D9" w:rsidP="00335C61">
            <w:pPr>
              <w:jc w:val="center"/>
              <w:rPr>
                <w:rFonts w:eastAsia="Times New Roman"/>
              </w:rPr>
            </w:pPr>
          </w:p>
        </w:tc>
        <w:tc>
          <w:tcPr>
            <w:tcW w:w="50" w:type="dxa"/>
          </w:tcPr>
          <w:p w14:paraId="4475EB19" w14:textId="77777777" w:rsidR="00C714D9" w:rsidRPr="00C560C0" w:rsidRDefault="00C714D9" w:rsidP="00335C61">
            <w:pPr>
              <w:jc w:val="center"/>
              <w:rPr>
                <w:rFonts w:eastAsia="Times New Roman"/>
              </w:rPr>
            </w:pPr>
          </w:p>
        </w:tc>
      </w:tr>
      <w:tr w:rsidR="00C714D9" w:rsidRPr="00C560C0" w14:paraId="531FFDBE" w14:textId="77777777" w:rsidTr="00335C61">
        <w:tc>
          <w:tcPr>
            <w:tcW w:w="4410" w:type="dxa"/>
            <w:tcMar>
              <w:top w:w="113" w:type="dxa"/>
              <w:left w:w="113" w:type="dxa"/>
              <w:bottom w:w="113" w:type="dxa"/>
              <w:right w:w="113" w:type="dxa"/>
            </w:tcMar>
          </w:tcPr>
          <w:p w14:paraId="08CDE214"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5D66BF41" w14:textId="77777777" w:rsidR="00C714D9" w:rsidRPr="00C560C0" w:rsidRDefault="00C714D9" w:rsidP="00335C61">
            <w:pPr>
              <w:jc w:val="center"/>
              <w:rPr>
                <w:rFonts w:eastAsia="Times New Roman"/>
              </w:rPr>
            </w:pPr>
            <w:r w:rsidRPr="00C560C0">
              <w:rPr>
                <w:rFonts w:eastAsia="Times New Roman"/>
              </w:rPr>
              <w:t>0.49</w:t>
            </w:r>
          </w:p>
        </w:tc>
        <w:tc>
          <w:tcPr>
            <w:tcW w:w="1620" w:type="dxa"/>
            <w:tcMar>
              <w:top w:w="113" w:type="dxa"/>
              <w:left w:w="113" w:type="dxa"/>
              <w:bottom w:w="113" w:type="dxa"/>
              <w:right w:w="113" w:type="dxa"/>
            </w:tcMar>
          </w:tcPr>
          <w:p w14:paraId="49C3FDF9" w14:textId="77777777" w:rsidR="00C714D9" w:rsidRPr="00C560C0" w:rsidRDefault="00C714D9" w:rsidP="00335C61">
            <w:pPr>
              <w:jc w:val="center"/>
              <w:rPr>
                <w:rFonts w:eastAsia="Times New Roman"/>
              </w:rPr>
            </w:pPr>
            <w:r w:rsidRPr="00C560C0">
              <w:rPr>
                <w:rFonts w:eastAsia="Times New Roman"/>
              </w:rPr>
              <w:t>0.26 – 0.72</w:t>
            </w:r>
          </w:p>
        </w:tc>
        <w:tc>
          <w:tcPr>
            <w:tcW w:w="929" w:type="dxa"/>
            <w:gridSpan w:val="2"/>
            <w:tcMar>
              <w:top w:w="113" w:type="dxa"/>
              <w:left w:w="113" w:type="dxa"/>
              <w:bottom w:w="113" w:type="dxa"/>
              <w:right w:w="113" w:type="dxa"/>
            </w:tcMar>
          </w:tcPr>
          <w:p w14:paraId="7EF31FBB"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501546D0" w14:textId="77777777" w:rsidR="00C714D9" w:rsidRPr="00C560C0" w:rsidRDefault="00C714D9" w:rsidP="00335C61">
            <w:pPr>
              <w:jc w:val="center"/>
              <w:rPr>
                <w:rFonts w:eastAsia="Times New Roman"/>
              </w:rPr>
            </w:pPr>
          </w:p>
        </w:tc>
        <w:tc>
          <w:tcPr>
            <w:tcW w:w="50" w:type="dxa"/>
          </w:tcPr>
          <w:p w14:paraId="5B4A7965" w14:textId="77777777" w:rsidR="00C714D9" w:rsidRPr="00C560C0" w:rsidRDefault="00C714D9" w:rsidP="00335C61">
            <w:pPr>
              <w:jc w:val="center"/>
              <w:rPr>
                <w:rFonts w:eastAsia="Times New Roman"/>
              </w:rPr>
            </w:pPr>
          </w:p>
        </w:tc>
      </w:tr>
      <w:tr w:rsidR="00C714D9" w:rsidRPr="00C560C0" w14:paraId="5E131007" w14:textId="77777777" w:rsidTr="00335C61">
        <w:tc>
          <w:tcPr>
            <w:tcW w:w="4410" w:type="dxa"/>
            <w:tcBorders>
              <w:bottom w:val="single" w:sz="8" w:space="0" w:color="auto"/>
            </w:tcBorders>
            <w:tcMar>
              <w:top w:w="113" w:type="dxa"/>
              <w:left w:w="113" w:type="dxa"/>
              <w:bottom w:w="113" w:type="dxa"/>
              <w:right w:w="113" w:type="dxa"/>
            </w:tcMar>
          </w:tcPr>
          <w:p w14:paraId="0D564B00" w14:textId="77777777" w:rsidR="00C714D9" w:rsidRPr="00C560C0" w:rsidRDefault="00C714D9" w:rsidP="00335C61">
            <w:pPr>
              <w:rPr>
                <w:rFonts w:eastAsia="Times New Roman"/>
              </w:rPr>
            </w:pPr>
            <w:r w:rsidRPr="00C560C0">
              <w:rPr>
                <w:rFonts w:eastAsia="Times New Roman"/>
              </w:rPr>
              <w:t>Anterior Self Network</w:t>
            </w:r>
            <w:r w:rsidRPr="00C560C0">
              <w:rPr>
                <w:rFonts w:eastAsia="Times New Roman"/>
              </w:rPr>
              <w:br/>
              <w:t>RSFC</w:t>
            </w:r>
          </w:p>
        </w:tc>
        <w:tc>
          <w:tcPr>
            <w:tcW w:w="1080" w:type="dxa"/>
            <w:tcBorders>
              <w:bottom w:val="single" w:sz="8" w:space="0" w:color="auto"/>
            </w:tcBorders>
            <w:tcMar>
              <w:top w:w="113" w:type="dxa"/>
              <w:left w:w="113" w:type="dxa"/>
              <w:bottom w:w="113" w:type="dxa"/>
              <w:right w:w="113" w:type="dxa"/>
            </w:tcMar>
          </w:tcPr>
          <w:p w14:paraId="428804D5" w14:textId="77777777" w:rsidR="00C714D9" w:rsidRPr="00C560C0" w:rsidRDefault="00C714D9" w:rsidP="00335C61">
            <w:pPr>
              <w:jc w:val="center"/>
              <w:rPr>
                <w:rFonts w:eastAsia="Times New Roman"/>
              </w:rPr>
            </w:pPr>
            <w:r w:rsidRPr="00C560C0">
              <w:rPr>
                <w:rFonts w:eastAsia="Times New Roman"/>
              </w:rPr>
              <w:t>-0.19</w:t>
            </w:r>
          </w:p>
        </w:tc>
        <w:tc>
          <w:tcPr>
            <w:tcW w:w="1620" w:type="dxa"/>
            <w:tcBorders>
              <w:bottom w:val="single" w:sz="8" w:space="0" w:color="auto"/>
            </w:tcBorders>
            <w:tcMar>
              <w:top w:w="113" w:type="dxa"/>
              <w:left w:w="113" w:type="dxa"/>
              <w:bottom w:w="113" w:type="dxa"/>
              <w:right w:w="113" w:type="dxa"/>
            </w:tcMar>
          </w:tcPr>
          <w:p w14:paraId="772E444E" w14:textId="77777777" w:rsidR="00C714D9" w:rsidRPr="00C560C0" w:rsidRDefault="00C714D9" w:rsidP="00335C61">
            <w:pPr>
              <w:jc w:val="center"/>
              <w:rPr>
                <w:rFonts w:eastAsia="Times New Roman"/>
              </w:rPr>
            </w:pPr>
            <w:r w:rsidRPr="00C560C0">
              <w:rPr>
                <w:rFonts w:eastAsia="Times New Roman"/>
              </w:rPr>
              <w:t>-1.49 – 1.11</w:t>
            </w:r>
          </w:p>
        </w:tc>
        <w:tc>
          <w:tcPr>
            <w:tcW w:w="929" w:type="dxa"/>
            <w:gridSpan w:val="2"/>
            <w:tcBorders>
              <w:bottom w:val="single" w:sz="8" w:space="0" w:color="auto"/>
            </w:tcBorders>
            <w:tcMar>
              <w:top w:w="113" w:type="dxa"/>
              <w:left w:w="113" w:type="dxa"/>
              <w:bottom w:w="113" w:type="dxa"/>
              <w:right w:w="113" w:type="dxa"/>
            </w:tcMar>
          </w:tcPr>
          <w:p w14:paraId="44FF57E0" w14:textId="77777777" w:rsidR="00C714D9" w:rsidRPr="00C560C0" w:rsidRDefault="00C714D9" w:rsidP="00335C61">
            <w:pPr>
              <w:jc w:val="center"/>
              <w:rPr>
                <w:rFonts w:eastAsia="Times New Roman"/>
              </w:rPr>
            </w:pPr>
            <w:r w:rsidRPr="00C560C0">
              <w:rPr>
                <w:rFonts w:eastAsia="Times New Roman"/>
              </w:rPr>
              <w:t>0.771</w:t>
            </w:r>
          </w:p>
        </w:tc>
        <w:tc>
          <w:tcPr>
            <w:tcW w:w="1411" w:type="dxa"/>
            <w:tcBorders>
              <w:bottom w:val="single" w:sz="8" w:space="0" w:color="auto"/>
            </w:tcBorders>
          </w:tcPr>
          <w:p w14:paraId="12DB09AA" w14:textId="77777777" w:rsidR="00C714D9" w:rsidRPr="00C560C0" w:rsidRDefault="00C714D9" w:rsidP="00335C61">
            <w:pPr>
              <w:jc w:val="center"/>
              <w:rPr>
                <w:rFonts w:eastAsia="Times New Roman"/>
              </w:rPr>
            </w:pPr>
          </w:p>
        </w:tc>
        <w:tc>
          <w:tcPr>
            <w:tcW w:w="50" w:type="dxa"/>
          </w:tcPr>
          <w:p w14:paraId="780E77B3" w14:textId="77777777" w:rsidR="00C714D9" w:rsidRPr="00C560C0" w:rsidRDefault="00C714D9" w:rsidP="00335C61">
            <w:pPr>
              <w:jc w:val="center"/>
              <w:rPr>
                <w:rFonts w:eastAsia="Times New Roman"/>
              </w:rPr>
            </w:pPr>
          </w:p>
        </w:tc>
      </w:tr>
      <w:tr w:rsidR="00C714D9" w:rsidRPr="00C560C0" w14:paraId="07F1838F" w14:textId="77777777" w:rsidTr="00335C61">
        <w:tc>
          <w:tcPr>
            <w:tcW w:w="4410" w:type="dxa"/>
            <w:tcBorders>
              <w:top w:val="single" w:sz="8" w:space="0" w:color="auto"/>
            </w:tcBorders>
            <w:tcMar>
              <w:top w:w="113" w:type="dxa"/>
              <w:left w:w="113" w:type="dxa"/>
              <w:bottom w:w="113" w:type="dxa"/>
              <w:right w:w="113" w:type="dxa"/>
            </w:tcMar>
          </w:tcPr>
          <w:p w14:paraId="1C5ABC14"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5FEE1571" w14:textId="77777777" w:rsidR="00C714D9" w:rsidRPr="00C560C0" w:rsidRDefault="00C714D9" w:rsidP="00335C61">
            <w:pPr>
              <w:jc w:val="center"/>
              <w:rPr>
                <w:rFonts w:eastAsia="Times New Roman"/>
              </w:rPr>
            </w:pPr>
            <w:r w:rsidRPr="00C560C0">
              <w:rPr>
                <w:rFonts w:eastAsia="Times New Roman"/>
              </w:rPr>
              <w:t>-0.71</w:t>
            </w:r>
          </w:p>
        </w:tc>
        <w:tc>
          <w:tcPr>
            <w:tcW w:w="1620" w:type="dxa"/>
            <w:tcBorders>
              <w:top w:val="single" w:sz="8" w:space="0" w:color="auto"/>
            </w:tcBorders>
            <w:tcMar>
              <w:top w:w="113" w:type="dxa"/>
              <w:left w:w="113" w:type="dxa"/>
              <w:bottom w:w="113" w:type="dxa"/>
              <w:right w:w="113" w:type="dxa"/>
            </w:tcMar>
          </w:tcPr>
          <w:p w14:paraId="4BB98982" w14:textId="77777777" w:rsidR="00C714D9" w:rsidRPr="00C560C0" w:rsidRDefault="00C714D9" w:rsidP="00335C61">
            <w:pPr>
              <w:jc w:val="center"/>
              <w:rPr>
                <w:rFonts w:eastAsia="Times New Roman"/>
              </w:rPr>
            </w:pPr>
            <w:r w:rsidRPr="00C560C0">
              <w:rPr>
                <w:rFonts w:eastAsia="Times New Roman"/>
              </w:rPr>
              <w:t>-2.26 – 0.84</w:t>
            </w:r>
          </w:p>
        </w:tc>
        <w:tc>
          <w:tcPr>
            <w:tcW w:w="929" w:type="dxa"/>
            <w:gridSpan w:val="2"/>
            <w:tcBorders>
              <w:top w:val="single" w:sz="8" w:space="0" w:color="auto"/>
            </w:tcBorders>
            <w:tcMar>
              <w:top w:w="113" w:type="dxa"/>
              <w:left w:w="113" w:type="dxa"/>
              <w:bottom w:w="113" w:type="dxa"/>
              <w:right w:w="113" w:type="dxa"/>
            </w:tcMar>
          </w:tcPr>
          <w:p w14:paraId="27DD2AED" w14:textId="77777777" w:rsidR="00C714D9" w:rsidRPr="00C560C0" w:rsidRDefault="00C714D9" w:rsidP="00335C61">
            <w:pPr>
              <w:jc w:val="center"/>
              <w:rPr>
                <w:rFonts w:eastAsia="Times New Roman"/>
              </w:rPr>
            </w:pPr>
            <w:r w:rsidRPr="00C560C0">
              <w:rPr>
                <w:rFonts w:eastAsia="Times New Roman"/>
              </w:rPr>
              <w:t>0.368</w:t>
            </w:r>
          </w:p>
        </w:tc>
        <w:tc>
          <w:tcPr>
            <w:tcW w:w="1411" w:type="dxa"/>
            <w:tcBorders>
              <w:top w:val="single" w:sz="8" w:space="0" w:color="auto"/>
            </w:tcBorders>
          </w:tcPr>
          <w:p w14:paraId="6AC492BF" w14:textId="77777777" w:rsidR="00C714D9" w:rsidRPr="00C560C0" w:rsidRDefault="00C714D9" w:rsidP="00335C61">
            <w:pPr>
              <w:jc w:val="center"/>
              <w:rPr>
                <w:rFonts w:eastAsia="Times New Roman"/>
              </w:rPr>
            </w:pPr>
            <w:r w:rsidRPr="00C560C0">
              <w:rPr>
                <w:rFonts w:eastAsia="Times New Roman"/>
              </w:rPr>
              <w:t>0.405 / 0.386</w:t>
            </w:r>
          </w:p>
        </w:tc>
        <w:tc>
          <w:tcPr>
            <w:tcW w:w="50" w:type="dxa"/>
          </w:tcPr>
          <w:p w14:paraId="123EA2A0" w14:textId="77777777" w:rsidR="00C714D9" w:rsidRPr="00C560C0" w:rsidRDefault="00C714D9" w:rsidP="00335C61">
            <w:pPr>
              <w:jc w:val="center"/>
              <w:rPr>
                <w:rFonts w:eastAsia="Times New Roman"/>
              </w:rPr>
            </w:pPr>
          </w:p>
        </w:tc>
      </w:tr>
      <w:tr w:rsidR="00C714D9" w:rsidRPr="00C560C0" w14:paraId="1990C316" w14:textId="77777777" w:rsidTr="00335C61">
        <w:tc>
          <w:tcPr>
            <w:tcW w:w="4410" w:type="dxa"/>
            <w:tcMar>
              <w:top w:w="113" w:type="dxa"/>
              <w:left w:w="113" w:type="dxa"/>
              <w:bottom w:w="113" w:type="dxa"/>
              <w:right w:w="113" w:type="dxa"/>
            </w:tcMar>
          </w:tcPr>
          <w:p w14:paraId="5750B79A" w14:textId="77777777" w:rsidR="00C714D9" w:rsidRPr="00C560C0" w:rsidRDefault="00C714D9" w:rsidP="00335C61">
            <w:pPr>
              <w:rPr>
                <w:rFonts w:eastAsia="Times New Roman"/>
              </w:rPr>
            </w:pPr>
            <w:r w:rsidRPr="00C560C0">
              <w:rPr>
                <w:rFonts w:eastAsia="Times New Roman"/>
              </w:rPr>
              <w:lastRenderedPageBreak/>
              <w:t>Age</w:t>
            </w:r>
          </w:p>
        </w:tc>
        <w:tc>
          <w:tcPr>
            <w:tcW w:w="1080" w:type="dxa"/>
            <w:tcMar>
              <w:top w:w="113" w:type="dxa"/>
              <w:left w:w="113" w:type="dxa"/>
              <w:bottom w:w="113" w:type="dxa"/>
              <w:right w:w="113" w:type="dxa"/>
            </w:tcMar>
          </w:tcPr>
          <w:p w14:paraId="4EA060B1" w14:textId="77777777" w:rsidR="00C714D9" w:rsidRPr="00C560C0" w:rsidRDefault="00C714D9" w:rsidP="00335C61">
            <w:pPr>
              <w:jc w:val="center"/>
              <w:rPr>
                <w:rFonts w:eastAsia="Times New Roman"/>
              </w:rPr>
            </w:pPr>
            <w:r w:rsidRPr="00C560C0">
              <w:rPr>
                <w:rFonts w:eastAsia="Times New Roman"/>
              </w:rPr>
              <w:t>0.09</w:t>
            </w:r>
          </w:p>
        </w:tc>
        <w:tc>
          <w:tcPr>
            <w:tcW w:w="1620" w:type="dxa"/>
            <w:tcMar>
              <w:top w:w="113" w:type="dxa"/>
              <w:left w:w="113" w:type="dxa"/>
              <w:bottom w:w="113" w:type="dxa"/>
              <w:right w:w="113" w:type="dxa"/>
            </w:tcMar>
          </w:tcPr>
          <w:p w14:paraId="79AA46A8" w14:textId="77777777" w:rsidR="00C714D9" w:rsidRPr="00C560C0" w:rsidRDefault="00C714D9" w:rsidP="00335C61">
            <w:pPr>
              <w:jc w:val="center"/>
              <w:rPr>
                <w:rFonts w:eastAsia="Times New Roman"/>
              </w:rPr>
            </w:pPr>
            <w:r w:rsidRPr="00C560C0">
              <w:rPr>
                <w:rFonts w:eastAsia="Times New Roman"/>
              </w:rPr>
              <w:t>0.00 – 0.18</w:t>
            </w:r>
          </w:p>
        </w:tc>
        <w:tc>
          <w:tcPr>
            <w:tcW w:w="929" w:type="dxa"/>
            <w:gridSpan w:val="2"/>
            <w:tcMar>
              <w:top w:w="113" w:type="dxa"/>
              <w:left w:w="113" w:type="dxa"/>
              <w:bottom w:w="113" w:type="dxa"/>
              <w:right w:w="113" w:type="dxa"/>
            </w:tcMar>
          </w:tcPr>
          <w:p w14:paraId="14658B80" w14:textId="77777777" w:rsidR="00C714D9" w:rsidRPr="00C560C0" w:rsidRDefault="00C714D9" w:rsidP="00335C61">
            <w:pPr>
              <w:jc w:val="center"/>
              <w:rPr>
                <w:rFonts w:eastAsia="Times New Roman"/>
              </w:rPr>
            </w:pPr>
            <w:r w:rsidRPr="00C560C0">
              <w:rPr>
                <w:rStyle w:val="Strong"/>
                <w:rFonts w:eastAsia="Times New Roman"/>
              </w:rPr>
              <w:t>0.045</w:t>
            </w:r>
          </w:p>
        </w:tc>
        <w:tc>
          <w:tcPr>
            <w:tcW w:w="1411" w:type="dxa"/>
          </w:tcPr>
          <w:p w14:paraId="16A579B4" w14:textId="77777777" w:rsidR="00C714D9" w:rsidRPr="00C560C0" w:rsidRDefault="00C714D9" w:rsidP="00335C61">
            <w:pPr>
              <w:jc w:val="center"/>
              <w:rPr>
                <w:rFonts w:eastAsia="Times New Roman"/>
              </w:rPr>
            </w:pPr>
          </w:p>
        </w:tc>
        <w:tc>
          <w:tcPr>
            <w:tcW w:w="50" w:type="dxa"/>
          </w:tcPr>
          <w:p w14:paraId="653ABDD0" w14:textId="77777777" w:rsidR="00C714D9" w:rsidRPr="00C560C0" w:rsidRDefault="00C714D9" w:rsidP="00335C61">
            <w:pPr>
              <w:jc w:val="center"/>
              <w:rPr>
                <w:rFonts w:eastAsia="Times New Roman"/>
              </w:rPr>
            </w:pPr>
          </w:p>
        </w:tc>
      </w:tr>
      <w:tr w:rsidR="00C714D9" w:rsidRPr="00C560C0" w14:paraId="264D1D86" w14:textId="77777777" w:rsidTr="00335C61">
        <w:tc>
          <w:tcPr>
            <w:tcW w:w="4410" w:type="dxa"/>
            <w:tcMar>
              <w:top w:w="113" w:type="dxa"/>
              <w:left w:w="113" w:type="dxa"/>
              <w:bottom w:w="113" w:type="dxa"/>
              <w:right w:w="113" w:type="dxa"/>
            </w:tcMar>
          </w:tcPr>
          <w:p w14:paraId="6198D365"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3EF2B091"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7F6C9392"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036653A2" w14:textId="77777777" w:rsidR="00C714D9" w:rsidRPr="00C560C0" w:rsidRDefault="00C714D9" w:rsidP="00335C61">
            <w:pPr>
              <w:jc w:val="center"/>
              <w:rPr>
                <w:rFonts w:eastAsia="Times New Roman"/>
              </w:rPr>
            </w:pPr>
            <w:r w:rsidRPr="00C560C0">
              <w:rPr>
                <w:rFonts w:eastAsia="Times New Roman"/>
              </w:rPr>
              <w:t>0.551</w:t>
            </w:r>
          </w:p>
        </w:tc>
        <w:tc>
          <w:tcPr>
            <w:tcW w:w="1411" w:type="dxa"/>
          </w:tcPr>
          <w:p w14:paraId="07A3309E" w14:textId="77777777" w:rsidR="00C714D9" w:rsidRPr="00C560C0" w:rsidRDefault="00C714D9" w:rsidP="00335C61">
            <w:pPr>
              <w:jc w:val="center"/>
              <w:rPr>
                <w:rFonts w:eastAsia="Times New Roman"/>
              </w:rPr>
            </w:pPr>
          </w:p>
        </w:tc>
        <w:tc>
          <w:tcPr>
            <w:tcW w:w="50" w:type="dxa"/>
          </w:tcPr>
          <w:p w14:paraId="1A8CCACF" w14:textId="77777777" w:rsidR="00C714D9" w:rsidRPr="00C560C0" w:rsidRDefault="00C714D9" w:rsidP="00335C61">
            <w:pPr>
              <w:jc w:val="center"/>
              <w:rPr>
                <w:rFonts w:eastAsia="Times New Roman"/>
              </w:rPr>
            </w:pPr>
          </w:p>
        </w:tc>
      </w:tr>
      <w:tr w:rsidR="00C714D9" w:rsidRPr="00C560C0" w14:paraId="033F9340" w14:textId="77777777" w:rsidTr="00335C61">
        <w:tc>
          <w:tcPr>
            <w:tcW w:w="4410" w:type="dxa"/>
            <w:tcMar>
              <w:top w:w="113" w:type="dxa"/>
              <w:left w:w="113" w:type="dxa"/>
              <w:bottom w:w="113" w:type="dxa"/>
              <w:right w:w="113" w:type="dxa"/>
            </w:tcMar>
          </w:tcPr>
          <w:p w14:paraId="77726B9A"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7B96EF8C" w14:textId="77777777" w:rsidR="00C714D9" w:rsidRPr="00C560C0" w:rsidRDefault="00C714D9"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tcPr>
          <w:p w14:paraId="6870D0C2"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4B0588E7"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2E61EB5F" w14:textId="77777777" w:rsidR="00C714D9" w:rsidRPr="00C560C0" w:rsidRDefault="00C714D9" w:rsidP="00335C61">
            <w:pPr>
              <w:jc w:val="center"/>
              <w:rPr>
                <w:rFonts w:eastAsia="Times New Roman"/>
              </w:rPr>
            </w:pPr>
          </w:p>
        </w:tc>
        <w:tc>
          <w:tcPr>
            <w:tcW w:w="50" w:type="dxa"/>
          </w:tcPr>
          <w:p w14:paraId="7D8F7319" w14:textId="77777777" w:rsidR="00C714D9" w:rsidRPr="00C560C0" w:rsidRDefault="00C714D9" w:rsidP="00335C61">
            <w:pPr>
              <w:jc w:val="center"/>
              <w:rPr>
                <w:rFonts w:eastAsia="Times New Roman"/>
              </w:rPr>
            </w:pPr>
          </w:p>
        </w:tc>
      </w:tr>
      <w:tr w:rsidR="00C714D9" w:rsidRPr="00C560C0" w14:paraId="3A90DA73" w14:textId="77777777" w:rsidTr="00335C61">
        <w:tc>
          <w:tcPr>
            <w:tcW w:w="4410" w:type="dxa"/>
            <w:tcMar>
              <w:top w:w="113" w:type="dxa"/>
              <w:left w:w="113" w:type="dxa"/>
              <w:bottom w:w="113" w:type="dxa"/>
              <w:right w:w="113" w:type="dxa"/>
            </w:tcMar>
          </w:tcPr>
          <w:p w14:paraId="3900B9D2"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6BE57046" w14:textId="77777777" w:rsidR="00C714D9" w:rsidRPr="00C560C0" w:rsidRDefault="00C714D9" w:rsidP="00335C61">
            <w:pPr>
              <w:jc w:val="center"/>
              <w:rPr>
                <w:rFonts w:eastAsia="Times New Roman"/>
              </w:rPr>
            </w:pPr>
            <w:r w:rsidRPr="00C560C0">
              <w:rPr>
                <w:rFonts w:eastAsia="Times New Roman"/>
              </w:rPr>
              <w:t>0.47</w:t>
            </w:r>
          </w:p>
        </w:tc>
        <w:tc>
          <w:tcPr>
            <w:tcW w:w="1620" w:type="dxa"/>
            <w:tcMar>
              <w:top w:w="113" w:type="dxa"/>
              <w:left w:w="113" w:type="dxa"/>
              <w:bottom w:w="113" w:type="dxa"/>
              <w:right w:w="113" w:type="dxa"/>
            </w:tcMar>
          </w:tcPr>
          <w:p w14:paraId="5C112D1B" w14:textId="77777777" w:rsidR="00C714D9" w:rsidRPr="00C560C0" w:rsidRDefault="00C714D9" w:rsidP="00335C61">
            <w:pPr>
              <w:jc w:val="center"/>
              <w:rPr>
                <w:rFonts w:eastAsia="Times New Roman"/>
              </w:rPr>
            </w:pPr>
            <w:r w:rsidRPr="00C560C0">
              <w:rPr>
                <w:rFonts w:eastAsia="Times New Roman"/>
              </w:rPr>
              <w:t>0.24 – 0.70</w:t>
            </w:r>
          </w:p>
        </w:tc>
        <w:tc>
          <w:tcPr>
            <w:tcW w:w="929" w:type="dxa"/>
            <w:gridSpan w:val="2"/>
            <w:tcMar>
              <w:top w:w="113" w:type="dxa"/>
              <w:left w:w="113" w:type="dxa"/>
              <w:bottom w:w="113" w:type="dxa"/>
              <w:right w:w="113" w:type="dxa"/>
            </w:tcMar>
          </w:tcPr>
          <w:p w14:paraId="19FC526E"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7FF315D5" w14:textId="77777777" w:rsidR="00C714D9" w:rsidRPr="00C560C0" w:rsidRDefault="00C714D9" w:rsidP="00335C61">
            <w:pPr>
              <w:jc w:val="center"/>
              <w:rPr>
                <w:rFonts w:eastAsia="Times New Roman"/>
              </w:rPr>
            </w:pPr>
          </w:p>
        </w:tc>
        <w:tc>
          <w:tcPr>
            <w:tcW w:w="50" w:type="dxa"/>
          </w:tcPr>
          <w:p w14:paraId="2B997E59" w14:textId="77777777" w:rsidR="00C714D9" w:rsidRPr="00C560C0" w:rsidRDefault="00C714D9" w:rsidP="00335C61">
            <w:pPr>
              <w:jc w:val="center"/>
              <w:rPr>
                <w:rFonts w:eastAsia="Times New Roman"/>
              </w:rPr>
            </w:pPr>
          </w:p>
        </w:tc>
      </w:tr>
      <w:tr w:rsidR="00C714D9" w:rsidRPr="00C560C0" w14:paraId="776A6F5B" w14:textId="77777777" w:rsidTr="00335C61">
        <w:tc>
          <w:tcPr>
            <w:tcW w:w="4410" w:type="dxa"/>
            <w:tcBorders>
              <w:bottom w:val="single" w:sz="8" w:space="0" w:color="auto"/>
            </w:tcBorders>
            <w:tcMar>
              <w:top w:w="113" w:type="dxa"/>
              <w:left w:w="113" w:type="dxa"/>
              <w:bottom w:w="113" w:type="dxa"/>
              <w:right w:w="113" w:type="dxa"/>
            </w:tcMar>
          </w:tcPr>
          <w:p w14:paraId="62193781" w14:textId="77777777" w:rsidR="00C714D9" w:rsidRPr="00C560C0" w:rsidRDefault="00C714D9" w:rsidP="00335C61">
            <w:pPr>
              <w:rPr>
                <w:rFonts w:eastAsia="Times New Roman"/>
              </w:rPr>
            </w:pPr>
            <w:r w:rsidRPr="00C560C0">
              <w:rPr>
                <w:rFonts w:eastAsia="Times New Roman"/>
              </w:rPr>
              <w:t>Posterior Self Network</w:t>
            </w:r>
            <w:r w:rsidRPr="00C560C0">
              <w:rPr>
                <w:rFonts w:eastAsia="Times New Roman"/>
              </w:rPr>
              <w:br/>
              <w:t>RSFC</w:t>
            </w:r>
          </w:p>
        </w:tc>
        <w:tc>
          <w:tcPr>
            <w:tcW w:w="1080" w:type="dxa"/>
            <w:tcBorders>
              <w:bottom w:val="single" w:sz="8" w:space="0" w:color="auto"/>
            </w:tcBorders>
            <w:tcMar>
              <w:top w:w="113" w:type="dxa"/>
              <w:left w:w="113" w:type="dxa"/>
              <w:bottom w:w="113" w:type="dxa"/>
              <w:right w:w="113" w:type="dxa"/>
            </w:tcMar>
          </w:tcPr>
          <w:p w14:paraId="7C7345DF" w14:textId="77777777" w:rsidR="00C714D9" w:rsidRPr="00C560C0" w:rsidRDefault="00C714D9" w:rsidP="00335C61">
            <w:pPr>
              <w:jc w:val="center"/>
              <w:rPr>
                <w:rFonts w:eastAsia="Times New Roman"/>
              </w:rPr>
            </w:pPr>
            <w:r w:rsidRPr="00C560C0">
              <w:rPr>
                <w:rFonts w:eastAsia="Times New Roman"/>
              </w:rPr>
              <w:t>-0.86</w:t>
            </w:r>
          </w:p>
        </w:tc>
        <w:tc>
          <w:tcPr>
            <w:tcW w:w="1620" w:type="dxa"/>
            <w:tcBorders>
              <w:bottom w:val="single" w:sz="8" w:space="0" w:color="auto"/>
            </w:tcBorders>
            <w:tcMar>
              <w:top w:w="113" w:type="dxa"/>
              <w:left w:w="113" w:type="dxa"/>
              <w:bottom w:w="113" w:type="dxa"/>
              <w:right w:w="113" w:type="dxa"/>
            </w:tcMar>
          </w:tcPr>
          <w:p w14:paraId="6D4C7F6F" w14:textId="77777777" w:rsidR="00C714D9" w:rsidRPr="00C560C0" w:rsidRDefault="00C714D9" w:rsidP="00335C61">
            <w:pPr>
              <w:jc w:val="center"/>
              <w:rPr>
                <w:rFonts w:eastAsia="Times New Roman"/>
              </w:rPr>
            </w:pPr>
            <w:r w:rsidRPr="00C560C0">
              <w:rPr>
                <w:rFonts w:eastAsia="Times New Roman"/>
              </w:rPr>
              <w:t>-2.02 – 0.29</w:t>
            </w:r>
          </w:p>
        </w:tc>
        <w:tc>
          <w:tcPr>
            <w:tcW w:w="929" w:type="dxa"/>
            <w:gridSpan w:val="2"/>
            <w:tcBorders>
              <w:bottom w:val="single" w:sz="8" w:space="0" w:color="auto"/>
            </w:tcBorders>
            <w:tcMar>
              <w:top w:w="113" w:type="dxa"/>
              <w:left w:w="113" w:type="dxa"/>
              <w:bottom w:w="113" w:type="dxa"/>
              <w:right w:w="113" w:type="dxa"/>
            </w:tcMar>
          </w:tcPr>
          <w:p w14:paraId="2AC1B618" w14:textId="77777777" w:rsidR="00C714D9" w:rsidRPr="00C560C0" w:rsidRDefault="00C714D9" w:rsidP="00335C61">
            <w:pPr>
              <w:jc w:val="center"/>
              <w:rPr>
                <w:rFonts w:eastAsia="Times New Roman"/>
              </w:rPr>
            </w:pPr>
            <w:r w:rsidRPr="00C560C0">
              <w:rPr>
                <w:rFonts w:eastAsia="Times New Roman"/>
              </w:rPr>
              <w:t>0.141</w:t>
            </w:r>
          </w:p>
        </w:tc>
        <w:tc>
          <w:tcPr>
            <w:tcW w:w="1411" w:type="dxa"/>
            <w:tcBorders>
              <w:bottom w:val="single" w:sz="8" w:space="0" w:color="auto"/>
            </w:tcBorders>
          </w:tcPr>
          <w:p w14:paraId="6473786E" w14:textId="77777777" w:rsidR="00C714D9" w:rsidRPr="00C560C0" w:rsidRDefault="00C714D9" w:rsidP="00335C61">
            <w:pPr>
              <w:jc w:val="center"/>
              <w:rPr>
                <w:rFonts w:eastAsia="Times New Roman"/>
              </w:rPr>
            </w:pPr>
          </w:p>
        </w:tc>
        <w:tc>
          <w:tcPr>
            <w:tcW w:w="50" w:type="dxa"/>
            <w:tcBorders>
              <w:bottom w:val="single" w:sz="8" w:space="0" w:color="auto"/>
            </w:tcBorders>
          </w:tcPr>
          <w:p w14:paraId="3CDFF944" w14:textId="77777777" w:rsidR="00C714D9" w:rsidRPr="00C560C0" w:rsidRDefault="00C714D9" w:rsidP="00335C61">
            <w:pPr>
              <w:jc w:val="center"/>
              <w:rPr>
                <w:rFonts w:eastAsia="Times New Roman"/>
              </w:rPr>
            </w:pPr>
          </w:p>
        </w:tc>
      </w:tr>
      <w:tr w:rsidR="00C714D9" w:rsidRPr="00C560C0" w14:paraId="364EA16B" w14:textId="77777777" w:rsidTr="00335C61">
        <w:tc>
          <w:tcPr>
            <w:tcW w:w="4410" w:type="dxa"/>
            <w:tcBorders>
              <w:top w:val="single" w:sz="8" w:space="0" w:color="auto"/>
            </w:tcBorders>
            <w:tcMar>
              <w:top w:w="113" w:type="dxa"/>
              <w:left w:w="113" w:type="dxa"/>
              <w:bottom w:w="113" w:type="dxa"/>
              <w:right w:w="113" w:type="dxa"/>
            </w:tcMar>
          </w:tcPr>
          <w:p w14:paraId="493EE51A"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0CE7F7A1" w14:textId="77777777" w:rsidR="00C714D9" w:rsidRPr="00C560C0" w:rsidRDefault="00C714D9" w:rsidP="00335C61">
            <w:pPr>
              <w:jc w:val="center"/>
              <w:rPr>
                <w:rFonts w:eastAsia="Times New Roman"/>
              </w:rPr>
            </w:pPr>
            <w:r w:rsidRPr="00C560C0">
              <w:rPr>
                <w:rFonts w:eastAsia="Times New Roman"/>
              </w:rPr>
              <w:t>1.20</w:t>
            </w:r>
          </w:p>
        </w:tc>
        <w:tc>
          <w:tcPr>
            <w:tcW w:w="1620" w:type="dxa"/>
            <w:tcBorders>
              <w:top w:val="single" w:sz="8" w:space="0" w:color="auto"/>
            </w:tcBorders>
            <w:tcMar>
              <w:top w:w="113" w:type="dxa"/>
              <w:left w:w="113" w:type="dxa"/>
              <w:bottom w:w="113" w:type="dxa"/>
              <w:right w:w="113" w:type="dxa"/>
            </w:tcMar>
          </w:tcPr>
          <w:p w14:paraId="3A13A585" w14:textId="77777777" w:rsidR="00C714D9" w:rsidRPr="00C560C0" w:rsidRDefault="00C714D9" w:rsidP="00335C61">
            <w:pPr>
              <w:jc w:val="center"/>
              <w:rPr>
                <w:rFonts w:eastAsia="Times New Roman"/>
              </w:rPr>
            </w:pPr>
            <w:r w:rsidRPr="00C560C0">
              <w:rPr>
                <w:rFonts w:eastAsia="Times New Roman"/>
              </w:rPr>
              <w:t>-1.91 – 4.30</w:t>
            </w:r>
          </w:p>
        </w:tc>
        <w:tc>
          <w:tcPr>
            <w:tcW w:w="929" w:type="dxa"/>
            <w:gridSpan w:val="2"/>
            <w:tcBorders>
              <w:top w:val="single" w:sz="8" w:space="0" w:color="auto"/>
            </w:tcBorders>
            <w:tcMar>
              <w:top w:w="113" w:type="dxa"/>
              <w:left w:w="113" w:type="dxa"/>
              <w:bottom w:w="113" w:type="dxa"/>
              <w:right w:w="113" w:type="dxa"/>
            </w:tcMar>
          </w:tcPr>
          <w:p w14:paraId="1EC1A47A" w14:textId="77777777" w:rsidR="00C714D9" w:rsidRPr="00C560C0" w:rsidRDefault="00C714D9" w:rsidP="00335C61">
            <w:pPr>
              <w:jc w:val="center"/>
              <w:rPr>
                <w:rFonts w:eastAsia="Times New Roman"/>
              </w:rPr>
            </w:pPr>
            <w:r w:rsidRPr="00C560C0">
              <w:rPr>
                <w:rFonts w:eastAsia="Times New Roman"/>
              </w:rPr>
              <w:t>0.447</w:t>
            </w:r>
          </w:p>
        </w:tc>
        <w:tc>
          <w:tcPr>
            <w:tcW w:w="1411" w:type="dxa"/>
            <w:tcBorders>
              <w:top w:val="single" w:sz="8" w:space="0" w:color="auto"/>
            </w:tcBorders>
          </w:tcPr>
          <w:p w14:paraId="05CFA8E7" w14:textId="77777777" w:rsidR="00C714D9" w:rsidRPr="00C560C0" w:rsidRDefault="00C714D9" w:rsidP="00335C61">
            <w:pPr>
              <w:jc w:val="center"/>
              <w:rPr>
                <w:rFonts w:eastAsia="Times New Roman"/>
              </w:rPr>
            </w:pPr>
            <w:r w:rsidRPr="00C560C0">
              <w:rPr>
                <w:rFonts w:eastAsia="Times New Roman"/>
              </w:rPr>
              <w:t>0.408 / 0.390</w:t>
            </w:r>
          </w:p>
        </w:tc>
        <w:tc>
          <w:tcPr>
            <w:tcW w:w="50" w:type="dxa"/>
            <w:tcBorders>
              <w:top w:val="single" w:sz="8" w:space="0" w:color="auto"/>
            </w:tcBorders>
          </w:tcPr>
          <w:p w14:paraId="0A8F4B76" w14:textId="77777777" w:rsidR="00C714D9" w:rsidRPr="00C560C0" w:rsidRDefault="00C714D9" w:rsidP="00335C61">
            <w:pPr>
              <w:jc w:val="center"/>
              <w:rPr>
                <w:rFonts w:eastAsia="Times New Roman"/>
              </w:rPr>
            </w:pPr>
          </w:p>
        </w:tc>
      </w:tr>
      <w:tr w:rsidR="00C714D9" w:rsidRPr="00C560C0" w14:paraId="12A28A9F" w14:textId="77777777" w:rsidTr="00335C61">
        <w:tc>
          <w:tcPr>
            <w:tcW w:w="4410" w:type="dxa"/>
            <w:tcMar>
              <w:top w:w="113" w:type="dxa"/>
              <w:left w:w="113" w:type="dxa"/>
              <w:bottom w:w="113" w:type="dxa"/>
              <w:right w:w="113" w:type="dxa"/>
            </w:tcMar>
          </w:tcPr>
          <w:p w14:paraId="01935E84"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0D9D9CDD" w14:textId="77777777" w:rsidR="00C714D9" w:rsidRPr="00C560C0" w:rsidRDefault="00C714D9" w:rsidP="00335C61">
            <w:pPr>
              <w:jc w:val="center"/>
              <w:rPr>
                <w:rFonts w:eastAsia="Times New Roman"/>
              </w:rPr>
            </w:pPr>
            <w:r w:rsidRPr="00C560C0">
              <w:rPr>
                <w:rFonts w:eastAsia="Times New Roman"/>
              </w:rPr>
              <w:t>0.09</w:t>
            </w:r>
          </w:p>
        </w:tc>
        <w:tc>
          <w:tcPr>
            <w:tcW w:w="1620" w:type="dxa"/>
            <w:tcMar>
              <w:top w:w="113" w:type="dxa"/>
              <w:left w:w="113" w:type="dxa"/>
              <w:bottom w:w="113" w:type="dxa"/>
              <w:right w:w="113" w:type="dxa"/>
            </w:tcMar>
          </w:tcPr>
          <w:p w14:paraId="72977285" w14:textId="77777777" w:rsidR="00C714D9" w:rsidRPr="00C560C0" w:rsidRDefault="00C714D9" w:rsidP="00335C61">
            <w:pPr>
              <w:jc w:val="center"/>
              <w:rPr>
                <w:rFonts w:eastAsia="Times New Roman"/>
              </w:rPr>
            </w:pPr>
            <w:r w:rsidRPr="00C560C0">
              <w:rPr>
                <w:rFonts w:eastAsia="Times New Roman"/>
              </w:rPr>
              <w:t>-0.00 – 0.17</w:t>
            </w:r>
          </w:p>
        </w:tc>
        <w:tc>
          <w:tcPr>
            <w:tcW w:w="929" w:type="dxa"/>
            <w:gridSpan w:val="2"/>
            <w:tcMar>
              <w:top w:w="113" w:type="dxa"/>
              <w:left w:w="113" w:type="dxa"/>
              <w:bottom w:w="113" w:type="dxa"/>
              <w:right w:w="113" w:type="dxa"/>
            </w:tcMar>
          </w:tcPr>
          <w:p w14:paraId="3711526A" w14:textId="77777777" w:rsidR="00C714D9" w:rsidRPr="00C560C0" w:rsidRDefault="00C714D9" w:rsidP="00335C61">
            <w:pPr>
              <w:jc w:val="center"/>
              <w:rPr>
                <w:rFonts w:eastAsia="Times New Roman"/>
              </w:rPr>
            </w:pPr>
            <w:r w:rsidRPr="00C560C0">
              <w:rPr>
                <w:rFonts w:eastAsia="Times New Roman"/>
              </w:rPr>
              <w:t>0.054</w:t>
            </w:r>
          </w:p>
        </w:tc>
        <w:tc>
          <w:tcPr>
            <w:tcW w:w="1411" w:type="dxa"/>
          </w:tcPr>
          <w:p w14:paraId="2E937291" w14:textId="77777777" w:rsidR="00C714D9" w:rsidRPr="00C560C0" w:rsidRDefault="00C714D9" w:rsidP="00335C61">
            <w:pPr>
              <w:jc w:val="center"/>
              <w:rPr>
                <w:rFonts w:eastAsia="Times New Roman"/>
              </w:rPr>
            </w:pPr>
          </w:p>
        </w:tc>
        <w:tc>
          <w:tcPr>
            <w:tcW w:w="50" w:type="dxa"/>
          </w:tcPr>
          <w:p w14:paraId="699EF825" w14:textId="77777777" w:rsidR="00C714D9" w:rsidRPr="00C560C0" w:rsidRDefault="00C714D9" w:rsidP="00335C61">
            <w:pPr>
              <w:jc w:val="center"/>
              <w:rPr>
                <w:rFonts w:eastAsia="Times New Roman"/>
              </w:rPr>
            </w:pPr>
          </w:p>
        </w:tc>
      </w:tr>
      <w:tr w:rsidR="00C714D9" w:rsidRPr="00C560C0" w14:paraId="5EBC27D9" w14:textId="77777777" w:rsidTr="00335C61">
        <w:tc>
          <w:tcPr>
            <w:tcW w:w="4410" w:type="dxa"/>
            <w:tcMar>
              <w:top w:w="113" w:type="dxa"/>
              <w:left w:w="113" w:type="dxa"/>
              <w:bottom w:w="113" w:type="dxa"/>
              <w:right w:w="113" w:type="dxa"/>
            </w:tcMar>
          </w:tcPr>
          <w:p w14:paraId="00ACADD0"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7B94B2F1"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12A1B21A"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603A59B3" w14:textId="77777777" w:rsidR="00C714D9" w:rsidRPr="00C560C0" w:rsidRDefault="00C714D9" w:rsidP="00335C61">
            <w:pPr>
              <w:jc w:val="center"/>
              <w:rPr>
                <w:rFonts w:eastAsia="Times New Roman"/>
              </w:rPr>
            </w:pPr>
            <w:r w:rsidRPr="00C560C0">
              <w:rPr>
                <w:rFonts w:eastAsia="Times New Roman"/>
              </w:rPr>
              <w:t>0.683</w:t>
            </w:r>
          </w:p>
        </w:tc>
        <w:tc>
          <w:tcPr>
            <w:tcW w:w="1411" w:type="dxa"/>
          </w:tcPr>
          <w:p w14:paraId="39900218" w14:textId="77777777" w:rsidR="00C714D9" w:rsidRPr="00C560C0" w:rsidRDefault="00C714D9" w:rsidP="00335C61">
            <w:pPr>
              <w:jc w:val="center"/>
              <w:rPr>
                <w:rFonts w:eastAsia="Times New Roman"/>
              </w:rPr>
            </w:pPr>
          </w:p>
        </w:tc>
        <w:tc>
          <w:tcPr>
            <w:tcW w:w="50" w:type="dxa"/>
          </w:tcPr>
          <w:p w14:paraId="64AD12EE" w14:textId="77777777" w:rsidR="00C714D9" w:rsidRPr="00C560C0" w:rsidRDefault="00C714D9" w:rsidP="00335C61">
            <w:pPr>
              <w:jc w:val="center"/>
              <w:rPr>
                <w:rFonts w:eastAsia="Times New Roman"/>
              </w:rPr>
            </w:pPr>
          </w:p>
        </w:tc>
      </w:tr>
      <w:tr w:rsidR="00C714D9" w:rsidRPr="00C560C0" w14:paraId="1F287381" w14:textId="77777777" w:rsidTr="00335C61">
        <w:tc>
          <w:tcPr>
            <w:tcW w:w="4410" w:type="dxa"/>
            <w:tcMar>
              <w:top w:w="113" w:type="dxa"/>
              <w:left w:w="113" w:type="dxa"/>
              <w:bottom w:w="113" w:type="dxa"/>
              <w:right w:w="113" w:type="dxa"/>
            </w:tcMar>
          </w:tcPr>
          <w:p w14:paraId="7351A58B"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1E48AD0D" w14:textId="77777777" w:rsidR="00C714D9" w:rsidRPr="00C560C0" w:rsidRDefault="00C714D9"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tcPr>
          <w:p w14:paraId="6523803F" w14:textId="77777777" w:rsidR="00C714D9" w:rsidRPr="00C560C0" w:rsidRDefault="00C714D9" w:rsidP="00335C61">
            <w:pPr>
              <w:jc w:val="center"/>
              <w:rPr>
                <w:rFonts w:eastAsia="Times New Roman"/>
              </w:rPr>
            </w:pPr>
            <w:r w:rsidRPr="00C560C0">
              <w:rPr>
                <w:rFonts w:eastAsia="Times New Roman"/>
              </w:rPr>
              <w:t>0.02 – 0.04</w:t>
            </w:r>
          </w:p>
        </w:tc>
        <w:tc>
          <w:tcPr>
            <w:tcW w:w="929" w:type="dxa"/>
            <w:gridSpan w:val="2"/>
            <w:tcMar>
              <w:top w:w="113" w:type="dxa"/>
              <w:left w:w="113" w:type="dxa"/>
              <w:bottom w:w="113" w:type="dxa"/>
              <w:right w:w="113" w:type="dxa"/>
            </w:tcMar>
          </w:tcPr>
          <w:p w14:paraId="1DFBD764"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6182DD62" w14:textId="77777777" w:rsidR="00C714D9" w:rsidRPr="00C560C0" w:rsidRDefault="00C714D9" w:rsidP="00335C61">
            <w:pPr>
              <w:jc w:val="center"/>
              <w:rPr>
                <w:rFonts w:eastAsia="Times New Roman"/>
              </w:rPr>
            </w:pPr>
          </w:p>
        </w:tc>
        <w:tc>
          <w:tcPr>
            <w:tcW w:w="50" w:type="dxa"/>
          </w:tcPr>
          <w:p w14:paraId="7473F26F" w14:textId="77777777" w:rsidR="00C714D9" w:rsidRPr="00C560C0" w:rsidRDefault="00C714D9" w:rsidP="00335C61">
            <w:pPr>
              <w:jc w:val="center"/>
              <w:rPr>
                <w:rFonts w:eastAsia="Times New Roman"/>
              </w:rPr>
            </w:pPr>
          </w:p>
        </w:tc>
      </w:tr>
      <w:tr w:rsidR="00C714D9" w:rsidRPr="00C560C0" w14:paraId="5AC28151" w14:textId="77777777" w:rsidTr="00335C61">
        <w:tc>
          <w:tcPr>
            <w:tcW w:w="4410" w:type="dxa"/>
            <w:tcMar>
              <w:top w:w="113" w:type="dxa"/>
              <w:left w:w="113" w:type="dxa"/>
              <w:bottom w:w="113" w:type="dxa"/>
              <w:right w:w="113" w:type="dxa"/>
            </w:tcMar>
          </w:tcPr>
          <w:p w14:paraId="6DE3D3FB"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58484642" w14:textId="77777777" w:rsidR="00C714D9" w:rsidRPr="00C560C0" w:rsidRDefault="00C714D9" w:rsidP="00335C61">
            <w:pPr>
              <w:jc w:val="center"/>
              <w:rPr>
                <w:rFonts w:eastAsia="Times New Roman"/>
              </w:rPr>
            </w:pPr>
            <w:r w:rsidRPr="00C560C0">
              <w:rPr>
                <w:rFonts w:eastAsia="Times New Roman"/>
              </w:rPr>
              <w:t>0.50</w:t>
            </w:r>
          </w:p>
        </w:tc>
        <w:tc>
          <w:tcPr>
            <w:tcW w:w="1620" w:type="dxa"/>
            <w:tcMar>
              <w:top w:w="113" w:type="dxa"/>
              <w:left w:w="113" w:type="dxa"/>
              <w:bottom w:w="113" w:type="dxa"/>
              <w:right w:w="113" w:type="dxa"/>
            </w:tcMar>
          </w:tcPr>
          <w:p w14:paraId="67BC3867" w14:textId="77777777" w:rsidR="00C714D9" w:rsidRPr="00C560C0" w:rsidRDefault="00C714D9" w:rsidP="00335C61">
            <w:pPr>
              <w:jc w:val="center"/>
              <w:rPr>
                <w:rFonts w:eastAsia="Times New Roman"/>
              </w:rPr>
            </w:pPr>
            <w:r w:rsidRPr="00C560C0">
              <w:rPr>
                <w:rFonts w:eastAsia="Times New Roman"/>
              </w:rPr>
              <w:t>0.27 – 0.72</w:t>
            </w:r>
          </w:p>
        </w:tc>
        <w:tc>
          <w:tcPr>
            <w:tcW w:w="929" w:type="dxa"/>
            <w:gridSpan w:val="2"/>
            <w:tcMar>
              <w:top w:w="113" w:type="dxa"/>
              <w:left w:w="113" w:type="dxa"/>
              <w:bottom w:w="113" w:type="dxa"/>
              <w:right w:w="113" w:type="dxa"/>
            </w:tcMar>
          </w:tcPr>
          <w:p w14:paraId="3ACCACDF"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5910BE9A" w14:textId="77777777" w:rsidR="00C714D9" w:rsidRPr="00C560C0" w:rsidRDefault="00C714D9" w:rsidP="00335C61">
            <w:pPr>
              <w:jc w:val="center"/>
              <w:rPr>
                <w:rFonts w:eastAsia="Times New Roman"/>
              </w:rPr>
            </w:pPr>
          </w:p>
        </w:tc>
        <w:tc>
          <w:tcPr>
            <w:tcW w:w="50" w:type="dxa"/>
          </w:tcPr>
          <w:p w14:paraId="726D00BF" w14:textId="77777777" w:rsidR="00C714D9" w:rsidRPr="00C560C0" w:rsidRDefault="00C714D9" w:rsidP="00335C61">
            <w:pPr>
              <w:jc w:val="center"/>
              <w:rPr>
                <w:rFonts w:eastAsia="Times New Roman"/>
              </w:rPr>
            </w:pPr>
          </w:p>
        </w:tc>
      </w:tr>
      <w:tr w:rsidR="00C714D9" w:rsidRPr="00C560C0" w14:paraId="5C0198E2" w14:textId="77777777" w:rsidTr="00335C61">
        <w:tc>
          <w:tcPr>
            <w:tcW w:w="4410" w:type="dxa"/>
            <w:tcBorders>
              <w:bottom w:val="single" w:sz="8" w:space="0" w:color="auto"/>
            </w:tcBorders>
            <w:tcMar>
              <w:top w:w="113" w:type="dxa"/>
              <w:left w:w="113" w:type="dxa"/>
              <w:bottom w:w="113" w:type="dxa"/>
              <w:right w:w="113" w:type="dxa"/>
            </w:tcMar>
          </w:tcPr>
          <w:p w14:paraId="72E7E9D9" w14:textId="77777777" w:rsidR="00C714D9" w:rsidRPr="00C560C0" w:rsidRDefault="00C714D9" w:rsidP="00335C61">
            <w:pPr>
              <w:rPr>
                <w:rFonts w:eastAsia="Times New Roman"/>
              </w:rPr>
            </w:pPr>
            <w:r w:rsidRPr="00C560C0">
              <w:rPr>
                <w:rFonts w:eastAsia="Times New Roman"/>
              </w:rPr>
              <w:t>Anterior Self Network</w:t>
            </w:r>
            <w:r w:rsidRPr="00C560C0">
              <w:rPr>
                <w:rFonts w:eastAsia="Times New Roman"/>
              </w:rPr>
              <w:br/>
              <w:t>Cortical Thickness</w:t>
            </w:r>
          </w:p>
        </w:tc>
        <w:tc>
          <w:tcPr>
            <w:tcW w:w="1080" w:type="dxa"/>
            <w:tcBorders>
              <w:bottom w:val="single" w:sz="8" w:space="0" w:color="auto"/>
            </w:tcBorders>
            <w:tcMar>
              <w:top w:w="113" w:type="dxa"/>
              <w:left w:w="113" w:type="dxa"/>
              <w:bottom w:w="113" w:type="dxa"/>
              <w:right w:w="113" w:type="dxa"/>
            </w:tcMar>
          </w:tcPr>
          <w:p w14:paraId="4603197A" w14:textId="77777777" w:rsidR="00C714D9" w:rsidRPr="00C560C0" w:rsidRDefault="00C714D9" w:rsidP="00335C61">
            <w:pPr>
              <w:jc w:val="center"/>
              <w:rPr>
                <w:rFonts w:eastAsia="Times New Roman"/>
              </w:rPr>
            </w:pPr>
            <w:r w:rsidRPr="00C560C0">
              <w:rPr>
                <w:rFonts w:eastAsia="Times New Roman"/>
              </w:rPr>
              <w:t>-0.69</w:t>
            </w:r>
          </w:p>
        </w:tc>
        <w:tc>
          <w:tcPr>
            <w:tcW w:w="1620" w:type="dxa"/>
            <w:tcBorders>
              <w:bottom w:val="single" w:sz="8" w:space="0" w:color="auto"/>
            </w:tcBorders>
            <w:tcMar>
              <w:top w:w="113" w:type="dxa"/>
              <w:left w:w="113" w:type="dxa"/>
              <w:bottom w:w="113" w:type="dxa"/>
              <w:right w:w="113" w:type="dxa"/>
            </w:tcMar>
          </w:tcPr>
          <w:p w14:paraId="7FF52985" w14:textId="77777777" w:rsidR="00C714D9" w:rsidRPr="00C560C0" w:rsidRDefault="00C714D9" w:rsidP="00335C61">
            <w:pPr>
              <w:jc w:val="center"/>
              <w:rPr>
                <w:rFonts w:eastAsia="Times New Roman"/>
              </w:rPr>
            </w:pPr>
            <w:r w:rsidRPr="00C560C0">
              <w:rPr>
                <w:rFonts w:eastAsia="Times New Roman"/>
              </w:rPr>
              <w:t>-1.46 – 0.08</w:t>
            </w:r>
          </w:p>
        </w:tc>
        <w:tc>
          <w:tcPr>
            <w:tcW w:w="929" w:type="dxa"/>
            <w:gridSpan w:val="2"/>
            <w:tcBorders>
              <w:bottom w:val="single" w:sz="8" w:space="0" w:color="auto"/>
            </w:tcBorders>
            <w:tcMar>
              <w:top w:w="113" w:type="dxa"/>
              <w:left w:w="113" w:type="dxa"/>
              <w:bottom w:w="113" w:type="dxa"/>
              <w:right w:w="113" w:type="dxa"/>
            </w:tcMar>
          </w:tcPr>
          <w:p w14:paraId="7B46C91A" w14:textId="77777777" w:rsidR="00C714D9" w:rsidRPr="00C560C0" w:rsidRDefault="00C714D9" w:rsidP="00335C61">
            <w:pPr>
              <w:jc w:val="center"/>
              <w:rPr>
                <w:rFonts w:eastAsia="Times New Roman"/>
              </w:rPr>
            </w:pPr>
            <w:r w:rsidRPr="00C560C0">
              <w:rPr>
                <w:rFonts w:eastAsia="Times New Roman"/>
              </w:rPr>
              <w:t>0.080</w:t>
            </w:r>
          </w:p>
        </w:tc>
        <w:tc>
          <w:tcPr>
            <w:tcW w:w="1411" w:type="dxa"/>
            <w:tcBorders>
              <w:bottom w:val="single" w:sz="8" w:space="0" w:color="auto"/>
            </w:tcBorders>
          </w:tcPr>
          <w:p w14:paraId="659DD8F6" w14:textId="77777777" w:rsidR="00C714D9" w:rsidRPr="00C560C0" w:rsidRDefault="00C714D9" w:rsidP="00335C61">
            <w:pPr>
              <w:jc w:val="center"/>
              <w:rPr>
                <w:rFonts w:eastAsia="Times New Roman"/>
              </w:rPr>
            </w:pPr>
          </w:p>
        </w:tc>
        <w:tc>
          <w:tcPr>
            <w:tcW w:w="50" w:type="dxa"/>
          </w:tcPr>
          <w:p w14:paraId="73995292" w14:textId="77777777" w:rsidR="00C714D9" w:rsidRPr="00C560C0" w:rsidRDefault="00C714D9" w:rsidP="00335C61">
            <w:pPr>
              <w:jc w:val="center"/>
              <w:rPr>
                <w:rFonts w:eastAsia="Times New Roman"/>
              </w:rPr>
            </w:pPr>
          </w:p>
        </w:tc>
      </w:tr>
      <w:tr w:rsidR="00C714D9" w:rsidRPr="00C560C0" w14:paraId="20EADD55" w14:textId="77777777" w:rsidTr="00335C61">
        <w:tc>
          <w:tcPr>
            <w:tcW w:w="4410" w:type="dxa"/>
            <w:tcBorders>
              <w:top w:val="single" w:sz="8" w:space="0" w:color="auto"/>
            </w:tcBorders>
            <w:tcMar>
              <w:top w:w="113" w:type="dxa"/>
              <w:left w:w="113" w:type="dxa"/>
              <w:bottom w:w="113" w:type="dxa"/>
              <w:right w:w="113" w:type="dxa"/>
            </w:tcMar>
          </w:tcPr>
          <w:p w14:paraId="4452FAE1" w14:textId="77777777" w:rsidR="00C714D9" w:rsidRPr="00C560C0" w:rsidRDefault="00C714D9" w:rsidP="00335C61">
            <w:pPr>
              <w:rPr>
                <w:rFonts w:eastAsia="Times New Roman"/>
              </w:rPr>
            </w:pPr>
            <w:r w:rsidRPr="00C560C0">
              <w:rPr>
                <w:rFonts w:eastAsia="Times New Roman"/>
              </w:rPr>
              <w:t>(Intercept)</w:t>
            </w:r>
          </w:p>
        </w:tc>
        <w:tc>
          <w:tcPr>
            <w:tcW w:w="1080" w:type="dxa"/>
            <w:tcBorders>
              <w:top w:val="single" w:sz="8" w:space="0" w:color="auto"/>
            </w:tcBorders>
            <w:tcMar>
              <w:top w:w="113" w:type="dxa"/>
              <w:left w:w="113" w:type="dxa"/>
              <w:bottom w:w="113" w:type="dxa"/>
              <w:right w:w="113" w:type="dxa"/>
            </w:tcMar>
          </w:tcPr>
          <w:p w14:paraId="3E6F6F57" w14:textId="77777777" w:rsidR="00C714D9" w:rsidRPr="00C560C0" w:rsidRDefault="00C714D9" w:rsidP="00335C61">
            <w:pPr>
              <w:jc w:val="center"/>
              <w:rPr>
                <w:rFonts w:eastAsia="Times New Roman"/>
              </w:rPr>
            </w:pPr>
            <w:r w:rsidRPr="00C560C0">
              <w:rPr>
                <w:rFonts w:eastAsia="Times New Roman"/>
              </w:rPr>
              <w:t>0.09</w:t>
            </w:r>
          </w:p>
        </w:tc>
        <w:tc>
          <w:tcPr>
            <w:tcW w:w="1620" w:type="dxa"/>
            <w:tcBorders>
              <w:top w:val="single" w:sz="8" w:space="0" w:color="auto"/>
            </w:tcBorders>
            <w:tcMar>
              <w:top w:w="113" w:type="dxa"/>
              <w:left w:w="113" w:type="dxa"/>
              <w:bottom w:w="113" w:type="dxa"/>
              <w:right w:w="113" w:type="dxa"/>
            </w:tcMar>
          </w:tcPr>
          <w:p w14:paraId="540F4222" w14:textId="77777777" w:rsidR="00C714D9" w:rsidRPr="00C560C0" w:rsidRDefault="00C714D9" w:rsidP="00335C61">
            <w:pPr>
              <w:jc w:val="center"/>
              <w:rPr>
                <w:rFonts w:eastAsia="Times New Roman"/>
              </w:rPr>
            </w:pPr>
            <w:r w:rsidRPr="00C560C0">
              <w:rPr>
                <w:rFonts w:eastAsia="Times New Roman"/>
              </w:rPr>
              <w:t>-3.63 – 3.81</w:t>
            </w:r>
          </w:p>
        </w:tc>
        <w:tc>
          <w:tcPr>
            <w:tcW w:w="929" w:type="dxa"/>
            <w:gridSpan w:val="2"/>
            <w:tcBorders>
              <w:top w:val="single" w:sz="8" w:space="0" w:color="auto"/>
            </w:tcBorders>
            <w:tcMar>
              <w:top w:w="113" w:type="dxa"/>
              <w:left w:w="113" w:type="dxa"/>
              <w:bottom w:w="113" w:type="dxa"/>
              <w:right w:w="113" w:type="dxa"/>
            </w:tcMar>
          </w:tcPr>
          <w:p w14:paraId="6868F0E9" w14:textId="77777777" w:rsidR="00C714D9" w:rsidRPr="00C560C0" w:rsidRDefault="00C714D9" w:rsidP="00335C61">
            <w:pPr>
              <w:jc w:val="center"/>
              <w:rPr>
                <w:rFonts w:eastAsia="Times New Roman"/>
              </w:rPr>
            </w:pPr>
            <w:r w:rsidRPr="00C560C0">
              <w:rPr>
                <w:rFonts w:eastAsia="Times New Roman"/>
              </w:rPr>
              <w:t>0.963</w:t>
            </w:r>
          </w:p>
        </w:tc>
        <w:tc>
          <w:tcPr>
            <w:tcW w:w="1411" w:type="dxa"/>
            <w:tcBorders>
              <w:top w:val="single" w:sz="8" w:space="0" w:color="auto"/>
            </w:tcBorders>
          </w:tcPr>
          <w:p w14:paraId="1CEEFD54" w14:textId="77777777" w:rsidR="00C714D9" w:rsidRPr="00C560C0" w:rsidRDefault="00C714D9" w:rsidP="00335C61">
            <w:pPr>
              <w:jc w:val="center"/>
              <w:rPr>
                <w:rFonts w:eastAsia="Times New Roman"/>
              </w:rPr>
            </w:pPr>
            <w:r w:rsidRPr="00C560C0">
              <w:rPr>
                <w:rFonts w:eastAsia="Times New Roman"/>
              </w:rPr>
              <w:t>0.399 / 0.380</w:t>
            </w:r>
          </w:p>
        </w:tc>
        <w:tc>
          <w:tcPr>
            <w:tcW w:w="50" w:type="dxa"/>
          </w:tcPr>
          <w:p w14:paraId="17793B76" w14:textId="77777777" w:rsidR="00C714D9" w:rsidRPr="00C560C0" w:rsidRDefault="00C714D9" w:rsidP="00335C61">
            <w:pPr>
              <w:jc w:val="center"/>
              <w:rPr>
                <w:rFonts w:eastAsia="Times New Roman"/>
              </w:rPr>
            </w:pPr>
          </w:p>
        </w:tc>
      </w:tr>
      <w:tr w:rsidR="00C714D9" w:rsidRPr="00C560C0" w14:paraId="383A6CB1" w14:textId="77777777" w:rsidTr="00335C61">
        <w:tc>
          <w:tcPr>
            <w:tcW w:w="4410" w:type="dxa"/>
            <w:tcMar>
              <w:top w:w="113" w:type="dxa"/>
              <w:left w:w="113" w:type="dxa"/>
              <w:bottom w:w="113" w:type="dxa"/>
              <w:right w:w="113" w:type="dxa"/>
            </w:tcMar>
          </w:tcPr>
          <w:p w14:paraId="6D39D9F2" w14:textId="77777777" w:rsidR="00C714D9" w:rsidRPr="00C560C0" w:rsidRDefault="00C714D9" w:rsidP="00335C61">
            <w:pPr>
              <w:rPr>
                <w:rFonts w:eastAsia="Times New Roman"/>
              </w:rPr>
            </w:pPr>
            <w:r w:rsidRPr="00C560C0">
              <w:rPr>
                <w:rFonts w:eastAsia="Times New Roman"/>
              </w:rPr>
              <w:t>Age</w:t>
            </w:r>
          </w:p>
        </w:tc>
        <w:tc>
          <w:tcPr>
            <w:tcW w:w="1080" w:type="dxa"/>
            <w:tcMar>
              <w:top w:w="113" w:type="dxa"/>
              <w:left w:w="113" w:type="dxa"/>
              <w:bottom w:w="113" w:type="dxa"/>
              <w:right w:w="113" w:type="dxa"/>
            </w:tcMar>
          </w:tcPr>
          <w:p w14:paraId="5F6B1179" w14:textId="77777777" w:rsidR="00C714D9" w:rsidRPr="00C560C0" w:rsidRDefault="00C714D9" w:rsidP="00335C61">
            <w:pPr>
              <w:jc w:val="center"/>
              <w:rPr>
                <w:rFonts w:eastAsia="Times New Roman"/>
              </w:rPr>
            </w:pPr>
            <w:r w:rsidRPr="00C560C0">
              <w:rPr>
                <w:rFonts w:eastAsia="Times New Roman"/>
              </w:rPr>
              <w:t>0.09</w:t>
            </w:r>
          </w:p>
        </w:tc>
        <w:tc>
          <w:tcPr>
            <w:tcW w:w="1620" w:type="dxa"/>
            <w:tcMar>
              <w:top w:w="113" w:type="dxa"/>
              <w:left w:w="113" w:type="dxa"/>
              <w:bottom w:w="113" w:type="dxa"/>
              <w:right w:w="113" w:type="dxa"/>
            </w:tcMar>
          </w:tcPr>
          <w:p w14:paraId="298A32D7" w14:textId="77777777" w:rsidR="00C714D9" w:rsidRPr="00C560C0" w:rsidRDefault="00C714D9" w:rsidP="00335C61">
            <w:pPr>
              <w:jc w:val="center"/>
              <w:rPr>
                <w:rFonts w:eastAsia="Times New Roman"/>
              </w:rPr>
            </w:pPr>
            <w:r w:rsidRPr="00C560C0">
              <w:rPr>
                <w:rFonts w:eastAsia="Times New Roman"/>
              </w:rPr>
              <w:t>-0.00 – 0.18</w:t>
            </w:r>
          </w:p>
        </w:tc>
        <w:tc>
          <w:tcPr>
            <w:tcW w:w="929" w:type="dxa"/>
            <w:gridSpan w:val="2"/>
            <w:tcMar>
              <w:top w:w="113" w:type="dxa"/>
              <w:left w:w="113" w:type="dxa"/>
              <w:bottom w:w="113" w:type="dxa"/>
              <w:right w:w="113" w:type="dxa"/>
            </w:tcMar>
          </w:tcPr>
          <w:p w14:paraId="35CD1A74" w14:textId="77777777" w:rsidR="00C714D9" w:rsidRPr="00C560C0" w:rsidRDefault="00C714D9" w:rsidP="00335C61">
            <w:pPr>
              <w:jc w:val="center"/>
              <w:rPr>
                <w:rFonts w:eastAsia="Times New Roman"/>
              </w:rPr>
            </w:pPr>
            <w:r w:rsidRPr="00C560C0">
              <w:rPr>
                <w:rFonts w:eastAsia="Times New Roman"/>
              </w:rPr>
              <w:t>0.058</w:t>
            </w:r>
          </w:p>
        </w:tc>
        <w:tc>
          <w:tcPr>
            <w:tcW w:w="1411" w:type="dxa"/>
          </w:tcPr>
          <w:p w14:paraId="187C9E66" w14:textId="77777777" w:rsidR="00C714D9" w:rsidRPr="00C560C0" w:rsidRDefault="00C714D9" w:rsidP="00335C61">
            <w:pPr>
              <w:jc w:val="center"/>
              <w:rPr>
                <w:rFonts w:eastAsia="Times New Roman"/>
              </w:rPr>
            </w:pPr>
          </w:p>
        </w:tc>
        <w:tc>
          <w:tcPr>
            <w:tcW w:w="50" w:type="dxa"/>
          </w:tcPr>
          <w:p w14:paraId="7FD562C0" w14:textId="77777777" w:rsidR="00C714D9" w:rsidRPr="00C560C0" w:rsidRDefault="00C714D9" w:rsidP="00335C61">
            <w:pPr>
              <w:jc w:val="center"/>
              <w:rPr>
                <w:rFonts w:eastAsia="Times New Roman"/>
              </w:rPr>
            </w:pPr>
          </w:p>
        </w:tc>
      </w:tr>
      <w:tr w:rsidR="00C714D9" w:rsidRPr="00C560C0" w14:paraId="5BD3ED81" w14:textId="77777777" w:rsidTr="00335C61">
        <w:tc>
          <w:tcPr>
            <w:tcW w:w="4410" w:type="dxa"/>
            <w:tcMar>
              <w:top w:w="113" w:type="dxa"/>
              <w:left w:w="113" w:type="dxa"/>
              <w:bottom w:w="113" w:type="dxa"/>
              <w:right w:w="113" w:type="dxa"/>
            </w:tcMar>
          </w:tcPr>
          <w:p w14:paraId="34688F67" w14:textId="77777777" w:rsidR="00C714D9" w:rsidRPr="00C560C0" w:rsidRDefault="00C714D9" w:rsidP="00335C61">
            <w:pPr>
              <w:rPr>
                <w:rFonts w:eastAsia="Times New Roman"/>
              </w:rPr>
            </w:pPr>
            <w:r w:rsidRPr="00C560C0">
              <w:rPr>
                <w:rFonts w:eastAsia="Times New Roman"/>
              </w:rPr>
              <w:t>CTQ Total</w:t>
            </w:r>
          </w:p>
        </w:tc>
        <w:tc>
          <w:tcPr>
            <w:tcW w:w="1080" w:type="dxa"/>
            <w:tcMar>
              <w:top w:w="113" w:type="dxa"/>
              <w:left w:w="113" w:type="dxa"/>
              <w:bottom w:w="113" w:type="dxa"/>
              <w:right w:w="113" w:type="dxa"/>
            </w:tcMar>
          </w:tcPr>
          <w:p w14:paraId="2A5238BD" w14:textId="77777777" w:rsidR="00C714D9" w:rsidRPr="00C560C0" w:rsidRDefault="00C714D9"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tcPr>
          <w:p w14:paraId="2F5767BA" w14:textId="77777777" w:rsidR="00C714D9" w:rsidRPr="00C560C0" w:rsidRDefault="00C714D9" w:rsidP="00335C61">
            <w:pPr>
              <w:jc w:val="center"/>
              <w:rPr>
                <w:rFonts w:eastAsia="Times New Roman"/>
              </w:rPr>
            </w:pPr>
            <w:r w:rsidRPr="00C560C0">
              <w:rPr>
                <w:rFonts w:eastAsia="Times New Roman"/>
              </w:rPr>
              <w:t>-0.01 – 0.01</w:t>
            </w:r>
          </w:p>
        </w:tc>
        <w:tc>
          <w:tcPr>
            <w:tcW w:w="929" w:type="dxa"/>
            <w:gridSpan w:val="2"/>
            <w:tcMar>
              <w:top w:w="113" w:type="dxa"/>
              <w:left w:w="113" w:type="dxa"/>
              <w:bottom w:w="113" w:type="dxa"/>
              <w:right w:w="113" w:type="dxa"/>
            </w:tcMar>
          </w:tcPr>
          <w:p w14:paraId="473325D5" w14:textId="77777777" w:rsidR="00C714D9" w:rsidRPr="00C560C0" w:rsidRDefault="00C714D9" w:rsidP="00335C61">
            <w:pPr>
              <w:jc w:val="center"/>
              <w:rPr>
                <w:rFonts w:eastAsia="Times New Roman"/>
              </w:rPr>
            </w:pPr>
            <w:r w:rsidRPr="00C560C0">
              <w:rPr>
                <w:rFonts w:eastAsia="Times New Roman"/>
              </w:rPr>
              <w:t>0.516</w:t>
            </w:r>
          </w:p>
        </w:tc>
        <w:tc>
          <w:tcPr>
            <w:tcW w:w="1411" w:type="dxa"/>
          </w:tcPr>
          <w:p w14:paraId="103F3F5D" w14:textId="77777777" w:rsidR="00C714D9" w:rsidRPr="00C560C0" w:rsidRDefault="00C714D9" w:rsidP="00335C61">
            <w:pPr>
              <w:jc w:val="center"/>
              <w:rPr>
                <w:rFonts w:eastAsia="Times New Roman"/>
              </w:rPr>
            </w:pPr>
          </w:p>
        </w:tc>
        <w:tc>
          <w:tcPr>
            <w:tcW w:w="50" w:type="dxa"/>
          </w:tcPr>
          <w:p w14:paraId="656E843C" w14:textId="77777777" w:rsidR="00C714D9" w:rsidRPr="00C560C0" w:rsidRDefault="00C714D9" w:rsidP="00335C61">
            <w:pPr>
              <w:jc w:val="center"/>
              <w:rPr>
                <w:rFonts w:eastAsia="Times New Roman"/>
              </w:rPr>
            </w:pPr>
          </w:p>
        </w:tc>
      </w:tr>
      <w:tr w:rsidR="00C714D9" w:rsidRPr="00C560C0" w14:paraId="38F55764" w14:textId="77777777" w:rsidTr="00335C61">
        <w:tc>
          <w:tcPr>
            <w:tcW w:w="4410" w:type="dxa"/>
            <w:tcMar>
              <w:top w:w="113" w:type="dxa"/>
              <w:left w:w="113" w:type="dxa"/>
              <w:bottom w:w="113" w:type="dxa"/>
              <w:right w:w="113" w:type="dxa"/>
            </w:tcMar>
          </w:tcPr>
          <w:p w14:paraId="6C4B436E" w14:textId="77777777" w:rsidR="00C714D9" w:rsidRPr="00C560C0" w:rsidRDefault="00C714D9" w:rsidP="00335C61">
            <w:pPr>
              <w:rPr>
                <w:rFonts w:eastAsia="Times New Roman"/>
              </w:rPr>
            </w:pPr>
            <w:r w:rsidRPr="00C560C0">
              <w:rPr>
                <w:rFonts w:eastAsia="Times New Roman"/>
              </w:rPr>
              <w:t>BDI Total</w:t>
            </w:r>
          </w:p>
        </w:tc>
        <w:tc>
          <w:tcPr>
            <w:tcW w:w="1080" w:type="dxa"/>
            <w:tcMar>
              <w:top w:w="113" w:type="dxa"/>
              <w:left w:w="113" w:type="dxa"/>
              <w:bottom w:w="113" w:type="dxa"/>
              <w:right w:w="113" w:type="dxa"/>
            </w:tcMar>
          </w:tcPr>
          <w:p w14:paraId="1E66BD70" w14:textId="77777777" w:rsidR="00C714D9" w:rsidRPr="00C560C0" w:rsidRDefault="00C714D9"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tcPr>
          <w:p w14:paraId="667E2982" w14:textId="77777777" w:rsidR="00C714D9" w:rsidRPr="00C560C0" w:rsidRDefault="00C714D9" w:rsidP="00335C61">
            <w:pPr>
              <w:jc w:val="center"/>
              <w:rPr>
                <w:rFonts w:eastAsia="Times New Roman"/>
              </w:rPr>
            </w:pPr>
            <w:r w:rsidRPr="00C560C0">
              <w:rPr>
                <w:rFonts w:eastAsia="Times New Roman"/>
              </w:rPr>
              <w:t>0.01 – 0.04</w:t>
            </w:r>
          </w:p>
        </w:tc>
        <w:tc>
          <w:tcPr>
            <w:tcW w:w="929" w:type="dxa"/>
            <w:gridSpan w:val="2"/>
            <w:tcMar>
              <w:top w:w="113" w:type="dxa"/>
              <w:left w:w="113" w:type="dxa"/>
              <w:bottom w:w="113" w:type="dxa"/>
              <w:right w:w="113" w:type="dxa"/>
            </w:tcMar>
          </w:tcPr>
          <w:p w14:paraId="110B466F"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7899BA81" w14:textId="77777777" w:rsidR="00C714D9" w:rsidRPr="00C560C0" w:rsidRDefault="00C714D9" w:rsidP="00335C61">
            <w:pPr>
              <w:jc w:val="center"/>
              <w:rPr>
                <w:rFonts w:eastAsia="Times New Roman"/>
              </w:rPr>
            </w:pPr>
          </w:p>
        </w:tc>
        <w:tc>
          <w:tcPr>
            <w:tcW w:w="50" w:type="dxa"/>
          </w:tcPr>
          <w:p w14:paraId="3C94F12E" w14:textId="77777777" w:rsidR="00C714D9" w:rsidRPr="00C560C0" w:rsidRDefault="00C714D9" w:rsidP="00335C61">
            <w:pPr>
              <w:jc w:val="center"/>
              <w:rPr>
                <w:rFonts w:eastAsia="Times New Roman"/>
              </w:rPr>
            </w:pPr>
          </w:p>
        </w:tc>
      </w:tr>
      <w:tr w:rsidR="00C714D9" w:rsidRPr="00C560C0" w14:paraId="69B483FD" w14:textId="77777777" w:rsidTr="00335C61">
        <w:tc>
          <w:tcPr>
            <w:tcW w:w="4410" w:type="dxa"/>
            <w:tcMar>
              <w:top w:w="113" w:type="dxa"/>
              <w:left w:w="113" w:type="dxa"/>
              <w:bottom w:w="113" w:type="dxa"/>
              <w:right w:w="113" w:type="dxa"/>
            </w:tcMar>
          </w:tcPr>
          <w:p w14:paraId="37265D76" w14:textId="77777777" w:rsidR="00C714D9" w:rsidRPr="00C560C0" w:rsidRDefault="00C714D9" w:rsidP="00335C61">
            <w:pPr>
              <w:rPr>
                <w:rFonts w:eastAsia="Times New Roman"/>
              </w:rPr>
            </w:pPr>
            <w:r w:rsidRPr="00C560C0">
              <w:rPr>
                <w:rFonts w:eastAsia="Times New Roman"/>
              </w:rPr>
              <w:t>Medication Status</w:t>
            </w:r>
          </w:p>
        </w:tc>
        <w:tc>
          <w:tcPr>
            <w:tcW w:w="1080" w:type="dxa"/>
            <w:tcMar>
              <w:top w:w="113" w:type="dxa"/>
              <w:left w:w="113" w:type="dxa"/>
              <w:bottom w:w="113" w:type="dxa"/>
              <w:right w:w="113" w:type="dxa"/>
            </w:tcMar>
          </w:tcPr>
          <w:p w14:paraId="55DC524E" w14:textId="77777777" w:rsidR="00C714D9" w:rsidRPr="00C560C0" w:rsidRDefault="00C714D9" w:rsidP="00335C61">
            <w:pPr>
              <w:jc w:val="center"/>
              <w:rPr>
                <w:rFonts w:eastAsia="Times New Roman"/>
              </w:rPr>
            </w:pPr>
            <w:r w:rsidRPr="00C560C0">
              <w:rPr>
                <w:rFonts w:eastAsia="Times New Roman"/>
              </w:rPr>
              <w:t>0.50</w:t>
            </w:r>
          </w:p>
        </w:tc>
        <w:tc>
          <w:tcPr>
            <w:tcW w:w="1620" w:type="dxa"/>
            <w:tcMar>
              <w:top w:w="113" w:type="dxa"/>
              <w:left w:w="113" w:type="dxa"/>
              <w:bottom w:w="113" w:type="dxa"/>
              <w:right w:w="113" w:type="dxa"/>
            </w:tcMar>
          </w:tcPr>
          <w:p w14:paraId="004E5D65" w14:textId="77777777" w:rsidR="00C714D9" w:rsidRPr="00C560C0" w:rsidRDefault="00C714D9" w:rsidP="00335C61">
            <w:pPr>
              <w:jc w:val="center"/>
              <w:rPr>
                <w:rFonts w:eastAsia="Times New Roman"/>
              </w:rPr>
            </w:pPr>
            <w:r w:rsidRPr="00C560C0">
              <w:rPr>
                <w:rFonts w:eastAsia="Times New Roman"/>
              </w:rPr>
              <w:t>0.28 – 0.73</w:t>
            </w:r>
          </w:p>
        </w:tc>
        <w:tc>
          <w:tcPr>
            <w:tcW w:w="929" w:type="dxa"/>
            <w:gridSpan w:val="2"/>
            <w:tcMar>
              <w:top w:w="113" w:type="dxa"/>
              <w:left w:w="113" w:type="dxa"/>
              <w:bottom w:w="113" w:type="dxa"/>
              <w:right w:w="113" w:type="dxa"/>
            </w:tcMar>
          </w:tcPr>
          <w:p w14:paraId="5961A41C" w14:textId="77777777" w:rsidR="00C714D9" w:rsidRPr="00C560C0" w:rsidRDefault="00C714D9" w:rsidP="00335C61">
            <w:pPr>
              <w:jc w:val="center"/>
              <w:rPr>
                <w:rFonts w:eastAsia="Times New Roman"/>
              </w:rPr>
            </w:pPr>
            <w:r w:rsidRPr="00C560C0">
              <w:rPr>
                <w:rStyle w:val="Strong"/>
                <w:rFonts w:eastAsia="Times New Roman"/>
              </w:rPr>
              <w:t>&lt;0.001</w:t>
            </w:r>
          </w:p>
        </w:tc>
        <w:tc>
          <w:tcPr>
            <w:tcW w:w="1411" w:type="dxa"/>
          </w:tcPr>
          <w:p w14:paraId="11E1BDC3" w14:textId="77777777" w:rsidR="00C714D9" w:rsidRPr="00C560C0" w:rsidRDefault="00C714D9" w:rsidP="00335C61">
            <w:pPr>
              <w:jc w:val="center"/>
              <w:rPr>
                <w:rFonts w:eastAsia="Times New Roman"/>
              </w:rPr>
            </w:pPr>
          </w:p>
        </w:tc>
        <w:tc>
          <w:tcPr>
            <w:tcW w:w="50" w:type="dxa"/>
          </w:tcPr>
          <w:p w14:paraId="1C399FCF" w14:textId="77777777" w:rsidR="00C714D9" w:rsidRPr="00C560C0" w:rsidRDefault="00C714D9" w:rsidP="00335C61">
            <w:pPr>
              <w:jc w:val="center"/>
              <w:rPr>
                <w:rFonts w:eastAsia="Times New Roman"/>
              </w:rPr>
            </w:pPr>
          </w:p>
        </w:tc>
      </w:tr>
      <w:tr w:rsidR="00C714D9" w:rsidRPr="00C560C0" w14:paraId="4F378FEF" w14:textId="77777777" w:rsidTr="00335C61">
        <w:tc>
          <w:tcPr>
            <w:tcW w:w="4410" w:type="dxa"/>
            <w:tcBorders>
              <w:bottom w:val="single" w:sz="18" w:space="0" w:color="auto"/>
            </w:tcBorders>
            <w:tcMar>
              <w:top w:w="113" w:type="dxa"/>
              <w:left w:w="113" w:type="dxa"/>
              <w:bottom w:w="113" w:type="dxa"/>
              <w:right w:w="113" w:type="dxa"/>
            </w:tcMar>
          </w:tcPr>
          <w:p w14:paraId="4D387F2A" w14:textId="77777777" w:rsidR="00C714D9" w:rsidRPr="00C560C0" w:rsidRDefault="00C714D9" w:rsidP="00335C61">
            <w:pPr>
              <w:rPr>
                <w:rFonts w:eastAsia="Times New Roman"/>
              </w:rPr>
            </w:pPr>
            <w:r w:rsidRPr="00C560C0">
              <w:rPr>
                <w:rFonts w:eastAsia="Times New Roman"/>
              </w:rPr>
              <w:t>Posterior Self Network</w:t>
            </w:r>
            <w:r w:rsidRPr="00C560C0">
              <w:rPr>
                <w:rFonts w:eastAsia="Times New Roman"/>
              </w:rPr>
              <w:br/>
              <w:t>Cortical Thickness</w:t>
            </w:r>
          </w:p>
        </w:tc>
        <w:tc>
          <w:tcPr>
            <w:tcW w:w="1080" w:type="dxa"/>
            <w:tcBorders>
              <w:bottom w:val="single" w:sz="18" w:space="0" w:color="auto"/>
            </w:tcBorders>
            <w:tcMar>
              <w:top w:w="113" w:type="dxa"/>
              <w:left w:w="113" w:type="dxa"/>
              <w:bottom w:w="113" w:type="dxa"/>
              <w:right w:w="113" w:type="dxa"/>
            </w:tcMar>
          </w:tcPr>
          <w:p w14:paraId="0B734A93" w14:textId="77777777" w:rsidR="00C714D9" w:rsidRPr="00C560C0" w:rsidRDefault="00C714D9" w:rsidP="00335C61">
            <w:pPr>
              <w:jc w:val="center"/>
              <w:rPr>
                <w:rFonts w:eastAsia="Times New Roman"/>
              </w:rPr>
            </w:pPr>
            <w:r w:rsidRPr="00C560C0">
              <w:rPr>
                <w:rFonts w:eastAsia="Times New Roman"/>
              </w:rPr>
              <w:t>-0.39</w:t>
            </w:r>
          </w:p>
        </w:tc>
        <w:tc>
          <w:tcPr>
            <w:tcW w:w="1620" w:type="dxa"/>
            <w:tcBorders>
              <w:bottom w:val="single" w:sz="18" w:space="0" w:color="auto"/>
            </w:tcBorders>
            <w:tcMar>
              <w:top w:w="113" w:type="dxa"/>
              <w:left w:w="113" w:type="dxa"/>
              <w:bottom w:w="113" w:type="dxa"/>
              <w:right w:w="113" w:type="dxa"/>
            </w:tcMar>
          </w:tcPr>
          <w:p w14:paraId="6100947C" w14:textId="77777777" w:rsidR="00C714D9" w:rsidRPr="00C560C0" w:rsidRDefault="00C714D9" w:rsidP="00335C61">
            <w:pPr>
              <w:jc w:val="center"/>
              <w:rPr>
                <w:rFonts w:eastAsia="Times New Roman"/>
              </w:rPr>
            </w:pPr>
            <w:r w:rsidRPr="00C560C0">
              <w:rPr>
                <w:rFonts w:eastAsia="Times New Roman"/>
              </w:rPr>
              <w:t>-1.36 – 0.58</w:t>
            </w:r>
          </w:p>
        </w:tc>
        <w:tc>
          <w:tcPr>
            <w:tcW w:w="929" w:type="dxa"/>
            <w:gridSpan w:val="2"/>
            <w:tcBorders>
              <w:bottom w:val="single" w:sz="18" w:space="0" w:color="auto"/>
            </w:tcBorders>
            <w:tcMar>
              <w:top w:w="113" w:type="dxa"/>
              <w:left w:w="113" w:type="dxa"/>
              <w:bottom w:w="113" w:type="dxa"/>
              <w:right w:w="113" w:type="dxa"/>
            </w:tcMar>
          </w:tcPr>
          <w:p w14:paraId="6E4D43E4" w14:textId="77777777" w:rsidR="00C714D9" w:rsidRPr="00C560C0" w:rsidRDefault="00C714D9" w:rsidP="00335C61">
            <w:pPr>
              <w:jc w:val="center"/>
              <w:rPr>
                <w:rFonts w:eastAsia="Times New Roman"/>
              </w:rPr>
            </w:pPr>
            <w:r w:rsidRPr="00C560C0">
              <w:rPr>
                <w:rFonts w:eastAsia="Times New Roman"/>
              </w:rPr>
              <w:t>0.428</w:t>
            </w:r>
          </w:p>
        </w:tc>
        <w:tc>
          <w:tcPr>
            <w:tcW w:w="1411" w:type="dxa"/>
            <w:tcBorders>
              <w:bottom w:val="single" w:sz="18" w:space="0" w:color="auto"/>
            </w:tcBorders>
          </w:tcPr>
          <w:p w14:paraId="253282C8" w14:textId="77777777" w:rsidR="00C714D9" w:rsidRPr="00C560C0" w:rsidRDefault="00C714D9" w:rsidP="00335C61">
            <w:pPr>
              <w:jc w:val="center"/>
              <w:rPr>
                <w:rFonts w:eastAsia="Times New Roman"/>
              </w:rPr>
            </w:pPr>
          </w:p>
        </w:tc>
        <w:tc>
          <w:tcPr>
            <w:tcW w:w="50" w:type="dxa"/>
            <w:tcBorders>
              <w:bottom w:val="single" w:sz="18" w:space="0" w:color="auto"/>
            </w:tcBorders>
          </w:tcPr>
          <w:p w14:paraId="1DCFFD5D" w14:textId="77777777" w:rsidR="00C714D9" w:rsidRPr="00C560C0" w:rsidRDefault="00C714D9" w:rsidP="00335C61">
            <w:pPr>
              <w:jc w:val="center"/>
              <w:rPr>
                <w:rFonts w:eastAsia="Times New Roman"/>
              </w:rPr>
            </w:pPr>
          </w:p>
        </w:tc>
      </w:tr>
    </w:tbl>
    <w:p w14:paraId="219991AD" w14:textId="77777777" w:rsidR="00C714D9" w:rsidRPr="00C560C0" w:rsidRDefault="00C714D9" w:rsidP="00C714D9">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regression analyses with multi-level Self variables as predictors and NSSI Lifetime Episodes (log transformed) as the outcome using imputed data (N=164)</w:t>
      </w:r>
      <w:r w:rsidRPr="00C560C0">
        <w:rPr>
          <w:rFonts w:eastAsia="Times New Roman"/>
        </w:rPr>
        <w:t xml:space="preserve"> with </w:t>
      </w:r>
      <w:r w:rsidRPr="00C560C0">
        <w:rPr>
          <w:rFonts w:ascii="Times New Roman" w:eastAsia="Times New Roman" w:hAnsi="Times New Roman" w:cs="Times New Roman"/>
          <w:sz w:val="24"/>
          <w:szCs w:val="24"/>
        </w:rPr>
        <w:t>age, BDI-II, CTQ scores, and medication status</w:t>
      </w:r>
      <w:r w:rsidRPr="00C560C0">
        <w:rPr>
          <w:rFonts w:eastAsia="Times New Roman"/>
        </w:rPr>
        <w:t xml:space="preserve"> as covariates</w:t>
      </w:r>
      <w:r w:rsidRPr="00C560C0">
        <w:rPr>
          <w:rFonts w:ascii="Times New Roman" w:eastAsia="Times New Roman" w:hAnsi="Times New Roman" w:cs="Times New Roman"/>
          <w:sz w:val="24"/>
          <w:szCs w:val="24"/>
        </w:rPr>
        <w:t>. CI=confidence interval; SPP-A= Self Perception Profile for Adolescents, Global Self Worth; SVC=Self Versus Change; RSFC= resting-state functional connectivity; BDI=Beck Depression Inventory; CTQ=Child Trauma Questionnaire; NSSI=non-suicidal self-injury.</w:t>
      </w:r>
    </w:p>
    <w:p w14:paraId="1B766920" w14:textId="77777777" w:rsidR="00C714D9" w:rsidRPr="00C560C0" w:rsidRDefault="00C714D9" w:rsidP="00C714D9">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*Corrected p value still &lt;0.05 after FDR correction for individual regressions </w:t>
      </w:r>
    </w:p>
    <w:p w14:paraId="28ABAAD9" w14:textId="77777777" w:rsidR="00C714D9" w:rsidRPr="00C560C0" w:rsidRDefault="00C714D9" w:rsidP="00C714D9">
      <w:pPr>
        <w:rPr>
          <w:rFonts w:eastAsia="Times New Roman"/>
        </w:rPr>
      </w:pPr>
    </w:p>
    <w:p w14:paraId="67DE4F32" w14:textId="77777777" w:rsidR="00C714D9" w:rsidRPr="00C560C0" w:rsidRDefault="00C714D9" w:rsidP="00C714D9">
      <w:pPr>
        <w:rPr>
          <w:rFonts w:ascii="Times New Roman" w:eastAsia="Times New Roman" w:hAnsi="Times New Roman" w:cs="Times New Roman"/>
          <w:b/>
          <w:sz w:val="24"/>
          <w:szCs w:val="24"/>
        </w:rPr>
      </w:pPr>
    </w:p>
    <w:p w14:paraId="5691308B" w14:textId="08EEC379" w:rsidR="00C714D9" w:rsidRPr="00C560C0" w:rsidRDefault="00C714D9" w:rsidP="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 xml:space="preserve">Supplementary Table S4: Relationships between Multi-Level Self measures and Lifetime NSSI Episodes with Data Imputation </w:t>
      </w:r>
    </w:p>
    <w:tbl>
      <w:tblPr>
        <w:tblW w:w="0" w:type="auto"/>
        <w:tblCellMar>
          <w:top w:w="15" w:type="dxa"/>
          <w:left w:w="15" w:type="dxa"/>
          <w:bottom w:w="15" w:type="dxa"/>
          <w:right w:w="15" w:type="dxa"/>
        </w:tblCellMar>
        <w:tblLook w:val="04A0" w:firstRow="1" w:lastRow="0" w:firstColumn="1" w:lastColumn="0" w:noHBand="0" w:noVBand="1"/>
      </w:tblPr>
      <w:tblGrid>
        <w:gridCol w:w="5580"/>
        <w:gridCol w:w="1170"/>
        <w:gridCol w:w="1530"/>
        <w:gridCol w:w="906"/>
      </w:tblGrid>
      <w:tr w:rsidR="00C714D9" w:rsidRPr="00C560C0" w14:paraId="70CD67E4" w14:textId="77777777" w:rsidTr="00335C61">
        <w:tc>
          <w:tcPr>
            <w:tcW w:w="5580" w:type="dxa"/>
            <w:tcBorders>
              <w:top w:val="double" w:sz="6" w:space="0" w:color="auto"/>
            </w:tcBorders>
            <w:tcMar>
              <w:top w:w="113" w:type="dxa"/>
              <w:left w:w="113" w:type="dxa"/>
              <w:bottom w:w="113" w:type="dxa"/>
              <w:right w:w="113" w:type="dxa"/>
            </w:tcMar>
            <w:vAlign w:val="center"/>
            <w:hideMark/>
          </w:tcPr>
          <w:p w14:paraId="705F2DB3" w14:textId="77777777" w:rsidR="00C714D9" w:rsidRPr="00C560C0" w:rsidRDefault="00C714D9" w:rsidP="00335C61">
            <w:pPr>
              <w:rPr>
                <w:rFonts w:eastAsia="Times New Roman"/>
                <w:b/>
                <w:bCs/>
              </w:rPr>
            </w:pPr>
            <w:r w:rsidRPr="00C560C0">
              <w:rPr>
                <w:rFonts w:eastAsia="Times New Roman"/>
                <w:b/>
                <w:bCs/>
              </w:rPr>
              <w:t> </w:t>
            </w:r>
          </w:p>
        </w:tc>
        <w:tc>
          <w:tcPr>
            <w:tcW w:w="3603" w:type="dxa"/>
            <w:gridSpan w:val="3"/>
            <w:tcBorders>
              <w:top w:val="double" w:sz="6" w:space="0" w:color="auto"/>
            </w:tcBorders>
            <w:tcMar>
              <w:top w:w="113" w:type="dxa"/>
              <w:left w:w="113" w:type="dxa"/>
              <w:bottom w:w="113" w:type="dxa"/>
              <w:right w:w="113" w:type="dxa"/>
            </w:tcMar>
            <w:vAlign w:val="center"/>
            <w:hideMark/>
          </w:tcPr>
          <w:p w14:paraId="0E691814" w14:textId="77777777" w:rsidR="00C714D9" w:rsidRPr="00C560C0" w:rsidRDefault="00C714D9" w:rsidP="00335C61">
            <w:pPr>
              <w:jc w:val="center"/>
              <w:rPr>
                <w:rFonts w:eastAsia="Times New Roman"/>
                <w:b/>
                <w:bCs/>
              </w:rPr>
            </w:pPr>
            <w:r w:rsidRPr="00C560C0">
              <w:rPr>
                <w:rFonts w:eastAsia="Times New Roman"/>
                <w:b/>
                <w:bCs/>
              </w:rPr>
              <w:t>Lifetime NSSI Episodes</w:t>
            </w:r>
          </w:p>
        </w:tc>
      </w:tr>
      <w:tr w:rsidR="00C714D9" w:rsidRPr="00C560C0" w14:paraId="31E16089" w14:textId="77777777" w:rsidTr="00335C61">
        <w:tc>
          <w:tcPr>
            <w:tcW w:w="5580" w:type="dxa"/>
            <w:tcBorders>
              <w:bottom w:val="single" w:sz="6" w:space="0" w:color="auto"/>
            </w:tcBorders>
            <w:vAlign w:val="center"/>
            <w:hideMark/>
          </w:tcPr>
          <w:p w14:paraId="1317919D" w14:textId="77777777" w:rsidR="00C714D9" w:rsidRPr="00C560C0" w:rsidRDefault="00C714D9" w:rsidP="00335C61">
            <w:pPr>
              <w:rPr>
                <w:rFonts w:eastAsia="Times New Roman"/>
                <w:i/>
                <w:iCs/>
              </w:rPr>
            </w:pPr>
            <w:r w:rsidRPr="00C560C0">
              <w:rPr>
                <w:rFonts w:eastAsia="Times New Roman"/>
                <w:i/>
                <w:iCs/>
              </w:rPr>
              <w:t>Predictors</w:t>
            </w:r>
          </w:p>
        </w:tc>
        <w:tc>
          <w:tcPr>
            <w:tcW w:w="1170" w:type="dxa"/>
            <w:tcBorders>
              <w:bottom w:val="single" w:sz="4" w:space="0" w:color="auto"/>
            </w:tcBorders>
            <w:vAlign w:val="center"/>
            <w:hideMark/>
          </w:tcPr>
          <w:p w14:paraId="0A39EA36" w14:textId="77777777" w:rsidR="00C714D9" w:rsidRPr="00C560C0" w:rsidRDefault="00C714D9" w:rsidP="00335C61">
            <w:pPr>
              <w:jc w:val="center"/>
              <w:rPr>
                <w:rFonts w:eastAsia="Times New Roman"/>
                <w:i/>
                <w:iCs/>
              </w:rPr>
            </w:pPr>
            <w:r w:rsidRPr="00C560C0">
              <w:rPr>
                <w:rFonts w:eastAsia="Times New Roman"/>
                <w:i/>
                <w:iCs/>
              </w:rPr>
              <w:t>Estimates</w:t>
            </w:r>
          </w:p>
        </w:tc>
        <w:tc>
          <w:tcPr>
            <w:tcW w:w="1530" w:type="dxa"/>
            <w:tcBorders>
              <w:bottom w:val="single" w:sz="4" w:space="0" w:color="auto"/>
            </w:tcBorders>
            <w:vAlign w:val="center"/>
            <w:hideMark/>
          </w:tcPr>
          <w:p w14:paraId="6ADAD99B" w14:textId="77777777" w:rsidR="00C714D9" w:rsidRPr="00C560C0" w:rsidRDefault="00C714D9" w:rsidP="00335C61">
            <w:pPr>
              <w:jc w:val="center"/>
              <w:rPr>
                <w:rFonts w:eastAsia="Times New Roman"/>
                <w:i/>
                <w:iCs/>
              </w:rPr>
            </w:pPr>
            <w:r w:rsidRPr="00C560C0">
              <w:rPr>
                <w:rFonts w:eastAsia="Times New Roman"/>
                <w:i/>
                <w:iCs/>
              </w:rPr>
              <w:t>CI</w:t>
            </w:r>
          </w:p>
        </w:tc>
        <w:tc>
          <w:tcPr>
            <w:tcW w:w="903" w:type="dxa"/>
            <w:tcBorders>
              <w:bottom w:val="single" w:sz="4" w:space="0" w:color="auto"/>
            </w:tcBorders>
            <w:vAlign w:val="center"/>
            <w:hideMark/>
          </w:tcPr>
          <w:p w14:paraId="68DAEDCA" w14:textId="77777777" w:rsidR="00C714D9" w:rsidRPr="00C560C0" w:rsidRDefault="00C714D9" w:rsidP="00335C61">
            <w:pPr>
              <w:jc w:val="center"/>
              <w:rPr>
                <w:rFonts w:eastAsia="Times New Roman"/>
                <w:i/>
                <w:iCs/>
              </w:rPr>
            </w:pPr>
            <w:r w:rsidRPr="00C560C0">
              <w:rPr>
                <w:rFonts w:eastAsia="Times New Roman"/>
                <w:i/>
                <w:iCs/>
              </w:rPr>
              <w:t>p</w:t>
            </w:r>
          </w:p>
        </w:tc>
      </w:tr>
      <w:tr w:rsidR="00C714D9" w:rsidRPr="00C560C0" w14:paraId="46CD7970" w14:textId="77777777" w:rsidTr="00335C61">
        <w:tc>
          <w:tcPr>
            <w:tcW w:w="5580" w:type="dxa"/>
            <w:tcMar>
              <w:top w:w="113" w:type="dxa"/>
              <w:left w:w="113" w:type="dxa"/>
              <w:bottom w:w="113" w:type="dxa"/>
              <w:right w:w="113" w:type="dxa"/>
            </w:tcMar>
            <w:hideMark/>
          </w:tcPr>
          <w:p w14:paraId="2E412ECE" w14:textId="77777777" w:rsidR="00C714D9" w:rsidRPr="00C560C0" w:rsidRDefault="00C714D9" w:rsidP="00335C61">
            <w:pPr>
              <w:rPr>
                <w:rFonts w:eastAsia="Times New Roman"/>
              </w:rPr>
            </w:pPr>
            <w:r w:rsidRPr="00C560C0">
              <w:rPr>
                <w:rFonts w:eastAsia="Times New Roman"/>
              </w:rPr>
              <w:t>(Intercept)</w:t>
            </w:r>
          </w:p>
        </w:tc>
        <w:tc>
          <w:tcPr>
            <w:tcW w:w="1170" w:type="dxa"/>
            <w:tcBorders>
              <w:top w:val="single" w:sz="4" w:space="0" w:color="auto"/>
            </w:tcBorders>
            <w:tcMar>
              <w:top w:w="113" w:type="dxa"/>
              <w:left w:w="113" w:type="dxa"/>
              <w:bottom w:w="113" w:type="dxa"/>
              <w:right w:w="113" w:type="dxa"/>
            </w:tcMar>
            <w:hideMark/>
          </w:tcPr>
          <w:p w14:paraId="15AD4FCF" w14:textId="77777777" w:rsidR="00C714D9" w:rsidRPr="00C560C0" w:rsidRDefault="00C714D9" w:rsidP="00335C61">
            <w:pPr>
              <w:jc w:val="center"/>
              <w:rPr>
                <w:rFonts w:eastAsia="Times New Roman"/>
              </w:rPr>
            </w:pPr>
            <w:r w:rsidRPr="00C560C0">
              <w:rPr>
                <w:rFonts w:eastAsia="Times New Roman"/>
              </w:rPr>
              <w:t>5.52</w:t>
            </w:r>
          </w:p>
        </w:tc>
        <w:tc>
          <w:tcPr>
            <w:tcW w:w="1530" w:type="dxa"/>
            <w:tcBorders>
              <w:top w:val="single" w:sz="4" w:space="0" w:color="auto"/>
            </w:tcBorders>
            <w:tcMar>
              <w:top w:w="113" w:type="dxa"/>
              <w:left w:w="113" w:type="dxa"/>
              <w:bottom w:w="113" w:type="dxa"/>
              <w:right w:w="113" w:type="dxa"/>
            </w:tcMar>
            <w:hideMark/>
          </w:tcPr>
          <w:p w14:paraId="34DB69CE" w14:textId="77777777" w:rsidR="00C714D9" w:rsidRPr="00C560C0" w:rsidRDefault="00C714D9" w:rsidP="00335C61">
            <w:pPr>
              <w:jc w:val="center"/>
              <w:rPr>
                <w:rFonts w:eastAsia="Times New Roman"/>
              </w:rPr>
            </w:pPr>
            <w:r w:rsidRPr="00C560C0">
              <w:rPr>
                <w:rFonts w:eastAsia="Times New Roman"/>
              </w:rPr>
              <w:t>3.40 – 7.64</w:t>
            </w:r>
          </w:p>
        </w:tc>
        <w:tc>
          <w:tcPr>
            <w:tcW w:w="903" w:type="dxa"/>
            <w:tcBorders>
              <w:top w:val="single" w:sz="4" w:space="0" w:color="auto"/>
            </w:tcBorders>
            <w:tcMar>
              <w:top w:w="113" w:type="dxa"/>
              <w:left w:w="113" w:type="dxa"/>
              <w:bottom w:w="113" w:type="dxa"/>
              <w:right w:w="113" w:type="dxa"/>
            </w:tcMar>
            <w:hideMark/>
          </w:tcPr>
          <w:p w14:paraId="6076C0C0" w14:textId="77777777" w:rsidR="00C714D9" w:rsidRPr="00C560C0" w:rsidRDefault="00C714D9" w:rsidP="00335C61">
            <w:pPr>
              <w:jc w:val="center"/>
              <w:rPr>
                <w:rFonts w:eastAsia="Times New Roman"/>
              </w:rPr>
            </w:pPr>
            <w:r w:rsidRPr="00C560C0">
              <w:rPr>
                <w:rStyle w:val="Strong"/>
                <w:rFonts w:eastAsia="Times New Roman"/>
              </w:rPr>
              <w:t>&lt;0.001</w:t>
            </w:r>
          </w:p>
        </w:tc>
      </w:tr>
      <w:tr w:rsidR="00C714D9" w:rsidRPr="00C560C0" w14:paraId="1D256278" w14:textId="77777777" w:rsidTr="00335C61">
        <w:tc>
          <w:tcPr>
            <w:tcW w:w="5580" w:type="dxa"/>
            <w:tcMar>
              <w:top w:w="113" w:type="dxa"/>
              <w:left w:w="113" w:type="dxa"/>
              <w:bottom w:w="113" w:type="dxa"/>
              <w:right w:w="113" w:type="dxa"/>
            </w:tcMar>
            <w:hideMark/>
          </w:tcPr>
          <w:p w14:paraId="53B8A8E9" w14:textId="77777777" w:rsidR="00C714D9" w:rsidRPr="00C560C0" w:rsidRDefault="00C714D9" w:rsidP="00335C61">
            <w:pPr>
              <w:rPr>
                <w:rFonts w:eastAsia="Times New Roman"/>
              </w:rPr>
            </w:pPr>
            <w:r w:rsidRPr="00C560C0">
              <w:rPr>
                <w:rFonts w:eastAsia="Times New Roman"/>
              </w:rPr>
              <w:t>Posterior Self Network SVC Task Self &gt; Change Activation</w:t>
            </w:r>
          </w:p>
        </w:tc>
        <w:tc>
          <w:tcPr>
            <w:tcW w:w="1170" w:type="dxa"/>
            <w:tcMar>
              <w:top w:w="113" w:type="dxa"/>
              <w:left w:w="113" w:type="dxa"/>
              <w:bottom w:w="113" w:type="dxa"/>
              <w:right w:w="113" w:type="dxa"/>
            </w:tcMar>
            <w:hideMark/>
          </w:tcPr>
          <w:p w14:paraId="6E34C9B5" w14:textId="77777777" w:rsidR="00C714D9" w:rsidRPr="00C560C0" w:rsidRDefault="00C714D9" w:rsidP="00335C61">
            <w:pPr>
              <w:jc w:val="center"/>
              <w:rPr>
                <w:rFonts w:eastAsia="Times New Roman"/>
              </w:rPr>
            </w:pPr>
            <w:r w:rsidRPr="00C560C0">
              <w:rPr>
                <w:rFonts w:eastAsia="Times New Roman"/>
              </w:rPr>
              <w:t>-0.12</w:t>
            </w:r>
          </w:p>
        </w:tc>
        <w:tc>
          <w:tcPr>
            <w:tcW w:w="1530" w:type="dxa"/>
            <w:tcMar>
              <w:top w:w="113" w:type="dxa"/>
              <w:left w:w="113" w:type="dxa"/>
              <w:bottom w:w="113" w:type="dxa"/>
              <w:right w:w="113" w:type="dxa"/>
            </w:tcMar>
            <w:hideMark/>
          </w:tcPr>
          <w:p w14:paraId="7A2B2780" w14:textId="77777777" w:rsidR="00C714D9" w:rsidRPr="00C560C0" w:rsidRDefault="00C714D9" w:rsidP="00335C61">
            <w:pPr>
              <w:jc w:val="center"/>
              <w:rPr>
                <w:rFonts w:eastAsia="Times New Roman"/>
              </w:rPr>
            </w:pPr>
            <w:r w:rsidRPr="00C560C0">
              <w:rPr>
                <w:rFonts w:eastAsia="Times New Roman"/>
              </w:rPr>
              <w:t>-0.25 – 0.01</w:t>
            </w:r>
          </w:p>
        </w:tc>
        <w:tc>
          <w:tcPr>
            <w:tcW w:w="903" w:type="dxa"/>
            <w:tcMar>
              <w:top w:w="113" w:type="dxa"/>
              <w:left w:w="113" w:type="dxa"/>
              <w:bottom w:w="113" w:type="dxa"/>
              <w:right w:w="113" w:type="dxa"/>
            </w:tcMar>
            <w:hideMark/>
          </w:tcPr>
          <w:p w14:paraId="6497585A" w14:textId="77777777" w:rsidR="00C714D9" w:rsidRPr="00C560C0" w:rsidRDefault="00C714D9" w:rsidP="00335C61">
            <w:pPr>
              <w:jc w:val="center"/>
              <w:rPr>
                <w:rFonts w:eastAsia="Times New Roman"/>
              </w:rPr>
            </w:pPr>
            <w:r w:rsidRPr="00C560C0">
              <w:rPr>
                <w:rFonts w:eastAsia="Times New Roman"/>
              </w:rPr>
              <w:t>0.077</w:t>
            </w:r>
          </w:p>
        </w:tc>
      </w:tr>
      <w:tr w:rsidR="00C714D9" w:rsidRPr="00C560C0" w14:paraId="22F1CAF4" w14:textId="77777777" w:rsidTr="00335C61">
        <w:tc>
          <w:tcPr>
            <w:tcW w:w="5580" w:type="dxa"/>
            <w:tcMar>
              <w:top w:w="113" w:type="dxa"/>
              <w:left w:w="113" w:type="dxa"/>
              <w:bottom w:w="113" w:type="dxa"/>
              <w:right w:w="113" w:type="dxa"/>
            </w:tcMar>
            <w:hideMark/>
          </w:tcPr>
          <w:p w14:paraId="3E3F4D0B" w14:textId="77777777" w:rsidR="00C714D9" w:rsidRPr="00C560C0" w:rsidRDefault="00C714D9" w:rsidP="00335C61">
            <w:pPr>
              <w:rPr>
                <w:rFonts w:eastAsia="Times New Roman"/>
              </w:rPr>
            </w:pPr>
            <w:r w:rsidRPr="00C560C0">
              <w:rPr>
                <w:rFonts w:eastAsia="Times New Roman"/>
              </w:rPr>
              <w:t>Anterior Self Network SVC Task Negative &gt; Positive Valence Activation</w:t>
            </w:r>
          </w:p>
        </w:tc>
        <w:tc>
          <w:tcPr>
            <w:tcW w:w="1170" w:type="dxa"/>
            <w:tcMar>
              <w:top w:w="113" w:type="dxa"/>
              <w:left w:w="113" w:type="dxa"/>
              <w:bottom w:w="113" w:type="dxa"/>
              <w:right w:w="113" w:type="dxa"/>
            </w:tcMar>
            <w:hideMark/>
          </w:tcPr>
          <w:p w14:paraId="1D7B625C" w14:textId="77777777" w:rsidR="00C714D9" w:rsidRPr="00C560C0" w:rsidRDefault="00C714D9" w:rsidP="00335C61">
            <w:pPr>
              <w:jc w:val="center"/>
              <w:rPr>
                <w:rFonts w:eastAsia="Times New Roman"/>
              </w:rPr>
            </w:pPr>
            <w:r w:rsidRPr="00C560C0">
              <w:rPr>
                <w:rFonts w:eastAsia="Times New Roman"/>
              </w:rPr>
              <w:t>-0.21</w:t>
            </w:r>
          </w:p>
        </w:tc>
        <w:tc>
          <w:tcPr>
            <w:tcW w:w="1530" w:type="dxa"/>
            <w:tcMar>
              <w:top w:w="113" w:type="dxa"/>
              <w:left w:w="113" w:type="dxa"/>
              <w:bottom w:w="113" w:type="dxa"/>
              <w:right w:w="113" w:type="dxa"/>
            </w:tcMar>
            <w:hideMark/>
          </w:tcPr>
          <w:p w14:paraId="21792237" w14:textId="77777777" w:rsidR="00C714D9" w:rsidRPr="00C560C0" w:rsidRDefault="00C714D9" w:rsidP="00335C61">
            <w:pPr>
              <w:jc w:val="center"/>
              <w:rPr>
                <w:rFonts w:eastAsia="Times New Roman"/>
              </w:rPr>
            </w:pPr>
            <w:r w:rsidRPr="00C560C0">
              <w:rPr>
                <w:rFonts w:eastAsia="Times New Roman"/>
              </w:rPr>
              <w:t>-0.46 – 0.05</w:t>
            </w:r>
          </w:p>
        </w:tc>
        <w:tc>
          <w:tcPr>
            <w:tcW w:w="903" w:type="dxa"/>
            <w:tcMar>
              <w:top w:w="113" w:type="dxa"/>
              <w:left w:w="113" w:type="dxa"/>
              <w:bottom w:w="113" w:type="dxa"/>
              <w:right w:w="113" w:type="dxa"/>
            </w:tcMar>
            <w:hideMark/>
          </w:tcPr>
          <w:p w14:paraId="3F2253B3" w14:textId="77777777" w:rsidR="00C714D9" w:rsidRPr="00C560C0" w:rsidRDefault="00C714D9" w:rsidP="00335C61">
            <w:pPr>
              <w:jc w:val="center"/>
              <w:rPr>
                <w:rFonts w:eastAsia="Times New Roman"/>
              </w:rPr>
            </w:pPr>
            <w:r w:rsidRPr="00C560C0">
              <w:rPr>
                <w:rFonts w:eastAsia="Times New Roman"/>
              </w:rPr>
              <w:t>0.120</w:t>
            </w:r>
          </w:p>
        </w:tc>
      </w:tr>
      <w:tr w:rsidR="00C714D9" w:rsidRPr="00C560C0" w14:paraId="0631E79C" w14:textId="77777777" w:rsidTr="00335C61">
        <w:tc>
          <w:tcPr>
            <w:tcW w:w="5580" w:type="dxa"/>
            <w:tcMar>
              <w:top w:w="113" w:type="dxa"/>
              <w:left w:w="113" w:type="dxa"/>
              <w:bottom w:w="113" w:type="dxa"/>
              <w:right w:w="113" w:type="dxa"/>
            </w:tcMar>
            <w:hideMark/>
          </w:tcPr>
          <w:p w14:paraId="3103ACB6" w14:textId="77777777" w:rsidR="00C714D9" w:rsidRPr="00C560C0" w:rsidRDefault="00C714D9" w:rsidP="00335C61">
            <w:pPr>
              <w:rPr>
                <w:rFonts w:eastAsia="Times New Roman"/>
              </w:rPr>
            </w:pPr>
            <w:r w:rsidRPr="00C560C0">
              <w:rPr>
                <w:rFonts w:eastAsia="Times New Roman"/>
              </w:rPr>
              <w:t>Posterior Self Network SVC Task Negative &gt; Positive Valence Activation</w:t>
            </w:r>
          </w:p>
        </w:tc>
        <w:tc>
          <w:tcPr>
            <w:tcW w:w="1170" w:type="dxa"/>
            <w:tcMar>
              <w:top w:w="113" w:type="dxa"/>
              <w:left w:w="113" w:type="dxa"/>
              <w:bottom w:w="113" w:type="dxa"/>
              <w:right w:w="113" w:type="dxa"/>
            </w:tcMar>
            <w:hideMark/>
          </w:tcPr>
          <w:p w14:paraId="75059330" w14:textId="77777777" w:rsidR="00C714D9" w:rsidRPr="00C560C0" w:rsidRDefault="00C714D9" w:rsidP="00335C61">
            <w:pPr>
              <w:jc w:val="center"/>
              <w:rPr>
                <w:rFonts w:eastAsia="Times New Roman"/>
              </w:rPr>
            </w:pPr>
            <w:r w:rsidRPr="00C560C0">
              <w:rPr>
                <w:rFonts w:eastAsia="Times New Roman"/>
              </w:rPr>
              <w:t>0.17</w:t>
            </w:r>
          </w:p>
        </w:tc>
        <w:tc>
          <w:tcPr>
            <w:tcW w:w="1530" w:type="dxa"/>
            <w:tcMar>
              <w:top w:w="113" w:type="dxa"/>
              <w:left w:w="113" w:type="dxa"/>
              <w:bottom w:w="113" w:type="dxa"/>
              <w:right w:w="113" w:type="dxa"/>
            </w:tcMar>
            <w:hideMark/>
          </w:tcPr>
          <w:p w14:paraId="71EC86CE" w14:textId="77777777" w:rsidR="00C714D9" w:rsidRPr="00C560C0" w:rsidRDefault="00C714D9" w:rsidP="00335C61">
            <w:pPr>
              <w:jc w:val="center"/>
              <w:rPr>
                <w:rFonts w:eastAsia="Times New Roman"/>
              </w:rPr>
            </w:pPr>
            <w:r w:rsidRPr="00C560C0">
              <w:rPr>
                <w:rFonts w:eastAsia="Times New Roman"/>
              </w:rPr>
              <w:t>-0.02 – 0.36</w:t>
            </w:r>
          </w:p>
        </w:tc>
        <w:tc>
          <w:tcPr>
            <w:tcW w:w="903" w:type="dxa"/>
            <w:tcMar>
              <w:top w:w="113" w:type="dxa"/>
              <w:left w:w="113" w:type="dxa"/>
              <w:bottom w:w="113" w:type="dxa"/>
              <w:right w:w="113" w:type="dxa"/>
            </w:tcMar>
            <w:hideMark/>
          </w:tcPr>
          <w:p w14:paraId="19FC7C1B" w14:textId="77777777" w:rsidR="00C714D9" w:rsidRPr="00C560C0" w:rsidRDefault="00C714D9" w:rsidP="00335C61">
            <w:pPr>
              <w:jc w:val="center"/>
              <w:rPr>
                <w:rFonts w:eastAsia="Times New Roman"/>
              </w:rPr>
            </w:pPr>
            <w:r w:rsidRPr="00C560C0">
              <w:rPr>
                <w:rFonts w:eastAsia="Times New Roman"/>
              </w:rPr>
              <w:t>0.072</w:t>
            </w:r>
          </w:p>
        </w:tc>
      </w:tr>
      <w:tr w:rsidR="00C714D9" w:rsidRPr="00C560C0" w14:paraId="465B8E39" w14:textId="77777777" w:rsidTr="00335C61">
        <w:tc>
          <w:tcPr>
            <w:tcW w:w="5580" w:type="dxa"/>
            <w:tcMar>
              <w:top w:w="113" w:type="dxa"/>
              <w:left w:w="113" w:type="dxa"/>
              <w:bottom w:w="113" w:type="dxa"/>
              <w:right w:w="113" w:type="dxa"/>
            </w:tcMar>
            <w:hideMark/>
          </w:tcPr>
          <w:p w14:paraId="438F104E" w14:textId="77777777" w:rsidR="00C714D9" w:rsidRPr="00C560C0" w:rsidRDefault="00C714D9" w:rsidP="00335C61">
            <w:pPr>
              <w:rPr>
                <w:rFonts w:eastAsia="Times New Roman"/>
              </w:rPr>
            </w:pPr>
            <w:r w:rsidRPr="00C560C0">
              <w:rPr>
                <w:rFonts w:eastAsia="Times New Roman"/>
              </w:rPr>
              <w:t>Negative Self Evaluations - Frequency</w:t>
            </w:r>
          </w:p>
        </w:tc>
        <w:tc>
          <w:tcPr>
            <w:tcW w:w="1170" w:type="dxa"/>
            <w:tcMar>
              <w:top w:w="113" w:type="dxa"/>
              <w:left w:w="113" w:type="dxa"/>
              <w:bottom w:w="113" w:type="dxa"/>
              <w:right w:w="113" w:type="dxa"/>
            </w:tcMar>
            <w:hideMark/>
          </w:tcPr>
          <w:p w14:paraId="627168DC" w14:textId="77777777" w:rsidR="00C714D9" w:rsidRPr="00C560C0" w:rsidRDefault="00C714D9" w:rsidP="00335C61">
            <w:pPr>
              <w:jc w:val="center"/>
              <w:rPr>
                <w:rFonts w:eastAsia="Times New Roman"/>
              </w:rPr>
            </w:pPr>
            <w:r w:rsidRPr="00C560C0">
              <w:rPr>
                <w:rFonts w:eastAsia="Times New Roman"/>
              </w:rPr>
              <w:t>1.72</w:t>
            </w:r>
          </w:p>
        </w:tc>
        <w:tc>
          <w:tcPr>
            <w:tcW w:w="1530" w:type="dxa"/>
            <w:tcMar>
              <w:top w:w="113" w:type="dxa"/>
              <w:left w:w="113" w:type="dxa"/>
              <w:bottom w:w="113" w:type="dxa"/>
              <w:right w:w="113" w:type="dxa"/>
            </w:tcMar>
            <w:hideMark/>
          </w:tcPr>
          <w:p w14:paraId="33D0A8AC" w14:textId="77777777" w:rsidR="00C714D9" w:rsidRPr="00C560C0" w:rsidRDefault="00C714D9" w:rsidP="00335C61">
            <w:pPr>
              <w:jc w:val="center"/>
              <w:rPr>
                <w:rFonts w:eastAsia="Times New Roman"/>
              </w:rPr>
            </w:pPr>
            <w:r w:rsidRPr="00C560C0">
              <w:rPr>
                <w:rFonts w:eastAsia="Times New Roman"/>
              </w:rPr>
              <w:t>0.55 – 2.89</w:t>
            </w:r>
          </w:p>
        </w:tc>
        <w:tc>
          <w:tcPr>
            <w:tcW w:w="903" w:type="dxa"/>
            <w:tcMar>
              <w:top w:w="113" w:type="dxa"/>
              <w:left w:w="113" w:type="dxa"/>
              <w:bottom w:w="113" w:type="dxa"/>
              <w:right w:w="113" w:type="dxa"/>
            </w:tcMar>
            <w:hideMark/>
          </w:tcPr>
          <w:p w14:paraId="66E3A5C6" w14:textId="77777777" w:rsidR="00C714D9" w:rsidRPr="00C560C0" w:rsidRDefault="00C714D9" w:rsidP="00335C61">
            <w:pPr>
              <w:jc w:val="center"/>
              <w:rPr>
                <w:rFonts w:eastAsia="Times New Roman"/>
              </w:rPr>
            </w:pPr>
            <w:r w:rsidRPr="00C560C0">
              <w:rPr>
                <w:rStyle w:val="Strong"/>
                <w:rFonts w:eastAsia="Times New Roman"/>
              </w:rPr>
              <w:t>0.004</w:t>
            </w:r>
          </w:p>
        </w:tc>
      </w:tr>
      <w:tr w:rsidR="00C714D9" w:rsidRPr="00C560C0" w14:paraId="6F2F6319" w14:textId="77777777" w:rsidTr="00335C61">
        <w:tc>
          <w:tcPr>
            <w:tcW w:w="5580" w:type="dxa"/>
            <w:tcMar>
              <w:top w:w="113" w:type="dxa"/>
              <w:left w:w="113" w:type="dxa"/>
              <w:bottom w:w="113" w:type="dxa"/>
              <w:right w:w="113" w:type="dxa"/>
            </w:tcMar>
            <w:hideMark/>
          </w:tcPr>
          <w:p w14:paraId="416BECC2" w14:textId="77777777" w:rsidR="00C714D9" w:rsidRPr="00C560C0" w:rsidRDefault="00C714D9" w:rsidP="00335C61">
            <w:pPr>
              <w:rPr>
                <w:rFonts w:eastAsia="Times New Roman"/>
              </w:rPr>
            </w:pPr>
            <w:r w:rsidRPr="00C560C0">
              <w:rPr>
                <w:rFonts w:eastAsia="Times New Roman"/>
              </w:rPr>
              <w:t>Positive Self Evaluations - Reaction Time</w:t>
            </w:r>
          </w:p>
        </w:tc>
        <w:tc>
          <w:tcPr>
            <w:tcW w:w="1170" w:type="dxa"/>
            <w:tcMar>
              <w:top w:w="113" w:type="dxa"/>
              <w:left w:w="113" w:type="dxa"/>
              <w:bottom w:w="113" w:type="dxa"/>
              <w:right w:w="113" w:type="dxa"/>
            </w:tcMar>
            <w:hideMark/>
          </w:tcPr>
          <w:p w14:paraId="6466B653" w14:textId="77777777" w:rsidR="00C714D9" w:rsidRPr="00C560C0" w:rsidRDefault="00C714D9" w:rsidP="00335C61">
            <w:pPr>
              <w:jc w:val="center"/>
              <w:rPr>
                <w:rFonts w:eastAsia="Times New Roman"/>
              </w:rPr>
            </w:pPr>
            <w:r w:rsidRPr="00C560C0">
              <w:rPr>
                <w:rFonts w:eastAsia="Times New Roman"/>
              </w:rPr>
              <w:t>-3.47</w:t>
            </w:r>
          </w:p>
        </w:tc>
        <w:tc>
          <w:tcPr>
            <w:tcW w:w="1530" w:type="dxa"/>
            <w:tcMar>
              <w:top w:w="113" w:type="dxa"/>
              <w:left w:w="113" w:type="dxa"/>
              <w:bottom w:w="113" w:type="dxa"/>
              <w:right w:w="113" w:type="dxa"/>
            </w:tcMar>
            <w:hideMark/>
          </w:tcPr>
          <w:p w14:paraId="536D84EA" w14:textId="77777777" w:rsidR="00C714D9" w:rsidRPr="00C560C0" w:rsidRDefault="00C714D9" w:rsidP="00335C61">
            <w:pPr>
              <w:jc w:val="center"/>
              <w:rPr>
                <w:rFonts w:eastAsia="Times New Roman"/>
              </w:rPr>
            </w:pPr>
            <w:r w:rsidRPr="00C560C0">
              <w:rPr>
                <w:rFonts w:eastAsia="Times New Roman"/>
              </w:rPr>
              <w:t>-5.54 – -1.40</w:t>
            </w:r>
          </w:p>
        </w:tc>
        <w:tc>
          <w:tcPr>
            <w:tcW w:w="903" w:type="dxa"/>
            <w:tcMar>
              <w:top w:w="113" w:type="dxa"/>
              <w:left w:w="113" w:type="dxa"/>
              <w:bottom w:w="113" w:type="dxa"/>
              <w:right w:w="113" w:type="dxa"/>
            </w:tcMar>
            <w:hideMark/>
          </w:tcPr>
          <w:p w14:paraId="2B90DB07" w14:textId="77777777" w:rsidR="00C714D9" w:rsidRPr="00C560C0" w:rsidRDefault="00C714D9" w:rsidP="00335C61">
            <w:pPr>
              <w:jc w:val="center"/>
              <w:rPr>
                <w:rFonts w:eastAsia="Times New Roman"/>
              </w:rPr>
            </w:pPr>
            <w:r w:rsidRPr="00C560C0">
              <w:rPr>
                <w:rStyle w:val="Strong"/>
                <w:rFonts w:eastAsia="Times New Roman"/>
              </w:rPr>
              <w:t>0.001</w:t>
            </w:r>
          </w:p>
        </w:tc>
      </w:tr>
      <w:tr w:rsidR="00C714D9" w:rsidRPr="00C560C0" w14:paraId="4FA3D38F" w14:textId="77777777" w:rsidTr="00335C61">
        <w:tc>
          <w:tcPr>
            <w:tcW w:w="5580" w:type="dxa"/>
            <w:tcMar>
              <w:top w:w="113" w:type="dxa"/>
              <w:left w:w="113" w:type="dxa"/>
              <w:bottom w:w="113" w:type="dxa"/>
              <w:right w:w="113" w:type="dxa"/>
            </w:tcMar>
            <w:hideMark/>
          </w:tcPr>
          <w:p w14:paraId="07F9A1D5" w14:textId="77777777" w:rsidR="00C714D9" w:rsidRPr="00C560C0" w:rsidRDefault="00C714D9" w:rsidP="00335C61">
            <w:pPr>
              <w:rPr>
                <w:rFonts w:eastAsia="Times New Roman"/>
              </w:rPr>
            </w:pPr>
            <w:r w:rsidRPr="00C560C0">
              <w:rPr>
                <w:rFonts w:eastAsia="Times New Roman"/>
              </w:rPr>
              <w:t>Posterior Self Network RSFC</w:t>
            </w:r>
          </w:p>
        </w:tc>
        <w:tc>
          <w:tcPr>
            <w:tcW w:w="1170" w:type="dxa"/>
            <w:tcMar>
              <w:top w:w="113" w:type="dxa"/>
              <w:left w:w="113" w:type="dxa"/>
              <w:bottom w:w="113" w:type="dxa"/>
              <w:right w:w="113" w:type="dxa"/>
            </w:tcMar>
            <w:hideMark/>
          </w:tcPr>
          <w:p w14:paraId="0EC22380" w14:textId="77777777" w:rsidR="00C714D9" w:rsidRPr="00C560C0" w:rsidRDefault="00C714D9" w:rsidP="00335C61">
            <w:pPr>
              <w:jc w:val="center"/>
              <w:rPr>
                <w:rFonts w:eastAsia="Times New Roman"/>
              </w:rPr>
            </w:pPr>
            <w:r w:rsidRPr="00C560C0">
              <w:rPr>
                <w:rFonts w:eastAsia="Times New Roman"/>
              </w:rPr>
              <w:t>-1.74</w:t>
            </w:r>
          </w:p>
        </w:tc>
        <w:tc>
          <w:tcPr>
            <w:tcW w:w="1530" w:type="dxa"/>
            <w:tcMar>
              <w:top w:w="113" w:type="dxa"/>
              <w:left w:w="113" w:type="dxa"/>
              <w:bottom w:w="113" w:type="dxa"/>
              <w:right w:w="113" w:type="dxa"/>
            </w:tcMar>
            <w:hideMark/>
          </w:tcPr>
          <w:p w14:paraId="48D8A50A" w14:textId="77777777" w:rsidR="00C714D9" w:rsidRPr="00C560C0" w:rsidRDefault="00C714D9" w:rsidP="00335C61">
            <w:pPr>
              <w:jc w:val="center"/>
              <w:rPr>
                <w:rFonts w:eastAsia="Times New Roman"/>
              </w:rPr>
            </w:pPr>
            <w:r w:rsidRPr="00C560C0">
              <w:rPr>
                <w:rFonts w:eastAsia="Times New Roman"/>
              </w:rPr>
              <w:t>-2.91 – -0.57</w:t>
            </w:r>
          </w:p>
        </w:tc>
        <w:tc>
          <w:tcPr>
            <w:tcW w:w="903" w:type="dxa"/>
            <w:tcMar>
              <w:top w:w="113" w:type="dxa"/>
              <w:left w:w="113" w:type="dxa"/>
              <w:bottom w:w="113" w:type="dxa"/>
              <w:right w:w="113" w:type="dxa"/>
            </w:tcMar>
            <w:hideMark/>
          </w:tcPr>
          <w:p w14:paraId="3A404BAC" w14:textId="77777777" w:rsidR="00C714D9" w:rsidRPr="00C560C0" w:rsidRDefault="00C714D9" w:rsidP="00335C61">
            <w:pPr>
              <w:jc w:val="center"/>
              <w:rPr>
                <w:rFonts w:eastAsia="Times New Roman"/>
              </w:rPr>
            </w:pPr>
            <w:r w:rsidRPr="00C560C0">
              <w:rPr>
                <w:rStyle w:val="Strong"/>
                <w:rFonts w:eastAsia="Times New Roman"/>
              </w:rPr>
              <w:t>0.004</w:t>
            </w:r>
          </w:p>
        </w:tc>
      </w:tr>
      <w:tr w:rsidR="00C714D9" w:rsidRPr="00C560C0" w14:paraId="66C88067" w14:textId="77777777" w:rsidTr="00335C61">
        <w:tc>
          <w:tcPr>
            <w:tcW w:w="5580" w:type="dxa"/>
            <w:tcMar>
              <w:top w:w="113" w:type="dxa"/>
              <w:left w:w="113" w:type="dxa"/>
              <w:bottom w:w="113" w:type="dxa"/>
              <w:right w:w="113" w:type="dxa"/>
            </w:tcMar>
            <w:hideMark/>
          </w:tcPr>
          <w:p w14:paraId="5AF7F921" w14:textId="77777777" w:rsidR="00C714D9" w:rsidRPr="00C560C0" w:rsidRDefault="00C714D9" w:rsidP="00335C61">
            <w:pPr>
              <w:rPr>
                <w:rFonts w:eastAsia="Times New Roman"/>
              </w:rPr>
            </w:pPr>
            <w:r w:rsidRPr="00C560C0">
              <w:rPr>
                <w:rFonts w:eastAsia="Times New Roman"/>
              </w:rPr>
              <w:t>SPP-A Global Self Worth</w:t>
            </w:r>
          </w:p>
        </w:tc>
        <w:tc>
          <w:tcPr>
            <w:tcW w:w="1170" w:type="dxa"/>
            <w:tcBorders>
              <w:bottom w:val="single" w:sz="4" w:space="0" w:color="auto"/>
            </w:tcBorders>
            <w:tcMar>
              <w:top w:w="113" w:type="dxa"/>
              <w:left w:w="113" w:type="dxa"/>
              <w:bottom w:w="113" w:type="dxa"/>
              <w:right w:w="113" w:type="dxa"/>
            </w:tcMar>
            <w:hideMark/>
          </w:tcPr>
          <w:p w14:paraId="761D3B34" w14:textId="77777777" w:rsidR="00C714D9" w:rsidRPr="00C560C0" w:rsidRDefault="00C714D9" w:rsidP="00335C61">
            <w:pPr>
              <w:jc w:val="center"/>
              <w:rPr>
                <w:rFonts w:eastAsia="Times New Roman"/>
              </w:rPr>
            </w:pPr>
            <w:r w:rsidRPr="00C560C0">
              <w:rPr>
                <w:rFonts w:eastAsia="Times New Roman"/>
              </w:rPr>
              <w:t>-0.31</w:t>
            </w:r>
          </w:p>
        </w:tc>
        <w:tc>
          <w:tcPr>
            <w:tcW w:w="1530" w:type="dxa"/>
            <w:tcBorders>
              <w:bottom w:val="single" w:sz="4" w:space="0" w:color="auto"/>
            </w:tcBorders>
            <w:tcMar>
              <w:top w:w="113" w:type="dxa"/>
              <w:left w:w="113" w:type="dxa"/>
              <w:bottom w:w="113" w:type="dxa"/>
              <w:right w:w="113" w:type="dxa"/>
            </w:tcMar>
            <w:hideMark/>
          </w:tcPr>
          <w:p w14:paraId="5A754063" w14:textId="77777777" w:rsidR="00C714D9" w:rsidRPr="00C560C0" w:rsidRDefault="00C714D9" w:rsidP="00335C61">
            <w:pPr>
              <w:jc w:val="center"/>
              <w:rPr>
                <w:rFonts w:eastAsia="Times New Roman"/>
              </w:rPr>
            </w:pPr>
            <w:r w:rsidRPr="00C560C0">
              <w:rPr>
                <w:rFonts w:eastAsia="Times New Roman"/>
              </w:rPr>
              <w:t>-0.51 – -0.12</w:t>
            </w:r>
          </w:p>
        </w:tc>
        <w:tc>
          <w:tcPr>
            <w:tcW w:w="903" w:type="dxa"/>
            <w:tcBorders>
              <w:bottom w:val="single" w:sz="4" w:space="0" w:color="auto"/>
            </w:tcBorders>
            <w:tcMar>
              <w:top w:w="113" w:type="dxa"/>
              <w:left w:w="113" w:type="dxa"/>
              <w:bottom w:w="113" w:type="dxa"/>
              <w:right w:w="113" w:type="dxa"/>
            </w:tcMar>
            <w:hideMark/>
          </w:tcPr>
          <w:p w14:paraId="5F33F19A" w14:textId="77777777" w:rsidR="00C714D9" w:rsidRPr="00C560C0" w:rsidRDefault="00C714D9" w:rsidP="00335C61">
            <w:pPr>
              <w:jc w:val="center"/>
              <w:rPr>
                <w:rFonts w:eastAsia="Times New Roman"/>
              </w:rPr>
            </w:pPr>
            <w:r w:rsidRPr="00C560C0">
              <w:rPr>
                <w:rStyle w:val="Strong"/>
                <w:rFonts w:eastAsia="Times New Roman"/>
              </w:rPr>
              <w:t>0.002</w:t>
            </w:r>
          </w:p>
        </w:tc>
      </w:tr>
      <w:tr w:rsidR="00C714D9" w:rsidRPr="00C560C0" w14:paraId="0F0B28BD" w14:textId="77777777" w:rsidTr="00335C61">
        <w:tc>
          <w:tcPr>
            <w:tcW w:w="5580" w:type="dxa"/>
            <w:tcBorders>
              <w:top w:val="single" w:sz="6" w:space="0" w:color="auto"/>
            </w:tcBorders>
            <w:tcMar>
              <w:top w:w="57" w:type="dxa"/>
              <w:left w:w="113" w:type="dxa"/>
              <w:bottom w:w="57" w:type="dxa"/>
              <w:right w:w="113" w:type="dxa"/>
            </w:tcMar>
            <w:hideMark/>
          </w:tcPr>
          <w:p w14:paraId="34F2D8FE" w14:textId="77777777" w:rsidR="00C714D9" w:rsidRPr="00C560C0" w:rsidRDefault="00C714D9" w:rsidP="00335C61">
            <w:pPr>
              <w:rPr>
                <w:rFonts w:eastAsia="Times New Roman"/>
              </w:rPr>
            </w:pPr>
            <w:r w:rsidRPr="00C560C0">
              <w:rPr>
                <w:rFonts w:eastAsia="Times New Roman"/>
              </w:rPr>
              <w:t>Observations</w:t>
            </w:r>
          </w:p>
        </w:tc>
        <w:tc>
          <w:tcPr>
            <w:tcW w:w="3603" w:type="dxa"/>
            <w:gridSpan w:val="3"/>
            <w:tcBorders>
              <w:top w:val="single" w:sz="4" w:space="0" w:color="auto"/>
            </w:tcBorders>
            <w:tcMar>
              <w:top w:w="57" w:type="dxa"/>
              <w:left w:w="113" w:type="dxa"/>
              <w:bottom w:w="57" w:type="dxa"/>
              <w:right w:w="113" w:type="dxa"/>
            </w:tcMar>
            <w:hideMark/>
          </w:tcPr>
          <w:p w14:paraId="637B5F7D" w14:textId="77777777" w:rsidR="00C714D9" w:rsidRPr="00C560C0" w:rsidRDefault="00C714D9" w:rsidP="00335C61">
            <w:pPr>
              <w:rPr>
                <w:rFonts w:eastAsia="Times New Roman"/>
              </w:rPr>
            </w:pPr>
            <w:r w:rsidRPr="00C560C0">
              <w:rPr>
                <w:rFonts w:eastAsia="Times New Roman"/>
              </w:rPr>
              <w:t>164</w:t>
            </w:r>
          </w:p>
        </w:tc>
      </w:tr>
      <w:tr w:rsidR="00C714D9" w:rsidRPr="00C560C0" w14:paraId="1EABA176" w14:textId="77777777" w:rsidTr="00335C61">
        <w:tc>
          <w:tcPr>
            <w:tcW w:w="5580" w:type="dxa"/>
            <w:tcMar>
              <w:top w:w="57" w:type="dxa"/>
              <w:left w:w="113" w:type="dxa"/>
              <w:bottom w:w="57" w:type="dxa"/>
              <w:right w:w="113" w:type="dxa"/>
            </w:tcMar>
            <w:hideMark/>
          </w:tcPr>
          <w:p w14:paraId="3A268479" w14:textId="77777777" w:rsidR="00C714D9" w:rsidRPr="00C560C0" w:rsidRDefault="00C714D9" w:rsidP="00335C61">
            <w:pPr>
              <w:rPr>
                <w:rFonts w:eastAsia="Times New Roman"/>
              </w:rPr>
            </w:pPr>
            <w:r w:rsidRPr="00C560C0">
              <w:rPr>
                <w:rFonts w:eastAsia="Times New Roman"/>
              </w:rPr>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3603" w:type="dxa"/>
            <w:gridSpan w:val="3"/>
            <w:tcMar>
              <w:top w:w="57" w:type="dxa"/>
              <w:left w:w="113" w:type="dxa"/>
              <w:bottom w:w="57" w:type="dxa"/>
              <w:right w:w="113" w:type="dxa"/>
            </w:tcMar>
            <w:hideMark/>
          </w:tcPr>
          <w:p w14:paraId="72B4D711" w14:textId="77777777" w:rsidR="00C714D9" w:rsidRPr="00C560C0" w:rsidRDefault="00C714D9" w:rsidP="00335C61">
            <w:pPr>
              <w:rPr>
                <w:rFonts w:eastAsia="Times New Roman"/>
              </w:rPr>
            </w:pPr>
            <w:r w:rsidRPr="00C560C0">
              <w:rPr>
                <w:rFonts w:eastAsia="Times New Roman"/>
              </w:rPr>
              <w:t>0.350 / 0.321</w:t>
            </w:r>
          </w:p>
        </w:tc>
      </w:tr>
    </w:tbl>
    <w:p w14:paraId="395DF021" w14:textId="77777777" w:rsidR="00C714D9" w:rsidRPr="00C560C0" w:rsidRDefault="00C714D9" w:rsidP="00C714D9">
      <w:pPr>
        <w:rPr>
          <w:rFonts w:ascii="Times New Roman" w:eastAsia="Times New Roman" w:hAnsi="Times New Roman" w:cs="Times New Roman"/>
          <w:sz w:val="24"/>
          <w:szCs w:val="24"/>
        </w:rPr>
      </w:pPr>
      <w:r w:rsidRPr="00C560C0">
        <w:rPr>
          <w:rFonts w:eastAsia="Times New Roman"/>
          <w:i/>
          <w:iCs/>
        </w:rPr>
        <w:t xml:space="preserve">Note. </w:t>
      </w:r>
      <w:r w:rsidRPr="00C560C0">
        <w:rPr>
          <w:rFonts w:ascii="Times New Roman" w:eastAsia="Times New Roman" w:hAnsi="Times New Roman" w:cs="Times New Roman"/>
          <w:sz w:val="24"/>
          <w:szCs w:val="24"/>
        </w:rPr>
        <w:t xml:space="preserve">Results from </w:t>
      </w:r>
      <w:r w:rsidRPr="00C560C0">
        <w:rPr>
          <w:rFonts w:eastAsia="Times New Roman"/>
        </w:rPr>
        <w:t xml:space="preserve">multiple </w:t>
      </w:r>
      <w:r w:rsidRPr="00C560C0">
        <w:rPr>
          <w:rFonts w:ascii="Times New Roman" w:eastAsia="Times New Roman" w:hAnsi="Times New Roman" w:cs="Times New Roman"/>
          <w:sz w:val="24"/>
          <w:szCs w:val="24"/>
        </w:rPr>
        <w:t>regression analys</w:t>
      </w:r>
      <w:r w:rsidRPr="00C560C0">
        <w:rPr>
          <w:rFonts w:eastAsia="Times New Roman"/>
        </w:rPr>
        <w:t>i</w:t>
      </w:r>
      <w:r w:rsidRPr="00C560C0">
        <w:rPr>
          <w:rFonts w:ascii="Times New Roman" w:eastAsia="Times New Roman" w:hAnsi="Times New Roman" w:cs="Times New Roman"/>
          <w:sz w:val="24"/>
          <w:szCs w:val="24"/>
        </w:rPr>
        <w:t>s with multi-level Self variables as predictors and NSSI Lifetime Episodes (log transformed) as the outcome using imputed data (N=164). CI=confidence interval; SPP-A= Self Perception Profile for Adolescents, Global Self Worth; SVC=Self Versus Change; RSFC= resting-state functional connectivity;</w:t>
      </w:r>
      <w:r w:rsidRPr="00C560C0">
        <w:rPr>
          <w:rFonts w:eastAsia="Times New Roman"/>
        </w:rPr>
        <w:t xml:space="preserve"> </w:t>
      </w:r>
      <w:r w:rsidRPr="00C560C0">
        <w:rPr>
          <w:rFonts w:ascii="Times New Roman" w:eastAsia="Times New Roman" w:hAnsi="Times New Roman" w:cs="Times New Roman"/>
          <w:sz w:val="24"/>
          <w:szCs w:val="24"/>
        </w:rPr>
        <w:t>NSSI=non-suicidal self-injury.</w:t>
      </w:r>
    </w:p>
    <w:p w14:paraId="69C73034" w14:textId="77777777" w:rsidR="00C714D9" w:rsidRPr="00C560C0" w:rsidRDefault="00C714D9" w:rsidP="00C714D9">
      <w:pPr>
        <w:rPr>
          <w:rFonts w:ascii="Times New Roman" w:eastAsia="Times New Roman" w:hAnsi="Times New Roman" w:cs="Times New Roman"/>
          <w:b/>
          <w:sz w:val="24"/>
          <w:szCs w:val="24"/>
        </w:rPr>
      </w:pPr>
    </w:p>
    <w:p w14:paraId="19912D75" w14:textId="63759531" w:rsidR="00C714D9" w:rsidRPr="00C560C0" w:rsidRDefault="00C714D9" w:rsidP="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Table S5: Relationships between Multi-Level Self measures and Lifetime NSSI Episodes with Covariates with Data Imputation </w:t>
      </w:r>
    </w:p>
    <w:tbl>
      <w:tblPr>
        <w:tblW w:w="0" w:type="auto"/>
        <w:tblCellMar>
          <w:top w:w="15" w:type="dxa"/>
          <w:left w:w="15" w:type="dxa"/>
          <w:bottom w:w="15" w:type="dxa"/>
          <w:right w:w="15" w:type="dxa"/>
        </w:tblCellMar>
        <w:tblLook w:val="04A0" w:firstRow="1" w:lastRow="0" w:firstColumn="1" w:lastColumn="0" w:noHBand="0" w:noVBand="1"/>
      </w:tblPr>
      <w:tblGrid>
        <w:gridCol w:w="5844"/>
        <w:gridCol w:w="996"/>
        <w:gridCol w:w="1530"/>
        <w:gridCol w:w="990"/>
      </w:tblGrid>
      <w:tr w:rsidR="00C714D9" w:rsidRPr="00C560C0" w14:paraId="50444A04" w14:textId="77777777" w:rsidTr="00335C61">
        <w:tc>
          <w:tcPr>
            <w:tcW w:w="5850" w:type="dxa"/>
            <w:tcBorders>
              <w:top w:val="double" w:sz="6" w:space="0" w:color="auto"/>
            </w:tcBorders>
            <w:tcMar>
              <w:top w:w="113" w:type="dxa"/>
              <w:left w:w="113" w:type="dxa"/>
              <w:bottom w:w="113" w:type="dxa"/>
              <w:right w:w="113" w:type="dxa"/>
            </w:tcMar>
            <w:vAlign w:val="center"/>
            <w:hideMark/>
          </w:tcPr>
          <w:p w14:paraId="28546212" w14:textId="77777777" w:rsidR="00C714D9" w:rsidRPr="00C560C0" w:rsidRDefault="00C714D9" w:rsidP="00335C61">
            <w:pPr>
              <w:rPr>
                <w:rFonts w:eastAsia="Times New Roman"/>
                <w:b/>
                <w:bCs/>
              </w:rPr>
            </w:pPr>
            <w:r w:rsidRPr="00C560C0">
              <w:rPr>
                <w:rFonts w:eastAsia="Times New Roman"/>
                <w:b/>
                <w:bCs/>
              </w:rPr>
              <w:t> </w:t>
            </w:r>
          </w:p>
        </w:tc>
        <w:tc>
          <w:tcPr>
            <w:tcW w:w="3420" w:type="dxa"/>
            <w:gridSpan w:val="3"/>
            <w:tcBorders>
              <w:top w:val="double" w:sz="6" w:space="0" w:color="auto"/>
            </w:tcBorders>
            <w:tcMar>
              <w:top w:w="113" w:type="dxa"/>
              <w:left w:w="113" w:type="dxa"/>
              <w:bottom w:w="113" w:type="dxa"/>
              <w:right w:w="113" w:type="dxa"/>
            </w:tcMar>
            <w:vAlign w:val="center"/>
            <w:hideMark/>
          </w:tcPr>
          <w:p w14:paraId="48431332" w14:textId="77777777" w:rsidR="00C714D9" w:rsidRPr="00C560C0" w:rsidRDefault="00C714D9" w:rsidP="00335C61">
            <w:pPr>
              <w:jc w:val="center"/>
              <w:rPr>
                <w:rFonts w:eastAsia="Times New Roman"/>
                <w:b/>
                <w:bCs/>
              </w:rPr>
            </w:pPr>
            <w:r w:rsidRPr="00C560C0">
              <w:rPr>
                <w:rFonts w:eastAsia="Times New Roman"/>
                <w:b/>
                <w:bCs/>
              </w:rPr>
              <w:t>Lifetime NSSI Episodes</w:t>
            </w:r>
          </w:p>
        </w:tc>
      </w:tr>
      <w:tr w:rsidR="00C714D9" w:rsidRPr="00C560C0" w14:paraId="7135702D" w14:textId="77777777" w:rsidTr="00335C61">
        <w:tc>
          <w:tcPr>
            <w:tcW w:w="5850" w:type="dxa"/>
            <w:tcBorders>
              <w:bottom w:val="single" w:sz="6" w:space="0" w:color="auto"/>
            </w:tcBorders>
            <w:vAlign w:val="center"/>
            <w:hideMark/>
          </w:tcPr>
          <w:p w14:paraId="66D86806" w14:textId="77777777" w:rsidR="00C714D9" w:rsidRPr="00C560C0" w:rsidRDefault="00C714D9" w:rsidP="00335C61">
            <w:pPr>
              <w:rPr>
                <w:rFonts w:eastAsia="Times New Roman"/>
                <w:i/>
                <w:iCs/>
              </w:rPr>
            </w:pPr>
            <w:r w:rsidRPr="00C560C0">
              <w:rPr>
                <w:rFonts w:eastAsia="Times New Roman"/>
                <w:i/>
                <w:iCs/>
              </w:rPr>
              <w:t>Predictors</w:t>
            </w:r>
          </w:p>
        </w:tc>
        <w:tc>
          <w:tcPr>
            <w:tcW w:w="900" w:type="dxa"/>
            <w:tcBorders>
              <w:bottom w:val="single" w:sz="6" w:space="0" w:color="auto"/>
            </w:tcBorders>
            <w:vAlign w:val="center"/>
            <w:hideMark/>
          </w:tcPr>
          <w:p w14:paraId="171B8F97" w14:textId="77777777" w:rsidR="00C714D9" w:rsidRPr="00C560C0" w:rsidRDefault="00C714D9" w:rsidP="00335C61">
            <w:pPr>
              <w:jc w:val="center"/>
              <w:rPr>
                <w:rFonts w:eastAsia="Times New Roman"/>
                <w:i/>
                <w:iCs/>
              </w:rPr>
            </w:pPr>
            <w:r w:rsidRPr="00C560C0">
              <w:rPr>
                <w:rFonts w:eastAsia="Times New Roman"/>
                <w:i/>
                <w:iCs/>
              </w:rPr>
              <w:t>Estimates</w:t>
            </w:r>
          </w:p>
        </w:tc>
        <w:tc>
          <w:tcPr>
            <w:tcW w:w="1530" w:type="dxa"/>
            <w:tcBorders>
              <w:bottom w:val="single" w:sz="6" w:space="0" w:color="auto"/>
            </w:tcBorders>
            <w:vAlign w:val="center"/>
            <w:hideMark/>
          </w:tcPr>
          <w:p w14:paraId="17604C6E" w14:textId="77777777" w:rsidR="00C714D9" w:rsidRPr="00C560C0" w:rsidRDefault="00C714D9" w:rsidP="00335C61">
            <w:pPr>
              <w:jc w:val="center"/>
              <w:rPr>
                <w:rFonts w:eastAsia="Times New Roman"/>
                <w:i/>
                <w:iCs/>
              </w:rPr>
            </w:pPr>
            <w:r w:rsidRPr="00C560C0">
              <w:rPr>
                <w:rFonts w:eastAsia="Times New Roman"/>
                <w:i/>
                <w:iCs/>
              </w:rPr>
              <w:t>CI</w:t>
            </w:r>
          </w:p>
        </w:tc>
        <w:tc>
          <w:tcPr>
            <w:tcW w:w="990" w:type="dxa"/>
            <w:tcBorders>
              <w:bottom w:val="single" w:sz="6" w:space="0" w:color="auto"/>
            </w:tcBorders>
            <w:vAlign w:val="center"/>
            <w:hideMark/>
          </w:tcPr>
          <w:p w14:paraId="6460D0C1" w14:textId="77777777" w:rsidR="00C714D9" w:rsidRPr="00C560C0" w:rsidRDefault="00C714D9" w:rsidP="00335C61">
            <w:pPr>
              <w:jc w:val="center"/>
              <w:rPr>
                <w:rFonts w:eastAsia="Times New Roman"/>
                <w:i/>
                <w:iCs/>
              </w:rPr>
            </w:pPr>
            <w:r w:rsidRPr="00C560C0">
              <w:rPr>
                <w:rFonts w:eastAsia="Times New Roman"/>
                <w:i/>
                <w:iCs/>
              </w:rPr>
              <w:t>p</w:t>
            </w:r>
          </w:p>
        </w:tc>
      </w:tr>
      <w:tr w:rsidR="00C714D9" w:rsidRPr="00C560C0" w14:paraId="32833127" w14:textId="77777777" w:rsidTr="00335C61">
        <w:tc>
          <w:tcPr>
            <w:tcW w:w="5850" w:type="dxa"/>
            <w:tcMar>
              <w:top w:w="113" w:type="dxa"/>
              <w:left w:w="113" w:type="dxa"/>
              <w:bottom w:w="113" w:type="dxa"/>
              <w:right w:w="113" w:type="dxa"/>
            </w:tcMar>
            <w:hideMark/>
          </w:tcPr>
          <w:p w14:paraId="2A1D560D" w14:textId="77777777" w:rsidR="00C714D9" w:rsidRPr="00C560C0" w:rsidRDefault="00C714D9" w:rsidP="00335C61">
            <w:pPr>
              <w:rPr>
                <w:rFonts w:eastAsia="Times New Roman"/>
              </w:rPr>
            </w:pPr>
            <w:r w:rsidRPr="00C560C0">
              <w:rPr>
                <w:rFonts w:eastAsia="Times New Roman"/>
              </w:rPr>
              <w:t>(Intercept)</w:t>
            </w:r>
          </w:p>
        </w:tc>
        <w:tc>
          <w:tcPr>
            <w:tcW w:w="900" w:type="dxa"/>
            <w:tcMar>
              <w:top w:w="113" w:type="dxa"/>
              <w:left w:w="113" w:type="dxa"/>
              <w:bottom w:w="113" w:type="dxa"/>
              <w:right w:w="113" w:type="dxa"/>
            </w:tcMar>
            <w:hideMark/>
          </w:tcPr>
          <w:p w14:paraId="427AF32F" w14:textId="77777777" w:rsidR="00C714D9" w:rsidRPr="00C560C0" w:rsidRDefault="00C714D9" w:rsidP="00335C61">
            <w:pPr>
              <w:jc w:val="center"/>
              <w:rPr>
                <w:rFonts w:eastAsia="Times New Roman"/>
              </w:rPr>
            </w:pPr>
            <w:r w:rsidRPr="00C560C0">
              <w:rPr>
                <w:rFonts w:eastAsia="Times New Roman"/>
              </w:rPr>
              <w:t>2.69</w:t>
            </w:r>
          </w:p>
        </w:tc>
        <w:tc>
          <w:tcPr>
            <w:tcW w:w="1530" w:type="dxa"/>
            <w:tcMar>
              <w:top w:w="113" w:type="dxa"/>
              <w:left w:w="113" w:type="dxa"/>
              <w:bottom w:w="113" w:type="dxa"/>
              <w:right w:w="113" w:type="dxa"/>
            </w:tcMar>
            <w:hideMark/>
          </w:tcPr>
          <w:p w14:paraId="01D03057" w14:textId="77777777" w:rsidR="00C714D9" w:rsidRPr="00C560C0" w:rsidRDefault="00C714D9" w:rsidP="00335C61">
            <w:pPr>
              <w:jc w:val="center"/>
              <w:rPr>
                <w:rFonts w:eastAsia="Times New Roman"/>
              </w:rPr>
            </w:pPr>
            <w:r w:rsidRPr="00C560C0">
              <w:rPr>
                <w:rFonts w:eastAsia="Times New Roman"/>
              </w:rPr>
              <w:t>-0.08 – 5.46</w:t>
            </w:r>
          </w:p>
        </w:tc>
        <w:tc>
          <w:tcPr>
            <w:tcW w:w="990" w:type="dxa"/>
            <w:tcMar>
              <w:top w:w="113" w:type="dxa"/>
              <w:left w:w="113" w:type="dxa"/>
              <w:bottom w:w="113" w:type="dxa"/>
              <w:right w:w="113" w:type="dxa"/>
            </w:tcMar>
            <w:hideMark/>
          </w:tcPr>
          <w:p w14:paraId="2ADB1A0D" w14:textId="77777777" w:rsidR="00C714D9" w:rsidRPr="00C560C0" w:rsidRDefault="00C714D9" w:rsidP="00335C61">
            <w:pPr>
              <w:jc w:val="center"/>
              <w:rPr>
                <w:rFonts w:eastAsia="Times New Roman"/>
              </w:rPr>
            </w:pPr>
            <w:r w:rsidRPr="00C560C0">
              <w:rPr>
                <w:rFonts w:eastAsia="Times New Roman"/>
              </w:rPr>
              <w:t>0.057</w:t>
            </w:r>
          </w:p>
        </w:tc>
      </w:tr>
      <w:tr w:rsidR="00C714D9" w:rsidRPr="00C560C0" w14:paraId="5A56883C" w14:textId="77777777" w:rsidTr="00335C61">
        <w:tc>
          <w:tcPr>
            <w:tcW w:w="5850" w:type="dxa"/>
            <w:tcMar>
              <w:top w:w="113" w:type="dxa"/>
              <w:left w:w="113" w:type="dxa"/>
              <w:bottom w:w="113" w:type="dxa"/>
              <w:right w:w="113" w:type="dxa"/>
            </w:tcMar>
            <w:hideMark/>
          </w:tcPr>
          <w:p w14:paraId="6E017A22" w14:textId="77777777" w:rsidR="00C714D9" w:rsidRPr="00C560C0" w:rsidRDefault="00C714D9"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hideMark/>
          </w:tcPr>
          <w:p w14:paraId="49B769CE" w14:textId="77777777" w:rsidR="00C714D9" w:rsidRPr="00C560C0" w:rsidRDefault="00C714D9" w:rsidP="00335C61">
            <w:pPr>
              <w:jc w:val="center"/>
              <w:rPr>
                <w:rFonts w:eastAsia="Times New Roman"/>
              </w:rPr>
            </w:pPr>
            <w:r w:rsidRPr="00C560C0">
              <w:rPr>
                <w:rFonts w:eastAsia="Times New Roman"/>
              </w:rPr>
              <w:t>0.07</w:t>
            </w:r>
          </w:p>
        </w:tc>
        <w:tc>
          <w:tcPr>
            <w:tcW w:w="1530" w:type="dxa"/>
            <w:tcMar>
              <w:top w:w="113" w:type="dxa"/>
              <w:left w:w="113" w:type="dxa"/>
              <w:bottom w:w="113" w:type="dxa"/>
              <w:right w:w="113" w:type="dxa"/>
            </w:tcMar>
            <w:hideMark/>
          </w:tcPr>
          <w:p w14:paraId="1C62DCA1" w14:textId="77777777" w:rsidR="00C714D9" w:rsidRPr="00C560C0" w:rsidRDefault="00C714D9" w:rsidP="00335C61">
            <w:pPr>
              <w:jc w:val="center"/>
              <w:rPr>
                <w:rFonts w:eastAsia="Times New Roman"/>
              </w:rPr>
            </w:pPr>
            <w:r w:rsidRPr="00C560C0">
              <w:rPr>
                <w:rFonts w:eastAsia="Times New Roman"/>
              </w:rPr>
              <w:t>-0.01 – 0.16</w:t>
            </w:r>
          </w:p>
        </w:tc>
        <w:tc>
          <w:tcPr>
            <w:tcW w:w="990" w:type="dxa"/>
            <w:tcMar>
              <w:top w:w="113" w:type="dxa"/>
              <w:left w:w="113" w:type="dxa"/>
              <w:bottom w:w="113" w:type="dxa"/>
              <w:right w:w="113" w:type="dxa"/>
            </w:tcMar>
            <w:hideMark/>
          </w:tcPr>
          <w:p w14:paraId="17B6C955" w14:textId="77777777" w:rsidR="00C714D9" w:rsidRPr="00C560C0" w:rsidRDefault="00C714D9" w:rsidP="00335C61">
            <w:pPr>
              <w:jc w:val="center"/>
              <w:rPr>
                <w:rFonts w:eastAsia="Times New Roman"/>
              </w:rPr>
            </w:pPr>
            <w:r w:rsidRPr="00C560C0">
              <w:rPr>
                <w:rFonts w:eastAsia="Times New Roman"/>
              </w:rPr>
              <w:t>0.092</w:t>
            </w:r>
          </w:p>
        </w:tc>
      </w:tr>
      <w:tr w:rsidR="00C714D9" w:rsidRPr="00C560C0" w14:paraId="21194AAD" w14:textId="77777777" w:rsidTr="00335C61">
        <w:tc>
          <w:tcPr>
            <w:tcW w:w="5850" w:type="dxa"/>
            <w:tcMar>
              <w:top w:w="113" w:type="dxa"/>
              <w:left w:w="113" w:type="dxa"/>
              <w:bottom w:w="113" w:type="dxa"/>
              <w:right w:w="113" w:type="dxa"/>
            </w:tcMar>
            <w:hideMark/>
          </w:tcPr>
          <w:p w14:paraId="44B55524" w14:textId="77777777" w:rsidR="00C714D9" w:rsidRPr="00C560C0" w:rsidRDefault="00C714D9"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hideMark/>
          </w:tcPr>
          <w:p w14:paraId="7B901CC4" w14:textId="77777777" w:rsidR="00C714D9" w:rsidRPr="00C560C0" w:rsidRDefault="00C714D9" w:rsidP="00335C61">
            <w:pPr>
              <w:jc w:val="center"/>
              <w:rPr>
                <w:rFonts w:eastAsia="Times New Roman"/>
              </w:rPr>
            </w:pPr>
            <w:r w:rsidRPr="00C560C0">
              <w:rPr>
                <w:rFonts w:eastAsia="Times New Roman"/>
              </w:rPr>
              <w:t>-0.00</w:t>
            </w:r>
          </w:p>
        </w:tc>
        <w:tc>
          <w:tcPr>
            <w:tcW w:w="1530" w:type="dxa"/>
            <w:tcMar>
              <w:top w:w="113" w:type="dxa"/>
              <w:left w:w="113" w:type="dxa"/>
              <w:bottom w:w="113" w:type="dxa"/>
              <w:right w:w="113" w:type="dxa"/>
            </w:tcMar>
            <w:hideMark/>
          </w:tcPr>
          <w:p w14:paraId="62AC9179" w14:textId="77777777" w:rsidR="00C714D9" w:rsidRPr="00C560C0" w:rsidRDefault="00C714D9" w:rsidP="00335C61">
            <w:pPr>
              <w:jc w:val="center"/>
              <w:rPr>
                <w:rFonts w:eastAsia="Times New Roman"/>
              </w:rPr>
            </w:pPr>
            <w:r w:rsidRPr="00C560C0">
              <w:rPr>
                <w:rFonts w:eastAsia="Times New Roman"/>
              </w:rPr>
              <w:t>-0.01 – 0.01</w:t>
            </w:r>
          </w:p>
        </w:tc>
        <w:tc>
          <w:tcPr>
            <w:tcW w:w="990" w:type="dxa"/>
            <w:tcMar>
              <w:top w:w="113" w:type="dxa"/>
              <w:left w:w="113" w:type="dxa"/>
              <w:bottom w:w="113" w:type="dxa"/>
              <w:right w:w="113" w:type="dxa"/>
            </w:tcMar>
            <w:hideMark/>
          </w:tcPr>
          <w:p w14:paraId="1155BBFB" w14:textId="77777777" w:rsidR="00C714D9" w:rsidRPr="00C560C0" w:rsidRDefault="00C714D9" w:rsidP="00335C61">
            <w:pPr>
              <w:jc w:val="center"/>
              <w:rPr>
                <w:rFonts w:eastAsia="Times New Roman"/>
              </w:rPr>
            </w:pPr>
            <w:r w:rsidRPr="00C560C0">
              <w:rPr>
                <w:rFonts w:eastAsia="Times New Roman"/>
              </w:rPr>
              <w:t>0.661</w:t>
            </w:r>
          </w:p>
        </w:tc>
      </w:tr>
      <w:tr w:rsidR="00C714D9" w:rsidRPr="00C560C0" w14:paraId="4D126BB5" w14:textId="77777777" w:rsidTr="00335C61">
        <w:tc>
          <w:tcPr>
            <w:tcW w:w="5850" w:type="dxa"/>
            <w:tcMar>
              <w:top w:w="113" w:type="dxa"/>
              <w:left w:w="113" w:type="dxa"/>
              <w:bottom w:w="113" w:type="dxa"/>
              <w:right w:w="113" w:type="dxa"/>
            </w:tcMar>
            <w:hideMark/>
          </w:tcPr>
          <w:p w14:paraId="6252950E" w14:textId="77777777" w:rsidR="00C714D9" w:rsidRPr="00C560C0" w:rsidRDefault="00C714D9"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hideMark/>
          </w:tcPr>
          <w:p w14:paraId="152D1B7F" w14:textId="77777777" w:rsidR="00C714D9" w:rsidRPr="00C560C0" w:rsidRDefault="00C714D9"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hideMark/>
          </w:tcPr>
          <w:p w14:paraId="7E848FB4" w14:textId="77777777" w:rsidR="00C714D9" w:rsidRPr="00C560C0" w:rsidRDefault="00C714D9" w:rsidP="00335C61">
            <w:pPr>
              <w:jc w:val="center"/>
              <w:rPr>
                <w:rFonts w:eastAsia="Times New Roman"/>
              </w:rPr>
            </w:pPr>
            <w:r w:rsidRPr="00C560C0">
              <w:rPr>
                <w:rFonts w:eastAsia="Times New Roman"/>
              </w:rPr>
              <w:t>0.00 – 0.03</w:t>
            </w:r>
          </w:p>
        </w:tc>
        <w:tc>
          <w:tcPr>
            <w:tcW w:w="990" w:type="dxa"/>
            <w:tcMar>
              <w:top w:w="113" w:type="dxa"/>
              <w:left w:w="113" w:type="dxa"/>
              <w:bottom w:w="113" w:type="dxa"/>
              <w:right w:w="113" w:type="dxa"/>
            </w:tcMar>
            <w:hideMark/>
          </w:tcPr>
          <w:p w14:paraId="3E89F1EA" w14:textId="77777777" w:rsidR="00C714D9" w:rsidRPr="00C560C0" w:rsidRDefault="00C714D9" w:rsidP="00335C61">
            <w:pPr>
              <w:jc w:val="center"/>
              <w:rPr>
                <w:rFonts w:eastAsia="Times New Roman"/>
              </w:rPr>
            </w:pPr>
            <w:r w:rsidRPr="00C560C0">
              <w:rPr>
                <w:rStyle w:val="Strong"/>
                <w:rFonts w:eastAsia="Times New Roman"/>
              </w:rPr>
              <w:t>0.024</w:t>
            </w:r>
          </w:p>
        </w:tc>
      </w:tr>
      <w:tr w:rsidR="00C714D9" w:rsidRPr="00C560C0" w14:paraId="053FEE0F" w14:textId="77777777" w:rsidTr="00335C61">
        <w:tc>
          <w:tcPr>
            <w:tcW w:w="5850" w:type="dxa"/>
            <w:tcMar>
              <w:top w:w="113" w:type="dxa"/>
              <w:left w:w="113" w:type="dxa"/>
              <w:bottom w:w="113" w:type="dxa"/>
              <w:right w:w="113" w:type="dxa"/>
            </w:tcMar>
            <w:hideMark/>
          </w:tcPr>
          <w:p w14:paraId="56BAE674" w14:textId="77777777" w:rsidR="00C714D9" w:rsidRPr="00C560C0" w:rsidRDefault="00C714D9" w:rsidP="00335C61">
            <w:pPr>
              <w:rPr>
                <w:rFonts w:eastAsia="Times New Roman"/>
              </w:rPr>
            </w:pPr>
            <w:r w:rsidRPr="00C560C0">
              <w:rPr>
                <w:rFonts w:eastAsia="Times New Roman"/>
              </w:rPr>
              <w:lastRenderedPageBreak/>
              <w:t>Medication Status</w:t>
            </w:r>
          </w:p>
        </w:tc>
        <w:tc>
          <w:tcPr>
            <w:tcW w:w="900" w:type="dxa"/>
            <w:tcMar>
              <w:top w:w="113" w:type="dxa"/>
              <w:left w:w="113" w:type="dxa"/>
              <w:bottom w:w="113" w:type="dxa"/>
              <w:right w:w="113" w:type="dxa"/>
            </w:tcMar>
            <w:hideMark/>
          </w:tcPr>
          <w:p w14:paraId="5B27D8F7" w14:textId="77777777" w:rsidR="00C714D9" w:rsidRPr="00C560C0" w:rsidRDefault="00C714D9" w:rsidP="00335C61">
            <w:pPr>
              <w:jc w:val="center"/>
              <w:rPr>
                <w:rFonts w:eastAsia="Times New Roman"/>
              </w:rPr>
            </w:pPr>
            <w:r w:rsidRPr="00C560C0">
              <w:rPr>
                <w:rFonts w:eastAsia="Times New Roman"/>
              </w:rPr>
              <w:t>0.44</w:t>
            </w:r>
          </w:p>
        </w:tc>
        <w:tc>
          <w:tcPr>
            <w:tcW w:w="1530" w:type="dxa"/>
            <w:tcMar>
              <w:top w:w="113" w:type="dxa"/>
              <w:left w:w="113" w:type="dxa"/>
              <w:bottom w:w="113" w:type="dxa"/>
              <w:right w:w="113" w:type="dxa"/>
            </w:tcMar>
            <w:hideMark/>
          </w:tcPr>
          <w:p w14:paraId="22BB59FE" w14:textId="77777777" w:rsidR="00C714D9" w:rsidRPr="00C560C0" w:rsidRDefault="00C714D9" w:rsidP="00335C61">
            <w:pPr>
              <w:jc w:val="center"/>
              <w:rPr>
                <w:rFonts w:eastAsia="Times New Roman"/>
              </w:rPr>
            </w:pPr>
            <w:r w:rsidRPr="00C560C0">
              <w:rPr>
                <w:rFonts w:eastAsia="Times New Roman"/>
              </w:rPr>
              <w:t>0.22 – 0.66</w:t>
            </w:r>
          </w:p>
        </w:tc>
        <w:tc>
          <w:tcPr>
            <w:tcW w:w="990" w:type="dxa"/>
            <w:tcMar>
              <w:top w:w="113" w:type="dxa"/>
              <w:left w:w="113" w:type="dxa"/>
              <w:bottom w:w="113" w:type="dxa"/>
              <w:right w:w="113" w:type="dxa"/>
            </w:tcMar>
            <w:hideMark/>
          </w:tcPr>
          <w:p w14:paraId="08782C16" w14:textId="77777777" w:rsidR="00C714D9" w:rsidRPr="00C560C0" w:rsidRDefault="00C714D9" w:rsidP="00335C61">
            <w:pPr>
              <w:jc w:val="center"/>
              <w:rPr>
                <w:rFonts w:eastAsia="Times New Roman"/>
              </w:rPr>
            </w:pPr>
            <w:r w:rsidRPr="00C560C0">
              <w:rPr>
                <w:rStyle w:val="Strong"/>
                <w:rFonts w:eastAsia="Times New Roman"/>
              </w:rPr>
              <w:t>&lt;0.001</w:t>
            </w:r>
          </w:p>
        </w:tc>
      </w:tr>
      <w:tr w:rsidR="00C714D9" w:rsidRPr="00C560C0" w14:paraId="7C0C56FE" w14:textId="77777777" w:rsidTr="00335C61">
        <w:tc>
          <w:tcPr>
            <w:tcW w:w="5850" w:type="dxa"/>
            <w:tcMar>
              <w:top w:w="113" w:type="dxa"/>
              <w:left w:w="113" w:type="dxa"/>
              <w:bottom w:w="113" w:type="dxa"/>
              <w:right w:w="113" w:type="dxa"/>
            </w:tcMar>
            <w:hideMark/>
          </w:tcPr>
          <w:p w14:paraId="009C736B" w14:textId="77777777" w:rsidR="00C714D9" w:rsidRPr="00C560C0" w:rsidRDefault="00C714D9" w:rsidP="00335C61">
            <w:pPr>
              <w:rPr>
                <w:rFonts w:eastAsia="Times New Roman"/>
              </w:rPr>
            </w:pPr>
            <w:r w:rsidRPr="00C560C0">
              <w:rPr>
                <w:rFonts w:eastAsia="Times New Roman"/>
              </w:rPr>
              <w:t>Posterior Self Network SVC Task Self &gt; Change Activation</w:t>
            </w:r>
          </w:p>
        </w:tc>
        <w:tc>
          <w:tcPr>
            <w:tcW w:w="900" w:type="dxa"/>
            <w:tcMar>
              <w:top w:w="113" w:type="dxa"/>
              <w:left w:w="113" w:type="dxa"/>
              <w:bottom w:w="113" w:type="dxa"/>
              <w:right w:w="113" w:type="dxa"/>
            </w:tcMar>
            <w:hideMark/>
          </w:tcPr>
          <w:p w14:paraId="0D048BAB" w14:textId="77777777" w:rsidR="00C714D9" w:rsidRPr="00C560C0" w:rsidRDefault="00C714D9" w:rsidP="00335C61">
            <w:pPr>
              <w:jc w:val="center"/>
              <w:rPr>
                <w:rFonts w:eastAsia="Times New Roman"/>
              </w:rPr>
            </w:pPr>
            <w:r w:rsidRPr="00C560C0">
              <w:rPr>
                <w:rFonts w:eastAsia="Times New Roman"/>
              </w:rPr>
              <w:t>-0.12</w:t>
            </w:r>
          </w:p>
        </w:tc>
        <w:tc>
          <w:tcPr>
            <w:tcW w:w="1530" w:type="dxa"/>
            <w:tcMar>
              <w:top w:w="113" w:type="dxa"/>
              <w:left w:w="113" w:type="dxa"/>
              <w:bottom w:w="113" w:type="dxa"/>
              <w:right w:w="113" w:type="dxa"/>
            </w:tcMar>
            <w:hideMark/>
          </w:tcPr>
          <w:p w14:paraId="026ED0A7" w14:textId="77777777" w:rsidR="00C714D9" w:rsidRPr="00C560C0" w:rsidRDefault="00C714D9" w:rsidP="00335C61">
            <w:pPr>
              <w:jc w:val="center"/>
              <w:rPr>
                <w:rFonts w:eastAsia="Times New Roman"/>
              </w:rPr>
            </w:pPr>
            <w:r w:rsidRPr="00C560C0">
              <w:rPr>
                <w:rFonts w:eastAsia="Times New Roman"/>
              </w:rPr>
              <w:t>-0.24 – 0.00</w:t>
            </w:r>
          </w:p>
        </w:tc>
        <w:tc>
          <w:tcPr>
            <w:tcW w:w="990" w:type="dxa"/>
            <w:tcMar>
              <w:top w:w="113" w:type="dxa"/>
              <w:left w:w="113" w:type="dxa"/>
              <w:bottom w:w="113" w:type="dxa"/>
              <w:right w:w="113" w:type="dxa"/>
            </w:tcMar>
            <w:hideMark/>
          </w:tcPr>
          <w:p w14:paraId="7047581D" w14:textId="77777777" w:rsidR="00C714D9" w:rsidRPr="00C560C0" w:rsidRDefault="00C714D9" w:rsidP="00335C61">
            <w:pPr>
              <w:jc w:val="center"/>
              <w:rPr>
                <w:rFonts w:eastAsia="Times New Roman"/>
              </w:rPr>
            </w:pPr>
            <w:r w:rsidRPr="00C560C0">
              <w:rPr>
                <w:rFonts w:eastAsia="Times New Roman"/>
              </w:rPr>
              <w:t>0.057</w:t>
            </w:r>
          </w:p>
        </w:tc>
      </w:tr>
      <w:tr w:rsidR="00C714D9" w:rsidRPr="00C560C0" w14:paraId="3615210C" w14:textId="77777777" w:rsidTr="00335C61">
        <w:tc>
          <w:tcPr>
            <w:tcW w:w="5850" w:type="dxa"/>
            <w:tcMar>
              <w:top w:w="113" w:type="dxa"/>
              <w:left w:w="113" w:type="dxa"/>
              <w:bottom w:w="113" w:type="dxa"/>
              <w:right w:w="113" w:type="dxa"/>
            </w:tcMar>
            <w:hideMark/>
          </w:tcPr>
          <w:p w14:paraId="00725094" w14:textId="77777777" w:rsidR="00C714D9" w:rsidRPr="00C560C0" w:rsidRDefault="00C714D9" w:rsidP="00335C61">
            <w:pPr>
              <w:rPr>
                <w:rFonts w:eastAsia="Times New Roman"/>
              </w:rPr>
            </w:pPr>
            <w:r w:rsidRPr="00C560C0">
              <w:rPr>
                <w:rFonts w:eastAsia="Times New Roman"/>
              </w:rPr>
              <w:t>Anterior Self Network SVC Task Negative &gt; Positive</w:t>
            </w:r>
            <w:r w:rsidRPr="00C560C0">
              <w:rPr>
                <w:rFonts w:eastAsia="Times New Roman"/>
              </w:rPr>
              <w:br/>
              <w:t>Valence Activation</w:t>
            </w:r>
          </w:p>
        </w:tc>
        <w:tc>
          <w:tcPr>
            <w:tcW w:w="900" w:type="dxa"/>
            <w:tcMar>
              <w:top w:w="113" w:type="dxa"/>
              <w:left w:w="113" w:type="dxa"/>
              <w:bottom w:w="113" w:type="dxa"/>
              <w:right w:w="113" w:type="dxa"/>
            </w:tcMar>
            <w:hideMark/>
          </w:tcPr>
          <w:p w14:paraId="3C89EC72" w14:textId="77777777" w:rsidR="00C714D9" w:rsidRPr="00C560C0" w:rsidRDefault="00C714D9" w:rsidP="00335C61">
            <w:pPr>
              <w:jc w:val="center"/>
              <w:rPr>
                <w:rFonts w:eastAsia="Times New Roman"/>
              </w:rPr>
            </w:pPr>
            <w:r w:rsidRPr="00C560C0">
              <w:rPr>
                <w:rFonts w:eastAsia="Times New Roman"/>
              </w:rPr>
              <w:t>-0.15</w:t>
            </w:r>
          </w:p>
        </w:tc>
        <w:tc>
          <w:tcPr>
            <w:tcW w:w="1530" w:type="dxa"/>
            <w:tcMar>
              <w:top w:w="113" w:type="dxa"/>
              <w:left w:w="113" w:type="dxa"/>
              <w:bottom w:w="113" w:type="dxa"/>
              <w:right w:w="113" w:type="dxa"/>
            </w:tcMar>
            <w:hideMark/>
          </w:tcPr>
          <w:p w14:paraId="1240B17A" w14:textId="77777777" w:rsidR="00C714D9" w:rsidRPr="00C560C0" w:rsidRDefault="00C714D9" w:rsidP="00335C61">
            <w:pPr>
              <w:jc w:val="center"/>
              <w:rPr>
                <w:rFonts w:eastAsia="Times New Roman"/>
              </w:rPr>
            </w:pPr>
            <w:r w:rsidRPr="00C560C0">
              <w:rPr>
                <w:rFonts w:eastAsia="Times New Roman"/>
              </w:rPr>
              <w:t>-0.39 – 0.09</w:t>
            </w:r>
          </w:p>
        </w:tc>
        <w:tc>
          <w:tcPr>
            <w:tcW w:w="990" w:type="dxa"/>
            <w:tcMar>
              <w:top w:w="113" w:type="dxa"/>
              <w:left w:w="113" w:type="dxa"/>
              <w:bottom w:w="113" w:type="dxa"/>
              <w:right w:w="113" w:type="dxa"/>
            </w:tcMar>
            <w:hideMark/>
          </w:tcPr>
          <w:p w14:paraId="56E54F04" w14:textId="77777777" w:rsidR="00C714D9" w:rsidRPr="00C560C0" w:rsidRDefault="00C714D9" w:rsidP="00335C61">
            <w:pPr>
              <w:jc w:val="center"/>
              <w:rPr>
                <w:rFonts w:eastAsia="Times New Roman"/>
              </w:rPr>
            </w:pPr>
            <w:r w:rsidRPr="00C560C0">
              <w:rPr>
                <w:rFonts w:eastAsia="Times New Roman"/>
              </w:rPr>
              <w:t>0.221</w:t>
            </w:r>
          </w:p>
        </w:tc>
      </w:tr>
      <w:tr w:rsidR="00C714D9" w:rsidRPr="00C560C0" w14:paraId="3D1330FD" w14:textId="77777777" w:rsidTr="00335C61">
        <w:tc>
          <w:tcPr>
            <w:tcW w:w="5850" w:type="dxa"/>
            <w:tcMar>
              <w:top w:w="113" w:type="dxa"/>
              <w:left w:w="113" w:type="dxa"/>
              <w:bottom w:w="113" w:type="dxa"/>
              <w:right w:w="113" w:type="dxa"/>
            </w:tcMar>
            <w:hideMark/>
          </w:tcPr>
          <w:p w14:paraId="63A1A5F8" w14:textId="77777777" w:rsidR="00C714D9" w:rsidRPr="00C560C0" w:rsidRDefault="00C714D9" w:rsidP="00335C61">
            <w:pPr>
              <w:rPr>
                <w:rFonts w:eastAsia="Times New Roman"/>
              </w:rPr>
            </w:pPr>
            <w:r w:rsidRPr="00C560C0">
              <w:rPr>
                <w:rFonts w:eastAsia="Times New Roman"/>
              </w:rPr>
              <w:t>Posterior Self Network SVC Task Negative &gt; Positive Valence Activation</w:t>
            </w:r>
          </w:p>
        </w:tc>
        <w:tc>
          <w:tcPr>
            <w:tcW w:w="900" w:type="dxa"/>
            <w:tcMar>
              <w:top w:w="113" w:type="dxa"/>
              <w:left w:w="113" w:type="dxa"/>
              <w:bottom w:w="113" w:type="dxa"/>
              <w:right w:w="113" w:type="dxa"/>
            </w:tcMar>
            <w:hideMark/>
          </w:tcPr>
          <w:p w14:paraId="4B69086A" w14:textId="77777777" w:rsidR="00C714D9" w:rsidRPr="00C560C0" w:rsidRDefault="00C714D9" w:rsidP="00335C61">
            <w:pPr>
              <w:jc w:val="center"/>
              <w:rPr>
                <w:rFonts w:eastAsia="Times New Roman"/>
              </w:rPr>
            </w:pPr>
            <w:r w:rsidRPr="00C560C0">
              <w:rPr>
                <w:rFonts w:eastAsia="Times New Roman"/>
              </w:rPr>
              <w:t>0.14</w:t>
            </w:r>
          </w:p>
        </w:tc>
        <w:tc>
          <w:tcPr>
            <w:tcW w:w="1530" w:type="dxa"/>
            <w:tcMar>
              <w:top w:w="113" w:type="dxa"/>
              <w:left w:w="113" w:type="dxa"/>
              <w:bottom w:w="113" w:type="dxa"/>
              <w:right w:w="113" w:type="dxa"/>
            </w:tcMar>
            <w:hideMark/>
          </w:tcPr>
          <w:p w14:paraId="1774A4E0" w14:textId="77777777" w:rsidR="00C714D9" w:rsidRPr="00C560C0" w:rsidRDefault="00C714D9" w:rsidP="00335C61">
            <w:pPr>
              <w:jc w:val="center"/>
              <w:rPr>
                <w:rFonts w:eastAsia="Times New Roman"/>
              </w:rPr>
            </w:pPr>
            <w:r w:rsidRPr="00C560C0">
              <w:rPr>
                <w:rFonts w:eastAsia="Times New Roman"/>
              </w:rPr>
              <w:t>-0.03 – 0.31</w:t>
            </w:r>
          </w:p>
        </w:tc>
        <w:tc>
          <w:tcPr>
            <w:tcW w:w="990" w:type="dxa"/>
            <w:tcMar>
              <w:top w:w="113" w:type="dxa"/>
              <w:left w:w="113" w:type="dxa"/>
              <w:bottom w:w="113" w:type="dxa"/>
              <w:right w:w="113" w:type="dxa"/>
            </w:tcMar>
            <w:hideMark/>
          </w:tcPr>
          <w:p w14:paraId="70E5DB19" w14:textId="77777777" w:rsidR="00C714D9" w:rsidRPr="00C560C0" w:rsidRDefault="00C714D9" w:rsidP="00335C61">
            <w:pPr>
              <w:jc w:val="center"/>
              <w:rPr>
                <w:rFonts w:eastAsia="Times New Roman"/>
              </w:rPr>
            </w:pPr>
            <w:r w:rsidRPr="00C560C0">
              <w:rPr>
                <w:rFonts w:eastAsia="Times New Roman"/>
              </w:rPr>
              <w:t>0.115</w:t>
            </w:r>
          </w:p>
        </w:tc>
      </w:tr>
      <w:tr w:rsidR="00C714D9" w:rsidRPr="00C560C0" w14:paraId="4029BA0A" w14:textId="77777777" w:rsidTr="00335C61">
        <w:tc>
          <w:tcPr>
            <w:tcW w:w="5850" w:type="dxa"/>
            <w:tcMar>
              <w:top w:w="113" w:type="dxa"/>
              <w:left w:w="113" w:type="dxa"/>
              <w:bottom w:w="113" w:type="dxa"/>
              <w:right w:w="113" w:type="dxa"/>
            </w:tcMar>
            <w:hideMark/>
          </w:tcPr>
          <w:p w14:paraId="244B2AC3" w14:textId="77777777" w:rsidR="00C714D9" w:rsidRPr="00C560C0" w:rsidRDefault="00C714D9" w:rsidP="00335C61">
            <w:pPr>
              <w:rPr>
                <w:rFonts w:eastAsia="Times New Roman"/>
              </w:rPr>
            </w:pPr>
            <w:r w:rsidRPr="00C560C0">
              <w:rPr>
                <w:rFonts w:eastAsia="Times New Roman"/>
              </w:rPr>
              <w:t>Negative Self Evaluations - Frequency</w:t>
            </w:r>
          </w:p>
        </w:tc>
        <w:tc>
          <w:tcPr>
            <w:tcW w:w="900" w:type="dxa"/>
            <w:tcMar>
              <w:top w:w="113" w:type="dxa"/>
              <w:left w:w="113" w:type="dxa"/>
              <w:bottom w:w="113" w:type="dxa"/>
              <w:right w:w="113" w:type="dxa"/>
            </w:tcMar>
            <w:hideMark/>
          </w:tcPr>
          <w:p w14:paraId="72B42DF0" w14:textId="77777777" w:rsidR="00C714D9" w:rsidRPr="00C560C0" w:rsidRDefault="00C714D9" w:rsidP="00335C61">
            <w:pPr>
              <w:jc w:val="center"/>
              <w:rPr>
                <w:rFonts w:eastAsia="Times New Roman"/>
              </w:rPr>
            </w:pPr>
            <w:r w:rsidRPr="00C560C0">
              <w:rPr>
                <w:rFonts w:eastAsia="Times New Roman"/>
              </w:rPr>
              <w:t>0.94</w:t>
            </w:r>
          </w:p>
        </w:tc>
        <w:tc>
          <w:tcPr>
            <w:tcW w:w="1530" w:type="dxa"/>
            <w:tcMar>
              <w:top w:w="113" w:type="dxa"/>
              <w:left w:w="113" w:type="dxa"/>
              <w:bottom w:w="113" w:type="dxa"/>
              <w:right w:w="113" w:type="dxa"/>
            </w:tcMar>
            <w:hideMark/>
          </w:tcPr>
          <w:p w14:paraId="05534BC0" w14:textId="77777777" w:rsidR="00C714D9" w:rsidRPr="00C560C0" w:rsidRDefault="00C714D9" w:rsidP="00335C61">
            <w:pPr>
              <w:jc w:val="center"/>
              <w:rPr>
                <w:rFonts w:eastAsia="Times New Roman"/>
              </w:rPr>
            </w:pPr>
            <w:r w:rsidRPr="00C560C0">
              <w:rPr>
                <w:rFonts w:eastAsia="Times New Roman"/>
              </w:rPr>
              <w:t>-0.19 – 2.07</w:t>
            </w:r>
          </w:p>
        </w:tc>
        <w:tc>
          <w:tcPr>
            <w:tcW w:w="990" w:type="dxa"/>
            <w:tcMar>
              <w:top w:w="113" w:type="dxa"/>
              <w:left w:w="113" w:type="dxa"/>
              <w:bottom w:w="113" w:type="dxa"/>
              <w:right w:w="113" w:type="dxa"/>
            </w:tcMar>
            <w:hideMark/>
          </w:tcPr>
          <w:p w14:paraId="678DA617" w14:textId="77777777" w:rsidR="00C714D9" w:rsidRPr="00C560C0" w:rsidRDefault="00C714D9" w:rsidP="00335C61">
            <w:pPr>
              <w:jc w:val="center"/>
              <w:rPr>
                <w:rFonts w:eastAsia="Times New Roman"/>
              </w:rPr>
            </w:pPr>
            <w:r w:rsidRPr="00C560C0">
              <w:rPr>
                <w:rFonts w:eastAsia="Times New Roman"/>
              </w:rPr>
              <w:t>0.103</w:t>
            </w:r>
          </w:p>
        </w:tc>
      </w:tr>
      <w:tr w:rsidR="00C714D9" w:rsidRPr="00C560C0" w14:paraId="02DD8089" w14:textId="77777777" w:rsidTr="00335C61">
        <w:tc>
          <w:tcPr>
            <w:tcW w:w="5850" w:type="dxa"/>
            <w:tcMar>
              <w:top w:w="113" w:type="dxa"/>
              <w:left w:w="113" w:type="dxa"/>
              <w:bottom w:w="113" w:type="dxa"/>
              <w:right w:w="113" w:type="dxa"/>
            </w:tcMar>
            <w:hideMark/>
          </w:tcPr>
          <w:p w14:paraId="1BD2EAE0" w14:textId="77777777" w:rsidR="00C714D9" w:rsidRPr="00C560C0" w:rsidRDefault="00C714D9" w:rsidP="00335C61">
            <w:pPr>
              <w:rPr>
                <w:rFonts w:eastAsia="Times New Roman"/>
              </w:rPr>
            </w:pPr>
            <w:r w:rsidRPr="00C560C0">
              <w:rPr>
                <w:rFonts w:eastAsia="Times New Roman"/>
              </w:rPr>
              <w:t>Positive Self Evaluations - Reaction Time</w:t>
            </w:r>
          </w:p>
        </w:tc>
        <w:tc>
          <w:tcPr>
            <w:tcW w:w="900" w:type="dxa"/>
            <w:tcMar>
              <w:top w:w="113" w:type="dxa"/>
              <w:left w:w="113" w:type="dxa"/>
              <w:bottom w:w="113" w:type="dxa"/>
              <w:right w:w="113" w:type="dxa"/>
            </w:tcMar>
            <w:hideMark/>
          </w:tcPr>
          <w:p w14:paraId="058953AB" w14:textId="77777777" w:rsidR="00C714D9" w:rsidRPr="00C560C0" w:rsidRDefault="00C714D9" w:rsidP="00335C61">
            <w:pPr>
              <w:jc w:val="center"/>
              <w:rPr>
                <w:rFonts w:eastAsia="Times New Roman"/>
              </w:rPr>
            </w:pPr>
            <w:r w:rsidRPr="00C560C0">
              <w:rPr>
                <w:rFonts w:eastAsia="Times New Roman"/>
              </w:rPr>
              <w:t>-2.57</w:t>
            </w:r>
          </w:p>
        </w:tc>
        <w:tc>
          <w:tcPr>
            <w:tcW w:w="1530" w:type="dxa"/>
            <w:tcMar>
              <w:top w:w="113" w:type="dxa"/>
              <w:left w:w="113" w:type="dxa"/>
              <w:bottom w:w="113" w:type="dxa"/>
              <w:right w:w="113" w:type="dxa"/>
            </w:tcMar>
            <w:hideMark/>
          </w:tcPr>
          <w:p w14:paraId="005B74C2" w14:textId="77777777" w:rsidR="00C714D9" w:rsidRPr="00C560C0" w:rsidRDefault="00C714D9" w:rsidP="00335C61">
            <w:pPr>
              <w:jc w:val="center"/>
              <w:rPr>
                <w:rFonts w:eastAsia="Times New Roman"/>
              </w:rPr>
            </w:pPr>
            <w:r w:rsidRPr="00C560C0">
              <w:rPr>
                <w:rFonts w:eastAsia="Times New Roman"/>
              </w:rPr>
              <w:t>-4.54 – -0.61</w:t>
            </w:r>
          </w:p>
        </w:tc>
        <w:tc>
          <w:tcPr>
            <w:tcW w:w="990" w:type="dxa"/>
            <w:tcMar>
              <w:top w:w="113" w:type="dxa"/>
              <w:left w:w="113" w:type="dxa"/>
              <w:bottom w:w="113" w:type="dxa"/>
              <w:right w:w="113" w:type="dxa"/>
            </w:tcMar>
            <w:hideMark/>
          </w:tcPr>
          <w:p w14:paraId="4F9ADB57" w14:textId="77777777" w:rsidR="00C714D9" w:rsidRPr="00C560C0" w:rsidRDefault="00C714D9" w:rsidP="00335C61">
            <w:pPr>
              <w:jc w:val="center"/>
              <w:rPr>
                <w:rFonts w:eastAsia="Times New Roman"/>
              </w:rPr>
            </w:pPr>
            <w:r w:rsidRPr="00C560C0">
              <w:rPr>
                <w:rStyle w:val="Strong"/>
                <w:rFonts w:eastAsia="Times New Roman"/>
              </w:rPr>
              <w:t>0.011</w:t>
            </w:r>
          </w:p>
        </w:tc>
      </w:tr>
      <w:tr w:rsidR="00C714D9" w:rsidRPr="00C560C0" w14:paraId="3B2D55A4" w14:textId="77777777" w:rsidTr="00335C61">
        <w:tc>
          <w:tcPr>
            <w:tcW w:w="5850" w:type="dxa"/>
            <w:tcMar>
              <w:top w:w="113" w:type="dxa"/>
              <w:left w:w="113" w:type="dxa"/>
              <w:bottom w:w="113" w:type="dxa"/>
              <w:right w:w="113" w:type="dxa"/>
            </w:tcMar>
            <w:hideMark/>
          </w:tcPr>
          <w:p w14:paraId="0698C72A" w14:textId="77777777" w:rsidR="00C714D9" w:rsidRPr="00C560C0" w:rsidRDefault="00C714D9" w:rsidP="00335C61">
            <w:pPr>
              <w:rPr>
                <w:rFonts w:eastAsia="Times New Roman"/>
              </w:rPr>
            </w:pPr>
            <w:r w:rsidRPr="00C560C0">
              <w:rPr>
                <w:rFonts w:eastAsia="Times New Roman"/>
              </w:rPr>
              <w:t>Posterior Self Network RSFC</w:t>
            </w:r>
          </w:p>
        </w:tc>
        <w:tc>
          <w:tcPr>
            <w:tcW w:w="900" w:type="dxa"/>
            <w:tcMar>
              <w:top w:w="113" w:type="dxa"/>
              <w:left w:w="113" w:type="dxa"/>
              <w:bottom w:w="113" w:type="dxa"/>
              <w:right w:w="113" w:type="dxa"/>
            </w:tcMar>
            <w:hideMark/>
          </w:tcPr>
          <w:p w14:paraId="2E1D3D00" w14:textId="77777777" w:rsidR="00C714D9" w:rsidRPr="00C560C0" w:rsidRDefault="00C714D9" w:rsidP="00335C61">
            <w:pPr>
              <w:jc w:val="center"/>
              <w:rPr>
                <w:rFonts w:eastAsia="Times New Roman"/>
              </w:rPr>
            </w:pPr>
            <w:r w:rsidRPr="00C560C0">
              <w:rPr>
                <w:rFonts w:eastAsia="Times New Roman"/>
              </w:rPr>
              <w:t>-0.93</w:t>
            </w:r>
          </w:p>
        </w:tc>
        <w:tc>
          <w:tcPr>
            <w:tcW w:w="1530" w:type="dxa"/>
            <w:tcMar>
              <w:top w:w="113" w:type="dxa"/>
              <w:left w:w="113" w:type="dxa"/>
              <w:bottom w:w="113" w:type="dxa"/>
              <w:right w:w="113" w:type="dxa"/>
            </w:tcMar>
            <w:hideMark/>
          </w:tcPr>
          <w:p w14:paraId="32B9EFF4" w14:textId="77777777" w:rsidR="00C714D9" w:rsidRPr="00C560C0" w:rsidRDefault="00C714D9" w:rsidP="00335C61">
            <w:pPr>
              <w:jc w:val="center"/>
              <w:rPr>
                <w:rFonts w:eastAsia="Times New Roman"/>
              </w:rPr>
            </w:pPr>
            <w:r w:rsidRPr="00C560C0">
              <w:rPr>
                <w:rFonts w:eastAsia="Times New Roman"/>
              </w:rPr>
              <w:t>-2.06 – 0.19</w:t>
            </w:r>
          </w:p>
        </w:tc>
        <w:tc>
          <w:tcPr>
            <w:tcW w:w="990" w:type="dxa"/>
            <w:tcMar>
              <w:top w:w="113" w:type="dxa"/>
              <w:left w:w="113" w:type="dxa"/>
              <w:bottom w:w="113" w:type="dxa"/>
              <w:right w:w="113" w:type="dxa"/>
            </w:tcMar>
            <w:hideMark/>
          </w:tcPr>
          <w:p w14:paraId="2237365D" w14:textId="77777777" w:rsidR="00C714D9" w:rsidRPr="00C560C0" w:rsidRDefault="00C714D9" w:rsidP="00335C61">
            <w:pPr>
              <w:jc w:val="center"/>
              <w:rPr>
                <w:rFonts w:eastAsia="Times New Roman"/>
              </w:rPr>
            </w:pPr>
            <w:r w:rsidRPr="00C560C0">
              <w:rPr>
                <w:rFonts w:eastAsia="Times New Roman"/>
              </w:rPr>
              <w:t>0.102</w:t>
            </w:r>
          </w:p>
        </w:tc>
      </w:tr>
      <w:tr w:rsidR="00C714D9" w:rsidRPr="00C560C0" w14:paraId="2D5FAA96" w14:textId="77777777" w:rsidTr="00335C61">
        <w:tc>
          <w:tcPr>
            <w:tcW w:w="5850" w:type="dxa"/>
            <w:tcMar>
              <w:top w:w="113" w:type="dxa"/>
              <w:left w:w="113" w:type="dxa"/>
              <w:bottom w:w="113" w:type="dxa"/>
              <w:right w:w="113" w:type="dxa"/>
            </w:tcMar>
            <w:hideMark/>
          </w:tcPr>
          <w:p w14:paraId="553B55D6" w14:textId="77777777" w:rsidR="00C714D9" w:rsidRPr="00C560C0" w:rsidRDefault="00C714D9" w:rsidP="00335C61">
            <w:pPr>
              <w:rPr>
                <w:rFonts w:eastAsia="Times New Roman"/>
              </w:rPr>
            </w:pPr>
            <w:r w:rsidRPr="00C560C0">
              <w:rPr>
                <w:rFonts w:eastAsia="Times New Roman"/>
              </w:rPr>
              <w:t>SPP-A Global Self Worth</w:t>
            </w:r>
          </w:p>
        </w:tc>
        <w:tc>
          <w:tcPr>
            <w:tcW w:w="900" w:type="dxa"/>
            <w:tcMar>
              <w:top w:w="113" w:type="dxa"/>
              <w:left w:w="113" w:type="dxa"/>
              <w:bottom w:w="113" w:type="dxa"/>
              <w:right w:w="113" w:type="dxa"/>
            </w:tcMar>
            <w:hideMark/>
          </w:tcPr>
          <w:p w14:paraId="6058C3BD" w14:textId="77777777" w:rsidR="00C714D9" w:rsidRPr="00C560C0" w:rsidRDefault="00C714D9" w:rsidP="00335C61">
            <w:pPr>
              <w:jc w:val="center"/>
              <w:rPr>
                <w:rFonts w:eastAsia="Times New Roman"/>
              </w:rPr>
            </w:pPr>
            <w:r w:rsidRPr="00C560C0">
              <w:rPr>
                <w:rFonts w:eastAsia="Times New Roman"/>
              </w:rPr>
              <w:t>-0.17</w:t>
            </w:r>
          </w:p>
        </w:tc>
        <w:tc>
          <w:tcPr>
            <w:tcW w:w="1530" w:type="dxa"/>
            <w:tcMar>
              <w:top w:w="113" w:type="dxa"/>
              <w:left w:w="113" w:type="dxa"/>
              <w:bottom w:w="113" w:type="dxa"/>
              <w:right w:w="113" w:type="dxa"/>
            </w:tcMar>
            <w:hideMark/>
          </w:tcPr>
          <w:p w14:paraId="485A1110" w14:textId="77777777" w:rsidR="00C714D9" w:rsidRPr="00C560C0" w:rsidRDefault="00C714D9" w:rsidP="00335C61">
            <w:pPr>
              <w:jc w:val="center"/>
              <w:rPr>
                <w:rFonts w:eastAsia="Times New Roman"/>
              </w:rPr>
            </w:pPr>
            <w:r w:rsidRPr="00C560C0">
              <w:rPr>
                <w:rFonts w:eastAsia="Times New Roman"/>
              </w:rPr>
              <w:t>-0.37 – 0.03</w:t>
            </w:r>
          </w:p>
        </w:tc>
        <w:tc>
          <w:tcPr>
            <w:tcW w:w="990" w:type="dxa"/>
            <w:tcMar>
              <w:top w:w="113" w:type="dxa"/>
              <w:left w:w="113" w:type="dxa"/>
              <w:bottom w:w="113" w:type="dxa"/>
              <w:right w:w="113" w:type="dxa"/>
            </w:tcMar>
            <w:hideMark/>
          </w:tcPr>
          <w:p w14:paraId="424D5FC4" w14:textId="77777777" w:rsidR="00C714D9" w:rsidRPr="00C560C0" w:rsidRDefault="00C714D9" w:rsidP="00335C61">
            <w:pPr>
              <w:jc w:val="center"/>
              <w:rPr>
                <w:rFonts w:eastAsia="Times New Roman"/>
              </w:rPr>
            </w:pPr>
            <w:r w:rsidRPr="00C560C0">
              <w:rPr>
                <w:rFonts w:eastAsia="Times New Roman"/>
              </w:rPr>
              <w:t>0.103</w:t>
            </w:r>
          </w:p>
        </w:tc>
      </w:tr>
      <w:tr w:rsidR="00C714D9" w:rsidRPr="00C560C0" w14:paraId="04908093" w14:textId="77777777" w:rsidTr="00335C61">
        <w:tc>
          <w:tcPr>
            <w:tcW w:w="5850" w:type="dxa"/>
            <w:tcBorders>
              <w:top w:val="single" w:sz="6" w:space="0" w:color="auto"/>
            </w:tcBorders>
            <w:tcMar>
              <w:top w:w="57" w:type="dxa"/>
              <w:left w:w="113" w:type="dxa"/>
              <w:bottom w:w="57" w:type="dxa"/>
              <w:right w:w="113" w:type="dxa"/>
            </w:tcMar>
            <w:hideMark/>
          </w:tcPr>
          <w:p w14:paraId="4A2001CD" w14:textId="77777777" w:rsidR="00C714D9" w:rsidRPr="00C560C0" w:rsidRDefault="00C714D9" w:rsidP="00335C61">
            <w:pPr>
              <w:rPr>
                <w:rFonts w:eastAsia="Times New Roman"/>
              </w:rPr>
            </w:pPr>
            <w:r w:rsidRPr="00C560C0">
              <w:rPr>
                <w:rFonts w:eastAsia="Times New Roman"/>
              </w:rPr>
              <w:t>Observations</w:t>
            </w:r>
          </w:p>
        </w:tc>
        <w:tc>
          <w:tcPr>
            <w:tcW w:w="3420" w:type="dxa"/>
            <w:gridSpan w:val="3"/>
            <w:tcBorders>
              <w:top w:val="single" w:sz="6" w:space="0" w:color="auto"/>
            </w:tcBorders>
            <w:tcMar>
              <w:top w:w="57" w:type="dxa"/>
              <w:left w:w="113" w:type="dxa"/>
              <w:bottom w:w="57" w:type="dxa"/>
              <w:right w:w="113" w:type="dxa"/>
            </w:tcMar>
            <w:hideMark/>
          </w:tcPr>
          <w:p w14:paraId="48F1EFFC" w14:textId="77777777" w:rsidR="00C714D9" w:rsidRPr="00C560C0" w:rsidRDefault="00C714D9" w:rsidP="00335C61">
            <w:pPr>
              <w:rPr>
                <w:rFonts w:eastAsia="Times New Roman"/>
              </w:rPr>
            </w:pPr>
            <w:r w:rsidRPr="00C560C0">
              <w:rPr>
                <w:rFonts w:eastAsia="Times New Roman"/>
              </w:rPr>
              <w:t>164</w:t>
            </w:r>
          </w:p>
        </w:tc>
      </w:tr>
      <w:tr w:rsidR="00C714D9" w:rsidRPr="00C560C0" w14:paraId="52C97155" w14:textId="77777777" w:rsidTr="00335C61">
        <w:tc>
          <w:tcPr>
            <w:tcW w:w="5850" w:type="dxa"/>
            <w:tcMar>
              <w:top w:w="57" w:type="dxa"/>
              <w:left w:w="113" w:type="dxa"/>
              <w:bottom w:w="57" w:type="dxa"/>
              <w:right w:w="113" w:type="dxa"/>
            </w:tcMar>
            <w:hideMark/>
          </w:tcPr>
          <w:p w14:paraId="36A13BB4" w14:textId="77777777" w:rsidR="00C714D9" w:rsidRPr="00C560C0" w:rsidRDefault="00C714D9" w:rsidP="00335C61">
            <w:pPr>
              <w:rPr>
                <w:rFonts w:eastAsia="Times New Roman"/>
              </w:rPr>
            </w:pPr>
            <w:r w:rsidRPr="00C560C0">
              <w:rPr>
                <w:rFonts w:eastAsia="Times New Roman"/>
              </w:rPr>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3420" w:type="dxa"/>
            <w:gridSpan w:val="3"/>
            <w:tcMar>
              <w:top w:w="57" w:type="dxa"/>
              <w:left w:w="113" w:type="dxa"/>
              <w:bottom w:w="57" w:type="dxa"/>
              <w:right w:w="113" w:type="dxa"/>
            </w:tcMar>
            <w:hideMark/>
          </w:tcPr>
          <w:p w14:paraId="627C39FC" w14:textId="77777777" w:rsidR="00C714D9" w:rsidRPr="00C560C0" w:rsidRDefault="00C714D9" w:rsidP="00335C61">
            <w:pPr>
              <w:rPr>
                <w:rFonts w:eastAsia="Times New Roman"/>
              </w:rPr>
            </w:pPr>
            <w:r w:rsidRPr="00C560C0">
              <w:rPr>
                <w:rFonts w:eastAsia="Times New Roman"/>
              </w:rPr>
              <w:t>0.467 / 0.429</w:t>
            </w:r>
          </w:p>
        </w:tc>
      </w:tr>
    </w:tbl>
    <w:p w14:paraId="150D9C3A" w14:textId="77777777" w:rsidR="00C714D9" w:rsidRPr="00C560C0" w:rsidRDefault="00C714D9" w:rsidP="00C714D9">
      <w:pPr>
        <w:rPr>
          <w:rFonts w:ascii="Times New Roman" w:eastAsia="Times New Roman" w:hAnsi="Times New Roman" w:cs="Times New Roman"/>
          <w:sz w:val="24"/>
          <w:szCs w:val="24"/>
        </w:rPr>
      </w:pPr>
      <w:r w:rsidRPr="00C560C0">
        <w:rPr>
          <w:rFonts w:eastAsia="Times New Roman"/>
          <w:i/>
          <w:iCs/>
        </w:rPr>
        <w:t xml:space="preserve">Note. </w:t>
      </w:r>
      <w:r w:rsidRPr="00C560C0">
        <w:rPr>
          <w:rFonts w:ascii="Times New Roman" w:eastAsia="Times New Roman" w:hAnsi="Times New Roman" w:cs="Times New Roman"/>
          <w:sz w:val="24"/>
          <w:szCs w:val="24"/>
        </w:rPr>
        <w:t xml:space="preserve">Results from </w:t>
      </w:r>
      <w:r w:rsidRPr="00C560C0">
        <w:rPr>
          <w:rFonts w:eastAsia="Times New Roman"/>
        </w:rPr>
        <w:t xml:space="preserve">multiple </w:t>
      </w:r>
      <w:r w:rsidRPr="00C560C0">
        <w:rPr>
          <w:rFonts w:ascii="Times New Roman" w:eastAsia="Times New Roman" w:hAnsi="Times New Roman" w:cs="Times New Roman"/>
          <w:sz w:val="24"/>
          <w:szCs w:val="24"/>
        </w:rPr>
        <w:t>regression analys</w:t>
      </w:r>
      <w:r w:rsidRPr="00C560C0">
        <w:rPr>
          <w:rFonts w:eastAsia="Times New Roman"/>
        </w:rPr>
        <w:t>i</w:t>
      </w:r>
      <w:r w:rsidRPr="00C560C0">
        <w:rPr>
          <w:rFonts w:ascii="Times New Roman" w:eastAsia="Times New Roman" w:hAnsi="Times New Roman" w:cs="Times New Roman"/>
          <w:sz w:val="24"/>
          <w:szCs w:val="24"/>
        </w:rPr>
        <w:t>s with multi-level Self variables as predictors and NSSI Lifetime Episodes (log transformed) as the outcome using imputed data (N=164)</w:t>
      </w:r>
      <w:r w:rsidRPr="00C560C0">
        <w:rPr>
          <w:rFonts w:eastAsia="Times New Roman"/>
        </w:rPr>
        <w:t xml:space="preserve"> with </w:t>
      </w:r>
      <w:r w:rsidRPr="00C560C0">
        <w:rPr>
          <w:rFonts w:ascii="Times New Roman" w:eastAsia="Times New Roman" w:hAnsi="Times New Roman" w:cs="Times New Roman"/>
          <w:sz w:val="24"/>
          <w:szCs w:val="24"/>
        </w:rPr>
        <w:t>age, BDI-II, CTQ scores, and medication status</w:t>
      </w:r>
      <w:r w:rsidRPr="00C560C0">
        <w:rPr>
          <w:rFonts w:eastAsia="Times New Roman"/>
        </w:rPr>
        <w:t xml:space="preserve"> as covariates</w:t>
      </w:r>
      <w:r w:rsidRPr="00C560C0">
        <w:rPr>
          <w:rFonts w:ascii="Times New Roman" w:eastAsia="Times New Roman" w:hAnsi="Times New Roman" w:cs="Times New Roman"/>
          <w:sz w:val="24"/>
          <w:szCs w:val="24"/>
        </w:rPr>
        <w:t>. CI=confidence interval; SPP-A= Self Perception Profile for Adolescents, Global Self Worth; SVC=Self Versus Change; RSFC= resting-state functional connectivity; BDI=Beck Depression Inventory; CTQ=Child Trauma Questionnaire; NSSI=non-suicidal self-injury.</w:t>
      </w:r>
    </w:p>
    <w:p w14:paraId="46AFF888" w14:textId="77777777" w:rsidR="00C714D9" w:rsidRPr="00C560C0" w:rsidRDefault="00C714D9" w:rsidP="00C714D9">
      <w:pPr>
        <w:rPr>
          <w:rFonts w:eastAsia="Times New Roman"/>
        </w:rPr>
      </w:pPr>
    </w:p>
    <w:p w14:paraId="5B021AEB" w14:textId="77777777" w:rsidR="00854A1F" w:rsidRPr="00C560C0" w:rsidRDefault="00854A1F" w:rsidP="00854A1F">
      <w:pPr>
        <w:spacing w:line="479" w:lineRule="auto"/>
        <w:rPr>
          <w:rFonts w:ascii="Times New Roman" w:eastAsia="Times New Roman" w:hAnsi="Times New Roman" w:cs="Times New Roman"/>
          <w:b/>
          <w:bCs/>
          <w:sz w:val="24"/>
          <w:szCs w:val="24"/>
        </w:rPr>
      </w:pPr>
    </w:p>
    <w:p w14:paraId="58531251" w14:textId="10A3124F" w:rsidR="00AA4DBC" w:rsidRPr="00C560C0" w:rsidRDefault="00AA4DBC" w:rsidP="00AA4DBC">
      <w:pPr>
        <w:spacing w:line="479" w:lineRule="auto"/>
        <w:jc w:val="center"/>
        <w:rPr>
          <w:rFonts w:ascii="Times New Roman" w:eastAsia="Times New Roman" w:hAnsi="Times New Roman" w:cs="Times New Roman"/>
          <w:b/>
          <w:bCs/>
          <w:sz w:val="24"/>
          <w:szCs w:val="24"/>
        </w:rPr>
      </w:pPr>
      <w:r w:rsidRPr="00C560C0">
        <w:rPr>
          <w:rFonts w:ascii="Times New Roman" w:eastAsia="Times New Roman" w:hAnsi="Times New Roman" w:cs="Times New Roman"/>
          <w:b/>
          <w:bCs/>
          <w:sz w:val="24"/>
          <w:szCs w:val="24"/>
        </w:rPr>
        <w:t>Results without Data Imputation</w:t>
      </w:r>
    </w:p>
    <w:p w14:paraId="066C095C" w14:textId="6323CC4C" w:rsidR="00AA4DBC" w:rsidRPr="00C560C0" w:rsidRDefault="00AA4DBC">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b/>
        <w:t xml:space="preserve">Results showed similar patterns in analyses with and without data imputation. </w:t>
      </w:r>
    </w:p>
    <w:p w14:paraId="2A90C4D5" w14:textId="674F0683" w:rsidR="00AA4DBC" w:rsidRPr="00C560C0" w:rsidRDefault="00AA4DBC" w:rsidP="0083340C">
      <w:pPr>
        <w:spacing w:line="48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b/>
          <w:bCs/>
          <w:i/>
          <w:sz w:val="24"/>
          <w:szCs w:val="24"/>
        </w:rPr>
        <w:t xml:space="preserve">Integrative analyses: Correlations across levels. </w:t>
      </w:r>
      <w:r w:rsidRPr="00C560C0">
        <w:rPr>
          <w:rFonts w:ascii="Times New Roman" w:eastAsia="Times New Roman" w:hAnsi="Times New Roman" w:cs="Times New Roman"/>
          <w:sz w:val="24"/>
          <w:szCs w:val="24"/>
        </w:rPr>
        <w:t>We examined relationships between all study measures, with a particular interest in assessing patterns of convergence and divergence among multiple levels of Self-Knowledge</w:t>
      </w:r>
      <w:r w:rsidR="00976C40" w:rsidRPr="00C560C0">
        <w:rPr>
          <w:rFonts w:ascii="Times New Roman" w:eastAsia="Times New Roman" w:hAnsi="Times New Roman" w:cs="Times New Roman"/>
          <w:sz w:val="24"/>
          <w:szCs w:val="24"/>
        </w:rPr>
        <w:t xml:space="preserve"> without data imputation</w:t>
      </w:r>
      <w:r w:rsidRPr="00C560C0">
        <w:rPr>
          <w:rFonts w:ascii="Times New Roman" w:eastAsia="Times New Roman" w:hAnsi="Times New Roman" w:cs="Times New Roman"/>
          <w:sz w:val="24"/>
          <w:szCs w:val="24"/>
        </w:rPr>
        <w:t xml:space="preserve">. </w:t>
      </w:r>
      <w:r w:rsidR="00976C40" w:rsidRPr="00C560C0">
        <w:rPr>
          <w:rFonts w:ascii="Times New Roman" w:eastAsia="Times New Roman" w:hAnsi="Times New Roman" w:cs="Times New Roman"/>
          <w:sz w:val="24"/>
          <w:szCs w:val="24"/>
        </w:rPr>
        <w:t xml:space="preserve">The same pattern of correlations was found with the non-imputed data. </w:t>
      </w:r>
      <w:r w:rsidRPr="00C560C0">
        <w:rPr>
          <w:rFonts w:ascii="Times New Roman" w:eastAsia="Times New Roman" w:hAnsi="Times New Roman" w:cs="Times New Roman"/>
          <w:sz w:val="24"/>
          <w:szCs w:val="24"/>
        </w:rPr>
        <w:t>As expected, NSSI severity correlated positively with depressive symptoms (BDI-II) and childhood trauma (CTQ), and negatively with self-worth (SPP-A). Key integrative findings included correlation</w:t>
      </w:r>
      <w:r w:rsidR="007A2CF7" w:rsidRPr="00C560C0">
        <w:rPr>
          <w:rFonts w:ascii="Times New Roman" w:eastAsia="Times New Roman" w:hAnsi="Times New Roman" w:cs="Times New Roman"/>
          <w:sz w:val="24"/>
          <w:szCs w:val="24"/>
        </w:rPr>
        <w:t>s</w:t>
      </w:r>
      <w:r w:rsidRPr="00C560C0">
        <w:rPr>
          <w:rFonts w:ascii="Times New Roman" w:eastAsia="Times New Roman" w:hAnsi="Times New Roman" w:cs="Times New Roman"/>
          <w:sz w:val="24"/>
          <w:szCs w:val="24"/>
        </w:rPr>
        <w:t xml:space="preserve"> between lower self-worth </w:t>
      </w:r>
      <w:r w:rsidRPr="00C560C0">
        <w:rPr>
          <w:rFonts w:ascii="Times New Roman" w:eastAsia="Times New Roman" w:hAnsi="Times New Roman" w:cs="Times New Roman"/>
          <w:sz w:val="24"/>
          <w:szCs w:val="24"/>
        </w:rPr>
        <w:lastRenderedPageBreak/>
        <w:t>(SPP-A) with more frequent and faster RT during negative self-evaluations</w:t>
      </w:r>
      <w:r w:rsidR="004414F7">
        <w:rPr>
          <w:rFonts w:ascii="Times New Roman" w:eastAsia="Times New Roman" w:hAnsi="Times New Roman" w:cs="Times New Roman"/>
          <w:sz w:val="24"/>
          <w:szCs w:val="24"/>
        </w:rPr>
        <w:t xml:space="preserve"> </w:t>
      </w:r>
      <w:r w:rsidRPr="00C560C0">
        <w:rPr>
          <w:rFonts w:ascii="Times New Roman" w:eastAsia="Times New Roman" w:hAnsi="Times New Roman" w:cs="Times New Roman"/>
          <w:sz w:val="24"/>
          <w:szCs w:val="24"/>
        </w:rPr>
        <w:t xml:space="preserve">during the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w:t>
      </w:r>
      <w:r w:rsidR="007A2CF7" w:rsidRPr="00C560C0">
        <w:rPr>
          <w:rFonts w:ascii="Times New Roman" w:eastAsia="Times New Roman" w:hAnsi="Times New Roman" w:cs="Times New Roman"/>
          <w:sz w:val="24"/>
          <w:szCs w:val="24"/>
        </w:rPr>
        <w:t>. No other correlations</w:t>
      </w:r>
      <w:r w:rsidRPr="00C560C0">
        <w:rPr>
          <w:rFonts w:ascii="Times New Roman" w:eastAsia="Times New Roman" w:hAnsi="Times New Roman" w:cs="Times New Roman"/>
          <w:sz w:val="24"/>
          <w:szCs w:val="24"/>
        </w:rPr>
        <w:t xml:space="preserve"> remained significant after the Hochberg correction. See supplementary </w:t>
      </w:r>
      <w:r w:rsidR="00976C40" w:rsidRPr="00C560C0">
        <w:rPr>
          <w:rFonts w:ascii="Times New Roman" w:eastAsia="Times New Roman" w:hAnsi="Times New Roman" w:cs="Times New Roman"/>
          <w:sz w:val="24"/>
          <w:szCs w:val="24"/>
        </w:rPr>
        <w:t>F</w:t>
      </w:r>
      <w:r w:rsidR="007A2CF7" w:rsidRPr="00C560C0">
        <w:rPr>
          <w:rFonts w:ascii="Times New Roman" w:eastAsia="Times New Roman" w:hAnsi="Times New Roman" w:cs="Times New Roman"/>
          <w:sz w:val="24"/>
          <w:szCs w:val="24"/>
        </w:rPr>
        <w:t>igure S2</w:t>
      </w:r>
      <w:r w:rsidRPr="00C560C0">
        <w:rPr>
          <w:rFonts w:ascii="Times New Roman" w:eastAsia="Times New Roman" w:hAnsi="Times New Roman" w:cs="Times New Roman"/>
          <w:sz w:val="24"/>
          <w:szCs w:val="24"/>
        </w:rPr>
        <w:t xml:space="preserve"> for results without data imputation</w:t>
      </w:r>
      <w:r w:rsidR="00976C40" w:rsidRPr="00C560C0">
        <w:rPr>
          <w:rFonts w:ascii="Times New Roman" w:eastAsia="Times New Roman" w:hAnsi="Times New Roman" w:cs="Times New Roman"/>
          <w:sz w:val="24"/>
          <w:szCs w:val="24"/>
        </w:rPr>
        <w:t>.</w:t>
      </w:r>
    </w:p>
    <w:p w14:paraId="717D3C1E" w14:textId="54776FAC" w:rsidR="00AA4DBC" w:rsidRPr="00C560C0" w:rsidRDefault="00AA4DBC" w:rsidP="00AA4DBC">
      <w:pPr>
        <w:spacing w:line="480" w:lineRule="auto"/>
        <w:rPr>
          <w:rFonts w:ascii="Times New Roman" w:eastAsia="Times New Roman" w:hAnsi="Times New Roman" w:cs="Times New Roman"/>
          <w:b/>
          <w:bCs/>
          <w:i/>
          <w:sz w:val="24"/>
          <w:szCs w:val="24"/>
        </w:rPr>
      </w:pPr>
      <w:r w:rsidRPr="00C560C0">
        <w:rPr>
          <w:rFonts w:ascii="Times New Roman" w:eastAsia="Times New Roman" w:hAnsi="Times New Roman" w:cs="Times New Roman"/>
          <w:b/>
          <w:bCs/>
          <w:i/>
          <w:sz w:val="24"/>
          <w:szCs w:val="24"/>
        </w:rPr>
        <w:t xml:space="preserve">Multi-level Self Variables Predicting NSSI Severity: Individual and Multiple Regression Results </w:t>
      </w:r>
      <w:r w:rsidR="00A40875" w:rsidRPr="00C560C0">
        <w:rPr>
          <w:rFonts w:ascii="Times New Roman" w:eastAsia="Times New Roman" w:hAnsi="Times New Roman" w:cs="Times New Roman"/>
          <w:b/>
          <w:bCs/>
          <w:i/>
          <w:sz w:val="24"/>
          <w:szCs w:val="24"/>
        </w:rPr>
        <w:t xml:space="preserve">without data </w:t>
      </w:r>
      <w:proofErr w:type="gramStart"/>
      <w:r w:rsidR="00A40875" w:rsidRPr="00C560C0">
        <w:rPr>
          <w:rFonts w:ascii="Times New Roman" w:eastAsia="Times New Roman" w:hAnsi="Times New Roman" w:cs="Times New Roman"/>
          <w:b/>
          <w:bCs/>
          <w:i/>
          <w:sz w:val="24"/>
          <w:szCs w:val="24"/>
        </w:rPr>
        <w:t>imputation</w:t>
      </w:r>
      <w:proofErr w:type="gramEnd"/>
    </w:p>
    <w:p w14:paraId="28C2CCB0" w14:textId="206E0E90" w:rsidR="00AA4DBC" w:rsidRPr="00C560C0" w:rsidRDefault="00AA4DBC" w:rsidP="00AA4DBC">
      <w:pPr>
        <w:spacing w:line="480" w:lineRule="auto"/>
        <w:ind w:firstLine="720"/>
        <w:rPr>
          <w:rFonts w:ascii="Times New Roman" w:eastAsia="Times New Roman" w:hAnsi="Times New Roman" w:cs="Times New Roman"/>
          <w:sz w:val="24"/>
          <w:szCs w:val="24"/>
        </w:rPr>
      </w:pPr>
      <w:r w:rsidRPr="00C560C0">
        <w:rPr>
          <w:rFonts w:ascii="Times New Roman" w:hAnsi="Times New Roman" w:cs="Times New Roman"/>
          <w:b/>
          <w:bCs/>
          <w:sz w:val="24"/>
          <w:szCs w:val="24"/>
        </w:rPr>
        <w:t>Individual Regressions.</w:t>
      </w:r>
      <w:r w:rsidRPr="00C560C0">
        <w:rPr>
          <w:rFonts w:ascii="Times New Roman" w:hAnsi="Times New Roman" w:cs="Times New Roman"/>
          <w:sz w:val="24"/>
          <w:szCs w:val="24"/>
        </w:rPr>
        <w:t xml:space="preserve"> Table </w:t>
      </w:r>
      <w:r w:rsidR="00A40875" w:rsidRPr="00C560C0">
        <w:rPr>
          <w:rFonts w:ascii="Times New Roman" w:hAnsi="Times New Roman" w:cs="Times New Roman"/>
          <w:sz w:val="24"/>
          <w:szCs w:val="24"/>
        </w:rPr>
        <w:t>S</w:t>
      </w:r>
      <w:r w:rsidR="00C15744" w:rsidRPr="00C560C0">
        <w:rPr>
          <w:rFonts w:ascii="Times New Roman" w:hAnsi="Times New Roman" w:cs="Times New Roman"/>
          <w:sz w:val="24"/>
          <w:szCs w:val="24"/>
        </w:rPr>
        <w:t>6</w:t>
      </w:r>
      <w:r w:rsidRPr="00C560C0">
        <w:rPr>
          <w:rFonts w:ascii="Times New Roman" w:hAnsi="Times New Roman" w:cs="Times New Roman"/>
          <w:sz w:val="24"/>
          <w:szCs w:val="24"/>
        </w:rPr>
        <w:t xml:space="preserve"> (3rd and</w:t>
      </w:r>
      <w:r w:rsidRPr="00C560C0">
        <w:rPr>
          <w:rFonts w:ascii="Times New Roman" w:eastAsia="Times New Roman" w:hAnsi="Times New Roman" w:cs="Times New Roman"/>
          <w:sz w:val="24"/>
          <w:szCs w:val="24"/>
        </w:rPr>
        <w:t xml:space="preserve"> 4th columns from right) presents a summary of the individual regression results in which variables within each level of analysis were used to predict NSSI severity. </w:t>
      </w:r>
      <w:r w:rsidR="00A40875" w:rsidRPr="00C560C0">
        <w:rPr>
          <w:rFonts w:ascii="Times New Roman" w:eastAsia="Times New Roman" w:hAnsi="Times New Roman" w:cs="Times New Roman"/>
          <w:sz w:val="24"/>
          <w:szCs w:val="24"/>
        </w:rPr>
        <w:t>Key findings revealed inverse relationships between NSSI severity and SPPA global self-worth, negative evaluation RT,</w:t>
      </w:r>
      <w:r w:rsidR="0083340C" w:rsidRPr="00C560C0">
        <w:rPr>
          <w:rFonts w:ascii="Times New Roman" w:eastAsia="Times New Roman" w:hAnsi="Times New Roman" w:cs="Times New Roman"/>
          <w:sz w:val="24"/>
          <w:szCs w:val="24"/>
        </w:rPr>
        <w:t xml:space="preserve"> </w:t>
      </w:r>
      <w:r w:rsidR="00A40875" w:rsidRPr="00C560C0">
        <w:rPr>
          <w:rFonts w:ascii="Times New Roman" w:eastAsia="Times New Roman" w:hAnsi="Times New Roman" w:cs="Times New Roman"/>
          <w:sz w:val="24"/>
          <w:szCs w:val="24"/>
        </w:rPr>
        <w:t xml:space="preserve">posterior Self Network RSFC as well as </w:t>
      </w:r>
      <w:r w:rsidR="0083340C" w:rsidRPr="00C560C0">
        <w:rPr>
          <w:rFonts w:ascii="Times New Roman" w:eastAsia="Times New Roman" w:hAnsi="Times New Roman" w:cs="Times New Roman"/>
          <w:sz w:val="24"/>
          <w:szCs w:val="24"/>
        </w:rPr>
        <w:t xml:space="preserve">a </w:t>
      </w:r>
      <w:r w:rsidR="00A40875" w:rsidRPr="00C560C0">
        <w:rPr>
          <w:rFonts w:ascii="Times New Roman" w:eastAsia="Times New Roman" w:hAnsi="Times New Roman" w:cs="Times New Roman"/>
          <w:sz w:val="24"/>
          <w:szCs w:val="24"/>
        </w:rPr>
        <w:t xml:space="preserve">positive relationship with negative evaluation frequency. </w:t>
      </w:r>
      <w:r w:rsidRPr="00C560C0">
        <w:rPr>
          <w:rFonts w:ascii="Times New Roman" w:eastAsia="Times New Roman" w:hAnsi="Times New Roman" w:cs="Times New Roman"/>
          <w:sz w:val="24"/>
          <w:szCs w:val="24"/>
        </w:rPr>
        <w:t xml:space="preserve">Of these, only the SPPA finding remained after co-varying for age, medication status, BDI-II, CTQ scores. </w:t>
      </w:r>
    </w:p>
    <w:p w14:paraId="70518605" w14:textId="5A6D28CB" w:rsidR="00AA4DBC" w:rsidRPr="00C560C0" w:rsidRDefault="00AA4DBC" w:rsidP="00AA4DBC">
      <w:pPr>
        <w:spacing w:line="48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b/>
          <w:bCs/>
          <w:sz w:val="24"/>
          <w:szCs w:val="24"/>
        </w:rPr>
        <w:t xml:space="preserve">Stepwise model selection. </w:t>
      </w:r>
      <w:r w:rsidRPr="00C560C0">
        <w:rPr>
          <w:rFonts w:ascii="Times New Roman" w:eastAsia="Times New Roman" w:hAnsi="Times New Roman" w:cs="Times New Roman"/>
          <w:sz w:val="24"/>
          <w:szCs w:val="24"/>
        </w:rPr>
        <w:t xml:space="preserve">Stepwise model selection, which considered all Self variables, revealed the best model explaining the NSSI severity included: (1) SPP-A global self-worth, (2)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 behavior for negative self-evaluation frequency, (3)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 behavior for positive self-evaluation RT, (4)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 S&gt;C anterior Self Network activation, (5)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 N&gt;P anterior Self Network activation, and (6)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 N&gt;P posterior Self Network activation (</w:t>
      </w:r>
      <w:r w:rsidRPr="00C560C0">
        <w:rPr>
          <w:rFonts w:ascii="Times New Roman" w:eastAsia="Times New Roman" w:hAnsi="Times New Roman" w:cs="Times New Roman"/>
          <w:i/>
          <w:sz w:val="24"/>
          <w:szCs w:val="24"/>
        </w:rPr>
        <w:t>N</w:t>
      </w:r>
      <w:r w:rsidRPr="00C560C0">
        <w:rPr>
          <w:rFonts w:ascii="Times New Roman" w:eastAsia="Times New Roman" w:hAnsi="Times New Roman" w:cs="Times New Roman"/>
          <w:sz w:val="24"/>
          <w:szCs w:val="24"/>
        </w:rPr>
        <w:t xml:space="preserve"> = 87 when accounting for missing values across all Self variables). </w:t>
      </w:r>
    </w:p>
    <w:p w14:paraId="599DD736" w14:textId="54A5B6C9" w:rsidR="00AA4DBC" w:rsidRPr="00C560C0" w:rsidRDefault="00AA4DBC" w:rsidP="00AA4DBC">
      <w:pPr>
        <w:spacing w:line="48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b/>
          <w:bCs/>
          <w:sz w:val="24"/>
          <w:szCs w:val="24"/>
        </w:rPr>
        <w:t xml:space="preserve">Multiple Regression. </w:t>
      </w:r>
      <w:r w:rsidRPr="00C560C0">
        <w:rPr>
          <w:rFonts w:ascii="Times New Roman" w:eastAsia="Times New Roman" w:hAnsi="Times New Roman" w:cs="Times New Roman"/>
          <w:sz w:val="24"/>
          <w:szCs w:val="24"/>
        </w:rPr>
        <w:t>A multiple regression model with these identified Self-Knowledge variables (</w:t>
      </w:r>
      <w:r w:rsidRPr="00C560C0">
        <w:rPr>
          <w:rFonts w:ascii="Times New Roman" w:eastAsia="Times New Roman" w:hAnsi="Times New Roman" w:cs="Times New Roman"/>
          <w:i/>
          <w:sz w:val="24"/>
          <w:szCs w:val="24"/>
        </w:rPr>
        <w:t xml:space="preserve">N = </w:t>
      </w:r>
      <w:r w:rsidRPr="00C560C0">
        <w:rPr>
          <w:rFonts w:ascii="Times New Roman" w:eastAsia="Times New Roman" w:hAnsi="Times New Roman" w:cs="Times New Roman"/>
          <w:sz w:val="24"/>
          <w:szCs w:val="24"/>
        </w:rPr>
        <w:t>90 when accounting for missing values for this smaller subset of variables) significantly predicted NSSI severity (adjusted R</w:t>
      </w:r>
      <m:oMath>
        <m:r>
          <w:rPr>
            <w:rFonts w:ascii="Cambria Math" w:eastAsia="Times New Roman" w:hAnsi="Cambria Math" w:cs="Times New Roman"/>
            <w:sz w:val="24"/>
            <w:szCs w:val="24"/>
          </w:rPr>
          <m:t>²</m:t>
        </m:r>
      </m:oMath>
      <w:r w:rsidRPr="00C560C0">
        <w:rPr>
          <w:rFonts w:ascii="Times New Roman" w:eastAsia="Times New Roman" w:hAnsi="Times New Roman" w:cs="Times New Roman"/>
          <w:sz w:val="24"/>
          <w:szCs w:val="24"/>
        </w:rPr>
        <w:t xml:space="preserve"> = .33, </w:t>
      </w:r>
      <w:proofErr w:type="gramStart"/>
      <w:r w:rsidRPr="00C560C0">
        <w:rPr>
          <w:rFonts w:ascii="Times New Roman" w:eastAsia="Times New Roman" w:hAnsi="Times New Roman" w:cs="Times New Roman"/>
          <w:i/>
          <w:sz w:val="24"/>
          <w:szCs w:val="24"/>
        </w:rPr>
        <w:t>F</w:t>
      </w:r>
      <w:r w:rsidRPr="00C560C0">
        <w:rPr>
          <w:rFonts w:ascii="Times New Roman" w:eastAsia="Times New Roman" w:hAnsi="Times New Roman" w:cs="Times New Roman"/>
          <w:sz w:val="24"/>
          <w:szCs w:val="24"/>
        </w:rPr>
        <w:t>(</w:t>
      </w:r>
      <w:proofErr w:type="gramEnd"/>
      <w:r w:rsidRPr="00C560C0">
        <w:rPr>
          <w:rFonts w:ascii="Times New Roman" w:eastAsia="Times New Roman" w:hAnsi="Times New Roman" w:cs="Times New Roman"/>
          <w:sz w:val="24"/>
          <w:szCs w:val="24"/>
        </w:rPr>
        <w:t xml:space="preserve">6, 83) = 8.30, </w:t>
      </w:r>
      <w:r w:rsidRPr="00C560C0">
        <w:rPr>
          <w:rFonts w:ascii="Times New Roman" w:eastAsia="Times New Roman" w:hAnsi="Times New Roman" w:cs="Times New Roman"/>
          <w:i/>
          <w:sz w:val="24"/>
          <w:szCs w:val="24"/>
        </w:rPr>
        <w:t xml:space="preserve">p </w:t>
      </w:r>
      <w:r w:rsidRPr="00C560C0">
        <w:rPr>
          <w:rFonts w:ascii="Times New Roman" w:eastAsia="Times New Roman" w:hAnsi="Times New Roman" w:cs="Times New Roman"/>
          <w:sz w:val="24"/>
          <w:szCs w:val="24"/>
        </w:rPr>
        <w:t xml:space="preserve">&lt; 0.001). </w:t>
      </w:r>
      <w:r w:rsidRPr="00C560C0">
        <w:rPr>
          <w:rFonts w:ascii="Times New Roman" w:hAnsi="Times New Roman" w:cs="Times New Roman"/>
          <w:sz w:val="24"/>
          <w:szCs w:val="24"/>
        </w:rPr>
        <w:t xml:space="preserve">Table </w:t>
      </w:r>
      <w:r w:rsidR="0083340C" w:rsidRPr="00C560C0">
        <w:rPr>
          <w:rFonts w:ascii="Times New Roman" w:hAnsi="Times New Roman" w:cs="Times New Roman"/>
          <w:sz w:val="24"/>
          <w:szCs w:val="24"/>
        </w:rPr>
        <w:t>S</w:t>
      </w:r>
      <w:r w:rsidR="00C15744" w:rsidRPr="00C560C0">
        <w:rPr>
          <w:rFonts w:ascii="Times New Roman" w:hAnsi="Times New Roman" w:cs="Times New Roman"/>
          <w:sz w:val="24"/>
          <w:szCs w:val="24"/>
        </w:rPr>
        <w:t>6</w:t>
      </w:r>
      <w:r w:rsidRPr="00C560C0">
        <w:rPr>
          <w:rFonts w:ascii="Times New Roman" w:hAnsi="Times New Roman" w:cs="Times New Roman"/>
          <w:sz w:val="24"/>
          <w:szCs w:val="24"/>
        </w:rPr>
        <w:t xml:space="preserve"> (columns</w:t>
      </w:r>
      <w:r w:rsidRPr="00C560C0">
        <w:rPr>
          <w:rFonts w:ascii="Times New Roman" w:eastAsia="Times New Roman" w:hAnsi="Times New Roman" w:cs="Times New Roman"/>
          <w:sz w:val="24"/>
          <w:szCs w:val="24"/>
        </w:rPr>
        <w:t xml:space="preserve"> 5 and 6) shows the relationship between each of the included Self-Knowledge variables and NSSI severity within this model. In this set of results, NSSI severity was significantly associated with S&gt;C anterior node Self Network activation, negative self-evaluation </w:t>
      </w:r>
      <w:r w:rsidRPr="00C560C0">
        <w:rPr>
          <w:rFonts w:ascii="Times New Roman" w:eastAsia="Times New Roman" w:hAnsi="Times New Roman" w:cs="Times New Roman"/>
          <w:sz w:val="24"/>
          <w:szCs w:val="24"/>
        </w:rPr>
        <w:lastRenderedPageBreak/>
        <w:t>frequency, and SPP-A global self-worth</w:t>
      </w:r>
      <w:r w:rsidR="00A40875" w:rsidRPr="00C560C0">
        <w:rPr>
          <w:rFonts w:ascii="Times New Roman" w:eastAsia="Times New Roman" w:hAnsi="Times New Roman" w:cs="Times New Roman"/>
          <w:sz w:val="24"/>
          <w:szCs w:val="24"/>
        </w:rPr>
        <w:t>, while N&gt;P anterior and posterior node Self Network activation</w:t>
      </w:r>
      <w:r w:rsidRPr="00C560C0">
        <w:rPr>
          <w:rFonts w:ascii="Times New Roman" w:eastAsia="Times New Roman" w:hAnsi="Times New Roman" w:cs="Times New Roman"/>
          <w:sz w:val="24"/>
          <w:szCs w:val="24"/>
        </w:rPr>
        <w:t xml:space="preserve"> trended toward significance (all relationships were negative except </w:t>
      </w:r>
      <w:r w:rsidR="00A40875" w:rsidRPr="00C560C0">
        <w:rPr>
          <w:rFonts w:ascii="Times New Roman" w:eastAsia="Times New Roman" w:hAnsi="Times New Roman" w:cs="Times New Roman"/>
          <w:sz w:val="24"/>
          <w:szCs w:val="24"/>
        </w:rPr>
        <w:t xml:space="preserve">negative self-evaluation frequency and </w:t>
      </w:r>
      <w:r w:rsidRPr="00C560C0">
        <w:rPr>
          <w:rFonts w:ascii="Times New Roman" w:eastAsia="Times New Roman" w:hAnsi="Times New Roman" w:cs="Times New Roman"/>
          <w:sz w:val="24"/>
          <w:szCs w:val="24"/>
        </w:rPr>
        <w:t xml:space="preserve">N&gt;P posterior Self Network activation). </w:t>
      </w:r>
    </w:p>
    <w:p w14:paraId="1756092A" w14:textId="063E42E9" w:rsidR="00AA4DBC" w:rsidRPr="00C560C0" w:rsidRDefault="00AA4DBC" w:rsidP="00AA4DBC">
      <w:pPr>
        <w:spacing w:line="480" w:lineRule="auto"/>
        <w:ind w:firstLine="720"/>
        <w:rPr>
          <w:rFonts w:ascii="Times New Roman" w:eastAsia="Times New Roman" w:hAnsi="Times New Roman" w:cs="Times New Roman"/>
          <w:i/>
          <w:sz w:val="24"/>
          <w:szCs w:val="24"/>
        </w:rPr>
      </w:pPr>
      <w:r w:rsidRPr="00C560C0">
        <w:rPr>
          <w:rFonts w:ascii="Times New Roman" w:eastAsia="Times New Roman" w:hAnsi="Times New Roman" w:cs="Times New Roman"/>
          <w:b/>
          <w:bCs/>
          <w:i/>
          <w:iCs/>
          <w:sz w:val="24"/>
          <w:szCs w:val="24"/>
        </w:rPr>
        <w:t>Multiple Regression with Covariates.</w:t>
      </w:r>
      <w:r w:rsidRPr="00C560C0">
        <w:rPr>
          <w:rFonts w:ascii="Times New Roman" w:eastAsia="Times New Roman" w:hAnsi="Times New Roman" w:cs="Times New Roman"/>
          <w:sz w:val="24"/>
          <w:szCs w:val="24"/>
        </w:rPr>
        <w:t xml:space="preserve"> A follow-up analysis model with BDI-II, age, psychotropic medications, and CTQ as covariates (</w:t>
      </w:r>
      <w:r w:rsidRPr="00C560C0">
        <w:rPr>
          <w:rFonts w:ascii="Times New Roman" w:eastAsia="Times New Roman" w:hAnsi="Times New Roman" w:cs="Times New Roman"/>
          <w:i/>
          <w:sz w:val="24"/>
          <w:szCs w:val="24"/>
        </w:rPr>
        <w:t>N</w:t>
      </w:r>
      <w:r w:rsidRPr="00C560C0">
        <w:rPr>
          <w:rFonts w:ascii="Times New Roman" w:eastAsia="Times New Roman" w:hAnsi="Times New Roman" w:cs="Times New Roman"/>
          <w:sz w:val="24"/>
          <w:szCs w:val="24"/>
        </w:rPr>
        <w:t xml:space="preserve"> = 81 when accounting for additional missing values from covariates) still significantly predicted NSSI severity (adjusted R</w:t>
      </w:r>
      <m:oMath>
        <m:r>
          <w:rPr>
            <w:rFonts w:ascii="Cambria Math" w:eastAsia="Times New Roman" w:hAnsi="Cambria Math" w:cs="Times New Roman"/>
            <w:sz w:val="24"/>
            <w:szCs w:val="24"/>
          </w:rPr>
          <m:t>²</m:t>
        </m:r>
      </m:oMath>
      <w:r w:rsidRPr="00C560C0">
        <w:rPr>
          <w:rFonts w:ascii="Times New Roman" w:eastAsia="Times New Roman" w:hAnsi="Times New Roman" w:cs="Times New Roman"/>
          <w:sz w:val="24"/>
          <w:szCs w:val="24"/>
        </w:rPr>
        <w:t xml:space="preserve"> = .43, </w:t>
      </w:r>
      <w:r w:rsidRPr="00C560C0">
        <w:rPr>
          <w:rFonts w:ascii="Times New Roman" w:eastAsia="Times New Roman" w:hAnsi="Times New Roman" w:cs="Times New Roman"/>
          <w:i/>
          <w:sz w:val="24"/>
          <w:szCs w:val="24"/>
        </w:rPr>
        <w:t>F</w:t>
      </w:r>
      <w:r w:rsidRPr="00C560C0">
        <w:rPr>
          <w:rFonts w:ascii="Times New Roman" w:eastAsia="Times New Roman" w:hAnsi="Times New Roman" w:cs="Times New Roman"/>
          <w:sz w:val="24"/>
          <w:szCs w:val="24"/>
        </w:rPr>
        <w:t xml:space="preserve">(10, 70) = 7.09, </w:t>
      </w:r>
      <w:r w:rsidRPr="00C560C0">
        <w:rPr>
          <w:rFonts w:ascii="Times New Roman" w:eastAsia="Times New Roman" w:hAnsi="Times New Roman" w:cs="Times New Roman"/>
          <w:i/>
          <w:sz w:val="24"/>
          <w:szCs w:val="24"/>
        </w:rPr>
        <w:t xml:space="preserve">p </w:t>
      </w:r>
      <w:r w:rsidRPr="00C560C0">
        <w:rPr>
          <w:rFonts w:ascii="Times New Roman" w:eastAsia="Times New Roman" w:hAnsi="Times New Roman" w:cs="Times New Roman"/>
          <w:sz w:val="24"/>
          <w:szCs w:val="24"/>
        </w:rPr>
        <w:t>&lt; 0.001), and the significant predictors were S&gt;C and N&gt;P anterior Self Network activation, and N&gt;P posterior Self Network activation. The model including both the Self variables and covariates (AIC = 163.16) was significantly superior to the model including only the covariates (AIC = 172.57</w:t>
      </w:r>
      <w:proofErr w:type="gramStart"/>
      <w:r w:rsidRPr="00C560C0">
        <w:rPr>
          <w:rFonts w:ascii="Times New Roman" w:eastAsia="Times New Roman" w:hAnsi="Times New Roman" w:cs="Times New Roman"/>
          <w:sz w:val="24"/>
          <w:szCs w:val="24"/>
        </w:rPr>
        <w:t xml:space="preserve">),  </w:t>
      </w:r>
      <w:r w:rsidRPr="00C560C0">
        <w:rPr>
          <w:rFonts w:ascii="Times New Roman" w:eastAsia="Times New Roman" w:hAnsi="Times New Roman" w:cs="Times New Roman"/>
          <w:i/>
          <w:sz w:val="24"/>
          <w:szCs w:val="24"/>
        </w:rPr>
        <w:t>F</w:t>
      </w:r>
      <w:proofErr w:type="gramEnd"/>
      <w:r w:rsidRPr="00C560C0">
        <w:rPr>
          <w:rFonts w:ascii="Times New Roman" w:eastAsia="Times New Roman" w:hAnsi="Times New Roman" w:cs="Times New Roman"/>
          <w:sz w:val="24"/>
          <w:szCs w:val="24"/>
        </w:rPr>
        <w:t xml:space="preserve">(6, 70) = 3.53, </w:t>
      </w:r>
      <w:r w:rsidRPr="00C560C0">
        <w:rPr>
          <w:rFonts w:ascii="Times New Roman" w:eastAsia="Times New Roman" w:hAnsi="Times New Roman" w:cs="Times New Roman"/>
          <w:i/>
          <w:sz w:val="24"/>
          <w:szCs w:val="24"/>
        </w:rPr>
        <w:t xml:space="preserve">p </w:t>
      </w:r>
      <w:r w:rsidRPr="00C560C0">
        <w:rPr>
          <w:rFonts w:ascii="Times New Roman" w:eastAsia="Times New Roman" w:hAnsi="Times New Roman" w:cs="Times New Roman"/>
          <w:sz w:val="24"/>
          <w:szCs w:val="24"/>
        </w:rPr>
        <w:t xml:space="preserve">= 0.004. </w:t>
      </w:r>
    </w:p>
    <w:p w14:paraId="0A31E315" w14:textId="77777777" w:rsidR="00AA4DBC" w:rsidRPr="00C560C0" w:rsidRDefault="00AA4DBC">
      <w:pPr>
        <w:rPr>
          <w:rFonts w:ascii="Times New Roman" w:eastAsia="Times New Roman" w:hAnsi="Times New Roman" w:cs="Times New Roman"/>
          <w:sz w:val="24"/>
          <w:szCs w:val="24"/>
        </w:rPr>
      </w:pPr>
    </w:p>
    <w:p w14:paraId="1CD2E341" w14:textId="185A6DD7" w:rsidR="00AA4DBC" w:rsidRPr="00C560C0" w:rsidRDefault="00AA4DBC">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Supplementary Figure S2: Correlations across all study measures without data imputation</w:t>
      </w:r>
      <w:r w:rsidR="004414F7" w:rsidRPr="004414F7">
        <w:rPr>
          <w:rFonts w:ascii="Times New Roman" w:eastAsia="Times New Roman" w:hAnsi="Times New Roman" w:cs="Times New Roman"/>
          <w:b/>
          <w:sz w:val="24"/>
          <w:szCs w:val="24"/>
        </w:rPr>
        <w:drawing>
          <wp:inline distT="0" distB="0" distL="0" distR="0" wp14:anchorId="60349537" wp14:editId="3A4C242D">
            <wp:extent cx="5943600" cy="5501640"/>
            <wp:effectExtent l="0" t="0" r="0" b="0"/>
            <wp:docPr id="72110426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04262" name="Picture 1" descr="A screenshot of a graph&#10;&#10;Description automatically generated"/>
                    <pic:cNvPicPr/>
                  </pic:nvPicPr>
                  <pic:blipFill>
                    <a:blip r:embed="rId12"/>
                    <a:stretch>
                      <a:fillRect/>
                    </a:stretch>
                  </pic:blipFill>
                  <pic:spPr>
                    <a:xfrm>
                      <a:off x="0" y="0"/>
                      <a:ext cx="5943600" cy="5501640"/>
                    </a:xfrm>
                    <a:prstGeom prst="rect">
                      <a:avLst/>
                    </a:prstGeom>
                  </pic:spPr>
                </pic:pic>
              </a:graphicData>
            </a:graphic>
          </wp:inline>
        </w:drawing>
      </w:r>
    </w:p>
    <w:p w14:paraId="79AC6F0E" w14:textId="77777777" w:rsidR="00AA4DBC" w:rsidRPr="00C560C0" w:rsidRDefault="00AA4DBC">
      <w:pPr>
        <w:rPr>
          <w:rFonts w:ascii="Times New Roman" w:eastAsia="Times New Roman" w:hAnsi="Times New Roman" w:cs="Times New Roman"/>
          <w:b/>
          <w:sz w:val="24"/>
          <w:szCs w:val="24"/>
        </w:rPr>
      </w:pPr>
    </w:p>
    <w:p w14:paraId="17345118" w14:textId="2DE1C694" w:rsidR="00AA4DBC" w:rsidRPr="00C560C0" w:rsidRDefault="00AA4DBC" w:rsidP="00AA4DBC">
      <w:pPr>
        <w:rPr>
          <w:rFonts w:ascii="Times New Roman" w:eastAsia="Times New Roman" w:hAnsi="Times New Roman" w:cs="Times New Roman"/>
          <w:bCs/>
          <w:sz w:val="24"/>
          <w:szCs w:val="24"/>
          <w:lang w:val="en-US"/>
        </w:rPr>
      </w:pPr>
      <w:r w:rsidRPr="00C560C0">
        <w:rPr>
          <w:rFonts w:ascii="Times New Roman" w:eastAsia="Times New Roman" w:hAnsi="Times New Roman" w:cs="Times New Roman"/>
          <w:bCs/>
          <w:i/>
          <w:iCs/>
          <w:sz w:val="24"/>
          <w:szCs w:val="24"/>
          <w:lang w:val="en-US"/>
        </w:rPr>
        <w:t xml:space="preserve">Note. </w:t>
      </w:r>
      <w:r w:rsidRPr="00C560C0">
        <w:rPr>
          <w:rFonts w:ascii="Times New Roman" w:eastAsia="Times New Roman" w:hAnsi="Times New Roman" w:cs="Times New Roman"/>
          <w:bCs/>
          <w:sz w:val="24"/>
          <w:szCs w:val="24"/>
          <w:lang w:val="en-US"/>
        </w:rPr>
        <w:t>RT=Reaction Time; N=negative; P=Positive; S=Self; C=Change, RSFC=resting-state functional connectivity; SPP-A= Self Perception Profile for Adolescents, Global Self Worth; CT=c</w:t>
      </w:r>
      <w:r w:rsidR="00FA5E1C">
        <w:rPr>
          <w:rFonts w:ascii="Times New Roman" w:eastAsia="Times New Roman" w:hAnsi="Times New Roman" w:cs="Times New Roman"/>
          <w:bCs/>
          <w:sz w:val="24"/>
          <w:szCs w:val="24"/>
          <w:lang w:val="en-US"/>
        </w:rPr>
        <w:t>ortical thickness</w:t>
      </w:r>
      <w:r w:rsidRPr="00C560C0">
        <w:rPr>
          <w:rFonts w:ascii="Times New Roman" w:eastAsia="Times New Roman" w:hAnsi="Times New Roman" w:cs="Times New Roman"/>
          <w:bCs/>
          <w:sz w:val="24"/>
          <w:szCs w:val="24"/>
          <w:lang w:val="en-US"/>
        </w:rPr>
        <w:t xml:space="preserve">; CTQ=Child Trauma Questionnaire; BDI=Beck Depression Inventory; NSSI=non-suicidal self-injury. </w:t>
      </w:r>
      <w:r w:rsidRPr="00C560C0">
        <w:rPr>
          <w:rFonts w:ascii="Times New Roman" w:eastAsia="Times New Roman" w:hAnsi="Times New Roman" w:cs="Times New Roman"/>
          <w:bCs/>
          <w:sz w:val="24"/>
          <w:szCs w:val="24"/>
          <w:vertAlign w:val="superscript"/>
          <w:lang w:val="en-US"/>
        </w:rPr>
        <w:t>‡</w:t>
      </w:r>
      <w:r w:rsidRPr="00C560C0">
        <w:rPr>
          <w:rFonts w:ascii="Times New Roman" w:eastAsia="Times New Roman" w:hAnsi="Times New Roman" w:cs="Times New Roman"/>
          <w:bCs/>
          <w:sz w:val="24"/>
          <w:szCs w:val="24"/>
          <w:lang w:val="en-US"/>
        </w:rPr>
        <w:t>Spearman’s Rho was used for Psychotropic Medication Use</w:t>
      </w:r>
      <w:r w:rsidRPr="00C560C0">
        <w:rPr>
          <w:rFonts w:ascii="Times New Roman" w:eastAsia="Times New Roman" w:hAnsi="Times New Roman" w:cs="Times New Roman"/>
          <w:bCs/>
          <w:i/>
          <w:iCs/>
          <w:sz w:val="24"/>
          <w:szCs w:val="24"/>
          <w:lang w:val="en-US"/>
        </w:rPr>
        <w:t>* p &lt; .05 (</w:t>
      </w:r>
      <w:r w:rsidRPr="00C560C0">
        <w:rPr>
          <w:rFonts w:ascii="Times New Roman" w:eastAsia="Times New Roman" w:hAnsi="Times New Roman" w:cs="Times New Roman"/>
          <w:bCs/>
          <w:sz w:val="24"/>
          <w:szCs w:val="24"/>
          <w:lang w:val="en-US"/>
        </w:rPr>
        <w:t>Hochberg corrected p-values in the upper matrix and uncorrected p values in the lower matrix)</w:t>
      </w:r>
    </w:p>
    <w:p w14:paraId="598C38A1" w14:textId="77777777" w:rsidR="00AA4DBC" w:rsidRPr="00C560C0" w:rsidRDefault="00AA4DBC">
      <w:pPr>
        <w:rPr>
          <w:rFonts w:ascii="Times New Roman" w:eastAsia="Times New Roman" w:hAnsi="Times New Roman" w:cs="Times New Roman"/>
          <w:b/>
          <w:sz w:val="24"/>
          <w:szCs w:val="24"/>
        </w:rPr>
      </w:pPr>
    </w:p>
    <w:p w14:paraId="61649919" w14:textId="77777777" w:rsidR="00AA4DBC" w:rsidRPr="00C560C0" w:rsidRDefault="00AA4DBC" w:rsidP="00AA4DBC">
      <w:pPr>
        <w:rPr>
          <w:rFonts w:ascii="Times New Roman" w:eastAsia="Times New Roman" w:hAnsi="Times New Roman" w:cs="Times New Roman"/>
          <w:b/>
          <w:sz w:val="24"/>
          <w:szCs w:val="24"/>
        </w:rPr>
      </w:pPr>
    </w:p>
    <w:p w14:paraId="4ACCB523" w14:textId="77777777" w:rsidR="00AA4DBC" w:rsidRPr="00C560C0" w:rsidRDefault="00AA4DBC" w:rsidP="00AA4DBC">
      <w:pPr>
        <w:rPr>
          <w:rFonts w:ascii="Times New Roman" w:eastAsia="Times New Roman" w:hAnsi="Times New Roman" w:cs="Times New Roman"/>
          <w:b/>
          <w:sz w:val="24"/>
          <w:szCs w:val="24"/>
        </w:rPr>
      </w:pPr>
    </w:p>
    <w:p w14:paraId="0954DA9B" w14:textId="77777777" w:rsidR="00AA4DBC" w:rsidRPr="00C560C0" w:rsidRDefault="00AA4DBC" w:rsidP="00AA4DBC">
      <w:pPr>
        <w:rPr>
          <w:rFonts w:ascii="Times New Roman" w:eastAsia="Times New Roman" w:hAnsi="Times New Roman" w:cs="Times New Roman"/>
          <w:b/>
          <w:sz w:val="24"/>
          <w:szCs w:val="24"/>
        </w:rPr>
      </w:pPr>
    </w:p>
    <w:p w14:paraId="69030A31" w14:textId="77777777" w:rsidR="00AA4DBC" w:rsidRPr="00C560C0" w:rsidRDefault="00AA4DBC" w:rsidP="00AA4DBC">
      <w:pPr>
        <w:rPr>
          <w:rFonts w:ascii="Times New Roman" w:eastAsia="Times New Roman" w:hAnsi="Times New Roman" w:cs="Times New Roman"/>
          <w:b/>
          <w:sz w:val="24"/>
          <w:szCs w:val="24"/>
        </w:rPr>
      </w:pPr>
    </w:p>
    <w:p w14:paraId="1C6E5F3F" w14:textId="77777777" w:rsidR="00AA4DBC" w:rsidRPr="00C560C0" w:rsidRDefault="00AA4DBC" w:rsidP="00AA4DBC">
      <w:pPr>
        <w:rPr>
          <w:rFonts w:ascii="Times New Roman" w:eastAsia="Times New Roman" w:hAnsi="Times New Roman" w:cs="Times New Roman"/>
          <w:b/>
          <w:sz w:val="24"/>
          <w:szCs w:val="24"/>
        </w:rPr>
      </w:pPr>
    </w:p>
    <w:p w14:paraId="2859B6A0" w14:textId="77777777" w:rsidR="00AA4DBC" w:rsidRPr="00C560C0" w:rsidRDefault="00AA4DBC" w:rsidP="00AA4DBC">
      <w:pPr>
        <w:rPr>
          <w:rFonts w:ascii="Times New Roman" w:eastAsia="Times New Roman" w:hAnsi="Times New Roman" w:cs="Times New Roman"/>
          <w:b/>
          <w:sz w:val="24"/>
          <w:szCs w:val="24"/>
        </w:rPr>
        <w:sectPr w:rsidR="00AA4DBC" w:rsidRPr="00C560C0" w:rsidSect="00ED783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299"/>
        </w:sectPr>
      </w:pPr>
    </w:p>
    <w:p w14:paraId="7AA20155" w14:textId="62069CAA" w:rsidR="00AA4DBC" w:rsidRPr="00C560C0" w:rsidRDefault="00661FC7" w:rsidP="00AA4DBC">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 xml:space="preserve">Supplementary </w:t>
      </w:r>
      <w:r w:rsidR="00126185" w:rsidRPr="00C560C0">
        <w:rPr>
          <w:rFonts w:ascii="Times New Roman" w:eastAsia="Times New Roman" w:hAnsi="Times New Roman" w:cs="Times New Roman"/>
          <w:b/>
          <w:sz w:val="24"/>
          <w:szCs w:val="24"/>
        </w:rPr>
        <w:t>Table S</w:t>
      </w:r>
      <w:r w:rsidR="00C714D9" w:rsidRPr="00C560C0">
        <w:rPr>
          <w:rFonts w:ascii="Times New Roman" w:eastAsia="Times New Roman" w:hAnsi="Times New Roman" w:cs="Times New Roman"/>
          <w:b/>
          <w:sz w:val="24"/>
          <w:szCs w:val="24"/>
        </w:rPr>
        <w:t>6</w:t>
      </w:r>
      <w:r w:rsidR="00126185" w:rsidRPr="00C560C0">
        <w:rPr>
          <w:rFonts w:ascii="Times New Roman" w:eastAsia="Times New Roman" w:hAnsi="Times New Roman" w:cs="Times New Roman"/>
          <w:b/>
          <w:sz w:val="24"/>
          <w:szCs w:val="24"/>
        </w:rPr>
        <w:t xml:space="preserve">: </w:t>
      </w:r>
      <w:r w:rsidR="00AA4DBC" w:rsidRPr="00C560C0">
        <w:rPr>
          <w:rFonts w:ascii="Times New Roman" w:eastAsia="Times New Roman" w:hAnsi="Times New Roman" w:cs="Times New Roman"/>
          <w:b/>
          <w:sz w:val="24"/>
          <w:szCs w:val="24"/>
        </w:rPr>
        <w:t>Relationships between Multi-Level Self measures and Lifetime NSSI Episodes without data imputation</w:t>
      </w:r>
    </w:p>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1"/>
        <w:gridCol w:w="1959"/>
        <w:gridCol w:w="1264"/>
        <w:gridCol w:w="2369"/>
        <w:gridCol w:w="2429"/>
        <w:gridCol w:w="2344"/>
        <w:gridCol w:w="2534"/>
      </w:tblGrid>
      <w:tr w:rsidR="00AA4DBC" w:rsidRPr="00C560C0" w14:paraId="181DB55B" w14:textId="77777777" w:rsidTr="00611144">
        <w:trPr>
          <w:trHeight w:val="420"/>
        </w:trPr>
        <w:tc>
          <w:tcPr>
            <w:tcW w:w="3461" w:type="dxa"/>
            <w:gridSpan w:val="2"/>
            <w:vMerge w:val="restart"/>
            <w:shd w:val="clear" w:color="auto" w:fill="auto"/>
            <w:tcMar>
              <w:top w:w="100" w:type="dxa"/>
              <w:left w:w="100" w:type="dxa"/>
              <w:bottom w:w="100" w:type="dxa"/>
              <w:right w:w="100" w:type="dxa"/>
            </w:tcMar>
          </w:tcPr>
          <w:p w14:paraId="341A0853" w14:textId="77777777" w:rsidR="00AA4DBC" w:rsidRPr="00C560C0" w:rsidRDefault="00AA4DBC"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Level of Analysis</w:t>
            </w:r>
          </w:p>
          <w:p w14:paraId="65BE27F3"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Individual regression | N Individual regression with covariates</w:t>
            </w:r>
          </w:p>
        </w:tc>
        <w:tc>
          <w:tcPr>
            <w:tcW w:w="1264" w:type="dxa"/>
            <w:vMerge w:val="restart"/>
            <w:shd w:val="clear" w:color="auto" w:fill="auto"/>
            <w:tcMar>
              <w:top w:w="100" w:type="dxa"/>
              <w:left w:w="100" w:type="dxa"/>
              <w:bottom w:w="100" w:type="dxa"/>
              <w:right w:w="100" w:type="dxa"/>
            </w:tcMar>
          </w:tcPr>
          <w:p w14:paraId="4B0F8046" w14:textId="77777777" w:rsidR="00AA4DBC" w:rsidRPr="00C560C0" w:rsidRDefault="00AA4DBC"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Measure</w:t>
            </w:r>
          </w:p>
        </w:tc>
        <w:tc>
          <w:tcPr>
            <w:tcW w:w="2370" w:type="dxa"/>
            <w:vMerge w:val="restart"/>
            <w:shd w:val="clear" w:color="auto" w:fill="auto"/>
            <w:tcMar>
              <w:top w:w="100" w:type="dxa"/>
              <w:left w:w="100" w:type="dxa"/>
              <w:bottom w:w="100" w:type="dxa"/>
              <w:right w:w="100" w:type="dxa"/>
            </w:tcMar>
          </w:tcPr>
          <w:p w14:paraId="6E381A7A"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2CB8E5F5" w14:textId="795CB859" w:rsidR="00822F64" w:rsidRPr="00C560C0" w:rsidRDefault="00822F64"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c>
          <w:tcPr>
            <w:tcW w:w="2430" w:type="dxa"/>
            <w:vMerge w:val="restart"/>
            <w:shd w:val="clear" w:color="auto" w:fill="auto"/>
            <w:tcMar>
              <w:top w:w="100" w:type="dxa"/>
              <w:left w:w="100" w:type="dxa"/>
              <w:bottom w:w="100" w:type="dxa"/>
              <w:right w:w="100" w:type="dxa"/>
            </w:tcMar>
          </w:tcPr>
          <w:p w14:paraId="5C4030DD"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4C5AAA64" w14:textId="259F826D" w:rsidR="00822F64" w:rsidRPr="00C560C0" w:rsidRDefault="00822F64"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c>
          <w:tcPr>
            <w:tcW w:w="2340" w:type="dxa"/>
            <w:vMerge w:val="restart"/>
            <w:shd w:val="clear" w:color="auto" w:fill="auto"/>
            <w:tcMar>
              <w:top w:w="100" w:type="dxa"/>
              <w:left w:w="100" w:type="dxa"/>
              <w:bottom w:w="100" w:type="dxa"/>
              <w:right w:w="100" w:type="dxa"/>
            </w:tcMar>
          </w:tcPr>
          <w:p w14:paraId="3711A996"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4D47959E" w14:textId="3BA3B00A" w:rsidR="00822F64" w:rsidRPr="00C560C0" w:rsidRDefault="00822F64"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c>
          <w:tcPr>
            <w:tcW w:w="2535" w:type="dxa"/>
            <w:vMerge w:val="restart"/>
            <w:shd w:val="clear" w:color="auto" w:fill="auto"/>
            <w:tcMar>
              <w:top w:w="100" w:type="dxa"/>
              <w:left w:w="100" w:type="dxa"/>
              <w:bottom w:w="100" w:type="dxa"/>
              <w:right w:w="100" w:type="dxa"/>
            </w:tcMar>
          </w:tcPr>
          <w:p w14:paraId="4B468C4C"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4E43BFB1" w14:textId="6C811E64" w:rsidR="00822F64" w:rsidRPr="00C560C0" w:rsidRDefault="00822F64"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r>
      <w:tr w:rsidR="00AA4DBC" w:rsidRPr="00C560C0" w14:paraId="66550182" w14:textId="77777777" w:rsidTr="00611144">
        <w:trPr>
          <w:trHeight w:val="420"/>
        </w:trPr>
        <w:tc>
          <w:tcPr>
            <w:tcW w:w="3461" w:type="dxa"/>
            <w:gridSpan w:val="2"/>
            <w:vMerge/>
            <w:shd w:val="clear" w:color="auto" w:fill="auto"/>
            <w:tcMar>
              <w:top w:w="100" w:type="dxa"/>
              <w:left w:w="100" w:type="dxa"/>
              <w:bottom w:w="100" w:type="dxa"/>
              <w:right w:w="100" w:type="dxa"/>
            </w:tcMar>
          </w:tcPr>
          <w:p w14:paraId="46C3258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tc>
        <w:tc>
          <w:tcPr>
            <w:tcW w:w="1264" w:type="dxa"/>
            <w:vMerge/>
            <w:shd w:val="clear" w:color="auto" w:fill="auto"/>
            <w:tcMar>
              <w:top w:w="100" w:type="dxa"/>
              <w:left w:w="100" w:type="dxa"/>
              <w:bottom w:w="100" w:type="dxa"/>
              <w:right w:w="100" w:type="dxa"/>
            </w:tcMar>
          </w:tcPr>
          <w:p w14:paraId="47843C42"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tc>
        <w:tc>
          <w:tcPr>
            <w:tcW w:w="2370" w:type="dxa"/>
            <w:vMerge/>
            <w:shd w:val="clear" w:color="auto" w:fill="auto"/>
            <w:tcMar>
              <w:top w:w="100" w:type="dxa"/>
              <w:left w:w="100" w:type="dxa"/>
              <w:bottom w:w="100" w:type="dxa"/>
              <w:right w:w="100" w:type="dxa"/>
            </w:tcMar>
          </w:tcPr>
          <w:p w14:paraId="370885FF"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tc>
        <w:tc>
          <w:tcPr>
            <w:tcW w:w="2430" w:type="dxa"/>
            <w:vMerge/>
            <w:shd w:val="clear" w:color="auto" w:fill="auto"/>
            <w:tcMar>
              <w:top w:w="100" w:type="dxa"/>
              <w:left w:w="100" w:type="dxa"/>
              <w:bottom w:w="100" w:type="dxa"/>
              <w:right w:w="100" w:type="dxa"/>
            </w:tcMar>
          </w:tcPr>
          <w:p w14:paraId="5D094F31" w14:textId="77777777" w:rsidR="00AA4DBC" w:rsidRPr="00C560C0" w:rsidRDefault="00AA4DBC" w:rsidP="00611144">
            <w:pPr>
              <w:widowControl w:val="0"/>
              <w:spacing w:line="240" w:lineRule="auto"/>
              <w:rPr>
                <w:rFonts w:ascii="Times New Roman" w:eastAsia="Times New Roman" w:hAnsi="Times New Roman" w:cs="Times New Roman"/>
                <w:b/>
                <w:i/>
                <w:sz w:val="24"/>
                <w:szCs w:val="24"/>
              </w:rPr>
            </w:pPr>
          </w:p>
        </w:tc>
        <w:tc>
          <w:tcPr>
            <w:tcW w:w="2340" w:type="dxa"/>
            <w:vMerge/>
            <w:shd w:val="clear" w:color="auto" w:fill="auto"/>
            <w:tcMar>
              <w:top w:w="100" w:type="dxa"/>
              <w:left w:w="100" w:type="dxa"/>
              <w:bottom w:w="100" w:type="dxa"/>
              <w:right w:w="100" w:type="dxa"/>
            </w:tcMar>
          </w:tcPr>
          <w:p w14:paraId="492FF68C" w14:textId="77777777" w:rsidR="00AA4DBC" w:rsidRPr="00C560C0" w:rsidRDefault="00AA4DBC" w:rsidP="00611144">
            <w:pPr>
              <w:widowControl w:val="0"/>
              <w:spacing w:line="240" w:lineRule="auto"/>
              <w:rPr>
                <w:rFonts w:ascii="Times New Roman" w:eastAsia="Times New Roman" w:hAnsi="Times New Roman" w:cs="Times New Roman"/>
                <w:b/>
                <w:i/>
                <w:sz w:val="24"/>
                <w:szCs w:val="24"/>
              </w:rPr>
            </w:pPr>
          </w:p>
        </w:tc>
        <w:tc>
          <w:tcPr>
            <w:tcW w:w="2535" w:type="dxa"/>
            <w:vMerge/>
            <w:shd w:val="clear" w:color="auto" w:fill="auto"/>
            <w:tcMar>
              <w:top w:w="100" w:type="dxa"/>
              <w:left w:w="100" w:type="dxa"/>
              <w:bottom w:w="100" w:type="dxa"/>
              <w:right w:w="100" w:type="dxa"/>
            </w:tcMar>
          </w:tcPr>
          <w:p w14:paraId="50123A57" w14:textId="77777777" w:rsidR="00AA4DBC" w:rsidRPr="00C560C0" w:rsidRDefault="00AA4DBC" w:rsidP="00611144">
            <w:pPr>
              <w:widowControl w:val="0"/>
              <w:spacing w:line="240" w:lineRule="auto"/>
              <w:rPr>
                <w:rFonts w:ascii="Times New Roman" w:eastAsia="Times New Roman" w:hAnsi="Times New Roman" w:cs="Times New Roman"/>
                <w:b/>
                <w:i/>
                <w:sz w:val="24"/>
                <w:szCs w:val="24"/>
              </w:rPr>
            </w:pPr>
          </w:p>
        </w:tc>
      </w:tr>
      <w:tr w:rsidR="00AA4DBC" w:rsidRPr="00C560C0" w14:paraId="6D9FD6A4" w14:textId="77777777" w:rsidTr="00611144">
        <w:trPr>
          <w:trHeight w:val="1334"/>
        </w:trPr>
        <w:tc>
          <w:tcPr>
            <w:tcW w:w="4725" w:type="dxa"/>
            <w:gridSpan w:val="3"/>
            <w:shd w:val="clear" w:color="auto" w:fill="auto"/>
            <w:tcMar>
              <w:top w:w="100" w:type="dxa"/>
              <w:left w:w="100" w:type="dxa"/>
              <w:bottom w:w="100" w:type="dxa"/>
              <w:right w:w="100" w:type="dxa"/>
            </w:tcMar>
          </w:tcPr>
          <w:p w14:paraId="6627B343"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Statistical Approach</w:t>
            </w:r>
          </w:p>
        </w:tc>
        <w:tc>
          <w:tcPr>
            <w:tcW w:w="2370" w:type="dxa"/>
            <w:shd w:val="clear" w:color="auto" w:fill="auto"/>
            <w:tcMar>
              <w:top w:w="100" w:type="dxa"/>
              <w:left w:w="100" w:type="dxa"/>
              <w:bottom w:w="100" w:type="dxa"/>
              <w:right w:w="100" w:type="dxa"/>
            </w:tcMar>
          </w:tcPr>
          <w:p w14:paraId="1C1505C8"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without covarying</w:t>
            </w:r>
            <w:r w:rsidRPr="00C560C0">
              <w:rPr>
                <w:rFonts w:ascii="Times New Roman" w:eastAsia="Times New Roman" w:hAnsi="Times New Roman" w:cs="Times New Roman"/>
                <w:i/>
                <w:sz w:val="24"/>
                <w:szCs w:val="24"/>
              </w:rPr>
              <w:t xml:space="preserve"> age, BDI, CTQ, medication status</w:t>
            </w:r>
          </w:p>
        </w:tc>
        <w:tc>
          <w:tcPr>
            <w:tcW w:w="2430" w:type="dxa"/>
            <w:shd w:val="clear" w:color="auto" w:fill="auto"/>
            <w:tcMar>
              <w:top w:w="100" w:type="dxa"/>
              <w:left w:w="100" w:type="dxa"/>
              <w:bottom w:w="100" w:type="dxa"/>
              <w:right w:w="100" w:type="dxa"/>
            </w:tcMar>
          </w:tcPr>
          <w:p w14:paraId="6D8B8778"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covarying</w:t>
            </w:r>
            <w:r w:rsidRPr="00C560C0">
              <w:rPr>
                <w:rFonts w:ascii="Times New Roman" w:eastAsia="Times New Roman" w:hAnsi="Times New Roman" w:cs="Times New Roman"/>
                <w:i/>
                <w:sz w:val="24"/>
                <w:szCs w:val="24"/>
              </w:rPr>
              <w:t xml:space="preserve"> age, BDI, CTQ, medication status</w:t>
            </w:r>
          </w:p>
        </w:tc>
        <w:tc>
          <w:tcPr>
            <w:tcW w:w="2340" w:type="dxa"/>
            <w:shd w:val="clear" w:color="auto" w:fill="auto"/>
            <w:tcMar>
              <w:top w:w="100" w:type="dxa"/>
              <w:left w:w="100" w:type="dxa"/>
              <w:bottom w:w="100" w:type="dxa"/>
              <w:right w:w="100" w:type="dxa"/>
            </w:tcMar>
          </w:tcPr>
          <w:p w14:paraId="1CD9012E"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Multiple regression without covarying</w:t>
            </w:r>
            <w:r w:rsidRPr="00C560C0">
              <w:rPr>
                <w:rFonts w:ascii="Times New Roman" w:eastAsia="Times New Roman" w:hAnsi="Times New Roman" w:cs="Times New Roman"/>
                <w:i/>
                <w:sz w:val="24"/>
                <w:szCs w:val="24"/>
              </w:rPr>
              <w:t xml:space="preserve"> for age, </w:t>
            </w:r>
            <w:proofErr w:type="gramStart"/>
            <w:r w:rsidRPr="00C560C0">
              <w:rPr>
                <w:rFonts w:ascii="Times New Roman" w:eastAsia="Times New Roman" w:hAnsi="Times New Roman" w:cs="Times New Roman"/>
                <w:i/>
                <w:sz w:val="24"/>
                <w:szCs w:val="24"/>
              </w:rPr>
              <w:t>BDI,CTQ</w:t>
            </w:r>
            <w:proofErr w:type="gramEnd"/>
            <w:r w:rsidRPr="00C560C0">
              <w:rPr>
                <w:rFonts w:ascii="Times New Roman" w:eastAsia="Times New Roman" w:hAnsi="Times New Roman" w:cs="Times New Roman"/>
                <w:i/>
                <w:sz w:val="24"/>
                <w:szCs w:val="24"/>
              </w:rPr>
              <w:t>, medication status</w:t>
            </w:r>
          </w:p>
          <w:p w14:paraId="4C0EFB7B" w14:textId="77777777" w:rsidR="00AA4DBC" w:rsidRPr="00C560C0" w:rsidRDefault="00AA4DBC" w:rsidP="00611144">
            <w:pPr>
              <w:widowControl w:val="0"/>
              <w:spacing w:line="240" w:lineRule="auto"/>
              <w:rPr>
                <w:rFonts w:ascii="Times New Roman" w:eastAsia="Times New Roman" w:hAnsi="Times New Roman" w:cs="Times New Roman"/>
                <w:iCs/>
                <w:sz w:val="24"/>
                <w:szCs w:val="24"/>
              </w:rPr>
            </w:pPr>
            <w:r w:rsidRPr="00C560C0">
              <w:rPr>
                <w:rFonts w:ascii="Times New Roman" w:eastAsia="Times New Roman" w:hAnsi="Times New Roman" w:cs="Times New Roman"/>
                <w:iCs/>
                <w:sz w:val="24"/>
                <w:szCs w:val="24"/>
              </w:rPr>
              <w:t>N = 90</w:t>
            </w:r>
          </w:p>
        </w:tc>
        <w:tc>
          <w:tcPr>
            <w:tcW w:w="2535" w:type="dxa"/>
            <w:shd w:val="clear" w:color="auto" w:fill="auto"/>
            <w:tcMar>
              <w:top w:w="100" w:type="dxa"/>
              <w:left w:w="100" w:type="dxa"/>
              <w:bottom w:w="100" w:type="dxa"/>
              <w:right w:w="100" w:type="dxa"/>
            </w:tcMar>
          </w:tcPr>
          <w:p w14:paraId="75D2793E" w14:textId="77777777" w:rsidR="00AA4DBC" w:rsidRPr="00C560C0" w:rsidRDefault="00AA4DBC"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Multiple regression covarying</w:t>
            </w:r>
            <w:r w:rsidRPr="00C560C0">
              <w:rPr>
                <w:rFonts w:ascii="Times New Roman" w:eastAsia="Times New Roman" w:hAnsi="Times New Roman" w:cs="Times New Roman"/>
                <w:i/>
                <w:sz w:val="24"/>
                <w:szCs w:val="24"/>
              </w:rPr>
              <w:t xml:space="preserve"> for age, </w:t>
            </w:r>
            <w:proofErr w:type="gramStart"/>
            <w:r w:rsidRPr="00C560C0">
              <w:rPr>
                <w:rFonts w:ascii="Times New Roman" w:eastAsia="Times New Roman" w:hAnsi="Times New Roman" w:cs="Times New Roman"/>
                <w:i/>
                <w:sz w:val="24"/>
                <w:szCs w:val="24"/>
              </w:rPr>
              <w:t>BDI,CTQ</w:t>
            </w:r>
            <w:proofErr w:type="gramEnd"/>
            <w:r w:rsidRPr="00C560C0">
              <w:rPr>
                <w:rFonts w:ascii="Times New Roman" w:eastAsia="Times New Roman" w:hAnsi="Times New Roman" w:cs="Times New Roman"/>
                <w:i/>
                <w:sz w:val="24"/>
                <w:szCs w:val="24"/>
              </w:rPr>
              <w:t>, medication status</w:t>
            </w:r>
          </w:p>
          <w:p w14:paraId="26823E61" w14:textId="77777777" w:rsidR="00AA4DBC" w:rsidRPr="00C560C0" w:rsidRDefault="00AA4DBC" w:rsidP="00611144">
            <w:pPr>
              <w:widowControl w:val="0"/>
              <w:spacing w:line="240" w:lineRule="auto"/>
              <w:rPr>
                <w:rFonts w:ascii="Times New Roman" w:eastAsia="Times New Roman" w:hAnsi="Times New Roman" w:cs="Times New Roman"/>
                <w:iCs/>
                <w:sz w:val="24"/>
                <w:szCs w:val="24"/>
              </w:rPr>
            </w:pPr>
            <w:r w:rsidRPr="00C560C0">
              <w:rPr>
                <w:rFonts w:ascii="Times New Roman" w:eastAsia="Times New Roman" w:hAnsi="Times New Roman" w:cs="Times New Roman"/>
                <w:iCs/>
                <w:sz w:val="24"/>
                <w:szCs w:val="24"/>
              </w:rPr>
              <w:t>N = 81</w:t>
            </w:r>
          </w:p>
        </w:tc>
      </w:tr>
      <w:tr w:rsidR="00AA4DBC" w:rsidRPr="00C560C0" w14:paraId="3967EF54" w14:textId="77777777" w:rsidTr="00611144">
        <w:trPr>
          <w:trHeight w:val="420"/>
        </w:trPr>
        <w:tc>
          <w:tcPr>
            <w:tcW w:w="1501" w:type="dxa"/>
            <w:shd w:val="clear" w:color="auto" w:fill="auto"/>
            <w:tcMar>
              <w:top w:w="100" w:type="dxa"/>
              <w:left w:w="100" w:type="dxa"/>
              <w:bottom w:w="100" w:type="dxa"/>
              <w:right w:w="100" w:type="dxa"/>
            </w:tcMar>
          </w:tcPr>
          <w:p w14:paraId="27FA55C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Self-Report </w:t>
            </w:r>
          </w:p>
        </w:tc>
        <w:tc>
          <w:tcPr>
            <w:tcW w:w="1960" w:type="dxa"/>
            <w:shd w:val="clear" w:color="auto" w:fill="auto"/>
            <w:tcMar>
              <w:top w:w="100" w:type="dxa"/>
              <w:left w:w="100" w:type="dxa"/>
              <w:bottom w:w="100" w:type="dxa"/>
              <w:right w:w="100" w:type="dxa"/>
            </w:tcMar>
          </w:tcPr>
          <w:p w14:paraId="49B89079"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SPP-A</w:t>
            </w:r>
          </w:p>
          <w:p w14:paraId="488B571C"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117 | 107</w:t>
            </w:r>
          </w:p>
        </w:tc>
        <w:tc>
          <w:tcPr>
            <w:tcW w:w="1264" w:type="dxa"/>
            <w:shd w:val="clear" w:color="auto" w:fill="auto"/>
            <w:tcMar>
              <w:top w:w="100" w:type="dxa"/>
              <w:left w:w="100" w:type="dxa"/>
              <w:bottom w:w="100" w:type="dxa"/>
              <w:right w:w="100" w:type="dxa"/>
            </w:tcMar>
          </w:tcPr>
          <w:p w14:paraId="2499AF4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Global Self Worth </w:t>
            </w:r>
          </w:p>
        </w:tc>
        <w:tc>
          <w:tcPr>
            <w:tcW w:w="2370" w:type="dxa"/>
            <w:shd w:val="clear" w:color="auto" w:fill="auto"/>
            <w:tcMar>
              <w:top w:w="100" w:type="dxa"/>
              <w:left w:w="100" w:type="dxa"/>
              <w:bottom w:w="100" w:type="dxa"/>
              <w:right w:w="100" w:type="dxa"/>
            </w:tcMar>
          </w:tcPr>
          <w:p w14:paraId="36E52189"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 xml:space="preserve">-0.45, &lt;.001* </w:t>
            </w:r>
          </w:p>
          <w:p w14:paraId="0F446535"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lang w:val="en-US"/>
              </w:rPr>
              <w:t>[-0.61, -0.3]</w:t>
            </w:r>
          </w:p>
        </w:tc>
        <w:tc>
          <w:tcPr>
            <w:tcW w:w="2430" w:type="dxa"/>
            <w:shd w:val="clear" w:color="auto" w:fill="auto"/>
            <w:tcMar>
              <w:top w:w="100" w:type="dxa"/>
              <w:left w:w="100" w:type="dxa"/>
              <w:bottom w:w="100" w:type="dxa"/>
              <w:right w:w="100" w:type="dxa"/>
            </w:tcMar>
          </w:tcPr>
          <w:p w14:paraId="4DEB4CF6"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-0.27, 0.011* </w:t>
            </w:r>
          </w:p>
          <w:p w14:paraId="56F467B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[-0.48, -0.06]</w:t>
            </w:r>
          </w:p>
        </w:tc>
        <w:tc>
          <w:tcPr>
            <w:tcW w:w="2340" w:type="dxa"/>
            <w:shd w:val="clear" w:color="auto" w:fill="auto"/>
            <w:tcMar>
              <w:top w:w="100" w:type="dxa"/>
              <w:left w:w="100" w:type="dxa"/>
              <w:bottom w:w="100" w:type="dxa"/>
              <w:right w:w="100" w:type="dxa"/>
            </w:tcMar>
          </w:tcPr>
          <w:p w14:paraId="793C867D"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-0.24, &lt;0.05 </w:t>
            </w:r>
          </w:p>
          <w:p w14:paraId="22005888"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[-0.47, 0]</w:t>
            </w:r>
          </w:p>
        </w:tc>
        <w:tc>
          <w:tcPr>
            <w:tcW w:w="2535" w:type="dxa"/>
            <w:shd w:val="clear" w:color="auto" w:fill="auto"/>
            <w:tcMar>
              <w:top w:w="100" w:type="dxa"/>
              <w:left w:w="100" w:type="dxa"/>
              <w:bottom w:w="100" w:type="dxa"/>
              <w:right w:w="100" w:type="dxa"/>
            </w:tcMar>
          </w:tcPr>
          <w:p w14:paraId="02511B46"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-0.23, 0.08 [-0.49, 0.03]</w:t>
            </w:r>
          </w:p>
          <w:p w14:paraId="7C8FF2F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A4DBC" w:rsidRPr="00C560C0" w14:paraId="04C7F4DD" w14:textId="77777777" w:rsidTr="00611144">
        <w:trPr>
          <w:trHeight w:val="420"/>
        </w:trPr>
        <w:tc>
          <w:tcPr>
            <w:tcW w:w="1501" w:type="dxa"/>
            <w:vMerge w:val="restart"/>
            <w:shd w:val="clear" w:color="auto" w:fill="auto"/>
            <w:tcMar>
              <w:top w:w="100" w:type="dxa"/>
              <w:left w:w="100" w:type="dxa"/>
              <w:bottom w:w="100" w:type="dxa"/>
              <w:right w:w="100" w:type="dxa"/>
            </w:tcMar>
          </w:tcPr>
          <w:p w14:paraId="635549F2"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Behavior</w:t>
            </w:r>
          </w:p>
          <w:p w14:paraId="5A02C059" w14:textId="77777777" w:rsidR="00AA4DBC" w:rsidRPr="00C560C0" w:rsidRDefault="00AA4DBC" w:rsidP="00611144">
            <w:pPr>
              <w:widowControl w:val="0"/>
              <w:spacing w:line="240" w:lineRule="auto"/>
              <w:rPr>
                <w:rFonts w:ascii="Times New Roman" w:eastAsia="Times New Roman" w:hAnsi="Times New Roman" w:cs="Times New Roman"/>
                <w:b/>
                <w:sz w:val="24"/>
                <w:szCs w:val="24"/>
              </w:rPr>
            </w:pPr>
          </w:p>
        </w:tc>
        <w:tc>
          <w:tcPr>
            <w:tcW w:w="1960" w:type="dxa"/>
            <w:shd w:val="clear" w:color="auto" w:fill="auto"/>
            <w:tcMar>
              <w:top w:w="100" w:type="dxa"/>
              <w:left w:w="100" w:type="dxa"/>
              <w:bottom w:w="100" w:type="dxa"/>
              <w:right w:w="100" w:type="dxa"/>
            </w:tcMar>
          </w:tcPr>
          <w:p w14:paraId="369A04B4"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sz w:val="24"/>
                <w:szCs w:val="24"/>
              </w:rPr>
              <w:t>Self Evaluations</w:t>
            </w:r>
            <w:proofErr w:type="spellEnd"/>
            <w:r w:rsidRPr="00C560C0">
              <w:rPr>
                <w:rFonts w:ascii="Times New Roman" w:eastAsia="Times New Roman" w:hAnsi="Times New Roman" w:cs="Times New Roman"/>
                <w:sz w:val="24"/>
                <w:szCs w:val="24"/>
              </w:rPr>
              <w:t xml:space="preserve"> - Frequency</w:t>
            </w:r>
          </w:p>
          <w:p w14:paraId="4DB33638"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124 | 113</w:t>
            </w:r>
          </w:p>
        </w:tc>
        <w:tc>
          <w:tcPr>
            <w:tcW w:w="1264" w:type="dxa"/>
            <w:shd w:val="clear" w:color="auto" w:fill="auto"/>
            <w:tcMar>
              <w:top w:w="100" w:type="dxa"/>
              <w:left w:w="100" w:type="dxa"/>
              <w:bottom w:w="100" w:type="dxa"/>
              <w:right w:w="100" w:type="dxa"/>
            </w:tcMar>
          </w:tcPr>
          <w:p w14:paraId="6F33F176"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Negative </w:t>
            </w:r>
          </w:p>
        </w:tc>
        <w:tc>
          <w:tcPr>
            <w:tcW w:w="2370" w:type="dxa"/>
            <w:shd w:val="clear" w:color="auto" w:fill="auto"/>
            <w:tcMar>
              <w:top w:w="100" w:type="dxa"/>
              <w:left w:w="100" w:type="dxa"/>
              <w:bottom w:w="100" w:type="dxa"/>
              <w:right w:w="100" w:type="dxa"/>
            </w:tcMar>
          </w:tcPr>
          <w:p w14:paraId="36C32405"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2.28, &lt;.001* </w:t>
            </w:r>
          </w:p>
          <w:p w14:paraId="774999B9"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hAnsi="Times New Roman" w:cs="Times New Roman"/>
                <w:sz w:val="24"/>
                <w:szCs w:val="24"/>
              </w:rPr>
              <w:t>[1.44, 3.13]</w:t>
            </w:r>
          </w:p>
        </w:tc>
        <w:tc>
          <w:tcPr>
            <w:tcW w:w="2430" w:type="dxa"/>
            <w:shd w:val="clear" w:color="auto" w:fill="auto"/>
            <w:tcMar>
              <w:top w:w="100" w:type="dxa"/>
              <w:left w:w="100" w:type="dxa"/>
              <w:bottom w:w="100" w:type="dxa"/>
              <w:right w:w="100" w:type="dxa"/>
            </w:tcMar>
          </w:tcPr>
          <w:p w14:paraId="5D9B3A1A"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0.81, 0.11 </w:t>
            </w:r>
          </w:p>
          <w:p w14:paraId="2710E6DE"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[-0.18, 1.8]</w:t>
            </w:r>
          </w:p>
        </w:tc>
        <w:tc>
          <w:tcPr>
            <w:tcW w:w="2340" w:type="dxa"/>
            <w:shd w:val="clear" w:color="auto" w:fill="auto"/>
            <w:tcMar>
              <w:top w:w="100" w:type="dxa"/>
              <w:left w:w="100" w:type="dxa"/>
              <w:bottom w:w="100" w:type="dxa"/>
              <w:right w:w="100" w:type="dxa"/>
            </w:tcMar>
          </w:tcPr>
          <w:p w14:paraId="4E7589F2"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1.8, 0.01 </w:t>
            </w:r>
          </w:p>
          <w:p w14:paraId="0E39E4B4"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[0.41, 3.2]</w:t>
            </w:r>
          </w:p>
          <w:p w14:paraId="5E07946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535" w:type="dxa"/>
            <w:shd w:val="clear" w:color="auto" w:fill="auto"/>
            <w:tcMar>
              <w:top w:w="100" w:type="dxa"/>
              <w:left w:w="100" w:type="dxa"/>
              <w:bottom w:w="100" w:type="dxa"/>
              <w:right w:w="100" w:type="dxa"/>
            </w:tcMar>
          </w:tcPr>
          <w:p w14:paraId="63D5D490"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0.75, 0.31 [-0.72, 2.21]</w:t>
            </w:r>
          </w:p>
          <w:p w14:paraId="1D4896A5"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A4DBC" w:rsidRPr="00C560C0" w14:paraId="1636782A" w14:textId="77777777" w:rsidTr="00611144">
        <w:trPr>
          <w:trHeight w:val="440"/>
        </w:trPr>
        <w:tc>
          <w:tcPr>
            <w:tcW w:w="1501" w:type="dxa"/>
            <w:vMerge/>
            <w:shd w:val="clear" w:color="auto" w:fill="auto"/>
            <w:tcMar>
              <w:top w:w="100" w:type="dxa"/>
              <w:left w:w="100" w:type="dxa"/>
              <w:bottom w:w="100" w:type="dxa"/>
              <w:right w:w="100" w:type="dxa"/>
            </w:tcMar>
          </w:tcPr>
          <w:p w14:paraId="06096940"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val="restart"/>
            <w:shd w:val="clear" w:color="auto" w:fill="auto"/>
            <w:tcMar>
              <w:top w:w="100" w:type="dxa"/>
              <w:left w:w="100" w:type="dxa"/>
              <w:bottom w:w="100" w:type="dxa"/>
              <w:right w:w="100" w:type="dxa"/>
            </w:tcMar>
          </w:tcPr>
          <w:p w14:paraId="3217811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sz w:val="24"/>
                <w:szCs w:val="24"/>
              </w:rPr>
              <w:t>Self Evaluations</w:t>
            </w:r>
            <w:proofErr w:type="spellEnd"/>
            <w:r w:rsidRPr="00C560C0">
              <w:rPr>
                <w:rFonts w:ascii="Times New Roman" w:eastAsia="Times New Roman" w:hAnsi="Times New Roman" w:cs="Times New Roman"/>
                <w:sz w:val="24"/>
                <w:szCs w:val="24"/>
              </w:rPr>
              <w:t xml:space="preserve"> - </w:t>
            </w:r>
          </w:p>
          <w:p w14:paraId="4AC0E63D"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Reaction Time</w:t>
            </w:r>
          </w:p>
          <w:p w14:paraId="654D8E8B"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124 | 113</w:t>
            </w:r>
          </w:p>
        </w:tc>
        <w:tc>
          <w:tcPr>
            <w:tcW w:w="1264" w:type="dxa"/>
            <w:shd w:val="clear" w:color="auto" w:fill="auto"/>
            <w:tcMar>
              <w:top w:w="100" w:type="dxa"/>
              <w:left w:w="100" w:type="dxa"/>
              <w:bottom w:w="100" w:type="dxa"/>
              <w:right w:w="100" w:type="dxa"/>
            </w:tcMar>
          </w:tcPr>
          <w:p w14:paraId="6B626946"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Negative</w:t>
            </w:r>
          </w:p>
        </w:tc>
        <w:tc>
          <w:tcPr>
            <w:tcW w:w="2370" w:type="dxa"/>
            <w:shd w:val="clear" w:color="auto" w:fill="auto"/>
            <w:tcMar>
              <w:top w:w="100" w:type="dxa"/>
              <w:left w:w="100" w:type="dxa"/>
              <w:bottom w:w="100" w:type="dxa"/>
              <w:right w:w="100" w:type="dxa"/>
            </w:tcMar>
          </w:tcPr>
          <w:p w14:paraId="396D8928" w14:textId="77777777" w:rsidR="00AA4DBC" w:rsidRPr="00C560C0" w:rsidRDefault="00AA4DBC" w:rsidP="00611144">
            <w:pPr>
              <w:rPr>
                <w:rFonts w:ascii="Times New Roman" w:hAnsi="Times New Roman" w:cs="Times New Roman"/>
                <w:sz w:val="24"/>
                <w:szCs w:val="24"/>
              </w:rPr>
            </w:pPr>
            <w:r w:rsidRPr="00C560C0">
              <w:rPr>
                <w:rFonts w:ascii="Times New Roman" w:hAnsi="Times New Roman" w:cs="Times New Roman"/>
                <w:sz w:val="24"/>
                <w:szCs w:val="24"/>
              </w:rPr>
              <w:t xml:space="preserve">-1.18, 0.001* </w:t>
            </w:r>
          </w:p>
          <w:p w14:paraId="3A339E92" w14:textId="77777777" w:rsidR="00AA4DBC" w:rsidRPr="00C560C0" w:rsidRDefault="00AA4DBC" w:rsidP="00611144">
            <w:pPr>
              <w:rPr>
                <w:rFonts w:ascii="Times New Roman" w:hAnsi="Times New Roman" w:cs="Times New Roman"/>
                <w:sz w:val="24"/>
                <w:szCs w:val="24"/>
              </w:rPr>
            </w:pPr>
            <w:r w:rsidRPr="00C560C0">
              <w:rPr>
                <w:rFonts w:ascii="Times New Roman" w:hAnsi="Times New Roman" w:cs="Times New Roman"/>
                <w:sz w:val="24"/>
                <w:szCs w:val="24"/>
              </w:rPr>
              <w:t>[-1.87, -0.49]</w:t>
            </w:r>
          </w:p>
        </w:tc>
        <w:tc>
          <w:tcPr>
            <w:tcW w:w="2430" w:type="dxa"/>
            <w:shd w:val="clear" w:color="auto" w:fill="auto"/>
            <w:tcMar>
              <w:top w:w="100" w:type="dxa"/>
              <w:left w:w="100" w:type="dxa"/>
              <w:bottom w:w="100" w:type="dxa"/>
              <w:right w:w="100" w:type="dxa"/>
            </w:tcMar>
          </w:tcPr>
          <w:p w14:paraId="6957151D"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-0.33, 0.34 </w:t>
            </w:r>
          </w:p>
          <w:p w14:paraId="4CD1DDB7"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[-1.02, 0.35]</w:t>
            </w:r>
          </w:p>
        </w:tc>
        <w:tc>
          <w:tcPr>
            <w:tcW w:w="4875" w:type="dxa"/>
            <w:gridSpan w:val="2"/>
            <w:shd w:val="clear" w:color="auto" w:fill="auto"/>
            <w:tcMar>
              <w:top w:w="100" w:type="dxa"/>
              <w:left w:w="100" w:type="dxa"/>
              <w:bottom w:w="100" w:type="dxa"/>
              <w:right w:w="100" w:type="dxa"/>
            </w:tcMar>
          </w:tcPr>
          <w:p w14:paraId="2A3389B4"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AA4DBC" w:rsidRPr="00C560C0" w14:paraId="7F3721B9" w14:textId="77777777" w:rsidTr="00611144">
        <w:trPr>
          <w:trHeight w:val="420"/>
        </w:trPr>
        <w:tc>
          <w:tcPr>
            <w:tcW w:w="1501" w:type="dxa"/>
            <w:vMerge/>
            <w:shd w:val="clear" w:color="auto" w:fill="auto"/>
            <w:tcMar>
              <w:top w:w="100" w:type="dxa"/>
              <w:left w:w="100" w:type="dxa"/>
              <w:bottom w:w="100" w:type="dxa"/>
              <w:right w:w="100" w:type="dxa"/>
            </w:tcMar>
          </w:tcPr>
          <w:p w14:paraId="42AC9875"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shd w:val="clear" w:color="auto" w:fill="auto"/>
            <w:tcMar>
              <w:top w:w="100" w:type="dxa"/>
              <w:left w:w="100" w:type="dxa"/>
              <w:bottom w:w="100" w:type="dxa"/>
              <w:right w:w="100" w:type="dxa"/>
            </w:tcMar>
          </w:tcPr>
          <w:p w14:paraId="726198FE"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253735F8"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Positive</w:t>
            </w:r>
          </w:p>
        </w:tc>
        <w:tc>
          <w:tcPr>
            <w:tcW w:w="2370" w:type="dxa"/>
            <w:shd w:val="clear" w:color="auto" w:fill="auto"/>
            <w:tcMar>
              <w:top w:w="100" w:type="dxa"/>
              <w:left w:w="100" w:type="dxa"/>
              <w:bottom w:w="100" w:type="dxa"/>
              <w:right w:w="100" w:type="dxa"/>
            </w:tcMar>
          </w:tcPr>
          <w:p w14:paraId="521E41EF"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0.17, 0.88 </w:t>
            </w:r>
          </w:p>
          <w:p w14:paraId="6DD45BAB"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[-2.12, 2.45]</w:t>
            </w:r>
          </w:p>
        </w:tc>
        <w:tc>
          <w:tcPr>
            <w:tcW w:w="2430" w:type="dxa"/>
            <w:shd w:val="clear" w:color="auto" w:fill="auto"/>
            <w:tcMar>
              <w:top w:w="100" w:type="dxa"/>
              <w:left w:w="100" w:type="dxa"/>
              <w:bottom w:w="100" w:type="dxa"/>
              <w:right w:w="100" w:type="dxa"/>
            </w:tcMar>
          </w:tcPr>
          <w:p w14:paraId="06CD93E7"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-0.027, 0.98 </w:t>
            </w:r>
          </w:p>
          <w:p w14:paraId="17AFC43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[-2.36, 2.3]</w:t>
            </w:r>
          </w:p>
        </w:tc>
        <w:tc>
          <w:tcPr>
            <w:tcW w:w="2345" w:type="dxa"/>
            <w:shd w:val="clear" w:color="auto" w:fill="auto"/>
            <w:tcMar>
              <w:top w:w="100" w:type="dxa"/>
              <w:left w:w="100" w:type="dxa"/>
              <w:bottom w:w="100" w:type="dxa"/>
              <w:right w:w="100" w:type="dxa"/>
            </w:tcMar>
          </w:tcPr>
          <w:p w14:paraId="4D07F7EE"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-2.39, 0.13 </w:t>
            </w:r>
          </w:p>
          <w:p w14:paraId="45BF3FE6"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[-5.49, 0.71]</w:t>
            </w:r>
          </w:p>
        </w:tc>
        <w:tc>
          <w:tcPr>
            <w:tcW w:w="2530" w:type="dxa"/>
            <w:shd w:val="clear" w:color="auto" w:fill="auto"/>
          </w:tcPr>
          <w:p w14:paraId="55033D9C"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0.43, 0.82 [-3.3, 4.16]</w:t>
            </w:r>
          </w:p>
          <w:p w14:paraId="785F6874"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A4DBC" w:rsidRPr="00C560C0" w14:paraId="6D7A972D" w14:textId="77777777" w:rsidTr="00611144">
        <w:trPr>
          <w:trHeight w:val="420"/>
        </w:trPr>
        <w:tc>
          <w:tcPr>
            <w:tcW w:w="1501" w:type="dxa"/>
            <w:vMerge w:val="restart"/>
          </w:tcPr>
          <w:p w14:paraId="0115B284"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Brain - Self Network </w:t>
            </w:r>
          </w:p>
        </w:tc>
        <w:tc>
          <w:tcPr>
            <w:tcW w:w="1960" w:type="dxa"/>
            <w:vMerge w:val="restart"/>
            <w:shd w:val="clear" w:color="auto" w:fill="auto"/>
            <w:tcMar>
              <w:top w:w="100" w:type="dxa"/>
              <w:left w:w="100" w:type="dxa"/>
              <w:bottom w:w="100" w:type="dxa"/>
              <w:right w:w="100" w:type="dxa"/>
            </w:tcMar>
          </w:tcPr>
          <w:p w14:paraId="386E329E"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SVC task -- Negative &gt; Positive Valence</w:t>
            </w:r>
          </w:p>
          <w:p w14:paraId="7698A7DF"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105 | 95</w:t>
            </w:r>
          </w:p>
        </w:tc>
        <w:tc>
          <w:tcPr>
            <w:tcW w:w="1264" w:type="dxa"/>
            <w:shd w:val="clear" w:color="auto" w:fill="auto"/>
            <w:tcMar>
              <w:top w:w="100" w:type="dxa"/>
              <w:left w:w="100" w:type="dxa"/>
              <w:bottom w:w="100" w:type="dxa"/>
              <w:right w:w="100" w:type="dxa"/>
            </w:tcMar>
          </w:tcPr>
          <w:p w14:paraId="596CFE76"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70" w:type="dxa"/>
            <w:shd w:val="clear" w:color="auto" w:fill="auto"/>
            <w:tcMar>
              <w:top w:w="100" w:type="dxa"/>
              <w:left w:w="100" w:type="dxa"/>
              <w:bottom w:w="100" w:type="dxa"/>
              <w:right w:w="100" w:type="dxa"/>
            </w:tcMar>
          </w:tcPr>
          <w:p w14:paraId="456AD6A6"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0.032, 0.78 </w:t>
            </w:r>
          </w:p>
          <w:p w14:paraId="2EB979B8"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[-0.2, 0.27]</w:t>
            </w:r>
          </w:p>
        </w:tc>
        <w:tc>
          <w:tcPr>
            <w:tcW w:w="2430" w:type="dxa"/>
            <w:shd w:val="clear" w:color="auto" w:fill="auto"/>
            <w:tcMar>
              <w:top w:w="100" w:type="dxa"/>
              <w:left w:w="100" w:type="dxa"/>
              <w:bottom w:w="100" w:type="dxa"/>
              <w:right w:w="100" w:type="dxa"/>
            </w:tcMar>
          </w:tcPr>
          <w:p w14:paraId="1C7F5266"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-0.027, 0.79 </w:t>
            </w:r>
          </w:p>
          <w:p w14:paraId="5B88E2A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[-0.23, 0.17]</w:t>
            </w:r>
          </w:p>
        </w:tc>
        <w:tc>
          <w:tcPr>
            <w:tcW w:w="2340" w:type="dxa"/>
            <w:shd w:val="clear" w:color="auto" w:fill="auto"/>
            <w:tcMar>
              <w:top w:w="100" w:type="dxa"/>
              <w:left w:w="100" w:type="dxa"/>
              <w:bottom w:w="100" w:type="dxa"/>
              <w:right w:w="100" w:type="dxa"/>
            </w:tcMar>
            <w:vAlign w:val="bottom"/>
          </w:tcPr>
          <w:p w14:paraId="2D6B1095"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C560C0">
              <w:rPr>
                <w:rFonts w:ascii="Times New Roman" w:hAnsi="Times New Roman" w:cs="Times New Roman"/>
                <w:color w:val="000000"/>
                <w:sz w:val="24"/>
                <w:szCs w:val="24"/>
              </w:rPr>
              <w:t>-0.28, 0.07</w:t>
            </w:r>
          </w:p>
          <w:p w14:paraId="7F67F2A6"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[-0.58, 0.02]</w:t>
            </w:r>
          </w:p>
        </w:tc>
        <w:tc>
          <w:tcPr>
            <w:tcW w:w="2535" w:type="dxa"/>
            <w:shd w:val="clear" w:color="auto" w:fill="auto"/>
            <w:tcMar>
              <w:top w:w="100" w:type="dxa"/>
              <w:left w:w="100" w:type="dxa"/>
              <w:bottom w:w="100" w:type="dxa"/>
              <w:right w:w="100" w:type="dxa"/>
            </w:tcMar>
            <w:vAlign w:val="bottom"/>
          </w:tcPr>
          <w:p w14:paraId="51D4D84B"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-0.34, 0.02 [-0.63, -0.05]</w:t>
            </w:r>
          </w:p>
        </w:tc>
      </w:tr>
      <w:tr w:rsidR="00AA4DBC" w:rsidRPr="00C560C0" w14:paraId="30A411CC" w14:textId="77777777" w:rsidTr="00611144">
        <w:trPr>
          <w:trHeight w:val="440"/>
        </w:trPr>
        <w:tc>
          <w:tcPr>
            <w:tcW w:w="1501" w:type="dxa"/>
            <w:vMerge/>
            <w:shd w:val="clear" w:color="auto" w:fill="auto"/>
            <w:tcMar>
              <w:top w:w="100" w:type="dxa"/>
              <w:left w:w="100" w:type="dxa"/>
              <w:bottom w:w="100" w:type="dxa"/>
              <w:right w:w="100" w:type="dxa"/>
            </w:tcMar>
          </w:tcPr>
          <w:p w14:paraId="130682B3"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shd w:val="clear" w:color="auto" w:fill="auto"/>
            <w:tcMar>
              <w:top w:w="100" w:type="dxa"/>
              <w:left w:w="100" w:type="dxa"/>
              <w:bottom w:w="100" w:type="dxa"/>
              <w:right w:w="100" w:type="dxa"/>
            </w:tcMar>
          </w:tcPr>
          <w:p w14:paraId="7BD0CF56"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14AF0CEE"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2370" w:type="dxa"/>
            <w:shd w:val="clear" w:color="auto" w:fill="auto"/>
            <w:tcMar>
              <w:top w:w="100" w:type="dxa"/>
              <w:left w:w="100" w:type="dxa"/>
              <w:bottom w:w="100" w:type="dxa"/>
              <w:right w:w="100" w:type="dxa"/>
            </w:tcMar>
          </w:tcPr>
          <w:p w14:paraId="1A8FD583"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0.18, 0.034 </w:t>
            </w:r>
          </w:p>
          <w:p w14:paraId="1AFECE45"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hAnsi="Times New Roman" w:cs="Times New Roman"/>
                <w:sz w:val="24"/>
                <w:szCs w:val="24"/>
              </w:rPr>
              <w:t>[0.01, 0.34]</w:t>
            </w:r>
          </w:p>
        </w:tc>
        <w:tc>
          <w:tcPr>
            <w:tcW w:w="2430" w:type="dxa"/>
            <w:shd w:val="clear" w:color="auto" w:fill="auto"/>
            <w:tcMar>
              <w:top w:w="100" w:type="dxa"/>
              <w:left w:w="100" w:type="dxa"/>
              <w:bottom w:w="100" w:type="dxa"/>
              <w:right w:w="100" w:type="dxa"/>
            </w:tcMar>
          </w:tcPr>
          <w:p w14:paraId="3C3BF213" w14:textId="77777777" w:rsidR="00AA4DBC" w:rsidRPr="00C560C0" w:rsidRDefault="00AA4DBC"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0.11, 0.12 </w:t>
            </w:r>
          </w:p>
          <w:p w14:paraId="62C2A7E7" w14:textId="77777777" w:rsidR="00AA4DBC" w:rsidRPr="00C560C0" w:rsidRDefault="00AA4DBC" w:rsidP="00611144">
            <w:pPr>
              <w:widowControl w:val="0"/>
              <w:spacing w:line="240" w:lineRule="auto"/>
              <w:rPr>
                <w:rFonts w:ascii="Times New Roman" w:eastAsia="Times New Roman" w:hAnsi="Times New Roman" w:cs="Times New Roman"/>
                <w:color w:val="FF0000"/>
                <w:sz w:val="24"/>
                <w:szCs w:val="24"/>
              </w:rPr>
            </w:pPr>
            <w:r w:rsidRPr="00C560C0">
              <w:rPr>
                <w:rFonts w:ascii="Times New Roman" w:hAnsi="Times New Roman" w:cs="Times New Roman"/>
                <w:sz w:val="24"/>
                <w:szCs w:val="24"/>
              </w:rPr>
              <w:t xml:space="preserve">[-0.03, 0.25]      </w:t>
            </w:r>
          </w:p>
        </w:tc>
        <w:tc>
          <w:tcPr>
            <w:tcW w:w="2340" w:type="dxa"/>
            <w:shd w:val="clear" w:color="auto" w:fill="auto"/>
            <w:tcMar>
              <w:top w:w="100" w:type="dxa"/>
              <w:left w:w="100" w:type="dxa"/>
              <w:bottom w:w="100" w:type="dxa"/>
              <w:right w:w="100" w:type="dxa"/>
            </w:tcMar>
            <w:vAlign w:val="bottom"/>
          </w:tcPr>
          <w:p w14:paraId="60B0436D" w14:textId="77777777" w:rsidR="00AA4DBC" w:rsidRPr="00C560C0" w:rsidRDefault="00AA4DBC" w:rsidP="00611144">
            <w:pPr>
              <w:widowControl w:val="0"/>
              <w:spacing w:line="240" w:lineRule="auto"/>
              <w:rPr>
                <w:rFonts w:ascii="Times New Roman" w:hAnsi="Times New Roman" w:cs="Times New Roman"/>
                <w:color w:val="000000"/>
                <w:sz w:val="24"/>
                <w:szCs w:val="24"/>
              </w:rPr>
            </w:pPr>
            <w:r w:rsidRPr="00C560C0">
              <w:rPr>
                <w:rFonts w:ascii="Times New Roman" w:hAnsi="Times New Roman" w:cs="Times New Roman"/>
                <w:color w:val="000000"/>
                <w:sz w:val="24"/>
                <w:szCs w:val="24"/>
              </w:rPr>
              <w:t>0.19, 0.09</w:t>
            </w:r>
          </w:p>
          <w:p w14:paraId="651785C3"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[-0.03, 0.4]</w:t>
            </w:r>
          </w:p>
        </w:tc>
        <w:tc>
          <w:tcPr>
            <w:tcW w:w="2535" w:type="dxa"/>
            <w:shd w:val="clear" w:color="auto" w:fill="auto"/>
            <w:tcMar>
              <w:top w:w="100" w:type="dxa"/>
              <w:left w:w="100" w:type="dxa"/>
              <w:bottom w:w="100" w:type="dxa"/>
              <w:right w:w="100" w:type="dxa"/>
            </w:tcMar>
            <w:vAlign w:val="bottom"/>
          </w:tcPr>
          <w:p w14:paraId="52736986"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0.23, 0.04 [0.01, 0.44]</w:t>
            </w:r>
          </w:p>
        </w:tc>
      </w:tr>
      <w:tr w:rsidR="00AA4DBC" w:rsidRPr="00C560C0" w14:paraId="3355FEBD" w14:textId="77777777" w:rsidTr="00611144">
        <w:trPr>
          <w:trHeight w:val="420"/>
        </w:trPr>
        <w:tc>
          <w:tcPr>
            <w:tcW w:w="1501" w:type="dxa"/>
            <w:vMerge/>
          </w:tcPr>
          <w:p w14:paraId="214B89F7" w14:textId="77777777" w:rsidR="00AA4DBC" w:rsidRPr="00C560C0" w:rsidRDefault="00AA4DBC" w:rsidP="00611144">
            <w:pPr>
              <w:widowControl w:val="0"/>
              <w:spacing w:line="240" w:lineRule="auto"/>
              <w:rPr>
                <w:rFonts w:ascii="Times New Roman" w:eastAsia="Times New Roman" w:hAnsi="Times New Roman" w:cs="Times New Roman"/>
                <w:b/>
                <w:sz w:val="24"/>
                <w:szCs w:val="24"/>
              </w:rPr>
            </w:pPr>
          </w:p>
        </w:tc>
        <w:tc>
          <w:tcPr>
            <w:tcW w:w="1960" w:type="dxa"/>
            <w:vMerge w:val="restart"/>
            <w:shd w:val="clear" w:color="auto" w:fill="auto"/>
            <w:tcMar>
              <w:top w:w="100" w:type="dxa"/>
              <w:left w:w="100" w:type="dxa"/>
              <w:bottom w:w="100" w:type="dxa"/>
              <w:right w:w="100" w:type="dxa"/>
            </w:tcMar>
          </w:tcPr>
          <w:p w14:paraId="69F88DD0"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SVC task – </w:t>
            </w:r>
          </w:p>
          <w:p w14:paraId="7F655088"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Self &gt; Change</w:t>
            </w:r>
          </w:p>
          <w:p w14:paraId="6CCF67CA"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105 | 95</w:t>
            </w:r>
          </w:p>
        </w:tc>
        <w:tc>
          <w:tcPr>
            <w:tcW w:w="1264" w:type="dxa"/>
            <w:shd w:val="clear" w:color="auto" w:fill="auto"/>
            <w:tcMar>
              <w:top w:w="100" w:type="dxa"/>
              <w:left w:w="100" w:type="dxa"/>
              <w:bottom w:w="100" w:type="dxa"/>
              <w:right w:w="100" w:type="dxa"/>
            </w:tcMar>
          </w:tcPr>
          <w:p w14:paraId="6BCDB048"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70" w:type="dxa"/>
            <w:shd w:val="clear" w:color="auto" w:fill="auto"/>
            <w:tcMar>
              <w:top w:w="100" w:type="dxa"/>
              <w:left w:w="100" w:type="dxa"/>
              <w:bottom w:w="100" w:type="dxa"/>
              <w:right w:w="100" w:type="dxa"/>
            </w:tcMar>
          </w:tcPr>
          <w:p w14:paraId="4CF0BCC1" w14:textId="77777777" w:rsidR="00AA4DBC" w:rsidRPr="00C560C0" w:rsidRDefault="00AA4DBC"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-0.18, 0.043 </w:t>
            </w:r>
          </w:p>
          <w:p w14:paraId="4A862908" w14:textId="77777777" w:rsidR="00AA4DBC" w:rsidRPr="00C560C0" w:rsidRDefault="00AA4DBC" w:rsidP="00611144">
            <w:pPr>
              <w:widowControl w:val="0"/>
              <w:spacing w:line="240" w:lineRule="auto"/>
              <w:rPr>
                <w:rFonts w:ascii="Times New Roman" w:eastAsia="Times New Roman" w:hAnsi="Times New Roman" w:cs="Times New Roman"/>
                <w:color w:val="FF0000"/>
                <w:sz w:val="24"/>
                <w:szCs w:val="24"/>
              </w:rPr>
            </w:pPr>
            <w:r w:rsidRPr="00C560C0">
              <w:rPr>
                <w:rFonts w:ascii="Times New Roman" w:hAnsi="Times New Roman" w:cs="Times New Roman"/>
                <w:sz w:val="24"/>
                <w:szCs w:val="24"/>
              </w:rPr>
              <w:t>[-0.36, -0.01]</w:t>
            </w:r>
          </w:p>
        </w:tc>
        <w:tc>
          <w:tcPr>
            <w:tcW w:w="2430" w:type="dxa"/>
            <w:shd w:val="clear" w:color="auto" w:fill="auto"/>
            <w:tcMar>
              <w:top w:w="100" w:type="dxa"/>
              <w:left w:w="100" w:type="dxa"/>
              <w:bottom w:w="100" w:type="dxa"/>
              <w:right w:w="100" w:type="dxa"/>
            </w:tcMar>
          </w:tcPr>
          <w:p w14:paraId="17E0E77C" w14:textId="77777777" w:rsidR="00AA4DBC" w:rsidRPr="00C560C0" w:rsidRDefault="00AA4DBC"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-0.14, 0.06 </w:t>
            </w:r>
          </w:p>
          <w:p w14:paraId="2A1D2FC7"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[-0.29, 0.01]    </w:t>
            </w:r>
          </w:p>
        </w:tc>
        <w:tc>
          <w:tcPr>
            <w:tcW w:w="2340" w:type="dxa"/>
            <w:shd w:val="clear" w:color="auto" w:fill="auto"/>
            <w:tcMar>
              <w:top w:w="100" w:type="dxa"/>
              <w:left w:w="100" w:type="dxa"/>
              <w:bottom w:w="100" w:type="dxa"/>
              <w:right w:w="100" w:type="dxa"/>
            </w:tcMar>
          </w:tcPr>
          <w:p w14:paraId="3CBEB3D1"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-0.2, 0.02 </w:t>
            </w:r>
          </w:p>
          <w:p w14:paraId="7B05408C"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[-0.37, -0.03]</w:t>
            </w:r>
          </w:p>
        </w:tc>
        <w:tc>
          <w:tcPr>
            <w:tcW w:w="2535" w:type="dxa"/>
            <w:shd w:val="clear" w:color="auto" w:fill="auto"/>
            <w:tcMar>
              <w:top w:w="100" w:type="dxa"/>
              <w:left w:w="100" w:type="dxa"/>
              <w:bottom w:w="100" w:type="dxa"/>
              <w:right w:w="100" w:type="dxa"/>
            </w:tcMar>
          </w:tcPr>
          <w:p w14:paraId="138A4315"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-0.2, 0.02 [-0.36, -0.03]</w:t>
            </w:r>
          </w:p>
          <w:p w14:paraId="3A3C38A6"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A4DBC" w:rsidRPr="00C560C0" w14:paraId="32E2551D" w14:textId="77777777" w:rsidTr="00611144">
        <w:trPr>
          <w:trHeight w:val="440"/>
        </w:trPr>
        <w:tc>
          <w:tcPr>
            <w:tcW w:w="1501" w:type="dxa"/>
            <w:vMerge/>
          </w:tcPr>
          <w:p w14:paraId="051A689D" w14:textId="77777777" w:rsidR="00AA4DBC" w:rsidRPr="00C560C0" w:rsidRDefault="00AA4DBC" w:rsidP="00611144">
            <w:pPr>
              <w:widowControl w:val="0"/>
              <w:spacing w:line="240" w:lineRule="auto"/>
              <w:rPr>
                <w:rFonts w:ascii="Times New Roman" w:eastAsia="Times New Roman" w:hAnsi="Times New Roman" w:cs="Times New Roman"/>
                <w:b/>
                <w:sz w:val="24"/>
                <w:szCs w:val="24"/>
              </w:rPr>
            </w:pPr>
          </w:p>
        </w:tc>
        <w:tc>
          <w:tcPr>
            <w:tcW w:w="1960" w:type="dxa"/>
            <w:vMerge/>
            <w:shd w:val="clear" w:color="auto" w:fill="auto"/>
            <w:tcMar>
              <w:top w:w="100" w:type="dxa"/>
              <w:left w:w="100" w:type="dxa"/>
              <w:bottom w:w="100" w:type="dxa"/>
              <w:right w:w="100" w:type="dxa"/>
            </w:tcMar>
          </w:tcPr>
          <w:p w14:paraId="612BFB3E"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6F5259CE"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2370" w:type="dxa"/>
            <w:shd w:val="clear" w:color="auto" w:fill="auto"/>
            <w:tcMar>
              <w:top w:w="100" w:type="dxa"/>
              <w:left w:w="100" w:type="dxa"/>
              <w:bottom w:w="100" w:type="dxa"/>
              <w:right w:w="100" w:type="dxa"/>
            </w:tcMar>
          </w:tcPr>
          <w:p w14:paraId="454C1D56"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-0.087, 0.26 </w:t>
            </w:r>
          </w:p>
          <w:p w14:paraId="140E3C7E"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[-0.24, 0.07]</w:t>
            </w:r>
          </w:p>
        </w:tc>
        <w:tc>
          <w:tcPr>
            <w:tcW w:w="2430" w:type="dxa"/>
            <w:shd w:val="clear" w:color="auto" w:fill="auto"/>
            <w:tcMar>
              <w:top w:w="100" w:type="dxa"/>
              <w:left w:w="100" w:type="dxa"/>
              <w:bottom w:w="100" w:type="dxa"/>
              <w:right w:w="100" w:type="dxa"/>
            </w:tcMar>
          </w:tcPr>
          <w:p w14:paraId="013375DC"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-0.09, 0.18 </w:t>
            </w:r>
          </w:p>
          <w:p w14:paraId="2E3D225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[-0.22, 0.04]     </w:t>
            </w:r>
          </w:p>
        </w:tc>
        <w:tc>
          <w:tcPr>
            <w:tcW w:w="4875" w:type="dxa"/>
            <w:gridSpan w:val="2"/>
            <w:shd w:val="clear" w:color="auto" w:fill="auto"/>
            <w:tcMar>
              <w:top w:w="100" w:type="dxa"/>
              <w:left w:w="100" w:type="dxa"/>
              <w:bottom w:w="100" w:type="dxa"/>
              <w:right w:w="100" w:type="dxa"/>
            </w:tcMar>
          </w:tcPr>
          <w:p w14:paraId="7A5BE80E"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AA4DBC" w:rsidRPr="00C560C0" w14:paraId="0ED54A9C" w14:textId="77777777" w:rsidTr="00611144">
        <w:trPr>
          <w:trHeight w:val="440"/>
        </w:trPr>
        <w:tc>
          <w:tcPr>
            <w:tcW w:w="1501" w:type="dxa"/>
            <w:vMerge/>
            <w:shd w:val="clear" w:color="auto" w:fill="auto"/>
            <w:tcMar>
              <w:top w:w="100" w:type="dxa"/>
              <w:left w:w="100" w:type="dxa"/>
              <w:bottom w:w="100" w:type="dxa"/>
              <w:right w:w="100" w:type="dxa"/>
            </w:tcMar>
          </w:tcPr>
          <w:p w14:paraId="2FE80A89"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val="restart"/>
          </w:tcPr>
          <w:p w14:paraId="73E8EACE"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RSFC</w:t>
            </w:r>
          </w:p>
          <w:p w14:paraId="4984D426"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120 | 108</w:t>
            </w:r>
          </w:p>
        </w:tc>
        <w:tc>
          <w:tcPr>
            <w:tcW w:w="1264" w:type="dxa"/>
            <w:shd w:val="clear" w:color="auto" w:fill="auto"/>
            <w:tcMar>
              <w:top w:w="100" w:type="dxa"/>
              <w:left w:w="100" w:type="dxa"/>
              <w:bottom w:w="100" w:type="dxa"/>
              <w:right w:w="100" w:type="dxa"/>
            </w:tcMar>
          </w:tcPr>
          <w:p w14:paraId="07CBA4A1"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70" w:type="dxa"/>
            <w:shd w:val="clear" w:color="auto" w:fill="auto"/>
            <w:tcMar>
              <w:top w:w="100" w:type="dxa"/>
              <w:left w:w="100" w:type="dxa"/>
              <w:bottom w:w="100" w:type="dxa"/>
              <w:right w:w="100" w:type="dxa"/>
            </w:tcMar>
          </w:tcPr>
          <w:p w14:paraId="2A775A67"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-1.5, 0.061 </w:t>
            </w:r>
          </w:p>
          <w:p w14:paraId="3FD3F7D0"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[-3.07, 0.07]</w:t>
            </w:r>
          </w:p>
        </w:tc>
        <w:tc>
          <w:tcPr>
            <w:tcW w:w="2430" w:type="dxa"/>
            <w:shd w:val="clear" w:color="auto" w:fill="auto"/>
            <w:tcMar>
              <w:top w:w="100" w:type="dxa"/>
              <w:left w:w="100" w:type="dxa"/>
              <w:bottom w:w="100" w:type="dxa"/>
              <w:right w:w="100" w:type="dxa"/>
            </w:tcMar>
          </w:tcPr>
          <w:p w14:paraId="41D6AA99"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-0.79, 0.27 </w:t>
            </w:r>
          </w:p>
          <w:p w14:paraId="635B86B9"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[-2.2, 0.62]</w:t>
            </w:r>
          </w:p>
        </w:tc>
        <w:tc>
          <w:tcPr>
            <w:tcW w:w="4875" w:type="dxa"/>
            <w:gridSpan w:val="2"/>
            <w:shd w:val="clear" w:color="auto" w:fill="auto"/>
            <w:tcMar>
              <w:top w:w="100" w:type="dxa"/>
              <w:left w:w="100" w:type="dxa"/>
              <w:bottom w:w="100" w:type="dxa"/>
              <w:right w:w="100" w:type="dxa"/>
            </w:tcMar>
          </w:tcPr>
          <w:p w14:paraId="494C4A90"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AA4DBC" w:rsidRPr="00C560C0" w14:paraId="74418489" w14:textId="77777777" w:rsidTr="00611144">
        <w:trPr>
          <w:trHeight w:val="440"/>
        </w:trPr>
        <w:tc>
          <w:tcPr>
            <w:tcW w:w="1501" w:type="dxa"/>
            <w:vMerge/>
            <w:shd w:val="clear" w:color="auto" w:fill="auto"/>
            <w:tcMar>
              <w:top w:w="100" w:type="dxa"/>
              <w:left w:w="100" w:type="dxa"/>
              <w:bottom w:w="100" w:type="dxa"/>
              <w:right w:w="100" w:type="dxa"/>
            </w:tcMar>
          </w:tcPr>
          <w:p w14:paraId="279C0369"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shd w:val="clear" w:color="auto" w:fill="auto"/>
            <w:tcMar>
              <w:top w:w="100" w:type="dxa"/>
              <w:left w:w="100" w:type="dxa"/>
              <w:bottom w:w="100" w:type="dxa"/>
              <w:right w:w="100" w:type="dxa"/>
            </w:tcMar>
          </w:tcPr>
          <w:p w14:paraId="273BAA96"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370C155C"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Posterior </w:t>
            </w:r>
          </w:p>
        </w:tc>
        <w:tc>
          <w:tcPr>
            <w:tcW w:w="2370" w:type="dxa"/>
            <w:shd w:val="clear" w:color="auto" w:fill="auto"/>
            <w:tcMar>
              <w:top w:w="100" w:type="dxa"/>
              <w:left w:w="100" w:type="dxa"/>
              <w:bottom w:w="100" w:type="dxa"/>
              <w:right w:w="100" w:type="dxa"/>
            </w:tcMar>
          </w:tcPr>
          <w:p w14:paraId="659C2E3B"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-1.91, 0.0074* </w:t>
            </w:r>
          </w:p>
          <w:p w14:paraId="33A67609"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[-3.29, -0.52]</w:t>
            </w:r>
          </w:p>
        </w:tc>
        <w:tc>
          <w:tcPr>
            <w:tcW w:w="2430" w:type="dxa"/>
            <w:shd w:val="clear" w:color="auto" w:fill="auto"/>
            <w:tcMar>
              <w:top w:w="100" w:type="dxa"/>
              <w:left w:w="100" w:type="dxa"/>
              <w:bottom w:w="100" w:type="dxa"/>
              <w:right w:w="100" w:type="dxa"/>
            </w:tcMar>
          </w:tcPr>
          <w:p w14:paraId="140B00A1"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-1.06, 0.09 </w:t>
            </w:r>
          </w:p>
          <w:p w14:paraId="0523CD4D"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[-2.29, 0.17]</w:t>
            </w:r>
          </w:p>
        </w:tc>
        <w:tc>
          <w:tcPr>
            <w:tcW w:w="4875" w:type="dxa"/>
            <w:gridSpan w:val="2"/>
            <w:shd w:val="clear" w:color="auto" w:fill="auto"/>
            <w:tcMar>
              <w:top w:w="100" w:type="dxa"/>
              <w:left w:w="100" w:type="dxa"/>
              <w:bottom w:w="100" w:type="dxa"/>
              <w:right w:w="100" w:type="dxa"/>
            </w:tcMar>
          </w:tcPr>
          <w:p w14:paraId="4987A7E9" w14:textId="77777777" w:rsidR="00AA4DBC" w:rsidRPr="00C560C0" w:rsidRDefault="00AA4DBC"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NI</w:t>
            </w:r>
          </w:p>
        </w:tc>
      </w:tr>
      <w:tr w:rsidR="00AA4DBC" w:rsidRPr="00C560C0" w14:paraId="1DA65139" w14:textId="77777777" w:rsidTr="00611144">
        <w:trPr>
          <w:trHeight w:val="440"/>
        </w:trPr>
        <w:tc>
          <w:tcPr>
            <w:tcW w:w="1501" w:type="dxa"/>
            <w:vMerge/>
            <w:shd w:val="clear" w:color="auto" w:fill="auto"/>
            <w:tcMar>
              <w:top w:w="100" w:type="dxa"/>
              <w:left w:w="100" w:type="dxa"/>
              <w:bottom w:w="100" w:type="dxa"/>
              <w:right w:w="100" w:type="dxa"/>
            </w:tcMar>
          </w:tcPr>
          <w:p w14:paraId="10867562"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val="restart"/>
            <w:shd w:val="clear" w:color="auto" w:fill="auto"/>
            <w:tcMar>
              <w:top w:w="100" w:type="dxa"/>
              <w:left w:w="100" w:type="dxa"/>
              <w:bottom w:w="100" w:type="dxa"/>
              <w:right w:w="100" w:type="dxa"/>
            </w:tcMar>
          </w:tcPr>
          <w:p w14:paraId="1151DC96"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Cortical Thickness</w:t>
            </w:r>
          </w:p>
          <w:p w14:paraId="0C8831E0"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125 | 113</w:t>
            </w:r>
          </w:p>
        </w:tc>
        <w:tc>
          <w:tcPr>
            <w:tcW w:w="1264" w:type="dxa"/>
            <w:shd w:val="clear" w:color="auto" w:fill="auto"/>
            <w:tcMar>
              <w:top w:w="100" w:type="dxa"/>
              <w:left w:w="100" w:type="dxa"/>
              <w:bottom w:w="100" w:type="dxa"/>
              <w:right w:w="100" w:type="dxa"/>
            </w:tcMar>
          </w:tcPr>
          <w:p w14:paraId="5FEE0782"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70" w:type="dxa"/>
            <w:shd w:val="clear" w:color="auto" w:fill="auto"/>
            <w:tcMar>
              <w:top w:w="100" w:type="dxa"/>
              <w:left w:w="100" w:type="dxa"/>
              <w:bottom w:w="100" w:type="dxa"/>
              <w:right w:w="100" w:type="dxa"/>
            </w:tcMar>
          </w:tcPr>
          <w:p w14:paraId="49A2FBB7"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-0.76, 0.11 </w:t>
            </w:r>
          </w:p>
          <w:p w14:paraId="0C9F6E2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[-1.69, 0.18]</w:t>
            </w:r>
          </w:p>
        </w:tc>
        <w:tc>
          <w:tcPr>
            <w:tcW w:w="2430" w:type="dxa"/>
            <w:shd w:val="clear" w:color="auto" w:fill="auto"/>
            <w:tcMar>
              <w:top w:w="100" w:type="dxa"/>
              <w:left w:w="100" w:type="dxa"/>
              <w:bottom w:w="100" w:type="dxa"/>
              <w:right w:w="100" w:type="dxa"/>
            </w:tcMar>
          </w:tcPr>
          <w:p w14:paraId="5B50A8E0"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-0.5, 0.23 </w:t>
            </w:r>
          </w:p>
          <w:p w14:paraId="406B7EC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[-1.32, 0.32]</w:t>
            </w:r>
          </w:p>
        </w:tc>
        <w:tc>
          <w:tcPr>
            <w:tcW w:w="4875" w:type="dxa"/>
            <w:gridSpan w:val="2"/>
            <w:shd w:val="clear" w:color="auto" w:fill="auto"/>
            <w:tcMar>
              <w:top w:w="100" w:type="dxa"/>
              <w:left w:w="100" w:type="dxa"/>
              <w:bottom w:w="100" w:type="dxa"/>
              <w:right w:w="100" w:type="dxa"/>
            </w:tcMar>
          </w:tcPr>
          <w:p w14:paraId="76EA82BC"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AA4DBC" w:rsidRPr="00C560C0" w14:paraId="7555B93A" w14:textId="77777777" w:rsidTr="00611144">
        <w:trPr>
          <w:trHeight w:val="440"/>
        </w:trPr>
        <w:tc>
          <w:tcPr>
            <w:tcW w:w="1501" w:type="dxa"/>
            <w:vMerge/>
            <w:shd w:val="clear" w:color="auto" w:fill="auto"/>
            <w:tcMar>
              <w:top w:w="100" w:type="dxa"/>
              <w:left w:w="100" w:type="dxa"/>
              <w:bottom w:w="100" w:type="dxa"/>
              <w:right w:w="100" w:type="dxa"/>
            </w:tcMar>
          </w:tcPr>
          <w:p w14:paraId="1086B2FB"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0" w:type="dxa"/>
            <w:vMerge/>
            <w:shd w:val="clear" w:color="auto" w:fill="auto"/>
            <w:tcMar>
              <w:top w:w="100" w:type="dxa"/>
              <w:left w:w="100" w:type="dxa"/>
              <w:bottom w:w="100" w:type="dxa"/>
              <w:right w:w="100" w:type="dxa"/>
            </w:tcMar>
          </w:tcPr>
          <w:p w14:paraId="1A8CEE4C"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2B9EAC68" w14:textId="77777777" w:rsidR="00AA4DBC" w:rsidRPr="00C560C0" w:rsidRDefault="00AA4DBC"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Posterior </w:t>
            </w:r>
          </w:p>
        </w:tc>
        <w:tc>
          <w:tcPr>
            <w:tcW w:w="2370" w:type="dxa"/>
            <w:shd w:val="clear" w:color="auto" w:fill="auto"/>
            <w:tcMar>
              <w:top w:w="100" w:type="dxa"/>
              <w:left w:w="100" w:type="dxa"/>
              <w:bottom w:w="100" w:type="dxa"/>
              <w:right w:w="100" w:type="dxa"/>
            </w:tcMar>
          </w:tcPr>
          <w:p w14:paraId="0148E09C"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-0.76, 0.18 </w:t>
            </w:r>
          </w:p>
          <w:p w14:paraId="63DD7771"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[-1.87, 0.36]</w:t>
            </w:r>
          </w:p>
        </w:tc>
        <w:tc>
          <w:tcPr>
            <w:tcW w:w="2430" w:type="dxa"/>
            <w:shd w:val="clear" w:color="auto" w:fill="auto"/>
            <w:tcMar>
              <w:top w:w="100" w:type="dxa"/>
              <w:left w:w="100" w:type="dxa"/>
              <w:bottom w:w="100" w:type="dxa"/>
              <w:right w:w="100" w:type="dxa"/>
            </w:tcMar>
          </w:tcPr>
          <w:p w14:paraId="423C21CA" w14:textId="77777777" w:rsidR="00AA4DBC" w:rsidRPr="00C560C0" w:rsidRDefault="00AA4DBC"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-0.073, 0.89 </w:t>
            </w:r>
          </w:p>
          <w:p w14:paraId="17E90B5E"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[-1.08, 0.93]</w:t>
            </w:r>
          </w:p>
        </w:tc>
        <w:tc>
          <w:tcPr>
            <w:tcW w:w="4875" w:type="dxa"/>
            <w:gridSpan w:val="2"/>
            <w:shd w:val="clear" w:color="auto" w:fill="auto"/>
            <w:tcMar>
              <w:top w:w="100" w:type="dxa"/>
              <w:left w:w="100" w:type="dxa"/>
              <w:bottom w:w="100" w:type="dxa"/>
              <w:right w:w="100" w:type="dxa"/>
            </w:tcMar>
          </w:tcPr>
          <w:p w14:paraId="6265C57A" w14:textId="77777777" w:rsidR="00AA4DBC" w:rsidRPr="00C560C0" w:rsidRDefault="00AA4DBC"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bl>
    <w:p w14:paraId="74AFD317" w14:textId="63C54EB8" w:rsidR="00AA4DBC" w:rsidRPr="00C560C0" w:rsidRDefault="00AA4DBC" w:rsidP="00AA4DBC">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(left) and multiple (right) regression analyses with multi-level Self variables as predictors and NSSI Lifetime Episodes (log transformed) as the outcome. Results are organized by level of analysis (</w:t>
      </w:r>
      <w:proofErr w:type="spellStart"/>
      <w:r w:rsidRPr="00C560C0">
        <w:rPr>
          <w:rFonts w:ascii="Times New Roman" w:eastAsia="Times New Roman" w:hAnsi="Times New Roman" w:cs="Times New Roman"/>
          <w:sz w:val="24"/>
          <w:szCs w:val="24"/>
        </w:rPr>
        <w:t>self report</w:t>
      </w:r>
      <w:proofErr w:type="spellEnd"/>
      <w:r w:rsidRPr="00C560C0">
        <w:rPr>
          <w:rFonts w:ascii="Times New Roman" w:eastAsia="Times New Roman" w:hAnsi="Times New Roman" w:cs="Times New Roman"/>
          <w:sz w:val="24"/>
          <w:szCs w:val="24"/>
        </w:rPr>
        <w:t xml:space="preserve">, behavior, each type of brain imaging modality. </w:t>
      </w:r>
      <w:r w:rsidR="00590DCC" w:rsidRPr="00C560C0">
        <w:rPr>
          <w:rFonts w:ascii="Times New Roman" w:eastAsia="Times New Roman" w:hAnsi="Times New Roman" w:cs="Times New Roman"/>
          <w:sz w:val="24"/>
          <w:szCs w:val="24"/>
        </w:rPr>
        <w:t xml:space="preserve">CI=confidence interval; </w:t>
      </w:r>
      <w:r w:rsidRPr="00C560C0">
        <w:rPr>
          <w:rFonts w:ascii="Times New Roman" w:eastAsia="Times New Roman" w:hAnsi="Times New Roman" w:cs="Times New Roman"/>
          <w:sz w:val="24"/>
          <w:szCs w:val="24"/>
        </w:rPr>
        <w:t>NS=Not significant; NI = Not included in final model for multiple regression; SPP-A= Self Perception Profile for Adolescents, Global Self Worth; SVC=Self Versus Change; RSFC= resting-state functional connectivity; BDI=Beck Depression Inventory; CTQ=Child Trauma Questionnaire; NSSI=non-suicidal self-injury.</w:t>
      </w:r>
    </w:p>
    <w:p w14:paraId="14BFECB9" w14:textId="77FA0DB4" w:rsidR="00AA4DBC" w:rsidRPr="00C560C0" w:rsidRDefault="00AA4DBC">
      <w:pPr>
        <w:rPr>
          <w:rFonts w:ascii="Times New Roman" w:eastAsia="Times New Roman" w:hAnsi="Times New Roman" w:cs="Times New Roman"/>
          <w:sz w:val="24"/>
          <w:szCs w:val="24"/>
        </w:rPr>
        <w:sectPr w:rsidR="00AA4DBC" w:rsidRPr="00C560C0" w:rsidSect="00ED7838">
          <w:pgSz w:w="15840" w:h="12240" w:orient="landscape"/>
          <w:pgMar w:top="720" w:right="720" w:bottom="720" w:left="720" w:header="720" w:footer="720" w:gutter="0"/>
          <w:pgNumType w:start="1"/>
          <w:cols w:space="720"/>
          <w:docGrid w:linePitch="299"/>
        </w:sectPr>
      </w:pPr>
      <w:r w:rsidRPr="00C560C0">
        <w:rPr>
          <w:rFonts w:ascii="Times New Roman" w:eastAsia="Times New Roman" w:hAnsi="Times New Roman" w:cs="Times New Roman"/>
          <w:sz w:val="24"/>
          <w:szCs w:val="24"/>
        </w:rPr>
        <w:t>*Corrected p value still &lt;0.05 after FDR correction for individual regressions</w:t>
      </w:r>
    </w:p>
    <w:p w14:paraId="3762235C" w14:textId="70A7570A" w:rsidR="00C714D9" w:rsidRPr="00C560C0" w:rsidRDefault="00C714D9" w:rsidP="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 xml:space="preserve">Supplementary Table S7: Individual Relationships between Multi-Level Self measures and Lifetime NSSI Episodes without Data Imputation </w:t>
      </w:r>
    </w:p>
    <w:tbl>
      <w:tblPr>
        <w:tblW w:w="9550" w:type="dxa"/>
        <w:tblLayout w:type="fixed"/>
        <w:tblCellMar>
          <w:top w:w="15" w:type="dxa"/>
          <w:left w:w="15" w:type="dxa"/>
          <w:bottom w:w="15" w:type="dxa"/>
          <w:right w:w="15" w:type="dxa"/>
        </w:tblCellMar>
        <w:tblLook w:val="04A0" w:firstRow="1" w:lastRow="0" w:firstColumn="1" w:lastColumn="0" w:noHBand="0" w:noVBand="1"/>
      </w:tblPr>
      <w:tblGrid>
        <w:gridCol w:w="3960"/>
        <w:gridCol w:w="900"/>
        <w:gridCol w:w="1527"/>
        <w:gridCol w:w="1083"/>
        <w:gridCol w:w="1170"/>
        <w:gridCol w:w="860"/>
        <w:gridCol w:w="50"/>
      </w:tblGrid>
      <w:tr w:rsidR="003D4E25" w:rsidRPr="00C560C0" w14:paraId="1EAD9AE7" w14:textId="77777777" w:rsidTr="00335C61">
        <w:trPr>
          <w:gridAfter w:val="1"/>
          <w:wAfter w:w="50" w:type="dxa"/>
        </w:trPr>
        <w:tc>
          <w:tcPr>
            <w:tcW w:w="3960" w:type="dxa"/>
            <w:tcBorders>
              <w:top w:val="single" w:sz="18" w:space="0" w:color="auto"/>
            </w:tcBorders>
            <w:tcMar>
              <w:top w:w="113" w:type="dxa"/>
              <w:left w:w="113" w:type="dxa"/>
              <w:bottom w:w="113" w:type="dxa"/>
              <w:right w:w="113" w:type="dxa"/>
            </w:tcMar>
            <w:vAlign w:val="center"/>
            <w:hideMark/>
          </w:tcPr>
          <w:p w14:paraId="1E21E19D" w14:textId="77777777" w:rsidR="003D4E25" w:rsidRPr="00C560C0" w:rsidRDefault="003D4E25" w:rsidP="003D4E25">
            <w:pPr>
              <w:spacing w:line="240" w:lineRule="auto"/>
              <w:rPr>
                <w:rFonts w:ascii="Times New Roman" w:eastAsia="Times New Roman" w:hAnsi="Times New Roman" w:cs="Times New Roman"/>
                <w:b/>
                <w:bCs/>
                <w:lang w:val="en-US"/>
              </w:rPr>
            </w:pPr>
            <w:r w:rsidRPr="00C560C0">
              <w:rPr>
                <w:rFonts w:ascii="Times New Roman" w:eastAsia="Times New Roman" w:hAnsi="Times New Roman" w:cs="Times New Roman"/>
                <w:b/>
                <w:bCs/>
                <w:lang w:val="en-US"/>
              </w:rPr>
              <w:t> </w:t>
            </w:r>
          </w:p>
        </w:tc>
        <w:tc>
          <w:tcPr>
            <w:tcW w:w="4680" w:type="dxa"/>
            <w:gridSpan w:val="4"/>
            <w:tcBorders>
              <w:top w:val="single" w:sz="18" w:space="0" w:color="auto"/>
            </w:tcBorders>
            <w:tcMar>
              <w:top w:w="113" w:type="dxa"/>
              <w:left w:w="113" w:type="dxa"/>
              <w:bottom w:w="113" w:type="dxa"/>
              <w:right w:w="113" w:type="dxa"/>
            </w:tcMar>
            <w:vAlign w:val="center"/>
            <w:hideMark/>
          </w:tcPr>
          <w:p w14:paraId="14D8F557" w14:textId="77777777" w:rsidR="003D4E25" w:rsidRPr="00C560C0" w:rsidRDefault="003D4E25" w:rsidP="003D4E25">
            <w:pPr>
              <w:spacing w:line="240" w:lineRule="auto"/>
              <w:jc w:val="center"/>
              <w:rPr>
                <w:rFonts w:ascii="Times New Roman" w:eastAsia="Times New Roman" w:hAnsi="Times New Roman" w:cs="Times New Roman"/>
                <w:b/>
                <w:bCs/>
                <w:lang w:val="en-US"/>
              </w:rPr>
            </w:pPr>
            <w:r w:rsidRPr="00C560C0">
              <w:rPr>
                <w:rFonts w:ascii="Times New Roman" w:eastAsia="Times New Roman" w:hAnsi="Times New Roman" w:cs="Times New Roman"/>
                <w:b/>
                <w:bCs/>
                <w:lang w:val="en-US"/>
              </w:rPr>
              <w:t>Lifetime NSSI Episodes</w:t>
            </w:r>
          </w:p>
        </w:tc>
        <w:tc>
          <w:tcPr>
            <w:tcW w:w="860" w:type="dxa"/>
            <w:tcBorders>
              <w:top w:val="single" w:sz="18" w:space="0" w:color="auto"/>
            </w:tcBorders>
          </w:tcPr>
          <w:p w14:paraId="6248D203" w14:textId="77777777" w:rsidR="003D4E25" w:rsidRPr="00C560C0" w:rsidRDefault="003D4E25" w:rsidP="003D4E25">
            <w:pPr>
              <w:spacing w:line="240" w:lineRule="auto"/>
              <w:jc w:val="center"/>
              <w:rPr>
                <w:rFonts w:ascii="Times New Roman" w:eastAsia="Times New Roman" w:hAnsi="Times New Roman" w:cs="Times New Roman"/>
                <w:b/>
                <w:bCs/>
                <w:lang w:val="en-US"/>
              </w:rPr>
            </w:pPr>
          </w:p>
        </w:tc>
      </w:tr>
      <w:tr w:rsidR="003D4E25" w:rsidRPr="00C560C0" w14:paraId="06891365" w14:textId="77777777" w:rsidTr="00335C61">
        <w:tc>
          <w:tcPr>
            <w:tcW w:w="3960" w:type="dxa"/>
            <w:tcBorders>
              <w:bottom w:val="single" w:sz="18" w:space="0" w:color="auto"/>
            </w:tcBorders>
            <w:vAlign w:val="center"/>
            <w:hideMark/>
          </w:tcPr>
          <w:p w14:paraId="051C5348" w14:textId="77777777" w:rsidR="003D4E25" w:rsidRPr="00C560C0" w:rsidRDefault="003D4E25" w:rsidP="003D4E25">
            <w:pPr>
              <w:spacing w:line="240" w:lineRule="auto"/>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Predictors</w:t>
            </w:r>
          </w:p>
        </w:tc>
        <w:tc>
          <w:tcPr>
            <w:tcW w:w="900" w:type="dxa"/>
            <w:tcBorders>
              <w:bottom w:val="single" w:sz="18" w:space="0" w:color="auto"/>
            </w:tcBorders>
            <w:vAlign w:val="center"/>
            <w:hideMark/>
          </w:tcPr>
          <w:p w14:paraId="2AB3AFF3" w14:textId="77777777" w:rsidR="003D4E25" w:rsidRPr="00C560C0" w:rsidRDefault="003D4E25" w:rsidP="003D4E2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Estimates</w:t>
            </w:r>
          </w:p>
        </w:tc>
        <w:tc>
          <w:tcPr>
            <w:tcW w:w="1527" w:type="dxa"/>
            <w:tcBorders>
              <w:bottom w:val="single" w:sz="18" w:space="0" w:color="auto"/>
            </w:tcBorders>
            <w:vAlign w:val="center"/>
            <w:hideMark/>
          </w:tcPr>
          <w:p w14:paraId="4A71B8FF" w14:textId="77777777" w:rsidR="003D4E25" w:rsidRPr="00C560C0" w:rsidRDefault="003D4E25" w:rsidP="003D4E2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CI</w:t>
            </w:r>
          </w:p>
        </w:tc>
        <w:tc>
          <w:tcPr>
            <w:tcW w:w="1083" w:type="dxa"/>
            <w:tcBorders>
              <w:bottom w:val="single" w:sz="18" w:space="0" w:color="auto"/>
            </w:tcBorders>
            <w:vAlign w:val="center"/>
            <w:hideMark/>
          </w:tcPr>
          <w:p w14:paraId="07D2DF90" w14:textId="77777777" w:rsidR="003D4E25" w:rsidRPr="00C560C0" w:rsidRDefault="003D4E25" w:rsidP="003D4E2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p</w:t>
            </w:r>
          </w:p>
        </w:tc>
        <w:tc>
          <w:tcPr>
            <w:tcW w:w="1170" w:type="dxa"/>
            <w:tcBorders>
              <w:bottom w:val="single" w:sz="18" w:space="0" w:color="auto"/>
            </w:tcBorders>
          </w:tcPr>
          <w:p w14:paraId="3FD75162" w14:textId="77777777" w:rsidR="003D4E25" w:rsidRPr="00C560C0" w:rsidRDefault="003D4E25" w:rsidP="003D4E2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color w:val="000000"/>
                <w:lang w:val="en-US"/>
              </w:rPr>
              <w:t>R</w:t>
            </w:r>
            <w:r w:rsidRPr="00C560C0">
              <w:rPr>
                <w:rFonts w:ascii="Times New Roman" w:eastAsia="Times New Roman" w:hAnsi="Times New Roman" w:cs="Times New Roman"/>
                <w:color w:val="000000"/>
                <w:vertAlign w:val="superscript"/>
                <w:lang w:val="en-US"/>
              </w:rPr>
              <w:t>2</w:t>
            </w:r>
            <w:r w:rsidRPr="00C560C0">
              <w:rPr>
                <w:rFonts w:ascii="Times New Roman" w:eastAsia="Times New Roman" w:hAnsi="Times New Roman" w:cs="Times New Roman"/>
                <w:color w:val="000000"/>
                <w:lang w:val="en-US"/>
              </w:rPr>
              <w:t xml:space="preserve"> / R</w:t>
            </w:r>
            <w:r w:rsidRPr="00C560C0">
              <w:rPr>
                <w:rFonts w:ascii="Times New Roman" w:eastAsia="Times New Roman" w:hAnsi="Times New Roman" w:cs="Times New Roman"/>
                <w:color w:val="000000"/>
                <w:vertAlign w:val="superscript"/>
                <w:lang w:val="en-US"/>
              </w:rPr>
              <w:t>2</w:t>
            </w:r>
            <w:r w:rsidRPr="00C560C0">
              <w:rPr>
                <w:rFonts w:ascii="Times New Roman" w:eastAsia="Times New Roman" w:hAnsi="Times New Roman" w:cs="Times New Roman"/>
                <w:color w:val="000000"/>
                <w:lang w:val="en-US"/>
              </w:rPr>
              <w:t xml:space="preserve"> adjusted</w:t>
            </w:r>
          </w:p>
        </w:tc>
        <w:tc>
          <w:tcPr>
            <w:tcW w:w="860" w:type="dxa"/>
            <w:tcBorders>
              <w:bottom w:val="single" w:sz="18" w:space="0" w:color="auto"/>
            </w:tcBorders>
          </w:tcPr>
          <w:p w14:paraId="4259EDAD" w14:textId="77777777" w:rsidR="003D4E25" w:rsidRPr="00C560C0" w:rsidRDefault="003D4E25" w:rsidP="003D4E2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N</w:t>
            </w:r>
          </w:p>
        </w:tc>
        <w:tc>
          <w:tcPr>
            <w:tcW w:w="50" w:type="dxa"/>
            <w:tcBorders>
              <w:bottom w:val="single" w:sz="18" w:space="0" w:color="auto"/>
            </w:tcBorders>
          </w:tcPr>
          <w:p w14:paraId="0EFFCDDB" w14:textId="77777777" w:rsidR="003D4E25" w:rsidRPr="00C560C0" w:rsidRDefault="003D4E25" w:rsidP="003D4E25">
            <w:pPr>
              <w:spacing w:line="240" w:lineRule="auto"/>
              <w:jc w:val="center"/>
              <w:rPr>
                <w:rFonts w:ascii="Times New Roman" w:eastAsia="Times New Roman" w:hAnsi="Times New Roman" w:cs="Times New Roman"/>
                <w:i/>
                <w:iCs/>
                <w:lang w:val="en-US"/>
              </w:rPr>
            </w:pPr>
          </w:p>
        </w:tc>
      </w:tr>
      <w:tr w:rsidR="003D4E25" w:rsidRPr="00C560C0" w14:paraId="2816F478" w14:textId="77777777" w:rsidTr="00335C61">
        <w:trPr>
          <w:trHeight w:val="19"/>
        </w:trPr>
        <w:tc>
          <w:tcPr>
            <w:tcW w:w="3960" w:type="dxa"/>
            <w:tcBorders>
              <w:top w:val="single" w:sz="18" w:space="0" w:color="auto"/>
            </w:tcBorders>
            <w:tcMar>
              <w:top w:w="113" w:type="dxa"/>
              <w:left w:w="113" w:type="dxa"/>
              <w:bottom w:w="113" w:type="dxa"/>
              <w:right w:w="113" w:type="dxa"/>
            </w:tcMar>
          </w:tcPr>
          <w:p w14:paraId="53B9AC15"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18" w:space="0" w:color="auto"/>
            </w:tcBorders>
            <w:tcMar>
              <w:top w:w="113" w:type="dxa"/>
              <w:left w:w="113" w:type="dxa"/>
              <w:bottom w:w="113" w:type="dxa"/>
              <w:right w:w="113" w:type="dxa"/>
            </w:tcMar>
          </w:tcPr>
          <w:p w14:paraId="150B89C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2.07</w:t>
            </w:r>
          </w:p>
        </w:tc>
        <w:tc>
          <w:tcPr>
            <w:tcW w:w="1527" w:type="dxa"/>
            <w:tcBorders>
              <w:top w:val="single" w:sz="18" w:space="0" w:color="auto"/>
            </w:tcBorders>
            <w:tcMar>
              <w:top w:w="113" w:type="dxa"/>
              <w:left w:w="113" w:type="dxa"/>
              <w:bottom w:w="113" w:type="dxa"/>
              <w:right w:w="113" w:type="dxa"/>
            </w:tcMar>
          </w:tcPr>
          <w:p w14:paraId="76B18390"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1.66 – 2.48</w:t>
            </w:r>
          </w:p>
        </w:tc>
        <w:tc>
          <w:tcPr>
            <w:tcW w:w="1083" w:type="dxa"/>
            <w:tcBorders>
              <w:top w:val="single" w:sz="18" w:space="0" w:color="auto"/>
            </w:tcBorders>
            <w:tcMar>
              <w:top w:w="113" w:type="dxa"/>
              <w:left w:w="113" w:type="dxa"/>
              <w:bottom w:w="113" w:type="dxa"/>
              <w:right w:w="113" w:type="dxa"/>
            </w:tcMar>
          </w:tcPr>
          <w:p w14:paraId="1311173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18" w:space="0" w:color="auto"/>
            </w:tcBorders>
          </w:tcPr>
          <w:p w14:paraId="11B43BA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0.231 / 0.225</w:t>
            </w:r>
          </w:p>
        </w:tc>
        <w:tc>
          <w:tcPr>
            <w:tcW w:w="860" w:type="dxa"/>
            <w:tcBorders>
              <w:top w:val="single" w:sz="18" w:space="0" w:color="auto"/>
            </w:tcBorders>
          </w:tcPr>
          <w:p w14:paraId="4A621325"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117</w:t>
            </w:r>
          </w:p>
        </w:tc>
        <w:tc>
          <w:tcPr>
            <w:tcW w:w="50" w:type="dxa"/>
            <w:tcBorders>
              <w:top w:val="single" w:sz="18" w:space="0" w:color="auto"/>
            </w:tcBorders>
          </w:tcPr>
          <w:p w14:paraId="2F854E3B"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78AEF90" w14:textId="77777777" w:rsidTr="00335C61">
        <w:trPr>
          <w:trHeight w:val="21"/>
        </w:trPr>
        <w:tc>
          <w:tcPr>
            <w:tcW w:w="3960" w:type="dxa"/>
            <w:tcBorders>
              <w:bottom w:val="single" w:sz="4" w:space="0" w:color="auto"/>
            </w:tcBorders>
            <w:tcMar>
              <w:top w:w="113" w:type="dxa"/>
              <w:left w:w="113" w:type="dxa"/>
              <w:bottom w:w="113" w:type="dxa"/>
              <w:right w:w="113" w:type="dxa"/>
            </w:tcMar>
          </w:tcPr>
          <w:p w14:paraId="13AD5A91"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SPP-A Global Self Worth</w:t>
            </w:r>
          </w:p>
        </w:tc>
        <w:tc>
          <w:tcPr>
            <w:tcW w:w="900" w:type="dxa"/>
            <w:tcBorders>
              <w:bottom w:val="single" w:sz="4" w:space="0" w:color="auto"/>
            </w:tcBorders>
            <w:tcMar>
              <w:top w:w="113" w:type="dxa"/>
              <w:left w:w="113" w:type="dxa"/>
              <w:bottom w:w="113" w:type="dxa"/>
              <w:right w:w="113" w:type="dxa"/>
            </w:tcMar>
          </w:tcPr>
          <w:p w14:paraId="7C781E4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-0.45</w:t>
            </w:r>
          </w:p>
        </w:tc>
        <w:tc>
          <w:tcPr>
            <w:tcW w:w="1527" w:type="dxa"/>
            <w:tcBorders>
              <w:bottom w:val="single" w:sz="4" w:space="0" w:color="auto"/>
            </w:tcBorders>
            <w:tcMar>
              <w:top w:w="113" w:type="dxa"/>
              <w:left w:w="113" w:type="dxa"/>
              <w:bottom w:w="113" w:type="dxa"/>
              <w:right w:w="113" w:type="dxa"/>
            </w:tcMar>
          </w:tcPr>
          <w:p w14:paraId="272E6D1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-0.61 – -0.30</w:t>
            </w:r>
          </w:p>
        </w:tc>
        <w:tc>
          <w:tcPr>
            <w:tcW w:w="1083" w:type="dxa"/>
            <w:tcBorders>
              <w:bottom w:val="single" w:sz="4" w:space="0" w:color="auto"/>
            </w:tcBorders>
            <w:tcMar>
              <w:top w:w="113" w:type="dxa"/>
              <w:left w:w="113" w:type="dxa"/>
              <w:bottom w:w="113" w:type="dxa"/>
              <w:right w:w="113" w:type="dxa"/>
            </w:tcMar>
          </w:tcPr>
          <w:p w14:paraId="3B1B3F4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bottom w:val="single" w:sz="8" w:space="0" w:color="auto"/>
            </w:tcBorders>
          </w:tcPr>
          <w:p w14:paraId="1F585F2A"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8" w:space="0" w:color="auto"/>
            </w:tcBorders>
          </w:tcPr>
          <w:p w14:paraId="1C47A135"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Pr>
          <w:p w14:paraId="030024A8"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1A23D4D6" w14:textId="77777777" w:rsidTr="00335C61">
        <w:tc>
          <w:tcPr>
            <w:tcW w:w="3960" w:type="dxa"/>
            <w:tcBorders>
              <w:top w:val="single" w:sz="4" w:space="0" w:color="auto"/>
            </w:tcBorders>
            <w:tcMar>
              <w:top w:w="113" w:type="dxa"/>
              <w:left w:w="113" w:type="dxa"/>
              <w:bottom w:w="113" w:type="dxa"/>
              <w:right w:w="113" w:type="dxa"/>
            </w:tcMar>
          </w:tcPr>
          <w:p w14:paraId="6815396F"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11494B2B"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0.27</w:t>
            </w:r>
          </w:p>
        </w:tc>
        <w:tc>
          <w:tcPr>
            <w:tcW w:w="1527" w:type="dxa"/>
            <w:tcBorders>
              <w:top w:val="single" w:sz="4" w:space="0" w:color="auto"/>
            </w:tcBorders>
            <w:tcMar>
              <w:top w:w="113" w:type="dxa"/>
              <w:left w:w="113" w:type="dxa"/>
              <w:bottom w:w="113" w:type="dxa"/>
              <w:right w:w="113" w:type="dxa"/>
            </w:tcMar>
          </w:tcPr>
          <w:p w14:paraId="43D55D0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0.55</w:t>
            </w:r>
          </w:p>
        </w:tc>
        <w:tc>
          <w:tcPr>
            <w:tcW w:w="1083" w:type="dxa"/>
            <w:tcBorders>
              <w:top w:val="single" w:sz="4" w:space="0" w:color="auto"/>
            </w:tcBorders>
            <w:tcMar>
              <w:top w:w="113" w:type="dxa"/>
              <w:left w:w="113" w:type="dxa"/>
              <w:bottom w:w="113" w:type="dxa"/>
              <w:right w:w="113" w:type="dxa"/>
            </w:tcMar>
          </w:tcPr>
          <w:p w14:paraId="6B5FB0E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0.062</w:t>
            </w:r>
          </w:p>
        </w:tc>
        <w:tc>
          <w:tcPr>
            <w:tcW w:w="1170" w:type="dxa"/>
            <w:tcBorders>
              <w:top w:val="single" w:sz="8" w:space="0" w:color="auto"/>
            </w:tcBorders>
          </w:tcPr>
          <w:p w14:paraId="5112B7C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0.190 / 0.184</w:t>
            </w:r>
          </w:p>
        </w:tc>
        <w:tc>
          <w:tcPr>
            <w:tcW w:w="860" w:type="dxa"/>
            <w:tcBorders>
              <w:top w:val="single" w:sz="8" w:space="0" w:color="auto"/>
            </w:tcBorders>
          </w:tcPr>
          <w:p w14:paraId="5621451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124</w:t>
            </w:r>
          </w:p>
        </w:tc>
        <w:tc>
          <w:tcPr>
            <w:tcW w:w="50" w:type="dxa"/>
          </w:tcPr>
          <w:p w14:paraId="5564E14B"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B32F325" w14:textId="77777777" w:rsidTr="00335C61">
        <w:tc>
          <w:tcPr>
            <w:tcW w:w="3960" w:type="dxa"/>
            <w:tcBorders>
              <w:bottom w:val="single" w:sz="4" w:space="0" w:color="auto"/>
            </w:tcBorders>
            <w:tcMar>
              <w:top w:w="113" w:type="dxa"/>
              <w:left w:w="113" w:type="dxa"/>
              <w:bottom w:w="113" w:type="dxa"/>
              <w:right w:w="113" w:type="dxa"/>
            </w:tcMar>
          </w:tcPr>
          <w:p w14:paraId="6BA8E05E"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Negative Self Evaluations - Frequency</w:t>
            </w:r>
          </w:p>
        </w:tc>
        <w:tc>
          <w:tcPr>
            <w:tcW w:w="900" w:type="dxa"/>
            <w:tcBorders>
              <w:bottom w:val="single" w:sz="4" w:space="0" w:color="auto"/>
            </w:tcBorders>
            <w:tcMar>
              <w:top w:w="113" w:type="dxa"/>
              <w:left w:w="113" w:type="dxa"/>
              <w:bottom w:w="113" w:type="dxa"/>
              <w:right w:w="113" w:type="dxa"/>
            </w:tcMar>
          </w:tcPr>
          <w:p w14:paraId="48B4730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2.28</w:t>
            </w:r>
          </w:p>
        </w:tc>
        <w:tc>
          <w:tcPr>
            <w:tcW w:w="1527" w:type="dxa"/>
            <w:tcBorders>
              <w:bottom w:val="single" w:sz="4" w:space="0" w:color="auto"/>
            </w:tcBorders>
            <w:tcMar>
              <w:top w:w="113" w:type="dxa"/>
              <w:left w:w="113" w:type="dxa"/>
              <w:bottom w:w="113" w:type="dxa"/>
              <w:right w:w="113" w:type="dxa"/>
            </w:tcMar>
          </w:tcPr>
          <w:p w14:paraId="4DAEB222"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1.44 – 3.13</w:t>
            </w:r>
          </w:p>
        </w:tc>
        <w:tc>
          <w:tcPr>
            <w:tcW w:w="1083" w:type="dxa"/>
            <w:tcBorders>
              <w:bottom w:val="single" w:sz="4" w:space="0" w:color="auto"/>
            </w:tcBorders>
            <w:tcMar>
              <w:top w:w="113" w:type="dxa"/>
              <w:left w:w="113" w:type="dxa"/>
              <w:bottom w:w="113" w:type="dxa"/>
              <w:right w:w="113" w:type="dxa"/>
            </w:tcMar>
          </w:tcPr>
          <w:p w14:paraId="41F4983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bottom w:val="single" w:sz="4" w:space="0" w:color="auto"/>
            </w:tcBorders>
          </w:tcPr>
          <w:p w14:paraId="5F807C53"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5F2E7024"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1390F5D0"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625E4AEB" w14:textId="77777777" w:rsidTr="00335C61">
        <w:tc>
          <w:tcPr>
            <w:tcW w:w="3960" w:type="dxa"/>
            <w:tcBorders>
              <w:top w:val="single" w:sz="4" w:space="0" w:color="auto"/>
            </w:tcBorders>
            <w:tcMar>
              <w:top w:w="113" w:type="dxa"/>
              <w:left w:w="113" w:type="dxa"/>
              <w:bottom w:w="113" w:type="dxa"/>
              <w:right w:w="113" w:type="dxa"/>
            </w:tcMar>
          </w:tcPr>
          <w:p w14:paraId="2CA6B054"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11C750D9"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2.23</w:t>
            </w:r>
          </w:p>
        </w:tc>
        <w:tc>
          <w:tcPr>
            <w:tcW w:w="1527" w:type="dxa"/>
            <w:tcBorders>
              <w:top w:val="single" w:sz="4" w:space="0" w:color="auto"/>
            </w:tcBorders>
            <w:tcMar>
              <w:top w:w="113" w:type="dxa"/>
              <w:left w:w="113" w:type="dxa"/>
              <w:bottom w:w="113" w:type="dxa"/>
              <w:right w:w="113" w:type="dxa"/>
            </w:tcMar>
          </w:tcPr>
          <w:p w14:paraId="26754F81"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1.46 – 2.99</w:t>
            </w:r>
          </w:p>
        </w:tc>
        <w:tc>
          <w:tcPr>
            <w:tcW w:w="1083" w:type="dxa"/>
            <w:tcBorders>
              <w:top w:val="single" w:sz="4" w:space="0" w:color="auto"/>
            </w:tcBorders>
            <w:tcMar>
              <w:top w:w="113" w:type="dxa"/>
              <w:left w:w="113" w:type="dxa"/>
              <w:bottom w:w="113" w:type="dxa"/>
              <w:right w:w="113" w:type="dxa"/>
            </w:tcMar>
          </w:tcPr>
          <w:p w14:paraId="7D77C3F4"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76A55B67"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0.085 / 0.078</w:t>
            </w:r>
          </w:p>
        </w:tc>
        <w:tc>
          <w:tcPr>
            <w:tcW w:w="860" w:type="dxa"/>
            <w:tcBorders>
              <w:top w:val="single" w:sz="4" w:space="0" w:color="auto"/>
            </w:tcBorders>
          </w:tcPr>
          <w:p w14:paraId="40B070AF"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124</w:t>
            </w:r>
          </w:p>
        </w:tc>
        <w:tc>
          <w:tcPr>
            <w:tcW w:w="50" w:type="dxa"/>
            <w:tcBorders>
              <w:top w:val="single" w:sz="4" w:space="0" w:color="auto"/>
            </w:tcBorders>
          </w:tcPr>
          <w:p w14:paraId="4BDFC390"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6D2D4862" w14:textId="77777777" w:rsidTr="00335C61">
        <w:tc>
          <w:tcPr>
            <w:tcW w:w="3960" w:type="dxa"/>
            <w:tcBorders>
              <w:bottom w:val="single" w:sz="4" w:space="0" w:color="auto"/>
            </w:tcBorders>
            <w:tcMar>
              <w:top w:w="113" w:type="dxa"/>
              <w:left w:w="113" w:type="dxa"/>
              <w:bottom w:w="113" w:type="dxa"/>
              <w:right w:w="113" w:type="dxa"/>
            </w:tcMar>
          </w:tcPr>
          <w:p w14:paraId="566D10E1"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Negative Self Evaluations - Reaction Time</w:t>
            </w:r>
          </w:p>
        </w:tc>
        <w:tc>
          <w:tcPr>
            <w:tcW w:w="900" w:type="dxa"/>
            <w:tcBorders>
              <w:bottom w:val="single" w:sz="4" w:space="0" w:color="auto"/>
            </w:tcBorders>
            <w:tcMar>
              <w:top w:w="113" w:type="dxa"/>
              <w:left w:w="113" w:type="dxa"/>
              <w:bottom w:w="113" w:type="dxa"/>
              <w:right w:w="113" w:type="dxa"/>
            </w:tcMar>
          </w:tcPr>
          <w:p w14:paraId="312D7D14"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-1.18</w:t>
            </w:r>
          </w:p>
        </w:tc>
        <w:tc>
          <w:tcPr>
            <w:tcW w:w="1527" w:type="dxa"/>
            <w:tcBorders>
              <w:bottom w:val="single" w:sz="4" w:space="0" w:color="auto"/>
            </w:tcBorders>
            <w:tcMar>
              <w:top w:w="113" w:type="dxa"/>
              <w:left w:w="113" w:type="dxa"/>
              <w:bottom w:w="113" w:type="dxa"/>
              <w:right w:w="113" w:type="dxa"/>
            </w:tcMar>
          </w:tcPr>
          <w:p w14:paraId="39242CF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-1.87 – -0.49</w:t>
            </w:r>
          </w:p>
        </w:tc>
        <w:tc>
          <w:tcPr>
            <w:tcW w:w="1083" w:type="dxa"/>
            <w:tcBorders>
              <w:bottom w:val="single" w:sz="4" w:space="0" w:color="auto"/>
            </w:tcBorders>
            <w:tcMar>
              <w:top w:w="113" w:type="dxa"/>
              <w:left w:w="113" w:type="dxa"/>
              <w:bottom w:w="113" w:type="dxa"/>
              <w:right w:w="113" w:type="dxa"/>
            </w:tcMar>
          </w:tcPr>
          <w:p w14:paraId="3BDE3BF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0.001*</w:t>
            </w:r>
          </w:p>
        </w:tc>
        <w:tc>
          <w:tcPr>
            <w:tcW w:w="1170" w:type="dxa"/>
            <w:tcBorders>
              <w:bottom w:val="single" w:sz="4" w:space="0" w:color="auto"/>
            </w:tcBorders>
          </w:tcPr>
          <w:p w14:paraId="57AEBDE8"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65B844F2"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6939E5AF"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D6DA8CE" w14:textId="77777777" w:rsidTr="00335C61">
        <w:tc>
          <w:tcPr>
            <w:tcW w:w="3960" w:type="dxa"/>
            <w:tcBorders>
              <w:top w:val="single" w:sz="4" w:space="0" w:color="auto"/>
            </w:tcBorders>
            <w:tcMar>
              <w:top w:w="113" w:type="dxa"/>
              <w:left w:w="113" w:type="dxa"/>
              <w:bottom w:w="113" w:type="dxa"/>
              <w:right w:w="113" w:type="dxa"/>
            </w:tcMar>
          </w:tcPr>
          <w:p w14:paraId="7D3EC152"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6B8B7261"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0.78</w:t>
            </w:r>
          </w:p>
        </w:tc>
        <w:tc>
          <w:tcPr>
            <w:tcW w:w="1527" w:type="dxa"/>
            <w:tcBorders>
              <w:top w:val="single" w:sz="4" w:space="0" w:color="auto"/>
            </w:tcBorders>
            <w:tcMar>
              <w:top w:w="113" w:type="dxa"/>
              <w:left w:w="113" w:type="dxa"/>
              <w:bottom w:w="113" w:type="dxa"/>
              <w:right w:w="113" w:type="dxa"/>
            </w:tcMar>
          </w:tcPr>
          <w:p w14:paraId="5FAFDC5C"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-1.48 – 3.04</w:t>
            </w:r>
          </w:p>
        </w:tc>
        <w:tc>
          <w:tcPr>
            <w:tcW w:w="1083" w:type="dxa"/>
            <w:tcBorders>
              <w:top w:val="single" w:sz="4" w:space="0" w:color="auto"/>
            </w:tcBorders>
            <w:tcMar>
              <w:top w:w="113" w:type="dxa"/>
              <w:left w:w="113" w:type="dxa"/>
              <w:bottom w:w="113" w:type="dxa"/>
              <w:right w:w="113" w:type="dxa"/>
            </w:tcMar>
          </w:tcPr>
          <w:p w14:paraId="78A5AFA0"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0.497</w:t>
            </w:r>
          </w:p>
        </w:tc>
        <w:tc>
          <w:tcPr>
            <w:tcW w:w="1170" w:type="dxa"/>
            <w:tcBorders>
              <w:top w:val="single" w:sz="4" w:space="0" w:color="auto"/>
            </w:tcBorders>
          </w:tcPr>
          <w:p w14:paraId="074F972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0.000 / -0.008</w:t>
            </w:r>
          </w:p>
        </w:tc>
        <w:tc>
          <w:tcPr>
            <w:tcW w:w="860" w:type="dxa"/>
            <w:tcBorders>
              <w:top w:val="single" w:sz="4" w:space="0" w:color="auto"/>
            </w:tcBorders>
          </w:tcPr>
          <w:p w14:paraId="13663040"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124</w:t>
            </w:r>
          </w:p>
        </w:tc>
        <w:tc>
          <w:tcPr>
            <w:tcW w:w="50" w:type="dxa"/>
            <w:tcBorders>
              <w:top w:val="single" w:sz="4" w:space="0" w:color="auto"/>
            </w:tcBorders>
          </w:tcPr>
          <w:p w14:paraId="5255B781"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E6E78ED" w14:textId="77777777" w:rsidTr="00335C61">
        <w:tc>
          <w:tcPr>
            <w:tcW w:w="3960" w:type="dxa"/>
            <w:tcBorders>
              <w:bottom w:val="single" w:sz="4" w:space="0" w:color="auto"/>
            </w:tcBorders>
            <w:tcMar>
              <w:top w:w="113" w:type="dxa"/>
              <w:left w:w="113" w:type="dxa"/>
              <w:bottom w:w="113" w:type="dxa"/>
              <w:right w:w="113" w:type="dxa"/>
            </w:tcMar>
          </w:tcPr>
          <w:p w14:paraId="32F1B19E"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Positive Self Evaluations - Reaction Time</w:t>
            </w:r>
          </w:p>
        </w:tc>
        <w:tc>
          <w:tcPr>
            <w:tcW w:w="900" w:type="dxa"/>
            <w:tcBorders>
              <w:bottom w:val="single" w:sz="4" w:space="0" w:color="auto"/>
            </w:tcBorders>
            <w:tcMar>
              <w:top w:w="113" w:type="dxa"/>
              <w:left w:w="113" w:type="dxa"/>
              <w:bottom w:w="113" w:type="dxa"/>
              <w:right w:w="113" w:type="dxa"/>
            </w:tcMar>
          </w:tcPr>
          <w:p w14:paraId="7D37B88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0.17</w:t>
            </w:r>
          </w:p>
        </w:tc>
        <w:tc>
          <w:tcPr>
            <w:tcW w:w="1527" w:type="dxa"/>
            <w:tcBorders>
              <w:bottom w:val="single" w:sz="4" w:space="0" w:color="auto"/>
            </w:tcBorders>
            <w:tcMar>
              <w:top w:w="113" w:type="dxa"/>
              <w:left w:w="113" w:type="dxa"/>
              <w:bottom w:w="113" w:type="dxa"/>
              <w:right w:w="113" w:type="dxa"/>
            </w:tcMar>
          </w:tcPr>
          <w:p w14:paraId="5DAE69A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-2.12 – 2.45</w:t>
            </w:r>
          </w:p>
        </w:tc>
        <w:tc>
          <w:tcPr>
            <w:tcW w:w="1083" w:type="dxa"/>
            <w:tcBorders>
              <w:bottom w:val="single" w:sz="4" w:space="0" w:color="auto"/>
            </w:tcBorders>
            <w:tcMar>
              <w:top w:w="113" w:type="dxa"/>
              <w:left w:w="113" w:type="dxa"/>
              <w:bottom w:w="113" w:type="dxa"/>
              <w:right w:w="113" w:type="dxa"/>
            </w:tcMar>
          </w:tcPr>
          <w:p w14:paraId="07192E3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0.884</w:t>
            </w:r>
          </w:p>
        </w:tc>
        <w:tc>
          <w:tcPr>
            <w:tcW w:w="1170" w:type="dxa"/>
            <w:tcBorders>
              <w:bottom w:val="single" w:sz="4" w:space="0" w:color="auto"/>
            </w:tcBorders>
          </w:tcPr>
          <w:p w14:paraId="6C0F1DC4"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1AF5D8F9"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64918A2B"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3AAEC98" w14:textId="77777777" w:rsidTr="00335C61">
        <w:tc>
          <w:tcPr>
            <w:tcW w:w="3960" w:type="dxa"/>
            <w:tcBorders>
              <w:top w:val="single" w:sz="4" w:space="0" w:color="auto"/>
            </w:tcBorders>
            <w:tcMar>
              <w:top w:w="113" w:type="dxa"/>
              <w:left w:w="113" w:type="dxa"/>
              <w:bottom w:w="113" w:type="dxa"/>
              <w:right w:w="113" w:type="dxa"/>
            </w:tcMar>
          </w:tcPr>
          <w:p w14:paraId="2F21E5C1"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4277E5CB"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1.01</w:t>
            </w:r>
          </w:p>
        </w:tc>
        <w:tc>
          <w:tcPr>
            <w:tcW w:w="1527" w:type="dxa"/>
            <w:tcBorders>
              <w:top w:val="single" w:sz="4" w:space="0" w:color="auto"/>
            </w:tcBorders>
            <w:tcMar>
              <w:top w:w="113" w:type="dxa"/>
              <w:left w:w="113" w:type="dxa"/>
              <w:bottom w:w="113" w:type="dxa"/>
              <w:right w:w="113" w:type="dxa"/>
            </w:tcMar>
          </w:tcPr>
          <w:p w14:paraId="0CB77DE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0.85 – 1.18</w:t>
            </w:r>
          </w:p>
        </w:tc>
        <w:tc>
          <w:tcPr>
            <w:tcW w:w="1083" w:type="dxa"/>
            <w:tcBorders>
              <w:top w:val="single" w:sz="4" w:space="0" w:color="auto"/>
            </w:tcBorders>
            <w:tcMar>
              <w:top w:w="113" w:type="dxa"/>
              <w:left w:w="113" w:type="dxa"/>
              <w:bottom w:w="113" w:type="dxa"/>
              <w:right w:w="113" w:type="dxa"/>
            </w:tcMar>
          </w:tcPr>
          <w:p w14:paraId="7666DD7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634BEFE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0.001 / -0.009</w:t>
            </w:r>
          </w:p>
        </w:tc>
        <w:tc>
          <w:tcPr>
            <w:tcW w:w="860" w:type="dxa"/>
            <w:tcBorders>
              <w:top w:val="single" w:sz="4" w:space="0" w:color="auto"/>
            </w:tcBorders>
          </w:tcPr>
          <w:p w14:paraId="73407079"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105</w:t>
            </w:r>
          </w:p>
        </w:tc>
        <w:tc>
          <w:tcPr>
            <w:tcW w:w="50" w:type="dxa"/>
            <w:tcBorders>
              <w:top w:val="single" w:sz="4" w:space="0" w:color="auto"/>
            </w:tcBorders>
          </w:tcPr>
          <w:p w14:paraId="0A27CB32"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0902027C" w14:textId="77777777" w:rsidTr="00335C61">
        <w:tc>
          <w:tcPr>
            <w:tcW w:w="3960" w:type="dxa"/>
            <w:tcBorders>
              <w:bottom w:val="single" w:sz="4" w:space="0" w:color="auto"/>
            </w:tcBorders>
            <w:tcMar>
              <w:top w:w="113" w:type="dxa"/>
              <w:left w:w="113" w:type="dxa"/>
              <w:bottom w:w="113" w:type="dxa"/>
              <w:right w:w="113" w:type="dxa"/>
            </w:tcMar>
          </w:tcPr>
          <w:p w14:paraId="3F435C3C"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Anterior Self Network SVC Task Negative &gt; Positive Valence Activation</w:t>
            </w:r>
          </w:p>
        </w:tc>
        <w:tc>
          <w:tcPr>
            <w:tcW w:w="900" w:type="dxa"/>
            <w:tcBorders>
              <w:bottom w:val="single" w:sz="4" w:space="0" w:color="auto"/>
            </w:tcBorders>
            <w:tcMar>
              <w:top w:w="113" w:type="dxa"/>
              <w:left w:w="113" w:type="dxa"/>
              <w:bottom w:w="113" w:type="dxa"/>
              <w:right w:w="113" w:type="dxa"/>
            </w:tcMar>
          </w:tcPr>
          <w:p w14:paraId="16363B8C"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0.03</w:t>
            </w:r>
          </w:p>
        </w:tc>
        <w:tc>
          <w:tcPr>
            <w:tcW w:w="1527" w:type="dxa"/>
            <w:tcBorders>
              <w:bottom w:val="single" w:sz="4" w:space="0" w:color="auto"/>
            </w:tcBorders>
            <w:tcMar>
              <w:top w:w="113" w:type="dxa"/>
              <w:left w:w="113" w:type="dxa"/>
              <w:bottom w:w="113" w:type="dxa"/>
              <w:right w:w="113" w:type="dxa"/>
            </w:tcMar>
          </w:tcPr>
          <w:p w14:paraId="399723DB"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-0.20 – 0.27</w:t>
            </w:r>
          </w:p>
        </w:tc>
        <w:tc>
          <w:tcPr>
            <w:tcW w:w="1083" w:type="dxa"/>
            <w:tcBorders>
              <w:bottom w:val="single" w:sz="4" w:space="0" w:color="auto"/>
            </w:tcBorders>
            <w:tcMar>
              <w:top w:w="113" w:type="dxa"/>
              <w:left w:w="113" w:type="dxa"/>
              <w:bottom w:w="113" w:type="dxa"/>
              <w:right w:w="113" w:type="dxa"/>
            </w:tcMar>
          </w:tcPr>
          <w:p w14:paraId="764752A9"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0.784</w:t>
            </w:r>
          </w:p>
        </w:tc>
        <w:tc>
          <w:tcPr>
            <w:tcW w:w="1170" w:type="dxa"/>
            <w:tcBorders>
              <w:bottom w:val="single" w:sz="4" w:space="0" w:color="auto"/>
            </w:tcBorders>
          </w:tcPr>
          <w:p w14:paraId="293B0FE3"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59DD3FEB"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17EA0D04"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4E5E0467" w14:textId="77777777" w:rsidTr="00335C61">
        <w:tc>
          <w:tcPr>
            <w:tcW w:w="3960" w:type="dxa"/>
            <w:tcBorders>
              <w:top w:val="single" w:sz="4" w:space="0" w:color="auto"/>
            </w:tcBorders>
            <w:tcMar>
              <w:top w:w="113" w:type="dxa"/>
              <w:left w:w="113" w:type="dxa"/>
              <w:bottom w:w="113" w:type="dxa"/>
              <w:right w:w="113" w:type="dxa"/>
            </w:tcMar>
          </w:tcPr>
          <w:p w14:paraId="2D261315"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28B6E3C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1.00</w:t>
            </w:r>
          </w:p>
        </w:tc>
        <w:tc>
          <w:tcPr>
            <w:tcW w:w="1527" w:type="dxa"/>
            <w:tcBorders>
              <w:top w:val="single" w:sz="4" w:space="0" w:color="auto"/>
            </w:tcBorders>
            <w:tcMar>
              <w:top w:w="113" w:type="dxa"/>
              <w:left w:w="113" w:type="dxa"/>
              <w:bottom w:w="113" w:type="dxa"/>
              <w:right w:w="113" w:type="dxa"/>
            </w:tcMar>
          </w:tcPr>
          <w:p w14:paraId="0B4CDFE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0.85 – 1.15</w:t>
            </w:r>
          </w:p>
        </w:tc>
        <w:tc>
          <w:tcPr>
            <w:tcW w:w="1083" w:type="dxa"/>
            <w:tcBorders>
              <w:top w:val="single" w:sz="4" w:space="0" w:color="auto"/>
            </w:tcBorders>
            <w:tcMar>
              <w:top w:w="113" w:type="dxa"/>
              <w:left w:w="113" w:type="dxa"/>
              <w:bottom w:w="113" w:type="dxa"/>
              <w:right w:w="113" w:type="dxa"/>
            </w:tcMar>
          </w:tcPr>
          <w:p w14:paraId="1F37350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23FA34A5"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0.043 / 0.033</w:t>
            </w:r>
          </w:p>
        </w:tc>
        <w:tc>
          <w:tcPr>
            <w:tcW w:w="860" w:type="dxa"/>
            <w:tcBorders>
              <w:top w:val="single" w:sz="4" w:space="0" w:color="auto"/>
            </w:tcBorders>
          </w:tcPr>
          <w:p w14:paraId="50C27562"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105</w:t>
            </w:r>
          </w:p>
        </w:tc>
        <w:tc>
          <w:tcPr>
            <w:tcW w:w="50" w:type="dxa"/>
            <w:tcBorders>
              <w:top w:val="single" w:sz="4" w:space="0" w:color="auto"/>
            </w:tcBorders>
          </w:tcPr>
          <w:p w14:paraId="4F1E0977"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446E23AC" w14:textId="77777777" w:rsidTr="00335C61">
        <w:tc>
          <w:tcPr>
            <w:tcW w:w="3960" w:type="dxa"/>
            <w:tcBorders>
              <w:bottom w:val="single" w:sz="4" w:space="0" w:color="auto"/>
            </w:tcBorders>
            <w:tcMar>
              <w:top w:w="113" w:type="dxa"/>
              <w:left w:w="113" w:type="dxa"/>
              <w:bottom w:w="113" w:type="dxa"/>
              <w:right w:w="113" w:type="dxa"/>
            </w:tcMar>
          </w:tcPr>
          <w:p w14:paraId="07DBCC06"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Posterior Self Network SVC Task Negative &gt; Positive Valence Activation</w:t>
            </w:r>
          </w:p>
        </w:tc>
        <w:tc>
          <w:tcPr>
            <w:tcW w:w="900" w:type="dxa"/>
            <w:tcBorders>
              <w:bottom w:val="single" w:sz="4" w:space="0" w:color="auto"/>
            </w:tcBorders>
            <w:tcMar>
              <w:top w:w="113" w:type="dxa"/>
              <w:left w:w="113" w:type="dxa"/>
              <w:bottom w:w="113" w:type="dxa"/>
              <w:right w:w="113" w:type="dxa"/>
            </w:tcMar>
          </w:tcPr>
          <w:p w14:paraId="162EA52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0.18</w:t>
            </w:r>
          </w:p>
        </w:tc>
        <w:tc>
          <w:tcPr>
            <w:tcW w:w="1527" w:type="dxa"/>
            <w:tcBorders>
              <w:bottom w:val="single" w:sz="4" w:space="0" w:color="auto"/>
            </w:tcBorders>
            <w:tcMar>
              <w:top w:w="113" w:type="dxa"/>
              <w:left w:w="113" w:type="dxa"/>
              <w:bottom w:w="113" w:type="dxa"/>
              <w:right w:w="113" w:type="dxa"/>
            </w:tcMar>
          </w:tcPr>
          <w:p w14:paraId="16835C2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0.34</w:t>
            </w:r>
          </w:p>
        </w:tc>
        <w:tc>
          <w:tcPr>
            <w:tcW w:w="1083" w:type="dxa"/>
            <w:tcBorders>
              <w:bottom w:val="single" w:sz="4" w:space="0" w:color="auto"/>
            </w:tcBorders>
            <w:tcMar>
              <w:top w:w="113" w:type="dxa"/>
              <w:left w:w="113" w:type="dxa"/>
              <w:bottom w:w="113" w:type="dxa"/>
              <w:right w:w="113" w:type="dxa"/>
            </w:tcMar>
          </w:tcPr>
          <w:p w14:paraId="487335D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0.034</w:t>
            </w:r>
          </w:p>
        </w:tc>
        <w:tc>
          <w:tcPr>
            <w:tcW w:w="1170" w:type="dxa"/>
            <w:tcBorders>
              <w:bottom w:val="single" w:sz="4" w:space="0" w:color="auto"/>
            </w:tcBorders>
          </w:tcPr>
          <w:p w14:paraId="06E51B47"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1E541FAD"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1C50021F"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FCBE399" w14:textId="77777777" w:rsidTr="00335C61">
        <w:tc>
          <w:tcPr>
            <w:tcW w:w="3960" w:type="dxa"/>
            <w:tcBorders>
              <w:top w:val="single" w:sz="4" w:space="0" w:color="auto"/>
            </w:tcBorders>
            <w:tcMar>
              <w:top w:w="113" w:type="dxa"/>
              <w:left w:w="113" w:type="dxa"/>
              <w:bottom w:w="113" w:type="dxa"/>
              <w:right w:w="113" w:type="dxa"/>
            </w:tcMar>
          </w:tcPr>
          <w:p w14:paraId="505B511B"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5A43478F"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1.18</w:t>
            </w:r>
          </w:p>
        </w:tc>
        <w:tc>
          <w:tcPr>
            <w:tcW w:w="1527" w:type="dxa"/>
            <w:tcBorders>
              <w:top w:val="single" w:sz="4" w:space="0" w:color="auto"/>
            </w:tcBorders>
            <w:tcMar>
              <w:top w:w="113" w:type="dxa"/>
              <w:left w:w="113" w:type="dxa"/>
              <w:bottom w:w="113" w:type="dxa"/>
              <w:right w:w="113" w:type="dxa"/>
            </w:tcMar>
          </w:tcPr>
          <w:p w14:paraId="621D0F1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0.96 – 1.39</w:t>
            </w:r>
          </w:p>
        </w:tc>
        <w:tc>
          <w:tcPr>
            <w:tcW w:w="1083" w:type="dxa"/>
            <w:tcBorders>
              <w:top w:val="single" w:sz="4" w:space="0" w:color="auto"/>
            </w:tcBorders>
            <w:tcMar>
              <w:top w:w="113" w:type="dxa"/>
              <w:left w:w="113" w:type="dxa"/>
              <w:bottom w:w="113" w:type="dxa"/>
              <w:right w:w="113" w:type="dxa"/>
            </w:tcMar>
          </w:tcPr>
          <w:p w14:paraId="0FD9C765"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30C32AD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0.039 / 0.030</w:t>
            </w:r>
          </w:p>
        </w:tc>
        <w:tc>
          <w:tcPr>
            <w:tcW w:w="860" w:type="dxa"/>
            <w:tcBorders>
              <w:top w:val="single" w:sz="4" w:space="0" w:color="auto"/>
            </w:tcBorders>
          </w:tcPr>
          <w:p w14:paraId="4A4F0F9C"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105</w:t>
            </w:r>
          </w:p>
        </w:tc>
        <w:tc>
          <w:tcPr>
            <w:tcW w:w="50" w:type="dxa"/>
            <w:tcBorders>
              <w:top w:val="single" w:sz="4" w:space="0" w:color="auto"/>
            </w:tcBorders>
          </w:tcPr>
          <w:p w14:paraId="5616B288"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55EAA9B2" w14:textId="77777777" w:rsidTr="00335C61">
        <w:tc>
          <w:tcPr>
            <w:tcW w:w="3960" w:type="dxa"/>
            <w:tcBorders>
              <w:bottom w:val="single" w:sz="4" w:space="0" w:color="auto"/>
            </w:tcBorders>
            <w:tcMar>
              <w:top w:w="113" w:type="dxa"/>
              <w:left w:w="113" w:type="dxa"/>
              <w:bottom w:w="113" w:type="dxa"/>
              <w:right w:w="113" w:type="dxa"/>
            </w:tcMar>
          </w:tcPr>
          <w:p w14:paraId="0BE73668"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Anterior Self Network SVC Task Self &gt; Change Activation</w:t>
            </w:r>
          </w:p>
        </w:tc>
        <w:tc>
          <w:tcPr>
            <w:tcW w:w="900" w:type="dxa"/>
            <w:tcBorders>
              <w:bottom w:val="single" w:sz="4" w:space="0" w:color="auto"/>
            </w:tcBorders>
            <w:tcMar>
              <w:top w:w="113" w:type="dxa"/>
              <w:left w:w="113" w:type="dxa"/>
              <w:bottom w:w="113" w:type="dxa"/>
              <w:right w:w="113" w:type="dxa"/>
            </w:tcMar>
          </w:tcPr>
          <w:p w14:paraId="401EF4BF"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-0.18</w:t>
            </w:r>
          </w:p>
        </w:tc>
        <w:tc>
          <w:tcPr>
            <w:tcW w:w="1527" w:type="dxa"/>
            <w:tcBorders>
              <w:bottom w:val="single" w:sz="4" w:space="0" w:color="auto"/>
            </w:tcBorders>
            <w:tcMar>
              <w:top w:w="113" w:type="dxa"/>
              <w:left w:w="113" w:type="dxa"/>
              <w:bottom w:w="113" w:type="dxa"/>
              <w:right w:w="113" w:type="dxa"/>
            </w:tcMar>
          </w:tcPr>
          <w:p w14:paraId="7EA0095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-0.36 – -0.01</w:t>
            </w:r>
          </w:p>
        </w:tc>
        <w:tc>
          <w:tcPr>
            <w:tcW w:w="1083" w:type="dxa"/>
            <w:tcBorders>
              <w:bottom w:val="single" w:sz="4" w:space="0" w:color="auto"/>
            </w:tcBorders>
            <w:tcMar>
              <w:top w:w="113" w:type="dxa"/>
              <w:left w:w="113" w:type="dxa"/>
              <w:bottom w:w="113" w:type="dxa"/>
              <w:right w:w="113" w:type="dxa"/>
            </w:tcMar>
          </w:tcPr>
          <w:p w14:paraId="5C944E0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0.043</w:t>
            </w:r>
          </w:p>
        </w:tc>
        <w:tc>
          <w:tcPr>
            <w:tcW w:w="1170" w:type="dxa"/>
            <w:tcBorders>
              <w:bottom w:val="single" w:sz="4" w:space="0" w:color="auto"/>
            </w:tcBorders>
          </w:tcPr>
          <w:p w14:paraId="4081B476"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4AF4F7DF"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32D5FA28"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5722FDFD" w14:textId="77777777" w:rsidTr="00335C61">
        <w:tc>
          <w:tcPr>
            <w:tcW w:w="3960" w:type="dxa"/>
            <w:tcBorders>
              <w:top w:val="single" w:sz="4" w:space="0" w:color="auto"/>
            </w:tcBorders>
            <w:tcMar>
              <w:top w:w="113" w:type="dxa"/>
              <w:left w:w="113" w:type="dxa"/>
              <w:bottom w:w="113" w:type="dxa"/>
              <w:right w:w="113" w:type="dxa"/>
            </w:tcMar>
          </w:tcPr>
          <w:p w14:paraId="267CF159"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lastRenderedPageBreak/>
              <w:t>(Intercept)</w:t>
            </w:r>
          </w:p>
        </w:tc>
        <w:tc>
          <w:tcPr>
            <w:tcW w:w="900" w:type="dxa"/>
            <w:tcBorders>
              <w:top w:val="single" w:sz="4" w:space="0" w:color="auto"/>
            </w:tcBorders>
            <w:tcMar>
              <w:top w:w="113" w:type="dxa"/>
              <w:left w:w="113" w:type="dxa"/>
              <w:bottom w:w="113" w:type="dxa"/>
              <w:right w:w="113" w:type="dxa"/>
            </w:tcMar>
          </w:tcPr>
          <w:p w14:paraId="2243BB7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1.09</w:t>
            </w:r>
          </w:p>
        </w:tc>
        <w:tc>
          <w:tcPr>
            <w:tcW w:w="1527" w:type="dxa"/>
            <w:tcBorders>
              <w:top w:val="single" w:sz="4" w:space="0" w:color="auto"/>
            </w:tcBorders>
            <w:tcMar>
              <w:top w:w="113" w:type="dxa"/>
              <w:left w:w="113" w:type="dxa"/>
              <w:bottom w:w="113" w:type="dxa"/>
              <w:right w:w="113" w:type="dxa"/>
            </w:tcMar>
          </w:tcPr>
          <w:p w14:paraId="1B7AF5A2"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0.90 – 1.29</w:t>
            </w:r>
          </w:p>
        </w:tc>
        <w:tc>
          <w:tcPr>
            <w:tcW w:w="1083" w:type="dxa"/>
            <w:tcBorders>
              <w:top w:val="single" w:sz="4" w:space="0" w:color="auto"/>
            </w:tcBorders>
            <w:tcMar>
              <w:top w:w="113" w:type="dxa"/>
              <w:left w:w="113" w:type="dxa"/>
              <w:bottom w:w="113" w:type="dxa"/>
              <w:right w:w="113" w:type="dxa"/>
            </w:tcMar>
          </w:tcPr>
          <w:p w14:paraId="572E0CEF"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1CB318CC"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0.012 / 0.003</w:t>
            </w:r>
          </w:p>
        </w:tc>
        <w:tc>
          <w:tcPr>
            <w:tcW w:w="860" w:type="dxa"/>
            <w:tcBorders>
              <w:top w:val="single" w:sz="4" w:space="0" w:color="auto"/>
            </w:tcBorders>
          </w:tcPr>
          <w:p w14:paraId="1DCB1A2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105</w:t>
            </w:r>
          </w:p>
        </w:tc>
        <w:tc>
          <w:tcPr>
            <w:tcW w:w="50" w:type="dxa"/>
            <w:tcBorders>
              <w:top w:val="single" w:sz="4" w:space="0" w:color="auto"/>
            </w:tcBorders>
          </w:tcPr>
          <w:p w14:paraId="13B663E5"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545F7076" w14:textId="77777777" w:rsidTr="00335C61">
        <w:tc>
          <w:tcPr>
            <w:tcW w:w="3960" w:type="dxa"/>
            <w:tcBorders>
              <w:bottom w:val="single" w:sz="4" w:space="0" w:color="auto"/>
            </w:tcBorders>
            <w:tcMar>
              <w:top w:w="113" w:type="dxa"/>
              <w:left w:w="113" w:type="dxa"/>
              <w:bottom w:w="113" w:type="dxa"/>
              <w:right w:w="113" w:type="dxa"/>
            </w:tcMar>
          </w:tcPr>
          <w:p w14:paraId="7476BCC8"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Posterior Self Network SVC Task Self &gt; Change Activation</w:t>
            </w:r>
          </w:p>
        </w:tc>
        <w:tc>
          <w:tcPr>
            <w:tcW w:w="900" w:type="dxa"/>
            <w:tcBorders>
              <w:bottom w:val="single" w:sz="4" w:space="0" w:color="auto"/>
            </w:tcBorders>
            <w:tcMar>
              <w:top w:w="113" w:type="dxa"/>
              <w:left w:w="113" w:type="dxa"/>
              <w:bottom w:w="113" w:type="dxa"/>
              <w:right w:w="113" w:type="dxa"/>
            </w:tcMar>
          </w:tcPr>
          <w:p w14:paraId="0A3537C0"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-0.09</w:t>
            </w:r>
          </w:p>
        </w:tc>
        <w:tc>
          <w:tcPr>
            <w:tcW w:w="1527" w:type="dxa"/>
            <w:tcBorders>
              <w:bottom w:val="single" w:sz="4" w:space="0" w:color="auto"/>
            </w:tcBorders>
            <w:tcMar>
              <w:top w:w="113" w:type="dxa"/>
              <w:left w:w="113" w:type="dxa"/>
              <w:bottom w:w="113" w:type="dxa"/>
              <w:right w:w="113" w:type="dxa"/>
            </w:tcMar>
          </w:tcPr>
          <w:p w14:paraId="36A8743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-0.24 – 0.07</w:t>
            </w:r>
          </w:p>
        </w:tc>
        <w:tc>
          <w:tcPr>
            <w:tcW w:w="1083" w:type="dxa"/>
            <w:tcBorders>
              <w:bottom w:val="single" w:sz="4" w:space="0" w:color="auto"/>
            </w:tcBorders>
            <w:tcMar>
              <w:top w:w="113" w:type="dxa"/>
              <w:left w:w="113" w:type="dxa"/>
              <w:bottom w:w="113" w:type="dxa"/>
              <w:right w:w="113" w:type="dxa"/>
            </w:tcMar>
          </w:tcPr>
          <w:p w14:paraId="777FA6B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0.264</w:t>
            </w:r>
          </w:p>
        </w:tc>
        <w:tc>
          <w:tcPr>
            <w:tcW w:w="1170" w:type="dxa"/>
            <w:tcBorders>
              <w:bottom w:val="single" w:sz="4" w:space="0" w:color="auto"/>
            </w:tcBorders>
          </w:tcPr>
          <w:p w14:paraId="772CA069"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0612D0D0"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1AE167FF"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445867DF" w14:textId="77777777" w:rsidTr="00335C61">
        <w:tc>
          <w:tcPr>
            <w:tcW w:w="3960" w:type="dxa"/>
            <w:tcBorders>
              <w:top w:val="single" w:sz="4" w:space="0" w:color="auto"/>
            </w:tcBorders>
            <w:tcMar>
              <w:top w:w="113" w:type="dxa"/>
              <w:left w:w="113" w:type="dxa"/>
              <w:bottom w:w="113" w:type="dxa"/>
              <w:right w:w="113" w:type="dxa"/>
            </w:tcMar>
          </w:tcPr>
          <w:p w14:paraId="6C6A3C00"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428CC3BC"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1.24</w:t>
            </w:r>
          </w:p>
        </w:tc>
        <w:tc>
          <w:tcPr>
            <w:tcW w:w="1527" w:type="dxa"/>
            <w:tcBorders>
              <w:top w:val="single" w:sz="4" w:space="0" w:color="auto"/>
            </w:tcBorders>
            <w:tcMar>
              <w:top w:w="113" w:type="dxa"/>
              <w:left w:w="113" w:type="dxa"/>
              <w:bottom w:w="113" w:type="dxa"/>
              <w:right w:w="113" w:type="dxa"/>
            </w:tcMar>
          </w:tcPr>
          <w:p w14:paraId="2D3DE72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0.88 – 1.59</w:t>
            </w:r>
          </w:p>
        </w:tc>
        <w:tc>
          <w:tcPr>
            <w:tcW w:w="1083" w:type="dxa"/>
            <w:tcBorders>
              <w:top w:val="single" w:sz="4" w:space="0" w:color="auto"/>
            </w:tcBorders>
            <w:tcMar>
              <w:top w:w="113" w:type="dxa"/>
              <w:left w:w="113" w:type="dxa"/>
              <w:bottom w:w="113" w:type="dxa"/>
              <w:right w:w="113" w:type="dxa"/>
            </w:tcMar>
          </w:tcPr>
          <w:p w14:paraId="3ADA880F"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6CA271B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0.029 / 0.021</w:t>
            </w:r>
          </w:p>
        </w:tc>
        <w:tc>
          <w:tcPr>
            <w:tcW w:w="860" w:type="dxa"/>
            <w:tcBorders>
              <w:top w:val="single" w:sz="4" w:space="0" w:color="auto"/>
            </w:tcBorders>
          </w:tcPr>
          <w:p w14:paraId="2EF0E075"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120</w:t>
            </w:r>
          </w:p>
        </w:tc>
        <w:tc>
          <w:tcPr>
            <w:tcW w:w="50" w:type="dxa"/>
            <w:tcBorders>
              <w:top w:val="single" w:sz="4" w:space="0" w:color="auto"/>
            </w:tcBorders>
          </w:tcPr>
          <w:p w14:paraId="69DFA8B7"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763298D0" w14:textId="77777777" w:rsidTr="00335C61">
        <w:tc>
          <w:tcPr>
            <w:tcW w:w="3960" w:type="dxa"/>
            <w:tcBorders>
              <w:bottom w:val="single" w:sz="4" w:space="0" w:color="auto"/>
            </w:tcBorders>
            <w:tcMar>
              <w:top w:w="113" w:type="dxa"/>
              <w:left w:w="113" w:type="dxa"/>
              <w:bottom w:w="113" w:type="dxa"/>
              <w:right w:w="113" w:type="dxa"/>
            </w:tcMar>
          </w:tcPr>
          <w:p w14:paraId="0E95A55D"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Anterior Self Network RSFC</w:t>
            </w:r>
          </w:p>
        </w:tc>
        <w:tc>
          <w:tcPr>
            <w:tcW w:w="900" w:type="dxa"/>
            <w:tcBorders>
              <w:bottom w:val="single" w:sz="4" w:space="0" w:color="auto"/>
            </w:tcBorders>
            <w:tcMar>
              <w:top w:w="113" w:type="dxa"/>
              <w:left w:w="113" w:type="dxa"/>
              <w:bottom w:w="113" w:type="dxa"/>
              <w:right w:w="113" w:type="dxa"/>
            </w:tcMar>
          </w:tcPr>
          <w:p w14:paraId="1DF5A1F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-1.50</w:t>
            </w:r>
          </w:p>
        </w:tc>
        <w:tc>
          <w:tcPr>
            <w:tcW w:w="1527" w:type="dxa"/>
            <w:tcBorders>
              <w:bottom w:val="single" w:sz="4" w:space="0" w:color="auto"/>
            </w:tcBorders>
            <w:tcMar>
              <w:top w:w="113" w:type="dxa"/>
              <w:left w:w="113" w:type="dxa"/>
              <w:bottom w:w="113" w:type="dxa"/>
              <w:right w:w="113" w:type="dxa"/>
            </w:tcMar>
          </w:tcPr>
          <w:p w14:paraId="7353A85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-3.07 – 0.07</w:t>
            </w:r>
          </w:p>
        </w:tc>
        <w:tc>
          <w:tcPr>
            <w:tcW w:w="1083" w:type="dxa"/>
            <w:tcBorders>
              <w:bottom w:val="single" w:sz="4" w:space="0" w:color="auto"/>
            </w:tcBorders>
            <w:tcMar>
              <w:top w:w="113" w:type="dxa"/>
              <w:left w:w="113" w:type="dxa"/>
              <w:bottom w:w="113" w:type="dxa"/>
              <w:right w:w="113" w:type="dxa"/>
            </w:tcMar>
          </w:tcPr>
          <w:p w14:paraId="6B6E1E78"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0.061</w:t>
            </w:r>
          </w:p>
        </w:tc>
        <w:tc>
          <w:tcPr>
            <w:tcW w:w="1170" w:type="dxa"/>
            <w:tcBorders>
              <w:bottom w:val="single" w:sz="4" w:space="0" w:color="auto"/>
            </w:tcBorders>
          </w:tcPr>
          <w:p w14:paraId="7A93CE03"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13534300"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7C3E1EDA"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BFDE3B6" w14:textId="77777777" w:rsidTr="00335C61">
        <w:tc>
          <w:tcPr>
            <w:tcW w:w="3960" w:type="dxa"/>
            <w:tcBorders>
              <w:top w:val="single" w:sz="4" w:space="0" w:color="auto"/>
            </w:tcBorders>
            <w:tcMar>
              <w:top w:w="113" w:type="dxa"/>
              <w:left w:w="113" w:type="dxa"/>
              <w:bottom w:w="113" w:type="dxa"/>
              <w:right w:w="113" w:type="dxa"/>
            </w:tcMar>
          </w:tcPr>
          <w:p w14:paraId="0E1D5AED"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1735F737"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1.76</w:t>
            </w:r>
          </w:p>
        </w:tc>
        <w:tc>
          <w:tcPr>
            <w:tcW w:w="1527" w:type="dxa"/>
            <w:tcBorders>
              <w:top w:val="single" w:sz="4" w:space="0" w:color="auto"/>
            </w:tcBorders>
            <w:tcMar>
              <w:top w:w="113" w:type="dxa"/>
              <w:left w:w="113" w:type="dxa"/>
              <w:bottom w:w="113" w:type="dxa"/>
              <w:right w:w="113" w:type="dxa"/>
            </w:tcMar>
          </w:tcPr>
          <w:p w14:paraId="0C59A68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1.14 – 2.38</w:t>
            </w:r>
          </w:p>
        </w:tc>
        <w:tc>
          <w:tcPr>
            <w:tcW w:w="1083" w:type="dxa"/>
            <w:tcBorders>
              <w:top w:val="single" w:sz="4" w:space="0" w:color="auto"/>
            </w:tcBorders>
            <w:tcMar>
              <w:top w:w="113" w:type="dxa"/>
              <w:left w:w="113" w:type="dxa"/>
              <w:bottom w:w="113" w:type="dxa"/>
              <w:right w:w="113" w:type="dxa"/>
            </w:tcMar>
          </w:tcPr>
          <w:p w14:paraId="6656C064"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170" w:type="dxa"/>
            <w:tcBorders>
              <w:top w:val="single" w:sz="4" w:space="0" w:color="auto"/>
            </w:tcBorders>
          </w:tcPr>
          <w:p w14:paraId="291FA860"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0.059 / 0.051</w:t>
            </w:r>
          </w:p>
        </w:tc>
        <w:tc>
          <w:tcPr>
            <w:tcW w:w="860" w:type="dxa"/>
            <w:tcBorders>
              <w:top w:val="single" w:sz="4" w:space="0" w:color="auto"/>
            </w:tcBorders>
          </w:tcPr>
          <w:p w14:paraId="3E8B41D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120</w:t>
            </w:r>
          </w:p>
        </w:tc>
        <w:tc>
          <w:tcPr>
            <w:tcW w:w="50" w:type="dxa"/>
            <w:tcBorders>
              <w:top w:val="single" w:sz="4" w:space="0" w:color="auto"/>
            </w:tcBorders>
          </w:tcPr>
          <w:p w14:paraId="7F6AB710"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4D14BC96" w14:textId="77777777" w:rsidTr="00335C61">
        <w:tc>
          <w:tcPr>
            <w:tcW w:w="3960" w:type="dxa"/>
            <w:tcBorders>
              <w:bottom w:val="single" w:sz="4" w:space="0" w:color="auto"/>
            </w:tcBorders>
            <w:tcMar>
              <w:top w:w="113" w:type="dxa"/>
              <w:left w:w="113" w:type="dxa"/>
              <w:bottom w:w="113" w:type="dxa"/>
              <w:right w:w="113" w:type="dxa"/>
            </w:tcMar>
          </w:tcPr>
          <w:p w14:paraId="1615A38C"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Posterior Self Network RSFC</w:t>
            </w:r>
          </w:p>
        </w:tc>
        <w:tc>
          <w:tcPr>
            <w:tcW w:w="900" w:type="dxa"/>
            <w:tcBorders>
              <w:bottom w:val="single" w:sz="4" w:space="0" w:color="auto"/>
            </w:tcBorders>
            <w:tcMar>
              <w:top w:w="113" w:type="dxa"/>
              <w:left w:w="113" w:type="dxa"/>
              <w:bottom w:w="113" w:type="dxa"/>
              <w:right w:w="113" w:type="dxa"/>
            </w:tcMar>
          </w:tcPr>
          <w:p w14:paraId="572FF0F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-1.91</w:t>
            </w:r>
          </w:p>
        </w:tc>
        <w:tc>
          <w:tcPr>
            <w:tcW w:w="1527" w:type="dxa"/>
            <w:tcBorders>
              <w:bottom w:val="single" w:sz="4" w:space="0" w:color="auto"/>
            </w:tcBorders>
            <w:tcMar>
              <w:top w:w="113" w:type="dxa"/>
              <w:left w:w="113" w:type="dxa"/>
              <w:bottom w:w="113" w:type="dxa"/>
              <w:right w:w="113" w:type="dxa"/>
            </w:tcMar>
          </w:tcPr>
          <w:p w14:paraId="653B71DE"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-3.29 – -0.52</w:t>
            </w:r>
          </w:p>
        </w:tc>
        <w:tc>
          <w:tcPr>
            <w:tcW w:w="1083" w:type="dxa"/>
            <w:tcBorders>
              <w:bottom w:val="single" w:sz="4" w:space="0" w:color="auto"/>
            </w:tcBorders>
            <w:tcMar>
              <w:top w:w="113" w:type="dxa"/>
              <w:left w:w="113" w:type="dxa"/>
              <w:bottom w:w="113" w:type="dxa"/>
              <w:right w:w="113" w:type="dxa"/>
            </w:tcMar>
          </w:tcPr>
          <w:p w14:paraId="348C3873"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0.007*</w:t>
            </w:r>
          </w:p>
        </w:tc>
        <w:tc>
          <w:tcPr>
            <w:tcW w:w="1170" w:type="dxa"/>
            <w:tcBorders>
              <w:bottom w:val="single" w:sz="4" w:space="0" w:color="auto"/>
            </w:tcBorders>
          </w:tcPr>
          <w:p w14:paraId="025E75B6"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4" w:space="0" w:color="auto"/>
            </w:tcBorders>
          </w:tcPr>
          <w:p w14:paraId="7CD68A1A"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4" w:space="0" w:color="auto"/>
            </w:tcBorders>
          </w:tcPr>
          <w:p w14:paraId="4D7CF01F"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03294742" w14:textId="77777777" w:rsidTr="00335C61">
        <w:tc>
          <w:tcPr>
            <w:tcW w:w="3960" w:type="dxa"/>
            <w:tcBorders>
              <w:top w:val="single" w:sz="4" w:space="0" w:color="auto"/>
            </w:tcBorders>
            <w:tcMar>
              <w:top w:w="113" w:type="dxa"/>
              <w:left w:w="113" w:type="dxa"/>
              <w:bottom w:w="113" w:type="dxa"/>
              <w:right w:w="113" w:type="dxa"/>
            </w:tcMar>
          </w:tcPr>
          <w:p w14:paraId="2F93B2D7"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5040AE9B"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3.37</w:t>
            </w:r>
          </w:p>
        </w:tc>
        <w:tc>
          <w:tcPr>
            <w:tcW w:w="1527" w:type="dxa"/>
            <w:tcBorders>
              <w:top w:val="single" w:sz="4" w:space="0" w:color="auto"/>
            </w:tcBorders>
            <w:tcMar>
              <w:top w:w="113" w:type="dxa"/>
              <w:left w:w="113" w:type="dxa"/>
              <w:bottom w:w="113" w:type="dxa"/>
              <w:right w:w="113" w:type="dxa"/>
            </w:tcMar>
          </w:tcPr>
          <w:p w14:paraId="5C775B9B"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0.36 – 6.38</w:t>
            </w:r>
          </w:p>
        </w:tc>
        <w:tc>
          <w:tcPr>
            <w:tcW w:w="1083" w:type="dxa"/>
            <w:tcBorders>
              <w:top w:val="single" w:sz="4" w:space="0" w:color="auto"/>
            </w:tcBorders>
            <w:tcMar>
              <w:top w:w="113" w:type="dxa"/>
              <w:left w:w="113" w:type="dxa"/>
              <w:bottom w:w="113" w:type="dxa"/>
              <w:right w:w="113" w:type="dxa"/>
            </w:tcMar>
          </w:tcPr>
          <w:p w14:paraId="6A022757"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0.029</w:t>
            </w:r>
          </w:p>
        </w:tc>
        <w:tc>
          <w:tcPr>
            <w:tcW w:w="1170" w:type="dxa"/>
            <w:tcBorders>
              <w:top w:val="single" w:sz="4" w:space="0" w:color="auto"/>
            </w:tcBorders>
          </w:tcPr>
          <w:p w14:paraId="6FAC333B"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0.021 / 0.013</w:t>
            </w:r>
          </w:p>
        </w:tc>
        <w:tc>
          <w:tcPr>
            <w:tcW w:w="860" w:type="dxa"/>
            <w:tcBorders>
              <w:top w:val="single" w:sz="4" w:space="0" w:color="auto"/>
            </w:tcBorders>
          </w:tcPr>
          <w:p w14:paraId="3C365D9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125</w:t>
            </w:r>
          </w:p>
        </w:tc>
        <w:tc>
          <w:tcPr>
            <w:tcW w:w="50" w:type="dxa"/>
            <w:tcBorders>
              <w:top w:val="single" w:sz="4" w:space="0" w:color="auto"/>
            </w:tcBorders>
          </w:tcPr>
          <w:p w14:paraId="0CB126C7"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323BFF5C" w14:textId="77777777" w:rsidTr="00335C61">
        <w:tc>
          <w:tcPr>
            <w:tcW w:w="3960" w:type="dxa"/>
            <w:tcBorders>
              <w:bottom w:val="single" w:sz="4" w:space="0" w:color="auto"/>
            </w:tcBorders>
            <w:tcMar>
              <w:top w:w="113" w:type="dxa"/>
              <w:left w:w="113" w:type="dxa"/>
              <w:bottom w:w="113" w:type="dxa"/>
              <w:right w:w="113" w:type="dxa"/>
            </w:tcMar>
          </w:tcPr>
          <w:p w14:paraId="619F73D5"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Anterior Self Network Cortical Thickness</w:t>
            </w:r>
          </w:p>
        </w:tc>
        <w:tc>
          <w:tcPr>
            <w:tcW w:w="900" w:type="dxa"/>
            <w:tcBorders>
              <w:bottom w:val="single" w:sz="4" w:space="0" w:color="auto"/>
            </w:tcBorders>
            <w:tcMar>
              <w:top w:w="113" w:type="dxa"/>
              <w:left w:w="113" w:type="dxa"/>
              <w:bottom w:w="113" w:type="dxa"/>
              <w:right w:w="113" w:type="dxa"/>
            </w:tcMar>
          </w:tcPr>
          <w:p w14:paraId="3D2BAFD0"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-0.76</w:t>
            </w:r>
          </w:p>
        </w:tc>
        <w:tc>
          <w:tcPr>
            <w:tcW w:w="1527" w:type="dxa"/>
            <w:tcBorders>
              <w:bottom w:val="single" w:sz="4" w:space="0" w:color="auto"/>
            </w:tcBorders>
            <w:tcMar>
              <w:top w:w="113" w:type="dxa"/>
              <w:left w:w="113" w:type="dxa"/>
              <w:bottom w:w="113" w:type="dxa"/>
              <w:right w:w="113" w:type="dxa"/>
            </w:tcMar>
          </w:tcPr>
          <w:p w14:paraId="50048B97"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-1.69 – 0.18</w:t>
            </w:r>
          </w:p>
        </w:tc>
        <w:tc>
          <w:tcPr>
            <w:tcW w:w="1083" w:type="dxa"/>
            <w:tcBorders>
              <w:bottom w:val="single" w:sz="4" w:space="0" w:color="auto"/>
            </w:tcBorders>
            <w:tcMar>
              <w:top w:w="113" w:type="dxa"/>
              <w:left w:w="113" w:type="dxa"/>
              <w:bottom w:w="113" w:type="dxa"/>
              <w:right w:w="113" w:type="dxa"/>
            </w:tcMar>
          </w:tcPr>
          <w:p w14:paraId="596BEF34"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0.111</w:t>
            </w:r>
          </w:p>
        </w:tc>
        <w:tc>
          <w:tcPr>
            <w:tcW w:w="1170" w:type="dxa"/>
            <w:tcBorders>
              <w:bottom w:val="single" w:sz="8" w:space="0" w:color="auto"/>
            </w:tcBorders>
          </w:tcPr>
          <w:p w14:paraId="1CC48572"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8" w:space="0" w:color="auto"/>
            </w:tcBorders>
          </w:tcPr>
          <w:p w14:paraId="3A401AF1"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Pr>
          <w:p w14:paraId="48564FB0" w14:textId="77777777" w:rsidR="003D4E25" w:rsidRPr="00C560C0" w:rsidRDefault="003D4E25" w:rsidP="003D4E25">
            <w:pPr>
              <w:spacing w:line="240" w:lineRule="auto"/>
              <w:jc w:val="center"/>
              <w:rPr>
                <w:rFonts w:ascii="Times New Roman" w:eastAsia="Times New Roman" w:hAnsi="Times New Roman" w:cs="Times New Roman"/>
                <w:lang w:val="en-US"/>
              </w:rPr>
            </w:pPr>
          </w:p>
        </w:tc>
      </w:tr>
      <w:tr w:rsidR="003D4E25" w:rsidRPr="00C560C0" w14:paraId="19B31350" w14:textId="77777777" w:rsidTr="00335C61">
        <w:tc>
          <w:tcPr>
            <w:tcW w:w="3960" w:type="dxa"/>
            <w:tcBorders>
              <w:top w:val="single" w:sz="4" w:space="0" w:color="auto"/>
            </w:tcBorders>
            <w:tcMar>
              <w:top w:w="113" w:type="dxa"/>
              <w:left w:w="113" w:type="dxa"/>
              <w:bottom w:w="113" w:type="dxa"/>
              <w:right w:w="113" w:type="dxa"/>
            </w:tcMar>
          </w:tcPr>
          <w:p w14:paraId="42C03FE4"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900" w:type="dxa"/>
            <w:tcBorders>
              <w:top w:val="single" w:sz="4" w:space="0" w:color="auto"/>
            </w:tcBorders>
            <w:tcMar>
              <w:top w:w="113" w:type="dxa"/>
              <w:left w:w="113" w:type="dxa"/>
              <w:bottom w:w="113" w:type="dxa"/>
              <w:right w:w="113" w:type="dxa"/>
            </w:tcMar>
          </w:tcPr>
          <w:p w14:paraId="645FF501"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3.26</w:t>
            </w:r>
          </w:p>
        </w:tc>
        <w:tc>
          <w:tcPr>
            <w:tcW w:w="1527" w:type="dxa"/>
            <w:tcBorders>
              <w:top w:val="single" w:sz="4" w:space="0" w:color="auto"/>
            </w:tcBorders>
            <w:tcMar>
              <w:top w:w="113" w:type="dxa"/>
              <w:left w:w="113" w:type="dxa"/>
              <w:bottom w:w="113" w:type="dxa"/>
              <w:right w:w="113" w:type="dxa"/>
            </w:tcMar>
          </w:tcPr>
          <w:p w14:paraId="504705C6"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-0.18 – 6.70</w:t>
            </w:r>
          </w:p>
        </w:tc>
        <w:tc>
          <w:tcPr>
            <w:tcW w:w="1083" w:type="dxa"/>
            <w:tcBorders>
              <w:top w:val="single" w:sz="4" w:space="0" w:color="auto"/>
            </w:tcBorders>
            <w:tcMar>
              <w:top w:w="113" w:type="dxa"/>
              <w:left w:w="113" w:type="dxa"/>
              <w:bottom w:w="113" w:type="dxa"/>
              <w:right w:w="113" w:type="dxa"/>
            </w:tcMar>
          </w:tcPr>
          <w:p w14:paraId="4FB551AC"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0.063</w:t>
            </w:r>
          </w:p>
        </w:tc>
        <w:tc>
          <w:tcPr>
            <w:tcW w:w="1170" w:type="dxa"/>
            <w:tcBorders>
              <w:top w:val="single" w:sz="8" w:space="0" w:color="auto"/>
            </w:tcBorders>
          </w:tcPr>
          <w:p w14:paraId="7A0B1E07" w14:textId="77777777" w:rsidR="003D4E25" w:rsidRPr="00C560C0" w:rsidRDefault="003D4E25" w:rsidP="003D4E25">
            <w:pPr>
              <w:spacing w:line="240" w:lineRule="auto"/>
              <w:jc w:val="center"/>
              <w:rPr>
                <w:rFonts w:ascii="Times New Roman" w:eastAsia="Times New Roman" w:hAnsi="Times New Roman" w:cs="Times New Roman"/>
                <w:b/>
                <w:bCs/>
                <w:lang w:val="en-US"/>
              </w:rPr>
            </w:pPr>
            <w:r w:rsidRPr="00C560C0">
              <w:rPr>
                <w:rFonts w:ascii="Times New Roman" w:eastAsia="Times New Roman" w:hAnsi="Times New Roman" w:cs="Times New Roman"/>
                <w:sz w:val="24"/>
                <w:szCs w:val="24"/>
                <w:lang w:val="en-US"/>
              </w:rPr>
              <w:t>0.014 / 0.006</w:t>
            </w:r>
          </w:p>
        </w:tc>
        <w:tc>
          <w:tcPr>
            <w:tcW w:w="860" w:type="dxa"/>
            <w:tcBorders>
              <w:top w:val="single" w:sz="8" w:space="0" w:color="auto"/>
            </w:tcBorders>
          </w:tcPr>
          <w:p w14:paraId="178BFDFD"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lang w:val="en-US"/>
              </w:rPr>
              <w:t>125</w:t>
            </w:r>
          </w:p>
        </w:tc>
        <w:tc>
          <w:tcPr>
            <w:tcW w:w="50" w:type="dxa"/>
          </w:tcPr>
          <w:p w14:paraId="709B87BB" w14:textId="77777777" w:rsidR="003D4E25" w:rsidRPr="00C560C0" w:rsidRDefault="003D4E25" w:rsidP="003D4E25">
            <w:pPr>
              <w:spacing w:line="240" w:lineRule="auto"/>
              <w:jc w:val="center"/>
              <w:rPr>
                <w:rFonts w:ascii="Times New Roman" w:eastAsia="Times New Roman" w:hAnsi="Times New Roman" w:cs="Times New Roman"/>
                <w:b/>
                <w:bCs/>
                <w:lang w:val="en-US"/>
              </w:rPr>
            </w:pPr>
          </w:p>
        </w:tc>
      </w:tr>
      <w:tr w:rsidR="003D4E25" w:rsidRPr="00C560C0" w14:paraId="22CF1B93" w14:textId="77777777" w:rsidTr="00335C61">
        <w:tc>
          <w:tcPr>
            <w:tcW w:w="3960" w:type="dxa"/>
            <w:tcBorders>
              <w:bottom w:val="single" w:sz="18" w:space="0" w:color="auto"/>
            </w:tcBorders>
            <w:tcMar>
              <w:top w:w="113" w:type="dxa"/>
              <w:left w:w="113" w:type="dxa"/>
              <w:bottom w:w="113" w:type="dxa"/>
              <w:right w:w="113" w:type="dxa"/>
            </w:tcMar>
          </w:tcPr>
          <w:p w14:paraId="05F899A4" w14:textId="77777777" w:rsidR="003D4E25" w:rsidRPr="00C560C0" w:rsidRDefault="003D4E25" w:rsidP="003D4E2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Posterior Self Network Cortical Thickness</w:t>
            </w:r>
          </w:p>
        </w:tc>
        <w:tc>
          <w:tcPr>
            <w:tcW w:w="900" w:type="dxa"/>
            <w:tcBorders>
              <w:bottom w:val="single" w:sz="18" w:space="0" w:color="auto"/>
            </w:tcBorders>
            <w:tcMar>
              <w:top w:w="113" w:type="dxa"/>
              <w:left w:w="113" w:type="dxa"/>
              <w:bottom w:w="113" w:type="dxa"/>
              <w:right w:w="113" w:type="dxa"/>
            </w:tcMar>
          </w:tcPr>
          <w:p w14:paraId="2D2AD72F"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-0.76</w:t>
            </w:r>
          </w:p>
        </w:tc>
        <w:tc>
          <w:tcPr>
            <w:tcW w:w="1527" w:type="dxa"/>
            <w:tcBorders>
              <w:bottom w:val="single" w:sz="18" w:space="0" w:color="auto"/>
            </w:tcBorders>
            <w:tcMar>
              <w:top w:w="113" w:type="dxa"/>
              <w:left w:w="113" w:type="dxa"/>
              <w:bottom w:w="113" w:type="dxa"/>
              <w:right w:w="113" w:type="dxa"/>
            </w:tcMar>
          </w:tcPr>
          <w:p w14:paraId="5F8DFF2A"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-1.87 – 0.36</w:t>
            </w:r>
          </w:p>
        </w:tc>
        <w:tc>
          <w:tcPr>
            <w:tcW w:w="1083" w:type="dxa"/>
            <w:tcBorders>
              <w:bottom w:val="single" w:sz="18" w:space="0" w:color="auto"/>
            </w:tcBorders>
            <w:tcMar>
              <w:top w:w="113" w:type="dxa"/>
              <w:left w:w="113" w:type="dxa"/>
              <w:bottom w:w="113" w:type="dxa"/>
              <w:right w:w="113" w:type="dxa"/>
            </w:tcMar>
          </w:tcPr>
          <w:p w14:paraId="6582C6F9" w14:textId="77777777" w:rsidR="003D4E25" w:rsidRPr="00C560C0" w:rsidRDefault="003D4E25" w:rsidP="003D4E2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0.182</w:t>
            </w:r>
          </w:p>
        </w:tc>
        <w:tc>
          <w:tcPr>
            <w:tcW w:w="1170" w:type="dxa"/>
            <w:tcBorders>
              <w:bottom w:val="single" w:sz="18" w:space="0" w:color="auto"/>
            </w:tcBorders>
          </w:tcPr>
          <w:p w14:paraId="65181AB1"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860" w:type="dxa"/>
            <w:tcBorders>
              <w:bottom w:val="single" w:sz="18" w:space="0" w:color="auto"/>
            </w:tcBorders>
          </w:tcPr>
          <w:p w14:paraId="68C4E924" w14:textId="77777777" w:rsidR="003D4E25" w:rsidRPr="00C560C0" w:rsidRDefault="003D4E25" w:rsidP="003D4E25">
            <w:pPr>
              <w:spacing w:line="240" w:lineRule="auto"/>
              <w:jc w:val="center"/>
              <w:rPr>
                <w:rFonts w:ascii="Times New Roman" w:eastAsia="Times New Roman" w:hAnsi="Times New Roman" w:cs="Times New Roman"/>
                <w:lang w:val="en-US"/>
              </w:rPr>
            </w:pPr>
          </w:p>
        </w:tc>
        <w:tc>
          <w:tcPr>
            <w:tcW w:w="50" w:type="dxa"/>
            <w:tcBorders>
              <w:bottom w:val="single" w:sz="18" w:space="0" w:color="auto"/>
            </w:tcBorders>
          </w:tcPr>
          <w:p w14:paraId="6530F90C" w14:textId="77777777" w:rsidR="003D4E25" w:rsidRPr="00C560C0" w:rsidRDefault="003D4E25" w:rsidP="003D4E25">
            <w:pPr>
              <w:spacing w:line="240" w:lineRule="auto"/>
              <w:jc w:val="center"/>
              <w:rPr>
                <w:rFonts w:ascii="Times New Roman" w:eastAsia="Times New Roman" w:hAnsi="Times New Roman" w:cs="Times New Roman"/>
                <w:lang w:val="en-US"/>
              </w:rPr>
            </w:pPr>
          </w:p>
        </w:tc>
      </w:tr>
    </w:tbl>
    <w:p w14:paraId="29E7337D" w14:textId="77777777" w:rsidR="003D4E25" w:rsidRPr="00C560C0" w:rsidRDefault="003D4E25" w:rsidP="00B51B78">
      <w:pPr>
        <w:rPr>
          <w:rFonts w:ascii="Times New Roman" w:eastAsia="Times New Roman" w:hAnsi="Times New Roman" w:cs="Times New Roman"/>
          <w:sz w:val="24"/>
          <w:szCs w:val="24"/>
        </w:rPr>
      </w:pPr>
    </w:p>
    <w:p w14:paraId="041A9A52" w14:textId="305E3A16" w:rsidR="00B51B78" w:rsidRPr="00C560C0" w:rsidRDefault="00B51B78" w:rsidP="00B51B78">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regression analyses with multi-level Self variables as predictors and NSSI Lifetime Episodes (log transformed) as the outcome using without data imputation. CI=confidence interval; SPP-A= Self Perception Profile for Adolescents, Global Self Worth; SVC=Self Versus Change; RSFC= resting-state functional connectivity; NSSI=non-suicidal self-injury.</w:t>
      </w:r>
    </w:p>
    <w:p w14:paraId="0B9EF064" w14:textId="77777777" w:rsidR="00B51B78" w:rsidRPr="00C560C0" w:rsidRDefault="00B51B78" w:rsidP="00B51B78">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*Corrected p value still &lt;0.05 after FDR correction for individual regressions </w:t>
      </w:r>
    </w:p>
    <w:p w14:paraId="3490F05E" w14:textId="77777777" w:rsidR="00C714D9" w:rsidRPr="00C560C0" w:rsidRDefault="00C714D9" w:rsidP="00C714D9">
      <w:pPr>
        <w:rPr>
          <w:rFonts w:ascii="Times New Roman" w:eastAsia="Times New Roman" w:hAnsi="Times New Roman" w:cs="Times New Roman"/>
          <w:b/>
          <w:sz w:val="24"/>
          <w:szCs w:val="24"/>
        </w:rPr>
      </w:pPr>
    </w:p>
    <w:p w14:paraId="6DEF51E6" w14:textId="7CE84B9E" w:rsidR="00C714D9" w:rsidRPr="00C560C0" w:rsidRDefault="00C714D9" w:rsidP="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Table S8: Individual Relationships between Multi-Level Self measures and Lifetime NSSI Episodes with Covariates without Data Imputation </w:t>
      </w:r>
    </w:p>
    <w:tbl>
      <w:tblPr>
        <w:tblW w:w="9450" w:type="dxa"/>
        <w:tblLayout w:type="fixed"/>
        <w:tblCellMar>
          <w:top w:w="15" w:type="dxa"/>
          <w:left w:w="15" w:type="dxa"/>
          <w:bottom w:w="15" w:type="dxa"/>
          <w:right w:w="15" w:type="dxa"/>
        </w:tblCellMar>
        <w:tblLook w:val="04A0" w:firstRow="1" w:lastRow="0" w:firstColumn="1" w:lastColumn="0" w:noHBand="0" w:noVBand="1"/>
      </w:tblPr>
      <w:tblGrid>
        <w:gridCol w:w="3600"/>
        <w:gridCol w:w="900"/>
        <w:gridCol w:w="1530"/>
        <w:gridCol w:w="1080"/>
        <w:gridCol w:w="1530"/>
        <w:gridCol w:w="720"/>
        <w:gridCol w:w="90"/>
      </w:tblGrid>
      <w:tr w:rsidR="00384892" w:rsidRPr="00C560C0" w14:paraId="39F7C991" w14:textId="77777777" w:rsidTr="00335C61">
        <w:trPr>
          <w:gridAfter w:val="1"/>
          <w:wAfter w:w="90" w:type="dxa"/>
        </w:trPr>
        <w:tc>
          <w:tcPr>
            <w:tcW w:w="3600" w:type="dxa"/>
            <w:tcBorders>
              <w:top w:val="single" w:sz="18" w:space="0" w:color="auto"/>
            </w:tcBorders>
            <w:tcMar>
              <w:top w:w="113" w:type="dxa"/>
              <w:left w:w="113" w:type="dxa"/>
              <w:bottom w:w="113" w:type="dxa"/>
              <w:right w:w="113" w:type="dxa"/>
            </w:tcMar>
            <w:vAlign w:val="center"/>
            <w:hideMark/>
          </w:tcPr>
          <w:p w14:paraId="707D729E" w14:textId="77777777" w:rsidR="00384892" w:rsidRPr="00C560C0" w:rsidRDefault="00384892" w:rsidP="00335C61">
            <w:pPr>
              <w:rPr>
                <w:rFonts w:ascii="Times New Roman" w:eastAsia="Times New Roman" w:hAnsi="Times New Roman" w:cs="Times New Roman"/>
                <w:b/>
                <w:bCs/>
                <w:sz w:val="24"/>
                <w:szCs w:val="24"/>
              </w:rPr>
            </w:pPr>
            <w:r w:rsidRPr="00C560C0">
              <w:rPr>
                <w:rFonts w:ascii="Times New Roman" w:eastAsia="Times New Roman" w:hAnsi="Times New Roman" w:cs="Times New Roman"/>
                <w:b/>
                <w:bCs/>
                <w:sz w:val="24"/>
                <w:szCs w:val="24"/>
              </w:rPr>
              <w:t> </w:t>
            </w:r>
          </w:p>
        </w:tc>
        <w:tc>
          <w:tcPr>
            <w:tcW w:w="5040" w:type="dxa"/>
            <w:gridSpan w:val="4"/>
            <w:tcBorders>
              <w:top w:val="single" w:sz="18" w:space="0" w:color="auto"/>
            </w:tcBorders>
            <w:tcMar>
              <w:top w:w="113" w:type="dxa"/>
              <w:left w:w="113" w:type="dxa"/>
              <w:bottom w:w="113" w:type="dxa"/>
              <w:right w:w="113" w:type="dxa"/>
            </w:tcMar>
            <w:vAlign w:val="center"/>
            <w:hideMark/>
          </w:tcPr>
          <w:p w14:paraId="17A3185A" w14:textId="77777777" w:rsidR="00384892" w:rsidRPr="00C560C0" w:rsidRDefault="00384892" w:rsidP="00335C61">
            <w:pPr>
              <w:jc w:val="center"/>
              <w:rPr>
                <w:rFonts w:ascii="Times New Roman" w:eastAsia="Times New Roman" w:hAnsi="Times New Roman" w:cs="Times New Roman"/>
                <w:b/>
                <w:bCs/>
                <w:sz w:val="24"/>
                <w:szCs w:val="24"/>
              </w:rPr>
            </w:pPr>
            <w:r w:rsidRPr="00C560C0">
              <w:rPr>
                <w:rFonts w:ascii="Times New Roman" w:eastAsia="Times New Roman" w:hAnsi="Times New Roman" w:cs="Times New Roman"/>
                <w:b/>
                <w:bCs/>
                <w:sz w:val="24"/>
                <w:szCs w:val="24"/>
              </w:rPr>
              <w:t>Lifetime NSSI Episodes</w:t>
            </w:r>
          </w:p>
        </w:tc>
        <w:tc>
          <w:tcPr>
            <w:tcW w:w="720" w:type="dxa"/>
            <w:tcBorders>
              <w:top w:val="single" w:sz="18" w:space="0" w:color="auto"/>
            </w:tcBorders>
          </w:tcPr>
          <w:p w14:paraId="66E9FF66" w14:textId="77777777" w:rsidR="00384892" w:rsidRPr="00C560C0" w:rsidRDefault="00384892" w:rsidP="00335C61">
            <w:pPr>
              <w:jc w:val="center"/>
              <w:rPr>
                <w:rFonts w:ascii="Times New Roman" w:eastAsia="Times New Roman" w:hAnsi="Times New Roman" w:cs="Times New Roman"/>
                <w:b/>
                <w:bCs/>
                <w:sz w:val="24"/>
                <w:szCs w:val="24"/>
              </w:rPr>
            </w:pPr>
          </w:p>
        </w:tc>
      </w:tr>
      <w:tr w:rsidR="00384892" w:rsidRPr="00C560C0" w14:paraId="5D7FF499" w14:textId="77777777" w:rsidTr="00335C61">
        <w:tc>
          <w:tcPr>
            <w:tcW w:w="3600" w:type="dxa"/>
            <w:tcBorders>
              <w:bottom w:val="single" w:sz="18" w:space="0" w:color="auto"/>
            </w:tcBorders>
            <w:vAlign w:val="center"/>
            <w:hideMark/>
          </w:tcPr>
          <w:p w14:paraId="71FC8D86" w14:textId="77777777" w:rsidR="00384892" w:rsidRPr="00C560C0" w:rsidRDefault="00384892" w:rsidP="00335C61">
            <w:pPr>
              <w:rPr>
                <w:rFonts w:ascii="Times New Roman" w:eastAsia="Times New Roman" w:hAnsi="Times New Roman" w:cs="Times New Roman"/>
                <w:i/>
                <w:iCs/>
                <w:sz w:val="24"/>
                <w:szCs w:val="24"/>
              </w:rPr>
            </w:pPr>
            <w:r w:rsidRPr="00C560C0">
              <w:rPr>
                <w:rFonts w:ascii="Times New Roman" w:eastAsia="Times New Roman" w:hAnsi="Times New Roman" w:cs="Times New Roman"/>
                <w:i/>
                <w:iCs/>
                <w:sz w:val="24"/>
                <w:szCs w:val="24"/>
              </w:rPr>
              <w:t>Predictors</w:t>
            </w:r>
          </w:p>
        </w:tc>
        <w:tc>
          <w:tcPr>
            <w:tcW w:w="900" w:type="dxa"/>
            <w:tcBorders>
              <w:bottom w:val="single" w:sz="18" w:space="0" w:color="auto"/>
            </w:tcBorders>
            <w:vAlign w:val="center"/>
            <w:hideMark/>
          </w:tcPr>
          <w:p w14:paraId="00CE4352" w14:textId="77777777" w:rsidR="00384892" w:rsidRPr="00C560C0" w:rsidRDefault="00384892" w:rsidP="00335C61">
            <w:pPr>
              <w:jc w:val="center"/>
              <w:rPr>
                <w:rFonts w:ascii="Times New Roman" w:eastAsia="Times New Roman" w:hAnsi="Times New Roman" w:cs="Times New Roman"/>
                <w:i/>
                <w:iCs/>
                <w:sz w:val="24"/>
                <w:szCs w:val="24"/>
              </w:rPr>
            </w:pPr>
            <w:r w:rsidRPr="00C560C0">
              <w:rPr>
                <w:rFonts w:ascii="Times New Roman" w:eastAsia="Times New Roman" w:hAnsi="Times New Roman" w:cs="Times New Roman"/>
                <w:i/>
                <w:iCs/>
                <w:sz w:val="24"/>
                <w:szCs w:val="24"/>
              </w:rPr>
              <w:t>Estimates</w:t>
            </w:r>
          </w:p>
        </w:tc>
        <w:tc>
          <w:tcPr>
            <w:tcW w:w="1530" w:type="dxa"/>
            <w:tcBorders>
              <w:bottom w:val="single" w:sz="18" w:space="0" w:color="auto"/>
            </w:tcBorders>
            <w:vAlign w:val="center"/>
            <w:hideMark/>
          </w:tcPr>
          <w:p w14:paraId="03F95B03" w14:textId="77777777" w:rsidR="00384892" w:rsidRPr="00C560C0" w:rsidRDefault="00384892" w:rsidP="00335C61">
            <w:pPr>
              <w:jc w:val="center"/>
              <w:rPr>
                <w:rFonts w:ascii="Times New Roman" w:eastAsia="Times New Roman" w:hAnsi="Times New Roman" w:cs="Times New Roman"/>
                <w:i/>
                <w:iCs/>
                <w:sz w:val="24"/>
                <w:szCs w:val="24"/>
              </w:rPr>
            </w:pPr>
            <w:r w:rsidRPr="00C560C0">
              <w:rPr>
                <w:rFonts w:ascii="Times New Roman" w:eastAsia="Times New Roman" w:hAnsi="Times New Roman" w:cs="Times New Roman"/>
                <w:i/>
                <w:iCs/>
                <w:sz w:val="24"/>
                <w:szCs w:val="24"/>
              </w:rPr>
              <w:t>CI</w:t>
            </w:r>
          </w:p>
        </w:tc>
        <w:tc>
          <w:tcPr>
            <w:tcW w:w="1080" w:type="dxa"/>
            <w:tcBorders>
              <w:bottom w:val="single" w:sz="18" w:space="0" w:color="auto"/>
            </w:tcBorders>
            <w:vAlign w:val="center"/>
            <w:hideMark/>
          </w:tcPr>
          <w:p w14:paraId="10253ABD" w14:textId="77777777" w:rsidR="00384892" w:rsidRPr="00C560C0" w:rsidRDefault="00384892" w:rsidP="00335C61">
            <w:pPr>
              <w:jc w:val="center"/>
              <w:rPr>
                <w:rFonts w:ascii="Times New Roman" w:eastAsia="Times New Roman" w:hAnsi="Times New Roman" w:cs="Times New Roman"/>
                <w:i/>
                <w:iCs/>
                <w:sz w:val="24"/>
                <w:szCs w:val="24"/>
              </w:rPr>
            </w:pPr>
            <w:r w:rsidRPr="00C560C0">
              <w:rPr>
                <w:rFonts w:ascii="Times New Roman" w:eastAsia="Times New Roman" w:hAnsi="Times New Roman" w:cs="Times New Roman"/>
                <w:i/>
                <w:iCs/>
                <w:sz w:val="24"/>
                <w:szCs w:val="24"/>
              </w:rPr>
              <w:t>p</w:t>
            </w:r>
          </w:p>
        </w:tc>
        <w:tc>
          <w:tcPr>
            <w:tcW w:w="1530" w:type="dxa"/>
            <w:tcBorders>
              <w:bottom w:val="single" w:sz="18" w:space="0" w:color="auto"/>
            </w:tcBorders>
          </w:tcPr>
          <w:p w14:paraId="7F4B2FEC" w14:textId="77777777" w:rsidR="00384892" w:rsidRPr="00C560C0" w:rsidRDefault="00384892" w:rsidP="00335C61">
            <w:pPr>
              <w:jc w:val="center"/>
              <w:rPr>
                <w:rFonts w:ascii="Times New Roman" w:eastAsia="Times New Roman" w:hAnsi="Times New Roman" w:cs="Times New Roman"/>
                <w:i/>
                <w:iCs/>
                <w:sz w:val="24"/>
                <w:szCs w:val="24"/>
              </w:rPr>
            </w:pPr>
            <w:r w:rsidRPr="00C560C0">
              <w:rPr>
                <w:rFonts w:ascii="Times New Roman" w:hAnsi="Times New Roman" w:cs="Times New Roman"/>
                <w:color w:val="000000"/>
                <w:sz w:val="24"/>
                <w:szCs w:val="24"/>
              </w:rPr>
              <w:t>R</w:t>
            </w:r>
            <w:r w:rsidRPr="00C560C0">
              <w:rPr>
                <w:rFonts w:ascii="Times New Roman" w:hAnsi="Times New Roman" w:cs="Times New Roman"/>
                <w:color w:val="000000"/>
                <w:sz w:val="24"/>
                <w:szCs w:val="24"/>
                <w:vertAlign w:val="superscript"/>
              </w:rPr>
              <w:t>2</w:t>
            </w:r>
            <w:r w:rsidRPr="00C560C0">
              <w:rPr>
                <w:rFonts w:ascii="Times New Roman" w:hAnsi="Times New Roman" w:cs="Times New Roman"/>
                <w:color w:val="000000"/>
                <w:sz w:val="24"/>
                <w:szCs w:val="24"/>
              </w:rPr>
              <w:t xml:space="preserve"> / R</w:t>
            </w:r>
            <w:r w:rsidRPr="00C560C0">
              <w:rPr>
                <w:rFonts w:ascii="Times New Roman" w:hAnsi="Times New Roman" w:cs="Times New Roman"/>
                <w:color w:val="000000"/>
                <w:sz w:val="24"/>
                <w:szCs w:val="24"/>
                <w:vertAlign w:val="superscript"/>
              </w:rPr>
              <w:t>2</w:t>
            </w:r>
            <w:r w:rsidRPr="00C560C0">
              <w:rPr>
                <w:rFonts w:ascii="Times New Roman" w:hAnsi="Times New Roman" w:cs="Times New Roman"/>
                <w:color w:val="000000"/>
                <w:sz w:val="24"/>
                <w:szCs w:val="24"/>
              </w:rPr>
              <w:t xml:space="preserve"> adjusted</w:t>
            </w:r>
          </w:p>
        </w:tc>
        <w:tc>
          <w:tcPr>
            <w:tcW w:w="720" w:type="dxa"/>
            <w:tcBorders>
              <w:bottom w:val="single" w:sz="18" w:space="0" w:color="auto"/>
            </w:tcBorders>
          </w:tcPr>
          <w:p w14:paraId="027A6F54" w14:textId="77777777" w:rsidR="00384892" w:rsidRPr="00C560C0" w:rsidRDefault="00384892" w:rsidP="00335C61">
            <w:pPr>
              <w:jc w:val="center"/>
              <w:rPr>
                <w:rFonts w:ascii="Times New Roman" w:eastAsia="Times New Roman" w:hAnsi="Times New Roman" w:cs="Times New Roman"/>
                <w:i/>
                <w:iCs/>
                <w:sz w:val="24"/>
                <w:szCs w:val="24"/>
              </w:rPr>
            </w:pPr>
            <w:r w:rsidRPr="00C560C0">
              <w:rPr>
                <w:rFonts w:ascii="Times New Roman" w:eastAsia="Times New Roman" w:hAnsi="Times New Roman" w:cs="Times New Roman"/>
                <w:i/>
                <w:iCs/>
                <w:sz w:val="24"/>
                <w:szCs w:val="24"/>
              </w:rPr>
              <w:t>N</w:t>
            </w:r>
          </w:p>
        </w:tc>
        <w:tc>
          <w:tcPr>
            <w:tcW w:w="90" w:type="dxa"/>
            <w:tcBorders>
              <w:bottom w:val="single" w:sz="18" w:space="0" w:color="auto"/>
            </w:tcBorders>
          </w:tcPr>
          <w:p w14:paraId="2E0DABAE" w14:textId="77777777" w:rsidR="00384892" w:rsidRPr="00C560C0" w:rsidRDefault="00384892" w:rsidP="00335C61">
            <w:pPr>
              <w:jc w:val="center"/>
              <w:rPr>
                <w:rFonts w:ascii="Times New Roman" w:eastAsia="Times New Roman" w:hAnsi="Times New Roman" w:cs="Times New Roman"/>
                <w:i/>
                <w:iCs/>
                <w:sz w:val="24"/>
                <w:szCs w:val="24"/>
              </w:rPr>
            </w:pPr>
          </w:p>
        </w:tc>
      </w:tr>
      <w:tr w:rsidR="00384892" w:rsidRPr="00C560C0" w14:paraId="46C6097A" w14:textId="77777777" w:rsidTr="00335C61">
        <w:trPr>
          <w:trHeight w:val="19"/>
        </w:trPr>
        <w:tc>
          <w:tcPr>
            <w:tcW w:w="3600" w:type="dxa"/>
            <w:tcBorders>
              <w:top w:val="single" w:sz="18" w:space="0" w:color="auto"/>
            </w:tcBorders>
            <w:tcMar>
              <w:top w:w="113" w:type="dxa"/>
              <w:left w:w="113" w:type="dxa"/>
              <w:bottom w:w="113" w:type="dxa"/>
              <w:right w:w="113" w:type="dxa"/>
            </w:tcMar>
          </w:tcPr>
          <w:p w14:paraId="10D77FE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18" w:space="0" w:color="auto"/>
            </w:tcBorders>
            <w:tcMar>
              <w:top w:w="113" w:type="dxa"/>
              <w:left w:w="113" w:type="dxa"/>
              <w:bottom w:w="113" w:type="dxa"/>
              <w:right w:w="113" w:type="dxa"/>
            </w:tcMar>
          </w:tcPr>
          <w:p w14:paraId="36519C9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0.10</w:t>
            </w:r>
          </w:p>
        </w:tc>
        <w:tc>
          <w:tcPr>
            <w:tcW w:w="1530" w:type="dxa"/>
            <w:tcBorders>
              <w:top w:val="single" w:sz="18" w:space="0" w:color="auto"/>
            </w:tcBorders>
            <w:tcMar>
              <w:top w:w="113" w:type="dxa"/>
              <w:left w:w="113" w:type="dxa"/>
              <w:bottom w:w="113" w:type="dxa"/>
              <w:right w:w="113" w:type="dxa"/>
            </w:tcMar>
          </w:tcPr>
          <w:p w14:paraId="73F18CD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-1.94 – 2.14</w:t>
            </w:r>
          </w:p>
        </w:tc>
        <w:tc>
          <w:tcPr>
            <w:tcW w:w="1080" w:type="dxa"/>
            <w:tcBorders>
              <w:top w:val="single" w:sz="18" w:space="0" w:color="auto"/>
            </w:tcBorders>
            <w:tcMar>
              <w:top w:w="113" w:type="dxa"/>
              <w:left w:w="113" w:type="dxa"/>
              <w:bottom w:w="113" w:type="dxa"/>
              <w:right w:w="113" w:type="dxa"/>
            </w:tcMar>
          </w:tcPr>
          <w:p w14:paraId="14B43C1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0.920</w:t>
            </w:r>
          </w:p>
        </w:tc>
        <w:tc>
          <w:tcPr>
            <w:tcW w:w="1530" w:type="dxa"/>
            <w:tcBorders>
              <w:top w:val="single" w:sz="18" w:space="0" w:color="auto"/>
            </w:tcBorders>
          </w:tcPr>
          <w:p w14:paraId="617121A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0.398 / 0.368</w:t>
            </w:r>
          </w:p>
        </w:tc>
        <w:tc>
          <w:tcPr>
            <w:tcW w:w="720" w:type="dxa"/>
            <w:tcBorders>
              <w:top w:val="single" w:sz="18" w:space="0" w:color="auto"/>
            </w:tcBorders>
          </w:tcPr>
          <w:p w14:paraId="4C25F15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107</w:t>
            </w:r>
          </w:p>
        </w:tc>
        <w:tc>
          <w:tcPr>
            <w:tcW w:w="90" w:type="dxa"/>
            <w:tcBorders>
              <w:top w:val="single" w:sz="18" w:space="0" w:color="auto"/>
            </w:tcBorders>
          </w:tcPr>
          <w:p w14:paraId="66A799D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43F26FA" w14:textId="77777777" w:rsidTr="00335C61">
        <w:trPr>
          <w:trHeight w:val="21"/>
        </w:trPr>
        <w:tc>
          <w:tcPr>
            <w:tcW w:w="3600" w:type="dxa"/>
            <w:tcMar>
              <w:top w:w="113" w:type="dxa"/>
              <w:left w:w="113" w:type="dxa"/>
              <w:bottom w:w="113" w:type="dxa"/>
              <w:right w:w="113" w:type="dxa"/>
            </w:tcMar>
          </w:tcPr>
          <w:p w14:paraId="3666598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0F85391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0.08</w:t>
            </w:r>
          </w:p>
        </w:tc>
        <w:tc>
          <w:tcPr>
            <w:tcW w:w="1530" w:type="dxa"/>
            <w:tcMar>
              <w:top w:w="113" w:type="dxa"/>
              <w:left w:w="113" w:type="dxa"/>
              <w:bottom w:w="113" w:type="dxa"/>
              <w:right w:w="113" w:type="dxa"/>
            </w:tcMar>
          </w:tcPr>
          <w:p w14:paraId="04EC88F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 – 0.19</w:t>
            </w:r>
          </w:p>
        </w:tc>
        <w:tc>
          <w:tcPr>
            <w:tcW w:w="1080" w:type="dxa"/>
            <w:tcMar>
              <w:top w:w="113" w:type="dxa"/>
              <w:left w:w="113" w:type="dxa"/>
              <w:bottom w:w="113" w:type="dxa"/>
              <w:right w:w="113" w:type="dxa"/>
            </w:tcMar>
          </w:tcPr>
          <w:p w14:paraId="014F428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0.175</w:t>
            </w:r>
          </w:p>
        </w:tc>
        <w:tc>
          <w:tcPr>
            <w:tcW w:w="1530" w:type="dxa"/>
          </w:tcPr>
          <w:p w14:paraId="58B6E90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C1600FD"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7330DA9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8435AEB" w14:textId="77777777" w:rsidTr="00335C61">
        <w:tc>
          <w:tcPr>
            <w:tcW w:w="3600" w:type="dxa"/>
            <w:tcMar>
              <w:top w:w="113" w:type="dxa"/>
              <w:left w:w="113" w:type="dxa"/>
              <w:bottom w:w="113" w:type="dxa"/>
              <w:right w:w="113" w:type="dxa"/>
            </w:tcMar>
          </w:tcPr>
          <w:p w14:paraId="75C72759"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CTQ Total</w:t>
            </w:r>
          </w:p>
        </w:tc>
        <w:tc>
          <w:tcPr>
            <w:tcW w:w="900" w:type="dxa"/>
            <w:tcMar>
              <w:top w:w="113" w:type="dxa"/>
              <w:left w:w="113" w:type="dxa"/>
              <w:bottom w:w="113" w:type="dxa"/>
              <w:right w:w="113" w:type="dxa"/>
            </w:tcMar>
          </w:tcPr>
          <w:p w14:paraId="743D7C1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w:t>
            </w:r>
          </w:p>
        </w:tc>
        <w:tc>
          <w:tcPr>
            <w:tcW w:w="1530" w:type="dxa"/>
            <w:tcMar>
              <w:top w:w="113" w:type="dxa"/>
              <w:left w:w="113" w:type="dxa"/>
              <w:bottom w:w="113" w:type="dxa"/>
              <w:right w:w="113" w:type="dxa"/>
            </w:tcMar>
          </w:tcPr>
          <w:p w14:paraId="75CD5FE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 – 0.02</w:t>
            </w:r>
          </w:p>
        </w:tc>
        <w:tc>
          <w:tcPr>
            <w:tcW w:w="1080" w:type="dxa"/>
            <w:tcMar>
              <w:top w:w="113" w:type="dxa"/>
              <w:left w:w="113" w:type="dxa"/>
              <w:bottom w:w="113" w:type="dxa"/>
              <w:right w:w="113" w:type="dxa"/>
            </w:tcMar>
          </w:tcPr>
          <w:p w14:paraId="62E4347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0.980</w:t>
            </w:r>
          </w:p>
        </w:tc>
        <w:tc>
          <w:tcPr>
            <w:tcW w:w="1530" w:type="dxa"/>
          </w:tcPr>
          <w:p w14:paraId="67BECC6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DB50E5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5F522C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EEB7988" w14:textId="77777777" w:rsidTr="00335C61">
        <w:tc>
          <w:tcPr>
            <w:tcW w:w="3600" w:type="dxa"/>
            <w:tcMar>
              <w:top w:w="113" w:type="dxa"/>
              <w:left w:w="113" w:type="dxa"/>
              <w:bottom w:w="113" w:type="dxa"/>
              <w:right w:w="113" w:type="dxa"/>
            </w:tcMar>
          </w:tcPr>
          <w:p w14:paraId="7B03DF8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5EA34F6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3A2A0AF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0.03</w:t>
            </w:r>
          </w:p>
        </w:tc>
        <w:tc>
          <w:tcPr>
            <w:tcW w:w="1080" w:type="dxa"/>
            <w:tcMar>
              <w:top w:w="113" w:type="dxa"/>
              <w:left w:w="113" w:type="dxa"/>
              <w:bottom w:w="113" w:type="dxa"/>
              <w:right w:w="113" w:type="dxa"/>
            </w:tcMar>
          </w:tcPr>
          <w:p w14:paraId="79F2A84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0.118</w:t>
            </w:r>
          </w:p>
        </w:tc>
        <w:tc>
          <w:tcPr>
            <w:tcW w:w="1530" w:type="dxa"/>
          </w:tcPr>
          <w:p w14:paraId="6D2F694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EE620B5"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6D8192D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0211B00" w14:textId="77777777" w:rsidTr="00335C61">
        <w:tc>
          <w:tcPr>
            <w:tcW w:w="3600" w:type="dxa"/>
            <w:tcMar>
              <w:top w:w="113" w:type="dxa"/>
              <w:left w:w="113" w:type="dxa"/>
              <w:bottom w:w="113" w:type="dxa"/>
              <w:right w:w="113" w:type="dxa"/>
            </w:tcMar>
          </w:tcPr>
          <w:p w14:paraId="4AA2230F"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4927C95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0.43</w:t>
            </w:r>
          </w:p>
        </w:tc>
        <w:tc>
          <w:tcPr>
            <w:tcW w:w="1530" w:type="dxa"/>
            <w:tcMar>
              <w:top w:w="113" w:type="dxa"/>
              <w:left w:w="113" w:type="dxa"/>
              <w:bottom w:w="113" w:type="dxa"/>
              <w:right w:w="113" w:type="dxa"/>
            </w:tcMar>
          </w:tcPr>
          <w:p w14:paraId="1663249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0.13 – 0.72</w:t>
            </w:r>
          </w:p>
        </w:tc>
        <w:tc>
          <w:tcPr>
            <w:tcW w:w="1080" w:type="dxa"/>
            <w:tcMar>
              <w:top w:w="113" w:type="dxa"/>
              <w:left w:w="113" w:type="dxa"/>
              <w:bottom w:w="113" w:type="dxa"/>
              <w:right w:w="113" w:type="dxa"/>
            </w:tcMar>
          </w:tcPr>
          <w:p w14:paraId="747F4124"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0.005</w:t>
            </w:r>
          </w:p>
        </w:tc>
        <w:tc>
          <w:tcPr>
            <w:tcW w:w="1530" w:type="dxa"/>
          </w:tcPr>
          <w:p w14:paraId="50F2FA30"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474E3E0"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6356B315"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CFDC498" w14:textId="77777777" w:rsidTr="00335C61">
        <w:tc>
          <w:tcPr>
            <w:tcW w:w="3600" w:type="dxa"/>
            <w:tcBorders>
              <w:bottom w:val="single" w:sz="8" w:space="0" w:color="auto"/>
            </w:tcBorders>
            <w:tcMar>
              <w:top w:w="113" w:type="dxa"/>
              <w:left w:w="113" w:type="dxa"/>
              <w:bottom w:w="113" w:type="dxa"/>
              <w:right w:w="113" w:type="dxa"/>
            </w:tcMar>
          </w:tcPr>
          <w:p w14:paraId="611597D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SPP-A Global Self Worth</w:t>
            </w:r>
          </w:p>
        </w:tc>
        <w:tc>
          <w:tcPr>
            <w:tcW w:w="900" w:type="dxa"/>
            <w:tcBorders>
              <w:bottom w:val="single" w:sz="8" w:space="0" w:color="auto"/>
            </w:tcBorders>
            <w:tcMar>
              <w:top w:w="113" w:type="dxa"/>
              <w:left w:w="113" w:type="dxa"/>
              <w:bottom w:w="113" w:type="dxa"/>
              <w:right w:w="113" w:type="dxa"/>
            </w:tcMar>
          </w:tcPr>
          <w:p w14:paraId="146E8F2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-0.27</w:t>
            </w:r>
          </w:p>
        </w:tc>
        <w:tc>
          <w:tcPr>
            <w:tcW w:w="1530" w:type="dxa"/>
            <w:tcBorders>
              <w:bottom w:val="single" w:sz="8" w:space="0" w:color="auto"/>
            </w:tcBorders>
            <w:tcMar>
              <w:top w:w="113" w:type="dxa"/>
              <w:left w:w="113" w:type="dxa"/>
              <w:bottom w:w="113" w:type="dxa"/>
              <w:right w:w="113" w:type="dxa"/>
            </w:tcMar>
          </w:tcPr>
          <w:p w14:paraId="7075F38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-0.48 – -0.06</w:t>
            </w:r>
          </w:p>
        </w:tc>
        <w:tc>
          <w:tcPr>
            <w:tcW w:w="1080" w:type="dxa"/>
            <w:tcBorders>
              <w:bottom w:val="single" w:sz="8" w:space="0" w:color="auto"/>
            </w:tcBorders>
            <w:tcMar>
              <w:top w:w="113" w:type="dxa"/>
              <w:left w:w="113" w:type="dxa"/>
              <w:bottom w:w="113" w:type="dxa"/>
              <w:right w:w="113" w:type="dxa"/>
            </w:tcMar>
          </w:tcPr>
          <w:p w14:paraId="780B61C5" w14:textId="38F53EB3"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0.011</w:t>
            </w:r>
            <w:r w:rsidR="003D4E25" w:rsidRPr="00C560C0">
              <w:rPr>
                <w:rStyle w:val="Strong"/>
                <w:rFonts w:ascii="Times New Roman" w:eastAsia="Times New Roman" w:hAnsi="Times New Roman" w:cs="Times New Roman"/>
                <w:sz w:val="24"/>
                <w:szCs w:val="24"/>
              </w:rPr>
              <w:t>*</w:t>
            </w:r>
          </w:p>
        </w:tc>
        <w:tc>
          <w:tcPr>
            <w:tcW w:w="1530" w:type="dxa"/>
            <w:tcBorders>
              <w:bottom w:val="single" w:sz="8" w:space="0" w:color="auto"/>
            </w:tcBorders>
          </w:tcPr>
          <w:p w14:paraId="67B2AE89"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4CDEB43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16B51BF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D7DA112" w14:textId="77777777" w:rsidTr="00335C61">
        <w:tc>
          <w:tcPr>
            <w:tcW w:w="3600" w:type="dxa"/>
            <w:tcBorders>
              <w:top w:val="single" w:sz="8" w:space="0" w:color="auto"/>
            </w:tcBorders>
            <w:tcMar>
              <w:top w:w="113" w:type="dxa"/>
              <w:left w:w="113" w:type="dxa"/>
              <w:bottom w:w="113" w:type="dxa"/>
              <w:right w:w="113" w:type="dxa"/>
            </w:tcMar>
          </w:tcPr>
          <w:p w14:paraId="6E6BBF1A"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368F380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-1.34</w:t>
            </w:r>
          </w:p>
        </w:tc>
        <w:tc>
          <w:tcPr>
            <w:tcW w:w="1530" w:type="dxa"/>
            <w:tcBorders>
              <w:top w:val="single" w:sz="8" w:space="0" w:color="auto"/>
            </w:tcBorders>
            <w:tcMar>
              <w:top w:w="113" w:type="dxa"/>
              <w:left w:w="113" w:type="dxa"/>
              <w:bottom w:w="113" w:type="dxa"/>
              <w:right w:w="113" w:type="dxa"/>
            </w:tcMar>
          </w:tcPr>
          <w:p w14:paraId="2F64B6C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-2.84 – 0.16</w:t>
            </w:r>
          </w:p>
        </w:tc>
        <w:tc>
          <w:tcPr>
            <w:tcW w:w="1080" w:type="dxa"/>
            <w:tcBorders>
              <w:top w:val="single" w:sz="8" w:space="0" w:color="auto"/>
            </w:tcBorders>
            <w:tcMar>
              <w:top w:w="113" w:type="dxa"/>
              <w:left w:w="113" w:type="dxa"/>
              <w:bottom w:w="113" w:type="dxa"/>
              <w:right w:w="113" w:type="dxa"/>
            </w:tcMar>
          </w:tcPr>
          <w:p w14:paraId="45C4315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0.080</w:t>
            </w:r>
          </w:p>
        </w:tc>
        <w:tc>
          <w:tcPr>
            <w:tcW w:w="1530" w:type="dxa"/>
            <w:tcBorders>
              <w:top w:val="single" w:sz="8" w:space="0" w:color="auto"/>
            </w:tcBorders>
          </w:tcPr>
          <w:p w14:paraId="12A633B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0.431 / 0.405</w:t>
            </w:r>
          </w:p>
        </w:tc>
        <w:tc>
          <w:tcPr>
            <w:tcW w:w="720" w:type="dxa"/>
            <w:tcBorders>
              <w:top w:val="single" w:sz="8" w:space="0" w:color="auto"/>
            </w:tcBorders>
          </w:tcPr>
          <w:p w14:paraId="0D1AF48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113</w:t>
            </w:r>
          </w:p>
        </w:tc>
        <w:tc>
          <w:tcPr>
            <w:tcW w:w="90" w:type="dxa"/>
            <w:tcBorders>
              <w:top w:val="single" w:sz="8" w:space="0" w:color="auto"/>
            </w:tcBorders>
          </w:tcPr>
          <w:p w14:paraId="5E22F0D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87E3E0A" w14:textId="77777777" w:rsidTr="00335C61">
        <w:tc>
          <w:tcPr>
            <w:tcW w:w="3600" w:type="dxa"/>
            <w:tcMar>
              <w:top w:w="113" w:type="dxa"/>
              <w:left w:w="113" w:type="dxa"/>
              <w:bottom w:w="113" w:type="dxa"/>
              <w:right w:w="113" w:type="dxa"/>
            </w:tcMar>
          </w:tcPr>
          <w:p w14:paraId="5799283F"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29A9EAB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0.09</w:t>
            </w:r>
          </w:p>
        </w:tc>
        <w:tc>
          <w:tcPr>
            <w:tcW w:w="1530" w:type="dxa"/>
            <w:tcMar>
              <w:top w:w="113" w:type="dxa"/>
              <w:left w:w="113" w:type="dxa"/>
              <w:bottom w:w="113" w:type="dxa"/>
              <w:right w:w="113" w:type="dxa"/>
            </w:tcMar>
          </w:tcPr>
          <w:p w14:paraId="769DD1D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0.19</w:t>
            </w:r>
          </w:p>
        </w:tc>
        <w:tc>
          <w:tcPr>
            <w:tcW w:w="1080" w:type="dxa"/>
            <w:tcMar>
              <w:top w:w="113" w:type="dxa"/>
              <w:left w:w="113" w:type="dxa"/>
              <w:bottom w:w="113" w:type="dxa"/>
              <w:right w:w="113" w:type="dxa"/>
            </w:tcMar>
          </w:tcPr>
          <w:p w14:paraId="1F88AFE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0.073</w:t>
            </w:r>
          </w:p>
        </w:tc>
        <w:tc>
          <w:tcPr>
            <w:tcW w:w="1530" w:type="dxa"/>
          </w:tcPr>
          <w:p w14:paraId="59D1EA31"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512447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8DAAF28"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84136DA" w14:textId="77777777" w:rsidTr="00335C61">
        <w:tc>
          <w:tcPr>
            <w:tcW w:w="3600" w:type="dxa"/>
            <w:tcMar>
              <w:top w:w="113" w:type="dxa"/>
              <w:left w:w="113" w:type="dxa"/>
              <w:bottom w:w="113" w:type="dxa"/>
              <w:right w:w="113" w:type="dxa"/>
            </w:tcMar>
          </w:tcPr>
          <w:p w14:paraId="2E1EDB6D"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70D4BD9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2C7B01C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0.02</w:t>
            </w:r>
          </w:p>
        </w:tc>
        <w:tc>
          <w:tcPr>
            <w:tcW w:w="1080" w:type="dxa"/>
            <w:tcMar>
              <w:top w:w="113" w:type="dxa"/>
              <w:left w:w="113" w:type="dxa"/>
              <w:bottom w:w="113" w:type="dxa"/>
              <w:right w:w="113" w:type="dxa"/>
            </w:tcMar>
          </w:tcPr>
          <w:p w14:paraId="0600361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0.384</w:t>
            </w:r>
          </w:p>
        </w:tc>
        <w:tc>
          <w:tcPr>
            <w:tcW w:w="1530" w:type="dxa"/>
          </w:tcPr>
          <w:p w14:paraId="5127E16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20000F9"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531F2EC"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E38B335" w14:textId="77777777" w:rsidTr="00335C61">
        <w:tc>
          <w:tcPr>
            <w:tcW w:w="3600" w:type="dxa"/>
            <w:tcMar>
              <w:top w:w="113" w:type="dxa"/>
              <w:left w:w="113" w:type="dxa"/>
              <w:bottom w:w="113" w:type="dxa"/>
              <w:right w:w="113" w:type="dxa"/>
            </w:tcMar>
          </w:tcPr>
          <w:p w14:paraId="78E2485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1BFE619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08F3917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0.03</w:t>
            </w:r>
          </w:p>
        </w:tc>
        <w:tc>
          <w:tcPr>
            <w:tcW w:w="1080" w:type="dxa"/>
            <w:tcMar>
              <w:top w:w="113" w:type="dxa"/>
              <w:left w:w="113" w:type="dxa"/>
              <w:bottom w:w="113" w:type="dxa"/>
              <w:right w:w="113" w:type="dxa"/>
            </w:tcMar>
          </w:tcPr>
          <w:p w14:paraId="031F4185"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0.006</w:t>
            </w:r>
          </w:p>
        </w:tc>
        <w:tc>
          <w:tcPr>
            <w:tcW w:w="1530" w:type="dxa"/>
          </w:tcPr>
          <w:p w14:paraId="612137E6"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526A4F51"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371C25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187876F" w14:textId="77777777" w:rsidTr="00335C61">
        <w:tc>
          <w:tcPr>
            <w:tcW w:w="3600" w:type="dxa"/>
            <w:tcMar>
              <w:top w:w="113" w:type="dxa"/>
              <w:left w:w="113" w:type="dxa"/>
              <w:bottom w:w="113" w:type="dxa"/>
              <w:right w:w="113" w:type="dxa"/>
            </w:tcMar>
          </w:tcPr>
          <w:p w14:paraId="703FD5E9"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5BFE4DC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0.46</w:t>
            </w:r>
          </w:p>
        </w:tc>
        <w:tc>
          <w:tcPr>
            <w:tcW w:w="1530" w:type="dxa"/>
            <w:tcMar>
              <w:top w:w="113" w:type="dxa"/>
              <w:left w:w="113" w:type="dxa"/>
              <w:bottom w:w="113" w:type="dxa"/>
              <w:right w:w="113" w:type="dxa"/>
            </w:tcMar>
          </w:tcPr>
          <w:p w14:paraId="45FB523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0.20 – 0.72</w:t>
            </w:r>
          </w:p>
        </w:tc>
        <w:tc>
          <w:tcPr>
            <w:tcW w:w="1080" w:type="dxa"/>
            <w:tcMar>
              <w:top w:w="113" w:type="dxa"/>
              <w:left w:w="113" w:type="dxa"/>
              <w:bottom w:w="113" w:type="dxa"/>
              <w:right w:w="113" w:type="dxa"/>
            </w:tcMar>
          </w:tcPr>
          <w:p w14:paraId="558DF048"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0.001</w:t>
            </w:r>
          </w:p>
        </w:tc>
        <w:tc>
          <w:tcPr>
            <w:tcW w:w="1530" w:type="dxa"/>
          </w:tcPr>
          <w:p w14:paraId="4147CE00"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AB6B9A7"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EFD2BD6"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AC5F09F" w14:textId="77777777" w:rsidTr="00335C61">
        <w:tc>
          <w:tcPr>
            <w:tcW w:w="3600" w:type="dxa"/>
            <w:tcBorders>
              <w:bottom w:val="single" w:sz="8" w:space="0" w:color="auto"/>
            </w:tcBorders>
            <w:tcMar>
              <w:top w:w="113" w:type="dxa"/>
              <w:left w:w="113" w:type="dxa"/>
              <w:bottom w:w="113" w:type="dxa"/>
              <w:right w:w="113" w:type="dxa"/>
            </w:tcMar>
          </w:tcPr>
          <w:p w14:paraId="27638D3C"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Negative Self Evaluations - Frequency</w:t>
            </w:r>
          </w:p>
        </w:tc>
        <w:tc>
          <w:tcPr>
            <w:tcW w:w="900" w:type="dxa"/>
            <w:tcBorders>
              <w:bottom w:val="single" w:sz="8" w:space="0" w:color="auto"/>
            </w:tcBorders>
            <w:tcMar>
              <w:top w:w="113" w:type="dxa"/>
              <w:left w:w="113" w:type="dxa"/>
              <w:bottom w:w="113" w:type="dxa"/>
              <w:right w:w="113" w:type="dxa"/>
            </w:tcMar>
          </w:tcPr>
          <w:p w14:paraId="312DFD7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0.81</w:t>
            </w:r>
          </w:p>
        </w:tc>
        <w:tc>
          <w:tcPr>
            <w:tcW w:w="1530" w:type="dxa"/>
            <w:tcBorders>
              <w:bottom w:val="single" w:sz="8" w:space="0" w:color="auto"/>
            </w:tcBorders>
            <w:tcMar>
              <w:top w:w="113" w:type="dxa"/>
              <w:left w:w="113" w:type="dxa"/>
              <w:bottom w:w="113" w:type="dxa"/>
              <w:right w:w="113" w:type="dxa"/>
            </w:tcMar>
          </w:tcPr>
          <w:p w14:paraId="4C612FF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-0.18 – 1.80</w:t>
            </w:r>
          </w:p>
        </w:tc>
        <w:tc>
          <w:tcPr>
            <w:tcW w:w="1080" w:type="dxa"/>
            <w:tcBorders>
              <w:bottom w:val="single" w:sz="8" w:space="0" w:color="auto"/>
            </w:tcBorders>
            <w:tcMar>
              <w:top w:w="113" w:type="dxa"/>
              <w:left w:w="113" w:type="dxa"/>
              <w:bottom w:w="113" w:type="dxa"/>
              <w:right w:w="113" w:type="dxa"/>
            </w:tcMar>
          </w:tcPr>
          <w:p w14:paraId="477B0FD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0.109</w:t>
            </w:r>
          </w:p>
        </w:tc>
        <w:tc>
          <w:tcPr>
            <w:tcW w:w="1530" w:type="dxa"/>
            <w:tcBorders>
              <w:bottom w:val="single" w:sz="8" w:space="0" w:color="auto"/>
            </w:tcBorders>
          </w:tcPr>
          <w:p w14:paraId="571BB2E0"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5CAA1A4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04C027DD"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A81849C" w14:textId="77777777" w:rsidTr="00335C61">
        <w:tc>
          <w:tcPr>
            <w:tcW w:w="3600" w:type="dxa"/>
            <w:tcBorders>
              <w:top w:val="single" w:sz="8" w:space="0" w:color="auto"/>
            </w:tcBorders>
            <w:tcMar>
              <w:top w:w="113" w:type="dxa"/>
              <w:left w:w="113" w:type="dxa"/>
              <w:bottom w:w="113" w:type="dxa"/>
              <w:right w:w="113" w:type="dxa"/>
            </w:tcMar>
          </w:tcPr>
          <w:p w14:paraId="76ACEB7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62D1F6B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-0.93</w:t>
            </w:r>
          </w:p>
        </w:tc>
        <w:tc>
          <w:tcPr>
            <w:tcW w:w="1530" w:type="dxa"/>
            <w:tcBorders>
              <w:top w:val="single" w:sz="8" w:space="0" w:color="auto"/>
            </w:tcBorders>
            <w:tcMar>
              <w:top w:w="113" w:type="dxa"/>
              <w:left w:w="113" w:type="dxa"/>
              <w:bottom w:w="113" w:type="dxa"/>
              <w:right w:w="113" w:type="dxa"/>
            </w:tcMar>
          </w:tcPr>
          <w:p w14:paraId="2BF1C2A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-2.55 – 0.69</w:t>
            </w:r>
          </w:p>
        </w:tc>
        <w:tc>
          <w:tcPr>
            <w:tcW w:w="1080" w:type="dxa"/>
            <w:tcBorders>
              <w:top w:val="single" w:sz="8" w:space="0" w:color="auto"/>
            </w:tcBorders>
            <w:tcMar>
              <w:top w:w="113" w:type="dxa"/>
              <w:left w:w="113" w:type="dxa"/>
              <w:bottom w:w="113" w:type="dxa"/>
              <w:right w:w="113" w:type="dxa"/>
            </w:tcMar>
          </w:tcPr>
          <w:p w14:paraId="74C4B4F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0.259</w:t>
            </w:r>
          </w:p>
        </w:tc>
        <w:tc>
          <w:tcPr>
            <w:tcW w:w="1530" w:type="dxa"/>
            <w:tcBorders>
              <w:top w:val="single" w:sz="8" w:space="0" w:color="auto"/>
            </w:tcBorders>
          </w:tcPr>
          <w:p w14:paraId="39603C9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0.422 / 0.395</w:t>
            </w:r>
          </w:p>
        </w:tc>
        <w:tc>
          <w:tcPr>
            <w:tcW w:w="720" w:type="dxa"/>
            <w:tcBorders>
              <w:top w:val="single" w:sz="8" w:space="0" w:color="auto"/>
            </w:tcBorders>
          </w:tcPr>
          <w:p w14:paraId="3C00DE8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113</w:t>
            </w:r>
          </w:p>
        </w:tc>
        <w:tc>
          <w:tcPr>
            <w:tcW w:w="90" w:type="dxa"/>
            <w:tcBorders>
              <w:top w:val="single" w:sz="8" w:space="0" w:color="auto"/>
            </w:tcBorders>
          </w:tcPr>
          <w:p w14:paraId="0866601A"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02AB2790" w14:textId="77777777" w:rsidTr="00335C61">
        <w:tc>
          <w:tcPr>
            <w:tcW w:w="3600" w:type="dxa"/>
            <w:tcMar>
              <w:top w:w="113" w:type="dxa"/>
              <w:left w:w="113" w:type="dxa"/>
              <w:bottom w:w="113" w:type="dxa"/>
              <w:right w:w="113" w:type="dxa"/>
            </w:tcMar>
          </w:tcPr>
          <w:p w14:paraId="35C9333B"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02BF411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0.09</w:t>
            </w:r>
          </w:p>
        </w:tc>
        <w:tc>
          <w:tcPr>
            <w:tcW w:w="1530" w:type="dxa"/>
            <w:tcMar>
              <w:top w:w="113" w:type="dxa"/>
              <w:left w:w="113" w:type="dxa"/>
              <w:bottom w:w="113" w:type="dxa"/>
              <w:right w:w="113" w:type="dxa"/>
            </w:tcMar>
          </w:tcPr>
          <w:p w14:paraId="7E31D7D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0.19</w:t>
            </w:r>
          </w:p>
        </w:tc>
        <w:tc>
          <w:tcPr>
            <w:tcW w:w="1080" w:type="dxa"/>
            <w:tcMar>
              <w:top w:w="113" w:type="dxa"/>
              <w:left w:w="113" w:type="dxa"/>
              <w:bottom w:w="113" w:type="dxa"/>
              <w:right w:w="113" w:type="dxa"/>
            </w:tcMar>
          </w:tcPr>
          <w:p w14:paraId="593238E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0.068</w:t>
            </w:r>
          </w:p>
        </w:tc>
        <w:tc>
          <w:tcPr>
            <w:tcW w:w="1530" w:type="dxa"/>
          </w:tcPr>
          <w:p w14:paraId="76BF13E5"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B6B27B0"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78DE493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59EBC43" w14:textId="77777777" w:rsidTr="00335C61">
        <w:tc>
          <w:tcPr>
            <w:tcW w:w="3600" w:type="dxa"/>
            <w:tcMar>
              <w:top w:w="113" w:type="dxa"/>
              <w:left w:w="113" w:type="dxa"/>
              <w:bottom w:w="113" w:type="dxa"/>
              <w:right w:w="113" w:type="dxa"/>
            </w:tcMar>
          </w:tcPr>
          <w:p w14:paraId="7B19605A"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179260E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659B254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0.02</w:t>
            </w:r>
          </w:p>
        </w:tc>
        <w:tc>
          <w:tcPr>
            <w:tcW w:w="1080" w:type="dxa"/>
            <w:tcMar>
              <w:top w:w="113" w:type="dxa"/>
              <w:left w:w="113" w:type="dxa"/>
              <w:bottom w:w="113" w:type="dxa"/>
              <w:right w:w="113" w:type="dxa"/>
            </w:tcMar>
          </w:tcPr>
          <w:p w14:paraId="0BF2D01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0.198</w:t>
            </w:r>
          </w:p>
        </w:tc>
        <w:tc>
          <w:tcPr>
            <w:tcW w:w="1530" w:type="dxa"/>
          </w:tcPr>
          <w:p w14:paraId="7D25E961"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32772513"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1FD626E4"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1B7C471" w14:textId="77777777" w:rsidTr="00335C61">
        <w:tc>
          <w:tcPr>
            <w:tcW w:w="3600" w:type="dxa"/>
            <w:tcMar>
              <w:top w:w="113" w:type="dxa"/>
              <w:left w:w="113" w:type="dxa"/>
              <w:bottom w:w="113" w:type="dxa"/>
              <w:right w:w="113" w:type="dxa"/>
            </w:tcMar>
          </w:tcPr>
          <w:p w14:paraId="65A9427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296786E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03AF243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710BF7DD"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0.001</w:t>
            </w:r>
          </w:p>
        </w:tc>
        <w:tc>
          <w:tcPr>
            <w:tcW w:w="1530" w:type="dxa"/>
          </w:tcPr>
          <w:p w14:paraId="7330BC7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2FBBF422"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8918568"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470E63A" w14:textId="77777777" w:rsidTr="00335C61">
        <w:tc>
          <w:tcPr>
            <w:tcW w:w="3600" w:type="dxa"/>
            <w:tcMar>
              <w:top w:w="113" w:type="dxa"/>
              <w:left w:w="113" w:type="dxa"/>
              <w:bottom w:w="113" w:type="dxa"/>
              <w:right w:w="113" w:type="dxa"/>
            </w:tcMar>
          </w:tcPr>
          <w:p w14:paraId="61F7FED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01F8452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0.45</w:t>
            </w:r>
          </w:p>
        </w:tc>
        <w:tc>
          <w:tcPr>
            <w:tcW w:w="1530" w:type="dxa"/>
            <w:tcMar>
              <w:top w:w="113" w:type="dxa"/>
              <w:left w:w="113" w:type="dxa"/>
              <w:bottom w:w="113" w:type="dxa"/>
              <w:right w:w="113" w:type="dxa"/>
            </w:tcMar>
          </w:tcPr>
          <w:p w14:paraId="2C81310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0.19 – 0.72</w:t>
            </w:r>
          </w:p>
        </w:tc>
        <w:tc>
          <w:tcPr>
            <w:tcW w:w="1080" w:type="dxa"/>
            <w:tcMar>
              <w:top w:w="113" w:type="dxa"/>
              <w:left w:w="113" w:type="dxa"/>
              <w:bottom w:w="113" w:type="dxa"/>
              <w:right w:w="113" w:type="dxa"/>
            </w:tcMar>
          </w:tcPr>
          <w:p w14:paraId="73437153"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0.001</w:t>
            </w:r>
          </w:p>
        </w:tc>
        <w:tc>
          <w:tcPr>
            <w:tcW w:w="1530" w:type="dxa"/>
          </w:tcPr>
          <w:p w14:paraId="7D5F776F"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5275C7F2"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B847B0A"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E9996F2" w14:textId="77777777" w:rsidTr="00335C61">
        <w:tc>
          <w:tcPr>
            <w:tcW w:w="3600" w:type="dxa"/>
            <w:tcBorders>
              <w:bottom w:val="single" w:sz="8" w:space="0" w:color="auto"/>
            </w:tcBorders>
            <w:tcMar>
              <w:top w:w="113" w:type="dxa"/>
              <w:left w:w="113" w:type="dxa"/>
              <w:bottom w:w="113" w:type="dxa"/>
              <w:right w:w="113" w:type="dxa"/>
            </w:tcMar>
          </w:tcPr>
          <w:p w14:paraId="2A3D36BC"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Negative Self Evaluations - Reaction Time</w:t>
            </w:r>
          </w:p>
        </w:tc>
        <w:tc>
          <w:tcPr>
            <w:tcW w:w="900" w:type="dxa"/>
            <w:tcBorders>
              <w:bottom w:val="single" w:sz="8" w:space="0" w:color="auto"/>
            </w:tcBorders>
            <w:tcMar>
              <w:top w:w="113" w:type="dxa"/>
              <w:left w:w="113" w:type="dxa"/>
              <w:bottom w:w="113" w:type="dxa"/>
              <w:right w:w="113" w:type="dxa"/>
            </w:tcMar>
          </w:tcPr>
          <w:p w14:paraId="096980E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-0.33</w:t>
            </w:r>
          </w:p>
        </w:tc>
        <w:tc>
          <w:tcPr>
            <w:tcW w:w="1530" w:type="dxa"/>
            <w:tcBorders>
              <w:bottom w:val="single" w:sz="8" w:space="0" w:color="auto"/>
            </w:tcBorders>
            <w:tcMar>
              <w:top w:w="113" w:type="dxa"/>
              <w:left w:w="113" w:type="dxa"/>
              <w:bottom w:w="113" w:type="dxa"/>
              <w:right w:w="113" w:type="dxa"/>
            </w:tcMar>
          </w:tcPr>
          <w:p w14:paraId="2F83A12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-1.02 – 0.35</w:t>
            </w:r>
          </w:p>
        </w:tc>
        <w:tc>
          <w:tcPr>
            <w:tcW w:w="1080" w:type="dxa"/>
            <w:tcBorders>
              <w:bottom w:val="single" w:sz="8" w:space="0" w:color="auto"/>
            </w:tcBorders>
            <w:tcMar>
              <w:top w:w="113" w:type="dxa"/>
              <w:left w:w="113" w:type="dxa"/>
              <w:bottom w:w="113" w:type="dxa"/>
              <w:right w:w="113" w:type="dxa"/>
            </w:tcMar>
          </w:tcPr>
          <w:p w14:paraId="67CADAB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0.341</w:t>
            </w:r>
          </w:p>
        </w:tc>
        <w:tc>
          <w:tcPr>
            <w:tcW w:w="1530" w:type="dxa"/>
            <w:tcBorders>
              <w:bottom w:val="single" w:sz="8" w:space="0" w:color="auto"/>
            </w:tcBorders>
          </w:tcPr>
          <w:p w14:paraId="6C3688F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0331FCD9"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2FBDC775"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1D7029C" w14:textId="77777777" w:rsidTr="00335C61">
        <w:tc>
          <w:tcPr>
            <w:tcW w:w="3600" w:type="dxa"/>
            <w:tcBorders>
              <w:top w:val="single" w:sz="8" w:space="0" w:color="auto"/>
            </w:tcBorders>
            <w:tcMar>
              <w:top w:w="113" w:type="dxa"/>
              <w:left w:w="113" w:type="dxa"/>
              <w:bottom w:w="113" w:type="dxa"/>
              <w:right w:w="113" w:type="dxa"/>
            </w:tcMar>
          </w:tcPr>
          <w:p w14:paraId="0540785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155469F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-1.18</w:t>
            </w:r>
          </w:p>
        </w:tc>
        <w:tc>
          <w:tcPr>
            <w:tcW w:w="1530" w:type="dxa"/>
            <w:tcBorders>
              <w:top w:val="single" w:sz="8" w:space="0" w:color="auto"/>
            </w:tcBorders>
            <w:tcMar>
              <w:top w:w="113" w:type="dxa"/>
              <w:left w:w="113" w:type="dxa"/>
              <w:bottom w:w="113" w:type="dxa"/>
              <w:right w:w="113" w:type="dxa"/>
            </w:tcMar>
          </w:tcPr>
          <w:p w14:paraId="6271AE2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-4.20 – 1.83</w:t>
            </w:r>
          </w:p>
        </w:tc>
        <w:tc>
          <w:tcPr>
            <w:tcW w:w="1080" w:type="dxa"/>
            <w:tcBorders>
              <w:top w:val="single" w:sz="8" w:space="0" w:color="auto"/>
            </w:tcBorders>
            <w:tcMar>
              <w:top w:w="113" w:type="dxa"/>
              <w:left w:w="113" w:type="dxa"/>
              <w:bottom w:w="113" w:type="dxa"/>
              <w:right w:w="113" w:type="dxa"/>
            </w:tcMar>
          </w:tcPr>
          <w:p w14:paraId="3E31DE7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0.439</w:t>
            </w:r>
          </w:p>
        </w:tc>
        <w:tc>
          <w:tcPr>
            <w:tcW w:w="1530" w:type="dxa"/>
            <w:tcBorders>
              <w:top w:val="single" w:sz="8" w:space="0" w:color="auto"/>
            </w:tcBorders>
          </w:tcPr>
          <w:p w14:paraId="1A3030B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0.417 / 0.390</w:t>
            </w:r>
          </w:p>
        </w:tc>
        <w:tc>
          <w:tcPr>
            <w:tcW w:w="720" w:type="dxa"/>
            <w:tcBorders>
              <w:top w:val="single" w:sz="8" w:space="0" w:color="auto"/>
            </w:tcBorders>
          </w:tcPr>
          <w:p w14:paraId="45CA43E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113</w:t>
            </w:r>
          </w:p>
        </w:tc>
        <w:tc>
          <w:tcPr>
            <w:tcW w:w="90" w:type="dxa"/>
            <w:tcBorders>
              <w:top w:val="single" w:sz="8" w:space="0" w:color="auto"/>
            </w:tcBorders>
          </w:tcPr>
          <w:p w14:paraId="7B9D0508"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0745B314" w14:textId="77777777" w:rsidTr="00335C61">
        <w:tc>
          <w:tcPr>
            <w:tcW w:w="3600" w:type="dxa"/>
            <w:tcMar>
              <w:top w:w="113" w:type="dxa"/>
              <w:left w:w="113" w:type="dxa"/>
              <w:bottom w:w="113" w:type="dxa"/>
              <w:right w:w="113" w:type="dxa"/>
            </w:tcMar>
          </w:tcPr>
          <w:p w14:paraId="408BFA8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55160CE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0.08</w:t>
            </w:r>
          </w:p>
        </w:tc>
        <w:tc>
          <w:tcPr>
            <w:tcW w:w="1530" w:type="dxa"/>
            <w:tcMar>
              <w:top w:w="113" w:type="dxa"/>
              <w:left w:w="113" w:type="dxa"/>
              <w:bottom w:w="113" w:type="dxa"/>
              <w:right w:w="113" w:type="dxa"/>
            </w:tcMar>
          </w:tcPr>
          <w:p w14:paraId="49FA55F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 – 0.18</w:t>
            </w:r>
          </w:p>
        </w:tc>
        <w:tc>
          <w:tcPr>
            <w:tcW w:w="1080" w:type="dxa"/>
            <w:tcMar>
              <w:top w:w="113" w:type="dxa"/>
              <w:left w:w="113" w:type="dxa"/>
              <w:bottom w:w="113" w:type="dxa"/>
              <w:right w:w="113" w:type="dxa"/>
            </w:tcMar>
          </w:tcPr>
          <w:p w14:paraId="23C16A6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0.107</w:t>
            </w:r>
          </w:p>
        </w:tc>
        <w:tc>
          <w:tcPr>
            <w:tcW w:w="1530" w:type="dxa"/>
          </w:tcPr>
          <w:p w14:paraId="4E1AF02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A7C6EC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12B36566"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26A13FF" w14:textId="77777777" w:rsidTr="00335C61">
        <w:tc>
          <w:tcPr>
            <w:tcW w:w="3600" w:type="dxa"/>
            <w:tcMar>
              <w:top w:w="113" w:type="dxa"/>
              <w:left w:w="113" w:type="dxa"/>
              <w:bottom w:w="113" w:type="dxa"/>
              <w:right w:w="113" w:type="dxa"/>
            </w:tcMar>
          </w:tcPr>
          <w:p w14:paraId="17F3C283"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7D79D09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45430E4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0.02</w:t>
            </w:r>
          </w:p>
        </w:tc>
        <w:tc>
          <w:tcPr>
            <w:tcW w:w="1080" w:type="dxa"/>
            <w:tcMar>
              <w:top w:w="113" w:type="dxa"/>
              <w:left w:w="113" w:type="dxa"/>
              <w:bottom w:w="113" w:type="dxa"/>
              <w:right w:w="113" w:type="dxa"/>
            </w:tcMar>
          </w:tcPr>
          <w:p w14:paraId="3886F40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0.151</w:t>
            </w:r>
          </w:p>
        </w:tc>
        <w:tc>
          <w:tcPr>
            <w:tcW w:w="1530" w:type="dxa"/>
          </w:tcPr>
          <w:p w14:paraId="2C4CD2F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A4705F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31BC5DDF"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2F905F3" w14:textId="77777777" w:rsidTr="00335C61">
        <w:tc>
          <w:tcPr>
            <w:tcW w:w="3600" w:type="dxa"/>
            <w:tcMar>
              <w:top w:w="113" w:type="dxa"/>
              <w:left w:w="113" w:type="dxa"/>
              <w:bottom w:w="113" w:type="dxa"/>
              <w:right w:w="113" w:type="dxa"/>
            </w:tcMar>
          </w:tcPr>
          <w:p w14:paraId="5A8DEB43"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11874A1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0E31817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1C414FEF"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10A44E28"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A570F34"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8EEF9FC"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1C71D27" w14:textId="77777777" w:rsidTr="00335C61">
        <w:tc>
          <w:tcPr>
            <w:tcW w:w="3600" w:type="dxa"/>
            <w:tcMar>
              <w:top w:w="113" w:type="dxa"/>
              <w:left w:w="113" w:type="dxa"/>
              <w:bottom w:w="113" w:type="dxa"/>
              <w:right w:w="113" w:type="dxa"/>
            </w:tcMar>
          </w:tcPr>
          <w:p w14:paraId="7666071A"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432B69C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0.47</w:t>
            </w:r>
          </w:p>
        </w:tc>
        <w:tc>
          <w:tcPr>
            <w:tcW w:w="1530" w:type="dxa"/>
            <w:tcMar>
              <w:top w:w="113" w:type="dxa"/>
              <w:left w:w="113" w:type="dxa"/>
              <w:bottom w:w="113" w:type="dxa"/>
              <w:right w:w="113" w:type="dxa"/>
            </w:tcMar>
          </w:tcPr>
          <w:p w14:paraId="7384EDF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0.22 – 0.73</w:t>
            </w:r>
          </w:p>
        </w:tc>
        <w:tc>
          <w:tcPr>
            <w:tcW w:w="1080" w:type="dxa"/>
            <w:tcMar>
              <w:top w:w="113" w:type="dxa"/>
              <w:left w:w="113" w:type="dxa"/>
              <w:bottom w:w="113" w:type="dxa"/>
              <w:right w:w="113" w:type="dxa"/>
            </w:tcMar>
          </w:tcPr>
          <w:p w14:paraId="4DA95F24"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75B3B61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A5CFA7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2C01F2AA"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461EB30" w14:textId="77777777" w:rsidTr="00335C61">
        <w:tc>
          <w:tcPr>
            <w:tcW w:w="3600" w:type="dxa"/>
            <w:tcBorders>
              <w:bottom w:val="single" w:sz="8" w:space="0" w:color="auto"/>
            </w:tcBorders>
            <w:tcMar>
              <w:top w:w="113" w:type="dxa"/>
              <w:left w:w="113" w:type="dxa"/>
              <w:bottom w:w="113" w:type="dxa"/>
              <w:right w:w="113" w:type="dxa"/>
            </w:tcMar>
          </w:tcPr>
          <w:p w14:paraId="2EB6404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Positive Self Evaluations - Reaction Time</w:t>
            </w:r>
          </w:p>
        </w:tc>
        <w:tc>
          <w:tcPr>
            <w:tcW w:w="900" w:type="dxa"/>
            <w:tcBorders>
              <w:bottom w:val="single" w:sz="8" w:space="0" w:color="auto"/>
            </w:tcBorders>
            <w:tcMar>
              <w:top w:w="113" w:type="dxa"/>
              <w:left w:w="113" w:type="dxa"/>
              <w:bottom w:w="113" w:type="dxa"/>
              <w:right w:w="113" w:type="dxa"/>
            </w:tcMar>
          </w:tcPr>
          <w:p w14:paraId="20CBC45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Borders>
              <w:bottom w:val="single" w:sz="8" w:space="0" w:color="auto"/>
            </w:tcBorders>
            <w:tcMar>
              <w:top w:w="113" w:type="dxa"/>
              <w:left w:w="113" w:type="dxa"/>
              <w:bottom w:w="113" w:type="dxa"/>
              <w:right w:w="113" w:type="dxa"/>
            </w:tcMar>
          </w:tcPr>
          <w:p w14:paraId="44384FC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-2.36 – 2.30</w:t>
            </w:r>
          </w:p>
        </w:tc>
        <w:tc>
          <w:tcPr>
            <w:tcW w:w="1080" w:type="dxa"/>
            <w:tcBorders>
              <w:bottom w:val="single" w:sz="8" w:space="0" w:color="auto"/>
            </w:tcBorders>
            <w:tcMar>
              <w:top w:w="113" w:type="dxa"/>
              <w:left w:w="113" w:type="dxa"/>
              <w:bottom w:w="113" w:type="dxa"/>
              <w:right w:w="113" w:type="dxa"/>
            </w:tcMar>
          </w:tcPr>
          <w:p w14:paraId="3F59E0D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0.982</w:t>
            </w:r>
          </w:p>
        </w:tc>
        <w:tc>
          <w:tcPr>
            <w:tcW w:w="1530" w:type="dxa"/>
            <w:tcBorders>
              <w:bottom w:val="single" w:sz="8" w:space="0" w:color="auto"/>
            </w:tcBorders>
          </w:tcPr>
          <w:p w14:paraId="76132D28"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58B8594E"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3346F641"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E5D0813" w14:textId="77777777" w:rsidTr="00335C61">
        <w:tc>
          <w:tcPr>
            <w:tcW w:w="3600" w:type="dxa"/>
            <w:tcBorders>
              <w:top w:val="single" w:sz="8" w:space="0" w:color="auto"/>
            </w:tcBorders>
            <w:tcMar>
              <w:top w:w="113" w:type="dxa"/>
              <w:left w:w="113" w:type="dxa"/>
              <w:bottom w:w="113" w:type="dxa"/>
              <w:right w:w="113" w:type="dxa"/>
            </w:tcMar>
          </w:tcPr>
          <w:p w14:paraId="7B886687"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3AD23DE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-0.85</w:t>
            </w:r>
          </w:p>
        </w:tc>
        <w:tc>
          <w:tcPr>
            <w:tcW w:w="1530" w:type="dxa"/>
            <w:tcBorders>
              <w:top w:val="single" w:sz="8" w:space="0" w:color="auto"/>
            </w:tcBorders>
            <w:tcMar>
              <w:top w:w="113" w:type="dxa"/>
              <w:left w:w="113" w:type="dxa"/>
              <w:bottom w:w="113" w:type="dxa"/>
              <w:right w:w="113" w:type="dxa"/>
            </w:tcMar>
          </w:tcPr>
          <w:p w14:paraId="2E9EBB1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-2.66 – 0.95</w:t>
            </w:r>
          </w:p>
        </w:tc>
        <w:tc>
          <w:tcPr>
            <w:tcW w:w="1080" w:type="dxa"/>
            <w:tcBorders>
              <w:top w:val="single" w:sz="8" w:space="0" w:color="auto"/>
            </w:tcBorders>
            <w:tcMar>
              <w:top w:w="113" w:type="dxa"/>
              <w:left w:w="113" w:type="dxa"/>
              <w:bottom w:w="113" w:type="dxa"/>
              <w:right w:w="113" w:type="dxa"/>
            </w:tcMar>
          </w:tcPr>
          <w:p w14:paraId="1A7C1CD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0.351</w:t>
            </w:r>
          </w:p>
        </w:tc>
        <w:tc>
          <w:tcPr>
            <w:tcW w:w="1530" w:type="dxa"/>
            <w:tcBorders>
              <w:top w:val="single" w:sz="8" w:space="0" w:color="auto"/>
            </w:tcBorders>
          </w:tcPr>
          <w:p w14:paraId="266B933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0.373 / 0.338</w:t>
            </w:r>
          </w:p>
        </w:tc>
        <w:tc>
          <w:tcPr>
            <w:tcW w:w="720" w:type="dxa"/>
            <w:tcBorders>
              <w:top w:val="single" w:sz="8" w:space="0" w:color="auto"/>
            </w:tcBorders>
          </w:tcPr>
          <w:p w14:paraId="07FB6B6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95</w:t>
            </w:r>
          </w:p>
        </w:tc>
        <w:tc>
          <w:tcPr>
            <w:tcW w:w="90" w:type="dxa"/>
            <w:tcBorders>
              <w:top w:val="single" w:sz="8" w:space="0" w:color="auto"/>
            </w:tcBorders>
          </w:tcPr>
          <w:p w14:paraId="53549175"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A2608B4" w14:textId="77777777" w:rsidTr="00335C61">
        <w:tc>
          <w:tcPr>
            <w:tcW w:w="3600" w:type="dxa"/>
            <w:tcMar>
              <w:top w:w="113" w:type="dxa"/>
              <w:left w:w="113" w:type="dxa"/>
              <w:bottom w:w="113" w:type="dxa"/>
              <w:right w:w="113" w:type="dxa"/>
            </w:tcMar>
          </w:tcPr>
          <w:p w14:paraId="020BA130"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133371A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w:t>
            </w:r>
          </w:p>
        </w:tc>
        <w:tc>
          <w:tcPr>
            <w:tcW w:w="1530" w:type="dxa"/>
            <w:tcMar>
              <w:top w:w="113" w:type="dxa"/>
              <w:left w:w="113" w:type="dxa"/>
              <w:bottom w:w="113" w:type="dxa"/>
              <w:right w:w="113" w:type="dxa"/>
            </w:tcMar>
          </w:tcPr>
          <w:p w14:paraId="379BC48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 – 0.17</w:t>
            </w:r>
          </w:p>
        </w:tc>
        <w:tc>
          <w:tcPr>
            <w:tcW w:w="1080" w:type="dxa"/>
            <w:tcMar>
              <w:top w:w="113" w:type="dxa"/>
              <w:left w:w="113" w:type="dxa"/>
              <w:bottom w:w="113" w:type="dxa"/>
              <w:right w:w="113" w:type="dxa"/>
            </w:tcMar>
          </w:tcPr>
          <w:p w14:paraId="6DCF23A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0.324</w:t>
            </w:r>
          </w:p>
        </w:tc>
        <w:tc>
          <w:tcPr>
            <w:tcW w:w="1530" w:type="dxa"/>
          </w:tcPr>
          <w:p w14:paraId="3E97380C"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A4E0CBC"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2F4B631C"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71C69F1" w14:textId="77777777" w:rsidTr="00335C61">
        <w:tc>
          <w:tcPr>
            <w:tcW w:w="3600" w:type="dxa"/>
            <w:tcMar>
              <w:top w:w="113" w:type="dxa"/>
              <w:left w:w="113" w:type="dxa"/>
              <w:bottom w:w="113" w:type="dxa"/>
              <w:right w:w="113" w:type="dxa"/>
            </w:tcMar>
          </w:tcPr>
          <w:p w14:paraId="2028D1EF"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590A90E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0566721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0.03</w:t>
            </w:r>
          </w:p>
        </w:tc>
        <w:tc>
          <w:tcPr>
            <w:tcW w:w="1080" w:type="dxa"/>
            <w:tcMar>
              <w:top w:w="113" w:type="dxa"/>
              <w:left w:w="113" w:type="dxa"/>
              <w:bottom w:w="113" w:type="dxa"/>
              <w:right w:w="113" w:type="dxa"/>
            </w:tcMar>
          </w:tcPr>
          <w:p w14:paraId="4632E93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0.092</w:t>
            </w:r>
          </w:p>
        </w:tc>
        <w:tc>
          <w:tcPr>
            <w:tcW w:w="1530" w:type="dxa"/>
          </w:tcPr>
          <w:p w14:paraId="2A28CFAC"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AB3CF4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F23AFCE"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EBC4AC0" w14:textId="77777777" w:rsidTr="00335C61">
        <w:tc>
          <w:tcPr>
            <w:tcW w:w="3600" w:type="dxa"/>
            <w:tcMar>
              <w:top w:w="113" w:type="dxa"/>
              <w:left w:w="113" w:type="dxa"/>
              <w:bottom w:w="113" w:type="dxa"/>
              <w:right w:w="113" w:type="dxa"/>
            </w:tcMar>
          </w:tcPr>
          <w:p w14:paraId="1819494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1D1CCC8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74DF6FE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3AD49303"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0.003</w:t>
            </w:r>
          </w:p>
        </w:tc>
        <w:tc>
          <w:tcPr>
            <w:tcW w:w="1530" w:type="dxa"/>
          </w:tcPr>
          <w:p w14:paraId="0818A67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34B61A6A"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920146C"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3EF31CC" w14:textId="77777777" w:rsidTr="00335C61">
        <w:tc>
          <w:tcPr>
            <w:tcW w:w="3600" w:type="dxa"/>
            <w:tcMar>
              <w:top w:w="113" w:type="dxa"/>
              <w:left w:w="113" w:type="dxa"/>
              <w:bottom w:w="113" w:type="dxa"/>
              <w:right w:w="113" w:type="dxa"/>
            </w:tcMar>
          </w:tcPr>
          <w:p w14:paraId="488C8795"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523A454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0.42</w:t>
            </w:r>
          </w:p>
        </w:tc>
        <w:tc>
          <w:tcPr>
            <w:tcW w:w="1530" w:type="dxa"/>
            <w:tcMar>
              <w:top w:w="113" w:type="dxa"/>
              <w:left w:w="113" w:type="dxa"/>
              <w:bottom w:w="113" w:type="dxa"/>
              <w:right w:w="113" w:type="dxa"/>
            </w:tcMar>
          </w:tcPr>
          <w:p w14:paraId="207FBE8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0.12 – 0.72</w:t>
            </w:r>
          </w:p>
        </w:tc>
        <w:tc>
          <w:tcPr>
            <w:tcW w:w="1080" w:type="dxa"/>
            <w:tcMar>
              <w:top w:w="113" w:type="dxa"/>
              <w:left w:w="113" w:type="dxa"/>
              <w:bottom w:w="113" w:type="dxa"/>
              <w:right w:w="113" w:type="dxa"/>
            </w:tcMar>
          </w:tcPr>
          <w:p w14:paraId="5FBE35A9"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0.006</w:t>
            </w:r>
          </w:p>
        </w:tc>
        <w:tc>
          <w:tcPr>
            <w:tcW w:w="1530" w:type="dxa"/>
          </w:tcPr>
          <w:p w14:paraId="1F1D79B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8D291A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12BAF41"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52D2F6F" w14:textId="77777777" w:rsidTr="00335C61">
        <w:tc>
          <w:tcPr>
            <w:tcW w:w="3600" w:type="dxa"/>
            <w:tcBorders>
              <w:bottom w:val="single" w:sz="8" w:space="0" w:color="auto"/>
            </w:tcBorders>
            <w:tcMar>
              <w:top w:w="113" w:type="dxa"/>
              <w:left w:w="113" w:type="dxa"/>
              <w:bottom w:w="113" w:type="dxa"/>
              <w:right w:w="113" w:type="dxa"/>
            </w:tcMar>
          </w:tcPr>
          <w:p w14:paraId="5A562923"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 Self Network SVC Task Negative &gt; Positive Valence Activation</w:t>
            </w:r>
          </w:p>
        </w:tc>
        <w:tc>
          <w:tcPr>
            <w:tcW w:w="900" w:type="dxa"/>
            <w:tcBorders>
              <w:bottom w:val="single" w:sz="8" w:space="0" w:color="auto"/>
            </w:tcBorders>
            <w:tcMar>
              <w:top w:w="113" w:type="dxa"/>
              <w:left w:w="113" w:type="dxa"/>
              <w:bottom w:w="113" w:type="dxa"/>
              <w:right w:w="113" w:type="dxa"/>
            </w:tcMar>
          </w:tcPr>
          <w:p w14:paraId="36750F3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Borders>
              <w:bottom w:val="single" w:sz="8" w:space="0" w:color="auto"/>
            </w:tcBorders>
            <w:tcMar>
              <w:top w:w="113" w:type="dxa"/>
              <w:left w:w="113" w:type="dxa"/>
              <w:bottom w:w="113" w:type="dxa"/>
              <w:right w:w="113" w:type="dxa"/>
            </w:tcMar>
          </w:tcPr>
          <w:p w14:paraId="43D663B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-0.23 – 0.17</w:t>
            </w:r>
          </w:p>
        </w:tc>
        <w:tc>
          <w:tcPr>
            <w:tcW w:w="1080" w:type="dxa"/>
            <w:tcBorders>
              <w:bottom w:val="single" w:sz="8" w:space="0" w:color="auto"/>
            </w:tcBorders>
            <w:tcMar>
              <w:top w:w="113" w:type="dxa"/>
              <w:left w:w="113" w:type="dxa"/>
              <w:bottom w:w="113" w:type="dxa"/>
              <w:right w:w="113" w:type="dxa"/>
            </w:tcMar>
          </w:tcPr>
          <w:p w14:paraId="12BD159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0.792</w:t>
            </w:r>
          </w:p>
        </w:tc>
        <w:tc>
          <w:tcPr>
            <w:tcW w:w="1530" w:type="dxa"/>
            <w:tcBorders>
              <w:bottom w:val="single" w:sz="8" w:space="0" w:color="auto"/>
            </w:tcBorders>
          </w:tcPr>
          <w:p w14:paraId="7AF10F39"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0CE1FCB7"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4A8A776"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B56D6DB" w14:textId="77777777" w:rsidTr="00335C61">
        <w:tc>
          <w:tcPr>
            <w:tcW w:w="3600" w:type="dxa"/>
            <w:tcBorders>
              <w:top w:val="single" w:sz="8" w:space="0" w:color="auto"/>
            </w:tcBorders>
            <w:tcMar>
              <w:top w:w="113" w:type="dxa"/>
              <w:left w:w="113" w:type="dxa"/>
              <w:bottom w:w="113" w:type="dxa"/>
              <w:right w:w="113" w:type="dxa"/>
            </w:tcMar>
          </w:tcPr>
          <w:p w14:paraId="11819FCD"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34DC333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-0.94</w:t>
            </w:r>
          </w:p>
        </w:tc>
        <w:tc>
          <w:tcPr>
            <w:tcW w:w="1530" w:type="dxa"/>
            <w:tcBorders>
              <w:top w:val="single" w:sz="8" w:space="0" w:color="auto"/>
            </w:tcBorders>
            <w:tcMar>
              <w:top w:w="113" w:type="dxa"/>
              <w:left w:w="113" w:type="dxa"/>
              <w:bottom w:w="113" w:type="dxa"/>
              <w:right w:w="113" w:type="dxa"/>
            </w:tcMar>
          </w:tcPr>
          <w:p w14:paraId="7EA5CA9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-2.72 – 0.85</w:t>
            </w:r>
          </w:p>
        </w:tc>
        <w:tc>
          <w:tcPr>
            <w:tcW w:w="1080" w:type="dxa"/>
            <w:tcBorders>
              <w:top w:val="single" w:sz="8" w:space="0" w:color="auto"/>
            </w:tcBorders>
            <w:tcMar>
              <w:top w:w="113" w:type="dxa"/>
              <w:left w:w="113" w:type="dxa"/>
              <w:bottom w:w="113" w:type="dxa"/>
              <w:right w:w="113" w:type="dxa"/>
            </w:tcMar>
          </w:tcPr>
          <w:p w14:paraId="3959646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0.301</w:t>
            </w:r>
          </w:p>
        </w:tc>
        <w:tc>
          <w:tcPr>
            <w:tcW w:w="1530" w:type="dxa"/>
            <w:tcBorders>
              <w:top w:val="single" w:sz="8" w:space="0" w:color="auto"/>
            </w:tcBorders>
          </w:tcPr>
          <w:p w14:paraId="356ED9E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0.389 / 0.355</w:t>
            </w:r>
          </w:p>
        </w:tc>
        <w:tc>
          <w:tcPr>
            <w:tcW w:w="720" w:type="dxa"/>
            <w:tcBorders>
              <w:top w:val="single" w:sz="8" w:space="0" w:color="auto"/>
            </w:tcBorders>
          </w:tcPr>
          <w:p w14:paraId="78AA5C1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95</w:t>
            </w:r>
          </w:p>
        </w:tc>
        <w:tc>
          <w:tcPr>
            <w:tcW w:w="90" w:type="dxa"/>
          </w:tcPr>
          <w:p w14:paraId="3A9CC5A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F041877" w14:textId="77777777" w:rsidTr="00335C61">
        <w:tc>
          <w:tcPr>
            <w:tcW w:w="3600" w:type="dxa"/>
            <w:tcMar>
              <w:top w:w="113" w:type="dxa"/>
              <w:left w:w="113" w:type="dxa"/>
              <w:bottom w:w="113" w:type="dxa"/>
              <w:right w:w="113" w:type="dxa"/>
            </w:tcMar>
          </w:tcPr>
          <w:p w14:paraId="3D7D64D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0E91E79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0.07</w:t>
            </w:r>
          </w:p>
        </w:tc>
        <w:tc>
          <w:tcPr>
            <w:tcW w:w="1530" w:type="dxa"/>
            <w:tcMar>
              <w:top w:w="113" w:type="dxa"/>
              <w:left w:w="113" w:type="dxa"/>
              <w:bottom w:w="113" w:type="dxa"/>
              <w:right w:w="113" w:type="dxa"/>
            </w:tcMar>
          </w:tcPr>
          <w:p w14:paraId="0E6F60A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-0.05 – 0.18</w:t>
            </w:r>
          </w:p>
        </w:tc>
        <w:tc>
          <w:tcPr>
            <w:tcW w:w="1080" w:type="dxa"/>
            <w:tcMar>
              <w:top w:w="113" w:type="dxa"/>
              <w:left w:w="113" w:type="dxa"/>
              <w:bottom w:w="113" w:type="dxa"/>
              <w:right w:w="113" w:type="dxa"/>
            </w:tcMar>
          </w:tcPr>
          <w:p w14:paraId="61DADE3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0.262</w:t>
            </w:r>
          </w:p>
        </w:tc>
        <w:tc>
          <w:tcPr>
            <w:tcW w:w="1530" w:type="dxa"/>
          </w:tcPr>
          <w:p w14:paraId="248C1377"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2CD37F25"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8C169C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42E8A57" w14:textId="77777777" w:rsidTr="00335C61">
        <w:tc>
          <w:tcPr>
            <w:tcW w:w="3600" w:type="dxa"/>
            <w:tcMar>
              <w:top w:w="113" w:type="dxa"/>
              <w:left w:w="113" w:type="dxa"/>
              <w:bottom w:w="113" w:type="dxa"/>
              <w:right w:w="113" w:type="dxa"/>
            </w:tcMar>
          </w:tcPr>
          <w:p w14:paraId="1B2B5BE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6971A27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4773224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0.02</w:t>
            </w:r>
          </w:p>
        </w:tc>
        <w:tc>
          <w:tcPr>
            <w:tcW w:w="1080" w:type="dxa"/>
            <w:tcMar>
              <w:top w:w="113" w:type="dxa"/>
              <w:left w:w="113" w:type="dxa"/>
              <w:bottom w:w="113" w:type="dxa"/>
              <w:right w:w="113" w:type="dxa"/>
            </w:tcMar>
          </w:tcPr>
          <w:p w14:paraId="26F7A0B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0.105</w:t>
            </w:r>
          </w:p>
        </w:tc>
        <w:tc>
          <w:tcPr>
            <w:tcW w:w="1530" w:type="dxa"/>
          </w:tcPr>
          <w:p w14:paraId="04DE586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0F2A79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814E1FD"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584E646" w14:textId="77777777" w:rsidTr="00335C61">
        <w:tc>
          <w:tcPr>
            <w:tcW w:w="3600" w:type="dxa"/>
            <w:tcMar>
              <w:top w:w="113" w:type="dxa"/>
              <w:left w:w="113" w:type="dxa"/>
              <w:bottom w:w="113" w:type="dxa"/>
              <w:right w:w="113" w:type="dxa"/>
            </w:tcMar>
          </w:tcPr>
          <w:p w14:paraId="787E06DD"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15DA55A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7413D96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38873A8D"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0.004</w:t>
            </w:r>
          </w:p>
        </w:tc>
        <w:tc>
          <w:tcPr>
            <w:tcW w:w="1530" w:type="dxa"/>
          </w:tcPr>
          <w:p w14:paraId="36DE04AC"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E65FEF7"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29F34AAF"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44738ED" w14:textId="77777777" w:rsidTr="00335C61">
        <w:tc>
          <w:tcPr>
            <w:tcW w:w="3600" w:type="dxa"/>
            <w:tcMar>
              <w:top w:w="113" w:type="dxa"/>
              <w:left w:w="113" w:type="dxa"/>
              <w:bottom w:w="113" w:type="dxa"/>
              <w:right w:w="113" w:type="dxa"/>
            </w:tcMar>
          </w:tcPr>
          <w:p w14:paraId="06830F4F"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6CEEF12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0.41</w:t>
            </w:r>
          </w:p>
        </w:tc>
        <w:tc>
          <w:tcPr>
            <w:tcW w:w="1530" w:type="dxa"/>
            <w:tcMar>
              <w:top w:w="113" w:type="dxa"/>
              <w:left w:w="113" w:type="dxa"/>
              <w:bottom w:w="113" w:type="dxa"/>
              <w:right w:w="113" w:type="dxa"/>
            </w:tcMar>
          </w:tcPr>
          <w:p w14:paraId="25A78DB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0.12 – 0.71</w:t>
            </w:r>
          </w:p>
        </w:tc>
        <w:tc>
          <w:tcPr>
            <w:tcW w:w="1080" w:type="dxa"/>
            <w:tcMar>
              <w:top w:w="113" w:type="dxa"/>
              <w:left w:w="113" w:type="dxa"/>
              <w:bottom w:w="113" w:type="dxa"/>
              <w:right w:w="113" w:type="dxa"/>
            </w:tcMar>
          </w:tcPr>
          <w:p w14:paraId="27F45FB4"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0.006</w:t>
            </w:r>
          </w:p>
        </w:tc>
        <w:tc>
          <w:tcPr>
            <w:tcW w:w="1530" w:type="dxa"/>
          </w:tcPr>
          <w:p w14:paraId="65083509"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6E78067"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7A3592A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04D83351" w14:textId="77777777" w:rsidTr="00335C61">
        <w:tc>
          <w:tcPr>
            <w:tcW w:w="3600" w:type="dxa"/>
            <w:tcBorders>
              <w:bottom w:val="single" w:sz="8" w:space="0" w:color="auto"/>
            </w:tcBorders>
            <w:tcMar>
              <w:top w:w="113" w:type="dxa"/>
              <w:left w:w="113" w:type="dxa"/>
              <w:bottom w:w="113" w:type="dxa"/>
              <w:right w:w="113" w:type="dxa"/>
            </w:tcMar>
          </w:tcPr>
          <w:p w14:paraId="6B5FC179"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 Self Network SVC Task Negative &gt; Positive Valence Activation</w:t>
            </w:r>
          </w:p>
        </w:tc>
        <w:tc>
          <w:tcPr>
            <w:tcW w:w="900" w:type="dxa"/>
            <w:tcBorders>
              <w:bottom w:val="single" w:sz="8" w:space="0" w:color="auto"/>
            </w:tcBorders>
            <w:tcMar>
              <w:top w:w="113" w:type="dxa"/>
              <w:left w:w="113" w:type="dxa"/>
              <w:bottom w:w="113" w:type="dxa"/>
              <w:right w:w="113" w:type="dxa"/>
            </w:tcMar>
          </w:tcPr>
          <w:p w14:paraId="538E360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0.11</w:t>
            </w:r>
          </w:p>
        </w:tc>
        <w:tc>
          <w:tcPr>
            <w:tcW w:w="1530" w:type="dxa"/>
            <w:tcBorders>
              <w:bottom w:val="single" w:sz="8" w:space="0" w:color="auto"/>
            </w:tcBorders>
            <w:tcMar>
              <w:top w:w="113" w:type="dxa"/>
              <w:left w:w="113" w:type="dxa"/>
              <w:bottom w:w="113" w:type="dxa"/>
              <w:right w:w="113" w:type="dxa"/>
            </w:tcMar>
          </w:tcPr>
          <w:p w14:paraId="11BB296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 – 0.25</w:t>
            </w:r>
          </w:p>
        </w:tc>
        <w:tc>
          <w:tcPr>
            <w:tcW w:w="1080" w:type="dxa"/>
            <w:tcBorders>
              <w:bottom w:val="single" w:sz="8" w:space="0" w:color="auto"/>
            </w:tcBorders>
            <w:tcMar>
              <w:top w:w="113" w:type="dxa"/>
              <w:left w:w="113" w:type="dxa"/>
              <w:bottom w:w="113" w:type="dxa"/>
              <w:right w:w="113" w:type="dxa"/>
            </w:tcMar>
          </w:tcPr>
          <w:p w14:paraId="5430D24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0.124</w:t>
            </w:r>
          </w:p>
        </w:tc>
        <w:tc>
          <w:tcPr>
            <w:tcW w:w="1530" w:type="dxa"/>
            <w:tcBorders>
              <w:bottom w:val="single" w:sz="8" w:space="0" w:color="auto"/>
            </w:tcBorders>
          </w:tcPr>
          <w:p w14:paraId="6FFFB08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3F250B5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B317EC0"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D2127F0" w14:textId="77777777" w:rsidTr="00335C61">
        <w:tc>
          <w:tcPr>
            <w:tcW w:w="3600" w:type="dxa"/>
            <w:tcBorders>
              <w:top w:val="single" w:sz="8" w:space="0" w:color="auto"/>
            </w:tcBorders>
            <w:tcMar>
              <w:top w:w="113" w:type="dxa"/>
              <w:left w:w="113" w:type="dxa"/>
              <w:bottom w:w="113" w:type="dxa"/>
              <w:right w:w="113" w:type="dxa"/>
            </w:tcMar>
          </w:tcPr>
          <w:p w14:paraId="75355A4D"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1AD63EC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-0.86</w:t>
            </w:r>
          </w:p>
        </w:tc>
        <w:tc>
          <w:tcPr>
            <w:tcW w:w="1530" w:type="dxa"/>
            <w:tcBorders>
              <w:top w:val="single" w:sz="8" w:space="0" w:color="auto"/>
            </w:tcBorders>
            <w:tcMar>
              <w:top w:w="113" w:type="dxa"/>
              <w:left w:w="113" w:type="dxa"/>
              <w:bottom w:w="113" w:type="dxa"/>
              <w:right w:w="113" w:type="dxa"/>
            </w:tcMar>
          </w:tcPr>
          <w:p w14:paraId="2833F77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-2.63 – 0.91</w:t>
            </w:r>
          </w:p>
        </w:tc>
        <w:tc>
          <w:tcPr>
            <w:tcW w:w="1080" w:type="dxa"/>
            <w:tcBorders>
              <w:top w:val="single" w:sz="8" w:space="0" w:color="auto"/>
            </w:tcBorders>
            <w:tcMar>
              <w:top w:w="113" w:type="dxa"/>
              <w:left w:w="113" w:type="dxa"/>
              <w:bottom w:w="113" w:type="dxa"/>
              <w:right w:w="113" w:type="dxa"/>
            </w:tcMar>
          </w:tcPr>
          <w:p w14:paraId="6CAA7F6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0.339</w:t>
            </w:r>
          </w:p>
        </w:tc>
        <w:tc>
          <w:tcPr>
            <w:tcW w:w="1530" w:type="dxa"/>
            <w:tcBorders>
              <w:top w:val="single" w:sz="8" w:space="0" w:color="auto"/>
            </w:tcBorders>
          </w:tcPr>
          <w:p w14:paraId="63E5879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0.397 / 0.363</w:t>
            </w:r>
          </w:p>
        </w:tc>
        <w:tc>
          <w:tcPr>
            <w:tcW w:w="720" w:type="dxa"/>
            <w:tcBorders>
              <w:top w:val="single" w:sz="8" w:space="0" w:color="auto"/>
            </w:tcBorders>
          </w:tcPr>
          <w:p w14:paraId="778EFC6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95</w:t>
            </w:r>
          </w:p>
        </w:tc>
        <w:tc>
          <w:tcPr>
            <w:tcW w:w="90" w:type="dxa"/>
          </w:tcPr>
          <w:p w14:paraId="4376BC4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AA42398" w14:textId="77777777" w:rsidTr="00335C61">
        <w:tc>
          <w:tcPr>
            <w:tcW w:w="3600" w:type="dxa"/>
            <w:tcMar>
              <w:top w:w="113" w:type="dxa"/>
              <w:left w:w="113" w:type="dxa"/>
              <w:bottom w:w="113" w:type="dxa"/>
              <w:right w:w="113" w:type="dxa"/>
            </w:tcMar>
          </w:tcPr>
          <w:p w14:paraId="3C05F49C"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4B85D70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0.07</w:t>
            </w:r>
          </w:p>
        </w:tc>
        <w:tc>
          <w:tcPr>
            <w:tcW w:w="1530" w:type="dxa"/>
            <w:tcMar>
              <w:top w:w="113" w:type="dxa"/>
              <w:left w:w="113" w:type="dxa"/>
              <w:bottom w:w="113" w:type="dxa"/>
              <w:right w:w="113" w:type="dxa"/>
            </w:tcMar>
          </w:tcPr>
          <w:p w14:paraId="6896A63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-0.04 – 0.18</w:t>
            </w:r>
          </w:p>
        </w:tc>
        <w:tc>
          <w:tcPr>
            <w:tcW w:w="1080" w:type="dxa"/>
            <w:tcMar>
              <w:top w:w="113" w:type="dxa"/>
              <w:left w:w="113" w:type="dxa"/>
              <w:bottom w:w="113" w:type="dxa"/>
              <w:right w:w="113" w:type="dxa"/>
            </w:tcMar>
          </w:tcPr>
          <w:p w14:paraId="76729BA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0.224</w:t>
            </w:r>
          </w:p>
        </w:tc>
        <w:tc>
          <w:tcPr>
            <w:tcW w:w="1530" w:type="dxa"/>
          </w:tcPr>
          <w:p w14:paraId="25CA97E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8318BB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FCB05A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A49F217" w14:textId="77777777" w:rsidTr="00335C61">
        <w:tc>
          <w:tcPr>
            <w:tcW w:w="3600" w:type="dxa"/>
            <w:tcMar>
              <w:top w:w="113" w:type="dxa"/>
              <w:left w:w="113" w:type="dxa"/>
              <w:bottom w:w="113" w:type="dxa"/>
              <w:right w:w="113" w:type="dxa"/>
            </w:tcMar>
          </w:tcPr>
          <w:p w14:paraId="45F64ED7"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153B790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259EE31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0.02</w:t>
            </w:r>
          </w:p>
        </w:tc>
        <w:tc>
          <w:tcPr>
            <w:tcW w:w="1080" w:type="dxa"/>
            <w:tcMar>
              <w:top w:w="113" w:type="dxa"/>
              <w:left w:w="113" w:type="dxa"/>
              <w:bottom w:w="113" w:type="dxa"/>
              <w:right w:w="113" w:type="dxa"/>
            </w:tcMar>
          </w:tcPr>
          <w:p w14:paraId="5B7B22F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0.150</w:t>
            </w:r>
          </w:p>
        </w:tc>
        <w:tc>
          <w:tcPr>
            <w:tcW w:w="1530" w:type="dxa"/>
          </w:tcPr>
          <w:p w14:paraId="1DF8C18F"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B26596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39407EB7"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AF93C2E" w14:textId="77777777" w:rsidTr="00335C61">
        <w:tc>
          <w:tcPr>
            <w:tcW w:w="3600" w:type="dxa"/>
            <w:tcMar>
              <w:top w:w="113" w:type="dxa"/>
              <w:left w:w="113" w:type="dxa"/>
              <w:bottom w:w="113" w:type="dxa"/>
              <w:right w:w="113" w:type="dxa"/>
            </w:tcMar>
          </w:tcPr>
          <w:p w14:paraId="01D964BB"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0BF9FD8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107FE23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1516FF7E"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0.002</w:t>
            </w:r>
          </w:p>
        </w:tc>
        <w:tc>
          <w:tcPr>
            <w:tcW w:w="1530" w:type="dxa"/>
          </w:tcPr>
          <w:p w14:paraId="2E5437F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FF4B15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1945848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542FB17" w14:textId="77777777" w:rsidTr="00335C61">
        <w:tc>
          <w:tcPr>
            <w:tcW w:w="3600" w:type="dxa"/>
            <w:tcMar>
              <w:top w:w="113" w:type="dxa"/>
              <w:left w:w="113" w:type="dxa"/>
              <w:bottom w:w="113" w:type="dxa"/>
              <w:right w:w="113" w:type="dxa"/>
            </w:tcMar>
          </w:tcPr>
          <w:p w14:paraId="66867917"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4FE0530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0.41</w:t>
            </w:r>
          </w:p>
        </w:tc>
        <w:tc>
          <w:tcPr>
            <w:tcW w:w="1530" w:type="dxa"/>
            <w:tcMar>
              <w:top w:w="113" w:type="dxa"/>
              <w:left w:w="113" w:type="dxa"/>
              <w:bottom w:w="113" w:type="dxa"/>
              <w:right w:w="113" w:type="dxa"/>
            </w:tcMar>
          </w:tcPr>
          <w:p w14:paraId="6BDE0E0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0.12 – 0.70</w:t>
            </w:r>
          </w:p>
        </w:tc>
        <w:tc>
          <w:tcPr>
            <w:tcW w:w="1080" w:type="dxa"/>
            <w:tcMar>
              <w:top w:w="113" w:type="dxa"/>
              <w:left w:w="113" w:type="dxa"/>
              <w:bottom w:w="113" w:type="dxa"/>
              <w:right w:w="113" w:type="dxa"/>
            </w:tcMar>
          </w:tcPr>
          <w:p w14:paraId="40CE191C"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0.006</w:t>
            </w:r>
          </w:p>
        </w:tc>
        <w:tc>
          <w:tcPr>
            <w:tcW w:w="1530" w:type="dxa"/>
          </w:tcPr>
          <w:p w14:paraId="3DA621E9"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296FC03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3F2DA5EB"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B5971AA" w14:textId="77777777" w:rsidTr="00335C61">
        <w:tc>
          <w:tcPr>
            <w:tcW w:w="3600" w:type="dxa"/>
            <w:tcBorders>
              <w:bottom w:val="single" w:sz="8" w:space="0" w:color="auto"/>
            </w:tcBorders>
            <w:tcMar>
              <w:top w:w="113" w:type="dxa"/>
              <w:left w:w="113" w:type="dxa"/>
              <w:bottom w:w="113" w:type="dxa"/>
              <w:right w:w="113" w:type="dxa"/>
            </w:tcMar>
          </w:tcPr>
          <w:p w14:paraId="05A78F9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 Self Network SVC</w:t>
            </w:r>
            <w:r w:rsidRPr="00C560C0">
              <w:rPr>
                <w:rFonts w:ascii="Times New Roman" w:eastAsia="Times New Roman" w:hAnsi="Times New Roman" w:cs="Times New Roman"/>
                <w:sz w:val="24"/>
                <w:szCs w:val="24"/>
              </w:rPr>
              <w:br/>
              <w:t>Task Self &gt; Change Activation</w:t>
            </w:r>
          </w:p>
        </w:tc>
        <w:tc>
          <w:tcPr>
            <w:tcW w:w="900" w:type="dxa"/>
            <w:tcBorders>
              <w:bottom w:val="single" w:sz="8" w:space="0" w:color="auto"/>
            </w:tcBorders>
            <w:tcMar>
              <w:top w:w="113" w:type="dxa"/>
              <w:left w:w="113" w:type="dxa"/>
              <w:bottom w:w="113" w:type="dxa"/>
              <w:right w:w="113" w:type="dxa"/>
            </w:tcMar>
          </w:tcPr>
          <w:p w14:paraId="083BDBA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-0.14</w:t>
            </w:r>
          </w:p>
        </w:tc>
        <w:tc>
          <w:tcPr>
            <w:tcW w:w="1530" w:type="dxa"/>
            <w:tcBorders>
              <w:bottom w:val="single" w:sz="8" w:space="0" w:color="auto"/>
            </w:tcBorders>
            <w:tcMar>
              <w:top w:w="113" w:type="dxa"/>
              <w:left w:w="113" w:type="dxa"/>
              <w:bottom w:w="113" w:type="dxa"/>
              <w:right w:w="113" w:type="dxa"/>
            </w:tcMar>
          </w:tcPr>
          <w:p w14:paraId="7B66B36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-0.29 – 0.01</w:t>
            </w:r>
          </w:p>
        </w:tc>
        <w:tc>
          <w:tcPr>
            <w:tcW w:w="1080" w:type="dxa"/>
            <w:tcBorders>
              <w:bottom w:val="single" w:sz="8" w:space="0" w:color="auto"/>
            </w:tcBorders>
            <w:tcMar>
              <w:top w:w="113" w:type="dxa"/>
              <w:left w:w="113" w:type="dxa"/>
              <w:bottom w:w="113" w:type="dxa"/>
              <w:right w:w="113" w:type="dxa"/>
            </w:tcMar>
          </w:tcPr>
          <w:p w14:paraId="2DFCEAB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0.060</w:t>
            </w:r>
          </w:p>
        </w:tc>
        <w:tc>
          <w:tcPr>
            <w:tcW w:w="1530" w:type="dxa"/>
            <w:tcBorders>
              <w:bottom w:val="single" w:sz="8" w:space="0" w:color="auto"/>
            </w:tcBorders>
          </w:tcPr>
          <w:p w14:paraId="5AC5D4E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7284D0D8"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6C4CDA2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DF4B71E" w14:textId="77777777" w:rsidTr="00335C61">
        <w:tc>
          <w:tcPr>
            <w:tcW w:w="3600" w:type="dxa"/>
            <w:tcBorders>
              <w:top w:val="single" w:sz="8" w:space="0" w:color="auto"/>
            </w:tcBorders>
            <w:tcMar>
              <w:top w:w="113" w:type="dxa"/>
              <w:left w:w="113" w:type="dxa"/>
              <w:bottom w:w="113" w:type="dxa"/>
              <w:right w:w="113" w:type="dxa"/>
            </w:tcMar>
          </w:tcPr>
          <w:p w14:paraId="116A77D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3C83B72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-0.82</w:t>
            </w:r>
          </w:p>
        </w:tc>
        <w:tc>
          <w:tcPr>
            <w:tcW w:w="1530" w:type="dxa"/>
            <w:tcBorders>
              <w:top w:val="single" w:sz="8" w:space="0" w:color="auto"/>
            </w:tcBorders>
            <w:tcMar>
              <w:top w:w="113" w:type="dxa"/>
              <w:left w:w="113" w:type="dxa"/>
              <w:bottom w:w="113" w:type="dxa"/>
              <w:right w:w="113" w:type="dxa"/>
            </w:tcMar>
          </w:tcPr>
          <w:p w14:paraId="2416941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-2.61 – 0.97</w:t>
            </w:r>
          </w:p>
        </w:tc>
        <w:tc>
          <w:tcPr>
            <w:tcW w:w="1080" w:type="dxa"/>
            <w:tcBorders>
              <w:top w:val="single" w:sz="8" w:space="0" w:color="auto"/>
            </w:tcBorders>
            <w:tcMar>
              <w:top w:w="113" w:type="dxa"/>
              <w:left w:w="113" w:type="dxa"/>
              <w:bottom w:w="113" w:type="dxa"/>
              <w:right w:w="113" w:type="dxa"/>
            </w:tcMar>
          </w:tcPr>
          <w:p w14:paraId="113CC57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0.363</w:t>
            </w:r>
          </w:p>
        </w:tc>
        <w:tc>
          <w:tcPr>
            <w:tcW w:w="1530" w:type="dxa"/>
            <w:tcBorders>
              <w:top w:val="single" w:sz="8" w:space="0" w:color="auto"/>
            </w:tcBorders>
          </w:tcPr>
          <w:p w14:paraId="636F86F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0.385 / 0.351</w:t>
            </w:r>
          </w:p>
        </w:tc>
        <w:tc>
          <w:tcPr>
            <w:tcW w:w="720" w:type="dxa"/>
            <w:tcBorders>
              <w:top w:val="single" w:sz="8" w:space="0" w:color="auto"/>
            </w:tcBorders>
          </w:tcPr>
          <w:p w14:paraId="489AC3A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95</w:t>
            </w:r>
          </w:p>
        </w:tc>
        <w:tc>
          <w:tcPr>
            <w:tcW w:w="90" w:type="dxa"/>
            <w:tcBorders>
              <w:top w:val="single" w:sz="8" w:space="0" w:color="auto"/>
            </w:tcBorders>
          </w:tcPr>
          <w:p w14:paraId="74507711"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CD10DAA" w14:textId="77777777" w:rsidTr="00335C61">
        <w:tc>
          <w:tcPr>
            <w:tcW w:w="3600" w:type="dxa"/>
            <w:tcMar>
              <w:top w:w="113" w:type="dxa"/>
              <w:left w:w="113" w:type="dxa"/>
              <w:bottom w:w="113" w:type="dxa"/>
              <w:right w:w="113" w:type="dxa"/>
            </w:tcMar>
          </w:tcPr>
          <w:p w14:paraId="4021E1F9"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Age</w:t>
            </w:r>
          </w:p>
        </w:tc>
        <w:tc>
          <w:tcPr>
            <w:tcW w:w="900" w:type="dxa"/>
            <w:tcMar>
              <w:top w:w="113" w:type="dxa"/>
              <w:left w:w="113" w:type="dxa"/>
              <w:bottom w:w="113" w:type="dxa"/>
              <w:right w:w="113" w:type="dxa"/>
            </w:tcMar>
          </w:tcPr>
          <w:p w14:paraId="6EE6F2C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w:t>
            </w:r>
          </w:p>
        </w:tc>
        <w:tc>
          <w:tcPr>
            <w:tcW w:w="1530" w:type="dxa"/>
            <w:tcMar>
              <w:top w:w="113" w:type="dxa"/>
              <w:left w:w="113" w:type="dxa"/>
              <w:bottom w:w="113" w:type="dxa"/>
              <w:right w:w="113" w:type="dxa"/>
            </w:tcMar>
          </w:tcPr>
          <w:p w14:paraId="2CFBEC7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-0.05 – 0.18</w:t>
            </w:r>
          </w:p>
        </w:tc>
        <w:tc>
          <w:tcPr>
            <w:tcW w:w="1080" w:type="dxa"/>
            <w:tcMar>
              <w:top w:w="113" w:type="dxa"/>
              <w:left w:w="113" w:type="dxa"/>
              <w:bottom w:w="113" w:type="dxa"/>
              <w:right w:w="113" w:type="dxa"/>
            </w:tcMar>
          </w:tcPr>
          <w:p w14:paraId="57AC8CE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0.280</w:t>
            </w:r>
          </w:p>
        </w:tc>
        <w:tc>
          <w:tcPr>
            <w:tcW w:w="1530" w:type="dxa"/>
          </w:tcPr>
          <w:p w14:paraId="11A5EEF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25CDD918"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650E3340"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39808DE" w14:textId="77777777" w:rsidTr="00335C61">
        <w:tc>
          <w:tcPr>
            <w:tcW w:w="3600" w:type="dxa"/>
            <w:tcMar>
              <w:top w:w="113" w:type="dxa"/>
              <w:left w:w="113" w:type="dxa"/>
              <w:bottom w:w="113" w:type="dxa"/>
              <w:right w:w="113" w:type="dxa"/>
            </w:tcMar>
          </w:tcPr>
          <w:p w14:paraId="2B0636C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2870727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w:t>
            </w:r>
          </w:p>
        </w:tc>
        <w:tc>
          <w:tcPr>
            <w:tcW w:w="1530" w:type="dxa"/>
            <w:tcMar>
              <w:top w:w="113" w:type="dxa"/>
              <w:left w:w="113" w:type="dxa"/>
              <w:bottom w:w="113" w:type="dxa"/>
              <w:right w:w="113" w:type="dxa"/>
            </w:tcMar>
          </w:tcPr>
          <w:p w14:paraId="7CE3467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 – 0.02</w:t>
            </w:r>
          </w:p>
        </w:tc>
        <w:tc>
          <w:tcPr>
            <w:tcW w:w="1080" w:type="dxa"/>
            <w:tcMar>
              <w:top w:w="113" w:type="dxa"/>
              <w:left w:w="113" w:type="dxa"/>
              <w:bottom w:w="113" w:type="dxa"/>
              <w:right w:w="113" w:type="dxa"/>
            </w:tcMar>
          </w:tcPr>
          <w:p w14:paraId="361264B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0.133</w:t>
            </w:r>
          </w:p>
        </w:tc>
        <w:tc>
          <w:tcPr>
            <w:tcW w:w="1530" w:type="dxa"/>
          </w:tcPr>
          <w:p w14:paraId="7AAFCB6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51BFED9"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E0C940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A7A797D" w14:textId="77777777" w:rsidTr="00335C61">
        <w:tc>
          <w:tcPr>
            <w:tcW w:w="3600" w:type="dxa"/>
            <w:tcMar>
              <w:top w:w="113" w:type="dxa"/>
              <w:left w:w="113" w:type="dxa"/>
              <w:bottom w:w="113" w:type="dxa"/>
              <w:right w:w="113" w:type="dxa"/>
            </w:tcMar>
          </w:tcPr>
          <w:p w14:paraId="1A990032"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7AA945F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w:t>
            </w:r>
          </w:p>
        </w:tc>
        <w:tc>
          <w:tcPr>
            <w:tcW w:w="1530" w:type="dxa"/>
            <w:tcMar>
              <w:top w:w="113" w:type="dxa"/>
              <w:left w:w="113" w:type="dxa"/>
              <w:bottom w:w="113" w:type="dxa"/>
              <w:right w:w="113" w:type="dxa"/>
            </w:tcMar>
          </w:tcPr>
          <w:p w14:paraId="4AED2F3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0838B316"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0.002</w:t>
            </w:r>
          </w:p>
        </w:tc>
        <w:tc>
          <w:tcPr>
            <w:tcW w:w="1530" w:type="dxa"/>
          </w:tcPr>
          <w:p w14:paraId="023B1AA1"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3079387A"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35787DAF"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5604858" w14:textId="77777777" w:rsidTr="00335C61">
        <w:tc>
          <w:tcPr>
            <w:tcW w:w="3600" w:type="dxa"/>
            <w:tcMar>
              <w:top w:w="113" w:type="dxa"/>
              <w:left w:w="113" w:type="dxa"/>
              <w:bottom w:w="113" w:type="dxa"/>
              <w:right w:w="113" w:type="dxa"/>
            </w:tcMar>
          </w:tcPr>
          <w:p w14:paraId="7793A53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76365C5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0.42</w:t>
            </w:r>
          </w:p>
        </w:tc>
        <w:tc>
          <w:tcPr>
            <w:tcW w:w="1530" w:type="dxa"/>
            <w:tcMar>
              <w:top w:w="113" w:type="dxa"/>
              <w:left w:w="113" w:type="dxa"/>
              <w:bottom w:w="113" w:type="dxa"/>
              <w:right w:w="113" w:type="dxa"/>
            </w:tcMar>
          </w:tcPr>
          <w:p w14:paraId="1E8241C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0.12 – 0.71</w:t>
            </w:r>
          </w:p>
        </w:tc>
        <w:tc>
          <w:tcPr>
            <w:tcW w:w="1080" w:type="dxa"/>
            <w:tcMar>
              <w:top w:w="113" w:type="dxa"/>
              <w:left w:w="113" w:type="dxa"/>
              <w:bottom w:w="113" w:type="dxa"/>
              <w:right w:w="113" w:type="dxa"/>
            </w:tcMar>
          </w:tcPr>
          <w:p w14:paraId="0621B7ED"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0.006</w:t>
            </w:r>
          </w:p>
        </w:tc>
        <w:tc>
          <w:tcPr>
            <w:tcW w:w="1530" w:type="dxa"/>
          </w:tcPr>
          <w:p w14:paraId="5699A9A8"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00E727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254A104E"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107E91E" w14:textId="77777777" w:rsidTr="00335C61">
        <w:tc>
          <w:tcPr>
            <w:tcW w:w="3600" w:type="dxa"/>
            <w:tcBorders>
              <w:bottom w:val="single" w:sz="8" w:space="0" w:color="auto"/>
            </w:tcBorders>
            <w:tcMar>
              <w:top w:w="113" w:type="dxa"/>
              <w:left w:w="113" w:type="dxa"/>
              <w:bottom w:w="113" w:type="dxa"/>
              <w:right w:w="113" w:type="dxa"/>
            </w:tcMar>
          </w:tcPr>
          <w:p w14:paraId="79C420CC"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 Self Network SVC Task Self &gt; Change Activation</w:t>
            </w:r>
          </w:p>
        </w:tc>
        <w:tc>
          <w:tcPr>
            <w:tcW w:w="900" w:type="dxa"/>
            <w:tcBorders>
              <w:bottom w:val="single" w:sz="8" w:space="0" w:color="auto"/>
            </w:tcBorders>
            <w:tcMar>
              <w:top w:w="113" w:type="dxa"/>
              <w:left w:w="113" w:type="dxa"/>
              <w:bottom w:w="113" w:type="dxa"/>
              <w:right w:w="113" w:type="dxa"/>
            </w:tcMar>
          </w:tcPr>
          <w:p w14:paraId="742B213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-0.09</w:t>
            </w:r>
          </w:p>
        </w:tc>
        <w:tc>
          <w:tcPr>
            <w:tcW w:w="1530" w:type="dxa"/>
            <w:tcBorders>
              <w:bottom w:val="single" w:sz="8" w:space="0" w:color="auto"/>
            </w:tcBorders>
            <w:tcMar>
              <w:top w:w="113" w:type="dxa"/>
              <w:left w:w="113" w:type="dxa"/>
              <w:bottom w:w="113" w:type="dxa"/>
              <w:right w:w="113" w:type="dxa"/>
            </w:tcMar>
          </w:tcPr>
          <w:p w14:paraId="35A6964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-0.22 – 0.04</w:t>
            </w:r>
          </w:p>
        </w:tc>
        <w:tc>
          <w:tcPr>
            <w:tcW w:w="1080" w:type="dxa"/>
            <w:tcBorders>
              <w:bottom w:val="single" w:sz="8" w:space="0" w:color="auto"/>
            </w:tcBorders>
            <w:tcMar>
              <w:top w:w="113" w:type="dxa"/>
              <w:left w:w="113" w:type="dxa"/>
              <w:bottom w:w="113" w:type="dxa"/>
              <w:right w:w="113" w:type="dxa"/>
            </w:tcMar>
          </w:tcPr>
          <w:p w14:paraId="52E0AE8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0.178</w:t>
            </w:r>
          </w:p>
        </w:tc>
        <w:tc>
          <w:tcPr>
            <w:tcW w:w="1530" w:type="dxa"/>
            <w:tcBorders>
              <w:bottom w:val="single" w:sz="8" w:space="0" w:color="auto"/>
            </w:tcBorders>
          </w:tcPr>
          <w:p w14:paraId="109592B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55297BF9"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3385D9F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D7CBF10" w14:textId="77777777" w:rsidTr="00335C61">
        <w:tc>
          <w:tcPr>
            <w:tcW w:w="3600" w:type="dxa"/>
            <w:tcBorders>
              <w:top w:val="single" w:sz="8" w:space="0" w:color="auto"/>
            </w:tcBorders>
            <w:tcMar>
              <w:top w:w="113" w:type="dxa"/>
              <w:left w:w="113" w:type="dxa"/>
              <w:bottom w:w="113" w:type="dxa"/>
              <w:right w:w="113" w:type="dxa"/>
            </w:tcMar>
          </w:tcPr>
          <w:p w14:paraId="1786FE9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30E0ABE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Borders>
              <w:top w:val="single" w:sz="8" w:space="0" w:color="auto"/>
            </w:tcBorders>
            <w:tcMar>
              <w:top w:w="113" w:type="dxa"/>
              <w:left w:w="113" w:type="dxa"/>
              <w:bottom w:w="113" w:type="dxa"/>
              <w:right w:w="113" w:type="dxa"/>
            </w:tcMar>
          </w:tcPr>
          <w:p w14:paraId="362FDC1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-1.69 – 1.75</w:t>
            </w:r>
          </w:p>
        </w:tc>
        <w:tc>
          <w:tcPr>
            <w:tcW w:w="1080" w:type="dxa"/>
            <w:tcBorders>
              <w:top w:val="single" w:sz="8" w:space="0" w:color="auto"/>
            </w:tcBorders>
            <w:tcMar>
              <w:top w:w="113" w:type="dxa"/>
              <w:left w:w="113" w:type="dxa"/>
              <w:bottom w:w="113" w:type="dxa"/>
              <w:right w:w="113" w:type="dxa"/>
            </w:tcMar>
          </w:tcPr>
          <w:p w14:paraId="651A4A8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0.972</w:t>
            </w:r>
          </w:p>
        </w:tc>
        <w:tc>
          <w:tcPr>
            <w:tcW w:w="1530" w:type="dxa"/>
            <w:tcBorders>
              <w:top w:val="single" w:sz="8" w:space="0" w:color="auto"/>
            </w:tcBorders>
          </w:tcPr>
          <w:p w14:paraId="3CA9C20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0.412 / 0.383</w:t>
            </w:r>
          </w:p>
        </w:tc>
        <w:tc>
          <w:tcPr>
            <w:tcW w:w="720" w:type="dxa"/>
            <w:tcBorders>
              <w:top w:val="single" w:sz="8" w:space="0" w:color="auto"/>
            </w:tcBorders>
          </w:tcPr>
          <w:p w14:paraId="578688F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108</w:t>
            </w:r>
          </w:p>
        </w:tc>
        <w:tc>
          <w:tcPr>
            <w:tcW w:w="90" w:type="dxa"/>
            <w:tcBorders>
              <w:top w:val="single" w:sz="8" w:space="0" w:color="auto"/>
            </w:tcBorders>
          </w:tcPr>
          <w:p w14:paraId="5F40A166"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8E6F757" w14:textId="77777777" w:rsidTr="00335C61">
        <w:tc>
          <w:tcPr>
            <w:tcW w:w="3600" w:type="dxa"/>
            <w:tcMar>
              <w:top w:w="113" w:type="dxa"/>
              <w:left w:w="113" w:type="dxa"/>
              <w:bottom w:w="113" w:type="dxa"/>
              <w:right w:w="113" w:type="dxa"/>
            </w:tcMar>
          </w:tcPr>
          <w:p w14:paraId="45BAB010"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26013B3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0.04</w:t>
            </w:r>
          </w:p>
        </w:tc>
        <w:tc>
          <w:tcPr>
            <w:tcW w:w="1530" w:type="dxa"/>
            <w:tcMar>
              <w:top w:w="113" w:type="dxa"/>
              <w:left w:w="113" w:type="dxa"/>
              <w:bottom w:w="113" w:type="dxa"/>
              <w:right w:w="113" w:type="dxa"/>
            </w:tcMar>
          </w:tcPr>
          <w:p w14:paraId="1848976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 – 0.14</w:t>
            </w:r>
          </w:p>
        </w:tc>
        <w:tc>
          <w:tcPr>
            <w:tcW w:w="1080" w:type="dxa"/>
            <w:tcMar>
              <w:top w:w="113" w:type="dxa"/>
              <w:left w:w="113" w:type="dxa"/>
              <w:bottom w:w="113" w:type="dxa"/>
              <w:right w:w="113" w:type="dxa"/>
            </w:tcMar>
          </w:tcPr>
          <w:p w14:paraId="33E5F52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0.470</w:t>
            </w:r>
          </w:p>
        </w:tc>
        <w:tc>
          <w:tcPr>
            <w:tcW w:w="1530" w:type="dxa"/>
          </w:tcPr>
          <w:p w14:paraId="17FAE117"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E99F5DE"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379F634"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5C822F6" w14:textId="77777777" w:rsidTr="00335C61">
        <w:tc>
          <w:tcPr>
            <w:tcW w:w="3600" w:type="dxa"/>
            <w:tcMar>
              <w:top w:w="113" w:type="dxa"/>
              <w:left w:w="113" w:type="dxa"/>
              <w:bottom w:w="113" w:type="dxa"/>
              <w:right w:w="113" w:type="dxa"/>
            </w:tcMar>
          </w:tcPr>
          <w:p w14:paraId="0FABA54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46EFE15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w:t>
            </w:r>
          </w:p>
        </w:tc>
        <w:tc>
          <w:tcPr>
            <w:tcW w:w="1530" w:type="dxa"/>
            <w:tcMar>
              <w:top w:w="113" w:type="dxa"/>
              <w:left w:w="113" w:type="dxa"/>
              <w:bottom w:w="113" w:type="dxa"/>
              <w:right w:w="113" w:type="dxa"/>
            </w:tcMar>
          </w:tcPr>
          <w:p w14:paraId="7BA3C26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0.01</w:t>
            </w:r>
          </w:p>
        </w:tc>
        <w:tc>
          <w:tcPr>
            <w:tcW w:w="1080" w:type="dxa"/>
            <w:tcMar>
              <w:top w:w="113" w:type="dxa"/>
              <w:left w:w="113" w:type="dxa"/>
              <w:bottom w:w="113" w:type="dxa"/>
              <w:right w:w="113" w:type="dxa"/>
            </w:tcMar>
          </w:tcPr>
          <w:p w14:paraId="5466E64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0.430</w:t>
            </w:r>
          </w:p>
        </w:tc>
        <w:tc>
          <w:tcPr>
            <w:tcW w:w="1530" w:type="dxa"/>
          </w:tcPr>
          <w:p w14:paraId="0A9D166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77204E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7C32D95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E962574" w14:textId="77777777" w:rsidTr="00335C61">
        <w:tc>
          <w:tcPr>
            <w:tcW w:w="3600" w:type="dxa"/>
            <w:tcMar>
              <w:top w:w="113" w:type="dxa"/>
              <w:left w:w="113" w:type="dxa"/>
              <w:bottom w:w="113" w:type="dxa"/>
              <w:right w:w="113" w:type="dxa"/>
            </w:tcMar>
          </w:tcPr>
          <w:p w14:paraId="29F2211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48EC548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Mar>
              <w:top w:w="113" w:type="dxa"/>
              <w:left w:w="113" w:type="dxa"/>
              <w:bottom w:w="113" w:type="dxa"/>
              <w:right w:w="113" w:type="dxa"/>
            </w:tcMar>
          </w:tcPr>
          <w:p w14:paraId="2D72E14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 – 0.04</w:t>
            </w:r>
          </w:p>
        </w:tc>
        <w:tc>
          <w:tcPr>
            <w:tcW w:w="1080" w:type="dxa"/>
            <w:tcMar>
              <w:top w:w="113" w:type="dxa"/>
              <w:left w:w="113" w:type="dxa"/>
              <w:bottom w:w="113" w:type="dxa"/>
              <w:right w:w="113" w:type="dxa"/>
            </w:tcMar>
          </w:tcPr>
          <w:p w14:paraId="2B3A64A0"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7A330831"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2CE373D"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C29E72B"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71CD088" w14:textId="77777777" w:rsidTr="00335C61">
        <w:tc>
          <w:tcPr>
            <w:tcW w:w="3600" w:type="dxa"/>
            <w:tcMar>
              <w:top w:w="113" w:type="dxa"/>
              <w:left w:w="113" w:type="dxa"/>
              <w:bottom w:w="113" w:type="dxa"/>
              <w:right w:w="113" w:type="dxa"/>
            </w:tcMar>
          </w:tcPr>
          <w:p w14:paraId="21279BE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0794885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0.50</w:t>
            </w:r>
          </w:p>
        </w:tc>
        <w:tc>
          <w:tcPr>
            <w:tcW w:w="1530" w:type="dxa"/>
            <w:tcMar>
              <w:top w:w="113" w:type="dxa"/>
              <w:left w:w="113" w:type="dxa"/>
              <w:bottom w:w="113" w:type="dxa"/>
              <w:right w:w="113" w:type="dxa"/>
            </w:tcMar>
          </w:tcPr>
          <w:p w14:paraId="683F5DE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0.23 – 0.76</w:t>
            </w:r>
          </w:p>
        </w:tc>
        <w:tc>
          <w:tcPr>
            <w:tcW w:w="1080" w:type="dxa"/>
            <w:tcMar>
              <w:top w:w="113" w:type="dxa"/>
              <w:left w:w="113" w:type="dxa"/>
              <w:bottom w:w="113" w:type="dxa"/>
              <w:right w:w="113" w:type="dxa"/>
            </w:tcMar>
          </w:tcPr>
          <w:p w14:paraId="62014645"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65F1B47C"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4A5D6B6"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692AB98A"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6D6FE54" w14:textId="77777777" w:rsidTr="00335C61">
        <w:tc>
          <w:tcPr>
            <w:tcW w:w="3600" w:type="dxa"/>
            <w:tcBorders>
              <w:bottom w:val="single" w:sz="8" w:space="0" w:color="auto"/>
            </w:tcBorders>
            <w:tcMar>
              <w:top w:w="113" w:type="dxa"/>
              <w:left w:w="113" w:type="dxa"/>
              <w:bottom w:w="113" w:type="dxa"/>
              <w:right w:w="113" w:type="dxa"/>
            </w:tcMar>
          </w:tcPr>
          <w:p w14:paraId="1778AC6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 Self Network RSFC</w:t>
            </w:r>
          </w:p>
        </w:tc>
        <w:tc>
          <w:tcPr>
            <w:tcW w:w="900" w:type="dxa"/>
            <w:tcBorders>
              <w:bottom w:val="single" w:sz="8" w:space="0" w:color="auto"/>
            </w:tcBorders>
            <w:tcMar>
              <w:top w:w="113" w:type="dxa"/>
              <w:left w:w="113" w:type="dxa"/>
              <w:bottom w:w="113" w:type="dxa"/>
              <w:right w:w="113" w:type="dxa"/>
            </w:tcMar>
          </w:tcPr>
          <w:p w14:paraId="0B79B6D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-0.79</w:t>
            </w:r>
          </w:p>
        </w:tc>
        <w:tc>
          <w:tcPr>
            <w:tcW w:w="1530" w:type="dxa"/>
            <w:tcBorders>
              <w:bottom w:val="single" w:sz="8" w:space="0" w:color="auto"/>
            </w:tcBorders>
            <w:tcMar>
              <w:top w:w="113" w:type="dxa"/>
              <w:left w:w="113" w:type="dxa"/>
              <w:bottom w:w="113" w:type="dxa"/>
              <w:right w:w="113" w:type="dxa"/>
            </w:tcMar>
          </w:tcPr>
          <w:p w14:paraId="5768396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-2.20 – 0.62</w:t>
            </w:r>
          </w:p>
        </w:tc>
        <w:tc>
          <w:tcPr>
            <w:tcW w:w="1080" w:type="dxa"/>
            <w:tcBorders>
              <w:bottom w:val="single" w:sz="8" w:space="0" w:color="auto"/>
            </w:tcBorders>
            <w:tcMar>
              <w:top w:w="113" w:type="dxa"/>
              <w:left w:w="113" w:type="dxa"/>
              <w:bottom w:w="113" w:type="dxa"/>
              <w:right w:w="113" w:type="dxa"/>
            </w:tcMar>
          </w:tcPr>
          <w:p w14:paraId="546E584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0.267</w:t>
            </w:r>
          </w:p>
        </w:tc>
        <w:tc>
          <w:tcPr>
            <w:tcW w:w="1530" w:type="dxa"/>
            <w:tcBorders>
              <w:bottom w:val="single" w:sz="8" w:space="0" w:color="auto"/>
            </w:tcBorders>
          </w:tcPr>
          <w:p w14:paraId="283DFA1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6CB0B4D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5217D1C3"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1F2387E" w14:textId="77777777" w:rsidTr="00335C61">
        <w:tc>
          <w:tcPr>
            <w:tcW w:w="3600" w:type="dxa"/>
            <w:tcBorders>
              <w:top w:val="single" w:sz="8" w:space="0" w:color="auto"/>
            </w:tcBorders>
            <w:tcMar>
              <w:top w:w="113" w:type="dxa"/>
              <w:left w:w="113" w:type="dxa"/>
              <w:bottom w:w="113" w:type="dxa"/>
              <w:right w:w="113" w:type="dxa"/>
            </w:tcMar>
          </w:tcPr>
          <w:p w14:paraId="30E7CA36"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4745507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0.30</w:t>
            </w:r>
          </w:p>
        </w:tc>
        <w:tc>
          <w:tcPr>
            <w:tcW w:w="1530" w:type="dxa"/>
            <w:tcBorders>
              <w:top w:val="single" w:sz="8" w:space="0" w:color="auto"/>
            </w:tcBorders>
            <w:tcMar>
              <w:top w:w="113" w:type="dxa"/>
              <w:left w:w="113" w:type="dxa"/>
              <w:bottom w:w="113" w:type="dxa"/>
              <w:right w:w="113" w:type="dxa"/>
            </w:tcMar>
          </w:tcPr>
          <w:p w14:paraId="492C865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-1.44 – 2.04</w:t>
            </w:r>
          </w:p>
        </w:tc>
        <w:tc>
          <w:tcPr>
            <w:tcW w:w="1080" w:type="dxa"/>
            <w:tcBorders>
              <w:top w:val="single" w:sz="8" w:space="0" w:color="auto"/>
            </w:tcBorders>
            <w:tcMar>
              <w:top w:w="113" w:type="dxa"/>
              <w:left w:w="113" w:type="dxa"/>
              <w:bottom w:w="113" w:type="dxa"/>
              <w:right w:w="113" w:type="dxa"/>
            </w:tcMar>
          </w:tcPr>
          <w:p w14:paraId="4C2AE91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0.734</w:t>
            </w:r>
          </w:p>
        </w:tc>
        <w:tc>
          <w:tcPr>
            <w:tcW w:w="1530" w:type="dxa"/>
            <w:tcBorders>
              <w:top w:val="single" w:sz="8" w:space="0" w:color="auto"/>
            </w:tcBorders>
          </w:tcPr>
          <w:p w14:paraId="253DBCC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0.421 / 0.393</w:t>
            </w:r>
          </w:p>
        </w:tc>
        <w:tc>
          <w:tcPr>
            <w:tcW w:w="720" w:type="dxa"/>
            <w:tcBorders>
              <w:top w:val="single" w:sz="8" w:space="0" w:color="auto"/>
            </w:tcBorders>
          </w:tcPr>
          <w:p w14:paraId="4C7FDD7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108</w:t>
            </w:r>
          </w:p>
        </w:tc>
        <w:tc>
          <w:tcPr>
            <w:tcW w:w="90" w:type="dxa"/>
            <w:tcBorders>
              <w:top w:val="single" w:sz="8" w:space="0" w:color="auto"/>
            </w:tcBorders>
          </w:tcPr>
          <w:p w14:paraId="605FB010"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4709098" w14:textId="77777777" w:rsidTr="00335C61">
        <w:tc>
          <w:tcPr>
            <w:tcW w:w="3600" w:type="dxa"/>
            <w:tcMar>
              <w:top w:w="113" w:type="dxa"/>
              <w:left w:w="113" w:type="dxa"/>
              <w:bottom w:w="113" w:type="dxa"/>
              <w:right w:w="113" w:type="dxa"/>
            </w:tcMar>
          </w:tcPr>
          <w:p w14:paraId="546E1C1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1F38111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0.04</w:t>
            </w:r>
          </w:p>
        </w:tc>
        <w:tc>
          <w:tcPr>
            <w:tcW w:w="1530" w:type="dxa"/>
            <w:tcMar>
              <w:top w:w="113" w:type="dxa"/>
              <w:left w:w="113" w:type="dxa"/>
              <w:bottom w:w="113" w:type="dxa"/>
              <w:right w:w="113" w:type="dxa"/>
            </w:tcMar>
          </w:tcPr>
          <w:p w14:paraId="44F499C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-0.06 – 0.14</w:t>
            </w:r>
          </w:p>
        </w:tc>
        <w:tc>
          <w:tcPr>
            <w:tcW w:w="1080" w:type="dxa"/>
            <w:tcMar>
              <w:top w:w="113" w:type="dxa"/>
              <w:left w:w="113" w:type="dxa"/>
              <w:bottom w:w="113" w:type="dxa"/>
              <w:right w:w="113" w:type="dxa"/>
            </w:tcMar>
          </w:tcPr>
          <w:p w14:paraId="76BCAC9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0.451</w:t>
            </w:r>
          </w:p>
        </w:tc>
        <w:tc>
          <w:tcPr>
            <w:tcW w:w="1530" w:type="dxa"/>
          </w:tcPr>
          <w:p w14:paraId="3F358D9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484F1C9"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7B3C5407"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0B3D5E0" w14:textId="77777777" w:rsidTr="00335C61">
        <w:tc>
          <w:tcPr>
            <w:tcW w:w="3600" w:type="dxa"/>
            <w:tcMar>
              <w:top w:w="113" w:type="dxa"/>
              <w:left w:w="113" w:type="dxa"/>
              <w:bottom w:w="113" w:type="dxa"/>
              <w:right w:w="113" w:type="dxa"/>
            </w:tcMar>
          </w:tcPr>
          <w:p w14:paraId="7D680164"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1A0A41E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w:t>
            </w:r>
          </w:p>
        </w:tc>
        <w:tc>
          <w:tcPr>
            <w:tcW w:w="1530" w:type="dxa"/>
            <w:tcMar>
              <w:top w:w="113" w:type="dxa"/>
              <w:left w:w="113" w:type="dxa"/>
              <w:bottom w:w="113" w:type="dxa"/>
              <w:right w:w="113" w:type="dxa"/>
            </w:tcMar>
          </w:tcPr>
          <w:p w14:paraId="169010D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0.01</w:t>
            </w:r>
          </w:p>
        </w:tc>
        <w:tc>
          <w:tcPr>
            <w:tcW w:w="1080" w:type="dxa"/>
            <w:tcMar>
              <w:top w:w="113" w:type="dxa"/>
              <w:left w:w="113" w:type="dxa"/>
              <w:bottom w:w="113" w:type="dxa"/>
              <w:right w:w="113" w:type="dxa"/>
            </w:tcMar>
          </w:tcPr>
          <w:p w14:paraId="2FE1F519"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0.490</w:t>
            </w:r>
          </w:p>
        </w:tc>
        <w:tc>
          <w:tcPr>
            <w:tcW w:w="1530" w:type="dxa"/>
          </w:tcPr>
          <w:p w14:paraId="0A848B6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9E41D80"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5F4C6461"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4152F35" w14:textId="77777777" w:rsidTr="00335C61">
        <w:tc>
          <w:tcPr>
            <w:tcW w:w="3600" w:type="dxa"/>
            <w:tcMar>
              <w:top w:w="113" w:type="dxa"/>
              <w:left w:w="113" w:type="dxa"/>
              <w:bottom w:w="113" w:type="dxa"/>
              <w:right w:w="113" w:type="dxa"/>
            </w:tcMar>
          </w:tcPr>
          <w:p w14:paraId="5E20B6C8"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281110A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Mar>
              <w:top w:w="113" w:type="dxa"/>
              <w:left w:w="113" w:type="dxa"/>
              <w:bottom w:w="113" w:type="dxa"/>
              <w:right w:w="113" w:type="dxa"/>
            </w:tcMar>
          </w:tcPr>
          <w:p w14:paraId="31B8325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 – 0.04</w:t>
            </w:r>
          </w:p>
        </w:tc>
        <w:tc>
          <w:tcPr>
            <w:tcW w:w="1080" w:type="dxa"/>
            <w:tcMar>
              <w:top w:w="113" w:type="dxa"/>
              <w:left w:w="113" w:type="dxa"/>
              <w:bottom w:w="113" w:type="dxa"/>
              <w:right w:w="113" w:type="dxa"/>
            </w:tcMar>
          </w:tcPr>
          <w:p w14:paraId="026F96B0"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0DF48D1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9D4A8AE"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6E581471"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8F57608" w14:textId="77777777" w:rsidTr="00335C61">
        <w:tc>
          <w:tcPr>
            <w:tcW w:w="3600" w:type="dxa"/>
            <w:tcMar>
              <w:top w:w="113" w:type="dxa"/>
              <w:left w:w="113" w:type="dxa"/>
              <w:bottom w:w="113" w:type="dxa"/>
              <w:right w:w="113" w:type="dxa"/>
            </w:tcMar>
          </w:tcPr>
          <w:p w14:paraId="7BC0DD57"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30F851A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0.48</w:t>
            </w:r>
          </w:p>
        </w:tc>
        <w:tc>
          <w:tcPr>
            <w:tcW w:w="1530" w:type="dxa"/>
            <w:tcMar>
              <w:top w:w="113" w:type="dxa"/>
              <w:left w:w="113" w:type="dxa"/>
              <w:bottom w:w="113" w:type="dxa"/>
              <w:right w:w="113" w:type="dxa"/>
            </w:tcMar>
          </w:tcPr>
          <w:p w14:paraId="416282D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0.22 – 0.75</w:t>
            </w:r>
          </w:p>
        </w:tc>
        <w:tc>
          <w:tcPr>
            <w:tcW w:w="1080" w:type="dxa"/>
            <w:tcMar>
              <w:top w:w="113" w:type="dxa"/>
              <w:left w:w="113" w:type="dxa"/>
              <w:bottom w:w="113" w:type="dxa"/>
              <w:right w:w="113" w:type="dxa"/>
            </w:tcMar>
          </w:tcPr>
          <w:p w14:paraId="7B41300A"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0EDCDE9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A54943C"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29C796EB"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CBA8368" w14:textId="77777777" w:rsidTr="00335C61">
        <w:tc>
          <w:tcPr>
            <w:tcW w:w="3600" w:type="dxa"/>
            <w:tcBorders>
              <w:bottom w:val="single" w:sz="8" w:space="0" w:color="auto"/>
            </w:tcBorders>
            <w:tcMar>
              <w:top w:w="113" w:type="dxa"/>
              <w:left w:w="113" w:type="dxa"/>
              <w:bottom w:w="113" w:type="dxa"/>
              <w:right w:w="113" w:type="dxa"/>
            </w:tcMar>
          </w:tcPr>
          <w:p w14:paraId="2BBE07BE"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 Self Network RSFC</w:t>
            </w:r>
          </w:p>
        </w:tc>
        <w:tc>
          <w:tcPr>
            <w:tcW w:w="900" w:type="dxa"/>
            <w:tcBorders>
              <w:bottom w:val="single" w:sz="8" w:space="0" w:color="auto"/>
            </w:tcBorders>
            <w:tcMar>
              <w:top w:w="113" w:type="dxa"/>
              <w:left w:w="113" w:type="dxa"/>
              <w:bottom w:w="113" w:type="dxa"/>
              <w:right w:w="113" w:type="dxa"/>
            </w:tcMar>
          </w:tcPr>
          <w:p w14:paraId="343BE10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-1.06</w:t>
            </w:r>
          </w:p>
        </w:tc>
        <w:tc>
          <w:tcPr>
            <w:tcW w:w="1530" w:type="dxa"/>
            <w:tcBorders>
              <w:bottom w:val="single" w:sz="8" w:space="0" w:color="auto"/>
            </w:tcBorders>
            <w:tcMar>
              <w:top w:w="113" w:type="dxa"/>
              <w:left w:w="113" w:type="dxa"/>
              <w:bottom w:w="113" w:type="dxa"/>
              <w:right w:w="113" w:type="dxa"/>
            </w:tcMar>
          </w:tcPr>
          <w:p w14:paraId="7833F38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-2.29 – 0.17</w:t>
            </w:r>
          </w:p>
        </w:tc>
        <w:tc>
          <w:tcPr>
            <w:tcW w:w="1080" w:type="dxa"/>
            <w:tcBorders>
              <w:bottom w:val="single" w:sz="8" w:space="0" w:color="auto"/>
            </w:tcBorders>
            <w:tcMar>
              <w:top w:w="113" w:type="dxa"/>
              <w:left w:w="113" w:type="dxa"/>
              <w:bottom w:w="113" w:type="dxa"/>
              <w:right w:w="113" w:type="dxa"/>
            </w:tcMar>
          </w:tcPr>
          <w:p w14:paraId="7C1247C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0.090</w:t>
            </w:r>
          </w:p>
        </w:tc>
        <w:tc>
          <w:tcPr>
            <w:tcW w:w="1530" w:type="dxa"/>
            <w:tcBorders>
              <w:bottom w:val="single" w:sz="8" w:space="0" w:color="auto"/>
            </w:tcBorders>
          </w:tcPr>
          <w:p w14:paraId="64596181"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53FE9091"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67FCEA6F"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5C862B0" w14:textId="77777777" w:rsidTr="00335C61">
        <w:tc>
          <w:tcPr>
            <w:tcW w:w="3600" w:type="dxa"/>
            <w:tcBorders>
              <w:top w:val="single" w:sz="8" w:space="0" w:color="auto"/>
            </w:tcBorders>
            <w:tcMar>
              <w:top w:w="113" w:type="dxa"/>
              <w:left w:w="113" w:type="dxa"/>
              <w:bottom w:w="113" w:type="dxa"/>
              <w:right w:w="113" w:type="dxa"/>
            </w:tcMar>
          </w:tcPr>
          <w:p w14:paraId="4A5019E0"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7DFD923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1.09</w:t>
            </w:r>
          </w:p>
        </w:tc>
        <w:tc>
          <w:tcPr>
            <w:tcW w:w="1530" w:type="dxa"/>
            <w:tcBorders>
              <w:top w:val="single" w:sz="8" w:space="0" w:color="auto"/>
            </w:tcBorders>
            <w:tcMar>
              <w:top w:w="113" w:type="dxa"/>
              <w:left w:w="113" w:type="dxa"/>
              <w:bottom w:w="113" w:type="dxa"/>
              <w:right w:w="113" w:type="dxa"/>
            </w:tcMar>
          </w:tcPr>
          <w:p w14:paraId="03DE709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-2.34 – 4.52</w:t>
            </w:r>
          </w:p>
        </w:tc>
        <w:tc>
          <w:tcPr>
            <w:tcW w:w="1080" w:type="dxa"/>
            <w:tcBorders>
              <w:top w:val="single" w:sz="8" w:space="0" w:color="auto"/>
            </w:tcBorders>
            <w:tcMar>
              <w:top w:w="113" w:type="dxa"/>
              <w:left w:w="113" w:type="dxa"/>
              <w:bottom w:w="113" w:type="dxa"/>
              <w:right w:w="113" w:type="dxa"/>
            </w:tcMar>
          </w:tcPr>
          <w:p w14:paraId="079318D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0.529</w:t>
            </w:r>
          </w:p>
        </w:tc>
        <w:tc>
          <w:tcPr>
            <w:tcW w:w="1530" w:type="dxa"/>
            <w:tcBorders>
              <w:top w:val="single" w:sz="8" w:space="0" w:color="auto"/>
            </w:tcBorders>
          </w:tcPr>
          <w:p w14:paraId="312BE55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0.404 / 0.376</w:t>
            </w:r>
          </w:p>
        </w:tc>
        <w:tc>
          <w:tcPr>
            <w:tcW w:w="720" w:type="dxa"/>
            <w:tcBorders>
              <w:top w:val="single" w:sz="8" w:space="0" w:color="auto"/>
            </w:tcBorders>
          </w:tcPr>
          <w:p w14:paraId="7C0A052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113</w:t>
            </w:r>
          </w:p>
        </w:tc>
        <w:tc>
          <w:tcPr>
            <w:tcW w:w="90" w:type="dxa"/>
            <w:tcBorders>
              <w:top w:val="single" w:sz="8" w:space="0" w:color="auto"/>
            </w:tcBorders>
          </w:tcPr>
          <w:p w14:paraId="2774C578"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32F2F658" w14:textId="77777777" w:rsidTr="00335C61">
        <w:tc>
          <w:tcPr>
            <w:tcW w:w="3600" w:type="dxa"/>
            <w:tcMar>
              <w:top w:w="113" w:type="dxa"/>
              <w:left w:w="113" w:type="dxa"/>
              <w:bottom w:w="113" w:type="dxa"/>
              <w:right w:w="113" w:type="dxa"/>
            </w:tcMar>
          </w:tcPr>
          <w:p w14:paraId="337EC877"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21DD3E7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0.05</w:t>
            </w:r>
          </w:p>
        </w:tc>
        <w:tc>
          <w:tcPr>
            <w:tcW w:w="1530" w:type="dxa"/>
            <w:tcMar>
              <w:top w:w="113" w:type="dxa"/>
              <w:left w:w="113" w:type="dxa"/>
              <w:bottom w:w="113" w:type="dxa"/>
              <w:right w:w="113" w:type="dxa"/>
            </w:tcMar>
          </w:tcPr>
          <w:p w14:paraId="3FB349A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-0.05 – 0.15</w:t>
            </w:r>
          </w:p>
        </w:tc>
        <w:tc>
          <w:tcPr>
            <w:tcW w:w="1080" w:type="dxa"/>
            <w:tcMar>
              <w:top w:w="113" w:type="dxa"/>
              <w:left w:w="113" w:type="dxa"/>
              <w:bottom w:w="113" w:type="dxa"/>
              <w:right w:w="113" w:type="dxa"/>
            </w:tcMar>
          </w:tcPr>
          <w:p w14:paraId="5C1C87D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0.308</w:t>
            </w:r>
          </w:p>
        </w:tc>
        <w:tc>
          <w:tcPr>
            <w:tcW w:w="1530" w:type="dxa"/>
          </w:tcPr>
          <w:p w14:paraId="4D953C72"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13CB15C"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06D0F5B"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368E6AF" w14:textId="77777777" w:rsidTr="00335C61">
        <w:tc>
          <w:tcPr>
            <w:tcW w:w="3600" w:type="dxa"/>
            <w:tcMar>
              <w:top w:w="113" w:type="dxa"/>
              <w:left w:w="113" w:type="dxa"/>
              <w:bottom w:w="113" w:type="dxa"/>
              <w:right w:w="113" w:type="dxa"/>
            </w:tcMar>
          </w:tcPr>
          <w:p w14:paraId="2DE1511B"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37F1490F"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w:t>
            </w:r>
          </w:p>
        </w:tc>
        <w:tc>
          <w:tcPr>
            <w:tcW w:w="1530" w:type="dxa"/>
            <w:tcMar>
              <w:top w:w="113" w:type="dxa"/>
              <w:left w:w="113" w:type="dxa"/>
              <w:bottom w:w="113" w:type="dxa"/>
              <w:right w:w="113" w:type="dxa"/>
            </w:tcMar>
          </w:tcPr>
          <w:p w14:paraId="3E8C8C8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0.01</w:t>
            </w:r>
          </w:p>
        </w:tc>
        <w:tc>
          <w:tcPr>
            <w:tcW w:w="1080" w:type="dxa"/>
            <w:tcMar>
              <w:top w:w="113" w:type="dxa"/>
              <w:left w:w="113" w:type="dxa"/>
              <w:bottom w:w="113" w:type="dxa"/>
              <w:right w:w="113" w:type="dxa"/>
            </w:tcMar>
          </w:tcPr>
          <w:p w14:paraId="30F80D35"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0.891</w:t>
            </w:r>
          </w:p>
        </w:tc>
        <w:tc>
          <w:tcPr>
            <w:tcW w:w="1530" w:type="dxa"/>
          </w:tcPr>
          <w:p w14:paraId="371F6EE4"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4BEDE2FD"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029ECAA"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4E5ABB0" w14:textId="77777777" w:rsidTr="00335C61">
        <w:tc>
          <w:tcPr>
            <w:tcW w:w="3600" w:type="dxa"/>
            <w:tcMar>
              <w:top w:w="113" w:type="dxa"/>
              <w:left w:w="113" w:type="dxa"/>
              <w:bottom w:w="113" w:type="dxa"/>
              <w:right w:w="113" w:type="dxa"/>
            </w:tcMar>
          </w:tcPr>
          <w:p w14:paraId="4A66B8DE"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61CEF71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Mar>
              <w:top w:w="113" w:type="dxa"/>
              <w:left w:w="113" w:type="dxa"/>
              <w:bottom w:w="113" w:type="dxa"/>
              <w:right w:w="113" w:type="dxa"/>
            </w:tcMar>
          </w:tcPr>
          <w:p w14:paraId="5BE9EA0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 – 0.04</w:t>
            </w:r>
          </w:p>
        </w:tc>
        <w:tc>
          <w:tcPr>
            <w:tcW w:w="1080" w:type="dxa"/>
            <w:tcMar>
              <w:top w:w="113" w:type="dxa"/>
              <w:left w:w="113" w:type="dxa"/>
              <w:bottom w:w="113" w:type="dxa"/>
              <w:right w:w="113" w:type="dxa"/>
            </w:tcMar>
          </w:tcPr>
          <w:p w14:paraId="37C4AD25"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0F3335AB"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3A9E90B4"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702209FA"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5D351131" w14:textId="77777777" w:rsidTr="00335C61">
        <w:tc>
          <w:tcPr>
            <w:tcW w:w="3600" w:type="dxa"/>
            <w:tcMar>
              <w:top w:w="113" w:type="dxa"/>
              <w:left w:w="113" w:type="dxa"/>
              <w:bottom w:w="113" w:type="dxa"/>
              <w:right w:w="113" w:type="dxa"/>
            </w:tcMar>
          </w:tcPr>
          <w:p w14:paraId="59F8601E"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288C4F4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0.47</w:t>
            </w:r>
          </w:p>
        </w:tc>
        <w:tc>
          <w:tcPr>
            <w:tcW w:w="1530" w:type="dxa"/>
            <w:tcMar>
              <w:top w:w="113" w:type="dxa"/>
              <w:left w:w="113" w:type="dxa"/>
              <w:bottom w:w="113" w:type="dxa"/>
              <w:right w:w="113" w:type="dxa"/>
            </w:tcMar>
          </w:tcPr>
          <w:p w14:paraId="29CAB56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0.21 – 0.74</w:t>
            </w:r>
          </w:p>
        </w:tc>
        <w:tc>
          <w:tcPr>
            <w:tcW w:w="1080" w:type="dxa"/>
            <w:tcMar>
              <w:top w:w="113" w:type="dxa"/>
              <w:left w:w="113" w:type="dxa"/>
              <w:bottom w:w="113" w:type="dxa"/>
              <w:right w:w="113" w:type="dxa"/>
            </w:tcMar>
          </w:tcPr>
          <w:p w14:paraId="609E235B"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0.001</w:t>
            </w:r>
          </w:p>
        </w:tc>
        <w:tc>
          <w:tcPr>
            <w:tcW w:w="1530" w:type="dxa"/>
          </w:tcPr>
          <w:p w14:paraId="2DBF4C5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1EDFE612"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E89F2D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C5661B1" w14:textId="77777777" w:rsidTr="00335C61">
        <w:tc>
          <w:tcPr>
            <w:tcW w:w="3600" w:type="dxa"/>
            <w:tcBorders>
              <w:bottom w:val="single" w:sz="8" w:space="0" w:color="auto"/>
            </w:tcBorders>
            <w:tcMar>
              <w:top w:w="113" w:type="dxa"/>
              <w:left w:w="113" w:type="dxa"/>
              <w:bottom w:w="113" w:type="dxa"/>
              <w:right w:w="113" w:type="dxa"/>
            </w:tcMar>
          </w:tcPr>
          <w:p w14:paraId="57E179C3"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Anterior Self Network Cortical Thickness</w:t>
            </w:r>
          </w:p>
        </w:tc>
        <w:tc>
          <w:tcPr>
            <w:tcW w:w="900" w:type="dxa"/>
            <w:tcBorders>
              <w:bottom w:val="single" w:sz="8" w:space="0" w:color="auto"/>
            </w:tcBorders>
            <w:tcMar>
              <w:top w:w="113" w:type="dxa"/>
              <w:left w:w="113" w:type="dxa"/>
              <w:bottom w:w="113" w:type="dxa"/>
              <w:right w:w="113" w:type="dxa"/>
            </w:tcMar>
          </w:tcPr>
          <w:p w14:paraId="00091C7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-0.50</w:t>
            </w:r>
          </w:p>
        </w:tc>
        <w:tc>
          <w:tcPr>
            <w:tcW w:w="1530" w:type="dxa"/>
            <w:tcBorders>
              <w:bottom w:val="single" w:sz="8" w:space="0" w:color="auto"/>
            </w:tcBorders>
            <w:tcMar>
              <w:top w:w="113" w:type="dxa"/>
              <w:left w:w="113" w:type="dxa"/>
              <w:bottom w:w="113" w:type="dxa"/>
              <w:right w:w="113" w:type="dxa"/>
            </w:tcMar>
          </w:tcPr>
          <w:p w14:paraId="7894AC0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-1.32 – 0.32</w:t>
            </w:r>
          </w:p>
        </w:tc>
        <w:tc>
          <w:tcPr>
            <w:tcW w:w="1080" w:type="dxa"/>
            <w:tcBorders>
              <w:bottom w:val="single" w:sz="8" w:space="0" w:color="auto"/>
            </w:tcBorders>
            <w:tcMar>
              <w:top w:w="113" w:type="dxa"/>
              <w:left w:w="113" w:type="dxa"/>
              <w:bottom w:w="113" w:type="dxa"/>
              <w:right w:w="113" w:type="dxa"/>
            </w:tcMar>
          </w:tcPr>
          <w:p w14:paraId="7A999E34"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0.231</w:t>
            </w:r>
          </w:p>
        </w:tc>
        <w:tc>
          <w:tcPr>
            <w:tcW w:w="1530" w:type="dxa"/>
            <w:tcBorders>
              <w:bottom w:val="single" w:sz="8" w:space="0" w:color="auto"/>
            </w:tcBorders>
          </w:tcPr>
          <w:p w14:paraId="725727CD"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8" w:space="0" w:color="auto"/>
            </w:tcBorders>
          </w:tcPr>
          <w:p w14:paraId="149EC781"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8" w:space="0" w:color="auto"/>
            </w:tcBorders>
          </w:tcPr>
          <w:p w14:paraId="2A586639"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762A3F3A" w14:textId="77777777" w:rsidTr="00335C61">
        <w:tc>
          <w:tcPr>
            <w:tcW w:w="3600" w:type="dxa"/>
            <w:tcBorders>
              <w:top w:val="single" w:sz="8" w:space="0" w:color="auto"/>
            </w:tcBorders>
            <w:tcMar>
              <w:top w:w="113" w:type="dxa"/>
              <w:left w:w="113" w:type="dxa"/>
              <w:bottom w:w="113" w:type="dxa"/>
              <w:right w:w="113" w:type="dxa"/>
            </w:tcMar>
          </w:tcPr>
          <w:p w14:paraId="38EE73A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(Intercept)</w:t>
            </w:r>
          </w:p>
        </w:tc>
        <w:tc>
          <w:tcPr>
            <w:tcW w:w="900" w:type="dxa"/>
            <w:tcBorders>
              <w:top w:val="single" w:sz="8" w:space="0" w:color="auto"/>
            </w:tcBorders>
            <w:tcMar>
              <w:top w:w="113" w:type="dxa"/>
              <w:left w:w="113" w:type="dxa"/>
              <w:bottom w:w="113" w:type="dxa"/>
              <w:right w:w="113" w:type="dxa"/>
            </w:tcMar>
          </w:tcPr>
          <w:p w14:paraId="2ED6C76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-0.51</w:t>
            </w:r>
          </w:p>
        </w:tc>
        <w:tc>
          <w:tcPr>
            <w:tcW w:w="1530" w:type="dxa"/>
            <w:tcBorders>
              <w:top w:val="single" w:sz="8" w:space="0" w:color="auto"/>
            </w:tcBorders>
            <w:tcMar>
              <w:top w:w="113" w:type="dxa"/>
              <w:left w:w="113" w:type="dxa"/>
              <w:bottom w:w="113" w:type="dxa"/>
              <w:right w:w="113" w:type="dxa"/>
            </w:tcMar>
          </w:tcPr>
          <w:p w14:paraId="00AC5AB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-4.50 – 3.48</w:t>
            </w:r>
          </w:p>
        </w:tc>
        <w:tc>
          <w:tcPr>
            <w:tcW w:w="1080" w:type="dxa"/>
            <w:tcBorders>
              <w:top w:val="single" w:sz="8" w:space="0" w:color="auto"/>
            </w:tcBorders>
            <w:tcMar>
              <w:top w:w="113" w:type="dxa"/>
              <w:left w:w="113" w:type="dxa"/>
              <w:bottom w:w="113" w:type="dxa"/>
              <w:right w:w="113" w:type="dxa"/>
            </w:tcMar>
          </w:tcPr>
          <w:p w14:paraId="6F20DCF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0.801</w:t>
            </w:r>
          </w:p>
        </w:tc>
        <w:tc>
          <w:tcPr>
            <w:tcW w:w="1530" w:type="dxa"/>
            <w:tcBorders>
              <w:top w:val="single" w:sz="8" w:space="0" w:color="auto"/>
            </w:tcBorders>
          </w:tcPr>
          <w:p w14:paraId="5ACA02AA"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0.396 / 0.367</w:t>
            </w:r>
          </w:p>
        </w:tc>
        <w:tc>
          <w:tcPr>
            <w:tcW w:w="720" w:type="dxa"/>
            <w:tcBorders>
              <w:top w:val="single" w:sz="8" w:space="0" w:color="auto"/>
            </w:tcBorders>
          </w:tcPr>
          <w:p w14:paraId="12D520A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113</w:t>
            </w:r>
          </w:p>
        </w:tc>
        <w:tc>
          <w:tcPr>
            <w:tcW w:w="90" w:type="dxa"/>
            <w:tcBorders>
              <w:top w:val="single" w:sz="8" w:space="0" w:color="auto"/>
            </w:tcBorders>
          </w:tcPr>
          <w:p w14:paraId="15519768"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8BB4919" w14:textId="77777777" w:rsidTr="00335C61">
        <w:tc>
          <w:tcPr>
            <w:tcW w:w="3600" w:type="dxa"/>
            <w:tcMar>
              <w:top w:w="113" w:type="dxa"/>
              <w:left w:w="113" w:type="dxa"/>
              <w:bottom w:w="113" w:type="dxa"/>
              <w:right w:w="113" w:type="dxa"/>
            </w:tcMar>
          </w:tcPr>
          <w:p w14:paraId="4DC89B17"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Age</w:t>
            </w:r>
          </w:p>
        </w:tc>
        <w:tc>
          <w:tcPr>
            <w:tcW w:w="900" w:type="dxa"/>
            <w:tcMar>
              <w:top w:w="113" w:type="dxa"/>
              <w:left w:w="113" w:type="dxa"/>
              <w:bottom w:w="113" w:type="dxa"/>
              <w:right w:w="113" w:type="dxa"/>
            </w:tcMar>
          </w:tcPr>
          <w:p w14:paraId="23F2A756"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0.07</w:t>
            </w:r>
          </w:p>
        </w:tc>
        <w:tc>
          <w:tcPr>
            <w:tcW w:w="1530" w:type="dxa"/>
            <w:tcMar>
              <w:top w:w="113" w:type="dxa"/>
              <w:left w:w="113" w:type="dxa"/>
              <w:bottom w:w="113" w:type="dxa"/>
              <w:right w:w="113" w:type="dxa"/>
            </w:tcMar>
          </w:tcPr>
          <w:p w14:paraId="2F0A49E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-0.04 – 0.17</w:t>
            </w:r>
          </w:p>
        </w:tc>
        <w:tc>
          <w:tcPr>
            <w:tcW w:w="1080" w:type="dxa"/>
            <w:tcMar>
              <w:top w:w="113" w:type="dxa"/>
              <w:left w:w="113" w:type="dxa"/>
              <w:bottom w:w="113" w:type="dxa"/>
              <w:right w:w="113" w:type="dxa"/>
            </w:tcMar>
          </w:tcPr>
          <w:p w14:paraId="38C1536B"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0.226</w:t>
            </w:r>
          </w:p>
        </w:tc>
        <w:tc>
          <w:tcPr>
            <w:tcW w:w="1530" w:type="dxa"/>
          </w:tcPr>
          <w:p w14:paraId="6BAA146C"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76DE6A4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4DA0B136"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6DB43B4C" w14:textId="77777777" w:rsidTr="00335C61">
        <w:tc>
          <w:tcPr>
            <w:tcW w:w="3600" w:type="dxa"/>
            <w:tcMar>
              <w:top w:w="113" w:type="dxa"/>
              <w:left w:w="113" w:type="dxa"/>
              <w:bottom w:w="113" w:type="dxa"/>
              <w:right w:w="113" w:type="dxa"/>
            </w:tcMar>
          </w:tcPr>
          <w:p w14:paraId="33F00DD0"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CTQ Total</w:t>
            </w:r>
          </w:p>
        </w:tc>
        <w:tc>
          <w:tcPr>
            <w:tcW w:w="900" w:type="dxa"/>
            <w:tcMar>
              <w:top w:w="113" w:type="dxa"/>
              <w:left w:w="113" w:type="dxa"/>
              <w:bottom w:w="113" w:type="dxa"/>
              <w:right w:w="113" w:type="dxa"/>
            </w:tcMar>
          </w:tcPr>
          <w:p w14:paraId="1B4EB437"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w:t>
            </w:r>
          </w:p>
        </w:tc>
        <w:tc>
          <w:tcPr>
            <w:tcW w:w="1530" w:type="dxa"/>
            <w:tcMar>
              <w:top w:w="113" w:type="dxa"/>
              <w:left w:w="113" w:type="dxa"/>
              <w:bottom w:w="113" w:type="dxa"/>
              <w:right w:w="113" w:type="dxa"/>
            </w:tcMar>
          </w:tcPr>
          <w:p w14:paraId="356458AE"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0.01</w:t>
            </w:r>
          </w:p>
        </w:tc>
        <w:tc>
          <w:tcPr>
            <w:tcW w:w="1080" w:type="dxa"/>
            <w:tcMar>
              <w:top w:w="113" w:type="dxa"/>
              <w:left w:w="113" w:type="dxa"/>
              <w:bottom w:w="113" w:type="dxa"/>
              <w:right w:w="113" w:type="dxa"/>
            </w:tcMar>
          </w:tcPr>
          <w:p w14:paraId="65AAD59D"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0.763</w:t>
            </w:r>
          </w:p>
        </w:tc>
        <w:tc>
          <w:tcPr>
            <w:tcW w:w="1530" w:type="dxa"/>
          </w:tcPr>
          <w:p w14:paraId="65D1D009"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3D26C79B"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13C45316"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4968A18F" w14:textId="77777777" w:rsidTr="00335C61">
        <w:tc>
          <w:tcPr>
            <w:tcW w:w="3600" w:type="dxa"/>
            <w:tcMar>
              <w:top w:w="113" w:type="dxa"/>
              <w:left w:w="113" w:type="dxa"/>
              <w:bottom w:w="113" w:type="dxa"/>
              <w:right w:w="113" w:type="dxa"/>
            </w:tcMar>
          </w:tcPr>
          <w:p w14:paraId="3653B750"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BDI Total</w:t>
            </w:r>
          </w:p>
        </w:tc>
        <w:tc>
          <w:tcPr>
            <w:tcW w:w="900" w:type="dxa"/>
            <w:tcMar>
              <w:top w:w="113" w:type="dxa"/>
              <w:left w:w="113" w:type="dxa"/>
              <w:bottom w:w="113" w:type="dxa"/>
              <w:right w:w="113" w:type="dxa"/>
            </w:tcMar>
          </w:tcPr>
          <w:p w14:paraId="44AC56B2"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0.03</w:t>
            </w:r>
          </w:p>
        </w:tc>
        <w:tc>
          <w:tcPr>
            <w:tcW w:w="1530" w:type="dxa"/>
            <w:tcMar>
              <w:top w:w="113" w:type="dxa"/>
              <w:left w:w="113" w:type="dxa"/>
              <w:bottom w:w="113" w:type="dxa"/>
              <w:right w:w="113" w:type="dxa"/>
            </w:tcMar>
          </w:tcPr>
          <w:p w14:paraId="2286D451"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0.01 – 0.04</w:t>
            </w:r>
          </w:p>
        </w:tc>
        <w:tc>
          <w:tcPr>
            <w:tcW w:w="1080" w:type="dxa"/>
            <w:tcMar>
              <w:top w:w="113" w:type="dxa"/>
              <w:left w:w="113" w:type="dxa"/>
              <w:bottom w:w="113" w:type="dxa"/>
              <w:right w:w="113" w:type="dxa"/>
            </w:tcMar>
          </w:tcPr>
          <w:p w14:paraId="298BDF40"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&lt;0.001</w:t>
            </w:r>
          </w:p>
        </w:tc>
        <w:tc>
          <w:tcPr>
            <w:tcW w:w="1530" w:type="dxa"/>
          </w:tcPr>
          <w:p w14:paraId="76005A16"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068CF4E8"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689C25F2"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22B41CF3" w14:textId="77777777" w:rsidTr="00335C61">
        <w:tc>
          <w:tcPr>
            <w:tcW w:w="3600" w:type="dxa"/>
            <w:tcMar>
              <w:top w:w="113" w:type="dxa"/>
              <w:left w:w="113" w:type="dxa"/>
              <w:bottom w:w="113" w:type="dxa"/>
              <w:right w:w="113" w:type="dxa"/>
            </w:tcMar>
          </w:tcPr>
          <w:p w14:paraId="4E0AD353"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Medication Status</w:t>
            </w:r>
          </w:p>
        </w:tc>
        <w:tc>
          <w:tcPr>
            <w:tcW w:w="900" w:type="dxa"/>
            <w:tcMar>
              <w:top w:w="113" w:type="dxa"/>
              <w:left w:w="113" w:type="dxa"/>
              <w:bottom w:w="113" w:type="dxa"/>
              <w:right w:w="113" w:type="dxa"/>
            </w:tcMar>
          </w:tcPr>
          <w:p w14:paraId="1059F1F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0.47</w:t>
            </w:r>
          </w:p>
        </w:tc>
        <w:tc>
          <w:tcPr>
            <w:tcW w:w="1530" w:type="dxa"/>
            <w:tcMar>
              <w:top w:w="113" w:type="dxa"/>
              <w:left w:w="113" w:type="dxa"/>
              <w:bottom w:w="113" w:type="dxa"/>
              <w:right w:w="113" w:type="dxa"/>
            </w:tcMar>
          </w:tcPr>
          <w:p w14:paraId="65A47043"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0.20 – 0.73</w:t>
            </w:r>
          </w:p>
        </w:tc>
        <w:tc>
          <w:tcPr>
            <w:tcW w:w="1080" w:type="dxa"/>
            <w:tcMar>
              <w:top w:w="113" w:type="dxa"/>
              <w:left w:w="113" w:type="dxa"/>
              <w:bottom w:w="113" w:type="dxa"/>
              <w:right w:w="113" w:type="dxa"/>
            </w:tcMar>
          </w:tcPr>
          <w:p w14:paraId="7073AAE1" w14:textId="77777777" w:rsidR="00384892" w:rsidRPr="00C560C0" w:rsidRDefault="00384892" w:rsidP="00335C61">
            <w:pPr>
              <w:jc w:val="center"/>
              <w:rPr>
                <w:rFonts w:ascii="Times New Roman" w:eastAsia="Times New Roman" w:hAnsi="Times New Roman" w:cs="Times New Roman"/>
                <w:sz w:val="24"/>
                <w:szCs w:val="24"/>
              </w:rPr>
            </w:pPr>
            <w:r w:rsidRPr="00C560C0">
              <w:rPr>
                <w:rStyle w:val="Strong"/>
                <w:rFonts w:ascii="Times New Roman" w:eastAsia="Times New Roman" w:hAnsi="Times New Roman" w:cs="Times New Roman"/>
                <w:sz w:val="24"/>
                <w:szCs w:val="24"/>
              </w:rPr>
              <w:t>0.001</w:t>
            </w:r>
          </w:p>
        </w:tc>
        <w:tc>
          <w:tcPr>
            <w:tcW w:w="1530" w:type="dxa"/>
          </w:tcPr>
          <w:p w14:paraId="206F7333"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Pr>
          <w:p w14:paraId="6EA32FEF"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Pr>
          <w:p w14:paraId="0572DDD0" w14:textId="77777777" w:rsidR="00384892" w:rsidRPr="00C560C0" w:rsidRDefault="00384892" w:rsidP="00335C61">
            <w:pPr>
              <w:jc w:val="center"/>
              <w:rPr>
                <w:rFonts w:ascii="Times New Roman" w:eastAsia="Times New Roman" w:hAnsi="Times New Roman" w:cs="Times New Roman"/>
                <w:sz w:val="24"/>
                <w:szCs w:val="24"/>
              </w:rPr>
            </w:pPr>
          </w:p>
        </w:tc>
      </w:tr>
      <w:tr w:rsidR="00384892" w:rsidRPr="00C560C0" w14:paraId="174BCB8B" w14:textId="77777777" w:rsidTr="00335C61">
        <w:tc>
          <w:tcPr>
            <w:tcW w:w="3600" w:type="dxa"/>
            <w:tcBorders>
              <w:bottom w:val="single" w:sz="18" w:space="0" w:color="auto"/>
            </w:tcBorders>
            <w:tcMar>
              <w:top w:w="113" w:type="dxa"/>
              <w:left w:w="113" w:type="dxa"/>
              <w:bottom w:w="113" w:type="dxa"/>
              <w:right w:w="113" w:type="dxa"/>
            </w:tcMar>
          </w:tcPr>
          <w:p w14:paraId="72C76C71" w14:textId="77777777" w:rsidR="00384892" w:rsidRPr="00C560C0" w:rsidRDefault="00384892" w:rsidP="00335C61">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 Self Network Cortical Thickness</w:t>
            </w:r>
          </w:p>
        </w:tc>
        <w:tc>
          <w:tcPr>
            <w:tcW w:w="900" w:type="dxa"/>
            <w:tcBorders>
              <w:bottom w:val="single" w:sz="18" w:space="0" w:color="auto"/>
            </w:tcBorders>
            <w:tcMar>
              <w:top w:w="113" w:type="dxa"/>
              <w:left w:w="113" w:type="dxa"/>
              <w:bottom w:w="113" w:type="dxa"/>
              <w:right w:w="113" w:type="dxa"/>
            </w:tcMar>
          </w:tcPr>
          <w:p w14:paraId="679826E8"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-0.07</w:t>
            </w:r>
          </w:p>
        </w:tc>
        <w:tc>
          <w:tcPr>
            <w:tcW w:w="1530" w:type="dxa"/>
            <w:tcBorders>
              <w:bottom w:val="single" w:sz="18" w:space="0" w:color="auto"/>
            </w:tcBorders>
            <w:tcMar>
              <w:top w:w="113" w:type="dxa"/>
              <w:left w:w="113" w:type="dxa"/>
              <w:bottom w:w="113" w:type="dxa"/>
              <w:right w:w="113" w:type="dxa"/>
            </w:tcMar>
          </w:tcPr>
          <w:p w14:paraId="531975DC"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-1.08 – 0.93</w:t>
            </w:r>
          </w:p>
        </w:tc>
        <w:tc>
          <w:tcPr>
            <w:tcW w:w="1080" w:type="dxa"/>
            <w:tcBorders>
              <w:bottom w:val="single" w:sz="18" w:space="0" w:color="auto"/>
            </w:tcBorders>
            <w:tcMar>
              <w:top w:w="113" w:type="dxa"/>
              <w:left w:w="113" w:type="dxa"/>
              <w:bottom w:w="113" w:type="dxa"/>
              <w:right w:w="113" w:type="dxa"/>
            </w:tcMar>
          </w:tcPr>
          <w:p w14:paraId="12CB6220" w14:textId="77777777" w:rsidR="00384892" w:rsidRPr="00C560C0" w:rsidRDefault="00384892" w:rsidP="00335C61">
            <w:pPr>
              <w:jc w:val="cente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0.887</w:t>
            </w:r>
          </w:p>
        </w:tc>
        <w:tc>
          <w:tcPr>
            <w:tcW w:w="1530" w:type="dxa"/>
            <w:tcBorders>
              <w:bottom w:val="single" w:sz="18" w:space="0" w:color="auto"/>
            </w:tcBorders>
          </w:tcPr>
          <w:p w14:paraId="1F801A01" w14:textId="77777777" w:rsidR="00384892" w:rsidRPr="00C560C0" w:rsidRDefault="00384892" w:rsidP="00335C61">
            <w:pPr>
              <w:jc w:val="center"/>
              <w:rPr>
                <w:rFonts w:ascii="Times New Roman" w:eastAsia="Times New Roman" w:hAnsi="Times New Roman" w:cs="Times New Roman"/>
                <w:sz w:val="24"/>
                <w:szCs w:val="24"/>
              </w:rPr>
            </w:pPr>
          </w:p>
        </w:tc>
        <w:tc>
          <w:tcPr>
            <w:tcW w:w="720" w:type="dxa"/>
            <w:tcBorders>
              <w:bottom w:val="single" w:sz="18" w:space="0" w:color="auto"/>
            </w:tcBorders>
          </w:tcPr>
          <w:p w14:paraId="10724A92" w14:textId="77777777" w:rsidR="00384892" w:rsidRPr="00C560C0" w:rsidRDefault="00384892" w:rsidP="00335C61">
            <w:pPr>
              <w:jc w:val="center"/>
              <w:rPr>
                <w:rFonts w:ascii="Times New Roman" w:eastAsia="Times New Roman" w:hAnsi="Times New Roman" w:cs="Times New Roman"/>
                <w:sz w:val="24"/>
                <w:szCs w:val="24"/>
              </w:rPr>
            </w:pPr>
          </w:p>
        </w:tc>
        <w:tc>
          <w:tcPr>
            <w:tcW w:w="90" w:type="dxa"/>
            <w:tcBorders>
              <w:bottom w:val="single" w:sz="18" w:space="0" w:color="auto"/>
            </w:tcBorders>
          </w:tcPr>
          <w:p w14:paraId="0BA36AFB" w14:textId="77777777" w:rsidR="00384892" w:rsidRPr="00C560C0" w:rsidRDefault="00384892" w:rsidP="00335C61">
            <w:pPr>
              <w:jc w:val="center"/>
              <w:rPr>
                <w:rFonts w:ascii="Times New Roman" w:eastAsia="Times New Roman" w:hAnsi="Times New Roman" w:cs="Times New Roman"/>
                <w:sz w:val="24"/>
                <w:szCs w:val="24"/>
              </w:rPr>
            </w:pPr>
          </w:p>
        </w:tc>
      </w:tr>
    </w:tbl>
    <w:p w14:paraId="51CC5B5A" w14:textId="77777777" w:rsidR="00384892" w:rsidRPr="00C560C0" w:rsidRDefault="00384892" w:rsidP="00384892">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regression analyses with multi-level Self variables as predictors and NSSI Lifetime Episodes (log transformed) as the outcome without data imputation with age, BDI-II, CTQ scores, and medication status as covariates. CI=confidence interval; SPP-A= Self Perception Profile for Adolescents, Global Self Worth; SVC=Self Versus Change; RSFC= resting-state functional connectivity; BDI=Beck Depression Inventory; CTQ=Child Trauma Questionnaire; NSSI=non-suicidal self-injury.</w:t>
      </w:r>
    </w:p>
    <w:p w14:paraId="27D96CF4" w14:textId="77777777" w:rsidR="00384892" w:rsidRPr="00C560C0" w:rsidRDefault="00384892" w:rsidP="00384892">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*Corrected p value still &lt;0.05 after FDR correction for individual regressions </w:t>
      </w:r>
    </w:p>
    <w:p w14:paraId="7E1104BA" w14:textId="77777777" w:rsidR="00C714D9" w:rsidRPr="00C560C0" w:rsidRDefault="00C714D9" w:rsidP="00C714D9">
      <w:pPr>
        <w:rPr>
          <w:rFonts w:ascii="Times New Roman" w:eastAsia="Times New Roman" w:hAnsi="Times New Roman" w:cs="Times New Roman"/>
          <w:b/>
          <w:sz w:val="24"/>
          <w:szCs w:val="24"/>
        </w:rPr>
      </w:pPr>
    </w:p>
    <w:p w14:paraId="5F583BC0" w14:textId="3F078FFB" w:rsidR="00C714D9" w:rsidRPr="00C560C0" w:rsidRDefault="00C714D9" w:rsidP="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Table S9: Relationships between Multi-Level Self measures and Lifetime NSSI Episodes without Data Imputation </w:t>
      </w:r>
    </w:p>
    <w:tbl>
      <w:tblPr>
        <w:tblW w:w="0" w:type="auto"/>
        <w:tblCellMar>
          <w:top w:w="15" w:type="dxa"/>
          <w:left w:w="15" w:type="dxa"/>
          <w:bottom w:w="15" w:type="dxa"/>
          <w:right w:w="15" w:type="dxa"/>
        </w:tblCellMar>
        <w:tblLook w:val="04A0" w:firstRow="1" w:lastRow="0" w:firstColumn="1" w:lastColumn="0" w:noHBand="0" w:noVBand="1"/>
      </w:tblPr>
      <w:tblGrid>
        <w:gridCol w:w="5580"/>
        <w:gridCol w:w="996"/>
        <w:gridCol w:w="1620"/>
        <w:gridCol w:w="1080"/>
      </w:tblGrid>
      <w:tr w:rsidR="00B51B78" w:rsidRPr="00C560C0" w14:paraId="1289A0A1" w14:textId="77777777" w:rsidTr="00335C61">
        <w:tc>
          <w:tcPr>
            <w:tcW w:w="5580" w:type="dxa"/>
            <w:tcBorders>
              <w:top w:val="double" w:sz="6" w:space="0" w:color="auto"/>
            </w:tcBorders>
            <w:tcMar>
              <w:top w:w="113" w:type="dxa"/>
              <w:left w:w="113" w:type="dxa"/>
              <w:bottom w:w="113" w:type="dxa"/>
              <w:right w:w="113" w:type="dxa"/>
            </w:tcMar>
            <w:vAlign w:val="center"/>
            <w:hideMark/>
          </w:tcPr>
          <w:p w14:paraId="3E4ABF33" w14:textId="77777777" w:rsidR="00B51B78" w:rsidRPr="00C560C0" w:rsidRDefault="00B51B78" w:rsidP="00335C61">
            <w:pPr>
              <w:rPr>
                <w:rFonts w:eastAsia="Times New Roman"/>
                <w:b/>
                <w:bCs/>
                <w:sz w:val="24"/>
                <w:szCs w:val="24"/>
              </w:rPr>
            </w:pPr>
            <w:r w:rsidRPr="00C560C0">
              <w:rPr>
                <w:rFonts w:eastAsia="Times New Roman"/>
                <w:b/>
                <w:bCs/>
              </w:rPr>
              <w:t> </w:t>
            </w:r>
          </w:p>
        </w:tc>
        <w:tc>
          <w:tcPr>
            <w:tcW w:w="3690" w:type="dxa"/>
            <w:gridSpan w:val="3"/>
            <w:tcBorders>
              <w:top w:val="double" w:sz="6" w:space="0" w:color="auto"/>
            </w:tcBorders>
            <w:tcMar>
              <w:top w:w="113" w:type="dxa"/>
              <w:left w:w="113" w:type="dxa"/>
              <w:bottom w:w="113" w:type="dxa"/>
              <w:right w:w="113" w:type="dxa"/>
            </w:tcMar>
            <w:vAlign w:val="center"/>
            <w:hideMark/>
          </w:tcPr>
          <w:p w14:paraId="5495D141" w14:textId="77777777" w:rsidR="00B51B78" w:rsidRPr="00C560C0" w:rsidRDefault="00B51B78" w:rsidP="00335C61">
            <w:pPr>
              <w:jc w:val="center"/>
              <w:rPr>
                <w:rFonts w:eastAsia="Times New Roman"/>
                <w:b/>
                <w:bCs/>
              </w:rPr>
            </w:pPr>
            <w:r w:rsidRPr="00C560C0">
              <w:rPr>
                <w:rFonts w:eastAsia="Times New Roman"/>
                <w:b/>
                <w:bCs/>
              </w:rPr>
              <w:t>Lifetime NSSI Episodes</w:t>
            </w:r>
          </w:p>
        </w:tc>
      </w:tr>
      <w:tr w:rsidR="00B51B78" w:rsidRPr="00C560C0" w14:paraId="54FB0937" w14:textId="77777777" w:rsidTr="00335C61">
        <w:tc>
          <w:tcPr>
            <w:tcW w:w="5580" w:type="dxa"/>
            <w:tcBorders>
              <w:bottom w:val="single" w:sz="6" w:space="0" w:color="auto"/>
            </w:tcBorders>
            <w:vAlign w:val="center"/>
            <w:hideMark/>
          </w:tcPr>
          <w:p w14:paraId="44E3F730" w14:textId="77777777" w:rsidR="00B51B78" w:rsidRPr="00C560C0" w:rsidRDefault="00B51B78" w:rsidP="00335C61">
            <w:pPr>
              <w:rPr>
                <w:rFonts w:eastAsia="Times New Roman"/>
                <w:i/>
                <w:iCs/>
              </w:rPr>
            </w:pPr>
            <w:r w:rsidRPr="00C560C0">
              <w:rPr>
                <w:rFonts w:eastAsia="Times New Roman"/>
                <w:i/>
                <w:iCs/>
              </w:rPr>
              <w:t>Predictors</w:t>
            </w:r>
          </w:p>
        </w:tc>
        <w:tc>
          <w:tcPr>
            <w:tcW w:w="990" w:type="dxa"/>
            <w:tcBorders>
              <w:bottom w:val="single" w:sz="6" w:space="0" w:color="auto"/>
            </w:tcBorders>
            <w:vAlign w:val="center"/>
            <w:hideMark/>
          </w:tcPr>
          <w:p w14:paraId="788EB6D7" w14:textId="77777777" w:rsidR="00B51B78" w:rsidRPr="00C560C0" w:rsidRDefault="00B51B78" w:rsidP="00335C61">
            <w:pPr>
              <w:jc w:val="center"/>
              <w:rPr>
                <w:rFonts w:eastAsia="Times New Roman"/>
                <w:i/>
                <w:iCs/>
              </w:rPr>
            </w:pPr>
            <w:r w:rsidRPr="00C560C0">
              <w:rPr>
                <w:rFonts w:eastAsia="Times New Roman"/>
                <w:i/>
                <w:iCs/>
              </w:rPr>
              <w:t>Estimates</w:t>
            </w:r>
          </w:p>
        </w:tc>
        <w:tc>
          <w:tcPr>
            <w:tcW w:w="1620" w:type="dxa"/>
            <w:tcBorders>
              <w:bottom w:val="single" w:sz="6" w:space="0" w:color="auto"/>
            </w:tcBorders>
            <w:vAlign w:val="center"/>
            <w:hideMark/>
          </w:tcPr>
          <w:p w14:paraId="16093E1C" w14:textId="77777777" w:rsidR="00B51B78" w:rsidRPr="00C560C0" w:rsidRDefault="00B51B78" w:rsidP="00335C61">
            <w:pPr>
              <w:jc w:val="center"/>
              <w:rPr>
                <w:rFonts w:eastAsia="Times New Roman"/>
                <w:i/>
                <w:iCs/>
              </w:rPr>
            </w:pPr>
            <w:r w:rsidRPr="00C560C0">
              <w:rPr>
                <w:rFonts w:eastAsia="Times New Roman"/>
                <w:i/>
                <w:iCs/>
              </w:rPr>
              <w:t>CI</w:t>
            </w:r>
          </w:p>
        </w:tc>
        <w:tc>
          <w:tcPr>
            <w:tcW w:w="1080" w:type="dxa"/>
            <w:tcBorders>
              <w:bottom w:val="single" w:sz="6" w:space="0" w:color="auto"/>
            </w:tcBorders>
            <w:vAlign w:val="center"/>
            <w:hideMark/>
          </w:tcPr>
          <w:p w14:paraId="7BA07024" w14:textId="77777777" w:rsidR="00B51B78" w:rsidRPr="00C560C0" w:rsidRDefault="00B51B78" w:rsidP="00335C61">
            <w:pPr>
              <w:jc w:val="center"/>
              <w:rPr>
                <w:rFonts w:eastAsia="Times New Roman"/>
                <w:i/>
                <w:iCs/>
              </w:rPr>
            </w:pPr>
            <w:r w:rsidRPr="00C560C0">
              <w:rPr>
                <w:rFonts w:eastAsia="Times New Roman"/>
                <w:i/>
                <w:iCs/>
              </w:rPr>
              <w:t>p</w:t>
            </w:r>
          </w:p>
        </w:tc>
      </w:tr>
      <w:tr w:rsidR="00B51B78" w:rsidRPr="00C560C0" w14:paraId="240F74BA" w14:textId="77777777" w:rsidTr="00335C61">
        <w:tc>
          <w:tcPr>
            <w:tcW w:w="5580" w:type="dxa"/>
            <w:tcMar>
              <w:top w:w="113" w:type="dxa"/>
              <w:left w:w="113" w:type="dxa"/>
              <w:bottom w:w="113" w:type="dxa"/>
              <w:right w:w="113" w:type="dxa"/>
            </w:tcMar>
            <w:hideMark/>
          </w:tcPr>
          <w:p w14:paraId="3D9D71A6" w14:textId="77777777" w:rsidR="00B51B78" w:rsidRPr="00C560C0" w:rsidRDefault="00B51B78" w:rsidP="00335C61">
            <w:pPr>
              <w:rPr>
                <w:rFonts w:eastAsia="Times New Roman"/>
              </w:rPr>
            </w:pPr>
            <w:r w:rsidRPr="00C560C0">
              <w:rPr>
                <w:rFonts w:eastAsia="Times New Roman"/>
              </w:rPr>
              <w:t>(Intercept)</w:t>
            </w:r>
          </w:p>
        </w:tc>
        <w:tc>
          <w:tcPr>
            <w:tcW w:w="990" w:type="dxa"/>
            <w:tcMar>
              <w:top w:w="113" w:type="dxa"/>
              <w:left w:w="113" w:type="dxa"/>
              <w:bottom w:w="113" w:type="dxa"/>
              <w:right w:w="113" w:type="dxa"/>
            </w:tcMar>
            <w:hideMark/>
          </w:tcPr>
          <w:p w14:paraId="5C1DD202" w14:textId="77777777" w:rsidR="00B51B78" w:rsidRPr="00C560C0" w:rsidRDefault="00B51B78" w:rsidP="00335C61">
            <w:pPr>
              <w:jc w:val="center"/>
              <w:rPr>
                <w:rFonts w:eastAsia="Times New Roman"/>
              </w:rPr>
            </w:pPr>
            <w:r w:rsidRPr="00C560C0">
              <w:rPr>
                <w:rFonts w:eastAsia="Times New Roman"/>
              </w:rPr>
              <w:t>3.58</w:t>
            </w:r>
          </w:p>
        </w:tc>
        <w:tc>
          <w:tcPr>
            <w:tcW w:w="1620" w:type="dxa"/>
            <w:tcMar>
              <w:top w:w="113" w:type="dxa"/>
              <w:left w:w="113" w:type="dxa"/>
              <w:bottom w:w="113" w:type="dxa"/>
              <w:right w:w="113" w:type="dxa"/>
            </w:tcMar>
            <w:hideMark/>
          </w:tcPr>
          <w:p w14:paraId="7F0E755C" w14:textId="77777777" w:rsidR="00B51B78" w:rsidRPr="00C560C0" w:rsidRDefault="00B51B78" w:rsidP="00335C61">
            <w:pPr>
              <w:jc w:val="center"/>
              <w:rPr>
                <w:rFonts w:eastAsia="Times New Roman"/>
              </w:rPr>
            </w:pPr>
            <w:r w:rsidRPr="00C560C0">
              <w:rPr>
                <w:rFonts w:eastAsia="Times New Roman"/>
              </w:rPr>
              <w:t>0.41 – 6.76</w:t>
            </w:r>
          </w:p>
        </w:tc>
        <w:tc>
          <w:tcPr>
            <w:tcW w:w="1080" w:type="dxa"/>
            <w:tcMar>
              <w:top w:w="113" w:type="dxa"/>
              <w:left w:w="113" w:type="dxa"/>
              <w:bottom w:w="113" w:type="dxa"/>
              <w:right w:w="113" w:type="dxa"/>
            </w:tcMar>
            <w:hideMark/>
          </w:tcPr>
          <w:p w14:paraId="68B93412" w14:textId="77777777" w:rsidR="00B51B78" w:rsidRPr="00C560C0" w:rsidRDefault="00B51B78" w:rsidP="00335C61">
            <w:pPr>
              <w:jc w:val="center"/>
              <w:rPr>
                <w:rFonts w:eastAsia="Times New Roman"/>
              </w:rPr>
            </w:pPr>
            <w:r w:rsidRPr="00C560C0">
              <w:rPr>
                <w:rStyle w:val="Strong"/>
                <w:rFonts w:eastAsia="Times New Roman"/>
              </w:rPr>
              <w:t>0.028</w:t>
            </w:r>
          </w:p>
        </w:tc>
      </w:tr>
      <w:tr w:rsidR="00B51B78" w:rsidRPr="00C560C0" w14:paraId="6E8DCD44" w14:textId="77777777" w:rsidTr="00335C61">
        <w:tc>
          <w:tcPr>
            <w:tcW w:w="5580" w:type="dxa"/>
            <w:tcMar>
              <w:top w:w="113" w:type="dxa"/>
              <w:left w:w="113" w:type="dxa"/>
              <w:bottom w:w="113" w:type="dxa"/>
              <w:right w:w="113" w:type="dxa"/>
            </w:tcMar>
            <w:hideMark/>
          </w:tcPr>
          <w:p w14:paraId="7FFDC368" w14:textId="77777777" w:rsidR="00B51B78" w:rsidRPr="00C560C0" w:rsidRDefault="00B51B78" w:rsidP="00335C61">
            <w:pPr>
              <w:rPr>
                <w:rFonts w:eastAsia="Times New Roman"/>
              </w:rPr>
            </w:pPr>
            <w:r w:rsidRPr="00C560C0">
              <w:rPr>
                <w:rFonts w:eastAsia="Times New Roman"/>
              </w:rPr>
              <w:t>Anterior Self Network SVC Task Self &gt; Change Activation</w:t>
            </w:r>
          </w:p>
        </w:tc>
        <w:tc>
          <w:tcPr>
            <w:tcW w:w="990" w:type="dxa"/>
            <w:tcMar>
              <w:top w:w="113" w:type="dxa"/>
              <w:left w:w="113" w:type="dxa"/>
              <w:bottom w:w="113" w:type="dxa"/>
              <w:right w:w="113" w:type="dxa"/>
            </w:tcMar>
            <w:hideMark/>
          </w:tcPr>
          <w:p w14:paraId="453E63B1" w14:textId="77777777" w:rsidR="00B51B78" w:rsidRPr="00C560C0" w:rsidRDefault="00B51B78" w:rsidP="00335C61">
            <w:pPr>
              <w:jc w:val="center"/>
              <w:rPr>
                <w:rFonts w:eastAsia="Times New Roman"/>
              </w:rPr>
            </w:pPr>
            <w:r w:rsidRPr="00C560C0">
              <w:rPr>
                <w:rFonts w:eastAsia="Times New Roman"/>
              </w:rPr>
              <w:t>-0.20</w:t>
            </w:r>
          </w:p>
        </w:tc>
        <w:tc>
          <w:tcPr>
            <w:tcW w:w="1620" w:type="dxa"/>
            <w:tcMar>
              <w:top w:w="113" w:type="dxa"/>
              <w:left w:w="113" w:type="dxa"/>
              <w:bottom w:w="113" w:type="dxa"/>
              <w:right w:w="113" w:type="dxa"/>
            </w:tcMar>
            <w:hideMark/>
          </w:tcPr>
          <w:p w14:paraId="05836155" w14:textId="77777777" w:rsidR="00B51B78" w:rsidRPr="00C560C0" w:rsidRDefault="00B51B78" w:rsidP="00335C61">
            <w:pPr>
              <w:jc w:val="center"/>
              <w:rPr>
                <w:rFonts w:eastAsia="Times New Roman"/>
              </w:rPr>
            </w:pPr>
            <w:r w:rsidRPr="00C560C0">
              <w:rPr>
                <w:rFonts w:eastAsia="Times New Roman"/>
              </w:rPr>
              <w:t>-0.37 – -0.03</w:t>
            </w:r>
          </w:p>
        </w:tc>
        <w:tc>
          <w:tcPr>
            <w:tcW w:w="1080" w:type="dxa"/>
            <w:tcMar>
              <w:top w:w="113" w:type="dxa"/>
              <w:left w:w="113" w:type="dxa"/>
              <w:bottom w:w="113" w:type="dxa"/>
              <w:right w:w="113" w:type="dxa"/>
            </w:tcMar>
            <w:hideMark/>
          </w:tcPr>
          <w:p w14:paraId="1C39C02A" w14:textId="77777777" w:rsidR="00B51B78" w:rsidRPr="00C560C0" w:rsidRDefault="00B51B78" w:rsidP="00335C61">
            <w:pPr>
              <w:jc w:val="center"/>
              <w:rPr>
                <w:rFonts w:eastAsia="Times New Roman"/>
              </w:rPr>
            </w:pPr>
            <w:r w:rsidRPr="00C560C0">
              <w:rPr>
                <w:rStyle w:val="Strong"/>
                <w:rFonts w:eastAsia="Times New Roman"/>
              </w:rPr>
              <w:t>0.021</w:t>
            </w:r>
          </w:p>
        </w:tc>
      </w:tr>
      <w:tr w:rsidR="00B51B78" w:rsidRPr="00C560C0" w14:paraId="0BEE4CE8" w14:textId="77777777" w:rsidTr="00335C61">
        <w:tc>
          <w:tcPr>
            <w:tcW w:w="5580" w:type="dxa"/>
            <w:tcMar>
              <w:top w:w="113" w:type="dxa"/>
              <w:left w:w="113" w:type="dxa"/>
              <w:bottom w:w="113" w:type="dxa"/>
              <w:right w:w="113" w:type="dxa"/>
            </w:tcMar>
            <w:hideMark/>
          </w:tcPr>
          <w:p w14:paraId="5108AAE1" w14:textId="77777777" w:rsidR="00B51B78" w:rsidRPr="00C560C0" w:rsidRDefault="00B51B78" w:rsidP="00335C61">
            <w:pPr>
              <w:rPr>
                <w:rFonts w:eastAsia="Times New Roman"/>
              </w:rPr>
            </w:pPr>
            <w:r w:rsidRPr="00C560C0">
              <w:rPr>
                <w:rFonts w:eastAsia="Times New Roman"/>
              </w:rPr>
              <w:t>Anterior Self Network SVC Task Negative &gt; Positive</w:t>
            </w:r>
            <w:r w:rsidRPr="00C560C0">
              <w:rPr>
                <w:rFonts w:eastAsia="Times New Roman"/>
              </w:rPr>
              <w:br/>
              <w:t>Valence Activation</w:t>
            </w:r>
          </w:p>
        </w:tc>
        <w:tc>
          <w:tcPr>
            <w:tcW w:w="990" w:type="dxa"/>
            <w:tcMar>
              <w:top w:w="113" w:type="dxa"/>
              <w:left w:w="113" w:type="dxa"/>
              <w:bottom w:w="113" w:type="dxa"/>
              <w:right w:w="113" w:type="dxa"/>
            </w:tcMar>
            <w:hideMark/>
          </w:tcPr>
          <w:p w14:paraId="54905945" w14:textId="77777777" w:rsidR="00B51B78" w:rsidRPr="00C560C0" w:rsidRDefault="00B51B78" w:rsidP="00335C61">
            <w:pPr>
              <w:jc w:val="center"/>
              <w:rPr>
                <w:rFonts w:eastAsia="Times New Roman"/>
              </w:rPr>
            </w:pPr>
            <w:r w:rsidRPr="00C560C0">
              <w:rPr>
                <w:rFonts w:eastAsia="Times New Roman"/>
              </w:rPr>
              <w:t>-0.28</w:t>
            </w:r>
          </w:p>
        </w:tc>
        <w:tc>
          <w:tcPr>
            <w:tcW w:w="1620" w:type="dxa"/>
            <w:tcMar>
              <w:top w:w="113" w:type="dxa"/>
              <w:left w:w="113" w:type="dxa"/>
              <w:bottom w:w="113" w:type="dxa"/>
              <w:right w:w="113" w:type="dxa"/>
            </w:tcMar>
            <w:hideMark/>
          </w:tcPr>
          <w:p w14:paraId="40BD9C9C" w14:textId="77777777" w:rsidR="00B51B78" w:rsidRPr="00C560C0" w:rsidRDefault="00B51B78" w:rsidP="00335C61">
            <w:pPr>
              <w:jc w:val="center"/>
              <w:rPr>
                <w:rFonts w:eastAsia="Times New Roman"/>
              </w:rPr>
            </w:pPr>
            <w:r w:rsidRPr="00C560C0">
              <w:rPr>
                <w:rFonts w:eastAsia="Times New Roman"/>
              </w:rPr>
              <w:t>-0.58 – 0.02</w:t>
            </w:r>
          </w:p>
        </w:tc>
        <w:tc>
          <w:tcPr>
            <w:tcW w:w="1080" w:type="dxa"/>
            <w:tcMar>
              <w:top w:w="113" w:type="dxa"/>
              <w:left w:w="113" w:type="dxa"/>
              <w:bottom w:w="113" w:type="dxa"/>
              <w:right w:w="113" w:type="dxa"/>
            </w:tcMar>
            <w:hideMark/>
          </w:tcPr>
          <w:p w14:paraId="452DDFC4" w14:textId="77777777" w:rsidR="00B51B78" w:rsidRPr="00C560C0" w:rsidRDefault="00B51B78" w:rsidP="00335C61">
            <w:pPr>
              <w:jc w:val="center"/>
              <w:rPr>
                <w:rFonts w:eastAsia="Times New Roman"/>
              </w:rPr>
            </w:pPr>
            <w:r w:rsidRPr="00C560C0">
              <w:rPr>
                <w:rFonts w:eastAsia="Times New Roman"/>
              </w:rPr>
              <w:t>0.070</w:t>
            </w:r>
          </w:p>
        </w:tc>
      </w:tr>
      <w:tr w:rsidR="00B51B78" w:rsidRPr="00C560C0" w14:paraId="195C6D24" w14:textId="77777777" w:rsidTr="00335C61">
        <w:tc>
          <w:tcPr>
            <w:tcW w:w="5580" w:type="dxa"/>
            <w:tcMar>
              <w:top w:w="113" w:type="dxa"/>
              <w:left w:w="113" w:type="dxa"/>
              <w:bottom w:w="113" w:type="dxa"/>
              <w:right w:w="113" w:type="dxa"/>
            </w:tcMar>
            <w:hideMark/>
          </w:tcPr>
          <w:p w14:paraId="50090692" w14:textId="77777777" w:rsidR="00B51B78" w:rsidRPr="00C560C0" w:rsidRDefault="00B51B78" w:rsidP="00335C61">
            <w:pPr>
              <w:rPr>
                <w:rFonts w:eastAsia="Times New Roman"/>
              </w:rPr>
            </w:pPr>
            <w:r w:rsidRPr="00C560C0">
              <w:rPr>
                <w:rFonts w:eastAsia="Times New Roman"/>
              </w:rPr>
              <w:t>Posterior Self Network SVC Task Negative &gt; Positive Valence Activation</w:t>
            </w:r>
          </w:p>
        </w:tc>
        <w:tc>
          <w:tcPr>
            <w:tcW w:w="990" w:type="dxa"/>
            <w:tcMar>
              <w:top w:w="113" w:type="dxa"/>
              <w:left w:w="113" w:type="dxa"/>
              <w:bottom w:w="113" w:type="dxa"/>
              <w:right w:w="113" w:type="dxa"/>
            </w:tcMar>
            <w:hideMark/>
          </w:tcPr>
          <w:p w14:paraId="054DE1EA" w14:textId="77777777" w:rsidR="00B51B78" w:rsidRPr="00C560C0" w:rsidRDefault="00B51B78" w:rsidP="00335C61">
            <w:pPr>
              <w:jc w:val="center"/>
              <w:rPr>
                <w:rFonts w:eastAsia="Times New Roman"/>
              </w:rPr>
            </w:pPr>
            <w:r w:rsidRPr="00C560C0">
              <w:rPr>
                <w:rFonts w:eastAsia="Times New Roman"/>
              </w:rPr>
              <w:t>0.19</w:t>
            </w:r>
          </w:p>
        </w:tc>
        <w:tc>
          <w:tcPr>
            <w:tcW w:w="1620" w:type="dxa"/>
            <w:tcMar>
              <w:top w:w="113" w:type="dxa"/>
              <w:left w:w="113" w:type="dxa"/>
              <w:bottom w:w="113" w:type="dxa"/>
              <w:right w:w="113" w:type="dxa"/>
            </w:tcMar>
            <w:hideMark/>
          </w:tcPr>
          <w:p w14:paraId="17E07D71" w14:textId="77777777" w:rsidR="00B51B78" w:rsidRPr="00C560C0" w:rsidRDefault="00B51B78" w:rsidP="00335C61">
            <w:pPr>
              <w:jc w:val="center"/>
              <w:rPr>
                <w:rFonts w:eastAsia="Times New Roman"/>
              </w:rPr>
            </w:pPr>
            <w:r w:rsidRPr="00C560C0">
              <w:rPr>
                <w:rFonts w:eastAsia="Times New Roman"/>
              </w:rPr>
              <w:t>-0.03 – 0.40</w:t>
            </w:r>
          </w:p>
        </w:tc>
        <w:tc>
          <w:tcPr>
            <w:tcW w:w="1080" w:type="dxa"/>
            <w:tcMar>
              <w:top w:w="113" w:type="dxa"/>
              <w:left w:w="113" w:type="dxa"/>
              <w:bottom w:w="113" w:type="dxa"/>
              <w:right w:w="113" w:type="dxa"/>
            </w:tcMar>
            <w:hideMark/>
          </w:tcPr>
          <w:p w14:paraId="1A390AB4" w14:textId="77777777" w:rsidR="00B51B78" w:rsidRPr="00C560C0" w:rsidRDefault="00B51B78" w:rsidP="00335C61">
            <w:pPr>
              <w:jc w:val="center"/>
              <w:rPr>
                <w:rFonts w:eastAsia="Times New Roman"/>
              </w:rPr>
            </w:pPr>
            <w:r w:rsidRPr="00C560C0">
              <w:rPr>
                <w:rFonts w:eastAsia="Times New Roman"/>
              </w:rPr>
              <w:t>0.088</w:t>
            </w:r>
          </w:p>
        </w:tc>
      </w:tr>
      <w:tr w:rsidR="00B51B78" w:rsidRPr="00C560C0" w14:paraId="5C0196BB" w14:textId="77777777" w:rsidTr="00335C61">
        <w:tc>
          <w:tcPr>
            <w:tcW w:w="5580" w:type="dxa"/>
            <w:tcMar>
              <w:top w:w="113" w:type="dxa"/>
              <w:left w:w="113" w:type="dxa"/>
              <w:bottom w:w="113" w:type="dxa"/>
              <w:right w:w="113" w:type="dxa"/>
            </w:tcMar>
            <w:hideMark/>
          </w:tcPr>
          <w:p w14:paraId="09D3B814" w14:textId="77777777" w:rsidR="00B51B78" w:rsidRPr="00C560C0" w:rsidRDefault="00B51B78" w:rsidP="00335C61">
            <w:pPr>
              <w:rPr>
                <w:rFonts w:eastAsia="Times New Roman"/>
              </w:rPr>
            </w:pPr>
            <w:r w:rsidRPr="00C560C0">
              <w:rPr>
                <w:rFonts w:eastAsia="Times New Roman"/>
              </w:rPr>
              <w:t>Negative Self Evaluations - Frequency</w:t>
            </w:r>
          </w:p>
        </w:tc>
        <w:tc>
          <w:tcPr>
            <w:tcW w:w="990" w:type="dxa"/>
            <w:tcMar>
              <w:top w:w="113" w:type="dxa"/>
              <w:left w:w="113" w:type="dxa"/>
              <w:bottom w:w="113" w:type="dxa"/>
              <w:right w:w="113" w:type="dxa"/>
            </w:tcMar>
            <w:hideMark/>
          </w:tcPr>
          <w:p w14:paraId="1A497B02" w14:textId="77777777" w:rsidR="00B51B78" w:rsidRPr="00C560C0" w:rsidRDefault="00B51B78" w:rsidP="00335C61">
            <w:pPr>
              <w:jc w:val="center"/>
              <w:rPr>
                <w:rFonts w:eastAsia="Times New Roman"/>
              </w:rPr>
            </w:pPr>
            <w:r w:rsidRPr="00C560C0">
              <w:rPr>
                <w:rFonts w:eastAsia="Times New Roman"/>
              </w:rPr>
              <w:t>1.80</w:t>
            </w:r>
          </w:p>
        </w:tc>
        <w:tc>
          <w:tcPr>
            <w:tcW w:w="1620" w:type="dxa"/>
            <w:tcMar>
              <w:top w:w="113" w:type="dxa"/>
              <w:left w:w="113" w:type="dxa"/>
              <w:bottom w:w="113" w:type="dxa"/>
              <w:right w:w="113" w:type="dxa"/>
            </w:tcMar>
            <w:hideMark/>
          </w:tcPr>
          <w:p w14:paraId="1000C7DB" w14:textId="77777777" w:rsidR="00B51B78" w:rsidRPr="00C560C0" w:rsidRDefault="00B51B78" w:rsidP="00335C61">
            <w:pPr>
              <w:jc w:val="center"/>
              <w:rPr>
                <w:rFonts w:eastAsia="Times New Roman"/>
              </w:rPr>
            </w:pPr>
            <w:r w:rsidRPr="00C560C0">
              <w:rPr>
                <w:rFonts w:eastAsia="Times New Roman"/>
              </w:rPr>
              <w:t>0.41 – 3.20</w:t>
            </w:r>
          </w:p>
        </w:tc>
        <w:tc>
          <w:tcPr>
            <w:tcW w:w="1080" w:type="dxa"/>
            <w:tcMar>
              <w:top w:w="113" w:type="dxa"/>
              <w:left w:w="113" w:type="dxa"/>
              <w:bottom w:w="113" w:type="dxa"/>
              <w:right w:w="113" w:type="dxa"/>
            </w:tcMar>
            <w:hideMark/>
          </w:tcPr>
          <w:p w14:paraId="08FFE505" w14:textId="77777777" w:rsidR="00B51B78" w:rsidRPr="00C560C0" w:rsidRDefault="00B51B78" w:rsidP="00335C61">
            <w:pPr>
              <w:jc w:val="center"/>
              <w:rPr>
                <w:rFonts w:eastAsia="Times New Roman"/>
              </w:rPr>
            </w:pPr>
            <w:r w:rsidRPr="00C560C0">
              <w:rPr>
                <w:rStyle w:val="Strong"/>
                <w:rFonts w:eastAsia="Times New Roman"/>
              </w:rPr>
              <w:t>0.012</w:t>
            </w:r>
          </w:p>
        </w:tc>
      </w:tr>
      <w:tr w:rsidR="00B51B78" w:rsidRPr="00C560C0" w14:paraId="4534D45F" w14:textId="77777777" w:rsidTr="00335C61">
        <w:tc>
          <w:tcPr>
            <w:tcW w:w="5580" w:type="dxa"/>
            <w:tcMar>
              <w:top w:w="113" w:type="dxa"/>
              <w:left w:w="113" w:type="dxa"/>
              <w:bottom w:w="113" w:type="dxa"/>
              <w:right w:w="113" w:type="dxa"/>
            </w:tcMar>
            <w:hideMark/>
          </w:tcPr>
          <w:p w14:paraId="44005A53" w14:textId="77777777" w:rsidR="00B51B78" w:rsidRPr="00C560C0" w:rsidRDefault="00B51B78" w:rsidP="00335C61">
            <w:pPr>
              <w:rPr>
                <w:rFonts w:eastAsia="Times New Roman"/>
              </w:rPr>
            </w:pPr>
            <w:r w:rsidRPr="00C560C0">
              <w:rPr>
                <w:rFonts w:eastAsia="Times New Roman"/>
              </w:rPr>
              <w:t>Positive Self Evaluations - Reaction Time</w:t>
            </w:r>
          </w:p>
        </w:tc>
        <w:tc>
          <w:tcPr>
            <w:tcW w:w="990" w:type="dxa"/>
            <w:tcMar>
              <w:top w:w="113" w:type="dxa"/>
              <w:left w:w="113" w:type="dxa"/>
              <w:bottom w:w="113" w:type="dxa"/>
              <w:right w:w="113" w:type="dxa"/>
            </w:tcMar>
            <w:hideMark/>
          </w:tcPr>
          <w:p w14:paraId="5C960C8D" w14:textId="77777777" w:rsidR="00B51B78" w:rsidRPr="00C560C0" w:rsidRDefault="00B51B78" w:rsidP="00335C61">
            <w:pPr>
              <w:jc w:val="center"/>
              <w:rPr>
                <w:rFonts w:eastAsia="Times New Roman"/>
              </w:rPr>
            </w:pPr>
            <w:r w:rsidRPr="00C560C0">
              <w:rPr>
                <w:rFonts w:eastAsia="Times New Roman"/>
              </w:rPr>
              <w:t>-2.39</w:t>
            </w:r>
          </w:p>
        </w:tc>
        <w:tc>
          <w:tcPr>
            <w:tcW w:w="1620" w:type="dxa"/>
            <w:tcMar>
              <w:top w:w="113" w:type="dxa"/>
              <w:left w:w="113" w:type="dxa"/>
              <w:bottom w:w="113" w:type="dxa"/>
              <w:right w:w="113" w:type="dxa"/>
            </w:tcMar>
            <w:hideMark/>
          </w:tcPr>
          <w:p w14:paraId="036C545E" w14:textId="77777777" w:rsidR="00B51B78" w:rsidRPr="00C560C0" w:rsidRDefault="00B51B78" w:rsidP="00335C61">
            <w:pPr>
              <w:jc w:val="center"/>
              <w:rPr>
                <w:rFonts w:eastAsia="Times New Roman"/>
              </w:rPr>
            </w:pPr>
            <w:r w:rsidRPr="00C560C0">
              <w:rPr>
                <w:rFonts w:eastAsia="Times New Roman"/>
              </w:rPr>
              <w:t>-5.49 – 0.71</w:t>
            </w:r>
          </w:p>
        </w:tc>
        <w:tc>
          <w:tcPr>
            <w:tcW w:w="1080" w:type="dxa"/>
            <w:tcMar>
              <w:top w:w="113" w:type="dxa"/>
              <w:left w:w="113" w:type="dxa"/>
              <w:bottom w:w="113" w:type="dxa"/>
              <w:right w:w="113" w:type="dxa"/>
            </w:tcMar>
            <w:hideMark/>
          </w:tcPr>
          <w:p w14:paraId="6DED5723" w14:textId="77777777" w:rsidR="00B51B78" w:rsidRPr="00C560C0" w:rsidRDefault="00B51B78" w:rsidP="00335C61">
            <w:pPr>
              <w:jc w:val="center"/>
              <w:rPr>
                <w:rFonts w:eastAsia="Times New Roman"/>
              </w:rPr>
            </w:pPr>
            <w:r w:rsidRPr="00C560C0">
              <w:rPr>
                <w:rFonts w:eastAsia="Times New Roman"/>
              </w:rPr>
              <w:t>0.129</w:t>
            </w:r>
          </w:p>
        </w:tc>
      </w:tr>
      <w:tr w:rsidR="00B51B78" w:rsidRPr="00C560C0" w14:paraId="2120A7BA" w14:textId="77777777" w:rsidTr="00335C61">
        <w:tc>
          <w:tcPr>
            <w:tcW w:w="5580" w:type="dxa"/>
            <w:tcMar>
              <w:top w:w="113" w:type="dxa"/>
              <w:left w:w="113" w:type="dxa"/>
              <w:bottom w:w="113" w:type="dxa"/>
              <w:right w:w="113" w:type="dxa"/>
            </w:tcMar>
            <w:hideMark/>
          </w:tcPr>
          <w:p w14:paraId="16C427B1" w14:textId="77777777" w:rsidR="00B51B78" w:rsidRPr="00C560C0" w:rsidRDefault="00B51B78" w:rsidP="00335C61">
            <w:pPr>
              <w:rPr>
                <w:rFonts w:eastAsia="Times New Roman"/>
              </w:rPr>
            </w:pPr>
            <w:r w:rsidRPr="00C560C0">
              <w:rPr>
                <w:rFonts w:eastAsia="Times New Roman"/>
              </w:rPr>
              <w:lastRenderedPageBreak/>
              <w:t>SPP-A Global Self Worth</w:t>
            </w:r>
          </w:p>
        </w:tc>
        <w:tc>
          <w:tcPr>
            <w:tcW w:w="990" w:type="dxa"/>
            <w:tcMar>
              <w:top w:w="113" w:type="dxa"/>
              <w:left w:w="113" w:type="dxa"/>
              <w:bottom w:w="113" w:type="dxa"/>
              <w:right w:w="113" w:type="dxa"/>
            </w:tcMar>
            <w:hideMark/>
          </w:tcPr>
          <w:p w14:paraId="7E336958" w14:textId="77777777" w:rsidR="00B51B78" w:rsidRPr="00C560C0" w:rsidRDefault="00B51B78" w:rsidP="00335C61">
            <w:pPr>
              <w:jc w:val="center"/>
              <w:rPr>
                <w:rFonts w:eastAsia="Times New Roman"/>
              </w:rPr>
            </w:pPr>
            <w:r w:rsidRPr="00C560C0">
              <w:rPr>
                <w:rFonts w:eastAsia="Times New Roman"/>
              </w:rPr>
              <w:t>-0.24</w:t>
            </w:r>
          </w:p>
        </w:tc>
        <w:tc>
          <w:tcPr>
            <w:tcW w:w="1620" w:type="dxa"/>
            <w:tcMar>
              <w:top w:w="113" w:type="dxa"/>
              <w:left w:w="113" w:type="dxa"/>
              <w:bottom w:w="113" w:type="dxa"/>
              <w:right w:w="113" w:type="dxa"/>
            </w:tcMar>
            <w:hideMark/>
          </w:tcPr>
          <w:p w14:paraId="155D5014" w14:textId="77777777" w:rsidR="00B51B78" w:rsidRPr="00C560C0" w:rsidRDefault="00B51B78" w:rsidP="00335C61">
            <w:pPr>
              <w:jc w:val="center"/>
              <w:rPr>
                <w:rFonts w:eastAsia="Times New Roman"/>
              </w:rPr>
            </w:pPr>
            <w:r w:rsidRPr="00C560C0">
              <w:rPr>
                <w:rFonts w:eastAsia="Times New Roman"/>
              </w:rPr>
              <w:t>-0.47 – -0.00</w:t>
            </w:r>
          </w:p>
        </w:tc>
        <w:tc>
          <w:tcPr>
            <w:tcW w:w="1080" w:type="dxa"/>
            <w:tcMar>
              <w:top w:w="113" w:type="dxa"/>
              <w:left w:w="113" w:type="dxa"/>
              <w:bottom w:w="113" w:type="dxa"/>
              <w:right w:w="113" w:type="dxa"/>
            </w:tcMar>
            <w:hideMark/>
          </w:tcPr>
          <w:p w14:paraId="37D5D387" w14:textId="77777777" w:rsidR="00B51B78" w:rsidRPr="00C560C0" w:rsidRDefault="00B51B78" w:rsidP="00335C61">
            <w:pPr>
              <w:jc w:val="center"/>
              <w:rPr>
                <w:rFonts w:eastAsia="Times New Roman"/>
              </w:rPr>
            </w:pPr>
            <w:r w:rsidRPr="00C560C0">
              <w:rPr>
                <w:rStyle w:val="Strong"/>
                <w:rFonts w:eastAsia="Times New Roman"/>
              </w:rPr>
              <w:t>0.047</w:t>
            </w:r>
          </w:p>
        </w:tc>
      </w:tr>
      <w:tr w:rsidR="00B51B78" w:rsidRPr="00C560C0" w14:paraId="0AAF3079" w14:textId="77777777" w:rsidTr="00335C61">
        <w:tc>
          <w:tcPr>
            <w:tcW w:w="5580" w:type="dxa"/>
            <w:tcBorders>
              <w:top w:val="single" w:sz="6" w:space="0" w:color="auto"/>
            </w:tcBorders>
            <w:tcMar>
              <w:top w:w="57" w:type="dxa"/>
              <w:left w:w="113" w:type="dxa"/>
              <w:bottom w:w="57" w:type="dxa"/>
              <w:right w:w="113" w:type="dxa"/>
            </w:tcMar>
            <w:hideMark/>
          </w:tcPr>
          <w:p w14:paraId="7CCF618F" w14:textId="77777777" w:rsidR="00B51B78" w:rsidRPr="00C560C0" w:rsidRDefault="00B51B78" w:rsidP="00335C61">
            <w:pPr>
              <w:rPr>
                <w:rFonts w:eastAsia="Times New Roman"/>
              </w:rPr>
            </w:pPr>
            <w:r w:rsidRPr="00C560C0">
              <w:rPr>
                <w:rFonts w:eastAsia="Times New Roman"/>
              </w:rPr>
              <w:t>Observations</w:t>
            </w:r>
          </w:p>
        </w:tc>
        <w:tc>
          <w:tcPr>
            <w:tcW w:w="3690" w:type="dxa"/>
            <w:gridSpan w:val="3"/>
            <w:tcBorders>
              <w:top w:val="single" w:sz="6" w:space="0" w:color="auto"/>
            </w:tcBorders>
            <w:tcMar>
              <w:top w:w="57" w:type="dxa"/>
              <w:left w:w="113" w:type="dxa"/>
              <w:bottom w:w="57" w:type="dxa"/>
              <w:right w:w="113" w:type="dxa"/>
            </w:tcMar>
            <w:hideMark/>
          </w:tcPr>
          <w:p w14:paraId="3ADEA6BB" w14:textId="77777777" w:rsidR="00B51B78" w:rsidRPr="00C560C0" w:rsidRDefault="00B51B78" w:rsidP="00335C61">
            <w:pPr>
              <w:rPr>
                <w:rFonts w:eastAsia="Times New Roman"/>
              </w:rPr>
            </w:pPr>
            <w:r w:rsidRPr="00C560C0">
              <w:rPr>
                <w:rFonts w:eastAsia="Times New Roman"/>
              </w:rPr>
              <w:t>90</w:t>
            </w:r>
          </w:p>
        </w:tc>
      </w:tr>
      <w:tr w:rsidR="00B51B78" w:rsidRPr="00C560C0" w14:paraId="604917D7" w14:textId="77777777" w:rsidTr="00335C61">
        <w:tc>
          <w:tcPr>
            <w:tcW w:w="5580" w:type="dxa"/>
            <w:tcMar>
              <w:top w:w="57" w:type="dxa"/>
              <w:left w:w="113" w:type="dxa"/>
              <w:bottom w:w="57" w:type="dxa"/>
              <w:right w:w="113" w:type="dxa"/>
            </w:tcMar>
            <w:hideMark/>
          </w:tcPr>
          <w:p w14:paraId="7DE351F1" w14:textId="77777777" w:rsidR="00B51B78" w:rsidRPr="00C560C0" w:rsidRDefault="00B51B78" w:rsidP="00335C61">
            <w:pPr>
              <w:rPr>
                <w:rFonts w:eastAsia="Times New Roman"/>
              </w:rPr>
            </w:pPr>
            <w:r w:rsidRPr="00C560C0">
              <w:rPr>
                <w:rFonts w:eastAsia="Times New Roman"/>
              </w:rPr>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3690" w:type="dxa"/>
            <w:gridSpan w:val="3"/>
            <w:tcMar>
              <w:top w:w="57" w:type="dxa"/>
              <w:left w:w="113" w:type="dxa"/>
              <w:bottom w:w="57" w:type="dxa"/>
              <w:right w:w="113" w:type="dxa"/>
            </w:tcMar>
            <w:hideMark/>
          </w:tcPr>
          <w:p w14:paraId="14CB8F67" w14:textId="77777777" w:rsidR="00B51B78" w:rsidRPr="00C560C0" w:rsidRDefault="00B51B78" w:rsidP="00335C61">
            <w:pPr>
              <w:rPr>
                <w:rFonts w:eastAsia="Times New Roman"/>
              </w:rPr>
            </w:pPr>
            <w:r w:rsidRPr="00C560C0">
              <w:rPr>
                <w:rFonts w:eastAsia="Times New Roman"/>
              </w:rPr>
              <w:t>0.375 / 0.330</w:t>
            </w:r>
          </w:p>
        </w:tc>
      </w:tr>
    </w:tbl>
    <w:p w14:paraId="03BB2A19" w14:textId="23C0A9D7" w:rsidR="00B51B78" w:rsidRPr="00C560C0" w:rsidRDefault="00B51B78" w:rsidP="00C714D9">
      <w:pPr>
        <w:rPr>
          <w:rFonts w:ascii="Times New Roman" w:eastAsia="Times New Roman" w:hAnsi="Times New Roman" w:cs="Times New Roman"/>
          <w:sz w:val="24"/>
          <w:szCs w:val="24"/>
        </w:rPr>
      </w:pPr>
      <w:r w:rsidRPr="00C560C0">
        <w:rPr>
          <w:rFonts w:eastAsia="Times New Roman"/>
          <w:i/>
          <w:iCs/>
        </w:rPr>
        <w:t xml:space="preserve">Note. </w:t>
      </w:r>
      <w:r w:rsidRPr="00C560C0">
        <w:rPr>
          <w:rFonts w:ascii="Times New Roman" w:eastAsia="Times New Roman" w:hAnsi="Times New Roman" w:cs="Times New Roman"/>
          <w:sz w:val="24"/>
          <w:szCs w:val="24"/>
        </w:rPr>
        <w:t xml:space="preserve">Results from </w:t>
      </w:r>
      <w:r w:rsidRPr="00C560C0">
        <w:rPr>
          <w:rFonts w:eastAsia="Times New Roman"/>
        </w:rPr>
        <w:t xml:space="preserve">multiple </w:t>
      </w:r>
      <w:r w:rsidRPr="00C560C0">
        <w:rPr>
          <w:rFonts w:ascii="Times New Roman" w:eastAsia="Times New Roman" w:hAnsi="Times New Roman" w:cs="Times New Roman"/>
          <w:sz w:val="24"/>
          <w:szCs w:val="24"/>
        </w:rPr>
        <w:t>regression analys</w:t>
      </w:r>
      <w:r w:rsidRPr="00C560C0">
        <w:rPr>
          <w:rFonts w:eastAsia="Times New Roman"/>
        </w:rPr>
        <w:t>i</w:t>
      </w:r>
      <w:r w:rsidRPr="00C560C0">
        <w:rPr>
          <w:rFonts w:ascii="Times New Roman" w:eastAsia="Times New Roman" w:hAnsi="Times New Roman" w:cs="Times New Roman"/>
          <w:sz w:val="24"/>
          <w:szCs w:val="24"/>
        </w:rPr>
        <w:t>s with multi-level Self variables as predictors and NSSI Lifetime Episodes (log transformed) as the outcome without data imputation. CI=confidence interval; SPP-A= Self Perception Profile for Adolescents, Global Self Worth; SVC=Self Versus Change; RSFC= resting-state functional connectivity;</w:t>
      </w:r>
      <w:r w:rsidRPr="00C560C0">
        <w:rPr>
          <w:rFonts w:eastAsia="Times New Roman"/>
        </w:rPr>
        <w:t xml:space="preserve"> </w:t>
      </w:r>
      <w:r w:rsidRPr="00C560C0">
        <w:rPr>
          <w:rFonts w:ascii="Times New Roman" w:eastAsia="Times New Roman" w:hAnsi="Times New Roman" w:cs="Times New Roman"/>
          <w:sz w:val="24"/>
          <w:szCs w:val="24"/>
        </w:rPr>
        <w:t>NSSI=non-suicidal self-injury.</w:t>
      </w:r>
    </w:p>
    <w:p w14:paraId="29E55E1D" w14:textId="77777777" w:rsidR="00C714D9" w:rsidRPr="00C560C0" w:rsidRDefault="00C714D9" w:rsidP="00C714D9">
      <w:pPr>
        <w:rPr>
          <w:rFonts w:ascii="Times New Roman" w:eastAsia="Times New Roman" w:hAnsi="Times New Roman" w:cs="Times New Roman"/>
          <w:b/>
          <w:sz w:val="24"/>
          <w:szCs w:val="24"/>
        </w:rPr>
      </w:pPr>
    </w:p>
    <w:p w14:paraId="49EE0B81" w14:textId="727BABCA" w:rsidR="00B51B78" w:rsidRPr="00C560C0" w:rsidRDefault="00C714D9">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Table S10: Relationships between Multi-Level Self measures and Lifetime NSSI Episodes with Covariates without Data Imputation </w:t>
      </w:r>
    </w:p>
    <w:tbl>
      <w:tblPr>
        <w:tblW w:w="9450" w:type="dxa"/>
        <w:tblCellMar>
          <w:top w:w="15" w:type="dxa"/>
          <w:left w:w="15" w:type="dxa"/>
          <w:bottom w:w="15" w:type="dxa"/>
          <w:right w:w="15" w:type="dxa"/>
        </w:tblCellMar>
        <w:tblLook w:val="04A0" w:firstRow="1" w:lastRow="0" w:firstColumn="1" w:lastColumn="0" w:noHBand="0" w:noVBand="1"/>
      </w:tblPr>
      <w:tblGrid>
        <w:gridCol w:w="5670"/>
        <w:gridCol w:w="1170"/>
        <w:gridCol w:w="1530"/>
        <w:gridCol w:w="1080"/>
      </w:tblGrid>
      <w:tr w:rsidR="00B51B78" w:rsidRPr="00C560C0" w14:paraId="39F934ED" w14:textId="77777777" w:rsidTr="00335C61">
        <w:tc>
          <w:tcPr>
            <w:tcW w:w="5670" w:type="dxa"/>
            <w:tcBorders>
              <w:top w:val="double" w:sz="6" w:space="0" w:color="auto"/>
            </w:tcBorders>
            <w:tcMar>
              <w:top w:w="113" w:type="dxa"/>
              <w:left w:w="113" w:type="dxa"/>
              <w:bottom w:w="113" w:type="dxa"/>
              <w:right w:w="113" w:type="dxa"/>
            </w:tcMar>
            <w:vAlign w:val="center"/>
            <w:hideMark/>
          </w:tcPr>
          <w:p w14:paraId="4C3C34BF" w14:textId="77777777" w:rsidR="00B51B78" w:rsidRPr="00C560C0" w:rsidRDefault="00B51B78" w:rsidP="00335C61">
            <w:pPr>
              <w:rPr>
                <w:rFonts w:eastAsia="Times New Roman"/>
                <w:b/>
                <w:bCs/>
                <w:sz w:val="24"/>
                <w:szCs w:val="24"/>
              </w:rPr>
            </w:pPr>
            <w:r w:rsidRPr="00C560C0">
              <w:rPr>
                <w:rFonts w:eastAsia="Times New Roman"/>
                <w:b/>
                <w:bCs/>
              </w:rPr>
              <w:t> </w:t>
            </w:r>
          </w:p>
        </w:tc>
        <w:tc>
          <w:tcPr>
            <w:tcW w:w="3780" w:type="dxa"/>
            <w:gridSpan w:val="3"/>
            <w:tcBorders>
              <w:top w:val="double" w:sz="6" w:space="0" w:color="auto"/>
            </w:tcBorders>
            <w:tcMar>
              <w:top w:w="113" w:type="dxa"/>
              <w:left w:w="113" w:type="dxa"/>
              <w:bottom w:w="113" w:type="dxa"/>
              <w:right w:w="113" w:type="dxa"/>
            </w:tcMar>
            <w:vAlign w:val="center"/>
            <w:hideMark/>
          </w:tcPr>
          <w:p w14:paraId="3CC057E8" w14:textId="77777777" w:rsidR="00B51B78" w:rsidRPr="00C560C0" w:rsidRDefault="00B51B78" w:rsidP="00335C61">
            <w:pPr>
              <w:jc w:val="center"/>
              <w:rPr>
                <w:rFonts w:eastAsia="Times New Roman"/>
                <w:b/>
                <w:bCs/>
              </w:rPr>
            </w:pPr>
            <w:r w:rsidRPr="00C560C0">
              <w:rPr>
                <w:rFonts w:eastAsia="Times New Roman"/>
                <w:b/>
                <w:bCs/>
              </w:rPr>
              <w:t>Lifetime NSSI Episodes</w:t>
            </w:r>
          </w:p>
        </w:tc>
      </w:tr>
      <w:tr w:rsidR="00B51B78" w:rsidRPr="00C560C0" w14:paraId="6ABBF804" w14:textId="77777777" w:rsidTr="00335C61">
        <w:tc>
          <w:tcPr>
            <w:tcW w:w="5670" w:type="dxa"/>
            <w:tcBorders>
              <w:bottom w:val="single" w:sz="6" w:space="0" w:color="auto"/>
            </w:tcBorders>
            <w:vAlign w:val="center"/>
            <w:hideMark/>
          </w:tcPr>
          <w:p w14:paraId="2870332D" w14:textId="77777777" w:rsidR="00B51B78" w:rsidRPr="00C560C0" w:rsidRDefault="00B51B78" w:rsidP="00335C61">
            <w:pPr>
              <w:rPr>
                <w:rFonts w:eastAsia="Times New Roman"/>
                <w:i/>
                <w:iCs/>
              </w:rPr>
            </w:pPr>
            <w:r w:rsidRPr="00C560C0">
              <w:rPr>
                <w:rFonts w:eastAsia="Times New Roman"/>
                <w:i/>
                <w:iCs/>
              </w:rPr>
              <w:t>Predictors</w:t>
            </w:r>
          </w:p>
        </w:tc>
        <w:tc>
          <w:tcPr>
            <w:tcW w:w="1170" w:type="dxa"/>
            <w:tcBorders>
              <w:bottom w:val="single" w:sz="6" w:space="0" w:color="auto"/>
            </w:tcBorders>
            <w:vAlign w:val="center"/>
            <w:hideMark/>
          </w:tcPr>
          <w:p w14:paraId="73681F55" w14:textId="77777777" w:rsidR="00B51B78" w:rsidRPr="00C560C0" w:rsidRDefault="00B51B78" w:rsidP="00335C61">
            <w:pPr>
              <w:jc w:val="center"/>
              <w:rPr>
                <w:rFonts w:eastAsia="Times New Roman"/>
                <w:i/>
                <w:iCs/>
              </w:rPr>
            </w:pPr>
            <w:r w:rsidRPr="00C560C0">
              <w:rPr>
                <w:rFonts w:eastAsia="Times New Roman"/>
                <w:i/>
                <w:iCs/>
              </w:rPr>
              <w:t>Estimates</w:t>
            </w:r>
          </w:p>
        </w:tc>
        <w:tc>
          <w:tcPr>
            <w:tcW w:w="1530" w:type="dxa"/>
            <w:tcBorders>
              <w:bottom w:val="single" w:sz="6" w:space="0" w:color="auto"/>
            </w:tcBorders>
            <w:vAlign w:val="center"/>
            <w:hideMark/>
          </w:tcPr>
          <w:p w14:paraId="7C8705D9" w14:textId="77777777" w:rsidR="00B51B78" w:rsidRPr="00C560C0" w:rsidRDefault="00B51B78" w:rsidP="00335C61">
            <w:pPr>
              <w:jc w:val="center"/>
              <w:rPr>
                <w:rFonts w:eastAsia="Times New Roman"/>
                <w:i/>
                <w:iCs/>
              </w:rPr>
            </w:pPr>
            <w:r w:rsidRPr="00C560C0">
              <w:rPr>
                <w:rFonts w:eastAsia="Times New Roman"/>
                <w:i/>
                <w:iCs/>
              </w:rPr>
              <w:t>CI</w:t>
            </w:r>
          </w:p>
        </w:tc>
        <w:tc>
          <w:tcPr>
            <w:tcW w:w="1080" w:type="dxa"/>
            <w:tcBorders>
              <w:bottom w:val="single" w:sz="6" w:space="0" w:color="auto"/>
            </w:tcBorders>
            <w:vAlign w:val="center"/>
            <w:hideMark/>
          </w:tcPr>
          <w:p w14:paraId="62F84D57" w14:textId="77777777" w:rsidR="00B51B78" w:rsidRPr="00C560C0" w:rsidRDefault="00B51B78" w:rsidP="00335C61">
            <w:pPr>
              <w:jc w:val="center"/>
              <w:rPr>
                <w:rFonts w:eastAsia="Times New Roman"/>
                <w:i/>
                <w:iCs/>
              </w:rPr>
            </w:pPr>
            <w:r w:rsidRPr="00C560C0">
              <w:rPr>
                <w:rFonts w:eastAsia="Times New Roman"/>
                <w:i/>
                <w:iCs/>
              </w:rPr>
              <w:t>p</w:t>
            </w:r>
          </w:p>
        </w:tc>
      </w:tr>
      <w:tr w:rsidR="00B51B78" w:rsidRPr="00C560C0" w14:paraId="7DA6F02F" w14:textId="77777777" w:rsidTr="00335C61">
        <w:tc>
          <w:tcPr>
            <w:tcW w:w="5670" w:type="dxa"/>
            <w:tcMar>
              <w:top w:w="113" w:type="dxa"/>
              <w:left w:w="113" w:type="dxa"/>
              <w:bottom w:w="113" w:type="dxa"/>
              <w:right w:w="113" w:type="dxa"/>
            </w:tcMar>
            <w:hideMark/>
          </w:tcPr>
          <w:p w14:paraId="4826A37E" w14:textId="77777777" w:rsidR="00B51B78" w:rsidRPr="00C560C0" w:rsidRDefault="00B51B78" w:rsidP="00335C61">
            <w:pPr>
              <w:rPr>
                <w:rFonts w:eastAsia="Times New Roman"/>
              </w:rPr>
            </w:pPr>
            <w:r w:rsidRPr="00C560C0">
              <w:rPr>
                <w:rFonts w:eastAsia="Times New Roman"/>
              </w:rPr>
              <w:t>(Intercept)</w:t>
            </w:r>
          </w:p>
        </w:tc>
        <w:tc>
          <w:tcPr>
            <w:tcW w:w="1170" w:type="dxa"/>
            <w:tcMar>
              <w:top w:w="113" w:type="dxa"/>
              <w:left w:w="113" w:type="dxa"/>
              <w:bottom w:w="113" w:type="dxa"/>
              <w:right w:w="113" w:type="dxa"/>
            </w:tcMar>
            <w:hideMark/>
          </w:tcPr>
          <w:p w14:paraId="0D5B0426" w14:textId="77777777" w:rsidR="00B51B78" w:rsidRPr="00C560C0" w:rsidRDefault="00B51B78" w:rsidP="00335C61">
            <w:pPr>
              <w:jc w:val="center"/>
              <w:rPr>
                <w:rFonts w:eastAsia="Times New Roman"/>
              </w:rPr>
            </w:pPr>
            <w:r w:rsidRPr="00C560C0">
              <w:rPr>
                <w:rFonts w:eastAsia="Times New Roman"/>
              </w:rPr>
              <w:t>-0.38</w:t>
            </w:r>
          </w:p>
        </w:tc>
        <w:tc>
          <w:tcPr>
            <w:tcW w:w="1530" w:type="dxa"/>
            <w:tcMar>
              <w:top w:w="113" w:type="dxa"/>
              <w:left w:w="113" w:type="dxa"/>
              <w:bottom w:w="113" w:type="dxa"/>
              <w:right w:w="113" w:type="dxa"/>
            </w:tcMar>
            <w:hideMark/>
          </w:tcPr>
          <w:p w14:paraId="77BAE471" w14:textId="77777777" w:rsidR="00B51B78" w:rsidRPr="00C560C0" w:rsidRDefault="00B51B78" w:rsidP="00335C61">
            <w:pPr>
              <w:jc w:val="center"/>
              <w:rPr>
                <w:rFonts w:eastAsia="Times New Roman"/>
              </w:rPr>
            </w:pPr>
            <w:r w:rsidRPr="00C560C0">
              <w:rPr>
                <w:rFonts w:eastAsia="Times New Roman"/>
              </w:rPr>
              <w:t>-5.12 – 4.35</w:t>
            </w:r>
          </w:p>
        </w:tc>
        <w:tc>
          <w:tcPr>
            <w:tcW w:w="1080" w:type="dxa"/>
            <w:tcMar>
              <w:top w:w="113" w:type="dxa"/>
              <w:left w:w="113" w:type="dxa"/>
              <w:bottom w:w="113" w:type="dxa"/>
              <w:right w:w="113" w:type="dxa"/>
            </w:tcMar>
            <w:hideMark/>
          </w:tcPr>
          <w:p w14:paraId="57DABD8F" w14:textId="77777777" w:rsidR="00B51B78" w:rsidRPr="00C560C0" w:rsidRDefault="00B51B78" w:rsidP="00335C61">
            <w:pPr>
              <w:jc w:val="center"/>
              <w:rPr>
                <w:rFonts w:eastAsia="Times New Roman"/>
              </w:rPr>
            </w:pPr>
            <w:r w:rsidRPr="00C560C0">
              <w:rPr>
                <w:rFonts w:eastAsia="Times New Roman"/>
              </w:rPr>
              <w:t>0.872</w:t>
            </w:r>
          </w:p>
        </w:tc>
      </w:tr>
      <w:tr w:rsidR="00B51B78" w:rsidRPr="00C560C0" w14:paraId="79D720C2" w14:textId="77777777" w:rsidTr="00335C61">
        <w:tc>
          <w:tcPr>
            <w:tcW w:w="5670" w:type="dxa"/>
            <w:tcMar>
              <w:top w:w="113" w:type="dxa"/>
              <w:left w:w="113" w:type="dxa"/>
              <w:bottom w:w="113" w:type="dxa"/>
              <w:right w:w="113" w:type="dxa"/>
            </w:tcMar>
            <w:hideMark/>
          </w:tcPr>
          <w:p w14:paraId="08594818" w14:textId="77777777" w:rsidR="00B51B78" w:rsidRPr="00C560C0" w:rsidRDefault="00B51B78" w:rsidP="00335C61">
            <w:pPr>
              <w:rPr>
                <w:rFonts w:eastAsia="Times New Roman"/>
              </w:rPr>
            </w:pPr>
            <w:r w:rsidRPr="00C560C0">
              <w:rPr>
                <w:rFonts w:eastAsia="Times New Roman"/>
              </w:rPr>
              <w:t>Age</w:t>
            </w:r>
          </w:p>
        </w:tc>
        <w:tc>
          <w:tcPr>
            <w:tcW w:w="1170" w:type="dxa"/>
            <w:tcMar>
              <w:top w:w="113" w:type="dxa"/>
              <w:left w:w="113" w:type="dxa"/>
              <w:bottom w:w="113" w:type="dxa"/>
              <w:right w:w="113" w:type="dxa"/>
            </w:tcMar>
            <w:hideMark/>
          </w:tcPr>
          <w:p w14:paraId="642F6E59" w14:textId="77777777" w:rsidR="00B51B78" w:rsidRPr="00C560C0" w:rsidRDefault="00B51B78" w:rsidP="00335C61">
            <w:pPr>
              <w:jc w:val="center"/>
              <w:rPr>
                <w:rFonts w:eastAsia="Times New Roman"/>
              </w:rPr>
            </w:pPr>
            <w:r w:rsidRPr="00C560C0">
              <w:rPr>
                <w:rFonts w:eastAsia="Times New Roman"/>
              </w:rPr>
              <w:t>0.09</w:t>
            </w:r>
          </w:p>
        </w:tc>
        <w:tc>
          <w:tcPr>
            <w:tcW w:w="1530" w:type="dxa"/>
            <w:tcMar>
              <w:top w:w="113" w:type="dxa"/>
              <w:left w:w="113" w:type="dxa"/>
              <w:bottom w:w="113" w:type="dxa"/>
              <w:right w:w="113" w:type="dxa"/>
            </w:tcMar>
            <w:hideMark/>
          </w:tcPr>
          <w:p w14:paraId="0AA93DED" w14:textId="77777777" w:rsidR="00B51B78" w:rsidRPr="00C560C0" w:rsidRDefault="00B51B78" w:rsidP="00335C61">
            <w:pPr>
              <w:jc w:val="center"/>
              <w:rPr>
                <w:rFonts w:eastAsia="Times New Roman"/>
              </w:rPr>
            </w:pPr>
            <w:r w:rsidRPr="00C560C0">
              <w:rPr>
                <w:rFonts w:eastAsia="Times New Roman"/>
              </w:rPr>
              <w:t>-0.04 – 0.22</w:t>
            </w:r>
          </w:p>
        </w:tc>
        <w:tc>
          <w:tcPr>
            <w:tcW w:w="1080" w:type="dxa"/>
            <w:tcMar>
              <w:top w:w="113" w:type="dxa"/>
              <w:left w:w="113" w:type="dxa"/>
              <w:bottom w:w="113" w:type="dxa"/>
              <w:right w:w="113" w:type="dxa"/>
            </w:tcMar>
            <w:hideMark/>
          </w:tcPr>
          <w:p w14:paraId="19B96EAA" w14:textId="77777777" w:rsidR="00B51B78" w:rsidRPr="00C560C0" w:rsidRDefault="00B51B78" w:rsidP="00335C61">
            <w:pPr>
              <w:jc w:val="center"/>
              <w:rPr>
                <w:rFonts w:eastAsia="Times New Roman"/>
              </w:rPr>
            </w:pPr>
            <w:r w:rsidRPr="00C560C0">
              <w:rPr>
                <w:rFonts w:eastAsia="Times New Roman"/>
              </w:rPr>
              <w:t>0.182</w:t>
            </w:r>
          </w:p>
        </w:tc>
      </w:tr>
      <w:tr w:rsidR="00B51B78" w:rsidRPr="00C560C0" w14:paraId="044D53D8" w14:textId="77777777" w:rsidTr="00335C61">
        <w:tc>
          <w:tcPr>
            <w:tcW w:w="5670" w:type="dxa"/>
            <w:tcMar>
              <w:top w:w="113" w:type="dxa"/>
              <w:left w:w="113" w:type="dxa"/>
              <w:bottom w:w="113" w:type="dxa"/>
              <w:right w:w="113" w:type="dxa"/>
            </w:tcMar>
            <w:hideMark/>
          </w:tcPr>
          <w:p w14:paraId="4D10AABC" w14:textId="77777777" w:rsidR="00B51B78" w:rsidRPr="00C560C0" w:rsidRDefault="00B51B78" w:rsidP="00335C61">
            <w:pPr>
              <w:rPr>
                <w:rFonts w:eastAsia="Times New Roman"/>
              </w:rPr>
            </w:pPr>
            <w:r w:rsidRPr="00C560C0">
              <w:rPr>
                <w:rFonts w:eastAsia="Times New Roman"/>
              </w:rPr>
              <w:t>CTQ Total</w:t>
            </w:r>
          </w:p>
        </w:tc>
        <w:tc>
          <w:tcPr>
            <w:tcW w:w="1170" w:type="dxa"/>
            <w:tcMar>
              <w:top w:w="113" w:type="dxa"/>
              <w:left w:w="113" w:type="dxa"/>
              <w:bottom w:w="113" w:type="dxa"/>
              <w:right w:w="113" w:type="dxa"/>
            </w:tcMar>
            <w:hideMark/>
          </w:tcPr>
          <w:p w14:paraId="1372DCAB" w14:textId="77777777" w:rsidR="00B51B78" w:rsidRPr="00C560C0" w:rsidRDefault="00B51B78" w:rsidP="00335C61">
            <w:pPr>
              <w:jc w:val="center"/>
              <w:rPr>
                <w:rFonts w:eastAsia="Times New Roman"/>
              </w:rPr>
            </w:pPr>
            <w:r w:rsidRPr="00C560C0">
              <w:rPr>
                <w:rFonts w:eastAsia="Times New Roman"/>
              </w:rPr>
              <w:t>-0.00</w:t>
            </w:r>
          </w:p>
        </w:tc>
        <w:tc>
          <w:tcPr>
            <w:tcW w:w="1530" w:type="dxa"/>
            <w:tcMar>
              <w:top w:w="113" w:type="dxa"/>
              <w:left w:w="113" w:type="dxa"/>
              <w:bottom w:w="113" w:type="dxa"/>
              <w:right w:w="113" w:type="dxa"/>
            </w:tcMar>
            <w:hideMark/>
          </w:tcPr>
          <w:p w14:paraId="388854F4" w14:textId="77777777" w:rsidR="00B51B78" w:rsidRPr="00C560C0" w:rsidRDefault="00B51B78" w:rsidP="00335C61">
            <w:pPr>
              <w:jc w:val="center"/>
              <w:rPr>
                <w:rFonts w:eastAsia="Times New Roman"/>
              </w:rPr>
            </w:pPr>
            <w:r w:rsidRPr="00C560C0">
              <w:rPr>
                <w:rFonts w:eastAsia="Times New Roman"/>
              </w:rPr>
              <w:t>-0.02 – 0.02</w:t>
            </w:r>
          </w:p>
        </w:tc>
        <w:tc>
          <w:tcPr>
            <w:tcW w:w="1080" w:type="dxa"/>
            <w:tcMar>
              <w:top w:w="113" w:type="dxa"/>
              <w:left w:w="113" w:type="dxa"/>
              <w:bottom w:w="113" w:type="dxa"/>
              <w:right w:w="113" w:type="dxa"/>
            </w:tcMar>
            <w:hideMark/>
          </w:tcPr>
          <w:p w14:paraId="612FDD65" w14:textId="77777777" w:rsidR="00B51B78" w:rsidRPr="00C560C0" w:rsidRDefault="00B51B78" w:rsidP="00335C61">
            <w:pPr>
              <w:jc w:val="center"/>
              <w:rPr>
                <w:rFonts w:eastAsia="Times New Roman"/>
              </w:rPr>
            </w:pPr>
            <w:r w:rsidRPr="00C560C0">
              <w:rPr>
                <w:rFonts w:eastAsia="Times New Roman"/>
              </w:rPr>
              <w:t>0.773</w:t>
            </w:r>
          </w:p>
        </w:tc>
      </w:tr>
      <w:tr w:rsidR="00B51B78" w:rsidRPr="00C560C0" w14:paraId="66B11F0A" w14:textId="77777777" w:rsidTr="00335C61">
        <w:tc>
          <w:tcPr>
            <w:tcW w:w="5670" w:type="dxa"/>
            <w:tcMar>
              <w:top w:w="113" w:type="dxa"/>
              <w:left w:w="113" w:type="dxa"/>
              <w:bottom w:w="113" w:type="dxa"/>
              <w:right w:w="113" w:type="dxa"/>
            </w:tcMar>
            <w:hideMark/>
          </w:tcPr>
          <w:p w14:paraId="25964B61" w14:textId="77777777" w:rsidR="00B51B78" w:rsidRPr="00C560C0" w:rsidRDefault="00B51B78" w:rsidP="00335C61">
            <w:pPr>
              <w:rPr>
                <w:rFonts w:eastAsia="Times New Roman"/>
              </w:rPr>
            </w:pPr>
            <w:r w:rsidRPr="00C560C0">
              <w:rPr>
                <w:rFonts w:eastAsia="Times New Roman"/>
              </w:rPr>
              <w:t>BDI Total</w:t>
            </w:r>
          </w:p>
        </w:tc>
        <w:tc>
          <w:tcPr>
            <w:tcW w:w="1170" w:type="dxa"/>
            <w:tcMar>
              <w:top w:w="113" w:type="dxa"/>
              <w:left w:w="113" w:type="dxa"/>
              <w:bottom w:w="113" w:type="dxa"/>
              <w:right w:w="113" w:type="dxa"/>
            </w:tcMar>
            <w:hideMark/>
          </w:tcPr>
          <w:p w14:paraId="11D68DC6" w14:textId="77777777" w:rsidR="00B51B78" w:rsidRPr="00C560C0" w:rsidRDefault="00B51B78"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hideMark/>
          </w:tcPr>
          <w:p w14:paraId="6F09ADFB" w14:textId="77777777" w:rsidR="00B51B78" w:rsidRPr="00C560C0" w:rsidRDefault="00B51B78" w:rsidP="00335C61">
            <w:pPr>
              <w:jc w:val="center"/>
              <w:rPr>
                <w:rFonts w:eastAsia="Times New Roman"/>
              </w:rPr>
            </w:pPr>
            <w:r w:rsidRPr="00C560C0">
              <w:rPr>
                <w:rFonts w:eastAsia="Times New Roman"/>
              </w:rPr>
              <w:t>-0.01 – 0.03</w:t>
            </w:r>
          </w:p>
        </w:tc>
        <w:tc>
          <w:tcPr>
            <w:tcW w:w="1080" w:type="dxa"/>
            <w:tcMar>
              <w:top w:w="113" w:type="dxa"/>
              <w:left w:w="113" w:type="dxa"/>
              <w:bottom w:w="113" w:type="dxa"/>
              <w:right w:w="113" w:type="dxa"/>
            </w:tcMar>
            <w:hideMark/>
          </w:tcPr>
          <w:p w14:paraId="61647A35" w14:textId="77777777" w:rsidR="00B51B78" w:rsidRPr="00C560C0" w:rsidRDefault="00B51B78" w:rsidP="00335C61">
            <w:pPr>
              <w:jc w:val="center"/>
              <w:rPr>
                <w:rFonts w:eastAsia="Times New Roman"/>
              </w:rPr>
            </w:pPr>
            <w:r w:rsidRPr="00C560C0">
              <w:rPr>
                <w:rFonts w:eastAsia="Times New Roman"/>
              </w:rPr>
              <w:t>0.374</w:t>
            </w:r>
          </w:p>
        </w:tc>
      </w:tr>
      <w:tr w:rsidR="00B51B78" w:rsidRPr="00C560C0" w14:paraId="39644FCB" w14:textId="77777777" w:rsidTr="00335C61">
        <w:tc>
          <w:tcPr>
            <w:tcW w:w="5670" w:type="dxa"/>
            <w:tcMar>
              <w:top w:w="113" w:type="dxa"/>
              <w:left w:w="113" w:type="dxa"/>
              <w:bottom w:w="113" w:type="dxa"/>
              <w:right w:w="113" w:type="dxa"/>
            </w:tcMar>
            <w:hideMark/>
          </w:tcPr>
          <w:p w14:paraId="3400B007" w14:textId="77777777" w:rsidR="00B51B78" w:rsidRPr="00C560C0" w:rsidRDefault="00B51B78" w:rsidP="00335C61">
            <w:pPr>
              <w:rPr>
                <w:rFonts w:eastAsia="Times New Roman"/>
              </w:rPr>
            </w:pPr>
            <w:r w:rsidRPr="00C560C0">
              <w:rPr>
                <w:rFonts w:eastAsia="Times New Roman"/>
              </w:rPr>
              <w:t>Medication Status</w:t>
            </w:r>
          </w:p>
        </w:tc>
        <w:tc>
          <w:tcPr>
            <w:tcW w:w="1170" w:type="dxa"/>
            <w:tcMar>
              <w:top w:w="113" w:type="dxa"/>
              <w:left w:w="113" w:type="dxa"/>
              <w:bottom w:w="113" w:type="dxa"/>
              <w:right w:w="113" w:type="dxa"/>
            </w:tcMar>
            <w:hideMark/>
          </w:tcPr>
          <w:p w14:paraId="196DDDE1" w14:textId="77777777" w:rsidR="00B51B78" w:rsidRPr="00C560C0" w:rsidRDefault="00B51B78" w:rsidP="00335C61">
            <w:pPr>
              <w:jc w:val="center"/>
              <w:rPr>
                <w:rFonts w:eastAsia="Times New Roman"/>
              </w:rPr>
            </w:pPr>
            <w:r w:rsidRPr="00C560C0">
              <w:rPr>
                <w:rFonts w:eastAsia="Times New Roman"/>
              </w:rPr>
              <w:t>0.32</w:t>
            </w:r>
          </w:p>
        </w:tc>
        <w:tc>
          <w:tcPr>
            <w:tcW w:w="1530" w:type="dxa"/>
            <w:tcMar>
              <w:top w:w="113" w:type="dxa"/>
              <w:left w:w="113" w:type="dxa"/>
              <w:bottom w:w="113" w:type="dxa"/>
              <w:right w:w="113" w:type="dxa"/>
            </w:tcMar>
            <w:hideMark/>
          </w:tcPr>
          <w:p w14:paraId="26E5B258" w14:textId="77777777" w:rsidR="00B51B78" w:rsidRPr="00C560C0" w:rsidRDefault="00B51B78" w:rsidP="00335C61">
            <w:pPr>
              <w:jc w:val="center"/>
              <w:rPr>
                <w:rFonts w:eastAsia="Times New Roman"/>
              </w:rPr>
            </w:pPr>
            <w:r w:rsidRPr="00C560C0">
              <w:rPr>
                <w:rFonts w:eastAsia="Times New Roman"/>
              </w:rPr>
              <w:t>0.00 – 0.64</w:t>
            </w:r>
          </w:p>
        </w:tc>
        <w:tc>
          <w:tcPr>
            <w:tcW w:w="1080" w:type="dxa"/>
            <w:tcMar>
              <w:top w:w="113" w:type="dxa"/>
              <w:left w:w="113" w:type="dxa"/>
              <w:bottom w:w="113" w:type="dxa"/>
              <w:right w:w="113" w:type="dxa"/>
            </w:tcMar>
            <w:hideMark/>
          </w:tcPr>
          <w:p w14:paraId="54F796E2" w14:textId="77777777" w:rsidR="00B51B78" w:rsidRPr="00C560C0" w:rsidRDefault="00B51B78" w:rsidP="00335C61">
            <w:pPr>
              <w:jc w:val="center"/>
              <w:rPr>
                <w:rFonts w:eastAsia="Times New Roman"/>
              </w:rPr>
            </w:pPr>
            <w:r w:rsidRPr="00C560C0">
              <w:rPr>
                <w:rStyle w:val="Strong"/>
                <w:rFonts w:eastAsia="Times New Roman"/>
              </w:rPr>
              <w:t>0.048</w:t>
            </w:r>
          </w:p>
        </w:tc>
      </w:tr>
      <w:tr w:rsidR="00B51B78" w:rsidRPr="00C560C0" w14:paraId="035FEBCA" w14:textId="77777777" w:rsidTr="00335C61">
        <w:tc>
          <w:tcPr>
            <w:tcW w:w="5670" w:type="dxa"/>
            <w:tcMar>
              <w:top w:w="113" w:type="dxa"/>
              <w:left w:w="113" w:type="dxa"/>
              <w:bottom w:w="113" w:type="dxa"/>
              <w:right w:w="113" w:type="dxa"/>
            </w:tcMar>
            <w:hideMark/>
          </w:tcPr>
          <w:p w14:paraId="5855E39B" w14:textId="77777777" w:rsidR="00B51B78" w:rsidRPr="00C560C0" w:rsidRDefault="00B51B78" w:rsidP="00335C61">
            <w:pPr>
              <w:rPr>
                <w:rFonts w:eastAsia="Times New Roman"/>
              </w:rPr>
            </w:pPr>
            <w:r w:rsidRPr="00C560C0">
              <w:rPr>
                <w:rFonts w:eastAsia="Times New Roman"/>
              </w:rPr>
              <w:t>Anterior Self Network SVC Task Self &gt; Change Activation</w:t>
            </w:r>
          </w:p>
        </w:tc>
        <w:tc>
          <w:tcPr>
            <w:tcW w:w="1170" w:type="dxa"/>
            <w:tcMar>
              <w:top w:w="113" w:type="dxa"/>
              <w:left w:w="113" w:type="dxa"/>
              <w:bottom w:w="113" w:type="dxa"/>
              <w:right w:w="113" w:type="dxa"/>
            </w:tcMar>
            <w:hideMark/>
          </w:tcPr>
          <w:p w14:paraId="7209885F" w14:textId="77777777" w:rsidR="00B51B78" w:rsidRPr="00C560C0" w:rsidRDefault="00B51B78" w:rsidP="00335C61">
            <w:pPr>
              <w:jc w:val="center"/>
              <w:rPr>
                <w:rFonts w:eastAsia="Times New Roman"/>
              </w:rPr>
            </w:pPr>
            <w:r w:rsidRPr="00C560C0">
              <w:rPr>
                <w:rFonts w:eastAsia="Times New Roman"/>
              </w:rPr>
              <w:t>-0.20</w:t>
            </w:r>
          </w:p>
        </w:tc>
        <w:tc>
          <w:tcPr>
            <w:tcW w:w="1530" w:type="dxa"/>
            <w:tcMar>
              <w:top w:w="113" w:type="dxa"/>
              <w:left w:w="113" w:type="dxa"/>
              <w:bottom w:w="113" w:type="dxa"/>
              <w:right w:w="113" w:type="dxa"/>
            </w:tcMar>
            <w:hideMark/>
          </w:tcPr>
          <w:p w14:paraId="72C1A742" w14:textId="77777777" w:rsidR="00B51B78" w:rsidRPr="00C560C0" w:rsidRDefault="00B51B78" w:rsidP="00335C61">
            <w:pPr>
              <w:jc w:val="center"/>
              <w:rPr>
                <w:rFonts w:eastAsia="Times New Roman"/>
              </w:rPr>
            </w:pPr>
            <w:r w:rsidRPr="00C560C0">
              <w:rPr>
                <w:rFonts w:eastAsia="Times New Roman"/>
              </w:rPr>
              <w:t>-0.36 – -0.03</w:t>
            </w:r>
          </w:p>
        </w:tc>
        <w:tc>
          <w:tcPr>
            <w:tcW w:w="1080" w:type="dxa"/>
            <w:tcMar>
              <w:top w:w="113" w:type="dxa"/>
              <w:left w:w="113" w:type="dxa"/>
              <w:bottom w:w="113" w:type="dxa"/>
              <w:right w:w="113" w:type="dxa"/>
            </w:tcMar>
            <w:hideMark/>
          </w:tcPr>
          <w:p w14:paraId="0A3A8DD5" w14:textId="77777777" w:rsidR="00B51B78" w:rsidRPr="00C560C0" w:rsidRDefault="00B51B78" w:rsidP="00335C61">
            <w:pPr>
              <w:jc w:val="center"/>
              <w:rPr>
                <w:rFonts w:eastAsia="Times New Roman"/>
              </w:rPr>
            </w:pPr>
            <w:r w:rsidRPr="00C560C0">
              <w:rPr>
                <w:rStyle w:val="Strong"/>
                <w:rFonts w:eastAsia="Times New Roman"/>
              </w:rPr>
              <w:t>0.018</w:t>
            </w:r>
          </w:p>
        </w:tc>
      </w:tr>
      <w:tr w:rsidR="00B51B78" w:rsidRPr="00C560C0" w14:paraId="6BB723DD" w14:textId="77777777" w:rsidTr="00335C61">
        <w:tc>
          <w:tcPr>
            <w:tcW w:w="5670" w:type="dxa"/>
            <w:tcMar>
              <w:top w:w="113" w:type="dxa"/>
              <w:left w:w="113" w:type="dxa"/>
              <w:bottom w:w="113" w:type="dxa"/>
              <w:right w:w="113" w:type="dxa"/>
            </w:tcMar>
            <w:hideMark/>
          </w:tcPr>
          <w:p w14:paraId="11E55BD5" w14:textId="77777777" w:rsidR="00B51B78" w:rsidRPr="00C560C0" w:rsidRDefault="00B51B78" w:rsidP="00335C61">
            <w:pPr>
              <w:rPr>
                <w:rFonts w:eastAsia="Times New Roman"/>
              </w:rPr>
            </w:pPr>
            <w:r w:rsidRPr="00C560C0">
              <w:rPr>
                <w:rFonts w:eastAsia="Times New Roman"/>
              </w:rPr>
              <w:t>Anterior Self Network SVC Task Negative &gt; Positive</w:t>
            </w:r>
            <w:r w:rsidRPr="00C560C0">
              <w:rPr>
                <w:rFonts w:eastAsia="Times New Roman"/>
              </w:rPr>
              <w:br/>
              <w:t>Valence Activation</w:t>
            </w:r>
          </w:p>
        </w:tc>
        <w:tc>
          <w:tcPr>
            <w:tcW w:w="1170" w:type="dxa"/>
            <w:tcMar>
              <w:top w:w="113" w:type="dxa"/>
              <w:left w:w="113" w:type="dxa"/>
              <w:bottom w:w="113" w:type="dxa"/>
              <w:right w:w="113" w:type="dxa"/>
            </w:tcMar>
            <w:hideMark/>
          </w:tcPr>
          <w:p w14:paraId="2700BDBE" w14:textId="77777777" w:rsidR="00B51B78" w:rsidRPr="00C560C0" w:rsidRDefault="00B51B78" w:rsidP="00335C61">
            <w:pPr>
              <w:jc w:val="center"/>
              <w:rPr>
                <w:rFonts w:eastAsia="Times New Roman"/>
              </w:rPr>
            </w:pPr>
            <w:r w:rsidRPr="00C560C0">
              <w:rPr>
                <w:rFonts w:eastAsia="Times New Roman"/>
              </w:rPr>
              <w:t>-0.34</w:t>
            </w:r>
          </w:p>
        </w:tc>
        <w:tc>
          <w:tcPr>
            <w:tcW w:w="1530" w:type="dxa"/>
            <w:tcMar>
              <w:top w:w="113" w:type="dxa"/>
              <w:left w:w="113" w:type="dxa"/>
              <w:bottom w:w="113" w:type="dxa"/>
              <w:right w:w="113" w:type="dxa"/>
            </w:tcMar>
            <w:hideMark/>
          </w:tcPr>
          <w:p w14:paraId="627BE0D0" w14:textId="77777777" w:rsidR="00B51B78" w:rsidRPr="00C560C0" w:rsidRDefault="00B51B78" w:rsidP="00335C61">
            <w:pPr>
              <w:jc w:val="center"/>
              <w:rPr>
                <w:rFonts w:eastAsia="Times New Roman"/>
              </w:rPr>
            </w:pPr>
            <w:r w:rsidRPr="00C560C0">
              <w:rPr>
                <w:rFonts w:eastAsia="Times New Roman"/>
              </w:rPr>
              <w:t>-0.63 – -0.05</w:t>
            </w:r>
          </w:p>
        </w:tc>
        <w:tc>
          <w:tcPr>
            <w:tcW w:w="1080" w:type="dxa"/>
            <w:tcMar>
              <w:top w:w="113" w:type="dxa"/>
              <w:left w:w="113" w:type="dxa"/>
              <w:bottom w:w="113" w:type="dxa"/>
              <w:right w:w="113" w:type="dxa"/>
            </w:tcMar>
            <w:hideMark/>
          </w:tcPr>
          <w:p w14:paraId="456C6DA5" w14:textId="77777777" w:rsidR="00B51B78" w:rsidRPr="00C560C0" w:rsidRDefault="00B51B78" w:rsidP="00335C61">
            <w:pPr>
              <w:jc w:val="center"/>
              <w:rPr>
                <w:rFonts w:eastAsia="Times New Roman"/>
              </w:rPr>
            </w:pPr>
            <w:r w:rsidRPr="00C560C0">
              <w:rPr>
                <w:rStyle w:val="Strong"/>
                <w:rFonts w:eastAsia="Times New Roman"/>
              </w:rPr>
              <w:t>0.023</w:t>
            </w:r>
          </w:p>
        </w:tc>
      </w:tr>
      <w:tr w:rsidR="00B51B78" w:rsidRPr="00C560C0" w14:paraId="1CCCEA64" w14:textId="77777777" w:rsidTr="00335C61">
        <w:tc>
          <w:tcPr>
            <w:tcW w:w="5670" w:type="dxa"/>
            <w:tcMar>
              <w:top w:w="113" w:type="dxa"/>
              <w:left w:w="113" w:type="dxa"/>
              <w:bottom w:w="113" w:type="dxa"/>
              <w:right w:w="113" w:type="dxa"/>
            </w:tcMar>
            <w:hideMark/>
          </w:tcPr>
          <w:p w14:paraId="6BE7B5B7" w14:textId="77777777" w:rsidR="00B51B78" w:rsidRPr="00C560C0" w:rsidRDefault="00B51B78" w:rsidP="00335C61">
            <w:pPr>
              <w:rPr>
                <w:rFonts w:eastAsia="Times New Roman"/>
              </w:rPr>
            </w:pPr>
            <w:r w:rsidRPr="00C560C0">
              <w:rPr>
                <w:rFonts w:eastAsia="Times New Roman"/>
              </w:rPr>
              <w:t>Posterior Self Network SVC Task Negative &gt; Positive Valence Activation</w:t>
            </w:r>
          </w:p>
        </w:tc>
        <w:tc>
          <w:tcPr>
            <w:tcW w:w="1170" w:type="dxa"/>
            <w:tcMar>
              <w:top w:w="113" w:type="dxa"/>
              <w:left w:w="113" w:type="dxa"/>
              <w:bottom w:w="113" w:type="dxa"/>
              <w:right w:w="113" w:type="dxa"/>
            </w:tcMar>
            <w:hideMark/>
          </w:tcPr>
          <w:p w14:paraId="333324FE" w14:textId="77777777" w:rsidR="00B51B78" w:rsidRPr="00C560C0" w:rsidRDefault="00B51B78" w:rsidP="00335C61">
            <w:pPr>
              <w:jc w:val="center"/>
              <w:rPr>
                <w:rFonts w:eastAsia="Times New Roman"/>
              </w:rPr>
            </w:pPr>
            <w:r w:rsidRPr="00C560C0">
              <w:rPr>
                <w:rFonts w:eastAsia="Times New Roman"/>
              </w:rPr>
              <w:t>0.23</w:t>
            </w:r>
          </w:p>
        </w:tc>
        <w:tc>
          <w:tcPr>
            <w:tcW w:w="1530" w:type="dxa"/>
            <w:tcMar>
              <w:top w:w="113" w:type="dxa"/>
              <w:left w:w="113" w:type="dxa"/>
              <w:bottom w:w="113" w:type="dxa"/>
              <w:right w:w="113" w:type="dxa"/>
            </w:tcMar>
            <w:hideMark/>
          </w:tcPr>
          <w:p w14:paraId="4C1EF353" w14:textId="77777777" w:rsidR="00B51B78" w:rsidRPr="00C560C0" w:rsidRDefault="00B51B78" w:rsidP="00335C61">
            <w:pPr>
              <w:jc w:val="center"/>
              <w:rPr>
                <w:rFonts w:eastAsia="Times New Roman"/>
              </w:rPr>
            </w:pPr>
            <w:r w:rsidRPr="00C560C0">
              <w:rPr>
                <w:rFonts w:eastAsia="Times New Roman"/>
              </w:rPr>
              <w:t>0.01 – 0.44</w:t>
            </w:r>
          </w:p>
        </w:tc>
        <w:tc>
          <w:tcPr>
            <w:tcW w:w="1080" w:type="dxa"/>
            <w:tcMar>
              <w:top w:w="113" w:type="dxa"/>
              <w:left w:w="113" w:type="dxa"/>
              <w:bottom w:w="113" w:type="dxa"/>
              <w:right w:w="113" w:type="dxa"/>
            </w:tcMar>
            <w:hideMark/>
          </w:tcPr>
          <w:p w14:paraId="5A6982D4" w14:textId="77777777" w:rsidR="00B51B78" w:rsidRPr="00C560C0" w:rsidRDefault="00B51B78" w:rsidP="00335C61">
            <w:pPr>
              <w:jc w:val="center"/>
              <w:rPr>
                <w:rFonts w:eastAsia="Times New Roman"/>
              </w:rPr>
            </w:pPr>
            <w:r w:rsidRPr="00C560C0">
              <w:rPr>
                <w:rStyle w:val="Strong"/>
                <w:rFonts w:eastAsia="Times New Roman"/>
              </w:rPr>
              <w:t>0.037</w:t>
            </w:r>
          </w:p>
        </w:tc>
      </w:tr>
      <w:tr w:rsidR="00B51B78" w:rsidRPr="00C560C0" w14:paraId="11DB1DC0" w14:textId="77777777" w:rsidTr="00335C61">
        <w:tc>
          <w:tcPr>
            <w:tcW w:w="5670" w:type="dxa"/>
            <w:tcMar>
              <w:top w:w="113" w:type="dxa"/>
              <w:left w:w="113" w:type="dxa"/>
              <w:bottom w:w="113" w:type="dxa"/>
              <w:right w:w="113" w:type="dxa"/>
            </w:tcMar>
            <w:hideMark/>
          </w:tcPr>
          <w:p w14:paraId="7C48BCF7" w14:textId="77777777" w:rsidR="00B51B78" w:rsidRPr="00C560C0" w:rsidRDefault="00B51B78" w:rsidP="00335C61">
            <w:pPr>
              <w:rPr>
                <w:rFonts w:eastAsia="Times New Roman"/>
              </w:rPr>
            </w:pPr>
            <w:r w:rsidRPr="00C560C0">
              <w:rPr>
                <w:rFonts w:eastAsia="Times New Roman"/>
              </w:rPr>
              <w:t>Negative Self Evaluations - Frequency</w:t>
            </w:r>
          </w:p>
        </w:tc>
        <w:tc>
          <w:tcPr>
            <w:tcW w:w="1170" w:type="dxa"/>
            <w:tcMar>
              <w:top w:w="113" w:type="dxa"/>
              <w:left w:w="113" w:type="dxa"/>
              <w:bottom w:w="113" w:type="dxa"/>
              <w:right w:w="113" w:type="dxa"/>
            </w:tcMar>
            <w:hideMark/>
          </w:tcPr>
          <w:p w14:paraId="0D864A3E" w14:textId="77777777" w:rsidR="00B51B78" w:rsidRPr="00C560C0" w:rsidRDefault="00B51B78" w:rsidP="00335C61">
            <w:pPr>
              <w:jc w:val="center"/>
              <w:rPr>
                <w:rFonts w:eastAsia="Times New Roman"/>
              </w:rPr>
            </w:pPr>
            <w:r w:rsidRPr="00C560C0">
              <w:rPr>
                <w:rFonts w:eastAsia="Times New Roman"/>
              </w:rPr>
              <w:t>0.75</w:t>
            </w:r>
          </w:p>
        </w:tc>
        <w:tc>
          <w:tcPr>
            <w:tcW w:w="1530" w:type="dxa"/>
            <w:tcMar>
              <w:top w:w="113" w:type="dxa"/>
              <w:left w:w="113" w:type="dxa"/>
              <w:bottom w:w="113" w:type="dxa"/>
              <w:right w:w="113" w:type="dxa"/>
            </w:tcMar>
            <w:hideMark/>
          </w:tcPr>
          <w:p w14:paraId="73DADF66" w14:textId="77777777" w:rsidR="00B51B78" w:rsidRPr="00C560C0" w:rsidRDefault="00B51B78" w:rsidP="00335C61">
            <w:pPr>
              <w:jc w:val="center"/>
              <w:rPr>
                <w:rFonts w:eastAsia="Times New Roman"/>
              </w:rPr>
            </w:pPr>
            <w:r w:rsidRPr="00C560C0">
              <w:rPr>
                <w:rFonts w:eastAsia="Times New Roman"/>
              </w:rPr>
              <w:t>-0.72 – 2.21</w:t>
            </w:r>
          </w:p>
        </w:tc>
        <w:tc>
          <w:tcPr>
            <w:tcW w:w="1080" w:type="dxa"/>
            <w:tcMar>
              <w:top w:w="113" w:type="dxa"/>
              <w:left w:w="113" w:type="dxa"/>
              <w:bottom w:w="113" w:type="dxa"/>
              <w:right w:w="113" w:type="dxa"/>
            </w:tcMar>
            <w:hideMark/>
          </w:tcPr>
          <w:p w14:paraId="2EB932B5" w14:textId="77777777" w:rsidR="00B51B78" w:rsidRPr="00C560C0" w:rsidRDefault="00B51B78" w:rsidP="00335C61">
            <w:pPr>
              <w:jc w:val="center"/>
              <w:rPr>
                <w:rFonts w:eastAsia="Times New Roman"/>
              </w:rPr>
            </w:pPr>
            <w:r w:rsidRPr="00C560C0">
              <w:rPr>
                <w:rFonts w:eastAsia="Times New Roman"/>
              </w:rPr>
              <w:t>0.312</w:t>
            </w:r>
          </w:p>
        </w:tc>
      </w:tr>
      <w:tr w:rsidR="00B51B78" w:rsidRPr="00C560C0" w14:paraId="0D872606" w14:textId="77777777" w:rsidTr="00335C61">
        <w:tc>
          <w:tcPr>
            <w:tcW w:w="5670" w:type="dxa"/>
            <w:tcMar>
              <w:top w:w="113" w:type="dxa"/>
              <w:left w:w="113" w:type="dxa"/>
              <w:bottom w:w="113" w:type="dxa"/>
              <w:right w:w="113" w:type="dxa"/>
            </w:tcMar>
            <w:hideMark/>
          </w:tcPr>
          <w:p w14:paraId="1E1119FB" w14:textId="77777777" w:rsidR="00B51B78" w:rsidRPr="00C560C0" w:rsidRDefault="00B51B78" w:rsidP="00335C61">
            <w:pPr>
              <w:rPr>
                <w:rFonts w:eastAsia="Times New Roman"/>
              </w:rPr>
            </w:pPr>
            <w:r w:rsidRPr="00C560C0">
              <w:rPr>
                <w:rFonts w:eastAsia="Times New Roman"/>
              </w:rPr>
              <w:t>Positive Self Evaluations - Reaction Time</w:t>
            </w:r>
          </w:p>
        </w:tc>
        <w:tc>
          <w:tcPr>
            <w:tcW w:w="1170" w:type="dxa"/>
            <w:tcMar>
              <w:top w:w="113" w:type="dxa"/>
              <w:left w:w="113" w:type="dxa"/>
              <w:bottom w:w="113" w:type="dxa"/>
              <w:right w:w="113" w:type="dxa"/>
            </w:tcMar>
            <w:hideMark/>
          </w:tcPr>
          <w:p w14:paraId="111E73C0" w14:textId="77777777" w:rsidR="00B51B78" w:rsidRPr="00C560C0" w:rsidRDefault="00B51B78" w:rsidP="00335C61">
            <w:pPr>
              <w:jc w:val="center"/>
              <w:rPr>
                <w:rFonts w:eastAsia="Times New Roman"/>
              </w:rPr>
            </w:pPr>
            <w:r w:rsidRPr="00C560C0">
              <w:rPr>
                <w:rFonts w:eastAsia="Times New Roman"/>
              </w:rPr>
              <w:t>0.43</w:t>
            </w:r>
          </w:p>
        </w:tc>
        <w:tc>
          <w:tcPr>
            <w:tcW w:w="1530" w:type="dxa"/>
            <w:tcMar>
              <w:top w:w="113" w:type="dxa"/>
              <w:left w:w="113" w:type="dxa"/>
              <w:bottom w:w="113" w:type="dxa"/>
              <w:right w:w="113" w:type="dxa"/>
            </w:tcMar>
            <w:hideMark/>
          </w:tcPr>
          <w:p w14:paraId="584B3DC0" w14:textId="77777777" w:rsidR="00B51B78" w:rsidRPr="00C560C0" w:rsidRDefault="00B51B78" w:rsidP="00335C61">
            <w:pPr>
              <w:jc w:val="center"/>
              <w:rPr>
                <w:rFonts w:eastAsia="Times New Roman"/>
              </w:rPr>
            </w:pPr>
            <w:r w:rsidRPr="00C560C0">
              <w:rPr>
                <w:rFonts w:eastAsia="Times New Roman"/>
              </w:rPr>
              <w:t>-3.30 – 4.16</w:t>
            </w:r>
          </w:p>
        </w:tc>
        <w:tc>
          <w:tcPr>
            <w:tcW w:w="1080" w:type="dxa"/>
            <w:tcMar>
              <w:top w:w="113" w:type="dxa"/>
              <w:left w:w="113" w:type="dxa"/>
              <w:bottom w:w="113" w:type="dxa"/>
              <w:right w:w="113" w:type="dxa"/>
            </w:tcMar>
            <w:hideMark/>
          </w:tcPr>
          <w:p w14:paraId="598CE702" w14:textId="77777777" w:rsidR="00B51B78" w:rsidRPr="00C560C0" w:rsidRDefault="00B51B78" w:rsidP="00335C61">
            <w:pPr>
              <w:jc w:val="center"/>
              <w:rPr>
                <w:rFonts w:eastAsia="Times New Roman"/>
              </w:rPr>
            </w:pPr>
            <w:r w:rsidRPr="00C560C0">
              <w:rPr>
                <w:rFonts w:eastAsia="Times New Roman"/>
              </w:rPr>
              <w:t>0.819</w:t>
            </w:r>
          </w:p>
        </w:tc>
      </w:tr>
      <w:tr w:rsidR="00B51B78" w:rsidRPr="00C560C0" w14:paraId="0AE90DB4" w14:textId="77777777" w:rsidTr="00335C61">
        <w:tc>
          <w:tcPr>
            <w:tcW w:w="5670" w:type="dxa"/>
            <w:tcMar>
              <w:top w:w="113" w:type="dxa"/>
              <w:left w:w="113" w:type="dxa"/>
              <w:bottom w:w="113" w:type="dxa"/>
              <w:right w:w="113" w:type="dxa"/>
            </w:tcMar>
            <w:hideMark/>
          </w:tcPr>
          <w:p w14:paraId="14CA760B" w14:textId="77777777" w:rsidR="00B51B78" w:rsidRPr="00C560C0" w:rsidRDefault="00B51B78" w:rsidP="00335C61">
            <w:pPr>
              <w:rPr>
                <w:rFonts w:eastAsia="Times New Roman"/>
              </w:rPr>
            </w:pPr>
            <w:r w:rsidRPr="00C560C0">
              <w:rPr>
                <w:rFonts w:eastAsia="Times New Roman"/>
              </w:rPr>
              <w:t>SPP-A Global Self Worth</w:t>
            </w:r>
          </w:p>
        </w:tc>
        <w:tc>
          <w:tcPr>
            <w:tcW w:w="1170" w:type="dxa"/>
            <w:tcMar>
              <w:top w:w="113" w:type="dxa"/>
              <w:left w:w="113" w:type="dxa"/>
              <w:bottom w:w="113" w:type="dxa"/>
              <w:right w:w="113" w:type="dxa"/>
            </w:tcMar>
            <w:hideMark/>
          </w:tcPr>
          <w:p w14:paraId="361F50E0" w14:textId="77777777" w:rsidR="00B51B78" w:rsidRPr="00C560C0" w:rsidRDefault="00B51B78" w:rsidP="00335C61">
            <w:pPr>
              <w:jc w:val="center"/>
              <w:rPr>
                <w:rFonts w:eastAsia="Times New Roman"/>
              </w:rPr>
            </w:pPr>
            <w:r w:rsidRPr="00C560C0">
              <w:rPr>
                <w:rFonts w:eastAsia="Times New Roman"/>
              </w:rPr>
              <w:t>-0.23</w:t>
            </w:r>
          </w:p>
        </w:tc>
        <w:tc>
          <w:tcPr>
            <w:tcW w:w="1530" w:type="dxa"/>
            <w:tcMar>
              <w:top w:w="113" w:type="dxa"/>
              <w:left w:w="113" w:type="dxa"/>
              <w:bottom w:w="113" w:type="dxa"/>
              <w:right w:w="113" w:type="dxa"/>
            </w:tcMar>
            <w:hideMark/>
          </w:tcPr>
          <w:p w14:paraId="6A6E62C9" w14:textId="77777777" w:rsidR="00B51B78" w:rsidRPr="00C560C0" w:rsidRDefault="00B51B78" w:rsidP="00335C61">
            <w:pPr>
              <w:jc w:val="center"/>
              <w:rPr>
                <w:rFonts w:eastAsia="Times New Roman"/>
              </w:rPr>
            </w:pPr>
            <w:r w:rsidRPr="00C560C0">
              <w:rPr>
                <w:rFonts w:eastAsia="Times New Roman"/>
              </w:rPr>
              <w:t>-0.49 – 0.03</w:t>
            </w:r>
          </w:p>
        </w:tc>
        <w:tc>
          <w:tcPr>
            <w:tcW w:w="1080" w:type="dxa"/>
            <w:tcMar>
              <w:top w:w="113" w:type="dxa"/>
              <w:left w:w="113" w:type="dxa"/>
              <w:bottom w:w="113" w:type="dxa"/>
              <w:right w:w="113" w:type="dxa"/>
            </w:tcMar>
            <w:hideMark/>
          </w:tcPr>
          <w:p w14:paraId="27D0A8D0" w14:textId="77777777" w:rsidR="00B51B78" w:rsidRPr="00C560C0" w:rsidRDefault="00B51B78" w:rsidP="00335C61">
            <w:pPr>
              <w:jc w:val="center"/>
              <w:rPr>
                <w:rFonts w:eastAsia="Times New Roman"/>
              </w:rPr>
            </w:pPr>
            <w:r w:rsidRPr="00C560C0">
              <w:rPr>
                <w:rFonts w:eastAsia="Times New Roman"/>
              </w:rPr>
              <w:t>0.081</w:t>
            </w:r>
          </w:p>
        </w:tc>
      </w:tr>
      <w:tr w:rsidR="00B51B78" w:rsidRPr="00C560C0" w14:paraId="0C49376D" w14:textId="77777777" w:rsidTr="00335C61">
        <w:tc>
          <w:tcPr>
            <w:tcW w:w="5670" w:type="dxa"/>
            <w:tcBorders>
              <w:top w:val="single" w:sz="6" w:space="0" w:color="auto"/>
            </w:tcBorders>
            <w:tcMar>
              <w:top w:w="57" w:type="dxa"/>
              <w:left w:w="113" w:type="dxa"/>
              <w:bottom w:w="57" w:type="dxa"/>
              <w:right w:w="113" w:type="dxa"/>
            </w:tcMar>
            <w:hideMark/>
          </w:tcPr>
          <w:p w14:paraId="29BF7993" w14:textId="77777777" w:rsidR="00B51B78" w:rsidRPr="00C560C0" w:rsidRDefault="00B51B78" w:rsidP="00335C61">
            <w:pPr>
              <w:rPr>
                <w:rFonts w:eastAsia="Times New Roman"/>
              </w:rPr>
            </w:pPr>
            <w:r w:rsidRPr="00C560C0">
              <w:rPr>
                <w:rFonts w:eastAsia="Times New Roman"/>
              </w:rPr>
              <w:t>Observations</w:t>
            </w:r>
          </w:p>
        </w:tc>
        <w:tc>
          <w:tcPr>
            <w:tcW w:w="3780" w:type="dxa"/>
            <w:gridSpan w:val="3"/>
            <w:tcBorders>
              <w:top w:val="single" w:sz="6" w:space="0" w:color="auto"/>
            </w:tcBorders>
            <w:tcMar>
              <w:top w:w="57" w:type="dxa"/>
              <w:left w:w="113" w:type="dxa"/>
              <w:bottom w:w="57" w:type="dxa"/>
              <w:right w:w="113" w:type="dxa"/>
            </w:tcMar>
            <w:hideMark/>
          </w:tcPr>
          <w:p w14:paraId="31A7C54F" w14:textId="77777777" w:rsidR="00B51B78" w:rsidRPr="00C560C0" w:rsidRDefault="00B51B78" w:rsidP="00335C61">
            <w:pPr>
              <w:rPr>
                <w:rFonts w:eastAsia="Times New Roman"/>
              </w:rPr>
            </w:pPr>
            <w:r w:rsidRPr="00C560C0">
              <w:rPr>
                <w:rFonts w:eastAsia="Times New Roman"/>
              </w:rPr>
              <w:t>81</w:t>
            </w:r>
          </w:p>
        </w:tc>
      </w:tr>
      <w:tr w:rsidR="00B51B78" w:rsidRPr="00C560C0" w14:paraId="0E4F07ED" w14:textId="77777777" w:rsidTr="00335C61">
        <w:tc>
          <w:tcPr>
            <w:tcW w:w="5670" w:type="dxa"/>
            <w:tcMar>
              <w:top w:w="57" w:type="dxa"/>
              <w:left w:w="113" w:type="dxa"/>
              <w:bottom w:w="57" w:type="dxa"/>
              <w:right w:w="113" w:type="dxa"/>
            </w:tcMar>
            <w:hideMark/>
          </w:tcPr>
          <w:p w14:paraId="6FE00E43" w14:textId="77777777" w:rsidR="00B51B78" w:rsidRPr="00C560C0" w:rsidRDefault="00B51B78" w:rsidP="00335C61">
            <w:pPr>
              <w:rPr>
                <w:rFonts w:eastAsia="Times New Roman"/>
              </w:rPr>
            </w:pPr>
            <w:r w:rsidRPr="00C560C0">
              <w:rPr>
                <w:rFonts w:eastAsia="Times New Roman"/>
              </w:rPr>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3780" w:type="dxa"/>
            <w:gridSpan w:val="3"/>
            <w:tcMar>
              <w:top w:w="57" w:type="dxa"/>
              <w:left w:w="113" w:type="dxa"/>
              <w:bottom w:w="57" w:type="dxa"/>
              <w:right w:w="113" w:type="dxa"/>
            </w:tcMar>
            <w:hideMark/>
          </w:tcPr>
          <w:p w14:paraId="01900CFD" w14:textId="77777777" w:rsidR="00B51B78" w:rsidRPr="00C560C0" w:rsidRDefault="00B51B78" w:rsidP="00335C61">
            <w:pPr>
              <w:rPr>
                <w:rFonts w:eastAsia="Times New Roman"/>
              </w:rPr>
            </w:pPr>
            <w:r w:rsidRPr="00C560C0">
              <w:rPr>
                <w:rFonts w:eastAsia="Times New Roman"/>
              </w:rPr>
              <w:t>0.503 / 0.432</w:t>
            </w:r>
          </w:p>
        </w:tc>
      </w:tr>
    </w:tbl>
    <w:p w14:paraId="08EFC38D" w14:textId="14B5A8C0" w:rsidR="00B51B78" w:rsidRPr="00C560C0" w:rsidRDefault="00B51B78" w:rsidP="00B51B78">
      <w:pPr>
        <w:rPr>
          <w:rFonts w:ascii="Times New Roman" w:eastAsia="Times New Roman" w:hAnsi="Times New Roman" w:cs="Times New Roman"/>
          <w:sz w:val="24"/>
          <w:szCs w:val="24"/>
        </w:rPr>
      </w:pPr>
      <w:r w:rsidRPr="00C560C0">
        <w:rPr>
          <w:rFonts w:eastAsia="Times New Roman"/>
          <w:i/>
          <w:iCs/>
        </w:rPr>
        <w:t xml:space="preserve">Note. </w:t>
      </w:r>
      <w:r w:rsidRPr="00C560C0">
        <w:rPr>
          <w:rFonts w:ascii="Times New Roman" w:eastAsia="Times New Roman" w:hAnsi="Times New Roman" w:cs="Times New Roman"/>
          <w:sz w:val="24"/>
          <w:szCs w:val="24"/>
        </w:rPr>
        <w:t xml:space="preserve">Results from </w:t>
      </w:r>
      <w:r w:rsidRPr="00C560C0">
        <w:rPr>
          <w:rFonts w:eastAsia="Times New Roman"/>
        </w:rPr>
        <w:t xml:space="preserve">multiple </w:t>
      </w:r>
      <w:r w:rsidRPr="00C560C0">
        <w:rPr>
          <w:rFonts w:ascii="Times New Roman" w:eastAsia="Times New Roman" w:hAnsi="Times New Roman" w:cs="Times New Roman"/>
          <w:sz w:val="24"/>
          <w:szCs w:val="24"/>
        </w:rPr>
        <w:t>regression analys</w:t>
      </w:r>
      <w:r w:rsidRPr="00C560C0">
        <w:rPr>
          <w:rFonts w:eastAsia="Times New Roman"/>
        </w:rPr>
        <w:t>i</w:t>
      </w:r>
      <w:r w:rsidRPr="00C560C0">
        <w:rPr>
          <w:rFonts w:ascii="Times New Roman" w:eastAsia="Times New Roman" w:hAnsi="Times New Roman" w:cs="Times New Roman"/>
          <w:sz w:val="24"/>
          <w:szCs w:val="24"/>
        </w:rPr>
        <w:t xml:space="preserve">s with multi-level Self variables as predictors and NSSI Lifetime Episodes (log transformed) as the outcome without data imputation with age, </w:t>
      </w:r>
      <w:r w:rsidRPr="00C560C0">
        <w:rPr>
          <w:rFonts w:ascii="Times New Roman" w:eastAsia="Times New Roman" w:hAnsi="Times New Roman" w:cs="Times New Roman"/>
          <w:sz w:val="24"/>
          <w:szCs w:val="24"/>
        </w:rPr>
        <w:lastRenderedPageBreak/>
        <w:t>BDI-II, CTQ scores, and medication status as covariates. CI=confidence interval; SPP-A= Self Perception Profile for Adolescents, Global Self Worth; SVC=Self Versus Change; RSFC= resting-state functional connectivity; BDI=Beck Depression Inventory; CTQ=Child Trauma Questionnaire; NSSI=non-suicidal self-injury.</w:t>
      </w:r>
    </w:p>
    <w:p w14:paraId="2813470A" w14:textId="57963CC3" w:rsidR="00384892" w:rsidRPr="00C560C0" w:rsidRDefault="00384892">
      <w:pPr>
        <w:rPr>
          <w:rFonts w:ascii="Times New Roman" w:eastAsia="Times New Roman" w:hAnsi="Times New Roman" w:cs="Times New Roman"/>
          <w:b/>
          <w:sz w:val="24"/>
          <w:szCs w:val="24"/>
        </w:rPr>
      </w:pPr>
    </w:p>
    <w:p w14:paraId="70C8F6A5" w14:textId="3FC73540" w:rsidR="00614B82" w:rsidRPr="00C560C0" w:rsidRDefault="00661FC7">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w:t>
      </w:r>
      <w:r w:rsidR="00AA4DBC" w:rsidRPr="00C560C0">
        <w:rPr>
          <w:rFonts w:ascii="Times New Roman" w:eastAsia="Times New Roman" w:hAnsi="Times New Roman" w:cs="Times New Roman"/>
          <w:b/>
          <w:sz w:val="24"/>
          <w:szCs w:val="24"/>
        </w:rPr>
        <w:t>Table S</w:t>
      </w:r>
      <w:r w:rsidR="00384892" w:rsidRPr="00C560C0">
        <w:rPr>
          <w:rFonts w:ascii="Times New Roman" w:eastAsia="Times New Roman" w:hAnsi="Times New Roman" w:cs="Times New Roman"/>
          <w:b/>
          <w:sz w:val="24"/>
          <w:szCs w:val="24"/>
        </w:rPr>
        <w:t>11:</w:t>
      </w:r>
      <w:r w:rsidR="00AA4DBC" w:rsidRPr="00C560C0">
        <w:rPr>
          <w:rFonts w:ascii="Times New Roman" w:eastAsia="Times New Roman" w:hAnsi="Times New Roman" w:cs="Times New Roman"/>
          <w:b/>
          <w:sz w:val="24"/>
          <w:szCs w:val="24"/>
        </w:rPr>
        <w:t xml:space="preserve"> </w:t>
      </w:r>
      <w:r w:rsidR="00126185" w:rsidRPr="00C560C0">
        <w:rPr>
          <w:rFonts w:ascii="Times New Roman" w:eastAsia="Times New Roman" w:hAnsi="Times New Roman" w:cs="Times New Roman"/>
          <w:b/>
          <w:sz w:val="24"/>
          <w:szCs w:val="24"/>
        </w:rPr>
        <w:t xml:space="preserve">Relationships between </w:t>
      </w:r>
      <w:r w:rsidR="00384892" w:rsidRPr="00C560C0">
        <w:rPr>
          <w:rFonts w:ascii="Times New Roman" w:eastAsia="Times New Roman" w:hAnsi="Times New Roman" w:cs="Times New Roman"/>
          <w:b/>
          <w:sz w:val="24"/>
          <w:szCs w:val="24"/>
        </w:rPr>
        <w:t>Additional SVC Self Neural Activation Contrasts</w:t>
      </w:r>
      <w:r w:rsidR="00126185" w:rsidRPr="00C560C0">
        <w:rPr>
          <w:rFonts w:ascii="Times New Roman" w:eastAsia="Times New Roman" w:hAnsi="Times New Roman" w:cs="Times New Roman"/>
          <w:b/>
          <w:sz w:val="24"/>
          <w:szCs w:val="24"/>
        </w:rPr>
        <w:t xml:space="preserve"> and Lifetime NSSI Episodes</w:t>
      </w:r>
    </w:p>
    <w:tbl>
      <w:tblPr>
        <w:tblStyle w:val="a0"/>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0"/>
        <w:gridCol w:w="2560"/>
        <w:gridCol w:w="1530"/>
        <w:gridCol w:w="1980"/>
        <w:gridCol w:w="1980"/>
      </w:tblGrid>
      <w:tr w:rsidR="00614B82" w:rsidRPr="00C560C0" w14:paraId="3E1C3FAB" w14:textId="77777777" w:rsidTr="00C44F4E">
        <w:trPr>
          <w:trHeight w:val="420"/>
        </w:trPr>
        <w:tc>
          <w:tcPr>
            <w:tcW w:w="3680" w:type="dxa"/>
            <w:gridSpan w:val="2"/>
            <w:vMerge w:val="restart"/>
            <w:shd w:val="clear" w:color="auto" w:fill="auto"/>
            <w:tcMar>
              <w:top w:w="100" w:type="dxa"/>
              <w:left w:w="100" w:type="dxa"/>
              <w:bottom w:w="100" w:type="dxa"/>
              <w:right w:w="100" w:type="dxa"/>
            </w:tcMar>
          </w:tcPr>
          <w:p w14:paraId="68AB0BDA" w14:textId="77777777" w:rsidR="00614B82" w:rsidRPr="00C560C0" w:rsidRDefault="00126185">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Level of Analysis</w:t>
            </w:r>
          </w:p>
        </w:tc>
        <w:tc>
          <w:tcPr>
            <w:tcW w:w="1530" w:type="dxa"/>
            <w:vMerge w:val="restart"/>
            <w:shd w:val="clear" w:color="auto" w:fill="auto"/>
            <w:tcMar>
              <w:top w:w="100" w:type="dxa"/>
              <w:left w:w="100" w:type="dxa"/>
              <w:bottom w:w="100" w:type="dxa"/>
              <w:right w:w="100" w:type="dxa"/>
            </w:tcMar>
          </w:tcPr>
          <w:p w14:paraId="04F2AA67" w14:textId="77777777" w:rsidR="00614B82" w:rsidRPr="00C560C0" w:rsidRDefault="00126185">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Measure</w:t>
            </w:r>
          </w:p>
        </w:tc>
        <w:tc>
          <w:tcPr>
            <w:tcW w:w="1980" w:type="dxa"/>
            <w:vMerge w:val="restart"/>
            <w:shd w:val="clear" w:color="auto" w:fill="auto"/>
            <w:tcMar>
              <w:top w:w="100" w:type="dxa"/>
              <w:left w:w="100" w:type="dxa"/>
              <w:bottom w:w="100" w:type="dxa"/>
              <w:right w:w="100" w:type="dxa"/>
            </w:tcMar>
          </w:tcPr>
          <w:p w14:paraId="02EFA0F6" w14:textId="77777777" w:rsidR="00614B82" w:rsidRPr="00C560C0" w:rsidRDefault="00126185">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6C7FDCB9" w14:textId="3DFEB424" w:rsidR="00822F64" w:rsidRPr="00C560C0" w:rsidRDefault="00822F6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c>
          <w:tcPr>
            <w:tcW w:w="1980" w:type="dxa"/>
            <w:vMerge w:val="restart"/>
            <w:shd w:val="clear" w:color="auto" w:fill="auto"/>
            <w:tcMar>
              <w:top w:w="100" w:type="dxa"/>
              <w:left w:w="100" w:type="dxa"/>
              <w:bottom w:w="100" w:type="dxa"/>
              <w:right w:w="100" w:type="dxa"/>
            </w:tcMar>
          </w:tcPr>
          <w:p w14:paraId="3CEBFB1B" w14:textId="77777777" w:rsidR="00614B82" w:rsidRPr="00C560C0" w:rsidRDefault="00126185">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0043A4F7" w14:textId="440D1A6B" w:rsidR="00822F64" w:rsidRPr="00C560C0" w:rsidRDefault="00822F6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r>
      <w:tr w:rsidR="00614B82" w:rsidRPr="00C560C0" w14:paraId="2386686A" w14:textId="77777777" w:rsidTr="00C44F4E">
        <w:trPr>
          <w:trHeight w:val="420"/>
        </w:trPr>
        <w:tc>
          <w:tcPr>
            <w:tcW w:w="3680" w:type="dxa"/>
            <w:gridSpan w:val="2"/>
            <w:vMerge/>
            <w:shd w:val="clear" w:color="auto" w:fill="auto"/>
            <w:tcMar>
              <w:top w:w="100" w:type="dxa"/>
              <w:left w:w="100" w:type="dxa"/>
              <w:bottom w:w="100" w:type="dxa"/>
              <w:right w:w="100" w:type="dxa"/>
            </w:tcMar>
          </w:tcPr>
          <w:p w14:paraId="5CC355D8" w14:textId="77777777" w:rsidR="00614B82" w:rsidRPr="00C560C0" w:rsidRDefault="00614B82">
            <w:pPr>
              <w:widowControl w:val="0"/>
              <w:spacing w:line="240" w:lineRule="auto"/>
              <w:rPr>
                <w:rFonts w:ascii="Times New Roman" w:eastAsia="Times New Roman" w:hAnsi="Times New Roman" w:cs="Times New Roman"/>
                <w:b/>
                <w:i/>
                <w:sz w:val="24"/>
                <w:szCs w:val="24"/>
              </w:rPr>
            </w:pPr>
          </w:p>
        </w:tc>
        <w:tc>
          <w:tcPr>
            <w:tcW w:w="1530" w:type="dxa"/>
            <w:vMerge/>
            <w:shd w:val="clear" w:color="auto" w:fill="auto"/>
            <w:tcMar>
              <w:top w:w="100" w:type="dxa"/>
              <w:left w:w="100" w:type="dxa"/>
              <w:bottom w:w="100" w:type="dxa"/>
              <w:right w:w="100" w:type="dxa"/>
            </w:tcMar>
          </w:tcPr>
          <w:p w14:paraId="4CC115B6" w14:textId="77777777" w:rsidR="00614B82" w:rsidRPr="00C560C0" w:rsidRDefault="00614B82">
            <w:pPr>
              <w:widowControl w:val="0"/>
              <w:spacing w:line="240" w:lineRule="auto"/>
              <w:rPr>
                <w:rFonts w:ascii="Times New Roman" w:eastAsia="Times New Roman" w:hAnsi="Times New Roman" w:cs="Times New Roman"/>
                <w:b/>
                <w:i/>
                <w:sz w:val="24"/>
                <w:szCs w:val="24"/>
              </w:rPr>
            </w:pPr>
          </w:p>
        </w:tc>
        <w:tc>
          <w:tcPr>
            <w:tcW w:w="1980" w:type="dxa"/>
            <w:vMerge/>
            <w:shd w:val="clear" w:color="auto" w:fill="auto"/>
            <w:tcMar>
              <w:top w:w="100" w:type="dxa"/>
              <w:left w:w="100" w:type="dxa"/>
              <w:bottom w:w="100" w:type="dxa"/>
              <w:right w:w="100" w:type="dxa"/>
            </w:tcMar>
          </w:tcPr>
          <w:p w14:paraId="266AC395" w14:textId="77777777" w:rsidR="00614B82" w:rsidRPr="00C560C0" w:rsidRDefault="00614B82">
            <w:pPr>
              <w:widowControl w:val="0"/>
              <w:spacing w:line="240" w:lineRule="auto"/>
              <w:rPr>
                <w:rFonts w:ascii="Times New Roman" w:eastAsia="Times New Roman" w:hAnsi="Times New Roman" w:cs="Times New Roman"/>
                <w:i/>
                <w:sz w:val="24"/>
                <w:szCs w:val="24"/>
              </w:rPr>
            </w:pPr>
          </w:p>
        </w:tc>
        <w:tc>
          <w:tcPr>
            <w:tcW w:w="1980" w:type="dxa"/>
            <w:vMerge/>
            <w:shd w:val="clear" w:color="auto" w:fill="auto"/>
            <w:tcMar>
              <w:top w:w="100" w:type="dxa"/>
              <w:left w:w="100" w:type="dxa"/>
              <w:bottom w:w="100" w:type="dxa"/>
              <w:right w:w="100" w:type="dxa"/>
            </w:tcMar>
          </w:tcPr>
          <w:p w14:paraId="68DDE426" w14:textId="77777777" w:rsidR="00614B82" w:rsidRPr="00C560C0" w:rsidRDefault="00614B82">
            <w:pPr>
              <w:widowControl w:val="0"/>
              <w:spacing w:line="240" w:lineRule="auto"/>
              <w:rPr>
                <w:rFonts w:ascii="Times New Roman" w:eastAsia="Times New Roman" w:hAnsi="Times New Roman" w:cs="Times New Roman"/>
                <w:b/>
                <w:i/>
                <w:sz w:val="24"/>
                <w:szCs w:val="24"/>
              </w:rPr>
            </w:pPr>
          </w:p>
        </w:tc>
      </w:tr>
      <w:tr w:rsidR="00614B82" w:rsidRPr="00C560C0" w14:paraId="78263593" w14:textId="77777777" w:rsidTr="00C44F4E">
        <w:trPr>
          <w:trHeight w:val="1334"/>
        </w:trPr>
        <w:tc>
          <w:tcPr>
            <w:tcW w:w="5210" w:type="dxa"/>
            <w:gridSpan w:val="3"/>
            <w:shd w:val="clear" w:color="auto" w:fill="auto"/>
            <w:tcMar>
              <w:top w:w="100" w:type="dxa"/>
              <w:left w:w="100" w:type="dxa"/>
              <w:bottom w:w="100" w:type="dxa"/>
              <w:right w:w="100" w:type="dxa"/>
            </w:tcMar>
          </w:tcPr>
          <w:p w14:paraId="76605F7B" w14:textId="77777777" w:rsidR="00614B82" w:rsidRPr="00C560C0" w:rsidRDefault="00126185">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Statistical Approach</w:t>
            </w:r>
          </w:p>
        </w:tc>
        <w:tc>
          <w:tcPr>
            <w:tcW w:w="1980" w:type="dxa"/>
            <w:shd w:val="clear" w:color="auto" w:fill="auto"/>
            <w:tcMar>
              <w:top w:w="100" w:type="dxa"/>
              <w:left w:w="100" w:type="dxa"/>
              <w:bottom w:w="100" w:type="dxa"/>
              <w:right w:w="100" w:type="dxa"/>
            </w:tcMar>
          </w:tcPr>
          <w:p w14:paraId="6A3BDBA1" w14:textId="77777777" w:rsidR="00614B82" w:rsidRPr="00C560C0" w:rsidRDefault="00126185">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without covarying</w:t>
            </w:r>
            <w:r w:rsidRPr="00C560C0">
              <w:rPr>
                <w:rFonts w:ascii="Times New Roman" w:eastAsia="Times New Roman" w:hAnsi="Times New Roman" w:cs="Times New Roman"/>
                <w:i/>
                <w:sz w:val="24"/>
                <w:szCs w:val="24"/>
              </w:rPr>
              <w:t xml:space="preserve"> age, BDI, CTQ, medication status</w:t>
            </w:r>
          </w:p>
        </w:tc>
        <w:tc>
          <w:tcPr>
            <w:tcW w:w="1980" w:type="dxa"/>
            <w:shd w:val="clear" w:color="auto" w:fill="auto"/>
            <w:tcMar>
              <w:top w:w="100" w:type="dxa"/>
              <w:left w:w="100" w:type="dxa"/>
              <w:bottom w:w="100" w:type="dxa"/>
              <w:right w:w="100" w:type="dxa"/>
            </w:tcMar>
          </w:tcPr>
          <w:p w14:paraId="1565A98D" w14:textId="77777777" w:rsidR="00614B82" w:rsidRPr="00C560C0" w:rsidRDefault="00126185">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covarying</w:t>
            </w:r>
            <w:r w:rsidRPr="00C560C0">
              <w:rPr>
                <w:rFonts w:ascii="Times New Roman" w:eastAsia="Times New Roman" w:hAnsi="Times New Roman" w:cs="Times New Roman"/>
                <w:i/>
                <w:sz w:val="24"/>
                <w:szCs w:val="24"/>
              </w:rPr>
              <w:t xml:space="preserve"> age, BDI, CTQ, medication status</w:t>
            </w:r>
          </w:p>
        </w:tc>
      </w:tr>
      <w:tr w:rsidR="00614B82" w:rsidRPr="00C560C0" w14:paraId="340CF977" w14:textId="77777777" w:rsidTr="00C44F4E">
        <w:trPr>
          <w:trHeight w:val="440"/>
        </w:trPr>
        <w:tc>
          <w:tcPr>
            <w:tcW w:w="1120" w:type="dxa"/>
            <w:vMerge w:val="restart"/>
          </w:tcPr>
          <w:p w14:paraId="6CE240CF"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Brain - Self Network </w:t>
            </w:r>
          </w:p>
        </w:tc>
        <w:tc>
          <w:tcPr>
            <w:tcW w:w="2560" w:type="dxa"/>
            <w:vMerge w:val="restart"/>
            <w:shd w:val="clear" w:color="auto" w:fill="auto"/>
            <w:tcMar>
              <w:top w:w="100" w:type="dxa"/>
              <w:left w:w="100" w:type="dxa"/>
              <w:bottom w:w="100" w:type="dxa"/>
              <w:right w:w="100" w:type="dxa"/>
            </w:tcMar>
          </w:tcPr>
          <w:p w14:paraId="3EDD4181"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SVC task -- Negative Self Evaluation &gt; Positive Self Evaluation </w:t>
            </w:r>
          </w:p>
          <w:p w14:paraId="4926D8E4" w14:textId="626B95D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8</w:t>
            </w:r>
            <w:r w:rsidR="000A0421" w:rsidRPr="00C560C0">
              <w:rPr>
                <w:rFonts w:ascii="Times New Roman" w:eastAsia="Times New Roman" w:hAnsi="Times New Roman" w:cs="Times New Roman"/>
                <w:sz w:val="24"/>
                <w:szCs w:val="24"/>
              </w:rPr>
              <w:t>4</w:t>
            </w:r>
            <w:r w:rsidRPr="00C560C0">
              <w:rPr>
                <w:rFonts w:ascii="Times New Roman" w:eastAsia="Times New Roman" w:hAnsi="Times New Roman" w:cs="Times New Roman"/>
                <w:sz w:val="24"/>
                <w:szCs w:val="24"/>
              </w:rPr>
              <w:t xml:space="preserve"> | 7</w:t>
            </w:r>
            <w:r w:rsidR="000A0421" w:rsidRPr="00C560C0">
              <w:rPr>
                <w:rFonts w:ascii="Times New Roman" w:eastAsia="Times New Roman" w:hAnsi="Times New Roman" w:cs="Times New Roman"/>
                <w:sz w:val="24"/>
                <w:szCs w:val="24"/>
              </w:rPr>
              <w:t>5</w:t>
            </w:r>
          </w:p>
        </w:tc>
        <w:tc>
          <w:tcPr>
            <w:tcW w:w="1530" w:type="dxa"/>
            <w:shd w:val="clear" w:color="auto" w:fill="auto"/>
            <w:tcMar>
              <w:top w:w="100" w:type="dxa"/>
              <w:left w:w="100" w:type="dxa"/>
              <w:bottom w:w="100" w:type="dxa"/>
              <w:right w:w="100" w:type="dxa"/>
            </w:tcMar>
          </w:tcPr>
          <w:p w14:paraId="725B734C"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1980" w:type="dxa"/>
            <w:shd w:val="clear" w:color="auto" w:fill="auto"/>
            <w:tcMar>
              <w:top w:w="100" w:type="dxa"/>
              <w:left w:w="100" w:type="dxa"/>
              <w:bottom w:w="100" w:type="dxa"/>
              <w:right w:w="100" w:type="dxa"/>
            </w:tcMar>
          </w:tcPr>
          <w:p w14:paraId="462C7D15"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-0.2, 0.087 </w:t>
            </w:r>
          </w:p>
          <w:p w14:paraId="39632DF6" w14:textId="7CD9AF71"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[-0.43, 0.03]   </w:t>
            </w:r>
          </w:p>
        </w:tc>
        <w:tc>
          <w:tcPr>
            <w:tcW w:w="1980" w:type="dxa"/>
            <w:shd w:val="clear" w:color="auto" w:fill="auto"/>
            <w:tcMar>
              <w:top w:w="100" w:type="dxa"/>
              <w:left w:w="100" w:type="dxa"/>
              <w:bottom w:w="100" w:type="dxa"/>
              <w:right w:w="100" w:type="dxa"/>
            </w:tcMar>
          </w:tcPr>
          <w:p w14:paraId="6A37E1AE"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-0.082, 0.39 </w:t>
            </w:r>
          </w:p>
          <w:p w14:paraId="2CE6F9E1" w14:textId="5B8075E6"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[-0.27, 0.1]              </w:t>
            </w:r>
          </w:p>
        </w:tc>
      </w:tr>
      <w:tr w:rsidR="00614B82" w:rsidRPr="00C560C0" w14:paraId="0E2591AC" w14:textId="77777777" w:rsidTr="00C44F4E">
        <w:trPr>
          <w:trHeight w:val="440"/>
        </w:trPr>
        <w:tc>
          <w:tcPr>
            <w:tcW w:w="1120" w:type="dxa"/>
            <w:vMerge/>
          </w:tcPr>
          <w:p w14:paraId="70CB2411" w14:textId="77777777" w:rsidR="00614B82" w:rsidRPr="00C560C0" w:rsidRDefault="00614B82">
            <w:pPr>
              <w:widowControl w:val="0"/>
              <w:spacing w:line="240" w:lineRule="auto"/>
              <w:rPr>
                <w:rFonts w:ascii="Times New Roman" w:eastAsia="Times New Roman" w:hAnsi="Times New Roman" w:cs="Times New Roman"/>
                <w:b/>
                <w:sz w:val="24"/>
                <w:szCs w:val="24"/>
              </w:rPr>
            </w:pPr>
          </w:p>
        </w:tc>
        <w:tc>
          <w:tcPr>
            <w:tcW w:w="2560" w:type="dxa"/>
            <w:vMerge/>
            <w:shd w:val="clear" w:color="auto" w:fill="auto"/>
            <w:tcMar>
              <w:top w:w="100" w:type="dxa"/>
              <w:left w:w="100" w:type="dxa"/>
              <w:bottom w:w="100" w:type="dxa"/>
              <w:right w:w="100" w:type="dxa"/>
            </w:tcMar>
          </w:tcPr>
          <w:p w14:paraId="3C339836" w14:textId="77777777" w:rsidR="00614B82" w:rsidRPr="00C560C0" w:rsidRDefault="00614B82">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22632902"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1980" w:type="dxa"/>
            <w:shd w:val="clear" w:color="auto" w:fill="auto"/>
            <w:tcMar>
              <w:top w:w="100" w:type="dxa"/>
              <w:left w:w="100" w:type="dxa"/>
              <w:bottom w:w="100" w:type="dxa"/>
              <w:right w:w="100" w:type="dxa"/>
            </w:tcMar>
          </w:tcPr>
          <w:p w14:paraId="05754475"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-0.28, 0.014 </w:t>
            </w:r>
          </w:p>
          <w:p w14:paraId="5128FFF3" w14:textId="33C77236"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[-0.51, -0.06]  </w:t>
            </w:r>
          </w:p>
        </w:tc>
        <w:tc>
          <w:tcPr>
            <w:tcW w:w="1980" w:type="dxa"/>
            <w:shd w:val="clear" w:color="auto" w:fill="auto"/>
            <w:tcMar>
              <w:top w:w="100" w:type="dxa"/>
              <w:left w:w="100" w:type="dxa"/>
              <w:bottom w:w="100" w:type="dxa"/>
              <w:right w:w="100" w:type="dxa"/>
            </w:tcMar>
          </w:tcPr>
          <w:p w14:paraId="00D3E18C"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-0.16, 0.079 </w:t>
            </w:r>
          </w:p>
          <w:p w14:paraId="2CEFFF65" w14:textId="314A0CA5"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[-0.35, 0.02]              </w:t>
            </w:r>
          </w:p>
        </w:tc>
      </w:tr>
      <w:tr w:rsidR="00614B82" w:rsidRPr="00C560C0" w14:paraId="6CF024A8" w14:textId="77777777" w:rsidTr="00C44F4E">
        <w:trPr>
          <w:trHeight w:val="440"/>
        </w:trPr>
        <w:tc>
          <w:tcPr>
            <w:tcW w:w="1120" w:type="dxa"/>
            <w:vMerge/>
          </w:tcPr>
          <w:p w14:paraId="52522E01" w14:textId="77777777" w:rsidR="00614B82" w:rsidRPr="00C560C0" w:rsidRDefault="00614B82">
            <w:pPr>
              <w:widowControl w:val="0"/>
              <w:spacing w:line="240" w:lineRule="auto"/>
              <w:rPr>
                <w:rFonts w:ascii="Times New Roman" w:eastAsia="Times New Roman" w:hAnsi="Times New Roman" w:cs="Times New Roman"/>
                <w:b/>
                <w:sz w:val="24"/>
                <w:szCs w:val="24"/>
              </w:rPr>
            </w:pPr>
          </w:p>
        </w:tc>
        <w:tc>
          <w:tcPr>
            <w:tcW w:w="2560" w:type="dxa"/>
            <w:vMerge w:val="restart"/>
            <w:shd w:val="clear" w:color="auto" w:fill="auto"/>
            <w:tcMar>
              <w:top w:w="100" w:type="dxa"/>
              <w:left w:w="100" w:type="dxa"/>
              <w:bottom w:w="100" w:type="dxa"/>
              <w:right w:w="100" w:type="dxa"/>
            </w:tcMar>
          </w:tcPr>
          <w:p w14:paraId="35BBB0E2"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SVC task -- Negative Self &gt; Positive Self </w:t>
            </w:r>
          </w:p>
          <w:p w14:paraId="7C7DA3BE" w14:textId="3A348CEC"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10</w:t>
            </w:r>
            <w:r w:rsidR="000A0421" w:rsidRPr="00C560C0">
              <w:rPr>
                <w:rFonts w:ascii="Times New Roman" w:eastAsia="Times New Roman" w:hAnsi="Times New Roman" w:cs="Times New Roman"/>
                <w:sz w:val="24"/>
                <w:szCs w:val="24"/>
              </w:rPr>
              <w:t>5</w:t>
            </w:r>
            <w:r w:rsidRPr="00C560C0">
              <w:rPr>
                <w:rFonts w:ascii="Times New Roman" w:eastAsia="Times New Roman" w:hAnsi="Times New Roman" w:cs="Times New Roman"/>
                <w:sz w:val="24"/>
                <w:szCs w:val="24"/>
              </w:rPr>
              <w:t xml:space="preserve"> | 9</w:t>
            </w:r>
            <w:r w:rsidR="000A0421" w:rsidRPr="00C560C0">
              <w:rPr>
                <w:rFonts w:ascii="Times New Roman" w:eastAsia="Times New Roman" w:hAnsi="Times New Roman" w:cs="Times New Roman"/>
                <w:sz w:val="24"/>
                <w:szCs w:val="24"/>
              </w:rPr>
              <w:t>5</w:t>
            </w:r>
          </w:p>
        </w:tc>
        <w:tc>
          <w:tcPr>
            <w:tcW w:w="1530" w:type="dxa"/>
            <w:shd w:val="clear" w:color="auto" w:fill="auto"/>
            <w:tcMar>
              <w:top w:w="100" w:type="dxa"/>
              <w:left w:w="100" w:type="dxa"/>
              <w:bottom w:w="100" w:type="dxa"/>
              <w:right w:w="100" w:type="dxa"/>
            </w:tcMar>
          </w:tcPr>
          <w:p w14:paraId="7AFFA176"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1980" w:type="dxa"/>
            <w:shd w:val="clear" w:color="auto" w:fill="auto"/>
            <w:tcMar>
              <w:top w:w="100" w:type="dxa"/>
              <w:left w:w="100" w:type="dxa"/>
              <w:bottom w:w="100" w:type="dxa"/>
              <w:right w:w="100" w:type="dxa"/>
            </w:tcMar>
          </w:tcPr>
          <w:p w14:paraId="0A58C04F"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0.043, 0.72 </w:t>
            </w:r>
          </w:p>
          <w:p w14:paraId="3BE22C38" w14:textId="7ECFF0E0"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[-0.19, 0.27]</w:t>
            </w:r>
          </w:p>
        </w:tc>
        <w:tc>
          <w:tcPr>
            <w:tcW w:w="1980" w:type="dxa"/>
            <w:shd w:val="clear" w:color="auto" w:fill="auto"/>
            <w:tcMar>
              <w:top w:w="100" w:type="dxa"/>
              <w:left w:w="100" w:type="dxa"/>
              <w:bottom w:w="100" w:type="dxa"/>
              <w:right w:w="100" w:type="dxa"/>
            </w:tcMar>
          </w:tcPr>
          <w:p w14:paraId="6E363988"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0.0069, 0.94 </w:t>
            </w:r>
          </w:p>
          <w:p w14:paraId="6EC74006" w14:textId="53B8A8F2"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[-0.18,</w:t>
            </w:r>
          </w:p>
        </w:tc>
      </w:tr>
      <w:tr w:rsidR="00614B82" w:rsidRPr="00C560C0" w14:paraId="6F23FBA1" w14:textId="77777777" w:rsidTr="00C44F4E">
        <w:trPr>
          <w:trHeight w:val="440"/>
        </w:trPr>
        <w:tc>
          <w:tcPr>
            <w:tcW w:w="1120" w:type="dxa"/>
            <w:vMerge/>
          </w:tcPr>
          <w:p w14:paraId="53BB323F" w14:textId="77777777" w:rsidR="00614B82" w:rsidRPr="00C560C0" w:rsidRDefault="00614B82">
            <w:pPr>
              <w:widowControl w:val="0"/>
              <w:spacing w:line="240" w:lineRule="auto"/>
              <w:rPr>
                <w:rFonts w:ascii="Times New Roman" w:eastAsia="Times New Roman" w:hAnsi="Times New Roman" w:cs="Times New Roman"/>
                <w:b/>
                <w:sz w:val="24"/>
                <w:szCs w:val="24"/>
              </w:rPr>
            </w:pPr>
          </w:p>
        </w:tc>
        <w:tc>
          <w:tcPr>
            <w:tcW w:w="2560" w:type="dxa"/>
            <w:vMerge/>
            <w:shd w:val="clear" w:color="auto" w:fill="auto"/>
            <w:tcMar>
              <w:top w:w="100" w:type="dxa"/>
              <w:left w:w="100" w:type="dxa"/>
              <w:bottom w:w="100" w:type="dxa"/>
              <w:right w:w="100" w:type="dxa"/>
            </w:tcMar>
          </w:tcPr>
          <w:p w14:paraId="4F838668" w14:textId="77777777" w:rsidR="00614B82" w:rsidRPr="00C560C0" w:rsidRDefault="00614B82">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03C836BA" w14:textId="77777777" w:rsidR="00614B82" w:rsidRPr="00C560C0" w:rsidRDefault="00126185">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1980" w:type="dxa"/>
            <w:shd w:val="clear" w:color="auto" w:fill="auto"/>
            <w:tcMar>
              <w:top w:w="100" w:type="dxa"/>
              <w:left w:w="100" w:type="dxa"/>
              <w:bottom w:w="100" w:type="dxa"/>
              <w:right w:w="100" w:type="dxa"/>
            </w:tcMar>
          </w:tcPr>
          <w:p w14:paraId="7B2DC5EF"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0.083, 0.35 </w:t>
            </w:r>
          </w:p>
          <w:p w14:paraId="32E8231C" w14:textId="09D63EA4"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[-0.09, 0.26]</w:t>
            </w:r>
          </w:p>
        </w:tc>
        <w:tc>
          <w:tcPr>
            <w:tcW w:w="1980" w:type="dxa"/>
            <w:shd w:val="clear" w:color="auto" w:fill="auto"/>
            <w:tcMar>
              <w:top w:w="100" w:type="dxa"/>
              <w:left w:w="100" w:type="dxa"/>
              <w:bottom w:w="100" w:type="dxa"/>
              <w:right w:w="100" w:type="dxa"/>
            </w:tcMar>
          </w:tcPr>
          <w:p w14:paraId="0427FF36" w14:textId="77777777" w:rsidR="004A6BF9" w:rsidRPr="00C560C0" w:rsidRDefault="004A6BF9">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0.026, 0.72 </w:t>
            </w:r>
          </w:p>
          <w:p w14:paraId="0E97C317" w14:textId="31E39DC3" w:rsidR="00614B82" w:rsidRPr="00C560C0" w:rsidRDefault="004A6BF9">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[-0.12, 0.17]</w:t>
            </w:r>
          </w:p>
        </w:tc>
      </w:tr>
    </w:tbl>
    <w:p w14:paraId="52794B1F" w14:textId="5E744E1C" w:rsidR="00614B82" w:rsidRPr="00C560C0" w:rsidRDefault="00126185">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Results from individual (left) and multiple (right) regression analyses with additional SVC Self Network activation during Negative Self Evaluation &gt; Positive Self Evaluation contrast and the Negative &gt; Positive contrast during self-trials only and NSSI Lifetime Episodes (log transformed) as the outcome. For self-evaluation trials, participants were only included if they had a minimum of 5 negative </w:t>
      </w:r>
      <w:proofErr w:type="spellStart"/>
      <w:r w:rsidRPr="00C560C0">
        <w:rPr>
          <w:rFonts w:ascii="Times New Roman" w:eastAsia="Times New Roman" w:hAnsi="Times New Roman" w:cs="Times New Roman"/>
          <w:sz w:val="24"/>
          <w:szCs w:val="24"/>
        </w:rPr>
        <w:t>self evaluation</w:t>
      </w:r>
      <w:proofErr w:type="spellEnd"/>
      <w:r w:rsidRPr="00C560C0">
        <w:rPr>
          <w:rFonts w:ascii="Times New Roman" w:eastAsia="Times New Roman" w:hAnsi="Times New Roman" w:cs="Times New Roman"/>
          <w:sz w:val="24"/>
          <w:szCs w:val="24"/>
        </w:rPr>
        <w:t xml:space="preserve"> and 5 positive self-evaluation trials. </w:t>
      </w:r>
      <w:r w:rsidR="000D24E5" w:rsidRPr="00C560C0">
        <w:rPr>
          <w:rFonts w:ascii="Times New Roman" w:eastAsia="Times New Roman" w:hAnsi="Times New Roman" w:cs="Times New Roman"/>
          <w:sz w:val="24"/>
          <w:szCs w:val="24"/>
        </w:rPr>
        <w:t xml:space="preserve">CI=confidence interval; </w:t>
      </w:r>
      <w:r w:rsidRPr="00C560C0">
        <w:rPr>
          <w:rFonts w:ascii="Times New Roman" w:eastAsia="Times New Roman" w:hAnsi="Times New Roman" w:cs="Times New Roman"/>
          <w:sz w:val="24"/>
          <w:szCs w:val="24"/>
        </w:rPr>
        <w:t>SVC=Self Versus Change; CTQ=Child Trauma Questionnaire; BDI=Beck Depression Inventory; NSSI=non-suicidal self-injury</w:t>
      </w:r>
    </w:p>
    <w:p w14:paraId="1243B2DD" w14:textId="77777777" w:rsidR="00614B82" w:rsidRPr="00C560C0" w:rsidRDefault="00126185">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*Corrected p value still &lt;0.05 after FDR correction</w:t>
      </w:r>
    </w:p>
    <w:p w14:paraId="4A319084" w14:textId="77777777" w:rsidR="00614B82" w:rsidRPr="00C560C0" w:rsidRDefault="00614B82">
      <w:pPr>
        <w:rPr>
          <w:rFonts w:ascii="Times New Roman" w:eastAsia="Times New Roman" w:hAnsi="Times New Roman" w:cs="Times New Roman"/>
          <w:sz w:val="24"/>
          <w:szCs w:val="24"/>
        </w:rPr>
      </w:pPr>
    </w:p>
    <w:p w14:paraId="6A81F5B0" w14:textId="77777777" w:rsidR="00614B82" w:rsidRPr="00C560C0" w:rsidRDefault="00126185">
      <w:pPr>
        <w:spacing w:line="479"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Additional Individual Regression Analyses using SVC Neural Activation Contrasts </w:t>
      </w:r>
    </w:p>
    <w:p w14:paraId="16BB43B2" w14:textId="32B6E7C6" w:rsidR="00614B82" w:rsidRPr="00C560C0" w:rsidRDefault="00126185">
      <w:pPr>
        <w:spacing w:line="479"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b/>
        <w:t xml:space="preserve">The Negative Self Evaluation &gt; Positive Self Evaluation contrast compares trials with negative </w:t>
      </w:r>
      <w:r w:rsidR="00C44F4E" w:rsidRPr="00C560C0">
        <w:rPr>
          <w:rFonts w:ascii="Times New Roman" w:eastAsia="Times New Roman" w:hAnsi="Times New Roman" w:cs="Times New Roman"/>
          <w:sz w:val="24"/>
          <w:szCs w:val="24"/>
        </w:rPr>
        <w:t>self-evaluation</w:t>
      </w:r>
      <w:r w:rsidRPr="00C560C0">
        <w:rPr>
          <w:rFonts w:ascii="Times New Roman" w:eastAsia="Times New Roman" w:hAnsi="Times New Roman" w:cs="Times New Roman"/>
          <w:sz w:val="24"/>
          <w:szCs w:val="24"/>
        </w:rPr>
        <w:t xml:space="preserve"> (</w:t>
      </w:r>
      <w:r w:rsidRPr="00C560C0">
        <w:rPr>
          <w:rFonts w:ascii="Times New Roman" w:eastAsia="Times New Roman" w:hAnsi="Times New Roman" w:cs="Times New Roman"/>
          <w:color w:val="222222"/>
          <w:sz w:val="24"/>
          <w:szCs w:val="24"/>
        </w:rPr>
        <w:t xml:space="preserve">saying “yes” to a negative or “no” to a positive word describing </w:t>
      </w:r>
      <w:r w:rsidRPr="00C560C0">
        <w:rPr>
          <w:rFonts w:ascii="Times New Roman" w:eastAsia="Times New Roman" w:hAnsi="Times New Roman" w:cs="Times New Roman"/>
          <w:color w:val="222222"/>
          <w:sz w:val="24"/>
          <w:szCs w:val="24"/>
        </w:rPr>
        <w:lastRenderedPageBreak/>
        <w:t>oneself</w:t>
      </w:r>
      <w:r w:rsidRPr="00C560C0">
        <w:rPr>
          <w:rFonts w:ascii="Times New Roman" w:eastAsia="Times New Roman" w:hAnsi="Times New Roman" w:cs="Times New Roman"/>
          <w:sz w:val="24"/>
          <w:szCs w:val="24"/>
        </w:rPr>
        <w:t xml:space="preserve">) relative to positive </w:t>
      </w:r>
      <w:r w:rsidR="00C44F4E" w:rsidRPr="00C560C0">
        <w:rPr>
          <w:rFonts w:ascii="Times New Roman" w:eastAsia="Times New Roman" w:hAnsi="Times New Roman" w:cs="Times New Roman"/>
          <w:sz w:val="24"/>
          <w:szCs w:val="24"/>
        </w:rPr>
        <w:t>self-evaluation</w:t>
      </w:r>
      <w:r w:rsidRPr="00C560C0">
        <w:rPr>
          <w:rFonts w:ascii="Times New Roman" w:eastAsia="Times New Roman" w:hAnsi="Times New Roman" w:cs="Times New Roman"/>
          <w:sz w:val="24"/>
          <w:szCs w:val="24"/>
        </w:rPr>
        <w:t xml:space="preserve"> (</w:t>
      </w:r>
      <w:r w:rsidRPr="00C560C0">
        <w:rPr>
          <w:rFonts w:ascii="Times New Roman" w:eastAsia="Times New Roman" w:hAnsi="Times New Roman" w:cs="Times New Roman"/>
          <w:color w:val="222222"/>
          <w:sz w:val="24"/>
          <w:szCs w:val="24"/>
        </w:rPr>
        <w:t>saying “yes” to a positive or “no” to a negative word describing oneself</w:t>
      </w:r>
      <w:r w:rsidRPr="00C560C0">
        <w:rPr>
          <w:rFonts w:ascii="Times New Roman" w:eastAsia="Times New Roman" w:hAnsi="Times New Roman" w:cs="Times New Roman"/>
          <w:sz w:val="24"/>
          <w:szCs w:val="24"/>
        </w:rPr>
        <w:t xml:space="preserve">). Participants were only included in this analysis if they had a minimum of 5 negative </w:t>
      </w:r>
      <w:r w:rsidR="00C44F4E" w:rsidRPr="00C560C0">
        <w:rPr>
          <w:rFonts w:ascii="Times New Roman" w:eastAsia="Times New Roman" w:hAnsi="Times New Roman" w:cs="Times New Roman"/>
          <w:sz w:val="24"/>
          <w:szCs w:val="24"/>
        </w:rPr>
        <w:t>self-evaluation</w:t>
      </w:r>
      <w:r w:rsidRPr="00C560C0">
        <w:rPr>
          <w:rFonts w:ascii="Times New Roman" w:eastAsia="Times New Roman" w:hAnsi="Times New Roman" w:cs="Times New Roman"/>
          <w:sz w:val="24"/>
          <w:szCs w:val="24"/>
        </w:rPr>
        <w:t xml:space="preserve"> and 5 positive </w:t>
      </w:r>
      <w:r w:rsidR="00C44F4E" w:rsidRPr="00C560C0">
        <w:rPr>
          <w:rFonts w:ascii="Times New Roman" w:eastAsia="Times New Roman" w:hAnsi="Times New Roman" w:cs="Times New Roman"/>
          <w:sz w:val="24"/>
          <w:szCs w:val="24"/>
        </w:rPr>
        <w:t>self-evaluation</w:t>
      </w:r>
      <w:r w:rsidRPr="00C560C0">
        <w:rPr>
          <w:rFonts w:ascii="Times New Roman" w:eastAsia="Times New Roman" w:hAnsi="Times New Roman" w:cs="Times New Roman"/>
          <w:sz w:val="24"/>
          <w:szCs w:val="24"/>
        </w:rPr>
        <w:t xml:space="preserve"> trials. The Negative Self &gt; Positive Self contrast compares trials where a negatively </w:t>
      </w:r>
      <w:proofErr w:type="spellStart"/>
      <w:r w:rsidRPr="00C560C0">
        <w:rPr>
          <w:rFonts w:ascii="Times New Roman" w:eastAsia="Times New Roman" w:hAnsi="Times New Roman" w:cs="Times New Roman"/>
          <w:sz w:val="24"/>
          <w:szCs w:val="24"/>
        </w:rPr>
        <w:t>valenced</w:t>
      </w:r>
      <w:proofErr w:type="spellEnd"/>
      <w:r w:rsidRPr="00C560C0">
        <w:rPr>
          <w:rFonts w:ascii="Times New Roman" w:eastAsia="Times New Roman" w:hAnsi="Times New Roman" w:cs="Times New Roman"/>
          <w:sz w:val="24"/>
          <w:szCs w:val="24"/>
        </w:rPr>
        <w:t xml:space="preserve"> word is presented relative to when a positively </w:t>
      </w:r>
      <w:proofErr w:type="spellStart"/>
      <w:r w:rsidRPr="00C560C0">
        <w:rPr>
          <w:rFonts w:ascii="Times New Roman" w:eastAsia="Times New Roman" w:hAnsi="Times New Roman" w:cs="Times New Roman"/>
          <w:sz w:val="24"/>
          <w:szCs w:val="24"/>
        </w:rPr>
        <w:t>valenced</w:t>
      </w:r>
      <w:proofErr w:type="spellEnd"/>
      <w:r w:rsidRPr="00C560C0">
        <w:rPr>
          <w:rFonts w:ascii="Times New Roman" w:eastAsia="Times New Roman" w:hAnsi="Times New Roman" w:cs="Times New Roman"/>
          <w:sz w:val="24"/>
          <w:szCs w:val="24"/>
        </w:rPr>
        <w:t xml:space="preserve"> word is presented during </w:t>
      </w:r>
      <w:proofErr w:type="spellStart"/>
      <w:r w:rsidR="00510F49" w:rsidRPr="00C560C0">
        <w:rPr>
          <w:rFonts w:ascii="Times New Roman" w:eastAsia="Times New Roman" w:hAnsi="Times New Roman" w:cs="Times New Roman"/>
          <w:sz w:val="24"/>
          <w:szCs w:val="24"/>
        </w:rPr>
        <w:t>self</w:t>
      </w:r>
      <w:r w:rsidR="00510F49">
        <w:rPr>
          <w:rFonts w:ascii="Times New Roman" w:eastAsia="Times New Roman" w:hAnsi="Times New Roman" w:cs="Times New Roman"/>
          <w:sz w:val="24"/>
          <w:szCs w:val="24"/>
        </w:rPr>
        <w:t xml:space="preserve"> </w:t>
      </w:r>
      <w:r w:rsidR="00510F49" w:rsidRPr="00C560C0">
        <w:rPr>
          <w:rFonts w:ascii="Times New Roman" w:eastAsia="Times New Roman" w:hAnsi="Times New Roman" w:cs="Times New Roman"/>
          <w:sz w:val="24"/>
          <w:szCs w:val="24"/>
        </w:rPr>
        <w:t>trials</w:t>
      </w:r>
      <w:proofErr w:type="spellEnd"/>
      <w:r w:rsidRPr="00C560C0">
        <w:rPr>
          <w:rFonts w:ascii="Times New Roman" w:eastAsia="Times New Roman" w:hAnsi="Times New Roman" w:cs="Times New Roman"/>
          <w:sz w:val="24"/>
          <w:szCs w:val="24"/>
        </w:rPr>
        <w:t xml:space="preserve">, regardless of participant response. </w:t>
      </w:r>
      <w:proofErr w:type="gramStart"/>
      <w:r w:rsidR="004A6BF9" w:rsidRPr="00C560C0">
        <w:rPr>
          <w:rFonts w:ascii="Times New Roman" w:eastAsia="Times New Roman" w:hAnsi="Times New Roman" w:cs="Times New Roman"/>
          <w:sz w:val="24"/>
          <w:szCs w:val="24"/>
        </w:rPr>
        <w:t>Using imputed data, t</w:t>
      </w:r>
      <w:r w:rsidRPr="00C560C0">
        <w:rPr>
          <w:rFonts w:ascii="Times New Roman" w:eastAsia="Times New Roman" w:hAnsi="Times New Roman" w:cs="Times New Roman"/>
          <w:sz w:val="24"/>
          <w:szCs w:val="24"/>
        </w:rPr>
        <w:t>here</w:t>
      </w:r>
      <w:proofErr w:type="gramEnd"/>
      <w:r w:rsidRPr="00C560C0">
        <w:rPr>
          <w:rFonts w:ascii="Times New Roman" w:eastAsia="Times New Roman" w:hAnsi="Times New Roman" w:cs="Times New Roman"/>
          <w:sz w:val="24"/>
          <w:szCs w:val="24"/>
        </w:rPr>
        <w:t xml:space="preserve"> was a significant negative association between posterior Self Network node activation during the Negative Self Evaluation &gt; Positive Self Evaluation contrast and Lifetime NSSI episodes. This is in the opposite direction compared to the N&gt;P contrast in the posterior node (</w:t>
      </w:r>
      <w:r w:rsidR="004A6BF9" w:rsidRPr="00C560C0">
        <w:rPr>
          <w:rFonts w:ascii="Times New Roman" w:eastAsia="Times New Roman" w:hAnsi="Times New Roman" w:cs="Times New Roman"/>
          <w:sz w:val="24"/>
          <w:szCs w:val="24"/>
        </w:rPr>
        <w:t xml:space="preserve">although this did not survive correction for multiple comparisons; </w:t>
      </w:r>
      <w:r w:rsidRPr="00C560C0">
        <w:rPr>
          <w:rFonts w:ascii="Times New Roman" w:eastAsia="Times New Roman" w:hAnsi="Times New Roman" w:cs="Times New Roman"/>
          <w:sz w:val="24"/>
          <w:szCs w:val="24"/>
        </w:rPr>
        <w:t xml:space="preserve">see main results). There were no significant associations between activation in the anterior and posterior Self Network nodes during the N&gt;P contrast when examining only the </w:t>
      </w:r>
      <w:proofErr w:type="spellStart"/>
      <w:r w:rsidR="00510F49" w:rsidRPr="00C560C0">
        <w:rPr>
          <w:rFonts w:ascii="Times New Roman" w:eastAsia="Times New Roman" w:hAnsi="Times New Roman" w:cs="Times New Roman"/>
          <w:sz w:val="24"/>
          <w:szCs w:val="24"/>
        </w:rPr>
        <w:t>self</w:t>
      </w:r>
      <w:r w:rsidR="00510F49">
        <w:rPr>
          <w:rFonts w:ascii="Times New Roman" w:eastAsia="Times New Roman" w:hAnsi="Times New Roman" w:cs="Times New Roman"/>
          <w:sz w:val="24"/>
          <w:szCs w:val="24"/>
        </w:rPr>
        <w:t xml:space="preserve"> </w:t>
      </w:r>
      <w:r w:rsidR="00510F49" w:rsidRPr="00C560C0">
        <w:rPr>
          <w:rFonts w:ascii="Times New Roman" w:eastAsia="Times New Roman" w:hAnsi="Times New Roman" w:cs="Times New Roman"/>
          <w:sz w:val="24"/>
          <w:szCs w:val="24"/>
        </w:rPr>
        <w:t>trials</w:t>
      </w:r>
      <w:proofErr w:type="spellEnd"/>
      <w:r w:rsidRPr="00C560C0">
        <w:rPr>
          <w:rFonts w:ascii="Times New Roman" w:eastAsia="Times New Roman" w:hAnsi="Times New Roman" w:cs="Times New Roman"/>
          <w:sz w:val="24"/>
          <w:szCs w:val="24"/>
        </w:rPr>
        <w:t xml:space="preserve">. There was no significant association between anterior Self Network node activation during the Negative Self Evaluation &gt; Positive Self Evaluation contrast. </w:t>
      </w:r>
      <w:r w:rsidR="004A6BF9" w:rsidRPr="00C560C0">
        <w:rPr>
          <w:rFonts w:ascii="Times New Roman" w:eastAsia="Times New Roman" w:hAnsi="Times New Roman" w:cs="Times New Roman"/>
          <w:sz w:val="24"/>
          <w:szCs w:val="24"/>
        </w:rPr>
        <w:t xml:space="preserve">The same pattern of results was found with the non-imputed data. </w:t>
      </w:r>
    </w:p>
    <w:p w14:paraId="69322CDB" w14:textId="28862BF6" w:rsidR="00384892" w:rsidRPr="00C560C0" w:rsidRDefault="00384892" w:rsidP="00384892">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 xml:space="preserve">Supplementary Table S12: Relationships between Additional SVC Self Neural Activation Contrasts and Lifetime NSSI Episodes </w:t>
      </w:r>
    </w:p>
    <w:tbl>
      <w:tblPr>
        <w:tblW w:w="0" w:type="auto"/>
        <w:tblCellMar>
          <w:top w:w="15" w:type="dxa"/>
          <w:left w:w="15" w:type="dxa"/>
          <w:bottom w:w="15" w:type="dxa"/>
          <w:right w:w="15" w:type="dxa"/>
        </w:tblCellMar>
        <w:tblLook w:val="04A0" w:firstRow="1" w:lastRow="0" w:firstColumn="1" w:lastColumn="0" w:noHBand="0" w:noVBand="1"/>
      </w:tblPr>
      <w:tblGrid>
        <w:gridCol w:w="4937"/>
        <w:gridCol w:w="1003"/>
        <w:gridCol w:w="1436"/>
        <w:gridCol w:w="1114"/>
        <w:gridCol w:w="830"/>
        <w:gridCol w:w="40"/>
      </w:tblGrid>
      <w:tr w:rsidR="00D14A95" w:rsidRPr="00C560C0" w14:paraId="56571C53" w14:textId="77777777" w:rsidTr="00335C61">
        <w:trPr>
          <w:gridAfter w:val="1"/>
          <w:wAfter w:w="40" w:type="dxa"/>
        </w:trPr>
        <w:tc>
          <w:tcPr>
            <w:tcW w:w="0" w:type="auto"/>
            <w:tcBorders>
              <w:top w:val="double" w:sz="6" w:space="0" w:color="auto"/>
            </w:tcBorders>
            <w:tcMar>
              <w:top w:w="113" w:type="dxa"/>
              <w:left w:w="113" w:type="dxa"/>
              <w:bottom w:w="113" w:type="dxa"/>
              <w:right w:w="113" w:type="dxa"/>
            </w:tcMar>
            <w:vAlign w:val="center"/>
            <w:hideMark/>
          </w:tcPr>
          <w:p w14:paraId="095A735A" w14:textId="77777777" w:rsidR="00D14A95" w:rsidRPr="00C560C0" w:rsidRDefault="00D14A95" w:rsidP="00D14A95">
            <w:pPr>
              <w:spacing w:line="240" w:lineRule="auto"/>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b/>
                <w:bCs/>
                <w:sz w:val="24"/>
                <w:szCs w:val="24"/>
                <w:lang w:val="en-US"/>
              </w:rPr>
              <w:t> </w:t>
            </w:r>
          </w:p>
        </w:tc>
        <w:tc>
          <w:tcPr>
            <w:tcW w:w="0" w:type="auto"/>
            <w:gridSpan w:val="2"/>
            <w:tcBorders>
              <w:top w:val="double" w:sz="6" w:space="0" w:color="auto"/>
            </w:tcBorders>
            <w:tcMar>
              <w:top w:w="113" w:type="dxa"/>
              <w:left w:w="113" w:type="dxa"/>
              <w:bottom w:w="113" w:type="dxa"/>
              <w:right w:w="113" w:type="dxa"/>
            </w:tcMar>
            <w:vAlign w:val="center"/>
            <w:hideMark/>
          </w:tcPr>
          <w:p w14:paraId="6E0801E2"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b/>
                <w:bCs/>
                <w:sz w:val="24"/>
                <w:szCs w:val="24"/>
                <w:lang w:val="en-US"/>
              </w:rPr>
              <w:t>Lifetime NSSI Episodes</w:t>
            </w:r>
          </w:p>
        </w:tc>
        <w:tc>
          <w:tcPr>
            <w:tcW w:w="1114" w:type="dxa"/>
            <w:tcBorders>
              <w:top w:val="double" w:sz="6" w:space="0" w:color="auto"/>
            </w:tcBorders>
          </w:tcPr>
          <w:p w14:paraId="443D322A"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p>
        </w:tc>
        <w:tc>
          <w:tcPr>
            <w:tcW w:w="830" w:type="dxa"/>
            <w:tcBorders>
              <w:top w:val="double" w:sz="6" w:space="0" w:color="auto"/>
            </w:tcBorders>
          </w:tcPr>
          <w:p w14:paraId="7ABA40DB"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p>
        </w:tc>
      </w:tr>
      <w:tr w:rsidR="00D14A95" w:rsidRPr="00C560C0" w14:paraId="41B20D8F" w14:textId="77777777" w:rsidTr="00335C61">
        <w:tc>
          <w:tcPr>
            <w:tcW w:w="0" w:type="auto"/>
            <w:tcBorders>
              <w:bottom w:val="single" w:sz="6" w:space="0" w:color="auto"/>
            </w:tcBorders>
            <w:vAlign w:val="center"/>
            <w:hideMark/>
          </w:tcPr>
          <w:p w14:paraId="66E68546" w14:textId="77777777" w:rsidR="00D14A95" w:rsidRPr="00C560C0" w:rsidRDefault="00D14A95" w:rsidP="00D14A95">
            <w:pPr>
              <w:spacing w:line="240" w:lineRule="auto"/>
              <w:rPr>
                <w:rFonts w:ascii="Times New Roman" w:eastAsia="Times New Roman" w:hAnsi="Times New Roman" w:cs="Times New Roman"/>
                <w:i/>
                <w:iCs/>
                <w:sz w:val="24"/>
                <w:szCs w:val="24"/>
                <w:lang w:val="en-US"/>
              </w:rPr>
            </w:pPr>
            <w:r w:rsidRPr="00C560C0">
              <w:rPr>
                <w:rFonts w:ascii="Times New Roman" w:eastAsia="Times New Roman" w:hAnsi="Times New Roman" w:cs="Times New Roman"/>
                <w:i/>
                <w:iCs/>
                <w:sz w:val="24"/>
                <w:szCs w:val="24"/>
                <w:lang w:val="en-US"/>
              </w:rPr>
              <w:t>Predictors</w:t>
            </w:r>
          </w:p>
        </w:tc>
        <w:tc>
          <w:tcPr>
            <w:tcW w:w="0" w:type="auto"/>
            <w:tcBorders>
              <w:bottom w:val="single" w:sz="6" w:space="0" w:color="auto"/>
            </w:tcBorders>
            <w:vAlign w:val="center"/>
            <w:hideMark/>
          </w:tcPr>
          <w:p w14:paraId="3493C890" w14:textId="77777777" w:rsidR="00D14A95" w:rsidRPr="00C560C0" w:rsidRDefault="00D14A95" w:rsidP="00D14A95">
            <w:pPr>
              <w:spacing w:line="240" w:lineRule="auto"/>
              <w:jc w:val="center"/>
              <w:rPr>
                <w:rFonts w:ascii="Times New Roman" w:eastAsia="Times New Roman" w:hAnsi="Times New Roman" w:cs="Times New Roman"/>
                <w:i/>
                <w:iCs/>
                <w:sz w:val="24"/>
                <w:szCs w:val="24"/>
                <w:lang w:val="en-US"/>
              </w:rPr>
            </w:pPr>
            <w:r w:rsidRPr="00C560C0">
              <w:rPr>
                <w:rFonts w:ascii="Times New Roman" w:eastAsia="Times New Roman" w:hAnsi="Times New Roman" w:cs="Times New Roman"/>
                <w:i/>
                <w:iCs/>
                <w:sz w:val="24"/>
                <w:szCs w:val="24"/>
                <w:lang w:val="en-US"/>
              </w:rPr>
              <w:t>Estimates</w:t>
            </w:r>
          </w:p>
        </w:tc>
        <w:tc>
          <w:tcPr>
            <w:tcW w:w="0" w:type="auto"/>
            <w:tcBorders>
              <w:bottom w:val="single" w:sz="6" w:space="0" w:color="auto"/>
            </w:tcBorders>
            <w:vAlign w:val="center"/>
            <w:hideMark/>
          </w:tcPr>
          <w:p w14:paraId="24821900" w14:textId="77777777" w:rsidR="00D14A95" w:rsidRPr="00C560C0" w:rsidRDefault="00D14A95" w:rsidP="00D14A95">
            <w:pPr>
              <w:spacing w:line="240" w:lineRule="auto"/>
              <w:jc w:val="center"/>
              <w:rPr>
                <w:rFonts w:ascii="Times New Roman" w:eastAsia="Times New Roman" w:hAnsi="Times New Roman" w:cs="Times New Roman"/>
                <w:i/>
                <w:iCs/>
                <w:sz w:val="24"/>
                <w:szCs w:val="24"/>
                <w:lang w:val="en-US"/>
              </w:rPr>
            </w:pPr>
            <w:r w:rsidRPr="00C560C0">
              <w:rPr>
                <w:rFonts w:ascii="Times New Roman" w:eastAsia="Times New Roman" w:hAnsi="Times New Roman" w:cs="Times New Roman"/>
                <w:i/>
                <w:iCs/>
                <w:sz w:val="24"/>
                <w:szCs w:val="24"/>
                <w:lang w:val="en-US"/>
              </w:rPr>
              <w:t>CI</w:t>
            </w:r>
          </w:p>
        </w:tc>
        <w:tc>
          <w:tcPr>
            <w:tcW w:w="1114" w:type="dxa"/>
            <w:tcBorders>
              <w:bottom w:val="single" w:sz="6" w:space="0" w:color="auto"/>
            </w:tcBorders>
            <w:vAlign w:val="center"/>
            <w:hideMark/>
          </w:tcPr>
          <w:p w14:paraId="2E05E2ED" w14:textId="77777777" w:rsidR="00D14A95" w:rsidRPr="00C560C0" w:rsidRDefault="00D14A95" w:rsidP="00D14A95">
            <w:pPr>
              <w:spacing w:line="240" w:lineRule="auto"/>
              <w:jc w:val="center"/>
              <w:rPr>
                <w:rFonts w:ascii="Times New Roman" w:eastAsia="Times New Roman" w:hAnsi="Times New Roman" w:cs="Times New Roman"/>
                <w:i/>
                <w:iCs/>
                <w:sz w:val="24"/>
                <w:szCs w:val="24"/>
                <w:lang w:val="en-US"/>
              </w:rPr>
            </w:pPr>
            <w:r w:rsidRPr="00C560C0">
              <w:rPr>
                <w:rFonts w:ascii="Times New Roman" w:eastAsia="Times New Roman" w:hAnsi="Times New Roman" w:cs="Times New Roman"/>
                <w:i/>
                <w:iCs/>
                <w:sz w:val="24"/>
                <w:szCs w:val="24"/>
                <w:lang w:val="en-US"/>
              </w:rPr>
              <w:t>p</w:t>
            </w:r>
          </w:p>
        </w:tc>
        <w:tc>
          <w:tcPr>
            <w:tcW w:w="830" w:type="dxa"/>
            <w:tcBorders>
              <w:bottom w:val="single" w:sz="6" w:space="0" w:color="auto"/>
            </w:tcBorders>
          </w:tcPr>
          <w:p w14:paraId="32DF7457" w14:textId="77777777" w:rsidR="00D14A95" w:rsidRPr="00C560C0" w:rsidRDefault="00D14A95" w:rsidP="00D14A95">
            <w:pPr>
              <w:spacing w:line="240" w:lineRule="auto"/>
              <w:jc w:val="center"/>
              <w:rPr>
                <w:rFonts w:ascii="Times New Roman" w:eastAsia="Times New Roman" w:hAnsi="Times New Roman" w:cs="Times New Roman"/>
                <w:i/>
                <w:iCs/>
                <w:sz w:val="24"/>
                <w:szCs w:val="24"/>
                <w:lang w:val="en-US"/>
              </w:rPr>
            </w:pPr>
            <w:r w:rsidRPr="00C560C0">
              <w:rPr>
                <w:rFonts w:ascii="Times New Roman" w:eastAsia="Times New Roman" w:hAnsi="Times New Roman" w:cs="Times New Roman"/>
                <w:color w:val="000000"/>
                <w:sz w:val="24"/>
                <w:szCs w:val="24"/>
                <w:lang w:val="en-US"/>
              </w:rPr>
              <w:t>R</w:t>
            </w:r>
            <w:r w:rsidRPr="00C560C0">
              <w:rPr>
                <w:rFonts w:ascii="Times New Roman" w:eastAsia="Times New Roman" w:hAnsi="Times New Roman" w:cs="Times New Roman"/>
                <w:color w:val="000000"/>
                <w:sz w:val="24"/>
                <w:szCs w:val="24"/>
                <w:vertAlign w:val="superscript"/>
                <w:lang w:val="en-US"/>
              </w:rPr>
              <w:t>2</w:t>
            </w:r>
            <w:r w:rsidRPr="00C560C0">
              <w:rPr>
                <w:rFonts w:ascii="Times New Roman" w:eastAsia="Times New Roman" w:hAnsi="Times New Roman" w:cs="Times New Roman"/>
                <w:color w:val="000000"/>
                <w:sz w:val="24"/>
                <w:szCs w:val="24"/>
                <w:lang w:val="en-US"/>
              </w:rPr>
              <w:t xml:space="preserve"> / R</w:t>
            </w:r>
            <w:r w:rsidRPr="00C560C0">
              <w:rPr>
                <w:rFonts w:ascii="Times New Roman" w:eastAsia="Times New Roman" w:hAnsi="Times New Roman" w:cs="Times New Roman"/>
                <w:color w:val="000000"/>
                <w:sz w:val="24"/>
                <w:szCs w:val="24"/>
                <w:vertAlign w:val="superscript"/>
                <w:lang w:val="en-US"/>
              </w:rPr>
              <w:t>2</w:t>
            </w:r>
            <w:r w:rsidRPr="00C560C0">
              <w:rPr>
                <w:rFonts w:ascii="Times New Roman" w:eastAsia="Times New Roman" w:hAnsi="Times New Roman" w:cs="Times New Roman"/>
                <w:color w:val="000000"/>
                <w:sz w:val="24"/>
                <w:szCs w:val="24"/>
                <w:lang w:val="en-US"/>
              </w:rPr>
              <w:t xml:space="preserve"> adjusted</w:t>
            </w:r>
          </w:p>
        </w:tc>
        <w:tc>
          <w:tcPr>
            <w:tcW w:w="40" w:type="dxa"/>
            <w:tcBorders>
              <w:bottom w:val="single" w:sz="6" w:space="0" w:color="auto"/>
            </w:tcBorders>
          </w:tcPr>
          <w:p w14:paraId="417F0A11" w14:textId="77777777" w:rsidR="00D14A95" w:rsidRPr="00C560C0" w:rsidRDefault="00D14A95" w:rsidP="00D14A95">
            <w:pPr>
              <w:spacing w:line="240" w:lineRule="auto"/>
              <w:jc w:val="center"/>
              <w:rPr>
                <w:rFonts w:ascii="Times New Roman" w:eastAsia="Times New Roman" w:hAnsi="Times New Roman" w:cs="Times New Roman"/>
                <w:i/>
                <w:iCs/>
                <w:sz w:val="24"/>
                <w:szCs w:val="24"/>
                <w:lang w:val="en-US"/>
              </w:rPr>
            </w:pPr>
          </w:p>
        </w:tc>
      </w:tr>
      <w:tr w:rsidR="00D14A95" w:rsidRPr="00C560C0" w14:paraId="74D277EE" w14:textId="77777777" w:rsidTr="00335C61">
        <w:tc>
          <w:tcPr>
            <w:tcW w:w="0" w:type="auto"/>
            <w:tcMar>
              <w:top w:w="113" w:type="dxa"/>
              <w:left w:w="113" w:type="dxa"/>
              <w:bottom w:w="113" w:type="dxa"/>
              <w:right w:w="113" w:type="dxa"/>
            </w:tcMar>
          </w:tcPr>
          <w:p w14:paraId="66BF098E"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(Intercept)</w:t>
            </w:r>
          </w:p>
        </w:tc>
        <w:tc>
          <w:tcPr>
            <w:tcW w:w="0" w:type="auto"/>
            <w:tcMar>
              <w:top w:w="113" w:type="dxa"/>
              <w:left w:w="113" w:type="dxa"/>
              <w:bottom w:w="113" w:type="dxa"/>
              <w:right w:w="113" w:type="dxa"/>
            </w:tcMar>
          </w:tcPr>
          <w:p w14:paraId="49DE67EC"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1.02</w:t>
            </w:r>
          </w:p>
        </w:tc>
        <w:tc>
          <w:tcPr>
            <w:tcW w:w="0" w:type="auto"/>
            <w:tcMar>
              <w:top w:w="113" w:type="dxa"/>
              <w:left w:w="113" w:type="dxa"/>
              <w:bottom w:w="113" w:type="dxa"/>
              <w:right w:w="113" w:type="dxa"/>
            </w:tcMar>
          </w:tcPr>
          <w:p w14:paraId="7445B2AE"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0.85 – 1.18</w:t>
            </w:r>
          </w:p>
        </w:tc>
        <w:tc>
          <w:tcPr>
            <w:tcW w:w="1114" w:type="dxa"/>
            <w:tcMar>
              <w:top w:w="113" w:type="dxa"/>
              <w:left w:w="113" w:type="dxa"/>
              <w:bottom w:w="113" w:type="dxa"/>
              <w:right w:w="113" w:type="dxa"/>
            </w:tcMar>
          </w:tcPr>
          <w:p w14:paraId="30E4B745"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b/>
                <w:bCs/>
                <w:sz w:val="24"/>
                <w:szCs w:val="24"/>
                <w:lang w:val="en-US"/>
              </w:rPr>
              <w:t>&lt;0.001</w:t>
            </w:r>
          </w:p>
        </w:tc>
        <w:tc>
          <w:tcPr>
            <w:tcW w:w="830" w:type="dxa"/>
          </w:tcPr>
          <w:p w14:paraId="5157A7DC"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0.018 / 0.012</w:t>
            </w:r>
          </w:p>
        </w:tc>
        <w:tc>
          <w:tcPr>
            <w:tcW w:w="40" w:type="dxa"/>
          </w:tcPr>
          <w:p w14:paraId="2ACF7BF0"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5C99E349" w14:textId="77777777" w:rsidTr="00335C61">
        <w:tc>
          <w:tcPr>
            <w:tcW w:w="0" w:type="auto"/>
            <w:tcBorders>
              <w:bottom w:val="single" w:sz="4" w:space="0" w:color="auto"/>
            </w:tcBorders>
            <w:tcMar>
              <w:top w:w="113" w:type="dxa"/>
              <w:left w:w="113" w:type="dxa"/>
              <w:bottom w:w="113" w:type="dxa"/>
              <w:right w:w="113" w:type="dxa"/>
            </w:tcMar>
          </w:tcPr>
          <w:p w14:paraId="494FEC2F"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Anterior Self Network SVC Task Negative Self Evaluation &gt; Positive Self Evaluation Activation</w:t>
            </w:r>
          </w:p>
        </w:tc>
        <w:tc>
          <w:tcPr>
            <w:tcW w:w="0" w:type="auto"/>
            <w:tcBorders>
              <w:bottom w:val="single" w:sz="4" w:space="0" w:color="auto"/>
            </w:tcBorders>
            <w:tcMar>
              <w:top w:w="113" w:type="dxa"/>
              <w:left w:w="113" w:type="dxa"/>
              <w:bottom w:w="113" w:type="dxa"/>
              <w:right w:w="113" w:type="dxa"/>
            </w:tcMar>
          </w:tcPr>
          <w:p w14:paraId="1A24912E"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-0.20</w:t>
            </w:r>
          </w:p>
        </w:tc>
        <w:tc>
          <w:tcPr>
            <w:tcW w:w="0" w:type="auto"/>
            <w:tcBorders>
              <w:bottom w:val="single" w:sz="4" w:space="0" w:color="auto"/>
            </w:tcBorders>
            <w:tcMar>
              <w:top w:w="113" w:type="dxa"/>
              <w:left w:w="113" w:type="dxa"/>
              <w:bottom w:w="113" w:type="dxa"/>
              <w:right w:w="113" w:type="dxa"/>
            </w:tcMar>
          </w:tcPr>
          <w:p w14:paraId="07E25DD8"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-0.43 – 0.03</w:t>
            </w:r>
          </w:p>
        </w:tc>
        <w:tc>
          <w:tcPr>
            <w:tcW w:w="1114" w:type="dxa"/>
            <w:tcBorders>
              <w:bottom w:val="single" w:sz="4" w:space="0" w:color="auto"/>
            </w:tcBorders>
            <w:tcMar>
              <w:top w:w="113" w:type="dxa"/>
              <w:left w:w="113" w:type="dxa"/>
              <w:bottom w:w="113" w:type="dxa"/>
              <w:right w:w="113" w:type="dxa"/>
            </w:tcMar>
          </w:tcPr>
          <w:p w14:paraId="1236C990"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sz w:val="24"/>
                <w:szCs w:val="24"/>
                <w:lang w:val="en-US"/>
              </w:rPr>
              <w:t>0.087</w:t>
            </w:r>
          </w:p>
        </w:tc>
        <w:tc>
          <w:tcPr>
            <w:tcW w:w="830" w:type="dxa"/>
            <w:tcBorders>
              <w:bottom w:val="single" w:sz="4" w:space="0" w:color="auto"/>
            </w:tcBorders>
          </w:tcPr>
          <w:p w14:paraId="5ADF6597"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c>
          <w:tcPr>
            <w:tcW w:w="40" w:type="dxa"/>
          </w:tcPr>
          <w:p w14:paraId="4749283F"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5E21048A" w14:textId="77777777" w:rsidTr="00335C61">
        <w:tc>
          <w:tcPr>
            <w:tcW w:w="0" w:type="auto"/>
            <w:tcBorders>
              <w:top w:val="single" w:sz="4" w:space="0" w:color="auto"/>
            </w:tcBorders>
            <w:tcMar>
              <w:top w:w="113" w:type="dxa"/>
              <w:left w:w="113" w:type="dxa"/>
              <w:bottom w:w="113" w:type="dxa"/>
              <w:right w:w="113" w:type="dxa"/>
            </w:tcMar>
          </w:tcPr>
          <w:p w14:paraId="16B13EAA"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(Intercept)</w:t>
            </w:r>
          </w:p>
        </w:tc>
        <w:tc>
          <w:tcPr>
            <w:tcW w:w="0" w:type="auto"/>
            <w:tcBorders>
              <w:top w:val="single" w:sz="4" w:space="0" w:color="auto"/>
            </w:tcBorders>
            <w:tcMar>
              <w:top w:w="113" w:type="dxa"/>
              <w:left w:w="113" w:type="dxa"/>
              <w:bottom w:w="113" w:type="dxa"/>
              <w:right w:w="113" w:type="dxa"/>
            </w:tcMar>
          </w:tcPr>
          <w:p w14:paraId="28BDBCC0"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1.08</w:t>
            </w:r>
          </w:p>
        </w:tc>
        <w:tc>
          <w:tcPr>
            <w:tcW w:w="0" w:type="auto"/>
            <w:tcBorders>
              <w:top w:val="single" w:sz="4" w:space="0" w:color="auto"/>
            </w:tcBorders>
            <w:tcMar>
              <w:top w:w="113" w:type="dxa"/>
              <w:left w:w="113" w:type="dxa"/>
              <w:bottom w:w="113" w:type="dxa"/>
              <w:right w:w="113" w:type="dxa"/>
            </w:tcMar>
          </w:tcPr>
          <w:p w14:paraId="11FEE60C"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0.90 – 1.25</w:t>
            </w:r>
          </w:p>
        </w:tc>
        <w:tc>
          <w:tcPr>
            <w:tcW w:w="1114" w:type="dxa"/>
            <w:tcBorders>
              <w:top w:val="single" w:sz="4" w:space="0" w:color="auto"/>
            </w:tcBorders>
            <w:tcMar>
              <w:top w:w="113" w:type="dxa"/>
              <w:left w:w="113" w:type="dxa"/>
              <w:bottom w:w="113" w:type="dxa"/>
              <w:right w:w="113" w:type="dxa"/>
            </w:tcMar>
          </w:tcPr>
          <w:p w14:paraId="7ACC1B18"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b/>
                <w:bCs/>
                <w:sz w:val="24"/>
                <w:szCs w:val="24"/>
                <w:lang w:val="en-US"/>
              </w:rPr>
              <w:t>&lt;0.001</w:t>
            </w:r>
          </w:p>
        </w:tc>
        <w:tc>
          <w:tcPr>
            <w:tcW w:w="830" w:type="dxa"/>
            <w:tcBorders>
              <w:top w:val="single" w:sz="4" w:space="0" w:color="auto"/>
            </w:tcBorders>
          </w:tcPr>
          <w:p w14:paraId="03386587"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0.037 / 0.031</w:t>
            </w:r>
          </w:p>
        </w:tc>
        <w:tc>
          <w:tcPr>
            <w:tcW w:w="40" w:type="dxa"/>
          </w:tcPr>
          <w:p w14:paraId="259B9E9F"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6946F8E9" w14:textId="77777777" w:rsidTr="00335C61">
        <w:tc>
          <w:tcPr>
            <w:tcW w:w="0" w:type="auto"/>
            <w:tcBorders>
              <w:bottom w:val="single" w:sz="4" w:space="0" w:color="auto"/>
            </w:tcBorders>
            <w:tcMar>
              <w:top w:w="113" w:type="dxa"/>
              <w:left w:w="113" w:type="dxa"/>
              <w:bottom w:w="113" w:type="dxa"/>
              <w:right w:w="113" w:type="dxa"/>
            </w:tcMar>
          </w:tcPr>
          <w:p w14:paraId="33B81D9E"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Posterior Self Network SVC Task Negative Self Evaluation &gt; Positive Self Evaluation Activation</w:t>
            </w:r>
          </w:p>
        </w:tc>
        <w:tc>
          <w:tcPr>
            <w:tcW w:w="0" w:type="auto"/>
            <w:tcBorders>
              <w:bottom w:val="single" w:sz="4" w:space="0" w:color="auto"/>
            </w:tcBorders>
            <w:tcMar>
              <w:top w:w="113" w:type="dxa"/>
              <w:left w:w="113" w:type="dxa"/>
              <w:bottom w:w="113" w:type="dxa"/>
              <w:right w:w="113" w:type="dxa"/>
            </w:tcMar>
          </w:tcPr>
          <w:p w14:paraId="3954F710"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-0.28</w:t>
            </w:r>
          </w:p>
        </w:tc>
        <w:tc>
          <w:tcPr>
            <w:tcW w:w="0" w:type="auto"/>
            <w:tcBorders>
              <w:bottom w:val="single" w:sz="4" w:space="0" w:color="auto"/>
            </w:tcBorders>
            <w:tcMar>
              <w:top w:w="113" w:type="dxa"/>
              <w:left w:w="113" w:type="dxa"/>
              <w:bottom w:w="113" w:type="dxa"/>
              <w:right w:w="113" w:type="dxa"/>
            </w:tcMar>
          </w:tcPr>
          <w:p w14:paraId="0B96F14A"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-0.51 – -0.06</w:t>
            </w:r>
          </w:p>
        </w:tc>
        <w:tc>
          <w:tcPr>
            <w:tcW w:w="1114" w:type="dxa"/>
            <w:tcBorders>
              <w:bottom w:val="single" w:sz="4" w:space="0" w:color="auto"/>
            </w:tcBorders>
            <w:tcMar>
              <w:top w:w="113" w:type="dxa"/>
              <w:left w:w="113" w:type="dxa"/>
              <w:bottom w:w="113" w:type="dxa"/>
              <w:right w:w="113" w:type="dxa"/>
            </w:tcMar>
          </w:tcPr>
          <w:p w14:paraId="38B35A82"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b/>
                <w:bCs/>
                <w:sz w:val="24"/>
                <w:szCs w:val="24"/>
                <w:lang w:val="en-US"/>
              </w:rPr>
              <w:t>0.014</w:t>
            </w:r>
          </w:p>
        </w:tc>
        <w:tc>
          <w:tcPr>
            <w:tcW w:w="830" w:type="dxa"/>
            <w:tcBorders>
              <w:bottom w:val="single" w:sz="4" w:space="0" w:color="auto"/>
            </w:tcBorders>
          </w:tcPr>
          <w:p w14:paraId="53A3F0A9"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c>
          <w:tcPr>
            <w:tcW w:w="40" w:type="dxa"/>
          </w:tcPr>
          <w:p w14:paraId="53546F84"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6B2B0DD4" w14:textId="77777777" w:rsidTr="00335C61">
        <w:tc>
          <w:tcPr>
            <w:tcW w:w="0" w:type="auto"/>
            <w:tcBorders>
              <w:top w:val="single" w:sz="4" w:space="0" w:color="auto"/>
            </w:tcBorders>
            <w:tcMar>
              <w:top w:w="113" w:type="dxa"/>
              <w:left w:w="113" w:type="dxa"/>
              <w:bottom w:w="113" w:type="dxa"/>
              <w:right w:w="113" w:type="dxa"/>
            </w:tcMar>
          </w:tcPr>
          <w:p w14:paraId="62C7FA4E"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lastRenderedPageBreak/>
              <w:t>(Intercept)</w:t>
            </w:r>
          </w:p>
        </w:tc>
        <w:tc>
          <w:tcPr>
            <w:tcW w:w="0" w:type="auto"/>
            <w:tcBorders>
              <w:top w:val="single" w:sz="4" w:space="0" w:color="auto"/>
            </w:tcBorders>
            <w:tcMar>
              <w:top w:w="113" w:type="dxa"/>
              <w:left w:w="113" w:type="dxa"/>
              <w:bottom w:w="113" w:type="dxa"/>
              <w:right w:w="113" w:type="dxa"/>
            </w:tcMar>
          </w:tcPr>
          <w:p w14:paraId="2CDA5F40"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0.92</w:t>
            </w:r>
          </w:p>
        </w:tc>
        <w:tc>
          <w:tcPr>
            <w:tcW w:w="0" w:type="auto"/>
            <w:tcBorders>
              <w:top w:val="single" w:sz="4" w:space="0" w:color="auto"/>
            </w:tcBorders>
            <w:tcMar>
              <w:top w:w="113" w:type="dxa"/>
              <w:left w:w="113" w:type="dxa"/>
              <w:bottom w:w="113" w:type="dxa"/>
              <w:right w:w="113" w:type="dxa"/>
            </w:tcMar>
          </w:tcPr>
          <w:p w14:paraId="5084D6B7"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0.79 – 1.05</w:t>
            </w:r>
          </w:p>
        </w:tc>
        <w:tc>
          <w:tcPr>
            <w:tcW w:w="1114" w:type="dxa"/>
            <w:tcBorders>
              <w:top w:val="single" w:sz="4" w:space="0" w:color="auto"/>
            </w:tcBorders>
            <w:tcMar>
              <w:top w:w="113" w:type="dxa"/>
              <w:left w:w="113" w:type="dxa"/>
              <w:bottom w:w="113" w:type="dxa"/>
              <w:right w:w="113" w:type="dxa"/>
            </w:tcMar>
          </w:tcPr>
          <w:p w14:paraId="132E1ABA"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b/>
                <w:bCs/>
                <w:sz w:val="24"/>
                <w:szCs w:val="24"/>
                <w:lang w:val="en-US"/>
              </w:rPr>
              <w:t>&lt;0.001</w:t>
            </w:r>
          </w:p>
        </w:tc>
        <w:tc>
          <w:tcPr>
            <w:tcW w:w="830" w:type="dxa"/>
            <w:tcBorders>
              <w:top w:val="single" w:sz="4" w:space="0" w:color="auto"/>
            </w:tcBorders>
          </w:tcPr>
          <w:p w14:paraId="6AC408CA"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0.001 / -0.005</w:t>
            </w:r>
          </w:p>
        </w:tc>
        <w:tc>
          <w:tcPr>
            <w:tcW w:w="40" w:type="dxa"/>
          </w:tcPr>
          <w:p w14:paraId="7D922890"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2A61B5BD" w14:textId="77777777" w:rsidTr="00335C61">
        <w:tc>
          <w:tcPr>
            <w:tcW w:w="0" w:type="auto"/>
            <w:tcBorders>
              <w:bottom w:val="single" w:sz="4" w:space="0" w:color="auto"/>
            </w:tcBorders>
            <w:tcMar>
              <w:top w:w="113" w:type="dxa"/>
              <w:left w:w="113" w:type="dxa"/>
              <w:bottom w:w="113" w:type="dxa"/>
              <w:right w:w="113" w:type="dxa"/>
            </w:tcMar>
          </w:tcPr>
          <w:p w14:paraId="6DBE5F0C"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Anterior Self Network SVC Task Negative Self &gt; Positive Self Activation</w:t>
            </w:r>
          </w:p>
        </w:tc>
        <w:tc>
          <w:tcPr>
            <w:tcW w:w="0" w:type="auto"/>
            <w:tcBorders>
              <w:bottom w:val="single" w:sz="4" w:space="0" w:color="auto"/>
            </w:tcBorders>
            <w:tcMar>
              <w:top w:w="113" w:type="dxa"/>
              <w:left w:w="113" w:type="dxa"/>
              <w:bottom w:w="113" w:type="dxa"/>
              <w:right w:w="113" w:type="dxa"/>
            </w:tcMar>
          </w:tcPr>
          <w:p w14:paraId="3B5131E4"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0.04</w:t>
            </w:r>
          </w:p>
        </w:tc>
        <w:tc>
          <w:tcPr>
            <w:tcW w:w="0" w:type="auto"/>
            <w:tcBorders>
              <w:bottom w:val="single" w:sz="4" w:space="0" w:color="auto"/>
            </w:tcBorders>
            <w:tcMar>
              <w:top w:w="113" w:type="dxa"/>
              <w:left w:w="113" w:type="dxa"/>
              <w:bottom w:w="113" w:type="dxa"/>
              <w:right w:w="113" w:type="dxa"/>
            </w:tcMar>
          </w:tcPr>
          <w:p w14:paraId="34F3CC46"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-0.19 – 0.27</w:t>
            </w:r>
          </w:p>
        </w:tc>
        <w:tc>
          <w:tcPr>
            <w:tcW w:w="1114" w:type="dxa"/>
            <w:tcBorders>
              <w:bottom w:val="single" w:sz="4" w:space="0" w:color="auto"/>
            </w:tcBorders>
            <w:tcMar>
              <w:top w:w="113" w:type="dxa"/>
              <w:left w:w="113" w:type="dxa"/>
              <w:bottom w:w="113" w:type="dxa"/>
              <w:right w:w="113" w:type="dxa"/>
            </w:tcMar>
          </w:tcPr>
          <w:p w14:paraId="07F0681C" w14:textId="77777777" w:rsidR="00D14A95" w:rsidRPr="00C560C0" w:rsidRDefault="00D14A95" w:rsidP="00D14A95">
            <w:pPr>
              <w:spacing w:line="240" w:lineRule="auto"/>
              <w:jc w:val="center"/>
              <w:rPr>
                <w:rFonts w:ascii="Times New Roman" w:eastAsia="Times New Roman" w:hAnsi="Times New Roman" w:cs="Times New Roman"/>
                <w:b/>
                <w:bCs/>
                <w:sz w:val="24"/>
                <w:szCs w:val="24"/>
                <w:lang w:val="en-US"/>
              </w:rPr>
            </w:pPr>
            <w:r w:rsidRPr="00C560C0">
              <w:rPr>
                <w:rFonts w:ascii="Times New Roman" w:eastAsia="Times New Roman" w:hAnsi="Times New Roman" w:cs="Times New Roman"/>
                <w:sz w:val="24"/>
                <w:szCs w:val="24"/>
                <w:lang w:val="en-US"/>
              </w:rPr>
              <w:t>0.715</w:t>
            </w:r>
          </w:p>
        </w:tc>
        <w:tc>
          <w:tcPr>
            <w:tcW w:w="830" w:type="dxa"/>
            <w:tcBorders>
              <w:bottom w:val="single" w:sz="4" w:space="0" w:color="auto"/>
            </w:tcBorders>
          </w:tcPr>
          <w:p w14:paraId="2CD6A302"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c>
          <w:tcPr>
            <w:tcW w:w="40" w:type="dxa"/>
          </w:tcPr>
          <w:p w14:paraId="41385D57"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09045A5A" w14:textId="77777777" w:rsidTr="00335C61">
        <w:tc>
          <w:tcPr>
            <w:tcW w:w="0" w:type="auto"/>
            <w:tcBorders>
              <w:top w:val="single" w:sz="4" w:space="0" w:color="auto"/>
            </w:tcBorders>
            <w:tcMar>
              <w:top w:w="113" w:type="dxa"/>
              <w:left w:w="113" w:type="dxa"/>
              <w:bottom w:w="113" w:type="dxa"/>
              <w:right w:w="113" w:type="dxa"/>
            </w:tcMar>
          </w:tcPr>
          <w:p w14:paraId="0185D30E"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(Intercept)</w:t>
            </w:r>
          </w:p>
        </w:tc>
        <w:tc>
          <w:tcPr>
            <w:tcW w:w="0" w:type="auto"/>
            <w:tcBorders>
              <w:top w:val="single" w:sz="4" w:space="0" w:color="auto"/>
            </w:tcBorders>
            <w:tcMar>
              <w:top w:w="113" w:type="dxa"/>
              <w:left w:w="113" w:type="dxa"/>
              <w:bottom w:w="113" w:type="dxa"/>
              <w:right w:w="113" w:type="dxa"/>
            </w:tcMar>
          </w:tcPr>
          <w:p w14:paraId="05FE66D4"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0.92</w:t>
            </w:r>
          </w:p>
        </w:tc>
        <w:tc>
          <w:tcPr>
            <w:tcW w:w="0" w:type="auto"/>
            <w:tcBorders>
              <w:top w:val="single" w:sz="4" w:space="0" w:color="auto"/>
            </w:tcBorders>
            <w:tcMar>
              <w:top w:w="113" w:type="dxa"/>
              <w:left w:w="113" w:type="dxa"/>
              <w:bottom w:w="113" w:type="dxa"/>
              <w:right w:w="113" w:type="dxa"/>
            </w:tcMar>
          </w:tcPr>
          <w:p w14:paraId="0BBB82F9"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0.79 – 1.04</w:t>
            </w:r>
          </w:p>
        </w:tc>
        <w:tc>
          <w:tcPr>
            <w:tcW w:w="1114" w:type="dxa"/>
            <w:tcBorders>
              <w:top w:val="single" w:sz="4" w:space="0" w:color="auto"/>
            </w:tcBorders>
            <w:tcMar>
              <w:top w:w="113" w:type="dxa"/>
              <w:left w:w="113" w:type="dxa"/>
              <w:bottom w:w="113" w:type="dxa"/>
              <w:right w:w="113" w:type="dxa"/>
            </w:tcMar>
          </w:tcPr>
          <w:p w14:paraId="339C5307"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b/>
                <w:bCs/>
                <w:sz w:val="24"/>
                <w:szCs w:val="24"/>
                <w:lang w:val="en-US"/>
              </w:rPr>
              <w:t>&lt;0.001</w:t>
            </w:r>
          </w:p>
        </w:tc>
        <w:tc>
          <w:tcPr>
            <w:tcW w:w="830" w:type="dxa"/>
            <w:tcBorders>
              <w:top w:val="single" w:sz="4" w:space="0" w:color="auto"/>
            </w:tcBorders>
          </w:tcPr>
          <w:p w14:paraId="0F29F718"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0.005 / -0.001</w:t>
            </w:r>
          </w:p>
        </w:tc>
        <w:tc>
          <w:tcPr>
            <w:tcW w:w="40" w:type="dxa"/>
          </w:tcPr>
          <w:p w14:paraId="57F910BF"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r w:rsidR="00D14A95" w:rsidRPr="00C560C0" w14:paraId="4DEB4E2B" w14:textId="77777777" w:rsidTr="00335C61">
        <w:tc>
          <w:tcPr>
            <w:tcW w:w="0" w:type="auto"/>
            <w:tcBorders>
              <w:bottom w:val="single" w:sz="4" w:space="0" w:color="auto"/>
            </w:tcBorders>
            <w:tcMar>
              <w:top w:w="113" w:type="dxa"/>
              <w:left w:w="113" w:type="dxa"/>
              <w:bottom w:w="113" w:type="dxa"/>
              <w:right w:w="113" w:type="dxa"/>
            </w:tcMar>
          </w:tcPr>
          <w:p w14:paraId="070ADA3C"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Posterior Self Network SVC Task Negative Self &gt; Positive Self Activation</w:t>
            </w:r>
          </w:p>
        </w:tc>
        <w:tc>
          <w:tcPr>
            <w:tcW w:w="0" w:type="auto"/>
            <w:tcBorders>
              <w:bottom w:val="single" w:sz="4" w:space="0" w:color="auto"/>
            </w:tcBorders>
            <w:tcMar>
              <w:top w:w="113" w:type="dxa"/>
              <w:left w:w="113" w:type="dxa"/>
              <w:bottom w:w="113" w:type="dxa"/>
              <w:right w:w="113" w:type="dxa"/>
            </w:tcMar>
          </w:tcPr>
          <w:p w14:paraId="4662D15D"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0.08</w:t>
            </w:r>
          </w:p>
        </w:tc>
        <w:tc>
          <w:tcPr>
            <w:tcW w:w="0" w:type="auto"/>
            <w:tcBorders>
              <w:bottom w:val="single" w:sz="4" w:space="0" w:color="auto"/>
            </w:tcBorders>
            <w:tcMar>
              <w:top w:w="113" w:type="dxa"/>
              <w:left w:w="113" w:type="dxa"/>
              <w:bottom w:w="113" w:type="dxa"/>
              <w:right w:w="113" w:type="dxa"/>
            </w:tcMar>
          </w:tcPr>
          <w:p w14:paraId="5806C502"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-0.09 – 0.26</w:t>
            </w:r>
          </w:p>
        </w:tc>
        <w:tc>
          <w:tcPr>
            <w:tcW w:w="1114" w:type="dxa"/>
            <w:tcBorders>
              <w:bottom w:val="single" w:sz="4" w:space="0" w:color="auto"/>
            </w:tcBorders>
            <w:tcMar>
              <w:top w:w="113" w:type="dxa"/>
              <w:left w:w="113" w:type="dxa"/>
              <w:bottom w:w="113" w:type="dxa"/>
              <w:right w:w="113" w:type="dxa"/>
            </w:tcMar>
          </w:tcPr>
          <w:p w14:paraId="16C0D0F8" w14:textId="77777777" w:rsidR="00D14A95" w:rsidRPr="00C560C0" w:rsidRDefault="00D14A95" w:rsidP="00D14A95">
            <w:pPr>
              <w:spacing w:line="240" w:lineRule="auto"/>
              <w:jc w:val="center"/>
              <w:rPr>
                <w:rFonts w:ascii="Times New Roman" w:eastAsia="Times New Roman" w:hAnsi="Times New Roman" w:cs="Times New Roman"/>
                <w:color w:val="0F4761"/>
                <w:sz w:val="24"/>
                <w:szCs w:val="24"/>
                <w:lang w:val="en-US"/>
              </w:rPr>
            </w:pPr>
            <w:r w:rsidRPr="00C560C0">
              <w:rPr>
                <w:rFonts w:ascii="Times New Roman" w:eastAsia="Times New Roman" w:hAnsi="Times New Roman" w:cs="Times New Roman"/>
                <w:sz w:val="24"/>
                <w:szCs w:val="24"/>
                <w:lang w:val="en-US"/>
              </w:rPr>
              <w:t>0.354</w:t>
            </w:r>
          </w:p>
        </w:tc>
        <w:tc>
          <w:tcPr>
            <w:tcW w:w="830" w:type="dxa"/>
            <w:tcBorders>
              <w:bottom w:val="single" w:sz="4" w:space="0" w:color="auto"/>
            </w:tcBorders>
          </w:tcPr>
          <w:p w14:paraId="7E1D7B81"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c>
          <w:tcPr>
            <w:tcW w:w="40" w:type="dxa"/>
          </w:tcPr>
          <w:p w14:paraId="4C17F3A8" w14:textId="77777777" w:rsidR="00D14A95" w:rsidRPr="00C560C0" w:rsidRDefault="00D14A95" w:rsidP="00D14A95">
            <w:pPr>
              <w:spacing w:line="240" w:lineRule="auto"/>
              <w:jc w:val="center"/>
              <w:rPr>
                <w:rFonts w:ascii="Times New Roman" w:eastAsia="Times New Roman" w:hAnsi="Times New Roman" w:cs="Times New Roman"/>
                <w:sz w:val="24"/>
                <w:szCs w:val="24"/>
                <w:lang w:val="en-US"/>
              </w:rPr>
            </w:pPr>
          </w:p>
        </w:tc>
      </w:tr>
    </w:tbl>
    <w:p w14:paraId="5722B52A"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Results from individual regression analyses with Additional SVC Self Neural Activation Contrasts as predictors and NSSI Lifetime Episodes (log transformed) as the outcome using imputed data (N=164). CI=confidence interval; SPP-A= Self Perception Profile for Adolescents, Global Self Worth; SVC=Self Versus Change; RSFC= resting-state functional connectivity; NSSI=non-suicidal self-injury.</w:t>
      </w:r>
    </w:p>
    <w:p w14:paraId="7A855F25" w14:textId="77777777" w:rsidR="00D14A95" w:rsidRPr="00C560C0" w:rsidRDefault="00D14A95" w:rsidP="00384892">
      <w:pPr>
        <w:rPr>
          <w:rFonts w:ascii="Times New Roman" w:eastAsia="Times New Roman" w:hAnsi="Times New Roman" w:cs="Times New Roman"/>
          <w:b/>
          <w:sz w:val="24"/>
          <w:szCs w:val="24"/>
        </w:rPr>
      </w:pPr>
    </w:p>
    <w:p w14:paraId="76631403" w14:textId="33700DDF" w:rsidR="00384892" w:rsidRPr="00C560C0" w:rsidRDefault="00384892" w:rsidP="00384892">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S13: Relationships between Additional SVC Self Neural Activation Contrasts and Lifetime NSSI Episodes with Covariates</w:t>
      </w:r>
    </w:p>
    <w:tbl>
      <w:tblPr>
        <w:tblW w:w="9500" w:type="dxa"/>
        <w:tblLayout w:type="fixed"/>
        <w:tblCellMar>
          <w:top w:w="15" w:type="dxa"/>
          <w:left w:w="15" w:type="dxa"/>
          <w:bottom w:w="15" w:type="dxa"/>
          <w:right w:w="15" w:type="dxa"/>
        </w:tblCellMar>
        <w:tblLook w:val="04A0" w:firstRow="1" w:lastRow="0" w:firstColumn="1" w:lastColumn="0" w:noHBand="0" w:noVBand="1"/>
      </w:tblPr>
      <w:tblGrid>
        <w:gridCol w:w="4410"/>
        <w:gridCol w:w="1080"/>
        <w:gridCol w:w="1620"/>
        <w:gridCol w:w="897"/>
        <w:gridCol w:w="32"/>
        <w:gridCol w:w="1411"/>
        <w:gridCol w:w="50"/>
      </w:tblGrid>
      <w:tr w:rsidR="00D14A95" w:rsidRPr="00C560C0" w14:paraId="65B2C70B" w14:textId="77777777" w:rsidTr="00335C61">
        <w:trPr>
          <w:gridAfter w:val="1"/>
          <w:wAfter w:w="50" w:type="dxa"/>
        </w:trPr>
        <w:tc>
          <w:tcPr>
            <w:tcW w:w="4410" w:type="dxa"/>
            <w:tcBorders>
              <w:top w:val="single" w:sz="18" w:space="0" w:color="auto"/>
            </w:tcBorders>
            <w:tcMar>
              <w:top w:w="113" w:type="dxa"/>
              <w:left w:w="113" w:type="dxa"/>
              <w:bottom w:w="113" w:type="dxa"/>
              <w:right w:w="113" w:type="dxa"/>
            </w:tcMar>
            <w:vAlign w:val="center"/>
            <w:hideMark/>
          </w:tcPr>
          <w:p w14:paraId="2B939485" w14:textId="77777777" w:rsidR="00D14A95" w:rsidRPr="00C560C0" w:rsidRDefault="00D14A95" w:rsidP="00D14A95">
            <w:pPr>
              <w:spacing w:line="240" w:lineRule="auto"/>
              <w:rPr>
                <w:rFonts w:ascii="Times New Roman" w:eastAsia="Times New Roman" w:hAnsi="Times New Roman" w:cs="Times New Roman"/>
                <w:b/>
                <w:bCs/>
                <w:lang w:val="en-US"/>
              </w:rPr>
            </w:pPr>
            <w:r w:rsidRPr="00C560C0">
              <w:rPr>
                <w:rFonts w:ascii="Times New Roman" w:eastAsia="Times New Roman" w:hAnsi="Times New Roman" w:cs="Times New Roman"/>
                <w:b/>
                <w:bCs/>
                <w:lang w:val="en-US"/>
              </w:rPr>
              <w:t> </w:t>
            </w:r>
          </w:p>
        </w:tc>
        <w:tc>
          <w:tcPr>
            <w:tcW w:w="5040" w:type="dxa"/>
            <w:gridSpan w:val="5"/>
            <w:tcBorders>
              <w:top w:val="single" w:sz="18" w:space="0" w:color="auto"/>
            </w:tcBorders>
            <w:tcMar>
              <w:top w:w="113" w:type="dxa"/>
              <w:left w:w="113" w:type="dxa"/>
              <w:bottom w:w="113" w:type="dxa"/>
              <w:right w:w="113" w:type="dxa"/>
            </w:tcMar>
            <w:vAlign w:val="center"/>
            <w:hideMark/>
          </w:tcPr>
          <w:p w14:paraId="57B56A10" w14:textId="77777777" w:rsidR="00D14A95" w:rsidRPr="00C560C0" w:rsidRDefault="00D14A95" w:rsidP="00D14A95">
            <w:pPr>
              <w:spacing w:line="240" w:lineRule="auto"/>
              <w:jc w:val="center"/>
              <w:rPr>
                <w:rFonts w:ascii="Times New Roman" w:eastAsia="Times New Roman" w:hAnsi="Times New Roman" w:cs="Times New Roman"/>
                <w:b/>
                <w:bCs/>
                <w:lang w:val="en-US"/>
              </w:rPr>
            </w:pPr>
            <w:r w:rsidRPr="00C560C0">
              <w:rPr>
                <w:rFonts w:ascii="Times New Roman" w:eastAsia="Times New Roman" w:hAnsi="Times New Roman" w:cs="Times New Roman"/>
                <w:b/>
                <w:bCs/>
                <w:lang w:val="en-US"/>
              </w:rPr>
              <w:t>Lifetime NSSI Episodes</w:t>
            </w:r>
          </w:p>
        </w:tc>
      </w:tr>
      <w:tr w:rsidR="00D14A95" w:rsidRPr="00C560C0" w14:paraId="0A453B92" w14:textId="77777777" w:rsidTr="00335C61">
        <w:tc>
          <w:tcPr>
            <w:tcW w:w="4410" w:type="dxa"/>
            <w:tcBorders>
              <w:bottom w:val="single" w:sz="18" w:space="0" w:color="auto"/>
            </w:tcBorders>
            <w:vAlign w:val="center"/>
            <w:hideMark/>
          </w:tcPr>
          <w:p w14:paraId="168AEC08" w14:textId="77777777" w:rsidR="00D14A95" w:rsidRPr="00C560C0" w:rsidRDefault="00D14A95" w:rsidP="00D14A95">
            <w:pPr>
              <w:spacing w:line="240" w:lineRule="auto"/>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Predictors</w:t>
            </w:r>
          </w:p>
        </w:tc>
        <w:tc>
          <w:tcPr>
            <w:tcW w:w="1080" w:type="dxa"/>
            <w:tcBorders>
              <w:bottom w:val="single" w:sz="18" w:space="0" w:color="auto"/>
            </w:tcBorders>
            <w:vAlign w:val="center"/>
            <w:hideMark/>
          </w:tcPr>
          <w:p w14:paraId="6A8DAC1F" w14:textId="77777777" w:rsidR="00D14A95" w:rsidRPr="00C560C0" w:rsidRDefault="00D14A95" w:rsidP="00D14A9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Estimates</w:t>
            </w:r>
          </w:p>
        </w:tc>
        <w:tc>
          <w:tcPr>
            <w:tcW w:w="1620" w:type="dxa"/>
            <w:tcBorders>
              <w:bottom w:val="single" w:sz="18" w:space="0" w:color="auto"/>
            </w:tcBorders>
            <w:vAlign w:val="center"/>
            <w:hideMark/>
          </w:tcPr>
          <w:p w14:paraId="58110A76" w14:textId="77777777" w:rsidR="00D14A95" w:rsidRPr="00C560C0" w:rsidRDefault="00D14A95" w:rsidP="00D14A9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CI</w:t>
            </w:r>
          </w:p>
        </w:tc>
        <w:tc>
          <w:tcPr>
            <w:tcW w:w="897" w:type="dxa"/>
            <w:tcBorders>
              <w:bottom w:val="single" w:sz="18" w:space="0" w:color="auto"/>
            </w:tcBorders>
            <w:vAlign w:val="center"/>
            <w:hideMark/>
          </w:tcPr>
          <w:p w14:paraId="20CB2B9C" w14:textId="77777777" w:rsidR="00D14A95" w:rsidRPr="00C560C0" w:rsidRDefault="00D14A95" w:rsidP="00D14A9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i/>
                <w:iCs/>
                <w:lang w:val="en-US"/>
              </w:rPr>
              <w:t>p</w:t>
            </w:r>
          </w:p>
        </w:tc>
        <w:tc>
          <w:tcPr>
            <w:tcW w:w="1443" w:type="dxa"/>
            <w:gridSpan w:val="2"/>
            <w:tcBorders>
              <w:bottom w:val="single" w:sz="18" w:space="0" w:color="auto"/>
            </w:tcBorders>
          </w:tcPr>
          <w:p w14:paraId="2D54B1E0" w14:textId="77777777" w:rsidR="00D14A95" w:rsidRPr="00C560C0" w:rsidRDefault="00D14A95" w:rsidP="00D14A95">
            <w:pPr>
              <w:spacing w:line="240" w:lineRule="auto"/>
              <w:jc w:val="center"/>
              <w:rPr>
                <w:rFonts w:ascii="Times New Roman" w:eastAsia="Times New Roman" w:hAnsi="Times New Roman" w:cs="Times New Roman"/>
                <w:i/>
                <w:iCs/>
                <w:lang w:val="en-US"/>
              </w:rPr>
            </w:pPr>
            <w:r w:rsidRPr="00C560C0">
              <w:rPr>
                <w:rFonts w:ascii="Times New Roman" w:eastAsia="Times New Roman" w:hAnsi="Times New Roman" w:cs="Times New Roman"/>
                <w:color w:val="000000"/>
                <w:lang w:val="en-US"/>
              </w:rPr>
              <w:t>R</w:t>
            </w:r>
            <w:r w:rsidRPr="00C560C0">
              <w:rPr>
                <w:rFonts w:ascii="Times New Roman" w:eastAsia="Times New Roman" w:hAnsi="Times New Roman" w:cs="Times New Roman"/>
                <w:color w:val="000000"/>
                <w:vertAlign w:val="superscript"/>
                <w:lang w:val="en-US"/>
              </w:rPr>
              <w:t>2</w:t>
            </w:r>
            <w:r w:rsidRPr="00C560C0">
              <w:rPr>
                <w:rFonts w:ascii="Times New Roman" w:eastAsia="Times New Roman" w:hAnsi="Times New Roman" w:cs="Times New Roman"/>
                <w:color w:val="000000"/>
                <w:lang w:val="en-US"/>
              </w:rPr>
              <w:t xml:space="preserve"> / R</w:t>
            </w:r>
            <w:r w:rsidRPr="00C560C0">
              <w:rPr>
                <w:rFonts w:ascii="Times New Roman" w:eastAsia="Times New Roman" w:hAnsi="Times New Roman" w:cs="Times New Roman"/>
                <w:color w:val="000000"/>
                <w:vertAlign w:val="superscript"/>
                <w:lang w:val="en-US"/>
              </w:rPr>
              <w:t>2</w:t>
            </w:r>
            <w:r w:rsidRPr="00C560C0">
              <w:rPr>
                <w:rFonts w:ascii="Times New Roman" w:eastAsia="Times New Roman" w:hAnsi="Times New Roman" w:cs="Times New Roman"/>
                <w:color w:val="000000"/>
                <w:lang w:val="en-US"/>
              </w:rPr>
              <w:t xml:space="preserve"> adjusted</w:t>
            </w:r>
          </w:p>
        </w:tc>
        <w:tc>
          <w:tcPr>
            <w:tcW w:w="50" w:type="dxa"/>
            <w:tcBorders>
              <w:bottom w:val="single" w:sz="18" w:space="0" w:color="auto"/>
            </w:tcBorders>
          </w:tcPr>
          <w:p w14:paraId="2538ACAD" w14:textId="77777777" w:rsidR="00D14A95" w:rsidRPr="00C560C0" w:rsidRDefault="00D14A95" w:rsidP="00D14A95">
            <w:pPr>
              <w:spacing w:line="240" w:lineRule="auto"/>
              <w:jc w:val="center"/>
              <w:rPr>
                <w:rFonts w:ascii="Times New Roman" w:eastAsia="Times New Roman" w:hAnsi="Times New Roman" w:cs="Times New Roman"/>
                <w:i/>
                <w:iCs/>
                <w:lang w:val="en-US"/>
              </w:rPr>
            </w:pPr>
          </w:p>
        </w:tc>
      </w:tr>
      <w:tr w:rsidR="00D14A95" w:rsidRPr="00C560C0" w14:paraId="3E61CA26" w14:textId="77777777" w:rsidTr="00335C61">
        <w:trPr>
          <w:trHeight w:val="19"/>
        </w:trPr>
        <w:tc>
          <w:tcPr>
            <w:tcW w:w="4410" w:type="dxa"/>
            <w:tcBorders>
              <w:top w:val="single" w:sz="18" w:space="0" w:color="auto"/>
            </w:tcBorders>
            <w:tcMar>
              <w:top w:w="113" w:type="dxa"/>
              <w:left w:w="113" w:type="dxa"/>
              <w:bottom w:w="113" w:type="dxa"/>
              <w:right w:w="113" w:type="dxa"/>
            </w:tcMar>
          </w:tcPr>
          <w:p w14:paraId="1D0B17E6"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1080" w:type="dxa"/>
            <w:tcBorders>
              <w:top w:val="single" w:sz="18" w:space="0" w:color="auto"/>
            </w:tcBorders>
            <w:tcMar>
              <w:top w:w="113" w:type="dxa"/>
              <w:left w:w="113" w:type="dxa"/>
              <w:bottom w:w="113" w:type="dxa"/>
              <w:right w:w="113" w:type="dxa"/>
            </w:tcMar>
          </w:tcPr>
          <w:p w14:paraId="4DA08D73"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-1.31</w:t>
            </w:r>
          </w:p>
        </w:tc>
        <w:tc>
          <w:tcPr>
            <w:tcW w:w="1620" w:type="dxa"/>
            <w:tcBorders>
              <w:top w:val="single" w:sz="18" w:space="0" w:color="auto"/>
            </w:tcBorders>
            <w:tcMar>
              <w:top w:w="113" w:type="dxa"/>
              <w:left w:w="113" w:type="dxa"/>
              <w:bottom w:w="113" w:type="dxa"/>
              <w:right w:w="113" w:type="dxa"/>
            </w:tcMar>
          </w:tcPr>
          <w:p w14:paraId="235F45C7"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-2.65 – 0.02</w:t>
            </w:r>
          </w:p>
        </w:tc>
        <w:tc>
          <w:tcPr>
            <w:tcW w:w="929" w:type="dxa"/>
            <w:gridSpan w:val="2"/>
            <w:tcBorders>
              <w:top w:val="single" w:sz="18" w:space="0" w:color="auto"/>
            </w:tcBorders>
            <w:tcMar>
              <w:top w:w="113" w:type="dxa"/>
              <w:left w:w="113" w:type="dxa"/>
              <w:bottom w:w="113" w:type="dxa"/>
              <w:right w:w="113" w:type="dxa"/>
            </w:tcMar>
          </w:tcPr>
          <w:p w14:paraId="1904A45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0.054</w:t>
            </w:r>
          </w:p>
        </w:tc>
        <w:tc>
          <w:tcPr>
            <w:tcW w:w="1411" w:type="dxa"/>
            <w:tcBorders>
              <w:top w:val="single" w:sz="18" w:space="0" w:color="auto"/>
            </w:tcBorders>
          </w:tcPr>
          <w:p w14:paraId="62211DD4"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0.400 / 0.381</w:t>
            </w:r>
          </w:p>
        </w:tc>
        <w:tc>
          <w:tcPr>
            <w:tcW w:w="50" w:type="dxa"/>
            <w:tcBorders>
              <w:top w:val="single" w:sz="18" w:space="0" w:color="auto"/>
            </w:tcBorders>
          </w:tcPr>
          <w:p w14:paraId="2B823CC3"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09E80EC1" w14:textId="77777777" w:rsidTr="00335C61">
        <w:trPr>
          <w:trHeight w:val="21"/>
        </w:trPr>
        <w:tc>
          <w:tcPr>
            <w:tcW w:w="4410" w:type="dxa"/>
            <w:tcMar>
              <w:top w:w="113" w:type="dxa"/>
              <w:left w:w="113" w:type="dxa"/>
              <w:bottom w:w="113" w:type="dxa"/>
              <w:right w:w="113" w:type="dxa"/>
            </w:tcMar>
          </w:tcPr>
          <w:p w14:paraId="4894EE51"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Age</w:t>
            </w:r>
          </w:p>
        </w:tc>
        <w:tc>
          <w:tcPr>
            <w:tcW w:w="1080" w:type="dxa"/>
            <w:tcMar>
              <w:top w:w="113" w:type="dxa"/>
              <w:left w:w="113" w:type="dxa"/>
              <w:bottom w:w="113" w:type="dxa"/>
              <w:right w:w="113" w:type="dxa"/>
            </w:tcMar>
          </w:tcPr>
          <w:p w14:paraId="14878374"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0.11</w:t>
            </w:r>
          </w:p>
        </w:tc>
        <w:tc>
          <w:tcPr>
            <w:tcW w:w="1620" w:type="dxa"/>
            <w:tcMar>
              <w:top w:w="113" w:type="dxa"/>
              <w:left w:w="113" w:type="dxa"/>
              <w:bottom w:w="113" w:type="dxa"/>
              <w:right w:w="113" w:type="dxa"/>
            </w:tcMar>
          </w:tcPr>
          <w:p w14:paraId="2DCAAD71"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 – 0.19</w:t>
            </w:r>
          </w:p>
        </w:tc>
        <w:tc>
          <w:tcPr>
            <w:tcW w:w="929" w:type="dxa"/>
            <w:gridSpan w:val="2"/>
            <w:tcMar>
              <w:top w:w="113" w:type="dxa"/>
              <w:left w:w="113" w:type="dxa"/>
              <w:bottom w:w="113" w:type="dxa"/>
              <w:right w:w="113" w:type="dxa"/>
            </w:tcMar>
          </w:tcPr>
          <w:p w14:paraId="536C99A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0.015</w:t>
            </w:r>
          </w:p>
        </w:tc>
        <w:tc>
          <w:tcPr>
            <w:tcW w:w="1411" w:type="dxa"/>
          </w:tcPr>
          <w:p w14:paraId="084F47BB"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647F7CEA"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52FBE9F" w14:textId="77777777" w:rsidTr="00335C61">
        <w:tc>
          <w:tcPr>
            <w:tcW w:w="4410" w:type="dxa"/>
            <w:tcMar>
              <w:top w:w="113" w:type="dxa"/>
              <w:left w:w="113" w:type="dxa"/>
              <w:bottom w:w="113" w:type="dxa"/>
              <w:right w:w="113" w:type="dxa"/>
            </w:tcMar>
          </w:tcPr>
          <w:p w14:paraId="268AAB40"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CTQ Total</w:t>
            </w:r>
          </w:p>
        </w:tc>
        <w:tc>
          <w:tcPr>
            <w:tcW w:w="1080" w:type="dxa"/>
            <w:tcMar>
              <w:top w:w="113" w:type="dxa"/>
              <w:left w:w="113" w:type="dxa"/>
              <w:bottom w:w="113" w:type="dxa"/>
              <w:right w:w="113" w:type="dxa"/>
            </w:tcMar>
          </w:tcPr>
          <w:p w14:paraId="30D88560"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0.00</w:t>
            </w:r>
          </w:p>
        </w:tc>
        <w:tc>
          <w:tcPr>
            <w:tcW w:w="1620" w:type="dxa"/>
            <w:tcMar>
              <w:top w:w="113" w:type="dxa"/>
              <w:left w:w="113" w:type="dxa"/>
              <w:bottom w:w="113" w:type="dxa"/>
              <w:right w:w="113" w:type="dxa"/>
            </w:tcMar>
          </w:tcPr>
          <w:p w14:paraId="7D818684"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0.01</w:t>
            </w:r>
          </w:p>
        </w:tc>
        <w:tc>
          <w:tcPr>
            <w:tcW w:w="929" w:type="dxa"/>
            <w:gridSpan w:val="2"/>
            <w:tcMar>
              <w:top w:w="113" w:type="dxa"/>
              <w:left w:w="113" w:type="dxa"/>
              <w:bottom w:w="113" w:type="dxa"/>
              <w:right w:w="113" w:type="dxa"/>
            </w:tcMar>
          </w:tcPr>
          <w:p w14:paraId="6D128391"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0.588</w:t>
            </w:r>
          </w:p>
        </w:tc>
        <w:tc>
          <w:tcPr>
            <w:tcW w:w="1411" w:type="dxa"/>
          </w:tcPr>
          <w:p w14:paraId="7A4E370D"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25A2E4C9"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2B718811" w14:textId="77777777" w:rsidTr="00335C61">
        <w:tc>
          <w:tcPr>
            <w:tcW w:w="4410" w:type="dxa"/>
            <w:tcMar>
              <w:top w:w="113" w:type="dxa"/>
              <w:left w:w="113" w:type="dxa"/>
              <w:bottom w:w="113" w:type="dxa"/>
              <w:right w:w="113" w:type="dxa"/>
            </w:tcMar>
          </w:tcPr>
          <w:p w14:paraId="43B0BE2A"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BDI Total</w:t>
            </w:r>
          </w:p>
        </w:tc>
        <w:tc>
          <w:tcPr>
            <w:tcW w:w="1080" w:type="dxa"/>
            <w:tcMar>
              <w:top w:w="113" w:type="dxa"/>
              <w:left w:w="113" w:type="dxa"/>
              <w:bottom w:w="113" w:type="dxa"/>
              <w:right w:w="113" w:type="dxa"/>
            </w:tcMar>
          </w:tcPr>
          <w:p w14:paraId="6E7C3A61"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w:t>
            </w:r>
          </w:p>
        </w:tc>
        <w:tc>
          <w:tcPr>
            <w:tcW w:w="1620" w:type="dxa"/>
            <w:tcMar>
              <w:top w:w="113" w:type="dxa"/>
              <w:left w:w="113" w:type="dxa"/>
              <w:bottom w:w="113" w:type="dxa"/>
              <w:right w:w="113" w:type="dxa"/>
            </w:tcMar>
          </w:tcPr>
          <w:p w14:paraId="2ED8955F"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0.04</w:t>
            </w:r>
          </w:p>
        </w:tc>
        <w:tc>
          <w:tcPr>
            <w:tcW w:w="929" w:type="dxa"/>
            <w:gridSpan w:val="2"/>
            <w:tcMar>
              <w:top w:w="113" w:type="dxa"/>
              <w:left w:w="113" w:type="dxa"/>
              <w:bottom w:w="113" w:type="dxa"/>
              <w:right w:w="113" w:type="dxa"/>
            </w:tcMar>
          </w:tcPr>
          <w:p w14:paraId="45E73A33"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52B08474"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58D62C62"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0712A2FD" w14:textId="77777777" w:rsidTr="00335C61">
        <w:tc>
          <w:tcPr>
            <w:tcW w:w="4410" w:type="dxa"/>
            <w:tcMar>
              <w:top w:w="113" w:type="dxa"/>
              <w:left w:w="113" w:type="dxa"/>
              <w:bottom w:w="113" w:type="dxa"/>
              <w:right w:w="113" w:type="dxa"/>
            </w:tcMar>
          </w:tcPr>
          <w:p w14:paraId="3D7DAD32"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Medication Status</w:t>
            </w:r>
          </w:p>
        </w:tc>
        <w:tc>
          <w:tcPr>
            <w:tcW w:w="1080" w:type="dxa"/>
            <w:tcMar>
              <w:top w:w="113" w:type="dxa"/>
              <w:left w:w="113" w:type="dxa"/>
              <w:bottom w:w="113" w:type="dxa"/>
              <w:right w:w="113" w:type="dxa"/>
            </w:tcMar>
          </w:tcPr>
          <w:p w14:paraId="196A39C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0.49</w:t>
            </w:r>
          </w:p>
        </w:tc>
        <w:tc>
          <w:tcPr>
            <w:tcW w:w="1620" w:type="dxa"/>
            <w:tcMar>
              <w:top w:w="113" w:type="dxa"/>
              <w:left w:w="113" w:type="dxa"/>
              <w:bottom w:w="113" w:type="dxa"/>
              <w:right w:w="113" w:type="dxa"/>
            </w:tcMar>
          </w:tcPr>
          <w:p w14:paraId="1B3715E8"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0.26 – 0.72</w:t>
            </w:r>
          </w:p>
        </w:tc>
        <w:tc>
          <w:tcPr>
            <w:tcW w:w="929" w:type="dxa"/>
            <w:gridSpan w:val="2"/>
            <w:tcMar>
              <w:top w:w="113" w:type="dxa"/>
              <w:left w:w="113" w:type="dxa"/>
              <w:bottom w:w="113" w:type="dxa"/>
              <w:right w:w="113" w:type="dxa"/>
            </w:tcMar>
          </w:tcPr>
          <w:p w14:paraId="2B5028DE"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3D3CA058"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59E025AF"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BEE3018" w14:textId="77777777" w:rsidTr="00335C61">
        <w:tc>
          <w:tcPr>
            <w:tcW w:w="4410" w:type="dxa"/>
            <w:tcBorders>
              <w:bottom w:val="single" w:sz="8" w:space="0" w:color="auto"/>
            </w:tcBorders>
            <w:tcMar>
              <w:top w:w="113" w:type="dxa"/>
              <w:left w:w="113" w:type="dxa"/>
              <w:bottom w:w="113" w:type="dxa"/>
              <w:right w:w="113" w:type="dxa"/>
            </w:tcMar>
          </w:tcPr>
          <w:p w14:paraId="71037369"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Anterior Self Network SVC Task Negative Self Evaluation &gt; Positive Self Evaluation Activation</w:t>
            </w:r>
          </w:p>
        </w:tc>
        <w:tc>
          <w:tcPr>
            <w:tcW w:w="1080" w:type="dxa"/>
            <w:tcBorders>
              <w:bottom w:val="single" w:sz="8" w:space="0" w:color="auto"/>
            </w:tcBorders>
            <w:tcMar>
              <w:top w:w="113" w:type="dxa"/>
              <w:left w:w="113" w:type="dxa"/>
              <w:bottom w:w="113" w:type="dxa"/>
              <w:right w:w="113" w:type="dxa"/>
            </w:tcMar>
          </w:tcPr>
          <w:p w14:paraId="2C6F897E"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-0.08</w:t>
            </w:r>
          </w:p>
        </w:tc>
        <w:tc>
          <w:tcPr>
            <w:tcW w:w="1620" w:type="dxa"/>
            <w:tcBorders>
              <w:bottom w:val="single" w:sz="8" w:space="0" w:color="auto"/>
            </w:tcBorders>
            <w:tcMar>
              <w:top w:w="113" w:type="dxa"/>
              <w:left w:w="113" w:type="dxa"/>
              <w:bottom w:w="113" w:type="dxa"/>
              <w:right w:w="113" w:type="dxa"/>
            </w:tcMar>
          </w:tcPr>
          <w:p w14:paraId="4DFA7479"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-0.27 – 0.10</w:t>
            </w:r>
          </w:p>
        </w:tc>
        <w:tc>
          <w:tcPr>
            <w:tcW w:w="929" w:type="dxa"/>
            <w:gridSpan w:val="2"/>
            <w:tcBorders>
              <w:bottom w:val="single" w:sz="8" w:space="0" w:color="auto"/>
            </w:tcBorders>
            <w:tcMar>
              <w:top w:w="113" w:type="dxa"/>
              <w:left w:w="113" w:type="dxa"/>
              <w:bottom w:w="113" w:type="dxa"/>
              <w:right w:w="113" w:type="dxa"/>
            </w:tcMar>
          </w:tcPr>
          <w:p w14:paraId="1C532DA9"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0.386</w:t>
            </w:r>
          </w:p>
        </w:tc>
        <w:tc>
          <w:tcPr>
            <w:tcW w:w="1411" w:type="dxa"/>
            <w:tcBorders>
              <w:bottom w:val="single" w:sz="8" w:space="0" w:color="auto"/>
            </w:tcBorders>
          </w:tcPr>
          <w:p w14:paraId="3E0B6EDB"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57A8A5D1"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37F5F29" w14:textId="77777777" w:rsidTr="00335C61">
        <w:tc>
          <w:tcPr>
            <w:tcW w:w="4410" w:type="dxa"/>
            <w:tcBorders>
              <w:top w:val="single" w:sz="8" w:space="0" w:color="auto"/>
            </w:tcBorders>
            <w:tcMar>
              <w:top w:w="113" w:type="dxa"/>
              <w:left w:w="113" w:type="dxa"/>
              <w:bottom w:w="113" w:type="dxa"/>
              <w:right w:w="113" w:type="dxa"/>
            </w:tcMar>
          </w:tcPr>
          <w:p w14:paraId="7BB7FB81"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1080" w:type="dxa"/>
            <w:tcBorders>
              <w:top w:val="single" w:sz="8" w:space="0" w:color="auto"/>
            </w:tcBorders>
            <w:tcMar>
              <w:top w:w="113" w:type="dxa"/>
              <w:left w:w="113" w:type="dxa"/>
              <w:bottom w:w="113" w:type="dxa"/>
              <w:right w:w="113" w:type="dxa"/>
            </w:tcMar>
          </w:tcPr>
          <w:p w14:paraId="5C388E8E"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-1.30</w:t>
            </w:r>
          </w:p>
        </w:tc>
        <w:tc>
          <w:tcPr>
            <w:tcW w:w="1620" w:type="dxa"/>
            <w:tcBorders>
              <w:top w:val="single" w:sz="8" w:space="0" w:color="auto"/>
            </w:tcBorders>
            <w:tcMar>
              <w:top w:w="113" w:type="dxa"/>
              <w:left w:w="113" w:type="dxa"/>
              <w:bottom w:w="113" w:type="dxa"/>
              <w:right w:w="113" w:type="dxa"/>
            </w:tcMar>
          </w:tcPr>
          <w:p w14:paraId="00C1BFD2"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-2.63 – 0.02</w:t>
            </w:r>
          </w:p>
        </w:tc>
        <w:tc>
          <w:tcPr>
            <w:tcW w:w="929" w:type="dxa"/>
            <w:gridSpan w:val="2"/>
            <w:tcBorders>
              <w:top w:val="single" w:sz="8" w:space="0" w:color="auto"/>
            </w:tcBorders>
            <w:tcMar>
              <w:top w:w="113" w:type="dxa"/>
              <w:left w:w="113" w:type="dxa"/>
              <w:bottom w:w="113" w:type="dxa"/>
              <w:right w:w="113" w:type="dxa"/>
            </w:tcMar>
          </w:tcPr>
          <w:p w14:paraId="23E893C9"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0.054</w:t>
            </w:r>
          </w:p>
        </w:tc>
        <w:tc>
          <w:tcPr>
            <w:tcW w:w="1411" w:type="dxa"/>
            <w:tcBorders>
              <w:top w:val="single" w:sz="8" w:space="0" w:color="auto"/>
            </w:tcBorders>
          </w:tcPr>
          <w:p w14:paraId="2C7A5E3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0.408 / 0.390</w:t>
            </w:r>
          </w:p>
        </w:tc>
        <w:tc>
          <w:tcPr>
            <w:tcW w:w="50" w:type="dxa"/>
          </w:tcPr>
          <w:p w14:paraId="6D7D1AF0"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268AB4CE" w14:textId="77777777" w:rsidTr="00335C61">
        <w:tc>
          <w:tcPr>
            <w:tcW w:w="4410" w:type="dxa"/>
            <w:tcMar>
              <w:top w:w="113" w:type="dxa"/>
              <w:left w:w="113" w:type="dxa"/>
              <w:bottom w:w="113" w:type="dxa"/>
              <w:right w:w="113" w:type="dxa"/>
            </w:tcMar>
          </w:tcPr>
          <w:p w14:paraId="7872949D"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Age</w:t>
            </w:r>
          </w:p>
        </w:tc>
        <w:tc>
          <w:tcPr>
            <w:tcW w:w="1080" w:type="dxa"/>
            <w:tcMar>
              <w:top w:w="113" w:type="dxa"/>
              <w:left w:w="113" w:type="dxa"/>
              <w:bottom w:w="113" w:type="dxa"/>
              <w:right w:w="113" w:type="dxa"/>
            </w:tcMar>
          </w:tcPr>
          <w:p w14:paraId="5EBC3A74"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0.11</w:t>
            </w:r>
          </w:p>
        </w:tc>
        <w:tc>
          <w:tcPr>
            <w:tcW w:w="1620" w:type="dxa"/>
            <w:tcMar>
              <w:top w:w="113" w:type="dxa"/>
              <w:left w:w="113" w:type="dxa"/>
              <w:bottom w:w="113" w:type="dxa"/>
              <w:right w:w="113" w:type="dxa"/>
            </w:tcMar>
          </w:tcPr>
          <w:p w14:paraId="761B51DF"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0.03 – 0.20</w:t>
            </w:r>
          </w:p>
        </w:tc>
        <w:tc>
          <w:tcPr>
            <w:tcW w:w="929" w:type="dxa"/>
            <w:gridSpan w:val="2"/>
            <w:tcMar>
              <w:top w:w="113" w:type="dxa"/>
              <w:left w:w="113" w:type="dxa"/>
              <w:bottom w:w="113" w:type="dxa"/>
              <w:right w:w="113" w:type="dxa"/>
            </w:tcMar>
          </w:tcPr>
          <w:p w14:paraId="1120E122"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0.011</w:t>
            </w:r>
          </w:p>
        </w:tc>
        <w:tc>
          <w:tcPr>
            <w:tcW w:w="1411" w:type="dxa"/>
          </w:tcPr>
          <w:p w14:paraId="35699843"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2F03240C"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ADE8E1F" w14:textId="77777777" w:rsidTr="00335C61">
        <w:tc>
          <w:tcPr>
            <w:tcW w:w="4410" w:type="dxa"/>
            <w:tcMar>
              <w:top w:w="113" w:type="dxa"/>
              <w:left w:w="113" w:type="dxa"/>
              <w:bottom w:w="113" w:type="dxa"/>
              <w:right w:w="113" w:type="dxa"/>
            </w:tcMar>
          </w:tcPr>
          <w:p w14:paraId="32471183"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CTQ Total</w:t>
            </w:r>
          </w:p>
        </w:tc>
        <w:tc>
          <w:tcPr>
            <w:tcW w:w="1080" w:type="dxa"/>
            <w:tcMar>
              <w:top w:w="113" w:type="dxa"/>
              <w:left w:w="113" w:type="dxa"/>
              <w:bottom w:w="113" w:type="dxa"/>
              <w:right w:w="113" w:type="dxa"/>
            </w:tcMar>
          </w:tcPr>
          <w:p w14:paraId="6B779DC9"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0.00</w:t>
            </w:r>
          </w:p>
        </w:tc>
        <w:tc>
          <w:tcPr>
            <w:tcW w:w="1620" w:type="dxa"/>
            <w:tcMar>
              <w:top w:w="113" w:type="dxa"/>
              <w:left w:w="113" w:type="dxa"/>
              <w:bottom w:w="113" w:type="dxa"/>
              <w:right w:w="113" w:type="dxa"/>
            </w:tcMar>
          </w:tcPr>
          <w:p w14:paraId="66ED27FF"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0.01</w:t>
            </w:r>
          </w:p>
        </w:tc>
        <w:tc>
          <w:tcPr>
            <w:tcW w:w="929" w:type="dxa"/>
            <w:gridSpan w:val="2"/>
            <w:tcMar>
              <w:top w:w="113" w:type="dxa"/>
              <w:left w:w="113" w:type="dxa"/>
              <w:bottom w:w="113" w:type="dxa"/>
              <w:right w:w="113" w:type="dxa"/>
            </w:tcMar>
          </w:tcPr>
          <w:p w14:paraId="332444C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0.677</w:t>
            </w:r>
          </w:p>
        </w:tc>
        <w:tc>
          <w:tcPr>
            <w:tcW w:w="1411" w:type="dxa"/>
          </w:tcPr>
          <w:p w14:paraId="116EF8F5"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69519C1A"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06A9DD9F" w14:textId="77777777" w:rsidTr="00335C61">
        <w:tc>
          <w:tcPr>
            <w:tcW w:w="4410" w:type="dxa"/>
            <w:tcMar>
              <w:top w:w="113" w:type="dxa"/>
              <w:left w:w="113" w:type="dxa"/>
              <w:bottom w:w="113" w:type="dxa"/>
              <w:right w:w="113" w:type="dxa"/>
            </w:tcMar>
          </w:tcPr>
          <w:p w14:paraId="46FF450E"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BDI Total</w:t>
            </w:r>
          </w:p>
        </w:tc>
        <w:tc>
          <w:tcPr>
            <w:tcW w:w="1080" w:type="dxa"/>
            <w:tcMar>
              <w:top w:w="113" w:type="dxa"/>
              <w:left w:w="113" w:type="dxa"/>
              <w:bottom w:w="113" w:type="dxa"/>
              <w:right w:w="113" w:type="dxa"/>
            </w:tcMar>
          </w:tcPr>
          <w:p w14:paraId="4A09056C"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w:t>
            </w:r>
          </w:p>
        </w:tc>
        <w:tc>
          <w:tcPr>
            <w:tcW w:w="1620" w:type="dxa"/>
            <w:tcMar>
              <w:top w:w="113" w:type="dxa"/>
              <w:left w:w="113" w:type="dxa"/>
              <w:bottom w:w="113" w:type="dxa"/>
              <w:right w:w="113" w:type="dxa"/>
            </w:tcMar>
          </w:tcPr>
          <w:p w14:paraId="5721EA2F"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0.04</w:t>
            </w:r>
          </w:p>
        </w:tc>
        <w:tc>
          <w:tcPr>
            <w:tcW w:w="929" w:type="dxa"/>
            <w:gridSpan w:val="2"/>
            <w:tcMar>
              <w:top w:w="113" w:type="dxa"/>
              <w:left w:w="113" w:type="dxa"/>
              <w:bottom w:w="113" w:type="dxa"/>
              <w:right w:w="113" w:type="dxa"/>
            </w:tcMar>
          </w:tcPr>
          <w:p w14:paraId="4B21E0C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6DB8BB48"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62F5B190"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948493B" w14:textId="77777777" w:rsidTr="00335C61">
        <w:tc>
          <w:tcPr>
            <w:tcW w:w="4410" w:type="dxa"/>
            <w:tcMar>
              <w:top w:w="113" w:type="dxa"/>
              <w:left w:w="113" w:type="dxa"/>
              <w:bottom w:w="113" w:type="dxa"/>
              <w:right w:w="113" w:type="dxa"/>
            </w:tcMar>
          </w:tcPr>
          <w:p w14:paraId="3DA7DD5A"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Medication Status</w:t>
            </w:r>
          </w:p>
        </w:tc>
        <w:tc>
          <w:tcPr>
            <w:tcW w:w="1080" w:type="dxa"/>
            <w:tcMar>
              <w:top w:w="113" w:type="dxa"/>
              <w:left w:w="113" w:type="dxa"/>
              <w:bottom w:w="113" w:type="dxa"/>
              <w:right w:w="113" w:type="dxa"/>
            </w:tcMar>
          </w:tcPr>
          <w:p w14:paraId="6BE38F33"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0.48</w:t>
            </w:r>
          </w:p>
        </w:tc>
        <w:tc>
          <w:tcPr>
            <w:tcW w:w="1620" w:type="dxa"/>
            <w:tcMar>
              <w:top w:w="113" w:type="dxa"/>
              <w:left w:w="113" w:type="dxa"/>
              <w:bottom w:w="113" w:type="dxa"/>
              <w:right w:w="113" w:type="dxa"/>
            </w:tcMar>
          </w:tcPr>
          <w:p w14:paraId="13F978A3"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0.26 – 0.71</w:t>
            </w:r>
          </w:p>
        </w:tc>
        <w:tc>
          <w:tcPr>
            <w:tcW w:w="929" w:type="dxa"/>
            <w:gridSpan w:val="2"/>
            <w:tcMar>
              <w:top w:w="113" w:type="dxa"/>
              <w:left w:w="113" w:type="dxa"/>
              <w:bottom w:w="113" w:type="dxa"/>
              <w:right w:w="113" w:type="dxa"/>
            </w:tcMar>
          </w:tcPr>
          <w:p w14:paraId="6495C84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61311512"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3302461B"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0E92A2B2" w14:textId="77777777" w:rsidTr="00335C61">
        <w:tc>
          <w:tcPr>
            <w:tcW w:w="4410" w:type="dxa"/>
            <w:tcBorders>
              <w:bottom w:val="single" w:sz="8" w:space="0" w:color="auto"/>
            </w:tcBorders>
            <w:tcMar>
              <w:top w:w="113" w:type="dxa"/>
              <w:left w:w="113" w:type="dxa"/>
              <w:bottom w:w="113" w:type="dxa"/>
              <w:right w:w="113" w:type="dxa"/>
            </w:tcMar>
          </w:tcPr>
          <w:p w14:paraId="652E4AF3"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lastRenderedPageBreak/>
              <w:t>Posterior Self Network SVC Task Negative Self Evaluation &gt; Positive Self Evaluation Activation</w:t>
            </w:r>
          </w:p>
        </w:tc>
        <w:tc>
          <w:tcPr>
            <w:tcW w:w="1080" w:type="dxa"/>
            <w:tcBorders>
              <w:bottom w:val="single" w:sz="8" w:space="0" w:color="auto"/>
            </w:tcBorders>
            <w:tcMar>
              <w:top w:w="113" w:type="dxa"/>
              <w:left w:w="113" w:type="dxa"/>
              <w:bottom w:w="113" w:type="dxa"/>
              <w:right w:w="113" w:type="dxa"/>
            </w:tcMar>
          </w:tcPr>
          <w:p w14:paraId="3BFE497C"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-0.16</w:t>
            </w:r>
          </w:p>
        </w:tc>
        <w:tc>
          <w:tcPr>
            <w:tcW w:w="1620" w:type="dxa"/>
            <w:tcBorders>
              <w:bottom w:val="single" w:sz="8" w:space="0" w:color="auto"/>
            </w:tcBorders>
            <w:tcMar>
              <w:top w:w="113" w:type="dxa"/>
              <w:left w:w="113" w:type="dxa"/>
              <w:bottom w:w="113" w:type="dxa"/>
              <w:right w:w="113" w:type="dxa"/>
            </w:tcMar>
          </w:tcPr>
          <w:p w14:paraId="2555E188"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-0.35 – 0.02</w:t>
            </w:r>
          </w:p>
        </w:tc>
        <w:tc>
          <w:tcPr>
            <w:tcW w:w="929" w:type="dxa"/>
            <w:gridSpan w:val="2"/>
            <w:tcBorders>
              <w:bottom w:val="single" w:sz="8" w:space="0" w:color="auto"/>
            </w:tcBorders>
            <w:tcMar>
              <w:top w:w="113" w:type="dxa"/>
              <w:left w:w="113" w:type="dxa"/>
              <w:bottom w:w="113" w:type="dxa"/>
              <w:right w:w="113" w:type="dxa"/>
            </w:tcMar>
          </w:tcPr>
          <w:p w14:paraId="6AB9DCD2"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0.079</w:t>
            </w:r>
          </w:p>
        </w:tc>
        <w:tc>
          <w:tcPr>
            <w:tcW w:w="1411" w:type="dxa"/>
            <w:tcBorders>
              <w:bottom w:val="single" w:sz="8" w:space="0" w:color="auto"/>
            </w:tcBorders>
          </w:tcPr>
          <w:p w14:paraId="775949E4"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3774955B"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579C565A" w14:textId="77777777" w:rsidTr="00335C61">
        <w:tc>
          <w:tcPr>
            <w:tcW w:w="4410" w:type="dxa"/>
            <w:tcBorders>
              <w:top w:val="single" w:sz="8" w:space="0" w:color="auto"/>
            </w:tcBorders>
            <w:tcMar>
              <w:top w:w="113" w:type="dxa"/>
              <w:left w:w="113" w:type="dxa"/>
              <w:bottom w:w="113" w:type="dxa"/>
              <w:right w:w="113" w:type="dxa"/>
            </w:tcMar>
          </w:tcPr>
          <w:p w14:paraId="2A7849F4"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1080" w:type="dxa"/>
            <w:tcBorders>
              <w:top w:val="single" w:sz="8" w:space="0" w:color="auto"/>
            </w:tcBorders>
            <w:tcMar>
              <w:top w:w="113" w:type="dxa"/>
              <w:left w:w="113" w:type="dxa"/>
              <w:bottom w:w="113" w:type="dxa"/>
              <w:right w:w="113" w:type="dxa"/>
            </w:tcMar>
          </w:tcPr>
          <w:p w14:paraId="63B9CD7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-1.31</w:t>
            </w:r>
          </w:p>
        </w:tc>
        <w:tc>
          <w:tcPr>
            <w:tcW w:w="1620" w:type="dxa"/>
            <w:tcBorders>
              <w:top w:val="single" w:sz="8" w:space="0" w:color="auto"/>
            </w:tcBorders>
            <w:tcMar>
              <w:top w:w="113" w:type="dxa"/>
              <w:left w:w="113" w:type="dxa"/>
              <w:bottom w:w="113" w:type="dxa"/>
              <w:right w:w="113" w:type="dxa"/>
            </w:tcMar>
          </w:tcPr>
          <w:p w14:paraId="6A0C0E11"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-2.65 – 0.03</w:t>
            </w:r>
          </w:p>
        </w:tc>
        <w:tc>
          <w:tcPr>
            <w:tcW w:w="929" w:type="dxa"/>
            <w:gridSpan w:val="2"/>
            <w:tcBorders>
              <w:top w:val="single" w:sz="8" w:space="0" w:color="auto"/>
            </w:tcBorders>
            <w:tcMar>
              <w:top w:w="113" w:type="dxa"/>
              <w:left w:w="113" w:type="dxa"/>
              <w:bottom w:w="113" w:type="dxa"/>
              <w:right w:w="113" w:type="dxa"/>
            </w:tcMar>
          </w:tcPr>
          <w:p w14:paraId="6B84991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0.055</w:t>
            </w:r>
          </w:p>
        </w:tc>
        <w:tc>
          <w:tcPr>
            <w:tcW w:w="1411" w:type="dxa"/>
            <w:tcBorders>
              <w:top w:val="single" w:sz="8" w:space="0" w:color="auto"/>
            </w:tcBorders>
          </w:tcPr>
          <w:p w14:paraId="58F1C4F2"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0.397 / 0.378</w:t>
            </w:r>
          </w:p>
        </w:tc>
        <w:tc>
          <w:tcPr>
            <w:tcW w:w="50" w:type="dxa"/>
          </w:tcPr>
          <w:p w14:paraId="4E1D5D97"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1FE7BABC" w14:textId="77777777" w:rsidTr="00335C61">
        <w:tc>
          <w:tcPr>
            <w:tcW w:w="4410" w:type="dxa"/>
            <w:tcMar>
              <w:top w:w="113" w:type="dxa"/>
              <w:left w:w="113" w:type="dxa"/>
              <w:bottom w:w="113" w:type="dxa"/>
              <w:right w:w="113" w:type="dxa"/>
            </w:tcMar>
          </w:tcPr>
          <w:p w14:paraId="23A99523"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Age</w:t>
            </w:r>
          </w:p>
        </w:tc>
        <w:tc>
          <w:tcPr>
            <w:tcW w:w="1080" w:type="dxa"/>
            <w:tcMar>
              <w:top w:w="113" w:type="dxa"/>
              <w:left w:w="113" w:type="dxa"/>
              <w:bottom w:w="113" w:type="dxa"/>
              <w:right w:w="113" w:type="dxa"/>
            </w:tcMar>
          </w:tcPr>
          <w:p w14:paraId="3BCB1C68"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0.10</w:t>
            </w:r>
          </w:p>
        </w:tc>
        <w:tc>
          <w:tcPr>
            <w:tcW w:w="1620" w:type="dxa"/>
            <w:tcMar>
              <w:top w:w="113" w:type="dxa"/>
              <w:left w:w="113" w:type="dxa"/>
              <w:bottom w:w="113" w:type="dxa"/>
              <w:right w:w="113" w:type="dxa"/>
            </w:tcMar>
          </w:tcPr>
          <w:p w14:paraId="7A0DA090"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 – 0.19</w:t>
            </w:r>
          </w:p>
        </w:tc>
        <w:tc>
          <w:tcPr>
            <w:tcW w:w="929" w:type="dxa"/>
            <w:gridSpan w:val="2"/>
            <w:tcMar>
              <w:top w:w="113" w:type="dxa"/>
              <w:left w:w="113" w:type="dxa"/>
              <w:bottom w:w="113" w:type="dxa"/>
              <w:right w:w="113" w:type="dxa"/>
            </w:tcMar>
          </w:tcPr>
          <w:p w14:paraId="77D5ABE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0.019</w:t>
            </w:r>
          </w:p>
        </w:tc>
        <w:tc>
          <w:tcPr>
            <w:tcW w:w="1411" w:type="dxa"/>
          </w:tcPr>
          <w:p w14:paraId="5B306C7F"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6BBF2B29"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679BDB45" w14:textId="77777777" w:rsidTr="00335C61">
        <w:tc>
          <w:tcPr>
            <w:tcW w:w="4410" w:type="dxa"/>
            <w:tcMar>
              <w:top w:w="113" w:type="dxa"/>
              <w:left w:w="113" w:type="dxa"/>
              <w:bottom w:w="113" w:type="dxa"/>
              <w:right w:w="113" w:type="dxa"/>
            </w:tcMar>
          </w:tcPr>
          <w:p w14:paraId="17F374EC"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CTQ Total</w:t>
            </w:r>
          </w:p>
        </w:tc>
        <w:tc>
          <w:tcPr>
            <w:tcW w:w="1080" w:type="dxa"/>
            <w:tcMar>
              <w:top w:w="113" w:type="dxa"/>
              <w:left w:w="113" w:type="dxa"/>
              <w:bottom w:w="113" w:type="dxa"/>
              <w:right w:w="113" w:type="dxa"/>
            </w:tcMar>
          </w:tcPr>
          <w:p w14:paraId="71D9452B"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0.00</w:t>
            </w:r>
          </w:p>
        </w:tc>
        <w:tc>
          <w:tcPr>
            <w:tcW w:w="1620" w:type="dxa"/>
            <w:tcMar>
              <w:top w:w="113" w:type="dxa"/>
              <w:left w:w="113" w:type="dxa"/>
              <w:bottom w:w="113" w:type="dxa"/>
              <w:right w:w="113" w:type="dxa"/>
            </w:tcMar>
          </w:tcPr>
          <w:p w14:paraId="373F6EBE"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0.01</w:t>
            </w:r>
          </w:p>
        </w:tc>
        <w:tc>
          <w:tcPr>
            <w:tcW w:w="929" w:type="dxa"/>
            <w:gridSpan w:val="2"/>
            <w:tcMar>
              <w:top w:w="113" w:type="dxa"/>
              <w:left w:w="113" w:type="dxa"/>
              <w:bottom w:w="113" w:type="dxa"/>
              <w:right w:w="113" w:type="dxa"/>
            </w:tcMar>
          </w:tcPr>
          <w:p w14:paraId="17884D10"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0.546</w:t>
            </w:r>
          </w:p>
        </w:tc>
        <w:tc>
          <w:tcPr>
            <w:tcW w:w="1411" w:type="dxa"/>
          </w:tcPr>
          <w:p w14:paraId="630110B7"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3AEB1545"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32266CD4" w14:textId="77777777" w:rsidTr="00335C61">
        <w:tc>
          <w:tcPr>
            <w:tcW w:w="4410" w:type="dxa"/>
            <w:tcMar>
              <w:top w:w="113" w:type="dxa"/>
              <w:left w:w="113" w:type="dxa"/>
              <w:bottom w:w="113" w:type="dxa"/>
              <w:right w:w="113" w:type="dxa"/>
            </w:tcMar>
          </w:tcPr>
          <w:p w14:paraId="6137D2C9"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BDI Total</w:t>
            </w:r>
          </w:p>
        </w:tc>
        <w:tc>
          <w:tcPr>
            <w:tcW w:w="1080" w:type="dxa"/>
            <w:tcMar>
              <w:top w:w="113" w:type="dxa"/>
              <w:left w:w="113" w:type="dxa"/>
              <w:bottom w:w="113" w:type="dxa"/>
              <w:right w:w="113" w:type="dxa"/>
            </w:tcMar>
          </w:tcPr>
          <w:p w14:paraId="359E585D"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0.03</w:t>
            </w:r>
          </w:p>
        </w:tc>
        <w:tc>
          <w:tcPr>
            <w:tcW w:w="1620" w:type="dxa"/>
            <w:tcMar>
              <w:top w:w="113" w:type="dxa"/>
              <w:left w:w="113" w:type="dxa"/>
              <w:bottom w:w="113" w:type="dxa"/>
              <w:right w:w="113" w:type="dxa"/>
            </w:tcMar>
          </w:tcPr>
          <w:p w14:paraId="16B0BE7B"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0.04</w:t>
            </w:r>
          </w:p>
        </w:tc>
        <w:tc>
          <w:tcPr>
            <w:tcW w:w="929" w:type="dxa"/>
            <w:gridSpan w:val="2"/>
            <w:tcMar>
              <w:top w:w="113" w:type="dxa"/>
              <w:left w:w="113" w:type="dxa"/>
              <w:bottom w:w="113" w:type="dxa"/>
              <w:right w:w="113" w:type="dxa"/>
            </w:tcMar>
          </w:tcPr>
          <w:p w14:paraId="15882E3B"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24625418"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6B40DB35"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946984D" w14:textId="77777777" w:rsidTr="00335C61">
        <w:tc>
          <w:tcPr>
            <w:tcW w:w="4410" w:type="dxa"/>
            <w:tcMar>
              <w:top w:w="113" w:type="dxa"/>
              <w:left w:w="113" w:type="dxa"/>
              <w:bottom w:w="113" w:type="dxa"/>
              <w:right w:w="113" w:type="dxa"/>
            </w:tcMar>
          </w:tcPr>
          <w:p w14:paraId="0729BC23"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Medication Status</w:t>
            </w:r>
          </w:p>
        </w:tc>
        <w:tc>
          <w:tcPr>
            <w:tcW w:w="1080" w:type="dxa"/>
            <w:tcMar>
              <w:top w:w="113" w:type="dxa"/>
              <w:left w:w="113" w:type="dxa"/>
              <w:bottom w:w="113" w:type="dxa"/>
              <w:right w:w="113" w:type="dxa"/>
            </w:tcMar>
          </w:tcPr>
          <w:p w14:paraId="67234A41"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0.50</w:t>
            </w:r>
          </w:p>
        </w:tc>
        <w:tc>
          <w:tcPr>
            <w:tcW w:w="1620" w:type="dxa"/>
            <w:tcMar>
              <w:top w:w="113" w:type="dxa"/>
              <w:left w:w="113" w:type="dxa"/>
              <w:bottom w:w="113" w:type="dxa"/>
              <w:right w:w="113" w:type="dxa"/>
            </w:tcMar>
          </w:tcPr>
          <w:p w14:paraId="4FE47AA7"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0.27 – 0.73</w:t>
            </w:r>
          </w:p>
        </w:tc>
        <w:tc>
          <w:tcPr>
            <w:tcW w:w="929" w:type="dxa"/>
            <w:gridSpan w:val="2"/>
            <w:tcMar>
              <w:top w:w="113" w:type="dxa"/>
              <w:left w:w="113" w:type="dxa"/>
              <w:bottom w:w="113" w:type="dxa"/>
              <w:right w:w="113" w:type="dxa"/>
            </w:tcMar>
          </w:tcPr>
          <w:p w14:paraId="0B4226BF"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03D52B35"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23E73E1D"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316DD232" w14:textId="77777777" w:rsidTr="00335C61">
        <w:tc>
          <w:tcPr>
            <w:tcW w:w="4410" w:type="dxa"/>
            <w:tcBorders>
              <w:bottom w:val="single" w:sz="8" w:space="0" w:color="auto"/>
            </w:tcBorders>
            <w:tcMar>
              <w:top w:w="113" w:type="dxa"/>
              <w:left w:w="113" w:type="dxa"/>
              <w:bottom w:w="113" w:type="dxa"/>
              <w:right w:w="113" w:type="dxa"/>
            </w:tcMar>
          </w:tcPr>
          <w:p w14:paraId="244DC3E6"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Anterior Self Network SVC Task Negative Self &gt; Positive Self Activation</w:t>
            </w:r>
          </w:p>
        </w:tc>
        <w:tc>
          <w:tcPr>
            <w:tcW w:w="1080" w:type="dxa"/>
            <w:tcBorders>
              <w:bottom w:val="single" w:sz="8" w:space="0" w:color="auto"/>
            </w:tcBorders>
            <w:tcMar>
              <w:top w:w="113" w:type="dxa"/>
              <w:left w:w="113" w:type="dxa"/>
              <w:bottom w:w="113" w:type="dxa"/>
              <w:right w:w="113" w:type="dxa"/>
            </w:tcMar>
          </w:tcPr>
          <w:p w14:paraId="5661270B"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w:t>
            </w:r>
          </w:p>
        </w:tc>
        <w:tc>
          <w:tcPr>
            <w:tcW w:w="1620" w:type="dxa"/>
            <w:tcBorders>
              <w:bottom w:val="single" w:sz="8" w:space="0" w:color="auto"/>
            </w:tcBorders>
            <w:tcMar>
              <w:top w:w="113" w:type="dxa"/>
              <w:left w:w="113" w:type="dxa"/>
              <w:bottom w:w="113" w:type="dxa"/>
              <w:right w:w="113" w:type="dxa"/>
            </w:tcMar>
          </w:tcPr>
          <w:p w14:paraId="6823BEB0"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-0.18 – 0.19</w:t>
            </w:r>
          </w:p>
        </w:tc>
        <w:tc>
          <w:tcPr>
            <w:tcW w:w="929" w:type="dxa"/>
            <w:gridSpan w:val="2"/>
            <w:tcBorders>
              <w:bottom w:val="single" w:sz="8" w:space="0" w:color="auto"/>
            </w:tcBorders>
            <w:tcMar>
              <w:top w:w="113" w:type="dxa"/>
              <w:left w:w="113" w:type="dxa"/>
              <w:bottom w:w="113" w:type="dxa"/>
              <w:right w:w="113" w:type="dxa"/>
            </w:tcMar>
          </w:tcPr>
          <w:p w14:paraId="3E57632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0.941</w:t>
            </w:r>
          </w:p>
        </w:tc>
        <w:tc>
          <w:tcPr>
            <w:tcW w:w="1411" w:type="dxa"/>
            <w:tcBorders>
              <w:bottom w:val="single" w:sz="8" w:space="0" w:color="auto"/>
            </w:tcBorders>
          </w:tcPr>
          <w:p w14:paraId="398349EC"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7CB7C782"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25CA735C" w14:textId="77777777" w:rsidTr="00335C61">
        <w:tc>
          <w:tcPr>
            <w:tcW w:w="4410" w:type="dxa"/>
            <w:tcBorders>
              <w:top w:val="single" w:sz="8" w:space="0" w:color="auto"/>
            </w:tcBorders>
            <w:tcMar>
              <w:top w:w="113" w:type="dxa"/>
              <w:left w:w="113" w:type="dxa"/>
              <w:bottom w:w="113" w:type="dxa"/>
              <w:right w:w="113" w:type="dxa"/>
            </w:tcMar>
          </w:tcPr>
          <w:p w14:paraId="5D258754"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(Intercept)</w:t>
            </w:r>
          </w:p>
        </w:tc>
        <w:tc>
          <w:tcPr>
            <w:tcW w:w="1080" w:type="dxa"/>
            <w:tcBorders>
              <w:top w:val="single" w:sz="8" w:space="0" w:color="auto"/>
            </w:tcBorders>
            <w:tcMar>
              <w:top w:w="113" w:type="dxa"/>
              <w:left w:w="113" w:type="dxa"/>
              <w:bottom w:w="113" w:type="dxa"/>
              <w:right w:w="113" w:type="dxa"/>
            </w:tcMar>
          </w:tcPr>
          <w:p w14:paraId="03C58014"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-1.31</w:t>
            </w:r>
          </w:p>
        </w:tc>
        <w:tc>
          <w:tcPr>
            <w:tcW w:w="1620" w:type="dxa"/>
            <w:tcBorders>
              <w:top w:val="single" w:sz="8" w:space="0" w:color="auto"/>
            </w:tcBorders>
            <w:tcMar>
              <w:top w:w="113" w:type="dxa"/>
              <w:left w:w="113" w:type="dxa"/>
              <w:bottom w:w="113" w:type="dxa"/>
              <w:right w:w="113" w:type="dxa"/>
            </w:tcMar>
          </w:tcPr>
          <w:p w14:paraId="4ACF3B9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-2.64 – 0.03</w:t>
            </w:r>
          </w:p>
        </w:tc>
        <w:tc>
          <w:tcPr>
            <w:tcW w:w="929" w:type="dxa"/>
            <w:gridSpan w:val="2"/>
            <w:tcBorders>
              <w:top w:val="single" w:sz="8" w:space="0" w:color="auto"/>
            </w:tcBorders>
            <w:tcMar>
              <w:top w:w="113" w:type="dxa"/>
              <w:left w:w="113" w:type="dxa"/>
              <w:bottom w:w="113" w:type="dxa"/>
              <w:right w:w="113" w:type="dxa"/>
            </w:tcMar>
          </w:tcPr>
          <w:p w14:paraId="0B2DA570"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0.056</w:t>
            </w:r>
          </w:p>
        </w:tc>
        <w:tc>
          <w:tcPr>
            <w:tcW w:w="1411" w:type="dxa"/>
            <w:tcBorders>
              <w:top w:val="single" w:sz="8" w:space="0" w:color="auto"/>
            </w:tcBorders>
          </w:tcPr>
          <w:p w14:paraId="7130792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0.397 / 0.378</w:t>
            </w:r>
          </w:p>
        </w:tc>
        <w:tc>
          <w:tcPr>
            <w:tcW w:w="50" w:type="dxa"/>
          </w:tcPr>
          <w:p w14:paraId="6BA4A13C"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02571E68" w14:textId="77777777" w:rsidTr="00335C61">
        <w:tc>
          <w:tcPr>
            <w:tcW w:w="4410" w:type="dxa"/>
            <w:tcMar>
              <w:top w:w="113" w:type="dxa"/>
              <w:left w:w="113" w:type="dxa"/>
              <w:bottom w:w="113" w:type="dxa"/>
              <w:right w:w="113" w:type="dxa"/>
            </w:tcMar>
          </w:tcPr>
          <w:p w14:paraId="62B84DF0"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Age</w:t>
            </w:r>
          </w:p>
        </w:tc>
        <w:tc>
          <w:tcPr>
            <w:tcW w:w="1080" w:type="dxa"/>
            <w:tcMar>
              <w:top w:w="113" w:type="dxa"/>
              <w:left w:w="113" w:type="dxa"/>
              <w:bottom w:w="113" w:type="dxa"/>
              <w:right w:w="113" w:type="dxa"/>
            </w:tcMar>
          </w:tcPr>
          <w:p w14:paraId="5392CEE5"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0.10</w:t>
            </w:r>
          </w:p>
        </w:tc>
        <w:tc>
          <w:tcPr>
            <w:tcW w:w="1620" w:type="dxa"/>
            <w:tcMar>
              <w:top w:w="113" w:type="dxa"/>
              <w:left w:w="113" w:type="dxa"/>
              <w:bottom w:w="113" w:type="dxa"/>
              <w:right w:w="113" w:type="dxa"/>
            </w:tcMar>
          </w:tcPr>
          <w:p w14:paraId="421817CF"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 – 0.19</w:t>
            </w:r>
          </w:p>
        </w:tc>
        <w:tc>
          <w:tcPr>
            <w:tcW w:w="929" w:type="dxa"/>
            <w:gridSpan w:val="2"/>
            <w:tcMar>
              <w:top w:w="113" w:type="dxa"/>
              <w:left w:w="113" w:type="dxa"/>
              <w:bottom w:w="113" w:type="dxa"/>
              <w:right w:w="113" w:type="dxa"/>
            </w:tcMar>
          </w:tcPr>
          <w:p w14:paraId="31563A44"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0.019</w:t>
            </w:r>
          </w:p>
        </w:tc>
        <w:tc>
          <w:tcPr>
            <w:tcW w:w="1411" w:type="dxa"/>
          </w:tcPr>
          <w:p w14:paraId="540602EA"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05AABE67"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684E83C" w14:textId="77777777" w:rsidTr="00335C61">
        <w:tc>
          <w:tcPr>
            <w:tcW w:w="4410" w:type="dxa"/>
            <w:tcMar>
              <w:top w:w="113" w:type="dxa"/>
              <w:left w:w="113" w:type="dxa"/>
              <w:bottom w:w="113" w:type="dxa"/>
              <w:right w:w="113" w:type="dxa"/>
            </w:tcMar>
          </w:tcPr>
          <w:p w14:paraId="63363CF8"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CTQ Total</w:t>
            </w:r>
          </w:p>
        </w:tc>
        <w:tc>
          <w:tcPr>
            <w:tcW w:w="1080" w:type="dxa"/>
            <w:tcMar>
              <w:top w:w="113" w:type="dxa"/>
              <w:left w:w="113" w:type="dxa"/>
              <w:bottom w:w="113" w:type="dxa"/>
              <w:right w:w="113" w:type="dxa"/>
            </w:tcMar>
          </w:tcPr>
          <w:p w14:paraId="32CDD0FC"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0.00</w:t>
            </w:r>
          </w:p>
        </w:tc>
        <w:tc>
          <w:tcPr>
            <w:tcW w:w="1620" w:type="dxa"/>
            <w:tcMar>
              <w:top w:w="113" w:type="dxa"/>
              <w:left w:w="113" w:type="dxa"/>
              <w:bottom w:w="113" w:type="dxa"/>
              <w:right w:w="113" w:type="dxa"/>
            </w:tcMar>
          </w:tcPr>
          <w:p w14:paraId="1CD72AB1"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0.01</w:t>
            </w:r>
          </w:p>
        </w:tc>
        <w:tc>
          <w:tcPr>
            <w:tcW w:w="929" w:type="dxa"/>
            <w:gridSpan w:val="2"/>
            <w:tcMar>
              <w:top w:w="113" w:type="dxa"/>
              <w:left w:w="113" w:type="dxa"/>
              <w:bottom w:w="113" w:type="dxa"/>
              <w:right w:w="113" w:type="dxa"/>
            </w:tcMar>
          </w:tcPr>
          <w:p w14:paraId="058D854C"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0.574</w:t>
            </w:r>
          </w:p>
        </w:tc>
        <w:tc>
          <w:tcPr>
            <w:tcW w:w="1411" w:type="dxa"/>
          </w:tcPr>
          <w:p w14:paraId="213F628B"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17B42F3D"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21CA1C3D" w14:textId="77777777" w:rsidTr="00335C61">
        <w:tc>
          <w:tcPr>
            <w:tcW w:w="4410" w:type="dxa"/>
            <w:tcMar>
              <w:top w:w="113" w:type="dxa"/>
              <w:left w:w="113" w:type="dxa"/>
              <w:bottom w:w="113" w:type="dxa"/>
              <w:right w:w="113" w:type="dxa"/>
            </w:tcMar>
          </w:tcPr>
          <w:p w14:paraId="63CE4506"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BDI Total</w:t>
            </w:r>
          </w:p>
        </w:tc>
        <w:tc>
          <w:tcPr>
            <w:tcW w:w="1080" w:type="dxa"/>
            <w:tcMar>
              <w:top w:w="113" w:type="dxa"/>
              <w:left w:w="113" w:type="dxa"/>
              <w:bottom w:w="113" w:type="dxa"/>
              <w:right w:w="113" w:type="dxa"/>
            </w:tcMar>
          </w:tcPr>
          <w:p w14:paraId="7B3AE15A"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0.02</w:t>
            </w:r>
          </w:p>
        </w:tc>
        <w:tc>
          <w:tcPr>
            <w:tcW w:w="1620" w:type="dxa"/>
            <w:tcMar>
              <w:top w:w="113" w:type="dxa"/>
              <w:left w:w="113" w:type="dxa"/>
              <w:bottom w:w="113" w:type="dxa"/>
              <w:right w:w="113" w:type="dxa"/>
            </w:tcMar>
          </w:tcPr>
          <w:p w14:paraId="1CE4224C"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0.01 – 0.04</w:t>
            </w:r>
          </w:p>
        </w:tc>
        <w:tc>
          <w:tcPr>
            <w:tcW w:w="929" w:type="dxa"/>
            <w:gridSpan w:val="2"/>
            <w:tcMar>
              <w:top w:w="113" w:type="dxa"/>
              <w:left w:w="113" w:type="dxa"/>
              <w:bottom w:w="113" w:type="dxa"/>
              <w:right w:w="113" w:type="dxa"/>
            </w:tcMar>
          </w:tcPr>
          <w:p w14:paraId="770486F6"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03BA84E8"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25895D39"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7A6F14A6" w14:textId="77777777" w:rsidTr="00335C61">
        <w:tc>
          <w:tcPr>
            <w:tcW w:w="4410" w:type="dxa"/>
            <w:tcMar>
              <w:top w:w="113" w:type="dxa"/>
              <w:left w:w="113" w:type="dxa"/>
              <w:bottom w:w="113" w:type="dxa"/>
              <w:right w:w="113" w:type="dxa"/>
            </w:tcMar>
          </w:tcPr>
          <w:p w14:paraId="61AA2367"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Medication Status</w:t>
            </w:r>
          </w:p>
        </w:tc>
        <w:tc>
          <w:tcPr>
            <w:tcW w:w="1080" w:type="dxa"/>
            <w:tcMar>
              <w:top w:w="113" w:type="dxa"/>
              <w:left w:w="113" w:type="dxa"/>
              <w:bottom w:w="113" w:type="dxa"/>
              <w:right w:w="113" w:type="dxa"/>
            </w:tcMar>
          </w:tcPr>
          <w:p w14:paraId="571D1F0D"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0.50</w:t>
            </w:r>
          </w:p>
        </w:tc>
        <w:tc>
          <w:tcPr>
            <w:tcW w:w="1620" w:type="dxa"/>
            <w:tcMar>
              <w:top w:w="113" w:type="dxa"/>
              <w:left w:w="113" w:type="dxa"/>
              <w:bottom w:w="113" w:type="dxa"/>
              <w:right w:w="113" w:type="dxa"/>
            </w:tcMar>
          </w:tcPr>
          <w:p w14:paraId="133D2080"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0.27 – 0.73</w:t>
            </w:r>
          </w:p>
        </w:tc>
        <w:tc>
          <w:tcPr>
            <w:tcW w:w="929" w:type="dxa"/>
            <w:gridSpan w:val="2"/>
            <w:tcMar>
              <w:top w:w="113" w:type="dxa"/>
              <w:left w:w="113" w:type="dxa"/>
              <w:bottom w:w="113" w:type="dxa"/>
              <w:right w:w="113" w:type="dxa"/>
            </w:tcMar>
          </w:tcPr>
          <w:p w14:paraId="2B147BC2"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b/>
                <w:bCs/>
                <w:sz w:val="24"/>
                <w:szCs w:val="24"/>
                <w:lang w:val="en-US"/>
              </w:rPr>
              <w:t>&lt;0.001</w:t>
            </w:r>
          </w:p>
        </w:tc>
        <w:tc>
          <w:tcPr>
            <w:tcW w:w="1411" w:type="dxa"/>
          </w:tcPr>
          <w:p w14:paraId="4BDC903A"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6795D73C" w14:textId="77777777" w:rsidR="00D14A95" w:rsidRPr="00C560C0" w:rsidRDefault="00D14A95" w:rsidP="00D14A95">
            <w:pPr>
              <w:spacing w:line="240" w:lineRule="auto"/>
              <w:jc w:val="center"/>
              <w:rPr>
                <w:rFonts w:ascii="Times New Roman" w:eastAsia="Times New Roman" w:hAnsi="Times New Roman" w:cs="Times New Roman"/>
                <w:lang w:val="en-US"/>
              </w:rPr>
            </w:pPr>
          </w:p>
        </w:tc>
      </w:tr>
      <w:tr w:rsidR="00D14A95" w:rsidRPr="00C560C0" w14:paraId="2C370CDE" w14:textId="77777777" w:rsidTr="00335C61">
        <w:tc>
          <w:tcPr>
            <w:tcW w:w="4410" w:type="dxa"/>
            <w:tcBorders>
              <w:bottom w:val="single" w:sz="18" w:space="0" w:color="auto"/>
            </w:tcBorders>
            <w:tcMar>
              <w:top w:w="113" w:type="dxa"/>
              <w:left w:w="113" w:type="dxa"/>
              <w:bottom w:w="113" w:type="dxa"/>
              <w:right w:w="113" w:type="dxa"/>
            </w:tcMar>
          </w:tcPr>
          <w:p w14:paraId="12782E2D" w14:textId="77777777" w:rsidR="00D14A95" w:rsidRPr="00C560C0" w:rsidRDefault="00D14A95" w:rsidP="00D14A95">
            <w:pPr>
              <w:spacing w:line="240" w:lineRule="auto"/>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Posterior Self Network SVC Task Negative Self &gt; Positive Self Activation</w:t>
            </w:r>
          </w:p>
        </w:tc>
        <w:tc>
          <w:tcPr>
            <w:tcW w:w="1080" w:type="dxa"/>
            <w:tcBorders>
              <w:bottom w:val="single" w:sz="18" w:space="0" w:color="auto"/>
            </w:tcBorders>
            <w:tcMar>
              <w:top w:w="113" w:type="dxa"/>
              <w:left w:w="113" w:type="dxa"/>
              <w:bottom w:w="113" w:type="dxa"/>
              <w:right w:w="113" w:type="dxa"/>
            </w:tcMar>
          </w:tcPr>
          <w:p w14:paraId="27903038"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0.03</w:t>
            </w:r>
          </w:p>
        </w:tc>
        <w:tc>
          <w:tcPr>
            <w:tcW w:w="1620" w:type="dxa"/>
            <w:tcBorders>
              <w:bottom w:val="single" w:sz="18" w:space="0" w:color="auto"/>
            </w:tcBorders>
            <w:tcMar>
              <w:top w:w="113" w:type="dxa"/>
              <w:left w:w="113" w:type="dxa"/>
              <w:bottom w:w="113" w:type="dxa"/>
              <w:right w:w="113" w:type="dxa"/>
            </w:tcMar>
          </w:tcPr>
          <w:p w14:paraId="61968CD7"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-0.12 – 0.17</w:t>
            </w:r>
          </w:p>
        </w:tc>
        <w:tc>
          <w:tcPr>
            <w:tcW w:w="929" w:type="dxa"/>
            <w:gridSpan w:val="2"/>
            <w:tcBorders>
              <w:bottom w:val="single" w:sz="18" w:space="0" w:color="auto"/>
            </w:tcBorders>
            <w:tcMar>
              <w:top w:w="113" w:type="dxa"/>
              <w:left w:w="113" w:type="dxa"/>
              <w:bottom w:w="113" w:type="dxa"/>
              <w:right w:w="113" w:type="dxa"/>
            </w:tcMar>
          </w:tcPr>
          <w:p w14:paraId="67A5EC4B" w14:textId="77777777" w:rsidR="00D14A95" w:rsidRPr="00C560C0" w:rsidRDefault="00D14A95" w:rsidP="00D14A95">
            <w:pPr>
              <w:spacing w:line="240" w:lineRule="auto"/>
              <w:jc w:val="center"/>
              <w:rPr>
                <w:rFonts w:ascii="Times New Roman" w:eastAsia="Times New Roman" w:hAnsi="Times New Roman" w:cs="Times New Roman"/>
                <w:lang w:val="en-US"/>
              </w:rPr>
            </w:pPr>
            <w:r w:rsidRPr="00C560C0">
              <w:rPr>
                <w:rFonts w:ascii="Times New Roman" w:eastAsia="Times New Roman" w:hAnsi="Times New Roman" w:cs="Times New Roman"/>
                <w:sz w:val="24"/>
                <w:szCs w:val="24"/>
                <w:lang w:val="en-US"/>
              </w:rPr>
              <w:t>0.721</w:t>
            </w:r>
          </w:p>
        </w:tc>
        <w:tc>
          <w:tcPr>
            <w:tcW w:w="1411" w:type="dxa"/>
            <w:tcBorders>
              <w:bottom w:val="single" w:sz="18" w:space="0" w:color="auto"/>
            </w:tcBorders>
          </w:tcPr>
          <w:p w14:paraId="6366F16E" w14:textId="77777777" w:rsidR="00D14A95" w:rsidRPr="00C560C0" w:rsidRDefault="00D14A95" w:rsidP="00D14A95">
            <w:pPr>
              <w:spacing w:line="240" w:lineRule="auto"/>
              <w:jc w:val="center"/>
              <w:rPr>
                <w:rFonts w:ascii="Times New Roman" w:eastAsia="Times New Roman" w:hAnsi="Times New Roman" w:cs="Times New Roman"/>
                <w:lang w:val="en-US"/>
              </w:rPr>
            </w:pPr>
          </w:p>
        </w:tc>
        <w:tc>
          <w:tcPr>
            <w:tcW w:w="50" w:type="dxa"/>
          </w:tcPr>
          <w:p w14:paraId="7F48F049" w14:textId="77777777" w:rsidR="00D14A95" w:rsidRPr="00C560C0" w:rsidRDefault="00D14A95" w:rsidP="00D14A95">
            <w:pPr>
              <w:spacing w:line="240" w:lineRule="auto"/>
              <w:jc w:val="center"/>
              <w:rPr>
                <w:rFonts w:ascii="Times New Roman" w:eastAsia="Times New Roman" w:hAnsi="Times New Roman" w:cs="Times New Roman"/>
                <w:lang w:val="en-US"/>
              </w:rPr>
            </w:pPr>
          </w:p>
        </w:tc>
      </w:tr>
    </w:tbl>
    <w:p w14:paraId="56F56D26" w14:textId="77777777" w:rsidR="00D14A95" w:rsidRPr="00C560C0" w:rsidRDefault="00D14A95" w:rsidP="00D14A95">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Results from individual regression analyses with Additional SVC Self Neural Activation Contrasts and NSSI Lifetime Episodes (log transformed) as the outcome using imputed data (N=164) with age, BDI-II, CTQ scores, and medication status as covariates. CI=confidence interval; SPP-A= Self Perception Profile for Adolescents, Global Self Worth; SVC=Self Versus Change; RSFC= resting-state functional connectivity; BDI=Beck Depression Inventory; CTQ=Child Trauma Questionnaire; NSSI=non-suicidal self-injury.</w:t>
      </w:r>
    </w:p>
    <w:p w14:paraId="288130FF" w14:textId="77777777" w:rsidR="00D14A95" w:rsidRPr="00C560C0" w:rsidRDefault="00D14A95" w:rsidP="008F40D4">
      <w:pPr>
        <w:spacing w:line="480" w:lineRule="auto"/>
        <w:rPr>
          <w:rFonts w:ascii="Times New Roman" w:eastAsia="Times New Roman" w:hAnsi="Times New Roman" w:cs="Times New Roman"/>
          <w:lang w:val="en-US"/>
        </w:rPr>
      </w:pPr>
    </w:p>
    <w:p w14:paraId="007E1EB9" w14:textId="583FF404" w:rsidR="008F40D4" w:rsidRPr="00C560C0" w:rsidRDefault="008F40D4" w:rsidP="008F40D4">
      <w:pPr>
        <w:spacing w:line="480" w:lineRule="auto"/>
        <w:rPr>
          <w:rFonts w:ascii="Times New Roman" w:eastAsia="Times New Roman" w:hAnsi="Times New Roman" w:cs="Times New Roman"/>
          <w:b/>
          <w:bCs/>
          <w:i/>
          <w:sz w:val="24"/>
          <w:szCs w:val="24"/>
        </w:rPr>
      </w:pPr>
      <w:r w:rsidRPr="00C560C0">
        <w:rPr>
          <w:rFonts w:ascii="Times New Roman" w:eastAsia="Times New Roman" w:hAnsi="Times New Roman" w:cs="Times New Roman"/>
          <w:b/>
          <w:bCs/>
          <w:i/>
          <w:sz w:val="24"/>
          <w:szCs w:val="24"/>
        </w:rPr>
        <w:t>Multi-level Self Variables Predicting BSSI Total Score: Individual and Multiple Regression Results with</w:t>
      </w:r>
      <w:r w:rsidR="000D02C6" w:rsidRPr="00C560C0">
        <w:rPr>
          <w:rFonts w:ascii="Times New Roman" w:eastAsia="Times New Roman" w:hAnsi="Times New Roman" w:cs="Times New Roman"/>
          <w:b/>
          <w:bCs/>
          <w:i/>
          <w:sz w:val="24"/>
          <w:szCs w:val="24"/>
        </w:rPr>
        <w:t xml:space="preserve"> and without</w:t>
      </w:r>
      <w:r w:rsidRPr="00C560C0">
        <w:rPr>
          <w:rFonts w:ascii="Times New Roman" w:eastAsia="Times New Roman" w:hAnsi="Times New Roman" w:cs="Times New Roman"/>
          <w:b/>
          <w:bCs/>
          <w:i/>
          <w:sz w:val="24"/>
          <w:szCs w:val="24"/>
        </w:rPr>
        <w:t xml:space="preserve"> Data Imputation</w:t>
      </w:r>
    </w:p>
    <w:p w14:paraId="016D49FF" w14:textId="4B19EC7C" w:rsidR="008F40D4" w:rsidRPr="00C560C0" w:rsidRDefault="008F40D4" w:rsidP="008F40D4">
      <w:pPr>
        <w:spacing w:line="480" w:lineRule="auto"/>
        <w:rPr>
          <w:rFonts w:ascii="Times New Roman" w:eastAsia="Times New Roman" w:hAnsi="Times New Roman" w:cs="Times New Roman"/>
          <w:iCs/>
          <w:sz w:val="24"/>
          <w:szCs w:val="24"/>
        </w:rPr>
      </w:pPr>
      <w:r w:rsidRPr="00C560C0">
        <w:rPr>
          <w:rFonts w:ascii="Times New Roman" w:eastAsia="Times New Roman" w:hAnsi="Times New Roman" w:cs="Times New Roman"/>
          <w:b/>
          <w:bCs/>
          <w:i/>
          <w:sz w:val="24"/>
          <w:szCs w:val="24"/>
        </w:rPr>
        <w:tab/>
      </w:r>
      <w:r w:rsidRPr="00C560C0">
        <w:rPr>
          <w:rFonts w:ascii="Times New Roman" w:eastAsia="Times New Roman" w:hAnsi="Times New Roman" w:cs="Times New Roman"/>
          <w:iCs/>
          <w:sz w:val="24"/>
          <w:szCs w:val="24"/>
        </w:rPr>
        <w:t xml:space="preserve">BSSI total score was log-transformed to correct for skewness. </w:t>
      </w:r>
    </w:p>
    <w:p w14:paraId="58BC643F" w14:textId="19FB6519" w:rsidR="008F40D4" w:rsidRPr="00C560C0" w:rsidRDefault="008F40D4" w:rsidP="008F40D4">
      <w:pPr>
        <w:spacing w:line="480" w:lineRule="auto"/>
        <w:ind w:firstLine="720"/>
        <w:rPr>
          <w:rFonts w:ascii="Times New Roman" w:eastAsia="Times New Roman" w:hAnsi="Times New Roman" w:cs="Times New Roman"/>
          <w:sz w:val="24"/>
          <w:szCs w:val="24"/>
        </w:rPr>
      </w:pPr>
      <w:r w:rsidRPr="00C560C0">
        <w:rPr>
          <w:rFonts w:ascii="Times New Roman" w:hAnsi="Times New Roman" w:cs="Times New Roman"/>
          <w:b/>
          <w:bCs/>
          <w:sz w:val="24"/>
          <w:szCs w:val="24"/>
        </w:rPr>
        <w:t>Individual Regressions.</w:t>
      </w:r>
      <w:r w:rsidRPr="00C560C0">
        <w:rPr>
          <w:rFonts w:ascii="Times New Roman" w:hAnsi="Times New Roman" w:cs="Times New Roman"/>
          <w:sz w:val="24"/>
          <w:szCs w:val="24"/>
        </w:rPr>
        <w:t xml:space="preserve"> Table S</w:t>
      </w:r>
      <w:r w:rsidR="00C15744" w:rsidRPr="00C560C0">
        <w:rPr>
          <w:rFonts w:ascii="Times New Roman" w:hAnsi="Times New Roman" w:cs="Times New Roman"/>
          <w:sz w:val="24"/>
          <w:szCs w:val="24"/>
        </w:rPr>
        <w:t>1</w:t>
      </w:r>
      <w:r w:rsidR="00421020" w:rsidRPr="00C560C0">
        <w:rPr>
          <w:rFonts w:ascii="Times New Roman" w:hAnsi="Times New Roman" w:cs="Times New Roman"/>
          <w:sz w:val="24"/>
          <w:szCs w:val="24"/>
        </w:rPr>
        <w:t>4</w:t>
      </w:r>
      <w:r w:rsidRPr="00C560C0">
        <w:rPr>
          <w:rFonts w:ascii="Times New Roman" w:hAnsi="Times New Roman" w:cs="Times New Roman"/>
          <w:sz w:val="24"/>
          <w:szCs w:val="24"/>
        </w:rPr>
        <w:t xml:space="preserve"> (3rd and</w:t>
      </w:r>
      <w:r w:rsidRPr="00C560C0">
        <w:rPr>
          <w:rFonts w:ascii="Times New Roman" w:eastAsia="Times New Roman" w:hAnsi="Times New Roman" w:cs="Times New Roman"/>
          <w:sz w:val="24"/>
          <w:szCs w:val="24"/>
        </w:rPr>
        <w:t xml:space="preserve"> 4th columns from right) presents a summary of the individual regression results in which variables within each level of analysis were used to predict BSSI Total Score. Key findings revealed inverse relationships between BSSI Total Score </w:t>
      </w:r>
      <w:r w:rsidRPr="00C560C0">
        <w:rPr>
          <w:rFonts w:ascii="Times New Roman" w:eastAsia="Times New Roman" w:hAnsi="Times New Roman" w:cs="Times New Roman"/>
          <w:sz w:val="24"/>
          <w:szCs w:val="24"/>
        </w:rPr>
        <w:lastRenderedPageBreak/>
        <w:t xml:space="preserve">and SPP-A global self-worth </w:t>
      </w:r>
      <w:r w:rsidR="006469C4" w:rsidRPr="00C560C0">
        <w:rPr>
          <w:rFonts w:ascii="Times New Roman" w:eastAsia="Times New Roman" w:hAnsi="Times New Roman" w:cs="Times New Roman"/>
          <w:sz w:val="24"/>
          <w:szCs w:val="24"/>
        </w:rPr>
        <w:t xml:space="preserve">and </w:t>
      </w:r>
      <w:r w:rsidRPr="00C560C0">
        <w:rPr>
          <w:rFonts w:ascii="Times New Roman" w:eastAsia="Times New Roman" w:hAnsi="Times New Roman" w:cs="Times New Roman"/>
          <w:sz w:val="24"/>
          <w:szCs w:val="24"/>
        </w:rPr>
        <w:t>negative evaluation RT as well as</w:t>
      </w:r>
      <w:r w:rsidR="006469C4" w:rsidRPr="00C560C0">
        <w:rPr>
          <w:rFonts w:ascii="Times New Roman" w:eastAsia="Times New Roman" w:hAnsi="Times New Roman" w:cs="Times New Roman"/>
          <w:sz w:val="24"/>
          <w:szCs w:val="24"/>
        </w:rPr>
        <w:t xml:space="preserve"> </w:t>
      </w:r>
      <w:r w:rsidRPr="00C560C0">
        <w:rPr>
          <w:rFonts w:ascii="Times New Roman" w:eastAsia="Times New Roman" w:hAnsi="Times New Roman" w:cs="Times New Roman"/>
          <w:sz w:val="24"/>
          <w:szCs w:val="24"/>
        </w:rPr>
        <w:t>positive relationship</w:t>
      </w:r>
      <w:r w:rsidR="006469C4" w:rsidRPr="00C560C0">
        <w:rPr>
          <w:rFonts w:ascii="Times New Roman" w:eastAsia="Times New Roman" w:hAnsi="Times New Roman" w:cs="Times New Roman"/>
          <w:sz w:val="24"/>
          <w:szCs w:val="24"/>
        </w:rPr>
        <w:t>s</w:t>
      </w:r>
      <w:r w:rsidRPr="00C560C0">
        <w:rPr>
          <w:rFonts w:ascii="Times New Roman" w:eastAsia="Times New Roman" w:hAnsi="Times New Roman" w:cs="Times New Roman"/>
          <w:sz w:val="24"/>
          <w:szCs w:val="24"/>
        </w:rPr>
        <w:t xml:space="preserve"> with negative evaluation frequency</w:t>
      </w:r>
      <w:r w:rsidR="006469C4" w:rsidRPr="00C560C0">
        <w:rPr>
          <w:rFonts w:ascii="Times New Roman" w:eastAsia="Times New Roman" w:hAnsi="Times New Roman" w:cs="Times New Roman"/>
          <w:sz w:val="24"/>
          <w:szCs w:val="24"/>
        </w:rPr>
        <w:t xml:space="preserve"> and</w:t>
      </w:r>
      <w:r w:rsidRPr="00C560C0">
        <w:rPr>
          <w:rFonts w:ascii="Times New Roman" w:eastAsia="Times New Roman" w:hAnsi="Times New Roman" w:cs="Times New Roman"/>
          <w:sz w:val="24"/>
          <w:szCs w:val="24"/>
        </w:rPr>
        <w:t xml:space="preserve"> positive evaluation RT. Of these, only the SPP-A remained after co-varying for age, medication status, BDI-II, CTQ scores. </w:t>
      </w:r>
      <w:r w:rsidR="006469C4" w:rsidRPr="00C560C0">
        <w:rPr>
          <w:rFonts w:ascii="Times New Roman" w:eastAsia="Times New Roman" w:hAnsi="Times New Roman" w:cs="Times New Roman"/>
          <w:sz w:val="24"/>
          <w:szCs w:val="24"/>
        </w:rPr>
        <w:t>The same results were found without data imputation</w:t>
      </w:r>
      <w:r w:rsidR="007E6135" w:rsidRPr="00C560C0">
        <w:rPr>
          <w:rFonts w:ascii="Times New Roman" w:eastAsia="Times New Roman" w:hAnsi="Times New Roman" w:cs="Times New Roman"/>
          <w:sz w:val="24"/>
          <w:szCs w:val="24"/>
        </w:rPr>
        <w:t xml:space="preserve"> (see Table S</w:t>
      </w:r>
      <w:r w:rsidR="00C15744" w:rsidRPr="00C560C0">
        <w:rPr>
          <w:rFonts w:ascii="Times New Roman" w:eastAsia="Times New Roman" w:hAnsi="Times New Roman" w:cs="Times New Roman"/>
          <w:sz w:val="24"/>
          <w:szCs w:val="24"/>
        </w:rPr>
        <w:t>19</w:t>
      </w:r>
      <w:r w:rsidR="007E6135" w:rsidRPr="00C560C0">
        <w:rPr>
          <w:rFonts w:ascii="Times New Roman" w:eastAsia="Times New Roman" w:hAnsi="Times New Roman" w:cs="Times New Roman"/>
          <w:sz w:val="24"/>
          <w:szCs w:val="24"/>
        </w:rPr>
        <w:t xml:space="preserve">). </w:t>
      </w:r>
    </w:p>
    <w:p w14:paraId="4E5EBB75" w14:textId="3B7B0569" w:rsidR="008F40D4" w:rsidRPr="00C560C0" w:rsidRDefault="008F40D4" w:rsidP="008F40D4">
      <w:pPr>
        <w:spacing w:line="48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b/>
          <w:bCs/>
          <w:sz w:val="24"/>
          <w:szCs w:val="24"/>
        </w:rPr>
        <w:t xml:space="preserve">Stepwise model selection. </w:t>
      </w:r>
      <w:r w:rsidRPr="00C560C0">
        <w:rPr>
          <w:rFonts w:ascii="Times New Roman" w:eastAsia="Times New Roman" w:hAnsi="Times New Roman" w:cs="Times New Roman"/>
          <w:sz w:val="24"/>
          <w:szCs w:val="24"/>
        </w:rPr>
        <w:t xml:space="preserve">Stepwise model selection, which considered all Self variables, revealed the best model explaining the BSSI Total Score included: (1) SPP-A global self-worth and (2) </w:t>
      </w:r>
      <w:proofErr w:type="spellStart"/>
      <w:r w:rsidRPr="00C560C0">
        <w:rPr>
          <w:rFonts w:ascii="Times New Roman" w:eastAsia="Times New Roman" w:hAnsi="Times New Roman" w:cs="Times New Roman"/>
          <w:sz w:val="24"/>
          <w:szCs w:val="24"/>
        </w:rPr>
        <w:t>SvC</w:t>
      </w:r>
      <w:proofErr w:type="spellEnd"/>
      <w:r w:rsidRPr="00C560C0">
        <w:rPr>
          <w:rFonts w:ascii="Times New Roman" w:eastAsia="Times New Roman" w:hAnsi="Times New Roman" w:cs="Times New Roman"/>
          <w:sz w:val="24"/>
          <w:szCs w:val="24"/>
        </w:rPr>
        <w:t xml:space="preserve"> task behavior for negative self-evaluation frequency. </w:t>
      </w:r>
      <w:r w:rsidR="007E6135" w:rsidRPr="00C560C0">
        <w:rPr>
          <w:rFonts w:ascii="Times New Roman" w:eastAsia="Times New Roman" w:hAnsi="Times New Roman" w:cs="Times New Roman"/>
          <w:sz w:val="24"/>
          <w:szCs w:val="24"/>
        </w:rPr>
        <w:t xml:space="preserve">The same results were found without data imputation. </w:t>
      </w:r>
    </w:p>
    <w:p w14:paraId="234A5EAF" w14:textId="512D597C" w:rsidR="008F40D4" w:rsidRPr="00C560C0" w:rsidRDefault="008F40D4" w:rsidP="008F40D4">
      <w:pPr>
        <w:spacing w:line="48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b/>
          <w:bCs/>
          <w:sz w:val="24"/>
          <w:szCs w:val="24"/>
        </w:rPr>
        <w:t xml:space="preserve">Multiple Regression. </w:t>
      </w:r>
      <w:r w:rsidRPr="00C560C0">
        <w:rPr>
          <w:rFonts w:ascii="Times New Roman" w:eastAsia="Times New Roman" w:hAnsi="Times New Roman" w:cs="Times New Roman"/>
          <w:sz w:val="24"/>
          <w:szCs w:val="24"/>
        </w:rPr>
        <w:t>A multiple regression model with these identified Self-Knowledge variables significantly predicted BSSI total score (adjusted R</w:t>
      </w:r>
      <m:oMath>
        <m:r>
          <w:rPr>
            <w:rFonts w:ascii="Cambria Math" w:eastAsia="Times New Roman" w:hAnsi="Cambria Math" w:cs="Times New Roman"/>
            <w:sz w:val="24"/>
            <w:szCs w:val="24"/>
          </w:rPr>
          <m:t>²</m:t>
        </m:r>
      </m:oMath>
      <w:r w:rsidRPr="00C560C0">
        <w:rPr>
          <w:rFonts w:ascii="Times New Roman" w:eastAsia="Times New Roman" w:hAnsi="Times New Roman" w:cs="Times New Roman"/>
          <w:sz w:val="24"/>
          <w:szCs w:val="24"/>
        </w:rPr>
        <w:t xml:space="preserve"> = .49, </w:t>
      </w:r>
      <w:proofErr w:type="gramStart"/>
      <w:r w:rsidRPr="00C560C0">
        <w:rPr>
          <w:rFonts w:ascii="Times New Roman" w:eastAsia="Times New Roman" w:hAnsi="Times New Roman" w:cs="Times New Roman"/>
          <w:i/>
          <w:sz w:val="24"/>
          <w:szCs w:val="24"/>
        </w:rPr>
        <w:t>F</w:t>
      </w:r>
      <w:r w:rsidRPr="00C560C0">
        <w:rPr>
          <w:rFonts w:ascii="Times New Roman" w:eastAsia="Times New Roman" w:hAnsi="Times New Roman" w:cs="Times New Roman"/>
          <w:sz w:val="24"/>
          <w:szCs w:val="24"/>
        </w:rPr>
        <w:t>(</w:t>
      </w:r>
      <w:proofErr w:type="gramEnd"/>
      <w:r w:rsidRPr="00C560C0">
        <w:rPr>
          <w:rFonts w:ascii="Times New Roman" w:eastAsia="Times New Roman" w:hAnsi="Times New Roman" w:cs="Times New Roman"/>
          <w:sz w:val="24"/>
          <w:szCs w:val="24"/>
        </w:rPr>
        <w:t xml:space="preserve">2, 161) = 78.60, </w:t>
      </w:r>
      <w:r w:rsidRPr="00C560C0">
        <w:rPr>
          <w:rFonts w:ascii="Times New Roman" w:eastAsia="Times New Roman" w:hAnsi="Times New Roman" w:cs="Times New Roman"/>
          <w:i/>
          <w:sz w:val="24"/>
          <w:szCs w:val="24"/>
        </w:rPr>
        <w:t xml:space="preserve">p </w:t>
      </w:r>
      <w:r w:rsidRPr="00C560C0">
        <w:rPr>
          <w:rFonts w:ascii="Times New Roman" w:eastAsia="Times New Roman" w:hAnsi="Times New Roman" w:cs="Times New Roman"/>
          <w:sz w:val="24"/>
          <w:szCs w:val="24"/>
        </w:rPr>
        <w:t xml:space="preserve">&lt; 0.001). Supplementary </w:t>
      </w:r>
      <w:r w:rsidRPr="00C560C0">
        <w:rPr>
          <w:rFonts w:ascii="Times New Roman" w:hAnsi="Times New Roman" w:cs="Times New Roman"/>
          <w:sz w:val="24"/>
          <w:szCs w:val="24"/>
        </w:rPr>
        <w:t>Table S</w:t>
      </w:r>
      <w:r w:rsidR="00C15744" w:rsidRPr="00C560C0">
        <w:rPr>
          <w:rFonts w:ascii="Times New Roman" w:hAnsi="Times New Roman" w:cs="Times New Roman"/>
          <w:sz w:val="24"/>
          <w:szCs w:val="24"/>
        </w:rPr>
        <w:t>1</w:t>
      </w:r>
      <w:r w:rsidR="006469C4" w:rsidRPr="00C560C0">
        <w:rPr>
          <w:rFonts w:ascii="Times New Roman" w:hAnsi="Times New Roman" w:cs="Times New Roman"/>
          <w:sz w:val="24"/>
          <w:szCs w:val="24"/>
        </w:rPr>
        <w:t>4</w:t>
      </w:r>
      <w:r w:rsidRPr="00C560C0">
        <w:rPr>
          <w:rFonts w:ascii="Times New Roman" w:hAnsi="Times New Roman" w:cs="Times New Roman"/>
          <w:sz w:val="24"/>
          <w:szCs w:val="24"/>
        </w:rPr>
        <w:t xml:space="preserve"> (columns</w:t>
      </w:r>
      <w:r w:rsidRPr="00C560C0">
        <w:rPr>
          <w:rFonts w:ascii="Times New Roman" w:eastAsia="Times New Roman" w:hAnsi="Times New Roman" w:cs="Times New Roman"/>
          <w:sz w:val="24"/>
          <w:szCs w:val="24"/>
        </w:rPr>
        <w:t xml:space="preserve"> 5 and 6) shows the relationship between each of the included Self-Knowledge variables and BSSI total score within this model. In this set of results, BSSI total score was significantly negatively associated with SPP-A global self-worth and positively associated with negative evaluation frequency. </w:t>
      </w:r>
      <w:r w:rsidR="007E6135" w:rsidRPr="00C560C0">
        <w:rPr>
          <w:rFonts w:ascii="Times New Roman" w:eastAsia="Times New Roman" w:hAnsi="Times New Roman" w:cs="Times New Roman"/>
          <w:sz w:val="24"/>
          <w:szCs w:val="24"/>
        </w:rPr>
        <w:t xml:space="preserve">The same pattern of results </w:t>
      </w:r>
      <w:r w:rsidR="00510F49" w:rsidRPr="00C560C0">
        <w:rPr>
          <w:rFonts w:ascii="Times New Roman" w:eastAsia="Times New Roman" w:hAnsi="Times New Roman" w:cs="Times New Roman"/>
          <w:sz w:val="24"/>
          <w:szCs w:val="24"/>
        </w:rPr>
        <w:t>was</w:t>
      </w:r>
      <w:r w:rsidR="007E6135" w:rsidRPr="00C560C0">
        <w:rPr>
          <w:rFonts w:ascii="Times New Roman" w:eastAsia="Times New Roman" w:hAnsi="Times New Roman" w:cs="Times New Roman"/>
          <w:sz w:val="24"/>
          <w:szCs w:val="24"/>
        </w:rPr>
        <w:t xml:space="preserve"> found without data imputation; negative self-evaluation frequency only trended toward </w:t>
      </w:r>
      <w:proofErr w:type="gramStart"/>
      <w:r w:rsidR="007E6135" w:rsidRPr="00C560C0">
        <w:rPr>
          <w:rFonts w:ascii="Times New Roman" w:eastAsia="Times New Roman" w:hAnsi="Times New Roman" w:cs="Times New Roman"/>
          <w:sz w:val="24"/>
          <w:szCs w:val="24"/>
        </w:rPr>
        <w:t>significance</w:t>
      </w:r>
      <w:proofErr w:type="gramEnd"/>
      <w:r w:rsidR="007E6135" w:rsidRPr="00C560C0">
        <w:rPr>
          <w:rFonts w:ascii="Times New Roman" w:eastAsia="Times New Roman" w:hAnsi="Times New Roman" w:cs="Times New Roman"/>
          <w:sz w:val="24"/>
          <w:szCs w:val="24"/>
        </w:rPr>
        <w:t xml:space="preserve"> however. </w:t>
      </w:r>
    </w:p>
    <w:p w14:paraId="3C301563" w14:textId="49C7387F" w:rsidR="00E42FD0" w:rsidRPr="00C560C0" w:rsidRDefault="008F40D4" w:rsidP="00F05226">
      <w:pPr>
        <w:spacing w:line="480" w:lineRule="auto"/>
        <w:ind w:firstLine="720"/>
        <w:rPr>
          <w:rFonts w:ascii="Times New Roman" w:eastAsia="Times New Roman" w:hAnsi="Times New Roman" w:cs="Times New Roman"/>
          <w:sz w:val="24"/>
          <w:szCs w:val="24"/>
        </w:rPr>
        <w:sectPr w:rsidR="00E42FD0" w:rsidRPr="00C560C0" w:rsidSect="00ED7838">
          <w:pgSz w:w="12240" w:h="15840"/>
          <w:pgMar w:top="1440" w:right="1440" w:bottom="1440" w:left="1440" w:header="720" w:footer="720" w:gutter="0"/>
          <w:pgNumType w:start="1"/>
          <w:cols w:space="720"/>
          <w:docGrid w:linePitch="299"/>
        </w:sectPr>
      </w:pPr>
      <w:r w:rsidRPr="00C560C0">
        <w:rPr>
          <w:rFonts w:ascii="Times New Roman" w:eastAsia="Times New Roman" w:hAnsi="Times New Roman" w:cs="Times New Roman"/>
          <w:b/>
          <w:bCs/>
          <w:i/>
          <w:iCs/>
          <w:sz w:val="24"/>
          <w:szCs w:val="24"/>
        </w:rPr>
        <w:t>Multiple Regression with Covariates.</w:t>
      </w:r>
      <w:r w:rsidRPr="00C560C0">
        <w:rPr>
          <w:rFonts w:ascii="Times New Roman" w:eastAsia="Times New Roman" w:hAnsi="Times New Roman" w:cs="Times New Roman"/>
          <w:sz w:val="24"/>
          <w:szCs w:val="24"/>
        </w:rPr>
        <w:t xml:space="preserve"> A follow-up analysis model with BDI-II, age, psychotropic medications, and CTQ as covariates still significantly predicted BSSI total score (adjusted R</w:t>
      </w:r>
      <m:oMath>
        <m:r>
          <w:rPr>
            <w:rFonts w:ascii="Cambria Math" w:eastAsia="Times New Roman" w:hAnsi="Cambria Math" w:cs="Times New Roman"/>
            <w:sz w:val="24"/>
            <w:szCs w:val="24"/>
          </w:rPr>
          <m:t>²</m:t>
        </m:r>
      </m:oMath>
      <w:r w:rsidRPr="00C560C0">
        <w:rPr>
          <w:rFonts w:ascii="Times New Roman" w:eastAsia="Times New Roman" w:hAnsi="Times New Roman" w:cs="Times New Roman"/>
          <w:sz w:val="24"/>
          <w:szCs w:val="24"/>
        </w:rPr>
        <w:t xml:space="preserve"> = .62, </w:t>
      </w:r>
      <w:proofErr w:type="gramStart"/>
      <w:r w:rsidRPr="00C560C0">
        <w:rPr>
          <w:rFonts w:ascii="Times New Roman" w:eastAsia="Times New Roman" w:hAnsi="Times New Roman" w:cs="Times New Roman"/>
          <w:i/>
          <w:sz w:val="24"/>
          <w:szCs w:val="24"/>
        </w:rPr>
        <w:t>F</w:t>
      </w:r>
      <w:r w:rsidRPr="00C560C0">
        <w:rPr>
          <w:rFonts w:ascii="Times New Roman" w:eastAsia="Times New Roman" w:hAnsi="Times New Roman" w:cs="Times New Roman"/>
          <w:sz w:val="24"/>
          <w:szCs w:val="24"/>
        </w:rPr>
        <w:t>(</w:t>
      </w:r>
      <w:proofErr w:type="gramEnd"/>
      <w:r w:rsidRPr="00C560C0">
        <w:rPr>
          <w:rFonts w:ascii="Times New Roman" w:eastAsia="Times New Roman" w:hAnsi="Times New Roman" w:cs="Times New Roman"/>
          <w:sz w:val="24"/>
          <w:szCs w:val="24"/>
        </w:rPr>
        <w:t xml:space="preserve">6, 157) = 45.70, </w:t>
      </w:r>
      <w:r w:rsidRPr="00C560C0">
        <w:rPr>
          <w:rFonts w:ascii="Times New Roman" w:eastAsia="Times New Roman" w:hAnsi="Times New Roman" w:cs="Times New Roman"/>
          <w:i/>
          <w:sz w:val="24"/>
          <w:szCs w:val="24"/>
        </w:rPr>
        <w:t xml:space="preserve">p </w:t>
      </w:r>
      <w:r w:rsidRPr="00C560C0">
        <w:rPr>
          <w:rFonts w:ascii="Times New Roman" w:eastAsia="Times New Roman" w:hAnsi="Times New Roman" w:cs="Times New Roman"/>
          <w:sz w:val="24"/>
          <w:szCs w:val="24"/>
        </w:rPr>
        <w:t>&lt; 0.001), and</w:t>
      </w:r>
      <w:r w:rsidR="00DD1032" w:rsidRPr="00C560C0">
        <w:rPr>
          <w:rFonts w:ascii="Times New Roman" w:eastAsia="Times New Roman" w:hAnsi="Times New Roman" w:cs="Times New Roman"/>
          <w:sz w:val="24"/>
          <w:szCs w:val="24"/>
        </w:rPr>
        <w:t xml:space="preserve"> only</w:t>
      </w:r>
      <w:r w:rsidRPr="00C560C0">
        <w:rPr>
          <w:rFonts w:ascii="Times New Roman" w:eastAsia="Times New Roman" w:hAnsi="Times New Roman" w:cs="Times New Roman"/>
          <w:sz w:val="24"/>
          <w:szCs w:val="24"/>
        </w:rPr>
        <w:t xml:space="preserve"> SPP-A global self-worth remained a significant predictor. The model including both the Self variables and covariates (AIC = </w:t>
      </w:r>
      <w:r w:rsidR="00DD1032" w:rsidRPr="00C560C0">
        <w:rPr>
          <w:rFonts w:ascii="Times New Roman" w:eastAsia="Times New Roman" w:hAnsi="Times New Roman" w:cs="Times New Roman"/>
          <w:sz w:val="24"/>
          <w:szCs w:val="24"/>
        </w:rPr>
        <w:t>101.83</w:t>
      </w:r>
      <w:r w:rsidRPr="00C560C0">
        <w:rPr>
          <w:rFonts w:ascii="Times New Roman" w:eastAsia="Times New Roman" w:hAnsi="Times New Roman" w:cs="Times New Roman"/>
          <w:sz w:val="24"/>
          <w:szCs w:val="24"/>
        </w:rPr>
        <w:t xml:space="preserve">) was significantly superior to the model including only the covariates (AIC = </w:t>
      </w:r>
      <w:r w:rsidR="00DD1032" w:rsidRPr="00C560C0">
        <w:rPr>
          <w:rFonts w:ascii="Times New Roman" w:eastAsia="Times New Roman" w:hAnsi="Times New Roman" w:cs="Times New Roman"/>
          <w:sz w:val="24"/>
          <w:szCs w:val="24"/>
        </w:rPr>
        <w:t>115.46</w:t>
      </w:r>
      <w:r w:rsidRPr="00C560C0">
        <w:rPr>
          <w:rFonts w:ascii="Times New Roman" w:eastAsia="Times New Roman" w:hAnsi="Times New Roman" w:cs="Times New Roman"/>
          <w:sz w:val="24"/>
          <w:szCs w:val="24"/>
        </w:rPr>
        <w:t xml:space="preserve">), </w:t>
      </w:r>
      <w:proofErr w:type="gramStart"/>
      <w:r w:rsidRPr="00C560C0">
        <w:rPr>
          <w:rFonts w:ascii="Times New Roman" w:eastAsia="Times New Roman" w:hAnsi="Times New Roman" w:cs="Times New Roman"/>
          <w:i/>
          <w:sz w:val="24"/>
          <w:szCs w:val="24"/>
        </w:rPr>
        <w:t>F</w:t>
      </w:r>
      <w:r w:rsidRPr="00C560C0">
        <w:rPr>
          <w:rFonts w:ascii="Times New Roman" w:eastAsia="Times New Roman" w:hAnsi="Times New Roman" w:cs="Times New Roman"/>
          <w:sz w:val="24"/>
          <w:szCs w:val="24"/>
        </w:rPr>
        <w:t>(</w:t>
      </w:r>
      <w:proofErr w:type="gramEnd"/>
      <w:r w:rsidRPr="00C560C0">
        <w:rPr>
          <w:rFonts w:ascii="Times New Roman" w:eastAsia="Times New Roman" w:hAnsi="Times New Roman" w:cs="Times New Roman"/>
          <w:sz w:val="24"/>
          <w:szCs w:val="24"/>
        </w:rPr>
        <w:t xml:space="preserve">2, </w:t>
      </w:r>
      <w:r w:rsidR="00DD1032" w:rsidRPr="00C560C0">
        <w:rPr>
          <w:rFonts w:ascii="Times New Roman" w:eastAsia="Times New Roman" w:hAnsi="Times New Roman" w:cs="Times New Roman"/>
          <w:sz w:val="24"/>
          <w:szCs w:val="24"/>
        </w:rPr>
        <w:t>157</w:t>
      </w:r>
      <w:r w:rsidRPr="00C560C0">
        <w:rPr>
          <w:rFonts w:ascii="Times New Roman" w:eastAsia="Times New Roman" w:hAnsi="Times New Roman" w:cs="Times New Roman"/>
          <w:sz w:val="24"/>
          <w:szCs w:val="24"/>
        </w:rPr>
        <w:t xml:space="preserve">) = </w:t>
      </w:r>
      <w:r w:rsidR="00DD1032" w:rsidRPr="00C560C0">
        <w:rPr>
          <w:rFonts w:ascii="Times New Roman" w:eastAsia="Times New Roman" w:hAnsi="Times New Roman" w:cs="Times New Roman"/>
          <w:sz w:val="24"/>
          <w:szCs w:val="24"/>
        </w:rPr>
        <w:t>8.91</w:t>
      </w:r>
      <w:r w:rsidRPr="00C560C0">
        <w:rPr>
          <w:rFonts w:ascii="Times New Roman" w:eastAsia="Times New Roman" w:hAnsi="Times New Roman" w:cs="Times New Roman"/>
          <w:sz w:val="24"/>
          <w:szCs w:val="24"/>
        </w:rPr>
        <w:t xml:space="preserve">, </w:t>
      </w:r>
      <w:r w:rsidRPr="00C560C0">
        <w:rPr>
          <w:rFonts w:ascii="Times New Roman" w:eastAsia="Times New Roman" w:hAnsi="Times New Roman" w:cs="Times New Roman"/>
          <w:i/>
          <w:sz w:val="24"/>
          <w:szCs w:val="24"/>
        </w:rPr>
        <w:t xml:space="preserve">p </w:t>
      </w:r>
      <w:r w:rsidR="00DD1032" w:rsidRPr="00C560C0">
        <w:rPr>
          <w:rFonts w:ascii="Times New Roman" w:eastAsia="Times New Roman" w:hAnsi="Times New Roman" w:cs="Times New Roman"/>
          <w:sz w:val="24"/>
          <w:szCs w:val="24"/>
        </w:rPr>
        <w:t>&lt; .001</w:t>
      </w:r>
      <w:r w:rsidRPr="00C560C0">
        <w:rPr>
          <w:rFonts w:ascii="Times New Roman" w:eastAsia="Times New Roman" w:hAnsi="Times New Roman" w:cs="Times New Roman"/>
          <w:sz w:val="24"/>
          <w:szCs w:val="24"/>
        </w:rPr>
        <w:t xml:space="preserve">. </w:t>
      </w:r>
      <w:r w:rsidR="007E6135" w:rsidRPr="00C560C0">
        <w:rPr>
          <w:rFonts w:ascii="Times New Roman" w:eastAsia="Times New Roman" w:hAnsi="Times New Roman" w:cs="Times New Roman"/>
          <w:sz w:val="24"/>
          <w:szCs w:val="24"/>
        </w:rPr>
        <w:t xml:space="preserve"> The same findings were found </w:t>
      </w:r>
      <w:r w:rsidR="000D02C6" w:rsidRPr="00C560C0">
        <w:rPr>
          <w:rFonts w:ascii="Times New Roman" w:eastAsia="Times New Roman" w:hAnsi="Times New Roman" w:cs="Times New Roman"/>
          <w:sz w:val="24"/>
          <w:szCs w:val="24"/>
        </w:rPr>
        <w:t>without</w:t>
      </w:r>
      <w:r w:rsidR="007E6135" w:rsidRPr="00C560C0">
        <w:rPr>
          <w:rFonts w:ascii="Times New Roman" w:eastAsia="Times New Roman" w:hAnsi="Times New Roman" w:cs="Times New Roman"/>
          <w:sz w:val="24"/>
          <w:szCs w:val="24"/>
        </w:rPr>
        <w:t xml:space="preserve"> data imputation. </w:t>
      </w:r>
    </w:p>
    <w:p w14:paraId="0F5776BE" w14:textId="54FC3E0C" w:rsidR="00E42FD0" w:rsidRPr="00C560C0" w:rsidRDefault="00661FC7" w:rsidP="00E42FD0">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 xml:space="preserve">Supplementary </w:t>
      </w:r>
      <w:r w:rsidR="00E42FD0" w:rsidRPr="00C560C0">
        <w:rPr>
          <w:rFonts w:ascii="Times New Roman" w:eastAsia="Times New Roman" w:hAnsi="Times New Roman" w:cs="Times New Roman"/>
          <w:b/>
          <w:sz w:val="24"/>
          <w:szCs w:val="24"/>
        </w:rPr>
        <w:t xml:space="preserve">Table </w:t>
      </w:r>
      <w:r w:rsidR="00421020" w:rsidRPr="00C560C0">
        <w:rPr>
          <w:rFonts w:ascii="Times New Roman" w:eastAsia="Times New Roman" w:hAnsi="Times New Roman" w:cs="Times New Roman"/>
          <w:b/>
          <w:sz w:val="24"/>
          <w:szCs w:val="24"/>
        </w:rPr>
        <w:t>S</w:t>
      </w:r>
      <w:r w:rsidR="00473B4A" w:rsidRPr="00C560C0">
        <w:rPr>
          <w:rFonts w:ascii="Times New Roman" w:eastAsia="Times New Roman" w:hAnsi="Times New Roman" w:cs="Times New Roman"/>
          <w:b/>
          <w:sz w:val="24"/>
          <w:szCs w:val="24"/>
        </w:rPr>
        <w:t>1</w:t>
      </w:r>
      <w:r w:rsidR="00421020" w:rsidRPr="00C560C0">
        <w:rPr>
          <w:rFonts w:ascii="Times New Roman" w:eastAsia="Times New Roman" w:hAnsi="Times New Roman" w:cs="Times New Roman"/>
          <w:b/>
          <w:sz w:val="24"/>
          <w:szCs w:val="24"/>
        </w:rPr>
        <w:t>4</w:t>
      </w:r>
      <w:r w:rsidR="00E42FD0" w:rsidRPr="00C560C0">
        <w:rPr>
          <w:rFonts w:ascii="Times New Roman" w:eastAsia="Times New Roman" w:hAnsi="Times New Roman" w:cs="Times New Roman"/>
          <w:b/>
          <w:sz w:val="24"/>
          <w:szCs w:val="24"/>
        </w:rPr>
        <w:t>: Relationships between Multi-Level Self measures and BSSI total score with data imputation</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1"/>
        <w:gridCol w:w="1959"/>
        <w:gridCol w:w="1264"/>
        <w:gridCol w:w="2369"/>
        <w:gridCol w:w="2429"/>
        <w:gridCol w:w="2344"/>
        <w:gridCol w:w="2534"/>
      </w:tblGrid>
      <w:tr w:rsidR="00E42FD0" w:rsidRPr="00C560C0" w14:paraId="2C1E770A" w14:textId="77777777" w:rsidTr="00611144">
        <w:trPr>
          <w:trHeight w:val="420"/>
        </w:trPr>
        <w:tc>
          <w:tcPr>
            <w:tcW w:w="3460" w:type="dxa"/>
            <w:gridSpan w:val="2"/>
            <w:vMerge w:val="restart"/>
            <w:shd w:val="clear" w:color="auto" w:fill="auto"/>
            <w:tcMar>
              <w:top w:w="100" w:type="dxa"/>
              <w:left w:w="100" w:type="dxa"/>
              <w:bottom w:w="100" w:type="dxa"/>
              <w:right w:w="100" w:type="dxa"/>
            </w:tcMar>
          </w:tcPr>
          <w:p w14:paraId="29731836" w14:textId="77777777" w:rsidR="00E42FD0" w:rsidRPr="00C560C0" w:rsidRDefault="00E42FD0"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Level of Analysis</w:t>
            </w:r>
          </w:p>
          <w:p w14:paraId="3F74AA81"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Individual regression | N Individual regression with covariates</w:t>
            </w:r>
          </w:p>
        </w:tc>
        <w:tc>
          <w:tcPr>
            <w:tcW w:w="1264" w:type="dxa"/>
            <w:vMerge w:val="restart"/>
            <w:shd w:val="clear" w:color="auto" w:fill="auto"/>
            <w:tcMar>
              <w:top w:w="100" w:type="dxa"/>
              <w:left w:w="100" w:type="dxa"/>
              <w:bottom w:w="100" w:type="dxa"/>
              <w:right w:w="100" w:type="dxa"/>
            </w:tcMar>
          </w:tcPr>
          <w:p w14:paraId="79BDFD5D" w14:textId="77777777" w:rsidR="00E42FD0" w:rsidRPr="00C560C0" w:rsidRDefault="00E42FD0"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Measure</w:t>
            </w:r>
          </w:p>
        </w:tc>
        <w:tc>
          <w:tcPr>
            <w:tcW w:w="2369" w:type="dxa"/>
            <w:vMerge w:val="restart"/>
            <w:shd w:val="clear" w:color="auto" w:fill="auto"/>
            <w:tcMar>
              <w:top w:w="100" w:type="dxa"/>
              <w:left w:w="100" w:type="dxa"/>
              <w:bottom w:w="100" w:type="dxa"/>
              <w:right w:w="100" w:type="dxa"/>
            </w:tcMar>
          </w:tcPr>
          <w:p w14:paraId="6CB4ADF2"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08ADC536" w14:textId="6A81FDF2" w:rsidR="000D02C6" w:rsidRPr="00C560C0" w:rsidRDefault="000D02C6"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c>
          <w:tcPr>
            <w:tcW w:w="2429" w:type="dxa"/>
            <w:vMerge w:val="restart"/>
            <w:shd w:val="clear" w:color="auto" w:fill="auto"/>
            <w:tcMar>
              <w:top w:w="100" w:type="dxa"/>
              <w:left w:w="100" w:type="dxa"/>
              <w:bottom w:w="100" w:type="dxa"/>
              <w:right w:w="100" w:type="dxa"/>
            </w:tcMar>
          </w:tcPr>
          <w:p w14:paraId="0B7552BB"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0D7355CD" w14:textId="2EF37CE4" w:rsidR="000D02C6" w:rsidRPr="00C560C0" w:rsidRDefault="000D02C6"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c>
          <w:tcPr>
            <w:tcW w:w="2344" w:type="dxa"/>
            <w:vMerge w:val="restart"/>
            <w:shd w:val="clear" w:color="auto" w:fill="auto"/>
            <w:tcMar>
              <w:top w:w="100" w:type="dxa"/>
              <w:left w:w="100" w:type="dxa"/>
              <w:bottom w:w="100" w:type="dxa"/>
              <w:right w:w="100" w:type="dxa"/>
            </w:tcMar>
          </w:tcPr>
          <w:p w14:paraId="1C349303"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1CAF6142" w14:textId="27F8A552" w:rsidR="000D02C6" w:rsidRPr="00C560C0" w:rsidRDefault="000D02C6"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c>
          <w:tcPr>
            <w:tcW w:w="2534" w:type="dxa"/>
            <w:vMerge w:val="restart"/>
            <w:shd w:val="clear" w:color="auto" w:fill="auto"/>
            <w:tcMar>
              <w:top w:w="100" w:type="dxa"/>
              <w:left w:w="100" w:type="dxa"/>
              <w:bottom w:w="100" w:type="dxa"/>
              <w:right w:w="100" w:type="dxa"/>
            </w:tcMar>
          </w:tcPr>
          <w:p w14:paraId="5CA397B5"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0F32D4E8" w14:textId="0AFFE90D" w:rsidR="000D02C6" w:rsidRPr="00C560C0" w:rsidRDefault="000D02C6"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r>
      <w:tr w:rsidR="00E42FD0" w:rsidRPr="00C560C0" w14:paraId="5E11F45E" w14:textId="77777777" w:rsidTr="00611144">
        <w:trPr>
          <w:trHeight w:val="420"/>
        </w:trPr>
        <w:tc>
          <w:tcPr>
            <w:tcW w:w="3460" w:type="dxa"/>
            <w:gridSpan w:val="2"/>
            <w:vMerge/>
            <w:shd w:val="clear" w:color="auto" w:fill="auto"/>
            <w:tcMar>
              <w:top w:w="100" w:type="dxa"/>
              <w:left w:w="100" w:type="dxa"/>
              <w:bottom w:w="100" w:type="dxa"/>
              <w:right w:w="100" w:type="dxa"/>
            </w:tcMar>
          </w:tcPr>
          <w:p w14:paraId="27C97B4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tc>
        <w:tc>
          <w:tcPr>
            <w:tcW w:w="1264" w:type="dxa"/>
            <w:vMerge/>
            <w:shd w:val="clear" w:color="auto" w:fill="auto"/>
            <w:tcMar>
              <w:top w:w="100" w:type="dxa"/>
              <w:left w:w="100" w:type="dxa"/>
              <w:bottom w:w="100" w:type="dxa"/>
              <w:right w:w="100" w:type="dxa"/>
            </w:tcMar>
          </w:tcPr>
          <w:p w14:paraId="778BE314"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tc>
        <w:tc>
          <w:tcPr>
            <w:tcW w:w="2369" w:type="dxa"/>
            <w:vMerge/>
            <w:shd w:val="clear" w:color="auto" w:fill="auto"/>
            <w:tcMar>
              <w:top w:w="100" w:type="dxa"/>
              <w:left w:w="100" w:type="dxa"/>
              <w:bottom w:w="100" w:type="dxa"/>
              <w:right w:w="100" w:type="dxa"/>
            </w:tcMar>
          </w:tcPr>
          <w:p w14:paraId="4C93799D"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tc>
        <w:tc>
          <w:tcPr>
            <w:tcW w:w="2429" w:type="dxa"/>
            <w:vMerge/>
            <w:shd w:val="clear" w:color="auto" w:fill="auto"/>
            <w:tcMar>
              <w:top w:w="100" w:type="dxa"/>
              <w:left w:w="100" w:type="dxa"/>
              <w:bottom w:w="100" w:type="dxa"/>
              <w:right w:w="100" w:type="dxa"/>
            </w:tcMar>
          </w:tcPr>
          <w:p w14:paraId="50AD65E8" w14:textId="77777777" w:rsidR="00E42FD0" w:rsidRPr="00C560C0" w:rsidRDefault="00E42FD0" w:rsidP="00611144">
            <w:pPr>
              <w:widowControl w:val="0"/>
              <w:spacing w:line="240" w:lineRule="auto"/>
              <w:rPr>
                <w:rFonts w:ascii="Times New Roman" w:eastAsia="Times New Roman" w:hAnsi="Times New Roman" w:cs="Times New Roman"/>
                <w:b/>
                <w:i/>
                <w:sz w:val="24"/>
                <w:szCs w:val="24"/>
              </w:rPr>
            </w:pPr>
          </w:p>
        </w:tc>
        <w:tc>
          <w:tcPr>
            <w:tcW w:w="2344" w:type="dxa"/>
            <w:vMerge/>
            <w:shd w:val="clear" w:color="auto" w:fill="auto"/>
            <w:tcMar>
              <w:top w:w="100" w:type="dxa"/>
              <w:left w:w="100" w:type="dxa"/>
              <w:bottom w:w="100" w:type="dxa"/>
              <w:right w:w="100" w:type="dxa"/>
            </w:tcMar>
          </w:tcPr>
          <w:p w14:paraId="272B685F" w14:textId="77777777" w:rsidR="00E42FD0" w:rsidRPr="00C560C0" w:rsidRDefault="00E42FD0" w:rsidP="00611144">
            <w:pPr>
              <w:widowControl w:val="0"/>
              <w:spacing w:line="240" w:lineRule="auto"/>
              <w:rPr>
                <w:rFonts w:ascii="Times New Roman" w:eastAsia="Times New Roman" w:hAnsi="Times New Roman" w:cs="Times New Roman"/>
                <w:b/>
                <w:i/>
                <w:sz w:val="24"/>
                <w:szCs w:val="24"/>
              </w:rPr>
            </w:pPr>
          </w:p>
        </w:tc>
        <w:tc>
          <w:tcPr>
            <w:tcW w:w="2534" w:type="dxa"/>
            <w:vMerge/>
            <w:shd w:val="clear" w:color="auto" w:fill="auto"/>
            <w:tcMar>
              <w:top w:w="100" w:type="dxa"/>
              <w:left w:w="100" w:type="dxa"/>
              <w:bottom w:w="100" w:type="dxa"/>
              <w:right w:w="100" w:type="dxa"/>
            </w:tcMar>
          </w:tcPr>
          <w:p w14:paraId="474FDE5A" w14:textId="77777777" w:rsidR="00E42FD0" w:rsidRPr="00C560C0" w:rsidRDefault="00E42FD0" w:rsidP="00611144">
            <w:pPr>
              <w:widowControl w:val="0"/>
              <w:spacing w:line="240" w:lineRule="auto"/>
              <w:rPr>
                <w:rFonts w:ascii="Times New Roman" w:eastAsia="Times New Roman" w:hAnsi="Times New Roman" w:cs="Times New Roman"/>
                <w:b/>
                <w:i/>
                <w:sz w:val="24"/>
                <w:szCs w:val="24"/>
              </w:rPr>
            </w:pPr>
          </w:p>
        </w:tc>
      </w:tr>
      <w:tr w:rsidR="00E42FD0" w:rsidRPr="00C560C0" w14:paraId="478156B2" w14:textId="77777777" w:rsidTr="00611144">
        <w:trPr>
          <w:trHeight w:val="1334"/>
        </w:trPr>
        <w:tc>
          <w:tcPr>
            <w:tcW w:w="4724" w:type="dxa"/>
            <w:gridSpan w:val="3"/>
            <w:shd w:val="clear" w:color="auto" w:fill="auto"/>
            <w:tcMar>
              <w:top w:w="100" w:type="dxa"/>
              <w:left w:w="100" w:type="dxa"/>
              <w:bottom w:w="100" w:type="dxa"/>
              <w:right w:w="100" w:type="dxa"/>
            </w:tcMar>
          </w:tcPr>
          <w:p w14:paraId="71D89389"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Statistical Approach</w:t>
            </w:r>
          </w:p>
        </w:tc>
        <w:tc>
          <w:tcPr>
            <w:tcW w:w="2369" w:type="dxa"/>
            <w:shd w:val="clear" w:color="auto" w:fill="auto"/>
            <w:tcMar>
              <w:top w:w="100" w:type="dxa"/>
              <w:left w:w="100" w:type="dxa"/>
              <w:bottom w:w="100" w:type="dxa"/>
              <w:right w:w="100" w:type="dxa"/>
            </w:tcMar>
          </w:tcPr>
          <w:p w14:paraId="1CA0E35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without covarying</w:t>
            </w:r>
            <w:r w:rsidRPr="00C560C0">
              <w:rPr>
                <w:rFonts w:ascii="Times New Roman" w:eastAsia="Times New Roman" w:hAnsi="Times New Roman" w:cs="Times New Roman"/>
                <w:i/>
                <w:sz w:val="24"/>
                <w:szCs w:val="24"/>
              </w:rPr>
              <w:t xml:space="preserve"> age, BDI, CTQ, medication status</w:t>
            </w:r>
          </w:p>
        </w:tc>
        <w:tc>
          <w:tcPr>
            <w:tcW w:w="2429" w:type="dxa"/>
            <w:shd w:val="clear" w:color="auto" w:fill="auto"/>
            <w:tcMar>
              <w:top w:w="100" w:type="dxa"/>
              <w:left w:w="100" w:type="dxa"/>
              <w:bottom w:w="100" w:type="dxa"/>
              <w:right w:w="100" w:type="dxa"/>
            </w:tcMar>
          </w:tcPr>
          <w:p w14:paraId="633F0C2C"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covarying</w:t>
            </w:r>
            <w:r w:rsidRPr="00C560C0">
              <w:rPr>
                <w:rFonts w:ascii="Times New Roman" w:eastAsia="Times New Roman" w:hAnsi="Times New Roman" w:cs="Times New Roman"/>
                <w:i/>
                <w:sz w:val="24"/>
                <w:szCs w:val="24"/>
              </w:rPr>
              <w:t xml:space="preserve"> age, BDI, CTQ, medication status</w:t>
            </w:r>
          </w:p>
        </w:tc>
        <w:tc>
          <w:tcPr>
            <w:tcW w:w="2344" w:type="dxa"/>
            <w:shd w:val="clear" w:color="auto" w:fill="auto"/>
            <w:tcMar>
              <w:top w:w="100" w:type="dxa"/>
              <w:left w:w="100" w:type="dxa"/>
              <w:bottom w:w="100" w:type="dxa"/>
              <w:right w:w="100" w:type="dxa"/>
            </w:tcMar>
          </w:tcPr>
          <w:p w14:paraId="04C2E654"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Multiple regression without covarying</w:t>
            </w:r>
            <w:r w:rsidRPr="00C560C0">
              <w:rPr>
                <w:rFonts w:ascii="Times New Roman" w:eastAsia="Times New Roman" w:hAnsi="Times New Roman" w:cs="Times New Roman"/>
                <w:i/>
                <w:sz w:val="24"/>
                <w:szCs w:val="24"/>
              </w:rPr>
              <w:t xml:space="preserve"> for age, </w:t>
            </w:r>
            <w:proofErr w:type="gramStart"/>
            <w:r w:rsidRPr="00C560C0">
              <w:rPr>
                <w:rFonts w:ascii="Times New Roman" w:eastAsia="Times New Roman" w:hAnsi="Times New Roman" w:cs="Times New Roman"/>
                <w:i/>
                <w:sz w:val="24"/>
                <w:szCs w:val="24"/>
              </w:rPr>
              <w:t>BDI,CTQ</w:t>
            </w:r>
            <w:proofErr w:type="gramEnd"/>
            <w:r w:rsidRPr="00C560C0">
              <w:rPr>
                <w:rFonts w:ascii="Times New Roman" w:eastAsia="Times New Roman" w:hAnsi="Times New Roman" w:cs="Times New Roman"/>
                <w:i/>
                <w:sz w:val="24"/>
                <w:szCs w:val="24"/>
              </w:rPr>
              <w:t>, medication status</w:t>
            </w:r>
          </w:p>
          <w:p w14:paraId="440ADF09" w14:textId="77777777" w:rsidR="00E42FD0" w:rsidRPr="00C560C0" w:rsidRDefault="00E42FD0" w:rsidP="00611144">
            <w:pPr>
              <w:widowControl w:val="0"/>
              <w:spacing w:line="240" w:lineRule="auto"/>
              <w:rPr>
                <w:rFonts w:ascii="Times New Roman" w:eastAsia="Times New Roman" w:hAnsi="Times New Roman" w:cs="Times New Roman"/>
                <w:iCs/>
                <w:sz w:val="24"/>
                <w:szCs w:val="24"/>
              </w:rPr>
            </w:pPr>
          </w:p>
        </w:tc>
        <w:tc>
          <w:tcPr>
            <w:tcW w:w="2534" w:type="dxa"/>
            <w:shd w:val="clear" w:color="auto" w:fill="auto"/>
            <w:tcMar>
              <w:top w:w="100" w:type="dxa"/>
              <w:left w:w="100" w:type="dxa"/>
              <w:bottom w:w="100" w:type="dxa"/>
              <w:right w:w="100" w:type="dxa"/>
            </w:tcMar>
          </w:tcPr>
          <w:p w14:paraId="701B30C9" w14:textId="77777777" w:rsidR="00E42FD0" w:rsidRPr="00C560C0" w:rsidRDefault="00E42FD0"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Multiple regression covarying</w:t>
            </w:r>
            <w:r w:rsidRPr="00C560C0">
              <w:rPr>
                <w:rFonts w:ascii="Times New Roman" w:eastAsia="Times New Roman" w:hAnsi="Times New Roman" w:cs="Times New Roman"/>
                <w:i/>
                <w:sz w:val="24"/>
                <w:szCs w:val="24"/>
              </w:rPr>
              <w:t xml:space="preserve"> for age, </w:t>
            </w:r>
            <w:proofErr w:type="gramStart"/>
            <w:r w:rsidRPr="00C560C0">
              <w:rPr>
                <w:rFonts w:ascii="Times New Roman" w:eastAsia="Times New Roman" w:hAnsi="Times New Roman" w:cs="Times New Roman"/>
                <w:i/>
                <w:sz w:val="24"/>
                <w:szCs w:val="24"/>
              </w:rPr>
              <w:t>BDI,CTQ</w:t>
            </w:r>
            <w:proofErr w:type="gramEnd"/>
            <w:r w:rsidRPr="00C560C0">
              <w:rPr>
                <w:rFonts w:ascii="Times New Roman" w:eastAsia="Times New Roman" w:hAnsi="Times New Roman" w:cs="Times New Roman"/>
                <w:i/>
                <w:sz w:val="24"/>
                <w:szCs w:val="24"/>
              </w:rPr>
              <w:t>, medication status</w:t>
            </w:r>
          </w:p>
          <w:p w14:paraId="5E2B8B06" w14:textId="77777777" w:rsidR="00E42FD0" w:rsidRPr="00C560C0" w:rsidRDefault="00E42FD0" w:rsidP="00611144">
            <w:pPr>
              <w:widowControl w:val="0"/>
              <w:spacing w:line="240" w:lineRule="auto"/>
              <w:rPr>
                <w:rFonts w:ascii="Times New Roman" w:eastAsia="Times New Roman" w:hAnsi="Times New Roman" w:cs="Times New Roman"/>
                <w:iCs/>
                <w:sz w:val="24"/>
                <w:szCs w:val="24"/>
              </w:rPr>
            </w:pPr>
          </w:p>
        </w:tc>
      </w:tr>
      <w:tr w:rsidR="00E42FD0" w:rsidRPr="00C560C0" w14:paraId="6012B662" w14:textId="77777777" w:rsidTr="00611144">
        <w:trPr>
          <w:trHeight w:val="420"/>
        </w:trPr>
        <w:tc>
          <w:tcPr>
            <w:tcW w:w="1501" w:type="dxa"/>
            <w:shd w:val="clear" w:color="auto" w:fill="auto"/>
            <w:tcMar>
              <w:top w:w="100" w:type="dxa"/>
              <w:left w:w="100" w:type="dxa"/>
              <w:bottom w:w="100" w:type="dxa"/>
              <w:right w:w="100" w:type="dxa"/>
            </w:tcMar>
          </w:tcPr>
          <w:p w14:paraId="47E7CB9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Self-Report </w:t>
            </w:r>
          </w:p>
        </w:tc>
        <w:tc>
          <w:tcPr>
            <w:tcW w:w="1959" w:type="dxa"/>
            <w:shd w:val="clear" w:color="auto" w:fill="auto"/>
            <w:tcMar>
              <w:top w:w="100" w:type="dxa"/>
              <w:left w:w="100" w:type="dxa"/>
              <w:bottom w:w="100" w:type="dxa"/>
              <w:right w:w="100" w:type="dxa"/>
            </w:tcMar>
          </w:tcPr>
          <w:p w14:paraId="227B6E40"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SPP-A</w:t>
            </w:r>
          </w:p>
          <w:p w14:paraId="74415EC5"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0ADD9D63"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Global Self Worth </w:t>
            </w:r>
          </w:p>
        </w:tc>
        <w:tc>
          <w:tcPr>
            <w:tcW w:w="2369" w:type="dxa"/>
            <w:shd w:val="clear" w:color="auto" w:fill="auto"/>
            <w:tcMar>
              <w:top w:w="100" w:type="dxa"/>
              <w:left w:w="100" w:type="dxa"/>
              <w:bottom w:w="100" w:type="dxa"/>
              <w:right w:w="100" w:type="dxa"/>
            </w:tcMar>
          </w:tcPr>
          <w:p w14:paraId="72EB8F24"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-0.45, &lt;.001* </w:t>
            </w:r>
          </w:p>
          <w:p w14:paraId="51DF506A"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[-0.53, -0.38]</w:t>
            </w:r>
          </w:p>
        </w:tc>
        <w:tc>
          <w:tcPr>
            <w:tcW w:w="2429" w:type="dxa"/>
            <w:shd w:val="clear" w:color="auto" w:fill="auto"/>
            <w:tcMar>
              <w:top w:w="100" w:type="dxa"/>
              <w:left w:w="100" w:type="dxa"/>
              <w:bottom w:w="100" w:type="dxa"/>
              <w:right w:w="100" w:type="dxa"/>
            </w:tcMar>
          </w:tcPr>
          <w:p w14:paraId="7F1CC167"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-0.19, &lt;.001* </w:t>
            </w:r>
          </w:p>
          <w:p w14:paraId="0D3496E4"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[-0.28, -0.1]</w:t>
            </w:r>
          </w:p>
        </w:tc>
        <w:tc>
          <w:tcPr>
            <w:tcW w:w="2344" w:type="dxa"/>
            <w:shd w:val="clear" w:color="auto" w:fill="auto"/>
            <w:tcMar>
              <w:top w:w="100" w:type="dxa"/>
              <w:left w:w="100" w:type="dxa"/>
              <w:bottom w:w="100" w:type="dxa"/>
              <w:right w:w="100" w:type="dxa"/>
            </w:tcMar>
          </w:tcPr>
          <w:p w14:paraId="358D4FB8" w14:textId="77777777" w:rsidR="00E42FD0" w:rsidRPr="00C560C0" w:rsidRDefault="00E42FD0"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-0.36, &lt;.001</w:t>
            </w:r>
          </w:p>
          <w:p w14:paraId="093803BD" w14:textId="77777777" w:rsidR="00E42FD0" w:rsidRPr="00C560C0" w:rsidRDefault="00E42FD0"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[-0.46, -0.25]</w:t>
            </w:r>
          </w:p>
        </w:tc>
        <w:tc>
          <w:tcPr>
            <w:tcW w:w="2534" w:type="dxa"/>
            <w:shd w:val="clear" w:color="auto" w:fill="auto"/>
            <w:tcMar>
              <w:top w:w="100" w:type="dxa"/>
              <w:left w:w="100" w:type="dxa"/>
              <w:bottom w:w="100" w:type="dxa"/>
              <w:right w:w="100" w:type="dxa"/>
            </w:tcMar>
          </w:tcPr>
          <w:p w14:paraId="44F41E7C"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-0.18, &lt;.001 </w:t>
            </w:r>
          </w:p>
          <w:p w14:paraId="6442570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[-0.28, -.08]</w:t>
            </w:r>
          </w:p>
        </w:tc>
      </w:tr>
      <w:tr w:rsidR="00E42FD0" w:rsidRPr="00C560C0" w14:paraId="39B316C0" w14:textId="77777777" w:rsidTr="00611144">
        <w:trPr>
          <w:trHeight w:val="483"/>
        </w:trPr>
        <w:tc>
          <w:tcPr>
            <w:tcW w:w="1501" w:type="dxa"/>
            <w:vMerge w:val="restart"/>
            <w:shd w:val="clear" w:color="auto" w:fill="auto"/>
            <w:tcMar>
              <w:top w:w="100" w:type="dxa"/>
              <w:left w:w="100" w:type="dxa"/>
              <w:bottom w:w="100" w:type="dxa"/>
              <w:right w:w="100" w:type="dxa"/>
            </w:tcMar>
          </w:tcPr>
          <w:p w14:paraId="48EBC8E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Behavior</w:t>
            </w:r>
          </w:p>
          <w:p w14:paraId="188851EB" w14:textId="77777777" w:rsidR="00E42FD0" w:rsidRPr="00C560C0" w:rsidRDefault="00E42FD0" w:rsidP="00611144">
            <w:pPr>
              <w:widowControl w:val="0"/>
              <w:spacing w:line="240" w:lineRule="auto"/>
              <w:rPr>
                <w:rFonts w:ascii="Times New Roman" w:eastAsia="Times New Roman" w:hAnsi="Times New Roman" w:cs="Times New Roman"/>
                <w:b/>
                <w:sz w:val="24"/>
                <w:szCs w:val="24"/>
              </w:rPr>
            </w:pPr>
          </w:p>
        </w:tc>
        <w:tc>
          <w:tcPr>
            <w:tcW w:w="1959" w:type="dxa"/>
            <w:shd w:val="clear" w:color="auto" w:fill="auto"/>
            <w:tcMar>
              <w:top w:w="100" w:type="dxa"/>
              <w:left w:w="100" w:type="dxa"/>
              <w:bottom w:w="100" w:type="dxa"/>
              <w:right w:w="100" w:type="dxa"/>
            </w:tcMar>
          </w:tcPr>
          <w:p w14:paraId="40BB56B9"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sz w:val="24"/>
                <w:szCs w:val="24"/>
              </w:rPr>
              <w:t>Self Evaluations</w:t>
            </w:r>
            <w:proofErr w:type="spellEnd"/>
            <w:r w:rsidRPr="00C560C0">
              <w:rPr>
                <w:rFonts w:ascii="Times New Roman" w:eastAsia="Times New Roman" w:hAnsi="Times New Roman" w:cs="Times New Roman"/>
                <w:sz w:val="24"/>
                <w:szCs w:val="24"/>
              </w:rPr>
              <w:t xml:space="preserve"> - Frequency</w:t>
            </w:r>
          </w:p>
        </w:tc>
        <w:tc>
          <w:tcPr>
            <w:tcW w:w="1264" w:type="dxa"/>
            <w:shd w:val="clear" w:color="auto" w:fill="auto"/>
            <w:tcMar>
              <w:top w:w="100" w:type="dxa"/>
              <w:left w:w="100" w:type="dxa"/>
              <w:bottom w:w="100" w:type="dxa"/>
              <w:right w:w="100" w:type="dxa"/>
            </w:tcMar>
          </w:tcPr>
          <w:p w14:paraId="6DFAD371"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Negative </w:t>
            </w:r>
          </w:p>
        </w:tc>
        <w:tc>
          <w:tcPr>
            <w:tcW w:w="2369" w:type="dxa"/>
            <w:shd w:val="clear" w:color="auto" w:fill="auto"/>
            <w:tcMar>
              <w:top w:w="100" w:type="dxa"/>
              <w:left w:w="100" w:type="dxa"/>
              <w:bottom w:w="100" w:type="dxa"/>
              <w:right w:w="100" w:type="dxa"/>
            </w:tcMar>
          </w:tcPr>
          <w:p w14:paraId="4A8E86E4"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2.23, &lt;.001* </w:t>
            </w:r>
          </w:p>
          <w:p w14:paraId="58D9C7C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hAnsi="Times New Roman" w:cs="Times New Roman"/>
                <w:sz w:val="24"/>
                <w:szCs w:val="24"/>
              </w:rPr>
              <w:t>[1.76, 2.69]</w:t>
            </w:r>
          </w:p>
        </w:tc>
        <w:tc>
          <w:tcPr>
            <w:tcW w:w="2429" w:type="dxa"/>
            <w:shd w:val="clear" w:color="auto" w:fill="auto"/>
            <w:tcMar>
              <w:top w:w="100" w:type="dxa"/>
              <w:left w:w="100" w:type="dxa"/>
              <w:bottom w:w="100" w:type="dxa"/>
              <w:right w:w="100" w:type="dxa"/>
            </w:tcMar>
          </w:tcPr>
          <w:p w14:paraId="35D2B753"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0.59, 0.021 </w:t>
            </w:r>
          </w:p>
          <w:p w14:paraId="6FCFB94D"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[0.09, 1.09]</w:t>
            </w:r>
          </w:p>
        </w:tc>
        <w:tc>
          <w:tcPr>
            <w:tcW w:w="2344" w:type="dxa"/>
            <w:shd w:val="clear" w:color="auto" w:fill="auto"/>
            <w:tcMar>
              <w:top w:w="100" w:type="dxa"/>
              <w:left w:w="100" w:type="dxa"/>
              <w:bottom w:w="100" w:type="dxa"/>
              <w:right w:w="100" w:type="dxa"/>
            </w:tcMar>
          </w:tcPr>
          <w:p w14:paraId="0F04AA20"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.76, 0.01 </w:t>
            </w:r>
          </w:p>
          <w:p w14:paraId="40FF375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[0.15, 1.36]</w:t>
            </w:r>
          </w:p>
        </w:tc>
        <w:tc>
          <w:tcPr>
            <w:tcW w:w="2534" w:type="dxa"/>
            <w:shd w:val="clear" w:color="auto" w:fill="auto"/>
            <w:tcMar>
              <w:top w:w="100" w:type="dxa"/>
              <w:left w:w="100" w:type="dxa"/>
              <w:bottom w:w="100" w:type="dxa"/>
              <w:right w:w="100" w:type="dxa"/>
            </w:tcMar>
          </w:tcPr>
          <w:p w14:paraId="19FBA4EF"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C560C0">
              <w:rPr>
                <w:rFonts w:ascii="Times New Roman" w:hAnsi="Times New Roman" w:cs="Times New Roman"/>
                <w:color w:val="000000"/>
                <w:sz w:val="24"/>
                <w:szCs w:val="24"/>
              </w:rPr>
              <w:t>0.13, 0.63</w:t>
            </w:r>
          </w:p>
          <w:p w14:paraId="65F31680"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color w:val="000000"/>
                <w:sz w:val="24"/>
                <w:szCs w:val="24"/>
              </w:rPr>
              <w:t>[-0.41, .68]</w:t>
            </w:r>
          </w:p>
        </w:tc>
      </w:tr>
      <w:tr w:rsidR="00E42FD0" w:rsidRPr="00C560C0" w14:paraId="73771367" w14:textId="77777777" w:rsidTr="00611144">
        <w:trPr>
          <w:trHeight w:val="440"/>
        </w:trPr>
        <w:tc>
          <w:tcPr>
            <w:tcW w:w="1501" w:type="dxa"/>
            <w:vMerge/>
            <w:shd w:val="clear" w:color="auto" w:fill="auto"/>
            <w:tcMar>
              <w:top w:w="100" w:type="dxa"/>
              <w:left w:w="100" w:type="dxa"/>
              <w:bottom w:w="100" w:type="dxa"/>
              <w:right w:w="100" w:type="dxa"/>
            </w:tcMar>
          </w:tcPr>
          <w:p w14:paraId="267C8CF5"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val="restart"/>
            <w:shd w:val="clear" w:color="auto" w:fill="auto"/>
            <w:tcMar>
              <w:top w:w="100" w:type="dxa"/>
              <w:left w:w="100" w:type="dxa"/>
              <w:bottom w:w="100" w:type="dxa"/>
              <w:right w:w="100" w:type="dxa"/>
            </w:tcMar>
          </w:tcPr>
          <w:p w14:paraId="1338583E"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sz w:val="24"/>
                <w:szCs w:val="24"/>
              </w:rPr>
              <w:t>Self Evaluations</w:t>
            </w:r>
            <w:proofErr w:type="spellEnd"/>
            <w:r w:rsidRPr="00C560C0">
              <w:rPr>
                <w:rFonts w:ascii="Times New Roman" w:eastAsia="Times New Roman" w:hAnsi="Times New Roman" w:cs="Times New Roman"/>
                <w:sz w:val="24"/>
                <w:szCs w:val="24"/>
              </w:rPr>
              <w:t xml:space="preserve"> - </w:t>
            </w:r>
          </w:p>
          <w:p w14:paraId="739DEFB4"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Reaction Time</w:t>
            </w:r>
          </w:p>
          <w:p w14:paraId="0D01BA8A"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165DF410"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Negative</w:t>
            </w:r>
          </w:p>
        </w:tc>
        <w:tc>
          <w:tcPr>
            <w:tcW w:w="2369" w:type="dxa"/>
            <w:shd w:val="clear" w:color="auto" w:fill="auto"/>
            <w:tcMar>
              <w:top w:w="100" w:type="dxa"/>
              <w:left w:w="100" w:type="dxa"/>
              <w:bottom w:w="100" w:type="dxa"/>
              <w:right w:w="100" w:type="dxa"/>
            </w:tcMar>
          </w:tcPr>
          <w:p w14:paraId="2D68B892" w14:textId="77777777" w:rsidR="00E42FD0" w:rsidRPr="00C560C0" w:rsidRDefault="00E42FD0" w:rsidP="00611144">
            <w:pPr>
              <w:rPr>
                <w:rFonts w:ascii="Times New Roman" w:hAnsi="Times New Roman" w:cs="Times New Roman"/>
                <w:sz w:val="24"/>
                <w:szCs w:val="24"/>
              </w:rPr>
            </w:pPr>
            <w:r w:rsidRPr="00C560C0">
              <w:rPr>
                <w:rFonts w:ascii="Times New Roman" w:hAnsi="Times New Roman" w:cs="Times New Roman"/>
                <w:sz w:val="24"/>
                <w:szCs w:val="24"/>
              </w:rPr>
              <w:t xml:space="preserve">-1.02, &lt;.001* </w:t>
            </w:r>
          </w:p>
          <w:p w14:paraId="257D79B4" w14:textId="77777777" w:rsidR="00E42FD0" w:rsidRPr="00C560C0" w:rsidRDefault="00E42FD0" w:rsidP="00611144">
            <w:pPr>
              <w:rPr>
                <w:rFonts w:ascii="Times New Roman" w:hAnsi="Times New Roman" w:cs="Times New Roman"/>
                <w:sz w:val="24"/>
                <w:szCs w:val="24"/>
              </w:rPr>
            </w:pPr>
            <w:r w:rsidRPr="00C560C0">
              <w:rPr>
                <w:rFonts w:ascii="Times New Roman" w:hAnsi="Times New Roman" w:cs="Times New Roman"/>
                <w:sz w:val="24"/>
                <w:szCs w:val="24"/>
              </w:rPr>
              <w:t>[-1.45, -0.59]</w:t>
            </w:r>
          </w:p>
        </w:tc>
        <w:tc>
          <w:tcPr>
            <w:tcW w:w="2429" w:type="dxa"/>
            <w:shd w:val="clear" w:color="auto" w:fill="auto"/>
            <w:tcMar>
              <w:top w:w="100" w:type="dxa"/>
              <w:left w:w="100" w:type="dxa"/>
              <w:bottom w:w="100" w:type="dxa"/>
              <w:right w:w="100" w:type="dxa"/>
            </w:tcMar>
          </w:tcPr>
          <w:p w14:paraId="59B2BEDD"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-0.11, 0.52 </w:t>
            </w:r>
          </w:p>
          <w:p w14:paraId="39510146"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[-0.44, 0.22]</w:t>
            </w:r>
          </w:p>
        </w:tc>
        <w:tc>
          <w:tcPr>
            <w:tcW w:w="4878" w:type="dxa"/>
            <w:gridSpan w:val="2"/>
            <w:shd w:val="clear" w:color="auto" w:fill="auto"/>
            <w:tcMar>
              <w:top w:w="100" w:type="dxa"/>
              <w:left w:w="100" w:type="dxa"/>
              <w:bottom w:w="100" w:type="dxa"/>
              <w:right w:w="100" w:type="dxa"/>
            </w:tcMar>
          </w:tcPr>
          <w:p w14:paraId="73AA9DDD"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4D305805" w14:textId="77777777" w:rsidTr="00611144">
        <w:trPr>
          <w:trHeight w:val="420"/>
        </w:trPr>
        <w:tc>
          <w:tcPr>
            <w:tcW w:w="1501" w:type="dxa"/>
            <w:vMerge/>
            <w:shd w:val="clear" w:color="auto" w:fill="auto"/>
            <w:tcMar>
              <w:top w:w="100" w:type="dxa"/>
              <w:left w:w="100" w:type="dxa"/>
              <w:bottom w:w="100" w:type="dxa"/>
              <w:right w:w="100" w:type="dxa"/>
            </w:tcMar>
          </w:tcPr>
          <w:p w14:paraId="3A305AD1"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6C18DC44"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10C6FC77"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Positive</w:t>
            </w:r>
          </w:p>
        </w:tc>
        <w:tc>
          <w:tcPr>
            <w:tcW w:w="2369" w:type="dxa"/>
            <w:shd w:val="clear" w:color="auto" w:fill="auto"/>
            <w:tcMar>
              <w:top w:w="100" w:type="dxa"/>
              <w:left w:w="100" w:type="dxa"/>
              <w:bottom w:w="100" w:type="dxa"/>
              <w:right w:w="100" w:type="dxa"/>
            </w:tcMar>
          </w:tcPr>
          <w:p w14:paraId="3CD019F4"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2.2, 0.0027* </w:t>
            </w:r>
          </w:p>
          <w:p w14:paraId="16806C60"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[0.76, 3.54]</w:t>
            </w:r>
          </w:p>
        </w:tc>
        <w:tc>
          <w:tcPr>
            <w:tcW w:w="2429" w:type="dxa"/>
            <w:shd w:val="clear" w:color="auto" w:fill="auto"/>
            <w:tcMar>
              <w:top w:w="100" w:type="dxa"/>
              <w:left w:w="100" w:type="dxa"/>
              <w:bottom w:w="100" w:type="dxa"/>
              <w:right w:w="100" w:type="dxa"/>
            </w:tcMar>
          </w:tcPr>
          <w:p w14:paraId="57CA6455"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0.64, 0.19 </w:t>
            </w:r>
          </w:p>
          <w:p w14:paraId="0A77F955"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[-0.32, 1.61]</w:t>
            </w:r>
          </w:p>
        </w:tc>
        <w:tc>
          <w:tcPr>
            <w:tcW w:w="4878" w:type="dxa"/>
            <w:gridSpan w:val="2"/>
            <w:shd w:val="clear" w:color="auto" w:fill="auto"/>
            <w:tcMar>
              <w:top w:w="100" w:type="dxa"/>
              <w:left w:w="100" w:type="dxa"/>
              <w:bottom w:w="100" w:type="dxa"/>
              <w:right w:w="100" w:type="dxa"/>
            </w:tcMar>
          </w:tcPr>
          <w:p w14:paraId="37A4ED4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2318F64A" w14:textId="77777777" w:rsidTr="00611144">
        <w:trPr>
          <w:trHeight w:val="420"/>
        </w:trPr>
        <w:tc>
          <w:tcPr>
            <w:tcW w:w="1501" w:type="dxa"/>
            <w:vMerge w:val="restart"/>
          </w:tcPr>
          <w:p w14:paraId="52ADA8BC"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Brain - Self Network </w:t>
            </w:r>
          </w:p>
        </w:tc>
        <w:tc>
          <w:tcPr>
            <w:tcW w:w="1959" w:type="dxa"/>
            <w:vMerge w:val="restart"/>
            <w:shd w:val="clear" w:color="auto" w:fill="auto"/>
            <w:tcMar>
              <w:top w:w="100" w:type="dxa"/>
              <w:left w:w="100" w:type="dxa"/>
              <w:bottom w:w="100" w:type="dxa"/>
              <w:right w:w="100" w:type="dxa"/>
            </w:tcMar>
          </w:tcPr>
          <w:p w14:paraId="6B2F03DE"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SVC task -- Negative &gt; Positive Valence</w:t>
            </w:r>
          </w:p>
          <w:p w14:paraId="05B4581C"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72A4D268"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3828CE60"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0.018, 0.81 </w:t>
            </w:r>
          </w:p>
          <w:p w14:paraId="1082169D"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[-0.13, 0.17]</w:t>
            </w:r>
          </w:p>
        </w:tc>
        <w:tc>
          <w:tcPr>
            <w:tcW w:w="2429" w:type="dxa"/>
            <w:shd w:val="clear" w:color="auto" w:fill="auto"/>
            <w:tcMar>
              <w:top w:w="100" w:type="dxa"/>
              <w:left w:w="100" w:type="dxa"/>
              <w:bottom w:w="100" w:type="dxa"/>
              <w:right w:w="100" w:type="dxa"/>
            </w:tcMar>
          </w:tcPr>
          <w:p w14:paraId="69AA416D"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-0.026, 0.6 </w:t>
            </w:r>
          </w:p>
          <w:p w14:paraId="439CDBD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[-0.12, 0.07]</w:t>
            </w:r>
          </w:p>
        </w:tc>
        <w:tc>
          <w:tcPr>
            <w:tcW w:w="4878" w:type="dxa"/>
            <w:gridSpan w:val="2"/>
            <w:shd w:val="clear" w:color="auto" w:fill="auto"/>
            <w:tcMar>
              <w:top w:w="100" w:type="dxa"/>
              <w:left w:w="100" w:type="dxa"/>
              <w:bottom w:w="100" w:type="dxa"/>
              <w:right w:w="100" w:type="dxa"/>
            </w:tcMar>
          </w:tcPr>
          <w:p w14:paraId="73ABDBB7"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341184B2" w14:textId="77777777" w:rsidTr="00611144">
        <w:trPr>
          <w:trHeight w:val="440"/>
        </w:trPr>
        <w:tc>
          <w:tcPr>
            <w:tcW w:w="1501" w:type="dxa"/>
            <w:vMerge/>
            <w:shd w:val="clear" w:color="auto" w:fill="auto"/>
            <w:tcMar>
              <w:top w:w="100" w:type="dxa"/>
              <w:left w:w="100" w:type="dxa"/>
              <w:bottom w:w="100" w:type="dxa"/>
              <w:right w:w="100" w:type="dxa"/>
            </w:tcMar>
          </w:tcPr>
          <w:p w14:paraId="0FAD43A3"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05087406"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3057B950"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2369" w:type="dxa"/>
            <w:shd w:val="clear" w:color="auto" w:fill="auto"/>
            <w:tcMar>
              <w:top w:w="100" w:type="dxa"/>
              <w:left w:w="100" w:type="dxa"/>
              <w:bottom w:w="100" w:type="dxa"/>
              <w:right w:w="100" w:type="dxa"/>
            </w:tcMar>
          </w:tcPr>
          <w:p w14:paraId="306CEF35"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0.12, 0.029 </w:t>
            </w:r>
          </w:p>
          <w:p w14:paraId="5E21801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hAnsi="Times New Roman" w:cs="Times New Roman"/>
                <w:sz w:val="24"/>
                <w:szCs w:val="24"/>
              </w:rPr>
              <w:t>[0.01, 0.22]</w:t>
            </w:r>
          </w:p>
        </w:tc>
        <w:tc>
          <w:tcPr>
            <w:tcW w:w="2429" w:type="dxa"/>
            <w:shd w:val="clear" w:color="auto" w:fill="auto"/>
            <w:tcMar>
              <w:top w:w="100" w:type="dxa"/>
              <w:left w:w="100" w:type="dxa"/>
              <w:bottom w:w="100" w:type="dxa"/>
              <w:right w:w="100" w:type="dxa"/>
            </w:tcMar>
          </w:tcPr>
          <w:p w14:paraId="463D041F" w14:textId="77777777" w:rsidR="00E42FD0" w:rsidRPr="00C560C0" w:rsidRDefault="00E42FD0"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0.0075, 0.83 </w:t>
            </w:r>
          </w:p>
          <w:p w14:paraId="2DD3F174" w14:textId="77777777" w:rsidR="00E42FD0" w:rsidRPr="00C560C0" w:rsidRDefault="00E42FD0" w:rsidP="00611144">
            <w:pPr>
              <w:widowControl w:val="0"/>
              <w:spacing w:line="240" w:lineRule="auto"/>
              <w:rPr>
                <w:rFonts w:ascii="Times New Roman" w:eastAsia="Times New Roman" w:hAnsi="Times New Roman" w:cs="Times New Roman"/>
                <w:color w:val="FF0000"/>
                <w:sz w:val="24"/>
                <w:szCs w:val="24"/>
              </w:rPr>
            </w:pPr>
            <w:r w:rsidRPr="00C560C0">
              <w:rPr>
                <w:rFonts w:ascii="Times New Roman" w:hAnsi="Times New Roman" w:cs="Times New Roman"/>
                <w:sz w:val="24"/>
                <w:szCs w:val="24"/>
              </w:rPr>
              <w:t>[-0.06, 0.08]</w:t>
            </w:r>
          </w:p>
        </w:tc>
        <w:tc>
          <w:tcPr>
            <w:tcW w:w="4878" w:type="dxa"/>
            <w:gridSpan w:val="2"/>
            <w:shd w:val="clear" w:color="auto" w:fill="auto"/>
            <w:tcMar>
              <w:top w:w="100" w:type="dxa"/>
              <w:left w:w="100" w:type="dxa"/>
              <w:bottom w:w="100" w:type="dxa"/>
              <w:right w:w="100" w:type="dxa"/>
            </w:tcMar>
          </w:tcPr>
          <w:p w14:paraId="36E2C0F7"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070ADA1F" w14:textId="77777777" w:rsidTr="00611144">
        <w:trPr>
          <w:trHeight w:val="420"/>
        </w:trPr>
        <w:tc>
          <w:tcPr>
            <w:tcW w:w="1501" w:type="dxa"/>
            <w:vMerge/>
          </w:tcPr>
          <w:p w14:paraId="1F1C66A6" w14:textId="77777777" w:rsidR="00E42FD0" w:rsidRPr="00C560C0" w:rsidRDefault="00E42FD0" w:rsidP="00611144">
            <w:pPr>
              <w:widowControl w:val="0"/>
              <w:spacing w:line="240" w:lineRule="auto"/>
              <w:rPr>
                <w:rFonts w:ascii="Times New Roman" w:eastAsia="Times New Roman" w:hAnsi="Times New Roman" w:cs="Times New Roman"/>
                <w:b/>
                <w:sz w:val="24"/>
                <w:szCs w:val="24"/>
              </w:rPr>
            </w:pPr>
          </w:p>
        </w:tc>
        <w:tc>
          <w:tcPr>
            <w:tcW w:w="1959" w:type="dxa"/>
            <w:vMerge w:val="restart"/>
            <w:shd w:val="clear" w:color="auto" w:fill="auto"/>
            <w:tcMar>
              <w:top w:w="100" w:type="dxa"/>
              <w:left w:w="100" w:type="dxa"/>
              <w:bottom w:w="100" w:type="dxa"/>
              <w:right w:w="100" w:type="dxa"/>
            </w:tcMar>
          </w:tcPr>
          <w:p w14:paraId="1F9ABACF"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SVC task – </w:t>
            </w:r>
          </w:p>
          <w:p w14:paraId="0DFD5C23"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Self &gt; Change</w:t>
            </w:r>
          </w:p>
          <w:p w14:paraId="4BC46263"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47FF483B"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2782D83A" w14:textId="77777777" w:rsidR="00E42FD0" w:rsidRPr="00C560C0" w:rsidRDefault="00E42FD0"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-0.13, 0.028 </w:t>
            </w:r>
          </w:p>
          <w:p w14:paraId="61ADE5E9" w14:textId="77777777" w:rsidR="00E42FD0" w:rsidRPr="00C560C0" w:rsidRDefault="00E42FD0" w:rsidP="00611144">
            <w:pPr>
              <w:widowControl w:val="0"/>
              <w:spacing w:line="240" w:lineRule="auto"/>
              <w:rPr>
                <w:rFonts w:ascii="Times New Roman" w:eastAsia="Times New Roman" w:hAnsi="Times New Roman" w:cs="Times New Roman"/>
                <w:color w:val="FF0000"/>
                <w:sz w:val="24"/>
                <w:szCs w:val="24"/>
              </w:rPr>
            </w:pPr>
            <w:r w:rsidRPr="00C560C0">
              <w:rPr>
                <w:rFonts w:ascii="Times New Roman" w:hAnsi="Times New Roman" w:cs="Times New Roman"/>
                <w:sz w:val="24"/>
                <w:szCs w:val="24"/>
              </w:rPr>
              <w:t>[-0.24, -0.01]</w:t>
            </w:r>
          </w:p>
        </w:tc>
        <w:tc>
          <w:tcPr>
            <w:tcW w:w="2429" w:type="dxa"/>
            <w:shd w:val="clear" w:color="auto" w:fill="auto"/>
            <w:tcMar>
              <w:top w:w="100" w:type="dxa"/>
              <w:left w:w="100" w:type="dxa"/>
              <w:bottom w:w="100" w:type="dxa"/>
              <w:right w:w="100" w:type="dxa"/>
            </w:tcMar>
          </w:tcPr>
          <w:p w14:paraId="675A085D" w14:textId="77777777" w:rsidR="00E42FD0" w:rsidRPr="00C560C0" w:rsidRDefault="00E42FD0"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-0.04, 0.29 </w:t>
            </w:r>
          </w:p>
          <w:p w14:paraId="03FFC722"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[-0.12, 0.04]</w:t>
            </w:r>
          </w:p>
        </w:tc>
        <w:tc>
          <w:tcPr>
            <w:tcW w:w="4878" w:type="dxa"/>
            <w:gridSpan w:val="2"/>
            <w:shd w:val="clear" w:color="auto" w:fill="auto"/>
            <w:tcMar>
              <w:top w:w="100" w:type="dxa"/>
              <w:left w:w="100" w:type="dxa"/>
              <w:bottom w:w="100" w:type="dxa"/>
              <w:right w:w="100" w:type="dxa"/>
            </w:tcMar>
          </w:tcPr>
          <w:p w14:paraId="068713A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702A4987" w14:textId="77777777" w:rsidTr="00611144">
        <w:trPr>
          <w:trHeight w:val="440"/>
        </w:trPr>
        <w:tc>
          <w:tcPr>
            <w:tcW w:w="1501" w:type="dxa"/>
            <w:vMerge/>
          </w:tcPr>
          <w:p w14:paraId="465E9DEB" w14:textId="77777777" w:rsidR="00E42FD0" w:rsidRPr="00C560C0" w:rsidRDefault="00E42FD0" w:rsidP="00611144">
            <w:pPr>
              <w:widowControl w:val="0"/>
              <w:spacing w:line="240" w:lineRule="auto"/>
              <w:rPr>
                <w:rFonts w:ascii="Times New Roman" w:eastAsia="Times New Roman" w:hAnsi="Times New Roman" w:cs="Times New Roman"/>
                <w:b/>
                <w:sz w:val="24"/>
                <w:szCs w:val="24"/>
              </w:rPr>
            </w:pPr>
          </w:p>
        </w:tc>
        <w:tc>
          <w:tcPr>
            <w:tcW w:w="1959" w:type="dxa"/>
            <w:vMerge/>
            <w:shd w:val="clear" w:color="auto" w:fill="auto"/>
            <w:tcMar>
              <w:top w:w="100" w:type="dxa"/>
              <w:left w:w="100" w:type="dxa"/>
              <w:bottom w:w="100" w:type="dxa"/>
              <w:right w:w="100" w:type="dxa"/>
            </w:tcMar>
          </w:tcPr>
          <w:p w14:paraId="36DD253A"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5CE9E847"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2369" w:type="dxa"/>
            <w:shd w:val="clear" w:color="auto" w:fill="auto"/>
            <w:tcMar>
              <w:top w:w="100" w:type="dxa"/>
              <w:left w:w="100" w:type="dxa"/>
              <w:bottom w:w="100" w:type="dxa"/>
              <w:right w:w="100" w:type="dxa"/>
            </w:tcMar>
          </w:tcPr>
          <w:p w14:paraId="1480CD34"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-0.057, 0.26 </w:t>
            </w:r>
          </w:p>
          <w:p w14:paraId="2C4CFC77"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[-0.16, 0.04]</w:t>
            </w:r>
          </w:p>
        </w:tc>
        <w:tc>
          <w:tcPr>
            <w:tcW w:w="2429" w:type="dxa"/>
            <w:shd w:val="clear" w:color="auto" w:fill="auto"/>
            <w:tcMar>
              <w:top w:w="100" w:type="dxa"/>
              <w:left w:w="100" w:type="dxa"/>
              <w:bottom w:w="100" w:type="dxa"/>
              <w:right w:w="100" w:type="dxa"/>
            </w:tcMar>
          </w:tcPr>
          <w:p w14:paraId="207E1A07"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-0.045, 0.17 </w:t>
            </w:r>
          </w:p>
          <w:p w14:paraId="20B94C3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[-0.11, 0.02]</w:t>
            </w:r>
          </w:p>
        </w:tc>
        <w:tc>
          <w:tcPr>
            <w:tcW w:w="4878" w:type="dxa"/>
            <w:gridSpan w:val="2"/>
            <w:shd w:val="clear" w:color="auto" w:fill="auto"/>
            <w:tcMar>
              <w:top w:w="100" w:type="dxa"/>
              <w:left w:w="100" w:type="dxa"/>
              <w:bottom w:w="100" w:type="dxa"/>
              <w:right w:w="100" w:type="dxa"/>
            </w:tcMar>
          </w:tcPr>
          <w:p w14:paraId="7FAECE38"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26FE6DC3" w14:textId="77777777" w:rsidTr="00611144">
        <w:trPr>
          <w:trHeight w:val="440"/>
        </w:trPr>
        <w:tc>
          <w:tcPr>
            <w:tcW w:w="1501" w:type="dxa"/>
            <w:vMerge/>
            <w:shd w:val="clear" w:color="auto" w:fill="auto"/>
            <w:tcMar>
              <w:top w:w="100" w:type="dxa"/>
              <w:left w:w="100" w:type="dxa"/>
              <w:bottom w:w="100" w:type="dxa"/>
              <w:right w:w="100" w:type="dxa"/>
            </w:tcMar>
          </w:tcPr>
          <w:p w14:paraId="2153C4BE"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val="restart"/>
          </w:tcPr>
          <w:p w14:paraId="25AF7AE0"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RSFC</w:t>
            </w:r>
          </w:p>
          <w:p w14:paraId="5809B2A6"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07176AE4"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Anterior</w:t>
            </w:r>
          </w:p>
        </w:tc>
        <w:tc>
          <w:tcPr>
            <w:tcW w:w="2369" w:type="dxa"/>
            <w:shd w:val="clear" w:color="auto" w:fill="auto"/>
            <w:tcMar>
              <w:top w:w="100" w:type="dxa"/>
              <w:left w:w="100" w:type="dxa"/>
              <w:bottom w:w="100" w:type="dxa"/>
              <w:right w:w="100" w:type="dxa"/>
            </w:tcMar>
          </w:tcPr>
          <w:p w14:paraId="286C657A"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-0.286, 0.57 </w:t>
            </w:r>
          </w:p>
          <w:p w14:paraId="617DB915"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lastRenderedPageBreak/>
              <w:t xml:space="preserve">[-1.28, 0.7] </w:t>
            </w:r>
          </w:p>
        </w:tc>
        <w:tc>
          <w:tcPr>
            <w:tcW w:w="2429" w:type="dxa"/>
            <w:shd w:val="clear" w:color="auto" w:fill="auto"/>
            <w:tcMar>
              <w:top w:w="100" w:type="dxa"/>
              <w:left w:w="100" w:type="dxa"/>
              <w:bottom w:w="100" w:type="dxa"/>
              <w:right w:w="100" w:type="dxa"/>
            </w:tcMar>
          </w:tcPr>
          <w:p w14:paraId="2F324A93" w14:textId="77777777" w:rsidR="00E42FD0" w:rsidRPr="00C560C0" w:rsidRDefault="00E42FD0" w:rsidP="00611144">
            <w:pPr>
              <w:rPr>
                <w:rFonts w:ascii="Times New Roman" w:hAnsi="Times New Roman" w:cs="Times New Roman"/>
                <w:sz w:val="24"/>
                <w:szCs w:val="24"/>
              </w:rPr>
            </w:pPr>
            <w:r w:rsidRPr="00C560C0">
              <w:rPr>
                <w:rFonts w:ascii="Times New Roman" w:hAnsi="Times New Roman" w:cs="Times New Roman"/>
                <w:sz w:val="24"/>
                <w:szCs w:val="24"/>
              </w:rPr>
              <w:lastRenderedPageBreak/>
              <w:t xml:space="preserve">0.14, 0.69 </w:t>
            </w:r>
          </w:p>
          <w:p w14:paraId="3763AB1E" w14:textId="77777777" w:rsidR="00E42FD0" w:rsidRPr="00C560C0" w:rsidRDefault="00E42FD0" w:rsidP="00611144">
            <w:pPr>
              <w:rPr>
                <w:rFonts w:ascii="Times New Roman" w:hAnsi="Times New Roman" w:cs="Times New Roman"/>
                <w:sz w:val="24"/>
                <w:szCs w:val="24"/>
              </w:rPr>
            </w:pPr>
            <w:r w:rsidRPr="00C560C0">
              <w:rPr>
                <w:rFonts w:ascii="Times New Roman" w:hAnsi="Times New Roman" w:cs="Times New Roman"/>
                <w:sz w:val="24"/>
                <w:szCs w:val="24"/>
              </w:rPr>
              <w:lastRenderedPageBreak/>
              <w:t>[-0.55, 0.82]</w:t>
            </w:r>
          </w:p>
        </w:tc>
        <w:tc>
          <w:tcPr>
            <w:tcW w:w="4878" w:type="dxa"/>
            <w:gridSpan w:val="2"/>
            <w:shd w:val="clear" w:color="auto" w:fill="auto"/>
            <w:tcMar>
              <w:top w:w="100" w:type="dxa"/>
              <w:left w:w="100" w:type="dxa"/>
              <w:bottom w:w="100" w:type="dxa"/>
              <w:right w:w="100" w:type="dxa"/>
            </w:tcMar>
          </w:tcPr>
          <w:p w14:paraId="05A85CD8"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NI</w:t>
            </w:r>
          </w:p>
        </w:tc>
      </w:tr>
      <w:tr w:rsidR="00E42FD0" w:rsidRPr="00C560C0" w14:paraId="529AFD3A" w14:textId="77777777" w:rsidTr="00611144">
        <w:trPr>
          <w:trHeight w:val="440"/>
        </w:trPr>
        <w:tc>
          <w:tcPr>
            <w:tcW w:w="1501" w:type="dxa"/>
            <w:vMerge/>
            <w:shd w:val="clear" w:color="auto" w:fill="auto"/>
            <w:tcMar>
              <w:top w:w="100" w:type="dxa"/>
              <w:left w:w="100" w:type="dxa"/>
              <w:bottom w:w="100" w:type="dxa"/>
              <w:right w:w="100" w:type="dxa"/>
            </w:tcMar>
          </w:tcPr>
          <w:p w14:paraId="09C59A86"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7CC5C17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499D1587"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Posterior </w:t>
            </w:r>
          </w:p>
        </w:tc>
        <w:tc>
          <w:tcPr>
            <w:tcW w:w="2369" w:type="dxa"/>
            <w:shd w:val="clear" w:color="auto" w:fill="auto"/>
            <w:tcMar>
              <w:top w:w="100" w:type="dxa"/>
              <w:left w:w="100" w:type="dxa"/>
              <w:bottom w:w="100" w:type="dxa"/>
              <w:right w:w="100" w:type="dxa"/>
            </w:tcMar>
          </w:tcPr>
          <w:p w14:paraId="2A4FC791"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-0.583, 0.2</w:t>
            </w:r>
          </w:p>
          <w:p w14:paraId="51A7D240"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 [-1.48, 0.31]</w:t>
            </w:r>
          </w:p>
        </w:tc>
        <w:tc>
          <w:tcPr>
            <w:tcW w:w="2429" w:type="dxa"/>
            <w:shd w:val="clear" w:color="auto" w:fill="auto"/>
            <w:tcMar>
              <w:top w:w="100" w:type="dxa"/>
              <w:left w:w="100" w:type="dxa"/>
              <w:bottom w:w="100" w:type="dxa"/>
              <w:right w:w="100" w:type="dxa"/>
            </w:tcMar>
          </w:tcPr>
          <w:p w14:paraId="2E39D384"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-0.166, 0.59 </w:t>
            </w:r>
          </w:p>
          <w:p w14:paraId="7B7448DD"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[-0.77, 0.44]</w:t>
            </w:r>
          </w:p>
        </w:tc>
        <w:tc>
          <w:tcPr>
            <w:tcW w:w="4878" w:type="dxa"/>
            <w:gridSpan w:val="2"/>
            <w:shd w:val="clear" w:color="auto" w:fill="auto"/>
            <w:tcMar>
              <w:top w:w="100" w:type="dxa"/>
              <w:left w:w="100" w:type="dxa"/>
              <w:bottom w:w="100" w:type="dxa"/>
              <w:right w:w="100" w:type="dxa"/>
            </w:tcMar>
          </w:tcPr>
          <w:p w14:paraId="371C454A" w14:textId="77777777" w:rsidR="00E42FD0" w:rsidRPr="00C560C0" w:rsidRDefault="00E42FD0" w:rsidP="00611144">
            <w:pPr>
              <w:rPr>
                <w:rFonts w:ascii="Times New Roman" w:hAnsi="Times New Roman" w:cs="Times New Roman"/>
                <w:color w:val="000000"/>
                <w:sz w:val="24"/>
                <w:szCs w:val="24"/>
              </w:rPr>
            </w:pPr>
            <w:r w:rsidRPr="00C560C0">
              <w:rPr>
                <w:rFonts w:ascii="Times New Roman" w:eastAsia="Times New Roman" w:hAnsi="Times New Roman" w:cs="Times New Roman"/>
                <w:sz w:val="24"/>
                <w:szCs w:val="24"/>
              </w:rPr>
              <w:t>NI</w:t>
            </w:r>
          </w:p>
        </w:tc>
      </w:tr>
      <w:tr w:rsidR="00E42FD0" w:rsidRPr="00C560C0" w14:paraId="75A8BE58" w14:textId="77777777" w:rsidTr="00611144">
        <w:trPr>
          <w:trHeight w:val="440"/>
        </w:trPr>
        <w:tc>
          <w:tcPr>
            <w:tcW w:w="1501" w:type="dxa"/>
            <w:vMerge/>
            <w:shd w:val="clear" w:color="auto" w:fill="auto"/>
            <w:tcMar>
              <w:top w:w="100" w:type="dxa"/>
              <w:left w:w="100" w:type="dxa"/>
              <w:bottom w:w="100" w:type="dxa"/>
              <w:right w:w="100" w:type="dxa"/>
            </w:tcMar>
          </w:tcPr>
          <w:p w14:paraId="1EF16FA4"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val="restart"/>
            <w:shd w:val="clear" w:color="auto" w:fill="auto"/>
            <w:tcMar>
              <w:top w:w="100" w:type="dxa"/>
              <w:left w:w="100" w:type="dxa"/>
              <w:bottom w:w="100" w:type="dxa"/>
              <w:right w:w="100" w:type="dxa"/>
            </w:tcMar>
          </w:tcPr>
          <w:p w14:paraId="2F54AAB0"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Cortical Thickness</w:t>
            </w:r>
          </w:p>
          <w:p w14:paraId="5E25000C"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4C7FAB98"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58E6BAE3"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0.16, 0.61 </w:t>
            </w:r>
          </w:p>
          <w:p w14:paraId="269C7A0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[-0.45, 0.77]</w:t>
            </w:r>
          </w:p>
        </w:tc>
        <w:tc>
          <w:tcPr>
            <w:tcW w:w="2429" w:type="dxa"/>
            <w:shd w:val="clear" w:color="auto" w:fill="auto"/>
            <w:tcMar>
              <w:top w:w="100" w:type="dxa"/>
              <w:left w:w="100" w:type="dxa"/>
              <w:bottom w:w="100" w:type="dxa"/>
              <w:right w:w="100" w:type="dxa"/>
            </w:tcMar>
          </w:tcPr>
          <w:p w14:paraId="5C02E132"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0.082, 0.69 </w:t>
            </w:r>
          </w:p>
          <w:p w14:paraId="758615E6"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[-0.33, 0.49]</w:t>
            </w:r>
          </w:p>
        </w:tc>
        <w:tc>
          <w:tcPr>
            <w:tcW w:w="4878" w:type="dxa"/>
            <w:gridSpan w:val="2"/>
            <w:shd w:val="clear" w:color="auto" w:fill="auto"/>
            <w:tcMar>
              <w:top w:w="100" w:type="dxa"/>
              <w:left w:w="100" w:type="dxa"/>
              <w:bottom w:w="100" w:type="dxa"/>
              <w:right w:w="100" w:type="dxa"/>
            </w:tcMar>
          </w:tcPr>
          <w:p w14:paraId="3403177C"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E42FD0" w:rsidRPr="00C560C0" w14:paraId="692FAF4D" w14:textId="77777777" w:rsidTr="00611144">
        <w:trPr>
          <w:trHeight w:val="440"/>
        </w:trPr>
        <w:tc>
          <w:tcPr>
            <w:tcW w:w="1501" w:type="dxa"/>
            <w:vMerge/>
            <w:shd w:val="clear" w:color="auto" w:fill="auto"/>
            <w:tcMar>
              <w:top w:w="100" w:type="dxa"/>
              <w:left w:w="100" w:type="dxa"/>
              <w:bottom w:w="100" w:type="dxa"/>
              <w:right w:w="100" w:type="dxa"/>
            </w:tcMar>
          </w:tcPr>
          <w:p w14:paraId="659B2F0D"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0D68F3F2"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0E6345D0" w14:textId="77777777" w:rsidR="00E42FD0" w:rsidRPr="00C560C0" w:rsidRDefault="00E42FD0"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Posterior </w:t>
            </w:r>
          </w:p>
        </w:tc>
        <w:tc>
          <w:tcPr>
            <w:tcW w:w="2369" w:type="dxa"/>
            <w:shd w:val="clear" w:color="auto" w:fill="auto"/>
            <w:tcMar>
              <w:top w:w="100" w:type="dxa"/>
              <w:left w:w="100" w:type="dxa"/>
              <w:bottom w:w="100" w:type="dxa"/>
              <w:right w:w="100" w:type="dxa"/>
            </w:tcMar>
          </w:tcPr>
          <w:p w14:paraId="1179E733" w14:textId="77777777" w:rsidR="00E42FD0" w:rsidRPr="00C560C0" w:rsidRDefault="00E42FD0" w:rsidP="00611144">
            <w:pPr>
              <w:rPr>
                <w:rFonts w:ascii="Times New Roman" w:hAnsi="Times New Roman" w:cs="Times New Roman"/>
                <w:sz w:val="24"/>
                <w:szCs w:val="24"/>
              </w:rPr>
            </w:pPr>
            <w:r w:rsidRPr="00C560C0">
              <w:rPr>
                <w:rFonts w:ascii="Times New Roman" w:hAnsi="Times New Roman" w:cs="Times New Roman"/>
                <w:sz w:val="24"/>
                <w:szCs w:val="24"/>
              </w:rPr>
              <w:t>0.15, 0.68</w:t>
            </w:r>
          </w:p>
          <w:p w14:paraId="0CA75092" w14:textId="77777777" w:rsidR="00E42FD0" w:rsidRPr="00C560C0" w:rsidRDefault="00E42FD0" w:rsidP="00611144">
            <w:pPr>
              <w:rPr>
                <w:rFonts w:ascii="Times New Roman" w:hAnsi="Times New Roman" w:cs="Times New Roman"/>
                <w:sz w:val="24"/>
                <w:szCs w:val="24"/>
              </w:rPr>
            </w:pPr>
            <w:r w:rsidRPr="00C560C0">
              <w:rPr>
                <w:rFonts w:ascii="Times New Roman" w:hAnsi="Times New Roman" w:cs="Times New Roman"/>
                <w:sz w:val="24"/>
                <w:szCs w:val="24"/>
              </w:rPr>
              <w:t xml:space="preserve"> [-0.58, 0.88]</w:t>
            </w:r>
          </w:p>
        </w:tc>
        <w:tc>
          <w:tcPr>
            <w:tcW w:w="2429" w:type="dxa"/>
            <w:shd w:val="clear" w:color="auto" w:fill="auto"/>
            <w:tcMar>
              <w:top w:w="100" w:type="dxa"/>
              <w:left w:w="100" w:type="dxa"/>
              <w:bottom w:w="100" w:type="dxa"/>
              <w:right w:w="100" w:type="dxa"/>
            </w:tcMar>
          </w:tcPr>
          <w:p w14:paraId="09CA97A1" w14:textId="77777777" w:rsidR="00E42FD0" w:rsidRPr="00C560C0" w:rsidRDefault="00E42FD0"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0.15, 0.55 </w:t>
            </w:r>
          </w:p>
          <w:p w14:paraId="3C27C3DF"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[-0.35, 0.66]</w:t>
            </w:r>
          </w:p>
        </w:tc>
        <w:tc>
          <w:tcPr>
            <w:tcW w:w="4878" w:type="dxa"/>
            <w:gridSpan w:val="2"/>
            <w:shd w:val="clear" w:color="auto" w:fill="auto"/>
            <w:tcMar>
              <w:top w:w="100" w:type="dxa"/>
              <w:left w:w="100" w:type="dxa"/>
              <w:bottom w:w="100" w:type="dxa"/>
              <w:right w:w="100" w:type="dxa"/>
            </w:tcMar>
          </w:tcPr>
          <w:p w14:paraId="5C920752" w14:textId="77777777" w:rsidR="00E42FD0" w:rsidRPr="00C560C0" w:rsidRDefault="00E42FD0"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bl>
    <w:p w14:paraId="656506FF" w14:textId="77777777" w:rsidR="00E42FD0" w:rsidRPr="00C560C0" w:rsidRDefault="00E42FD0" w:rsidP="00E42FD0">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(left) and multiple (right) regression analyses with multi-level Self variables as predictors and BSSI total score (log transformed) as the outcome. Results are organized by level of analysis (</w:t>
      </w:r>
      <w:proofErr w:type="spellStart"/>
      <w:r w:rsidRPr="00C560C0">
        <w:rPr>
          <w:rFonts w:ascii="Times New Roman" w:eastAsia="Times New Roman" w:hAnsi="Times New Roman" w:cs="Times New Roman"/>
          <w:sz w:val="24"/>
          <w:szCs w:val="24"/>
        </w:rPr>
        <w:t>self report</w:t>
      </w:r>
      <w:proofErr w:type="spellEnd"/>
      <w:r w:rsidRPr="00C560C0">
        <w:rPr>
          <w:rFonts w:ascii="Times New Roman" w:eastAsia="Times New Roman" w:hAnsi="Times New Roman" w:cs="Times New Roman"/>
          <w:sz w:val="24"/>
          <w:szCs w:val="24"/>
        </w:rPr>
        <w:t>, behavior, each type of brain imaging modality. NS=Not significant; NI = Not included in final model for multiple regression; SPP-A= Self Perception Profile for Adolescents, Global Self Worth; SVC=Self Versus Change; RSFC= resting-state functional connectivity; BDI=Beck Depression Inventory; CTQ=Child Trauma Questionnaire; BSSI=Beck Scale for Suicidal Ideation.</w:t>
      </w:r>
    </w:p>
    <w:p w14:paraId="1BB141AC" w14:textId="685CB556" w:rsidR="00473B4A" w:rsidRPr="00C560C0" w:rsidRDefault="00E42FD0" w:rsidP="00661FC7">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*Corrected p value still &lt;0.05 after FDR correction for individual regressions</w:t>
      </w:r>
    </w:p>
    <w:p w14:paraId="47A59323" w14:textId="77777777" w:rsidR="00473B4A" w:rsidRPr="00C560C0" w:rsidRDefault="00473B4A">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br w:type="page"/>
      </w:r>
    </w:p>
    <w:p w14:paraId="3FD71788" w14:textId="0D28AF00" w:rsidR="00473B4A" w:rsidRPr="00C560C0" w:rsidRDefault="00473B4A" w:rsidP="00473B4A">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Supplementary Table S15: Individual Relationships between Multi-Level Self measures and BSSI total score with data imputation</w:t>
      </w:r>
    </w:p>
    <w:tbl>
      <w:tblPr>
        <w:tblW w:w="9500" w:type="dxa"/>
        <w:tblLayout w:type="fixed"/>
        <w:tblCellMar>
          <w:top w:w="15" w:type="dxa"/>
          <w:left w:w="15" w:type="dxa"/>
          <w:bottom w:w="15" w:type="dxa"/>
          <w:right w:w="15" w:type="dxa"/>
        </w:tblCellMar>
        <w:tblLook w:val="04A0" w:firstRow="1" w:lastRow="0" w:firstColumn="1" w:lastColumn="0" w:noHBand="0" w:noVBand="1"/>
      </w:tblPr>
      <w:tblGrid>
        <w:gridCol w:w="4410"/>
        <w:gridCol w:w="990"/>
        <w:gridCol w:w="1530"/>
        <w:gridCol w:w="1077"/>
        <w:gridCol w:w="32"/>
        <w:gridCol w:w="1411"/>
        <w:gridCol w:w="50"/>
      </w:tblGrid>
      <w:tr w:rsidR="00EF0D4A" w:rsidRPr="00C560C0" w14:paraId="5A610F79" w14:textId="77777777" w:rsidTr="00335C61">
        <w:trPr>
          <w:gridAfter w:val="1"/>
          <w:wAfter w:w="50" w:type="dxa"/>
        </w:trPr>
        <w:tc>
          <w:tcPr>
            <w:tcW w:w="4410" w:type="dxa"/>
            <w:tcBorders>
              <w:top w:val="single" w:sz="18" w:space="0" w:color="auto"/>
            </w:tcBorders>
            <w:tcMar>
              <w:top w:w="113" w:type="dxa"/>
              <w:left w:w="113" w:type="dxa"/>
              <w:bottom w:w="113" w:type="dxa"/>
              <w:right w:w="113" w:type="dxa"/>
            </w:tcMar>
            <w:vAlign w:val="center"/>
            <w:hideMark/>
          </w:tcPr>
          <w:p w14:paraId="011F6611" w14:textId="77777777" w:rsidR="00EF0D4A" w:rsidRPr="00C560C0" w:rsidRDefault="00EF0D4A" w:rsidP="00335C61">
            <w:pPr>
              <w:rPr>
                <w:rFonts w:eastAsia="Times New Roman"/>
                <w:b/>
                <w:bCs/>
              </w:rPr>
            </w:pPr>
            <w:r w:rsidRPr="00C560C0">
              <w:rPr>
                <w:rFonts w:eastAsia="Times New Roman"/>
                <w:b/>
                <w:bCs/>
              </w:rPr>
              <w:t> </w:t>
            </w:r>
          </w:p>
        </w:tc>
        <w:tc>
          <w:tcPr>
            <w:tcW w:w="5040" w:type="dxa"/>
            <w:gridSpan w:val="5"/>
            <w:tcBorders>
              <w:top w:val="single" w:sz="18" w:space="0" w:color="auto"/>
            </w:tcBorders>
            <w:tcMar>
              <w:top w:w="113" w:type="dxa"/>
              <w:left w:w="113" w:type="dxa"/>
              <w:bottom w:w="113" w:type="dxa"/>
              <w:right w:w="113" w:type="dxa"/>
            </w:tcMar>
            <w:vAlign w:val="center"/>
            <w:hideMark/>
          </w:tcPr>
          <w:p w14:paraId="2C9B3C32" w14:textId="77777777" w:rsidR="00EF0D4A" w:rsidRPr="00C560C0" w:rsidRDefault="00EF0D4A" w:rsidP="00335C61">
            <w:pPr>
              <w:jc w:val="center"/>
              <w:rPr>
                <w:rFonts w:eastAsia="Times New Roman"/>
                <w:b/>
                <w:bCs/>
              </w:rPr>
            </w:pPr>
            <w:r w:rsidRPr="00C560C0">
              <w:rPr>
                <w:rFonts w:eastAsia="Times New Roman"/>
                <w:b/>
                <w:bCs/>
              </w:rPr>
              <w:t>Lifetime NSSI Episodes</w:t>
            </w:r>
          </w:p>
        </w:tc>
      </w:tr>
      <w:tr w:rsidR="00EF0D4A" w:rsidRPr="00C560C0" w14:paraId="01E1B4B9" w14:textId="77777777" w:rsidTr="00335C61">
        <w:tc>
          <w:tcPr>
            <w:tcW w:w="4410" w:type="dxa"/>
            <w:tcBorders>
              <w:bottom w:val="single" w:sz="18" w:space="0" w:color="auto"/>
            </w:tcBorders>
            <w:vAlign w:val="center"/>
            <w:hideMark/>
          </w:tcPr>
          <w:p w14:paraId="589B7AF9" w14:textId="77777777" w:rsidR="00EF0D4A" w:rsidRPr="00C560C0" w:rsidRDefault="00EF0D4A" w:rsidP="00335C61">
            <w:pPr>
              <w:rPr>
                <w:rFonts w:eastAsia="Times New Roman"/>
                <w:i/>
                <w:iCs/>
              </w:rPr>
            </w:pPr>
            <w:r w:rsidRPr="00C560C0">
              <w:rPr>
                <w:rFonts w:eastAsia="Times New Roman"/>
                <w:i/>
                <w:iCs/>
              </w:rPr>
              <w:t>Predictors</w:t>
            </w:r>
          </w:p>
        </w:tc>
        <w:tc>
          <w:tcPr>
            <w:tcW w:w="990" w:type="dxa"/>
            <w:tcBorders>
              <w:bottom w:val="single" w:sz="18" w:space="0" w:color="auto"/>
            </w:tcBorders>
            <w:vAlign w:val="center"/>
            <w:hideMark/>
          </w:tcPr>
          <w:p w14:paraId="5FC974CD" w14:textId="77777777" w:rsidR="00EF0D4A" w:rsidRPr="00C560C0" w:rsidRDefault="00EF0D4A" w:rsidP="00335C61">
            <w:pPr>
              <w:jc w:val="center"/>
              <w:rPr>
                <w:rFonts w:eastAsia="Times New Roman"/>
                <w:i/>
                <w:iCs/>
              </w:rPr>
            </w:pPr>
            <w:r w:rsidRPr="00C560C0">
              <w:rPr>
                <w:rFonts w:eastAsia="Times New Roman"/>
                <w:i/>
                <w:iCs/>
              </w:rPr>
              <w:t>Estimates</w:t>
            </w:r>
          </w:p>
        </w:tc>
        <w:tc>
          <w:tcPr>
            <w:tcW w:w="1530" w:type="dxa"/>
            <w:tcBorders>
              <w:bottom w:val="single" w:sz="18" w:space="0" w:color="auto"/>
            </w:tcBorders>
            <w:vAlign w:val="center"/>
            <w:hideMark/>
          </w:tcPr>
          <w:p w14:paraId="4E92CE37" w14:textId="77777777" w:rsidR="00EF0D4A" w:rsidRPr="00C560C0" w:rsidRDefault="00EF0D4A" w:rsidP="00335C61">
            <w:pPr>
              <w:jc w:val="center"/>
              <w:rPr>
                <w:rFonts w:eastAsia="Times New Roman"/>
                <w:i/>
                <w:iCs/>
              </w:rPr>
            </w:pPr>
            <w:r w:rsidRPr="00C560C0">
              <w:rPr>
                <w:rFonts w:eastAsia="Times New Roman"/>
                <w:i/>
                <w:iCs/>
              </w:rPr>
              <w:t>CI</w:t>
            </w:r>
          </w:p>
        </w:tc>
        <w:tc>
          <w:tcPr>
            <w:tcW w:w="1077" w:type="dxa"/>
            <w:tcBorders>
              <w:bottom w:val="single" w:sz="18" w:space="0" w:color="auto"/>
            </w:tcBorders>
            <w:vAlign w:val="center"/>
            <w:hideMark/>
          </w:tcPr>
          <w:p w14:paraId="70FDE37A" w14:textId="77777777" w:rsidR="00EF0D4A" w:rsidRPr="00C560C0" w:rsidRDefault="00EF0D4A" w:rsidP="00335C61">
            <w:pPr>
              <w:jc w:val="center"/>
              <w:rPr>
                <w:rFonts w:eastAsia="Times New Roman"/>
                <w:i/>
                <w:iCs/>
              </w:rPr>
            </w:pPr>
            <w:r w:rsidRPr="00C560C0">
              <w:rPr>
                <w:rFonts w:eastAsia="Times New Roman"/>
                <w:i/>
                <w:iCs/>
              </w:rPr>
              <w:t>p</w:t>
            </w:r>
          </w:p>
        </w:tc>
        <w:tc>
          <w:tcPr>
            <w:tcW w:w="1443" w:type="dxa"/>
            <w:gridSpan w:val="2"/>
            <w:tcBorders>
              <w:bottom w:val="single" w:sz="18" w:space="0" w:color="auto"/>
            </w:tcBorders>
          </w:tcPr>
          <w:p w14:paraId="570CB4CF" w14:textId="77777777" w:rsidR="00EF0D4A" w:rsidRPr="00C560C0" w:rsidRDefault="00EF0D4A" w:rsidP="00335C61">
            <w:pPr>
              <w:jc w:val="center"/>
              <w:rPr>
                <w:rFonts w:eastAsia="Times New Roman"/>
                <w:i/>
                <w:iCs/>
              </w:rPr>
            </w:pPr>
            <w:r w:rsidRPr="00C560C0">
              <w:rPr>
                <w:color w:val="000000"/>
              </w:rPr>
              <w:t>R</w:t>
            </w:r>
            <w:r w:rsidRPr="00C560C0">
              <w:rPr>
                <w:color w:val="000000"/>
                <w:vertAlign w:val="superscript"/>
              </w:rPr>
              <w:t>2</w:t>
            </w:r>
            <w:r w:rsidRPr="00C560C0">
              <w:rPr>
                <w:color w:val="000000"/>
              </w:rPr>
              <w:t xml:space="preserve"> / R</w:t>
            </w:r>
            <w:r w:rsidRPr="00C560C0">
              <w:rPr>
                <w:color w:val="000000"/>
                <w:vertAlign w:val="superscript"/>
              </w:rPr>
              <w:t>2</w:t>
            </w:r>
            <w:r w:rsidRPr="00C560C0">
              <w:rPr>
                <w:color w:val="000000"/>
              </w:rPr>
              <w:t xml:space="preserve"> adjusted</w:t>
            </w:r>
          </w:p>
        </w:tc>
        <w:tc>
          <w:tcPr>
            <w:tcW w:w="50" w:type="dxa"/>
            <w:tcBorders>
              <w:bottom w:val="single" w:sz="18" w:space="0" w:color="auto"/>
            </w:tcBorders>
          </w:tcPr>
          <w:p w14:paraId="1D813BD9" w14:textId="77777777" w:rsidR="00EF0D4A" w:rsidRPr="00C560C0" w:rsidRDefault="00EF0D4A" w:rsidP="00335C61">
            <w:pPr>
              <w:jc w:val="center"/>
              <w:rPr>
                <w:rFonts w:eastAsia="Times New Roman"/>
                <w:i/>
                <w:iCs/>
              </w:rPr>
            </w:pPr>
          </w:p>
        </w:tc>
      </w:tr>
      <w:tr w:rsidR="00EF0D4A" w:rsidRPr="00C560C0" w14:paraId="616C777A" w14:textId="77777777" w:rsidTr="00335C61">
        <w:trPr>
          <w:trHeight w:val="19"/>
        </w:trPr>
        <w:tc>
          <w:tcPr>
            <w:tcW w:w="4410" w:type="dxa"/>
            <w:tcBorders>
              <w:top w:val="single" w:sz="18" w:space="0" w:color="auto"/>
            </w:tcBorders>
            <w:tcMar>
              <w:top w:w="113" w:type="dxa"/>
              <w:left w:w="113" w:type="dxa"/>
              <w:bottom w:w="113" w:type="dxa"/>
              <w:right w:w="113" w:type="dxa"/>
            </w:tcMar>
          </w:tcPr>
          <w:p w14:paraId="4ADEDC39"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18" w:space="0" w:color="auto"/>
            </w:tcBorders>
            <w:tcMar>
              <w:top w:w="113" w:type="dxa"/>
              <w:left w:w="113" w:type="dxa"/>
              <w:bottom w:w="113" w:type="dxa"/>
              <w:right w:w="113" w:type="dxa"/>
            </w:tcMar>
          </w:tcPr>
          <w:p w14:paraId="62B34755" w14:textId="77777777" w:rsidR="00EF0D4A" w:rsidRPr="00C560C0" w:rsidRDefault="00EF0D4A" w:rsidP="00335C61">
            <w:pPr>
              <w:jc w:val="center"/>
              <w:rPr>
                <w:rFonts w:eastAsia="Times New Roman"/>
              </w:rPr>
            </w:pPr>
            <w:r w:rsidRPr="00C560C0">
              <w:rPr>
                <w:rFonts w:eastAsia="Times New Roman"/>
              </w:rPr>
              <w:t>1.60</w:t>
            </w:r>
          </w:p>
        </w:tc>
        <w:tc>
          <w:tcPr>
            <w:tcW w:w="1530" w:type="dxa"/>
            <w:tcBorders>
              <w:top w:val="single" w:sz="18" w:space="0" w:color="auto"/>
            </w:tcBorders>
            <w:tcMar>
              <w:top w:w="113" w:type="dxa"/>
              <w:left w:w="113" w:type="dxa"/>
              <w:bottom w:w="113" w:type="dxa"/>
              <w:right w:w="113" w:type="dxa"/>
            </w:tcMar>
          </w:tcPr>
          <w:p w14:paraId="12C46372" w14:textId="77777777" w:rsidR="00EF0D4A" w:rsidRPr="00C560C0" w:rsidRDefault="00EF0D4A" w:rsidP="00335C61">
            <w:pPr>
              <w:jc w:val="center"/>
              <w:rPr>
                <w:rFonts w:eastAsia="Times New Roman"/>
              </w:rPr>
            </w:pPr>
            <w:r w:rsidRPr="00C560C0">
              <w:rPr>
                <w:rFonts w:eastAsia="Times New Roman"/>
              </w:rPr>
              <w:t>1.40 – 1.79</w:t>
            </w:r>
          </w:p>
        </w:tc>
        <w:tc>
          <w:tcPr>
            <w:tcW w:w="1109" w:type="dxa"/>
            <w:gridSpan w:val="2"/>
            <w:tcBorders>
              <w:top w:val="single" w:sz="18" w:space="0" w:color="auto"/>
            </w:tcBorders>
            <w:tcMar>
              <w:top w:w="113" w:type="dxa"/>
              <w:left w:w="113" w:type="dxa"/>
              <w:bottom w:w="113" w:type="dxa"/>
              <w:right w:w="113" w:type="dxa"/>
            </w:tcMar>
          </w:tcPr>
          <w:p w14:paraId="1327BE8B"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18" w:space="0" w:color="auto"/>
            </w:tcBorders>
          </w:tcPr>
          <w:p w14:paraId="76C5A1D3" w14:textId="77777777" w:rsidR="00EF0D4A" w:rsidRPr="00C560C0" w:rsidRDefault="00EF0D4A" w:rsidP="00335C61">
            <w:pPr>
              <w:jc w:val="center"/>
              <w:rPr>
                <w:rFonts w:eastAsia="Times New Roman"/>
              </w:rPr>
            </w:pPr>
            <w:r w:rsidRPr="00C560C0">
              <w:rPr>
                <w:rFonts w:eastAsia="Times New Roman"/>
              </w:rPr>
              <w:t>0.475 / 0.471</w:t>
            </w:r>
          </w:p>
        </w:tc>
        <w:tc>
          <w:tcPr>
            <w:tcW w:w="50" w:type="dxa"/>
            <w:tcBorders>
              <w:top w:val="single" w:sz="18" w:space="0" w:color="auto"/>
            </w:tcBorders>
          </w:tcPr>
          <w:p w14:paraId="16DE18DC" w14:textId="77777777" w:rsidR="00EF0D4A" w:rsidRPr="00C560C0" w:rsidRDefault="00EF0D4A" w:rsidP="00335C61">
            <w:pPr>
              <w:jc w:val="center"/>
              <w:rPr>
                <w:rFonts w:eastAsia="Times New Roman"/>
              </w:rPr>
            </w:pPr>
          </w:p>
        </w:tc>
      </w:tr>
      <w:tr w:rsidR="00EF0D4A" w:rsidRPr="00C560C0" w14:paraId="67E9D62A" w14:textId="77777777" w:rsidTr="00335C61">
        <w:trPr>
          <w:trHeight w:val="21"/>
        </w:trPr>
        <w:tc>
          <w:tcPr>
            <w:tcW w:w="4410" w:type="dxa"/>
            <w:tcBorders>
              <w:bottom w:val="single" w:sz="4" w:space="0" w:color="auto"/>
            </w:tcBorders>
            <w:tcMar>
              <w:top w:w="113" w:type="dxa"/>
              <w:left w:w="113" w:type="dxa"/>
              <w:bottom w:w="113" w:type="dxa"/>
              <w:right w:w="113" w:type="dxa"/>
            </w:tcMar>
          </w:tcPr>
          <w:p w14:paraId="19306F12" w14:textId="77777777" w:rsidR="00EF0D4A" w:rsidRPr="00C560C0" w:rsidRDefault="00EF0D4A" w:rsidP="00335C61">
            <w:pPr>
              <w:rPr>
                <w:rFonts w:eastAsia="Times New Roman"/>
              </w:rPr>
            </w:pPr>
            <w:r w:rsidRPr="00C560C0">
              <w:rPr>
                <w:rFonts w:eastAsia="Times New Roman"/>
              </w:rPr>
              <w:t>SPP-A Global Self Worth</w:t>
            </w:r>
          </w:p>
        </w:tc>
        <w:tc>
          <w:tcPr>
            <w:tcW w:w="990" w:type="dxa"/>
            <w:tcBorders>
              <w:bottom w:val="single" w:sz="4" w:space="0" w:color="auto"/>
            </w:tcBorders>
            <w:tcMar>
              <w:top w:w="113" w:type="dxa"/>
              <w:left w:w="113" w:type="dxa"/>
              <w:bottom w:w="113" w:type="dxa"/>
              <w:right w:w="113" w:type="dxa"/>
            </w:tcMar>
          </w:tcPr>
          <w:p w14:paraId="7221C0A8" w14:textId="77777777" w:rsidR="00EF0D4A" w:rsidRPr="00C560C0" w:rsidRDefault="00EF0D4A" w:rsidP="00335C61">
            <w:pPr>
              <w:jc w:val="center"/>
              <w:rPr>
                <w:rFonts w:eastAsia="Times New Roman"/>
              </w:rPr>
            </w:pPr>
            <w:r w:rsidRPr="00C560C0">
              <w:rPr>
                <w:rFonts w:eastAsia="Times New Roman"/>
              </w:rPr>
              <w:t>-0.45</w:t>
            </w:r>
          </w:p>
        </w:tc>
        <w:tc>
          <w:tcPr>
            <w:tcW w:w="1530" w:type="dxa"/>
            <w:tcBorders>
              <w:bottom w:val="single" w:sz="4" w:space="0" w:color="auto"/>
            </w:tcBorders>
            <w:tcMar>
              <w:top w:w="113" w:type="dxa"/>
              <w:left w:w="113" w:type="dxa"/>
              <w:bottom w:w="113" w:type="dxa"/>
              <w:right w:w="113" w:type="dxa"/>
            </w:tcMar>
          </w:tcPr>
          <w:p w14:paraId="13E8D2F0" w14:textId="77777777" w:rsidR="00EF0D4A" w:rsidRPr="00C560C0" w:rsidRDefault="00EF0D4A" w:rsidP="00335C61">
            <w:pPr>
              <w:jc w:val="center"/>
              <w:rPr>
                <w:rFonts w:eastAsia="Times New Roman"/>
              </w:rPr>
            </w:pPr>
            <w:r w:rsidRPr="00C560C0">
              <w:rPr>
                <w:rFonts w:eastAsia="Times New Roman"/>
              </w:rPr>
              <w:t>-0.53 – -0.38</w:t>
            </w:r>
          </w:p>
        </w:tc>
        <w:tc>
          <w:tcPr>
            <w:tcW w:w="1109" w:type="dxa"/>
            <w:gridSpan w:val="2"/>
            <w:tcBorders>
              <w:bottom w:val="single" w:sz="4" w:space="0" w:color="auto"/>
            </w:tcBorders>
            <w:tcMar>
              <w:top w:w="113" w:type="dxa"/>
              <w:left w:w="113" w:type="dxa"/>
              <w:bottom w:w="113" w:type="dxa"/>
              <w:right w:w="113" w:type="dxa"/>
            </w:tcMar>
          </w:tcPr>
          <w:p w14:paraId="65F0F5DC"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bottom w:val="single" w:sz="4" w:space="0" w:color="auto"/>
            </w:tcBorders>
          </w:tcPr>
          <w:p w14:paraId="6814ED5C" w14:textId="77777777" w:rsidR="00EF0D4A" w:rsidRPr="00C560C0" w:rsidRDefault="00EF0D4A" w:rsidP="00335C61">
            <w:pPr>
              <w:jc w:val="center"/>
              <w:rPr>
                <w:rFonts w:eastAsia="Times New Roman"/>
              </w:rPr>
            </w:pPr>
          </w:p>
        </w:tc>
        <w:tc>
          <w:tcPr>
            <w:tcW w:w="50" w:type="dxa"/>
          </w:tcPr>
          <w:p w14:paraId="05E2C69B" w14:textId="77777777" w:rsidR="00EF0D4A" w:rsidRPr="00C560C0" w:rsidRDefault="00EF0D4A" w:rsidP="00335C61">
            <w:pPr>
              <w:jc w:val="center"/>
              <w:rPr>
                <w:rFonts w:eastAsia="Times New Roman"/>
              </w:rPr>
            </w:pPr>
          </w:p>
        </w:tc>
      </w:tr>
      <w:tr w:rsidR="00EF0D4A" w:rsidRPr="00C560C0" w14:paraId="22DA92AA" w14:textId="77777777" w:rsidTr="00335C61">
        <w:tc>
          <w:tcPr>
            <w:tcW w:w="4410" w:type="dxa"/>
            <w:tcBorders>
              <w:top w:val="single" w:sz="4" w:space="0" w:color="auto"/>
            </w:tcBorders>
            <w:tcMar>
              <w:top w:w="113" w:type="dxa"/>
              <w:left w:w="113" w:type="dxa"/>
              <w:bottom w:w="113" w:type="dxa"/>
              <w:right w:w="113" w:type="dxa"/>
            </w:tcMar>
          </w:tcPr>
          <w:p w14:paraId="10C9E965"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2D0B7CE4" w14:textId="77777777" w:rsidR="00EF0D4A" w:rsidRPr="00C560C0" w:rsidRDefault="00EF0D4A" w:rsidP="00335C61">
            <w:pPr>
              <w:jc w:val="center"/>
              <w:rPr>
                <w:rFonts w:eastAsia="Times New Roman"/>
              </w:rPr>
            </w:pPr>
            <w:r w:rsidRPr="00C560C0">
              <w:rPr>
                <w:rFonts w:eastAsia="Times New Roman"/>
              </w:rPr>
              <w:t>-0.20</w:t>
            </w:r>
          </w:p>
        </w:tc>
        <w:tc>
          <w:tcPr>
            <w:tcW w:w="1530" w:type="dxa"/>
            <w:tcBorders>
              <w:top w:val="single" w:sz="4" w:space="0" w:color="auto"/>
            </w:tcBorders>
            <w:tcMar>
              <w:top w:w="113" w:type="dxa"/>
              <w:left w:w="113" w:type="dxa"/>
              <w:bottom w:w="113" w:type="dxa"/>
              <w:right w:w="113" w:type="dxa"/>
            </w:tcMar>
          </w:tcPr>
          <w:p w14:paraId="2CC30F52" w14:textId="77777777" w:rsidR="00EF0D4A" w:rsidRPr="00C560C0" w:rsidRDefault="00EF0D4A" w:rsidP="00335C61">
            <w:pPr>
              <w:jc w:val="center"/>
              <w:rPr>
                <w:rFonts w:eastAsia="Times New Roman"/>
              </w:rPr>
            </w:pPr>
            <w:r w:rsidRPr="00C560C0">
              <w:rPr>
                <w:rFonts w:eastAsia="Times New Roman"/>
              </w:rPr>
              <w:t>-0.35 – -0.05</w:t>
            </w:r>
          </w:p>
        </w:tc>
        <w:tc>
          <w:tcPr>
            <w:tcW w:w="1109" w:type="dxa"/>
            <w:gridSpan w:val="2"/>
            <w:tcBorders>
              <w:top w:val="single" w:sz="4" w:space="0" w:color="auto"/>
            </w:tcBorders>
            <w:tcMar>
              <w:top w:w="113" w:type="dxa"/>
              <w:left w:w="113" w:type="dxa"/>
              <w:bottom w:w="113" w:type="dxa"/>
              <w:right w:w="113" w:type="dxa"/>
            </w:tcMar>
          </w:tcPr>
          <w:p w14:paraId="522F841F" w14:textId="77777777" w:rsidR="00EF0D4A" w:rsidRPr="00C560C0" w:rsidRDefault="00EF0D4A" w:rsidP="00335C61">
            <w:pPr>
              <w:jc w:val="center"/>
              <w:rPr>
                <w:rFonts w:eastAsia="Times New Roman"/>
              </w:rPr>
            </w:pPr>
            <w:r w:rsidRPr="00C560C0">
              <w:rPr>
                <w:rStyle w:val="Strong"/>
                <w:rFonts w:eastAsia="Times New Roman"/>
              </w:rPr>
              <w:t>0.009</w:t>
            </w:r>
          </w:p>
        </w:tc>
        <w:tc>
          <w:tcPr>
            <w:tcW w:w="1411" w:type="dxa"/>
            <w:tcBorders>
              <w:top w:val="single" w:sz="4" w:space="0" w:color="auto"/>
            </w:tcBorders>
          </w:tcPr>
          <w:p w14:paraId="03EC701C" w14:textId="77777777" w:rsidR="00EF0D4A" w:rsidRPr="00C560C0" w:rsidRDefault="00EF0D4A" w:rsidP="00335C61">
            <w:pPr>
              <w:jc w:val="center"/>
              <w:rPr>
                <w:rFonts w:eastAsia="Times New Roman"/>
              </w:rPr>
            </w:pPr>
            <w:r w:rsidRPr="00C560C0">
              <w:rPr>
                <w:rFonts w:eastAsia="Times New Roman"/>
              </w:rPr>
              <w:t>0.354 / 0.350</w:t>
            </w:r>
          </w:p>
        </w:tc>
        <w:tc>
          <w:tcPr>
            <w:tcW w:w="50" w:type="dxa"/>
          </w:tcPr>
          <w:p w14:paraId="2095834B" w14:textId="77777777" w:rsidR="00EF0D4A" w:rsidRPr="00C560C0" w:rsidRDefault="00EF0D4A" w:rsidP="00335C61">
            <w:pPr>
              <w:jc w:val="center"/>
              <w:rPr>
                <w:rFonts w:eastAsia="Times New Roman"/>
              </w:rPr>
            </w:pPr>
          </w:p>
        </w:tc>
      </w:tr>
      <w:tr w:rsidR="00EF0D4A" w:rsidRPr="00C560C0" w14:paraId="7230055A" w14:textId="77777777" w:rsidTr="00335C61">
        <w:tc>
          <w:tcPr>
            <w:tcW w:w="4410" w:type="dxa"/>
            <w:tcBorders>
              <w:bottom w:val="single" w:sz="4" w:space="0" w:color="auto"/>
            </w:tcBorders>
            <w:tcMar>
              <w:top w:w="113" w:type="dxa"/>
              <w:left w:w="113" w:type="dxa"/>
              <w:bottom w:w="113" w:type="dxa"/>
              <w:right w:w="113" w:type="dxa"/>
            </w:tcMar>
          </w:tcPr>
          <w:p w14:paraId="36394300" w14:textId="77777777" w:rsidR="00EF0D4A" w:rsidRPr="00C560C0" w:rsidRDefault="00EF0D4A" w:rsidP="00335C61">
            <w:pPr>
              <w:rPr>
                <w:rFonts w:eastAsia="Times New Roman"/>
              </w:rPr>
            </w:pPr>
            <w:r w:rsidRPr="00C560C0">
              <w:rPr>
                <w:rFonts w:eastAsia="Times New Roman"/>
              </w:rPr>
              <w:t>Negative Self Evaluations - Frequency</w:t>
            </w:r>
          </w:p>
        </w:tc>
        <w:tc>
          <w:tcPr>
            <w:tcW w:w="990" w:type="dxa"/>
            <w:tcBorders>
              <w:bottom w:val="single" w:sz="4" w:space="0" w:color="auto"/>
            </w:tcBorders>
            <w:tcMar>
              <w:top w:w="113" w:type="dxa"/>
              <w:left w:w="113" w:type="dxa"/>
              <w:bottom w:w="113" w:type="dxa"/>
              <w:right w:w="113" w:type="dxa"/>
            </w:tcMar>
          </w:tcPr>
          <w:p w14:paraId="4DCC162A" w14:textId="77777777" w:rsidR="00EF0D4A" w:rsidRPr="00C560C0" w:rsidRDefault="00EF0D4A" w:rsidP="00335C61">
            <w:pPr>
              <w:jc w:val="center"/>
              <w:rPr>
                <w:rFonts w:eastAsia="Times New Roman"/>
              </w:rPr>
            </w:pPr>
            <w:r w:rsidRPr="00C560C0">
              <w:rPr>
                <w:rFonts w:eastAsia="Times New Roman"/>
              </w:rPr>
              <w:t>2.23</w:t>
            </w:r>
          </w:p>
        </w:tc>
        <w:tc>
          <w:tcPr>
            <w:tcW w:w="1530" w:type="dxa"/>
            <w:tcBorders>
              <w:bottom w:val="single" w:sz="4" w:space="0" w:color="auto"/>
            </w:tcBorders>
            <w:tcMar>
              <w:top w:w="113" w:type="dxa"/>
              <w:left w:w="113" w:type="dxa"/>
              <w:bottom w:w="113" w:type="dxa"/>
              <w:right w:w="113" w:type="dxa"/>
            </w:tcMar>
          </w:tcPr>
          <w:p w14:paraId="297B27D2" w14:textId="77777777" w:rsidR="00EF0D4A" w:rsidRPr="00C560C0" w:rsidRDefault="00EF0D4A" w:rsidP="00335C61">
            <w:pPr>
              <w:jc w:val="center"/>
              <w:rPr>
                <w:rFonts w:eastAsia="Times New Roman"/>
              </w:rPr>
            </w:pPr>
            <w:r w:rsidRPr="00C560C0">
              <w:rPr>
                <w:rFonts w:eastAsia="Times New Roman"/>
              </w:rPr>
              <w:t>1.76 – 2.69</w:t>
            </w:r>
          </w:p>
        </w:tc>
        <w:tc>
          <w:tcPr>
            <w:tcW w:w="1109" w:type="dxa"/>
            <w:gridSpan w:val="2"/>
            <w:tcBorders>
              <w:bottom w:val="single" w:sz="4" w:space="0" w:color="auto"/>
            </w:tcBorders>
            <w:tcMar>
              <w:top w:w="113" w:type="dxa"/>
              <w:left w:w="113" w:type="dxa"/>
              <w:bottom w:w="113" w:type="dxa"/>
              <w:right w:w="113" w:type="dxa"/>
            </w:tcMar>
          </w:tcPr>
          <w:p w14:paraId="74B35F9A"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bottom w:val="single" w:sz="4" w:space="0" w:color="auto"/>
            </w:tcBorders>
          </w:tcPr>
          <w:p w14:paraId="20679F9E" w14:textId="77777777" w:rsidR="00EF0D4A" w:rsidRPr="00C560C0" w:rsidRDefault="00EF0D4A" w:rsidP="00335C61">
            <w:pPr>
              <w:jc w:val="center"/>
              <w:rPr>
                <w:rFonts w:eastAsia="Times New Roman"/>
              </w:rPr>
            </w:pPr>
          </w:p>
        </w:tc>
        <w:tc>
          <w:tcPr>
            <w:tcW w:w="50" w:type="dxa"/>
            <w:tcBorders>
              <w:bottom w:val="single" w:sz="4" w:space="0" w:color="auto"/>
            </w:tcBorders>
          </w:tcPr>
          <w:p w14:paraId="42632FDD" w14:textId="77777777" w:rsidR="00EF0D4A" w:rsidRPr="00C560C0" w:rsidRDefault="00EF0D4A" w:rsidP="00335C61">
            <w:pPr>
              <w:jc w:val="center"/>
              <w:rPr>
                <w:rFonts w:eastAsia="Times New Roman"/>
              </w:rPr>
            </w:pPr>
          </w:p>
        </w:tc>
      </w:tr>
      <w:tr w:rsidR="00EF0D4A" w:rsidRPr="00C560C0" w14:paraId="6FFF36DB" w14:textId="77777777" w:rsidTr="00335C61">
        <w:tc>
          <w:tcPr>
            <w:tcW w:w="4410" w:type="dxa"/>
            <w:tcBorders>
              <w:top w:val="single" w:sz="4" w:space="0" w:color="auto"/>
            </w:tcBorders>
            <w:tcMar>
              <w:top w:w="113" w:type="dxa"/>
              <w:left w:w="113" w:type="dxa"/>
              <w:bottom w:w="113" w:type="dxa"/>
              <w:right w:w="113" w:type="dxa"/>
            </w:tcMar>
          </w:tcPr>
          <w:p w14:paraId="374A4641"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37760F7E" w14:textId="77777777" w:rsidR="00EF0D4A" w:rsidRPr="00C560C0" w:rsidRDefault="00EF0D4A" w:rsidP="00335C61">
            <w:pPr>
              <w:jc w:val="center"/>
              <w:rPr>
                <w:rFonts w:eastAsia="Times New Roman"/>
              </w:rPr>
            </w:pPr>
            <w:r w:rsidRPr="00C560C0">
              <w:rPr>
                <w:rFonts w:eastAsia="Times New Roman"/>
              </w:rPr>
              <w:t>1.56</w:t>
            </w:r>
          </w:p>
        </w:tc>
        <w:tc>
          <w:tcPr>
            <w:tcW w:w="1530" w:type="dxa"/>
            <w:tcBorders>
              <w:top w:val="single" w:sz="4" w:space="0" w:color="auto"/>
            </w:tcBorders>
            <w:tcMar>
              <w:top w:w="113" w:type="dxa"/>
              <w:left w:w="113" w:type="dxa"/>
              <w:bottom w:w="113" w:type="dxa"/>
              <w:right w:w="113" w:type="dxa"/>
            </w:tcMar>
          </w:tcPr>
          <w:p w14:paraId="473D337C" w14:textId="77777777" w:rsidR="00EF0D4A" w:rsidRPr="00C560C0" w:rsidRDefault="00EF0D4A" w:rsidP="00335C61">
            <w:pPr>
              <w:jc w:val="center"/>
              <w:rPr>
                <w:rFonts w:eastAsia="Times New Roman"/>
              </w:rPr>
            </w:pPr>
            <w:r w:rsidRPr="00C560C0">
              <w:rPr>
                <w:rFonts w:eastAsia="Times New Roman"/>
              </w:rPr>
              <w:t>1.09 – 2.04</w:t>
            </w:r>
          </w:p>
        </w:tc>
        <w:tc>
          <w:tcPr>
            <w:tcW w:w="1109" w:type="dxa"/>
            <w:gridSpan w:val="2"/>
            <w:tcBorders>
              <w:top w:val="single" w:sz="4" w:space="0" w:color="auto"/>
            </w:tcBorders>
            <w:tcMar>
              <w:top w:w="113" w:type="dxa"/>
              <w:left w:w="113" w:type="dxa"/>
              <w:bottom w:w="113" w:type="dxa"/>
              <w:right w:w="113" w:type="dxa"/>
            </w:tcMar>
          </w:tcPr>
          <w:p w14:paraId="11ECE64E"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484BF209" w14:textId="77777777" w:rsidR="00EF0D4A" w:rsidRPr="00C560C0" w:rsidRDefault="00EF0D4A" w:rsidP="00335C61">
            <w:pPr>
              <w:jc w:val="center"/>
              <w:rPr>
                <w:rFonts w:eastAsia="Times New Roman"/>
              </w:rPr>
            </w:pPr>
            <w:r w:rsidRPr="00C560C0">
              <w:rPr>
                <w:rFonts w:eastAsia="Times New Roman"/>
              </w:rPr>
              <w:t>0.121 / 0.115</w:t>
            </w:r>
          </w:p>
        </w:tc>
        <w:tc>
          <w:tcPr>
            <w:tcW w:w="50" w:type="dxa"/>
            <w:tcBorders>
              <w:top w:val="single" w:sz="4" w:space="0" w:color="auto"/>
            </w:tcBorders>
          </w:tcPr>
          <w:p w14:paraId="249129D9" w14:textId="77777777" w:rsidR="00EF0D4A" w:rsidRPr="00C560C0" w:rsidRDefault="00EF0D4A" w:rsidP="00335C61">
            <w:pPr>
              <w:jc w:val="center"/>
              <w:rPr>
                <w:rFonts w:eastAsia="Times New Roman"/>
              </w:rPr>
            </w:pPr>
          </w:p>
        </w:tc>
      </w:tr>
      <w:tr w:rsidR="00EF0D4A" w:rsidRPr="00C560C0" w14:paraId="56B08F92" w14:textId="77777777" w:rsidTr="00335C61">
        <w:tc>
          <w:tcPr>
            <w:tcW w:w="4410" w:type="dxa"/>
            <w:tcBorders>
              <w:bottom w:val="single" w:sz="4" w:space="0" w:color="auto"/>
            </w:tcBorders>
            <w:tcMar>
              <w:top w:w="113" w:type="dxa"/>
              <w:left w:w="113" w:type="dxa"/>
              <w:bottom w:w="113" w:type="dxa"/>
              <w:right w:w="113" w:type="dxa"/>
            </w:tcMar>
          </w:tcPr>
          <w:p w14:paraId="2CE86546" w14:textId="77777777" w:rsidR="00EF0D4A" w:rsidRPr="00C560C0" w:rsidRDefault="00EF0D4A" w:rsidP="00335C61">
            <w:pPr>
              <w:rPr>
                <w:rFonts w:eastAsia="Times New Roman"/>
              </w:rPr>
            </w:pPr>
            <w:r w:rsidRPr="00C560C0">
              <w:rPr>
                <w:rFonts w:eastAsia="Times New Roman"/>
              </w:rPr>
              <w:t>Negative Self Evaluations - Reaction Time</w:t>
            </w:r>
          </w:p>
        </w:tc>
        <w:tc>
          <w:tcPr>
            <w:tcW w:w="990" w:type="dxa"/>
            <w:tcBorders>
              <w:bottom w:val="single" w:sz="4" w:space="0" w:color="auto"/>
            </w:tcBorders>
            <w:tcMar>
              <w:top w:w="113" w:type="dxa"/>
              <w:left w:w="113" w:type="dxa"/>
              <w:bottom w:w="113" w:type="dxa"/>
              <w:right w:w="113" w:type="dxa"/>
            </w:tcMar>
          </w:tcPr>
          <w:p w14:paraId="6A81EFB1" w14:textId="77777777" w:rsidR="00EF0D4A" w:rsidRPr="00C560C0" w:rsidRDefault="00EF0D4A" w:rsidP="00335C61">
            <w:pPr>
              <w:jc w:val="center"/>
              <w:rPr>
                <w:rFonts w:eastAsia="Times New Roman"/>
              </w:rPr>
            </w:pPr>
            <w:r w:rsidRPr="00C560C0">
              <w:rPr>
                <w:rFonts w:eastAsia="Times New Roman"/>
              </w:rPr>
              <w:t>-1.02</w:t>
            </w:r>
          </w:p>
        </w:tc>
        <w:tc>
          <w:tcPr>
            <w:tcW w:w="1530" w:type="dxa"/>
            <w:tcBorders>
              <w:bottom w:val="single" w:sz="4" w:space="0" w:color="auto"/>
            </w:tcBorders>
            <w:tcMar>
              <w:top w:w="113" w:type="dxa"/>
              <w:left w:w="113" w:type="dxa"/>
              <w:bottom w:w="113" w:type="dxa"/>
              <w:right w:w="113" w:type="dxa"/>
            </w:tcMar>
          </w:tcPr>
          <w:p w14:paraId="15D53B29" w14:textId="77777777" w:rsidR="00EF0D4A" w:rsidRPr="00C560C0" w:rsidRDefault="00EF0D4A" w:rsidP="00335C61">
            <w:pPr>
              <w:jc w:val="center"/>
              <w:rPr>
                <w:rFonts w:eastAsia="Times New Roman"/>
              </w:rPr>
            </w:pPr>
            <w:r w:rsidRPr="00C560C0">
              <w:rPr>
                <w:rFonts w:eastAsia="Times New Roman"/>
              </w:rPr>
              <w:t>-1.45 – -0.59</w:t>
            </w:r>
          </w:p>
        </w:tc>
        <w:tc>
          <w:tcPr>
            <w:tcW w:w="1109" w:type="dxa"/>
            <w:gridSpan w:val="2"/>
            <w:tcBorders>
              <w:bottom w:val="single" w:sz="4" w:space="0" w:color="auto"/>
            </w:tcBorders>
            <w:tcMar>
              <w:top w:w="113" w:type="dxa"/>
              <w:left w:w="113" w:type="dxa"/>
              <w:bottom w:w="113" w:type="dxa"/>
              <w:right w:w="113" w:type="dxa"/>
            </w:tcMar>
          </w:tcPr>
          <w:p w14:paraId="304B4FEA"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bottom w:val="single" w:sz="4" w:space="0" w:color="auto"/>
            </w:tcBorders>
          </w:tcPr>
          <w:p w14:paraId="54458A71" w14:textId="77777777" w:rsidR="00EF0D4A" w:rsidRPr="00C560C0" w:rsidRDefault="00EF0D4A" w:rsidP="00335C61">
            <w:pPr>
              <w:jc w:val="center"/>
              <w:rPr>
                <w:rFonts w:eastAsia="Times New Roman"/>
              </w:rPr>
            </w:pPr>
          </w:p>
        </w:tc>
        <w:tc>
          <w:tcPr>
            <w:tcW w:w="50" w:type="dxa"/>
            <w:tcBorders>
              <w:bottom w:val="single" w:sz="4" w:space="0" w:color="auto"/>
            </w:tcBorders>
          </w:tcPr>
          <w:p w14:paraId="0ADCE101" w14:textId="77777777" w:rsidR="00EF0D4A" w:rsidRPr="00C560C0" w:rsidRDefault="00EF0D4A" w:rsidP="00335C61">
            <w:pPr>
              <w:jc w:val="center"/>
              <w:rPr>
                <w:rFonts w:eastAsia="Times New Roman"/>
              </w:rPr>
            </w:pPr>
          </w:p>
        </w:tc>
      </w:tr>
      <w:tr w:rsidR="00EF0D4A" w:rsidRPr="00C560C0" w14:paraId="5E886080" w14:textId="77777777" w:rsidTr="00335C61">
        <w:tc>
          <w:tcPr>
            <w:tcW w:w="4410" w:type="dxa"/>
            <w:tcBorders>
              <w:top w:val="single" w:sz="4" w:space="0" w:color="auto"/>
            </w:tcBorders>
            <w:tcMar>
              <w:top w:w="113" w:type="dxa"/>
              <w:left w:w="113" w:type="dxa"/>
              <w:bottom w:w="113" w:type="dxa"/>
              <w:right w:w="113" w:type="dxa"/>
            </w:tcMar>
          </w:tcPr>
          <w:p w14:paraId="4E80B452"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3A92974A" w14:textId="77777777" w:rsidR="00EF0D4A" w:rsidRPr="00C560C0" w:rsidRDefault="00EF0D4A" w:rsidP="00335C61">
            <w:pPr>
              <w:jc w:val="center"/>
              <w:rPr>
                <w:rFonts w:eastAsia="Times New Roman"/>
              </w:rPr>
            </w:pPr>
            <w:r w:rsidRPr="00C560C0">
              <w:rPr>
                <w:rFonts w:eastAsia="Times New Roman"/>
              </w:rPr>
              <w:t>-1.67</w:t>
            </w:r>
          </w:p>
        </w:tc>
        <w:tc>
          <w:tcPr>
            <w:tcW w:w="1530" w:type="dxa"/>
            <w:tcBorders>
              <w:top w:val="single" w:sz="4" w:space="0" w:color="auto"/>
            </w:tcBorders>
            <w:tcMar>
              <w:top w:w="113" w:type="dxa"/>
              <w:left w:w="113" w:type="dxa"/>
              <w:bottom w:w="113" w:type="dxa"/>
              <w:right w:w="113" w:type="dxa"/>
            </w:tcMar>
          </w:tcPr>
          <w:p w14:paraId="24C2C222" w14:textId="77777777" w:rsidR="00EF0D4A" w:rsidRPr="00C560C0" w:rsidRDefault="00EF0D4A" w:rsidP="00335C61">
            <w:pPr>
              <w:jc w:val="center"/>
              <w:rPr>
                <w:rFonts w:eastAsia="Times New Roman"/>
              </w:rPr>
            </w:pPr>
            <w:r w:rsidRPr="00C560C0">
              <w:rPr>
                <w:rFonts w:eastAsia="Times New Roman"/>
              </w:rPr>
              <w:t>-3.04 – -0.30</w:t>
            </w:r>
          </w:p>
        </w:tc>
        <w:tc>
          <w:tcPr>
            <w:tcW w:w="1109" w:type="dxa"/>
            <w:gridSpan w:val="2"/>
            <w:tcBorders>
              <w:top w:val="single" w:sz="4" w:space="0" w:color="auto"/>
            </w:tcBorders>
            <w:tcMar>
              <w:top w:w="113" w:type="dxa"/>
              <w:left w:w="113" w:type="dxa"/>
              <w:bottom w:w="113" w:type="dxa"/>
              <w:right w:w="113" w:type="dxa"/>
            </w:tcMar>
          </w:tcPr>
          <w:p w14:paraId="5E9E5A6E" w14:textId="77777777" w:rsidR="00EF0D4A" w:rsidRPr="00C560C0" w:rsidRDefault="00EF0D4A" w:rsidP="00335C61">
            <w:pPr>
              <w:jc w:val="center"/>
              <w:rPr>
                <w:rFonts w:eastAsia="Times New Roman"/>
              </w:rPr>
            </w:pPr>
            <w:r w:rsidRPr="00C560C0">
              <w:rPr>
                <w:rStyle w:val="Strong"/>
                <w:rFonts w:eastAsia="Times New Roman"/>
              </w:rPr>
              <w:t>0.017</w:t>
            </w:r>
          </w:p>
        </w:tc>
        <w:tc>
          <w:tcPr>
            <w:tcW w:w="1411" w:type="dxa"/>
            <w:tcBorders>
              <w:top w:val="single" w:sz="4" w:space="0" w:color="auto"/>
            </w:tcBorders>
          </w:tcPr>
          <w:p w14:paraId="7C00241F" w14:textId="77777777" w:rsidR="00EF0D4A" w:rsidRPr="00C560C0" w:rsidRDefault="00EF0D4A" w:rsidP="00335C61">
            <w:pPr>
              <w:jc w:val="center"/>
              <w:rPr>
                <w:rFonts w:eastAsia="Times New Roman"/>
              </w:rPr>
            </w:pPr>
            <w:r w:rsidRPr="00C560C0">
              <w:rPr>
                <w:rFonts w:eastAsia="Times New Roman"/>
              </w:rPr>
              <w:t>0.054 / 0.048</w:t>
            </w:r>
          </w:p>
        </w:tc>
        <w:tc>
          <w:tcPr>
            <w:tcW w:w="50" w:type="dxa"/>
            <w:tcBorders>
              <w:top w:val="single" w:sz="4" w:space="0" w:color="auto"/>
            </w:tcBorders>
          </w:tcPr>
          <w:p w14:paraId="2C76A443" w14:textId="77777777" w:rsidR="00EF0D4A" w:rsidRPr="00C560C0" w:rsidRDefault="00EF0D4A" w:rsidP="00335C61">
            <w:pPr>
              <w:jc w:val="center"/>
              <w:rPr>
                <w:rFonts w:eastAsia="Times New Roman"/>
              </w:rPr>
            </w:pPr>
          </w:p>
        </w:tc>
      </w:tr>
      <w:tr w:rsidR="00EF0D4A" w:rsidRPr="00C560C0" w14:paraId="7428113D" w14:textId="77777777" w:rsidTr="00335C61">
        <w:tc>
          <w:tcPr>
            <w:tcW w:w="4410" w:type="dxa"/>
            <w:tcBorders>
              <w:bottom w:val="single" w:sz="4" w:space="0" w:color="auto"/>
            </w:tcBorders>
            <w:tcMar>
              <w:top w:w="113" w:type="dxa"/>
              <w:left w:w="113" w:type="dxa"/>
              <w:bottom w:w="113" w:type="dxa"/>
              <w:right w:w="113" w:type="dxa"/>
            </w:tcMar>
          </w:tcPr>
          <w:p w14:paraId="30EAF740" w14:textId="77777777" w:rsidR="00EF0D4A" w:rsidRPr="00C560C0" w:rsidRDefault="00EF0D4A" w:rsidP="00335C61">
            <w:pPr>
              <w:rPr>
                <w:rFonts w:eastAsia="Times New Roman"/>
              </w:rPr>
            </w:pPr>
            <w:r w:rsidRPr="00C560C0">
              <w:rPr>
                <w:rFonts w:eastAsia="Times New Roman"/>
              </w:rPr>
              <w:t>Positive Self Evaluations - Reaction Time</w:t>
            </w:r>
          </w:p>
        </w:tc>
        <w:tc>
          <w:tcPr>
            <w:tcW w:w="990" w:type="dxa"/>
            <w:tcBorders>
              <w:bottom w:val="single" w:sz="4" w:space="0" w:color="auto"/>
            </w:tcBorders>
            <w:tcMar>
              <w:top w:w="113" w:type="dxa"/>
              <w:left w:w="113" w:type="dxa"/>
              <w:bottom w:w="113" w:type="dxa"/>
              <w:right w:w="113" w:type="dxa"/>
            </w:tcMar>
          </w:tcPr>
          <w:p w14:paraId="411C298B" w14:textId="77777777" w:rsidR="00EF0D4A" w:rsidRPr="00C560C0" w:rsidRDefault="00EF0D4A" w:rsidP="00335C61">
            <w:pPr>
              <w:jc w:val="center"/>
              <w:rPr>
                <w:rFonts w:eastAsia="Times New Roman"/>
              </w:rPr>
            </w:pPr>
            <w:r w:rsidRPr="00C560C0">
              <w:rPr>
                <w:rFonts w:eastAsia="Times New Roman"/>
              </w:rPr>
              <w:t>2.15</w:t>
            </w:r>
          </w:p>
        </w:tc>
        <w:tc>
          <w:tcPr>
            <w:tcW w:w="1530" w:type="dxa"/>
            <w:tcBorders>
              <w:bottom w:val="single" w:sz="4" w:space="0" w:color="auto"/>
            </w:tcBorders>
            <w:tcMar>
              <w:top w:w="113" w:type="dxa"/>
              <w:left w:w="113" w:type="dxa"/>
              <w:bottom w:w="113" w:type="dxa"/>
              <w:right w:w="113" w:type="dxa"/>
            </w:tcMar>
          </w:tcPr>
          <w:p w14:paraId="7072846C" w14:textId="77777777" w:rsidR="00EF0D4A" w:rsidRPr="00C560C0" w:rsidRDefault="00EF0D4A" w:rsidP="00335C61">
            <w:pPr>
              <w:jc w:val="center"/>
              <w:rPr>
                <w:rFonts w:eastAsia="Times New Roman"/>
              </w:rPr>
            </w:pPr>
            <w:r w:rsidRPr="00C560C0">
              <w:rPr>
                <w:rFonts w:eastAsia="Times New Roman"/>
              </w:rPr>
              <w:t>0.76 – 3.54</w:t>
            </w:r>
          </w:p>
        </w:tc>
        <w:tc>
          <w:tcPr>
            <w:tcW w:w="1109" w:type="dxa"/>
            <w:gridSpan w:val="2"/>
            <w:tcBorders>
              <w:bottom w:val="single" w:sz="4" w:space="0" w:color="auto"/>
            </w:tcBorders>
            <w:tcMar>
              <w:top w:w="113" w:type="dxa"/>
              <w:left w:w="113" w:type="dxa"/>
              <w:bottom w:w="113" w:type="dxa"/>
              <w:right w:w="113" w:type="dxa"/>
            </w:tcMar>
          </w:tcPr>
          <w:p w14:paraId="744F15A6" w14:textId="77777777" w:rsidR="00EF0D4A" w:rsidRPr="00C560C0" w:rsidRDefault="00EF0D4A" w:rsidP="00335C61">
            <w:pPr>
              <w:jc w:val="center"/>
              <w:rPr>
                <w:rFonts w:eastAsia="Times New Roman"/>
              </w:rPr>
            </w:pPr>
            <w:r w:rsidRPr="00C560C0">
              <w:rPr>
                <w:rStyle w:val="Strong"/>
                <w:rFonts w:eastAsia="Times New Roman"/>
              </w:rPr>
              <w:t>0.003</w:t>
            </w:r>
          </w:p>
        </w:tc>
        <w:tc>
          <w:tcPr>
            <w:tcW w:w="1411" w:type="dxa"/>
            <w:tcBorders>
              <w:bottom w:val="single" w:sz="4" w:space="0" w:color="auto"/>
            </w:tcBorders>
          </w:tcPr>
          <w:p w14:paraId="18FE693C" w14:textId="77777777" w:rsidR="00EF0D4A" w:rsidRPr="00C560C0" w:rsidRDefault="00EF0D4A" w:rsidP="00335C61">
            <w:pPr>
              <w:jc w:val="center"/>
              <w:rPr>
                <w:rFonts w:eastAsia="Times New Roman"/>
              </w:rPr>
            </w:pPr>
          </w:p>
        </w:tc>
        <w:tc>
          <w:tcPr>
            <w:tcW w:w="50" w:type="dxa"/>
            <w:tcBorders>
              <w:bottom w:val="single" w:sz="4" w:space="0" w:color="auto"/>
            </w:tcBorders>
          </w:tcPr>
          <w:p w14:paraId="7317D3DF" w14:textId="77777777" w:rsidR="00EF0D4A" w:rsidRPr="00C560C0" w:rsidRDefault="00EF0D4A" w:rsidP="00335C61">
            <w:pPr>
              <w:jc w:val="center"/>
              <w:rPr>
                <w:rFonts w:eastAsia="Times New Roman"/>
              </w:rPr>
            </w:pPr>
          </w:p>
        </w:tc>
      </w:tr>
      <w:tr w:rsidR="00EF0D4A" w:rsidRPr="00C560C0" w14:paraId="21F31FD4" w14:textId="77777777" w:rsidTr="00335C61">
        <w:tc>
          <w:tcPr>
            <w:tcW w:w="4410" w:type="dxa"/>
            <w:tcBorders>
              <w:top w:val="single" w:sz="4" w:space="0" w:color="auto"/>
            </w:tcBorders>
            <w:tcMar>
              <w:top w:w="113" w:type="dxa"/>
              <w:left w:w="113" w:type="dxa"/>
              <w:bottom w:w="113" w:type="dxa"/>
              <w:right w:w="113" w:type="dxa"/>
            </w:tcMar>
          </w:tcPr>
          <w:p w14:paraId="402A3B55"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2F33148E" w14:textId="77777777" w:rsidR="00EF0D4A" w:rsidRPr="00C560C0" w:rsidRDefault="00EF0D4A" w:rsidP="00335C61">
            <w:pPr>
              <w:jc w:val="center"/>
              <w:rPr>
                <w:rFonts w:eastAsia="Times New Roman"/>
              </w:rPr>
            </w:pPr>
            <w:r w:rsidRPr="00C560C0">
              <w:rPr>
                <w:rFonts w:eastAsia="Times New Roman"/>
              </w:rPr>
              <w:t>0.44</w:t>
            </w:r>
          </w:p>
        </w:tc>
        <w:tc>
          <w:tcPr>
            <w:tcW w:w="1530" w:type="dxa"/>
            <w:tcBorders>
              <w:top w:val="single" w:sz="4" w:space="0" w:color="auto"/>
            </w:tcBorders>
            <w:tcMar>
              <w:top w:w="113" w:type="dxa"/>
              <w:left w:w="113" w:type="dxa"/>
              <w:bottom w:w="113" w:type="dxa"/>
              <w:right w:w="113" w:type="dxa"/>
            </w:tcMar>
          </w:tcPr>
          <w:p w14:paraId="55A85BE8" w14:textId="77777777" w:rsidR="00EF0D4A" w:rsidRPr="00C560C0" w:rsidRDefault="00EF0D4A" w:rsidP="00335C61">
            <w:pPr>
              <w:jc w:val="center"/>
              <w:rPr>
                <w:rFonts w:eastAsia="Times New Roman"/>
              </w:rPr>
            </w:pPr>
            <w:r w:rsidRPr="00C560C0">
              <w:rPr>
                <w:rFonts w:eastAsia="Times New Roman"/>
              </w:rPr>
              <w:t>0.35 – 0.52</w:t>
            </w:r>
          </w:p>
        </w:tc>
        <w:tc>
          <w:tcPr>
            <w:tcW w:w="1109" w:type="dxa"/>
            <w:gridSpan w:val="2"/>
            <w:tcBorders>
              <w:top w:val="single" w:sz="4" w:space="0" w:color="auto"/>
            </w:tcBorders>
            <w:tcMar>
              <w:top w:w="113" w:type="dxa"/>
              <w:left w:w="113" w:type="dxa"/>
              <w:bottom w:w="113" w:type="dxa"/>
              <w:right w:w="113" w:type="dxa"/>
            </w:tcMar>
          </w:tcPr>
          <w:p w14:paraId="36DAC8B2"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02522059" w14:textId="77777777" w:rsidR="00EF0D4A" w:rsidRPr="00C560C0" w:rsidRDefault="00EF0D4A" w:rsidP="00335C61">
            <w:pPr>
              <w:jc w:val="center"/>
              <w:rPr>
                <w:rFonts w:eastAsia="Times New Roman"/>
              </w:rPr>
            </w:pPr>
            <w:r w:rsidRPr="00C560C0">
              <w:rPr>
                <w:rFonts w:eastAsia="Times New Roman"/>
              </w:rPr>
              <w:t>0.000 / -0.006</w:t>
            </w:r>
          </w:p>
        </w:tc>
        <w:tc>
          <w:tcPr>
            <w:tcW w:w="50" w:type="dxa"/>
            <w:tcBorders>
              <w:top w:val="single" w:sz="4" w:space="0" w:color="auto"/>
            </w:tcBorders>
          </w:tcPr>
          <w:p w14:paraId="23AF94FB" w14:textId="77777777" w:rsidR="00EF0D4A" w:rsidRPr="00C560C0" w:rsidRDefault="00EF0D4A" w:rsidP="00335C61">
            <w:pPr>
              <w:jc w:val="center"/>
              <w:rPr>
                <w:rFonts w:eastAsia="Times New Roman"/>
              </w:rPr>
            </w:pPr>
          </w:p>
        </w:tc>
      </w:tr>
      <w:tr w:rsidR="00EF0D4A" w:rsidRPr="00C560C0" w14:paraId="55C31B3B" w14:textId="77777777" w:rsidTr="00335C61">
        <w:tc>
          <w:tcPr>
            <w:tcW w:w="4410" w:type="dxa"/>
            <w:tcBorders>
              <w:bottom w:val="single" w:sz="4" w:space="0" w:color="auto"/>
            </w:tcBorders>
            <w:tcMar>
              <w:top w:w="113" w:type="dxa"/>
              <w:left w:w="113" w:type="dxa"/>
              <w:bottom w:w="113" w:type="dxa"/>
              <w:right w:w="113" w:type="dxa"/>
            </w:tcMar>
          </w:tcPr>
          <w:p w14:paraId="0718CCCE" w14:textId="77777777" w:rsidR="00EF0D4A" w:rsidRPr="00C560C0" w:rsidRDefault="00EF0D4A" w:rsidP="00335C61">
            <w:pPr>
              <w:rPr>
                <w:rFonts w:eastAsia="Times New Roman"/>
              </w:rPr>
            </w:pPr>
            <w:r w:rsidRPr="00C560C0">
              <w:rPr>
                <w:rFonts w:eastAsia="Times New Roman"/>
              </w:rPr>
              <w:t>Anterior Self Network SVC Task Negative &gt; Positive Valence Activation</w:t>
            </w:r>
          </w:p>
        </w:tc>
        <w:tc>
          <w:tcPr>
            <w:tcW w:w="990" w:type="dxa"/>
            <w:tcBorders>
              <w:bottom w:val="single" w:sz="4" w:space="0" w:color="auto"/>
            </w:tcBorders>
            <w:tcMar>
              <w:top w:w="113" w:type="dxa"/>
              <w:left w:w="113" w:type="dxa"/>
              <w:bottom w:w="113" w:type="dxa"/>
              <w:right w:w="113" w:type="dxa"/>
            </w:tcMar>
          </w:tcPr>
          <w:p w14:paraId="5D75A492" w14:textId="77777777" w:rsidR="00EF0D4A" w:rsidRPr="00C560C0" w:rsidRDefault="00EF0D4A" w:rsidP="00335C61">
            <w:pPr>
              <w:jc w:val="center"/>
              <w:rPr>
                <w:rFonts w:eastAsia="Times New Roman"/>
              </w:rPr>
            </w:pPr>
            <w:r w:rsidRPr="00C560C0">
              <w:rPr>
                <w:rFonts w:eastAsia="Times New Roman"/>
              </w:rPr>
              <w:t>0.02</w:t>
            </w:r>
          </w:p>
        </w:tc>
        <w:tc>
          <w:tcPr>
            <w:tcW w:w="1530" w:type="dxa"/>
            <w:tcBorders>
              <w:bottom w:val="single" w:sz="4" w:space="0" w:color="auto"/>
            </w:tcBorders>
            <w:tcMar>
              <w:top w:w="113" w:type="dxa"/>
              <w:left w:w="113" w:type="dxa"/>
              <w:bottom w:w="113" w:type="dxa"/>
              <w:right w:w="113" w:type="dxa"/>
            </w:tcMar>
          </w:tcPr>
          <w:p w14:paraId="0537558D" w14:textId="77777777" w:rsidR="00EF0D4A" w:rsidRPr="00C560C0" w:rsidRDefault="00EF0D4A" w:rsidP="00335C61">
            <w:pPr>
              <w:jc w:val="center"/>
              <w:rPr>
                <w:rFonts w:eastAsia="Times New Roman"/>
              </w:rPr>
            </w:pPr>
            <w:r w:rsidRPr="00C560C0">
              <w:rPr>
                <w:rFonts w:eastAsia="Times New Roman"/>
              </w:rPr>
              <w:t>-0.13 – 0.17</w:t>
            </w:r>
          </w:p>
        </w:tc>
        <w:tc>
          <w:tcPr>
            <w:tcW w:w="1109" w:type="dxa"/>
            <w:gridSpan w:val="2"/>
            <w:tcBorders>
              <w:bottom w:val="single" w:sz="4" w:space="0" w:color="auto"/>
            </w:tcBorders>
            <w:tcMar>
              <w:top w:w="113" w:type="dxa"/>
              <w:left w:w="113" w:type="dxa"/>
              <w:bottom w:w="113" w:type="dxa"/>
              <w:right w:w="113" w:type="dxa"/>
            </w:tcMar>
          </w:tcPr>
          <w:p w14:paraId="36D9B3E7" w14:textId="77777777" w:rsidR="00EF0D4A" w:rsidRPr="00C560C0" w:rsidRDefault="00EF0D4A" w:rsidP="00335C61">
            <w:pPr>
              <w:jc w:val="center"/>
              <w:rPr>
                <w:rFonts w:eastAsia="Times New Roman"/>
              </w:rPr>
            </w:pPr>
            <w:r w:rsidRPr="00C560C0">
              <w:rPr>
                <w:rFonts w:eastAsia="Times New Roman"/>
              </w:rPr>
              <w:t>0.811</w:t>
            </w:r>
          </w:p>
        </w:tc>
        <w:tc>
          <w:tcPr>
            <w:tcW w:w="1411" w:type="dxa"/>
            <w:tcBorders>
              <w:bottom w:val="single" w:sz="4" w:space="0" w:color="auto"/>
            </w:tcBorders>
          </w:tcPr>
          <w:p w14:paraId="58D768CD" w14:textId="77777777" w:rsidR="00EF0D4A" w:rsidRPr="00C560C0" w:rsidRDefault="00EF0D4A" w:rsidP="00335C61">
            <w:pPr>
              <w:jc w:val="center"/>
              <w:rPr>
                <w:rFonts w:eastAsia="Times New Roman"/>
              </w:rPr>
            </w:pPr>
          </w:p>
        </w:tc>
        <w:tc>
          <w:tcPr>
            <w:tcW w:w="50" w:type="dxa"/>
            <w:tcBorders>
              <w:bottom w:val="single" w:sz="4" w:space="0" w:color="auto"/>
            </w:tcBorders>
          </w:tcPr>
          <w:p w14:paraId="5ADC700A" w14:textId="77777777" w:rsidR="00EF0D4A" w:rsidRPr="00C560C0" w:rsidRDefault="00EF0D4A" w:rsidP="00335C61">
            <w:pPr>
              <w:jc w:val="center"/>
              <w:rPr>
                <w:rFonts w:eastAsia="Times New Roman"/>
              </w:rPr>
            </w:pPr>
          </w:p>
        </w:tc>
      </w:tr>
      <w:tr w:rsidR="00EF0D4A" w:rsidRPr="00C560C0" w14:paraId="2DDF621C" w14:textId="77777777" w:rsidTr="00335C61">
        <w:tc>
          <w:tcPr>
            <w:tcW w:w="4410" w:type="dxa"/>
            <w:tcBorders>
              <w:top w:val="single" w:sz="4" w:space="0" w:color="auto"/>
            </w:tcBorders>
            <w:tcMar>
              <w:top w:w="113" w:type="dxa"/>
              <w:left w:w="113" w:type="dxa"/>
              <w:bottom w:w="113" w:type="dxa"/>
              <w:right w:w="113" w:type="dxa"/>
            </w:tcMar>
          </w:tcPr>
          <w:p w14:paraId="38F879FB"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2F6C59F7" w14:textId="77777777" w:rsidR="00EF0D4A" w:rsidRPr="00C560C0" w:rsidRDefault="00EF0D4A" w:rsidP="00335C61">
            <w:pPr>
              <w:jc w:val="center"/>
              <w:rPr>
                <w:rFonts w:eastAsia="Times New Roman"/>
              </w:rPr>
            </w:pPr>
            <w:r w:rsidRPr="00C560C0">
              <w:rPr>
                <w:rFonts w:eastAsia="Times New Roman"/>
              </w:rPr>
              <w:t>0.43</w:t>
            </w:r>
          </w:p>
        </w:tc>
        <w:tc>
          <w:tcPr>
            <w:tcW w:w="1530" w:type="dxa"/>
            <w:tcBorders>
              <w:top w:val="single" w:sz="4" w:space="0" w:color="auto"/>
            </w:tcBorders>
            <w:tcMar>
              <w:top w:w="113" w:type="dxa"/>
              <w:left w:w="113" w:type="dxa"/>
              <w:bottom w:w="113" w:type="dxa"/>
              <w:right w:w="113" w:type="dxa"/>
            </w:tcMar>
          </w:tcPr>
          <w:p w14:paraId="6AC43304" w14:textId="77777777" w:rsidR="00EF0D4A" w:rsidRPr="00C560C0" w:rsidRDefault="00EF0D4A" w:rsidP="00335C61">
            <w:pPr>
              <w:jc w:val="center"/>
              <w:rPr>
                <w:rFonts w:eastAsia="Times New Roman"/>
              </w:rPr>
            </w:pPr>
            <w:r w:rsidRPr="00C560C0">
              <w:rPr>
                <w:rFonts w:eastAsia="Times New Roman"/>
              </w:rPr>
              <w:t>0.35 – 0.51</w:t>
            </w:r>
          </w:p>
        </w:tc>
        <w:tc>
          <w:tcPr>
            <w:tcW w:w="1109" w:type="dxa"/>
            <w:gridSpan w:val="2"/>
            <w:tcBorders>
              <w:top w:val="single" w:sz="4" w:space="0" w:color="auto"/>
            </w:tcBorders>
            <w:tcMar>
              <w:top w:w="113" w:type="dxa"/>
              <w:left w:w="113" w:type="dxa"/>
              <w:bottom w:w="113" w:type="dxa"/>
              <w:right w:w="113" w:type="dxa"/>
            </w:tcMar>
          </w:tcPr>
          <w:p w14:paraId="03E61BF0"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2DCA86DA" w14:textId="77777777" w:rsidR="00EF0D4A" w:rsidRPr="00C560C0" w:rsidRDefault="00EF0D4A" w:rsidP="00335C61">
            <w:pPr>
              <w:jc w:val="center"/>
              <w:rPr>
                <w:rFonts w:eastAsia="Times New Roman"/>
              </w:rPr>
            </w:pPr>
            <w:r w:rsidRPr="00C560C0">
              <w:rPr>
                <w:rFonts w:eastAsia="Times New Roman"/>
              </w:rPr>
              <w:t>0.029 / 0.023</w:t>
            </w:r>
          </w:p>
        </w:tc>
        <w:tc>
          <w:tcPr>
            <w:tcW w:w="50" w:type="dxa"/>
            <w:tcBorders>
              <w:top w:val="single" w:sz="4" w:space="0" w:color="auto"/>
            </w:tcBorders>
          </w:tcPr>
          <w:p w14:paraId="4DA429AB" w14:textId="77777777" w:rsidR="00EF0D4A" w:rsidRPr="00C560C0" w:rsidRDefault="00EF0D4A" w:rsidP="00335C61">
            <w:pPr>
              <w:jc w:val="center"/>
              <w:rPr>
                <w:rFonts w:eastAsia="Times New Roman"/>
              </w:rPr>
            </w:pPr>
          </w:p>
        </w:tc>
      </w:tr>
      <w:tr w:rsidR="00EF0D4A" w:rsidRPr="00C560C0" w14:paraId="0235142A" w14:textId="77777777" w:rsidTr="00335C61">
        <w:tc>
          <w:tcPr>
            <w:tcW w:w="4410" w:type="dxa"/>
            <w:tcBorders>
              <w:bottom w:val="single" w:sz="4" w:space="0" w:color="auto"/>
            </w:tcBorders>
            <w:tcMar>
              <w:top w:w="113" w:type="dxa"/>
              <w:left w:w="113" w:type="dxa"/>
              <w:bottom w:w="113" w:type="dxa"/>
              <w:right w:w="113" w:type="dxa"/>
            </w:tcMar>
          </w:tcPr>
          <w:p w14:paraId="6DC38F9B" w14:textId="77777777" w:rsidR="00EF0D4A" w:rsidRPr="00C560C0" w:rsidRDefault="00EF0D4A" w:rsidP="00335C61">
            <w:pPr>
              <w:rPr>
                <w:rFonts w:eastAsia="Times New Roman"/>
              </w:rPr>
            </w:pPr>
            <w:r w:rsidRPr="00C560C0">
              <w:rPr>
                <w:rFonts w:eastAsia="Times New Roman"/>
              </w:rPr>
              <w:t>Posterior Self Network SVC Task Negative &gt; Positive Valence Activation</w:t>
            </w:r>
          </w:p>
        </w:tc>
        <w:tc>
          <w:tcPr>
            <w:tcW w:w="990" w:type="dxa"/>
            <w:tcBorders>
              <w:bottom w:val="single" w:sz="4" w:space="0" w:color="auto"/>
            </w:tcBorders>
            <w:tcMar>
              <w:top w:w="113" w:type="dxa"/>
              <w:left w:w="113" w:type="dxa"/>
              <w:bottom w:w="113" w:type="dxa"/>
              <w:right w:w="113" w:type="dxa"/>
            </w:tcMar>
          </w:tcPr>
          <w:p w14:paraId="0269196F" w14:textId="77777777" w:rsidR="00EF0D4A" w:rsidRPr="00C560C0" w:rsidRDefault="00EF0D4A" w:rsidP="00335C61">
            <w:pPr>
              <w:jc w:val="center"/>
              <w:rPr>
                <w:rFonts w:eastAsia="Times New Roman"/>
              </w:rPr>
            </w:pPr>
            <w:r w:rsidRPr="00C560C0">
              <w:rPr>
                <w:rFonts w:eastAsia="Times New Roman"/>
              </w:rPr>
              <w:t>0.12</w:t>
            </w:r>
          </w:p>
        </w:tc>
        <w:tc>
          <w:tcPr>
            <w:tcW w:w="1530" w:type="dxa"/>
            <w:tcBorders>
              <w:bottom w:val="single" w:sz="4" w:space="0" w:color="auto"/>
            </w:tcBorders>
            <w:tcMar>
              <w:top w:w="113" w:type="dxa"/>
              <w:left w:w="113" w:type="dxa"/>
              <w:bottom w:w="113" w:type="dxa"/>
              <w:right w:w="113" w:type="dxa"/>
            </w:tcMar>
          </w:tcPr>
          <w:p w14:paraId="15016F00" w14:textId="77777777" w:rsidR="00EF0D4A" w:rsidRPr="00C560C0" w:rsidRDefault="00EF0D4A" w:rsidP="00335C61">
            <w:pPr>
              <w:jc w:val="center"/>
              <w:rPr>
                <w:rFonts w:eastAsia="Times New Roman"/>
              </w:rPr>
            </w:pPr>
            <w:r w:rsidRPr="00C560C0">
              <w:rPr>
                <w:rFonts w:eastAsia="Times New Roman"/>
              </w:rPr>
              <w:t>0.01 – 0.22</w:t>
            </w:r>
          </w:p>
        </w:tc>
        <w:tc>
          <w:tcPr>
            <w:tcW w:w="1109" w:type="dxa"/>
            <w:gridSpan w:val="2"/>
            <w:tcBorders>
              <w:bottom w:val="single" w:sz="4" w:space="0" w:color="auto"/>
            </w:tcBorders>
            <w:tcMar>
              <w:top w:w="113" w:type="dxa"/>
              <w:left w:w="113" w:type="dxa"/>
              <w:bottom w:w="113" w:type="dxa"/>
              <w:right w:w="113" w:type="dxa"/>
            </w:tcMar>
          </w:tcPr>
          <w:p w14:paraId="730C04E7" w14:textId="77777777" w:rsidR="00EF0D4A" w:rsidRPr="00C560C0" w:rsidRDefault="00EF0D4A" w:rsidP="00335C61">
            <w:pPr>
              <w:jc w:val="center"/>
              <w:rPr>
                <w:rFonts w:eastAsia="Times New Roman"/>
              </w:rPr>
            </w:pPr>
            <w:r w:rsidRPr="00C560C0">
              <w:rPr>
                <w:rStyle w:val="Strong"/>
                <w:rFonts w:eastAsia="Times New Roman"/>
              </w:rPr>
              <w:t>0.029</w:t>
            </w:r>
          </w:p>
        </w:tc>
        <w:tc>
          <w:tcPr>
            <w:tcW w:w="1411" w:type="dxa"/>
            <w:tcBorders>
              <w:bottom w:val="single" w:sz="4" w:space="0" w:color="auto"/>
            </w:tcBorders>
          </w:tcPr>
          <w:p w14:paraId="2F2501B6" w14:textId="77777777" w:rsidR="00EF0D4A" w:rsidRPr="00C560C0" w:rsidRDefault="00EF0D4A" w:rsidP="00335C61">
            <w:pPr>
              <w:jc w:val="center"/>
              <w:rPr>
                <w:rFonts w:eastAsia="Times New Roman"/>
              </w:rPr>
            </w:pPr>
          </w:p>
        </w:tc>
        <w:tc>
          <w:tcPr>
            <w:tcW w:w="50" w:type="dxa"/>
            <w:tcBorders>
              <w:bottom w:val="single" w:sz="4" w:space="0" w:color="auto"/>
            </w:tcBorders>
          </w:tcPr>
          <w:p w14:paraId="39BF7D42" w14:textId="77777777" w:rsidR="00EF0D4A" w:rsidRPr="00C560C0" w:rsidRDefault="00EF0D4A" w:rsidP="00335C61">
            <w:pPr>
              <w:jc w:val="center"/>
              <w:rPr>
                <w:rFonts w:eastAsia="Times New Roman"/>
              </w:rPr>
            </w:pPr>
          </w:p>
        </w:tc>
      </w:tr>
      <w:tr w:rsidR="00EF0D4A" w:rsidRPr="00C560C0" w14:paraId="2FB059DF" w14:textId="77777777" w:rsidTr="00335C61">
        <w:tc>
          <w:tcPr>
            <w:tcW w:w="4410" w:type="dxa"/>
            <w:tcBorders>
              <w:top w:val="single" w:sz="4" w:space="0" w:color="auto"/>
            </w:tcBorders>
            <w:tcMar>
              <w:top w:w="113" w:type="dxa"/>
              <w:left w:w="113" w:type="dxa"/>
              <w:bottom w:w="113" w:type="dxa"/>
              <w:right w:w="113" w:type="dxa"/>
            </w:tcMar>
          </w:tcPr>
          <w:p w14:paraId="495331CD"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17AA5534" w14:textId="77777777" w:rsidR="00EF0D4A" w:rsidRPr="00C560C0" w:rsidRDefault="00EF0D4A" w:rsidP="00335C61">
            <w:pPr>
              <w:jc w:val="center"/>
              <w:rPr>
                <w:rFonts w:eastAsia="Times New Roman"/>
              </w:rPr>
            </w:pPr>
            <w:r w:rsidRPr="00C560C0">
              <w:rPr>
                <w:rFonts w:eastAsia="Times New Roman"/>
              </w:rPr>
              <w:t>0.55</w:t>
            </w:r>
          </w:p>
        </w:tc>
        <w:tc>
          <w:tcPr>
            <w:tcW w:w="1530" w:type="dxa"/>
            <w:tcBorders>
              <w:top w:val="single" w:sz="4" w:space="0" w:color="auto"/>
            </w:tcBorders>
            <w:tcMar>
              <w:top w:w="113" w:type="dxa"/>
              <w:left w:w="113" w:type="dxa"/>
              <w:bottom w:w="113" w:type="dxa"/>
              <w:right w:w="113" w:type="dxa"/>
            </w:tcMar>
          </w:tcPr>
          <w:p w14:paraId="7C935A31" w14:textId="77777777" w:rsidR="00EF0D4A" w:rsidRPr="00C560C0" w:rsidRDefault="00EF0D4A" w:rsidP="00335C61">
            <w:pPr>
              <w:jc w:val="center"/>
              <w:rPr>
                <w:rFonts w:eastAsia="Times New Roman"/>
              </w:rPr>
            </w:pPr>
            <w:r w:rsidRPr="00C560C0">
              <w:rPr>
                <w:rFonts w:eastAsia="Times New Roman"/>
              </w:rPr>
              <w:t>0.42 – 0.67</w:t>
            </w:r>
          </w:p>
        </w:tc>
        <w:tc>
          <w:tcPr>
            <w:tcW w:w="1109" w:type="dxa"/>
            <w:gridSpan w:val="2"/>
            <w:tcBorders>
              <w:top w:val="single" w:sz="4" w:space="0" w:color="auto"/>
            </w:tcBorders>
            <w:tcMar>
              <w:top w:w="113" w:type="dxa"/>
              <w:left w:w="113" w:type="dxa"/>
              <w:bottom w:w="113" w:type="dxa"/>
              <w:right w:w="113" w:type="dxa"/>
            </w:tcMar>
          </w:tcPr>
          <w:p w14:paraId="3BF813BF"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371A494C" w14:textId="77777777" w:rsidR="00EF0D4A" w:rsidRPr="00C560C0" w:rsidRDefault="00EF0D4A" w:rsidP="00335C61">
            <w:pPr>
              <w:jc w:val="center"/>
              <w:rPr>
                <w:rFonts w:eastAsia="Times New Roman"/>
              </w:rPr>
            </w:pPr>
            <w:r w:rsidRPr="00C560C0">
              <w:rPr>
                <w:rFonts w:eastAsia="Times New Roman"/>
              </w:rPr>
              <w:t>0.029 / 0.023</w:t>
            </w:r>
          </w:p>
        </w:tc>
        <w:tc>
          <w:tcPr>
            <w:tcW w:w="50" w:type="dxa"/>
            <w:tcBorders>
              <w:top w:val="single" w:sz="4" w:space="0" w:color="auto"/>
            </w:tcBorders>
          </w:tcPr>
          <w:p w14:paraId="067ACA52" w14:textId="77777777" w:rsidR="00EF0D4A" w:rsidRPr="00C560C0" w:rsidRDefault="00EF0D4A" w:rsidP="00335C61">
            <w:pPr>
              <w:jc w:val="center"/>
              <w:rPr>
                <w:rFonts w:eastAsia="Times New Roman"/>
              </w:rPr>
            </w:pPr>
          </w:p>
        </w:tc>
      </w:tr>
      <w:tr w:rsidR="00EF0D4A" w:rsidRPr="00C560C0" w14:paraId="1A655786" w14:textId="77777777" w:rsidTr="00335C61">
        <w:tc>
          <w:tcPr>
            <w:tcW w:w="4410" w:type="dxa"/>
            <w:tcBorders>
              <w:bottom w:val="single" w:sz="4" w:space="0" w:color="auto"/>
            </w:tcBorders>
            <w:tcMar>
              <w:top w:w="113" w:type="dxa"/>
              <w:left w:w="113" w:type="dxa"/>
              <w:bottom w:w="113" w:type="dxa"/>
              <w:right w:w="113" w:type="dxa"/>
            </w:tcMar>
          </w:tcPr>
          <w:p w14:paraId="1B748EB0" w14:textId="77777777" w:rsidR="00EF0D4A" w:rsidRPr="00C560C0" w:rsidRDefault="00EF0D4A" w:rsidP="00335C61">
            <w:pPr>
              <w:rPr>
                <w:rFonts w:eastAsia="Times New Roman"/>
              </w:rPr>
            </w:pPr>
            <w:r w:rsidRPr="00C560C0">
              <w:rPr>
                <w:rFonts w:eastAsia="Times New Roman"/>
              </w:rPr>
              <w:t>Anterior Self Network SVC Task Self &gt; Change Activation</w:t>
            </w:r>
          </w:p>
        </w:tc>
        <w:tc>
          <w:tcPr>
            <w:tcW w:w="990" w:type="dxa"/>
            <w:tcBorders>
              <w:bottom w:val="single" w:sz="4" w:space="0" w:color="auto"/>
            </w:tcBorders>
            <w:tcMar>
              <w:top w:w="113" w:type="dxa"/>
              <w:left w:w="113" w:type="dxa"/>
              <w:bottom w:w="113" w:type="dxa"/>
              <w:right w:w="113" w:type="dxa"/>
            </w:tcMar>
          </w:tcPr>
          <w:p w14:paraId="6192C523" w14:textId="77777777" w:rsidR="00EF0D4A" w:rsidRPr="00C560C0" w:rsidRDefault="00EF0D4A" w:rsidP="00335C61">
            <w:pPr>
              <w:jc w:val="center"/>
              <w:rPr>
                <w:rFonts w:eastAsia="Times New Roman"/>
              </w:rPr>
            </w:pPr>
            <w:r w:rsidRPr="00C560C0">
              <w:rPr>
                <w:rFonts w:eastAsia="Times New Roman"/>
              </w:rPr>
              <w:t>-0.13</w:t>
            </w:r>
          </w:p>
        </w:tc>
        <w:tc>
          <w:tcPr>
            <w:tcW w:w="1530" w:type="dxa"/>
            <w:tcBorders>
              <w:bottom w:val="single" w:sz="4" w:space="0" w:color="auto"/>
            </w:tcBorders>
            <w:tcMar>
              <w:top w:w="113" w:type="dxa"/>
              <w:left w:w="113" w:type="dxa"/>
              <w:bottom w:w="113" w:type="dxa"/>
              <w:right w:w="113" w:type="dxa"/>
            </w:tcMar>
          </w:tcPr>
          <w:p w14:paraId="56A1A954" w14:textId="77777777" w:rsidR="00EF0D4A" w:rsidRPr="00C560C0" w:rsidRDefault="00EF0D4A" w:rsidP="00335C61">
            <w:pPr>
              <w:jc w:val="center"/>
              <w:rPr>
                <w:rFonts w:eastAsia="Times New Roman"/>
              </w:rPr>
            </w:pPr>
            <w:r w:rsidRPr="00C560C0">
              <w:rPr>
                <w:rFonts w:eastAsia="Times New Roman"/>
              </w:rPr>
              <w:t>-0.24 – -0.01</w:t>
            </w:r>
          </w:p>
        </w:tc>
        <w:tc>
          <w:tcPr>
            <w:tcW w:w="1109" w:type="dxa"/>
            <w:gridSpan w:val="2"/>
            <w:tcBorders>
              <w:bottom w:val="single" w:sz="4" w:space="0" w:color="auto"/>
            </w:tcBorders>
            <w:tcMar>
              <w:top w:w="113" w:type="dxa"/>
              <w:left w:w="113" w:type="dxa"/>
              <w:bottom w:w="113" w:type="dxa"/>
              <w:right w:w="113" w:type="dxa"/>
            </w:tcMar>
          </w:tcPr>
          <w:p w14:paraId="12E9DEA6" w14:textId="77777777" w:rsidR="00EF0D4A" w:rsidRPr="00C560C0" w:rsidRDefault="00EF0D4A" w:rsidP="00335C61">
            <w:pPr>
              <w:jc w:val="center"/>
              <w:rPr>
                <w:rFonts w:eastAsia="Times New Roman"/>
              </w:rPr>
            </w:pPr>
            <w:r w:rsidRPr="00C560C0">
              <w:rPr>
                <w:rStyle w:val="Strong"/>
                <w:rFonts w:eastAsia="Times New Roman"/>
              </w:rPr>
              <w:t>0.028</w:t>
            </w:r>
          </w:p>
        </w:tc>
        <w:tc>
          <w:tcPr>
            <w:tcW w:w="1411" w:type="dxa"/>
            <w:tcBorders>
              <w:bottom w:val="single" w:sz="4" w:space="0" w:color="auto"/>
            </w:tcBorders>
          </w:tcPr>
          <w:p w14:paraId="310F45B2" w14:textId="77777777" w:rsidR="00EF0D4A" w:rsidRPr="00C560C0" w:rsidRDefault="00EF0D4A" w:rsidP="00335C61">
            <w:pPr>
              <w:jc w:val="center"/>
              <w:rPr>
                <w:rFonts w:eastAsia="Times New Roman"/>
              </w:rPr>
            </w:pPr>
          </w:p>
        </w:tc>
        <w:tc>
          <w:tcPr>
            <w:tcW w:w="50" w:type="dxa"/>
            <w:tcBorders>
              <w:bottom w:val="single" w:sz="4" w:space="0" w:color="auto"/>
            </w:tcBorders>
          </w:tcPr>
          <w:p w14:paraId="31F18AC4" w14:textId="77777777" w:rsidR="00EF0D4A" w:rsidRPr="00C560C0" w:rsidRDefault="00EF0D4A" w:rsidP="00335C61">
            <w:pPr>
              <w:jc w:val="center"/>
              <w:rPr>
                <w:rFonts w:eastAsia="Times New Roman"/>
              </w:rPr>
            </w:pPr>
          </w:p>
        </w:tc>
      </w:tr>
      <w:tr w:rsidR="00EF0D4A" w:rsidRPr="00C560C0" w14:paraId="4BF84AEC" w14:textId="77777777" w:rsidTr="00335C61">
        <w:tc>
          <w:tcPr>
            <w:tcW w:w="4410" w:type="dxa"/>
            <w:tcBorders>
              <w:top w:val="single" w:sz="4" w:space="0" w:color="auto"/>
            </w:tcBorders>
            <w:tcMar>
              <w:top w:w="113" w:type="dxa"/>
              <w:left w:w="113" w:type="dxa"/>
              <w:bottom w:w="113" w:type="dxa"/>
              <w:right w:w="113" w:type="dxa"/>
            </w:tcMar>
          </w:tcPr>
          <w:p w14:paraId="3CDB6CBF"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48E7B6A6" w14:textId="77777777" w:rsidR="00EF0D4A" w:rsidRPr="00C560C0" w:rsidRDefault="00EF0D4A" w:rsidP="00335C61">
            <w:pPr>
              <w:jc w:val="center"/>
              <w:rPr>
                <w:rFonts w:eastAsia="Times New Roman"/>
              </w:rPr>
            </w:pPr>
            <w:r w:rsidRPr="00C560C0">
              <w:rPr>
                <w:rFonts w:eastAsia="Times New Roman"/>
              </w:rPr>
              <w:t>0.49</w:t>
            </w:r>
          </w:p>
        </w:tc>
        <w:tc>
          <w:tcPr>
            <w:tcW w:w="1530" w:type="dxa"/>
            <w:tcBorders>
              <w:top w:val="single" w:sz="4" w:space="0" w:color="auto"/>
            </w:tcBorders>
            <w:tcMar>
              <w:top w:w="113" w:type="dxa"/>
              <w:left w:w="113" w:type="dxa"/>
              <w:bottom w:w="113" w:type="dxa"/>
              <w:right w:w="113" w:type="dxa"/>
            </w:tcMar>
          </w:tcPr>
          <w:p w14:paraId="7C56E148" w14:textId="77777777" w:rsidR="00EF0D4A" w:rsidRPr="00C560C0" w:rsidRDefault="00EF0D4A" w:rsidP="00335C61">
            <w:pPr>
              <w:jc w:val="center"/>
              <w:rPr>
                <w:rFonts w:eastAsia="Times New Roman"/>
              </w:rPr>
            </w:pPr>
            <w:r w:rsidRPr="00C560C0">
              <w:rPr>
                <w:rFonts w:eastAsia="Times New Roman"/>
              </w:rPr>
              <w:t>0.37 – 0.60</w:t>
            </w:r>
          </w:p>
        </w:tc>
        <w:tc>
          <w:tcPr>
            <w:tcW w:w="1109" w:type="dxa"/>
            <w:gridSpan w:val="2"/>
            <w:tcBorders>
              <w:top w:val="single" w:sz="4" w:space="0" w:color="auto"/>
            </w:tcBorders>
            <w:tcMar>
              <w:top w:w="113" w:type="dxa"/>
              <w:left w:w="113" w:type="dxa"/>
              <w:bottom w:w="113" w:type="dxa"/>
              <w:right w:w="113" w:type="dxa"/>
            </w:tcMar>
          </w:tcPr>
          <w:p w14:paraId="2C0D8556"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1DC10997" w14:textId="77777777" w:rsidR="00EF0D4A" w:rsidRPr="00C560C0" w:rsidRDefault="00EF0D4A" w:rsidP="00335C61">
            <w:pPr>
              <w:jc w:val="center"/>
              <w:rPr>
                <w:rFonts w:eastAsia="Times New Roman"/>
              </w:rPr>
            </w:pPr>
            <w:r w:rsidRPr="00C560C0">
              <w:rPr>
                <w:rFonts w:eastAsia="Times New Roman"/>
              </w:rPr>
              <w:t>0.008 / 0.002</w:t>
            </w:r>
          </w:p>
        </w:tc>
        <w:tc>
          <w:tcPr>
            <w:tcW w:w="50" w:type="dxa"/>
            <w:tcBorders>
              <w:top w:val="single" w:sz="4" w:space="0" w:color="auto"/>
            </w:tcBorders>
          </w:tcPr>
          <w:p w14:paraId="11999510" w14:textId="77777777" w:rsidR="00EF0D4A" w:rsidRPr="00C560C0" w:rsidRDefault="00EF0D4A" w:rsidP="00335C61">
            <w:pPr>
              <w:jc w:val="center"/>
              <w:rPr>
                <w:rFonts w:eastAsia="Times New Roman"/>
              </w:rPr>
            </w:pPr>
          </w:p>
        </w:tc>
      </w:tr>
      <w:tr w:rsidR="00EF0D4A" w:rsidRPr="00C560C0" w14:paraId="45E1C068" w14:textId="77777777" w:rsidTr="00335C61">
        <w:tc>
          <w:tcPr>
            <w:tcW w:w="4410" w:type="dxa"/>
            <w:tcBorders>
              <w:bottom w:val="single" w:sz="4" w:space="0" w:color="auto"/>
            </w:tcBorders>
            <w:tcMar>
              <w:top w:w="113" w:type="dxa"/>
              <w:left w:w="113" w:type="dxa"/>
              <w:bottom w:w="113" w:type="dxa"/>
              <w:right w:w="113" w:type="dxa"/>
            </w:tcMar>
          </w:tcPr>
          <w:p w14:paraId="0F5F1DD9" w14:textId="77777777" w:rsidR="00EF0D4A" w:rsidRPr="00C560C0" w:rsidRDefault="00EF0D4A" w:rsidP="00335C61">
            <w:pPr>
              <w:rPr>
                <w:rFonts w:eastAsia="Times New Roman"/>
              </w:rPr>
            </w:pPr>
            <w:r w:rsidRPr="00C560C0">
              <w:rPr>
                <w:rFonts w:eastAsia="Times New Roman"/>
              </w:rPr>
              <w:lastRenderedPageBreak/>
              <w:t>Posterior Self Network SVC Task Self &gt; Change Activation</w:t>
            </w:r>
          </w:p>
        </w:tc>
        <w:tc>
          <w:tcPr>
            <w:tcW w:w="990" w:type="dxa"/>
            <w:tcBorders>
              <w:bottom w:val="single" w:sz="4" w:space="0" w:color="auto"/>
            </w:tcBorders>
            <w:tcMar>
              <w:top w:w="113" w:type="dxa"/>
              <w:left w:w="113" w:type="dxa"/>
              <w:bottom w:w="113" w:type="dxa"/>
              <w:right w:w="113" w:type="dxa"/>
            </w:tcMar>
          </w:tcPr>
          <w:p w14:paraId="4F08C6B4" w14:textId="77777777" w:rsidR="00EF0D4A" w:rsidRPr="00C560C0" w:rsidRDefault="00EF0D4A" w:rsidP="00335C61">
            <w:pPr>
              <w:jc w:val="center"/>
              <w:rPr>
                <w:rFonts w:eastAsia="Times New Roman"/>
              </w:rPr>
            </w:pPr>
            <w:r w:rsidRPr="00C560C0">
              <w:rPr>
                <w:rFonts w:eastAsia="Times New Roman"/>
              </w:rPr>
              <w:t>-0.06</w:t>
            </w:r>
          </w:p>
        </w:tc>
        <w:tc>
          <w:tcPr>
            <w:tcW w:w="1530" w:type="dxa"/>
            <w:tcBorders>
              <w:bottom w:val="single" w:sz="4" w:space="0" w:color="auto"/>
            </w:tcBorders>
            <w:tcMar>
              <w:top w:w="113" w:type="dxa"/>
              <w:left w:w="113" w:type="dxa"/>
              <w:bottom w:w="113" w:type="dxa"/>
              <w:right w:w="113" w:type="dxa"/>
            </w:tcMar>
          </w:tcPr>
          <w:p w14:paraId="1EBBBC10" w14:textId="77777777" w:rsidR="00EF0D4A" w:rsidRPr="00C560C0" w:rsidRDefault="00EF0D4A" w:rsidP="00335C61">
            <w:pPr>
              <w:jc w:val="center"/>
              <w:rPr>
                <w:rFonts w:eastAsia="Times New Roman"/>
              </w:rPr>
            </w:pPr>
            <w:r w:rsidRPr="00C560C0">
              <w:rPr>
                <w:rFonts w:eastAsia="Times New Roman"/>
              </w:rPr>
              <w:t>-0.16 – 0.04</w:t>
            </w:r>
          </w:p>
        </w:tc>
        <w:tc>
          <w:tcPr>
            <w:tcW w:w="1109" w:type="dxa"/>
            <w:gridSpan w:val="2"/>
            <w:tcBorders>
              <w:bottom w:val="single" w:sz="4" w:space="0" w:color="auto"/>
            </w:tcBorders>
            <w:tcMar>
              <w:top w:w="113" w:type="dxa"/>
              <w:left w:w="113" w:type="dxa"/>
              <w:bottom w:w="113" w:type="dxa"/>
              <w:right w:w="113" w:type="dxa"/>
            </w:tcMar>
          </w:tcPr>
          <w:p w14:paraId="232A6F08" w14:textId="77777777" w:rsidR="00EF0D4A" w:rsidRPr="00C560C0" w:rsidRDefault="00EF0D4A" w:rsidP="00335C61">
            <w:pPr>
              <w:jc w:val="center"/>
              <w:rPr>
                <w:rFonts w:eastAsia="Times New Roman"/>
              </w:rPr>
            </w:pPr>
            <w:r w:rsidRPr="00C560C0">
              <w:rPr>
                <w:rFonts w:eastAsia="Times New Roman"/>
              </w:rPr>
              <w:t>0.255</w:t>
            </w:r>
          </w:p>
        </w:tc>
        <w:tc>
          <w:tcPr>
            <w:tcW w:w="1411" w:type="dxa"/>
            <w:tcBorders>
              <w:bottom w:val="single" w:sz="4" w:space="0" w:color="auto"/>
            </w:tcBorders>
          </w:tcPr>
          <w:p w14:paraId="2DF248BE" w14:textId="77777777" w:rsidR="00EF0D4A" w:rsidRPr="00C560C0" w:rsidRDefault="00EF0D4A" w:rsidP="00335C61">
            <w:pPr>
              <w:jc w:val="center"/>
              <w:rPr>
                <w:rFonts w:eastAsia="Times New Roman"/>
              </w:rPr>
            </w:pPr>
          </w:p>
        </w:tc>
        <w:tc>
          <w:tcPr>
            <w:tcW w:w="50" w:type="dxa"/>
            <w:tcBorders>
              <w:bottom w:val="single" w:sz="4" w:space="0" w:color="auto"/>
            </w:tcBorders>
          </w:tcPr>
          <w:p w14:paraId="42DD7BC3" w14:textId="77777777" w:rsidR="00EF0D4A" w:rsidRPr="00C560C0" w:rsidRDefault="00EF0D4A" w:rsidP="00335C61">
            <w:pPr>
              <w:jc w:val="center"/>
              <w:rPr>
                <w:rFonts w:eastAsia="Times New Roman"/>
              </w:rPr>
            </w:pPr>
          </w:p>
        </w:tc>
      </w:tr>
      <w:tr w:rsidR="00EF0D4A" w:rsidRPr="00C560C0" w14:paraId="71CB3602" w14:textId="77777777" w:rsidTr="00335C61">
        <w:tc>
          <w:tcPr>
            <w:tcW w:w="4410" w:type="dxa"/>
            <w:tcBorders>
              <w:top w:val="single" w:sz="4" w:space="0" w:color="auto"/>
            </w:tcBorders>
            <w:tcMar>
              <w:top w:w="113" w:type="dxa"/>
              <w:left w:w="113" w:type="dxa"/>
              <w:bottom w:w="113" w:type="dxa"/>
              <w:right w:w="113" w:type="dxa"/>
            </w:tcMar>
          </w:tcPr>
          <w:p w14:paraId="009F2416"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74380C59" w14:textId="77777777" w:rsidR="00EF0D4A" w:rsidRPr="00C560C0" w:rsidRDefault="00EF0D4A" w:rsidP="00335C61">
            <w:pPr>
              <w:jc w:val="center"/>
              <w:rPr>
                <w:rFonts w:eastAsia="Times New Roman"/>
              </w:rPr>
            </w:pPr>
            <w:r w:rsidRPr="00C560C0">
              <w:rPr>
                <w:rFonts w:eastAsia="Times New Roman"/>
              </w:rPr>
              <w:t>0.50</w:t>
            </w:r>
          </w:p>
        </w:tc>
        <w:tc>
          <w:tcPr>
            <w:tcW w:w="1530" w:type="dxa"/>
            <w:tcBorders>
              <w:top w:val="single" w:sz="4" w:space="0" w:color="auto"/>
            </w:tcBorders>
            <w:tcMar>
              <w:top w:w="113" w:type="dxa"/>
              <w:left w:w="113" w:type="dxa"/>
              <w:bottom w:w="113" w:type="dxa"/>
              <w:right w:w="113" w:type="dxa"/>
            </w:tcMar>
          </w:tcPr>
          <w:p w14:paraId="253EA08E" w14:textId="77777777" w:rsidR="00EF0D4A" w:rsidRPr="00C560C0" w:rsidRDefault="00EF0D4A" w:rsidP="00335C61">
            <w:pPr>
              <w:jc w:val="center"/>
              <w:rPr>
                <w:rFonts w:eastAsia="Times New Roman"/>
              </w:rPr>
            </w:pPr>
            <w:r w:rsidRPr="00C560C0">
              <w:rPr>
                <w:rFonts w:eastAsia="Times New Roman"/>
              </w:rPr>
              <w:t>0.28 – 0.72</w:t>
            </w:r>
          </w:p>
        </w:tc>
        <w:tc>
          <w:tcPr>
            <w:tcW w:w="1109" w:type="dxa"/>
            <w:gridSpan w:val="2"/>
            <w:tcBorders>
              <w:top w:val="single" w:sz="4" w:space="0" w:color="auto"/>
            </w:tcBorders>
            <w:tcMar>
              <w:top w:w="113" w:type="dxa"/>
              <w:left w:w="113" w:type="dxa"/>
              <w:bottom w:w="113" w:type="dxa"/>
              <w:right w:w="113" w:type="dxa"/>
            </w:tcMar>
          </w:tcPr>
          <w:p w14:paraId="6EA22DF1" w14:textId="77777777" w:rsidR="00EF0D4A" w:rsidRPr="00C560C0" w:rsidRDefault="00EF0D4A" w:rsidP="00335C61">
            <w:pPr>
              <w:jc w:val="center"/>
              <w:rPr>
                <w:rFonts w:eastAsia="Times New Roman"/>
              </w:rPr>
            </w:pPr>
            <w:r w:rsidRPr="00C560C0">
              <w:rPr>
                <w:rStyle w:val="Strong"/>
                <w:rFonts w:eastAsia="Times New Roman"/>
              </w:rPr>
              <w:t>&lt;0.001</w:t>
            </w:r>
          </w:p>
        </w:tc>
        <w:tc>
          <w:tcPr>
            <w:tcW w:w="1411" w:type="dxa"/>
            <w:tcBorders>
              <w:top w:val="single" w:sz="4" w:space="0" w:color="auto"/>
            </w:tcBorders>
          </w:tcPr>
          <w:p w14:paraId="5EC965E5" w14:textId="77777777" w:rsidR="00EF0D4A" w:rsidRPr="00C560C0" w:rsidRDefault="00EF0D4A" w:rsidP="00335C61">
            <w:pPr>
              <w:jc w:val="center"/>
              <w:rPr>
                <w:rFonts w:eastAsia="Times New Roman"/>
              </w:rPr>
            </w:pPr>
            <w:r w:rsidRPr="00C560C0">
              <w:rPr>
                <w:rFonts w:eastAsia="Times New Roman"/>
              </w:rPr>
              <w:t>0.002 / -0.004</w:t>
            </w:r>
          </w:p>
        </w:tc>
        <w:tc>
          <w:tcPr>
            <w:tcW w:w="50" w:type="dxa"/>
            <w:tcBorders>
              <w:top w:val="single" w:sz="4" w:space="0" w:color="auto"/>
            </w:tcBorders>
          </w:tcPr>
          <w:p w14:paraId="6F56D8E2" w14:textId="77777777" w:rsidR="00EF0D4A" w:rsidRPr="00C560C0" w:rsidRDefault="00EF0D4A" w:rsidP="00335C61">
            <w:pPr>
              <w:jc w:val="center"/>
              <w:rPr>
                <w:rFonts w:eastAsia="Times New Roman"/>
              </w:rPr>
            </w:pPr>
          </w:p>
        </w:tc>
      </w:tr>
      <w:tr w:rsidR="00EF0D4A" w:rsidRPr="00C560C0" w14:paraId="7D4274DA" w14:textId="77777777" w:rsidTr="00335C61">
        <w:tc>
          <w:tcPr>
            <w:tcW w:w="4410" w:type="dxa"/>
            <w:tcBorders>
              <w:bottom w:val="single" w:sz="4" w:space="0" w:color="auto"/>
            </w:tcBorders>
            <w:tcMar>
              <w:top w:w="113" w:type="dxa"/>
              <w:left w:w="113" w:type="dxa"/>
              <w:bottom w:w="113" w:type="dxa"/>
              <w:right w:w="113" w:type="dxa"/>
            </w:tcMar>
          </w:tcPr>
          <w:p w14:paraId="1BE3D7C0" w14:textId="77777777" w:rsidR="00EF0D4A" w:rsidRPr="00C560C0" w:rsidRDefault="00EF0D4A" w:rsidP="00335C61">
            <w:pPr>
              <w:rPr>
                <w:rFonts w:eastAsia="Times New Roman"/>
              </w:rPr>
            </w:pPr>
            <w:r w:rsidRPr="00C560C0">
              <w:rPr>
                <w:rFonts w:eastAsia="Times New Roman"/>
              </w:rPr>
              <w:t>Anterior Self Network RSFC</w:t>
            </w:r>
          </w:p>
        </w:tc>
        <w:tc>
          <w:tcPr>
            <w:tcW w:w="990" w:type="dxa"/>
            <w:tcBorders>
              <w:bottom w:val="single" w:sz="4" w:space="0" w:color="auto"/>
            </w:tcBorders>
            <w:tcMar>
              <w:top w:w="113" w:type="dxa"/>
              <w:left w:w="113" w:type="dxa"/>
              <w:bottom w:w="113" w:type="dxa"/>
              <w:right w:w="113" w:type="dxa"/>
            </w:tcMar>
          </w:tcPr>
          <w:p w14:paraId="0ED89F52" w14:textId="77777777" w:rsidR="00EF0D4A" w:rsidRPr="00C560C0" w:rsidRDefault="00EF0D4A" w:rsidP="00335C61">
            <w:pPr>
              <w:jc w:val="center"/>
              <w:rPr>
                <w:rFonts w:eastAsia="Times New Roman"/>
              </w:rPr>
            </w:pPr>
            <w:r w:rsidRPr="00C560C0">
              <w:rPr>
                <w:rFonts w:eastAsia="Times New Roman"/>
              </w:rPr>
              <w:t>-0.29</w:t>
            </w:r>
          </w:p>
        </w:tc>
        <w:tc>
          <w:tcPr>
            <w:tcW w:w="1530" w:type="dxa"/>
            <w:tcBorders>
              <w:bottom w:val="single" w:sz="4" w:space="0" w:color="auto"/>
            </w:tcBorders>
            <w:tcMar>
              <w:top w:w="113" w:type="dxa"/>
              <w:left w:w="113" w:type="dxa"/>
              <w:bottom w:w="113" w:type="dxa"/>
              <w:right w:w="113" w:type="dxa"/>
            </w:tcMar>
          </w:tcPr>
          <w:p w14:paraId="2764B39B" w14:textId="77777777" w:rsidR="00EF0D4A" w:rsidRPr="00C560C0" w:rsidRDefault="00EF0D4A" w:rsidP="00335C61">
            <w:pPr>
              <w:jc w:val="center"/>
              <w:rPr>
                <w:rFonts w:eastAsia="Times New Roman"/>
              </w:rPr>
            </w:pPr>
            <w:r w:rsidRPr="00C560C0">
              <w:rPr>
                <w:rFonts w:eastAsia="Times New Roman"/>
              </w:rPr>
              <w:t>-1.28 – 0.70</w:t>
            </w:r>
          </w:p>
        </w:tc>
        <w:tc>
          <w:tcPr>
            <w:tcW w:w="1109" w:type="dxa"/>
            <w:gridSpan w:val="2"/>
            <w:tcBorders>
              <w:bottom w:val="single" w:sz="4" w:space="0" w:color="auto"/>
            </w:tcBorders>
            <w:tcMar>
              <w:top w:w="113" w:type="dxa"/>
              <w:left w:w="113" w:type="dxa"/>
              <w:bottom w:w="113" w:type="dxa"/>
              <w:right w:w="113" w:type="dxa"/>
            </w:tcMar>
          </w:tcPr>
          <w:p w14:paraId="5D4AF83B" w14:textId="77777777" w:rsidR="00EF0D4A" w:rsidRPr="00C560C0" w:rsidRDefault="00EF0D4A" w:rsidP="00335C61">
            <w:pPr>
              <w:jc w:val="center"/>
              <w:rPr>
                <w:rFonts w:eastAsia="Times New Roman"/>
              </w:rPr>
            </w:pPr>
            <w:r w:rsidRPr="00C560C0">
              <w:rPr>
                <w:rFonts w:eastAsia="Times New Roman"/>
              </w:rPr>
              <w:t>0.570</w:t>
            </w:r>
          </w:p>
        </w:tc>
        <w:tc>
          <w:tcPr>
            <w:tcW w:w="1411" w:type="dxa"/>
            <w:tcBorders>
              <w:bottom w:val="single" w:sz="4" w:space="0" w:color="auto"/>
            </w:tcBorders>
          </w:tcPr>
          <w:p w14:paraId="2021CEBF" w14:textId="77777777" w:rsidR="00EF0D4A" w:rsidRPr="00C560C0" w:rsidRDefault="00EF0D4A" w:rsidP="00335C61">
            <w:pPr>
              <w:jc w:val="center"/>
              <w:rPr>
                <w:rFonts w:eastAsia="Times New Roman"/>
              </w:rPr>
            </w:pPr>
          </w:p>
        </w:tc>
        <w:tc>
          <w:tcPr>
            <w:tcW w:w="50" w:type="dxa"/>
            <w:tcBorders>
              <w:bottom w:val="single" w:sz="4" w:space="0" w:color="auto"/>
            </w:tcBorders>
          </w:tcPr>
          <w:p w14:paraId="4C052AA9" w14:textId="77777777" w:rsidR="00EF0D4A" w:rsidRPr="00C560C0" w:rsidRDefault="00EF0D4A" w:rsidP="00335C61">
            <w:pPr>
              <w:jc w:val="center"/>
              <w:rPr>
                <w:rFonts w:eastAsia="Times New Roman"/>
              </w:rPr>
            </w:pPr>
          </w:p>
        </w:tc>
      </w:tr>
      <w:tr w:rsidR="00EF0D4A" w:rsidRPr="00C560C0" w14:paraId="275594D6" w14:textId="77777777" w:rsidTr="00335C61">
        <w:tc>
          <w:tcPr>
            <w:tcW w:w="4410" w:type="dxa"/>
            <w:tcBorders>
              <w:top w:val="single" w:sz="4" w:space="0" w:color="auto"/>
            </w:tcBorders>
            <w:tcMar>
              <w:top w:w="113" w:type="dxa"/>
              <w:left w:w="113" w:type="dxa"/>
              <w:bottom w:w="113" w:type="dxa"/>
              <w:right w:w="113" w:type="dxa"/>
            </w:tcMar>
          </w:tcPr>
          <w:p w14:paraId="7989B8C4"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338234DC" w14:textId="77777777" w:rsidR="00EF0D4A" w:rsidRPr="00C560C0" w:rsidRDefault="00EF0D4A" w:rsidP="00335C61">
            <w:pPr>
              <w:jc w:val="center"/>
              <w:rPr>
                <w:rFonts w:eastAsia="Times New Roman"/>
              </w:rPr>
            </w:pPr>
            <w:r w:rsidRPr="00C560C0">
              <w:rPr>
                <w:rFonts w:eastAsia="Times New Roman"/>
              </w:rPr>
              <w:t>0.70</w:t>
            </w:r>
          </w:p>
        </w:tc>
        <w:tc>
          <w:tcPr>
            <w:tcW w:w="1530" w:type="dxa"/>
            <w:tcBorders>
              <w:top w:val="single" w:sz="4" w:space="0" w:color="auto"/>
            </w:tcBorders>
            <w:tcMar>
              <w:top w:w="113" w:type="dxa"/>
              <w:left w:w="113" w:type="dxa"/>
              <w:bottom w:w="113" w:type="dxa"/>
              <w:right w:w="113" w:type="dxa"/>
            </w:tcMar>
          </w:tcPr>
          <w:p w14:paraId="2532A6ED" w14:textId="77777777" w:rsidR="00EF0D4A" w:rsidRPr="00C560C0" w:rsidRDefault="00EF0D4A" w:rsidP="00335C61">
            <w:pPr>
              <w:jc w:val="center"/>
              <w:rPr>
                <w:rFonts w:eastAsia="Times New Roman"/>
              </w:rPr>
            </w:pPr>
            <w:r w:rsidRPr="00C560C0">
              <w:rPr>
                <w:rFonts w:eastAsia="Times New Roman"/>
              </w:rPr>
              <w:t>0.29 – 1.10</w:t>
            </w:r>
          </w:p>
        </w:tc>
        <w:tc>
          <w:tcPr>
            <w:tcW w:w="1109" w:type="dxa"/>
            <w:gridSpan w:val="2"/>
            <w:tcBorders>
              <w:top w:val="single" w:sz="4" w:space="0" w:color="auto"/>
            </w:tcBorders>
            <w:tcMar>
              <w:top w:w="113" w:type="dxa"/>
              <w:left w:w="113" w:type="dxa"/>
              <w:bottom w:w="113" w:type="dxa"/>
              <w:right w:w="113" w:type="dxa"/>
            </w:tcMar>
          </w:tcPr>
          <w:p w14:paraId="233AA51F" w14:textId="77777777" w:rsidR="00EF0D4A" w:rsidRPr="00C560C0" w:rsidRDefault="00EF0D4A" w:rsidP="00335C61">
            <w:pPr>
              <w:jc w:val="center"/>
              <w:rPr>
                <w:rFonts w:eastAsia="Times New Roman"/>
              </w:rPr>
            </w:pPr>
            <w:r w:rsidRPr="00C560C0">
              <w:rPr>
                <w:rStyle w:val="Strong"/>
                <w:rFonts w:eastAsia="Times New Roman"/>
              </w:rPr>
              <w:t>0.001</w:t>
            </w:r>
          </w:p>
        </w:tc>
        <w:tc>
          <w:tcPr>
            <w:tcW w:w="1411" w:type="dxa"/>
            <w:tcBorders>
              <w:top w:val="single" w:sz="4" w:space="0" w:color="auto"/>
            </w:tcBorders>
          </w:tcPr>
          <w:p w14:paraId="1BDD53A1" w14:textId="77777777" w:rsidR="00EF0D4A" w:rsidRPr="00C560C0" w:rsidRDefault="00EF0D4A" w:rsidP="00335C61">
            <w:pPr>
              <w:jc w:val="center"/>
              <w:rPr>
                <w:rFonts w:eastAsia="Times New Roman"/>
              </w:rPr>
            </w:pPr>
            <w:r w:rsidRPr="00C560C0">
              <w:rPr>
                <w:rFonts w:eastAsia="Times New Roman"/>
              </w:rPr>
              <w:t>0.010 / 0.004</w:t>
            </w:r>
          </w:p>
        </w:tc>
        <w:tc>
          <w:tcPr>
            <w:tcW w:w="50" w:type="dxa"/>
            <w:tcBorders>
              <w:top w:val="single" w:sz="4" w:space="0" w:color="auto"/>
            </w:tcBorders>
          </w:tcPr>
          <w:p w14:paraId="14DE1844" w14:textId="77777777" w:rsidR="00EF0D4A" w:rsidRPr="00C560C0" w:rsidRDefault="00EF0D4A" w:rsidP="00335C61">
            <w:pPr>
              <w:jc w:val="center"/>
              <w:rPr>
                <w:rFonts w:eastAsia="Times New Roman"/>
              </w:rPr>
            </w:pPr>
          </w:p>
        </w:tc>
      </w:tr>
      <w:tr w:rsidR="00EF0D4A" w:rsidRPr="00C560C0" w14:paraId="3827FCB7" w14:textId="77777777" w:rsidTr="00335C61">
        <w:tc>
          <w:tcPr>
            <w:tcW w:w="4410" w:type="dxa"/>
            <w:tcBorders>
              <w:bottom w:val="single" w:sz="4" w:space="0" w:color="auto"/>
            </w:tcBorders>
            <w:tcMar>
              <w:top w:w="113" w:type="dxa"/>
              <w:left w:w="113" w:type="dxa"/>
              <w:bottom w:w="113" w:type="dxa"/>
              <w:right w:w="113" w:type="dxa"/>
            </w:tcMar>
          </w:tcPr>
          <w:p w14:paraId="193BAF0F" w14:textId="77777777" w:rsidR="00EF0D4A" w:rsidRPr="00C560C0" w:rsidRDefault="00EF0D4A" w:rsidP="00335C61">
            <w:pPr>
              <w:rPr>
                <w:rFonts w:eastAsia="Times New Roman"/>
              </w:rPr>
            </w:pPr>
            <w:r w:rsidRPr="00C560C0">
              <w:rPr>
                <w:rFonts w:eastAsia="Times New Roman"/>
              </w:rPr>
              <w:t>Posterior Self Network RSFC</w:t>
            </w:r>
          </w:p>
        </w:tc>
        <w:tc>
          <w:tcPr>
            <w:tcW w:w="990" w:type="dxa"/>
            <w:tcBorders>
              <w:bottom w:val="single" w:sz="4" w:space="0" w:color="auto"/>
            </w:tcBorders>
            <w:tcMar>
              <w:top w:w="113" w:type="dxa"/>
              <w:left w:w="113" w:type="dxa"/>
              <w:bottom w:w="113" w:type="dxa"/>
              <w:right w:w="113" w:type="dxa"/>
            </w:tcMar>
          </w:tcPr>
          <w:p w14:paraId="21B799B5" w14:textId="77777777" w:rsidR="00EF0D4A" w:rsidRPr="00C560C0" w:rsidRDefault="00EF0D4A" w:rsidP="00335C61">
            <w:pPr>
              <w:jc w:val="center"/>
              <w:rPr>
                <w:rFonts w:eastAsia="Times New Roman"/>
              </w:rPr>
            </w:pPr>
            <w:r w:rsidRPr="00C560C0">
              <w:rPr>
                <w:rFonts w:eastAsia="Times New Roman"/>
              </w:rPr>
              <w:t>-0.58</w:t>
            </w:r>
          </w:p>
        </w:tc>
        <w:tc>
          <w:tcPr>
            <w:tcW w:w="1530" w:type="dxa"/>
            <w:tcBorders>
              <w:bottom w:val="single" w:sz="4" w:space="0" w:color="auto"/>
            </w:tcBorders>
            <w:tcMar>
              <w:top w:w="113" w:type="dxa"/>
              <w:left w:w="113" w:type="dxa"/>
              <w:bottom w:w="113" w:type="dxa"/>
              <w:right w:w="113" w:type="dxa"/>
            </w:tcMar>
          </w:tcPr>
          <w:p w14:paraId="1B9084A1" w14:textId="77777777" w:rsidR="00EF0D4A" w:rsidRPr="00C560C0" w:rsidRDefault="00EF0D4A" w:rsidP="00335C61">
            <w:pPr>
              <w:jc w:val="center"/>
              <w:rPr>
                <w:rFonts w:eastAsia="Times New Roman"/>
              </w:rPr>
            </w:pPr>
            <w:r w:rsidRPr="00C560C0">
              <w:rPr>
                <w:rFonts w:eastAsia="Times New Roman"/>
              </w:rPr>
              <w:t>-1.48 – 0.31</w:t>
            </w:r>
          </w:p>
        </w:tc>
        <w:tc>
          <w:tcPr>
            <w:tcW w:w="1109" w:type="dxa"/>
            <w:gridSpan w:val="2"/>
            <w:tcBorders>
              <w:bottom w:val="single" w:sz="4" w:space="0" w:color="auto"/>
            </w:tcBorders>
            <w:tcMar>
              <w:top w:w="113" w:type="dxa"/>
              <w:left w:w="113" w:type="dxa"/>
              <w:bottom w:w="113" w:type="dxa"/>
              <w:right w:w="113" w:type="dxa"/>
            </w:tcMar>
          </w:tcPr>
          <w:p w14:paraId="123CE018" w14:textId="77777777" w:rsidR="00EF0D4A" w:rsidRPr="00C560C0" w:rsidRDefault="00EF0D4A" w:rsidP="00335C61">
            <w:pPr>
              <w:jc w:val="center"/>
              <w:rPr>
                <w:rFonts w:eastAsia="Times New Roman"/>
              </w:rPr>
            </w:pPr>
            <w:r w:rsidRPr="00C560C0">
              <w:rPr>
                <w:rFonts w:eastAsia="Times New Roman"/>
              </w:rPr>
              <w:t>0.201</w:t>
            </w:r>
          </w:p>
        </w:tc>
        <w:tc>
          <w:tcPr>
            <w:tcW w:w="1411" w:type="dxa"/>
            <w:tcBorders>
              <w:bottom w:val="single" w:sz="4" w:space="0" w:color="auto"/>
            </w:tcBorders>
          </w:tcPr>
          <w:p w14:paraId="446DB6C2" w14:textId="77777777" w:rsidR="00EF0D4A" w:rsidRPr="00C560C0" w:rsidRDefault="00EF0D4A" w:rsidP="00335C61">
            <w:pPr>
              <w:jc w:val="center"/>
              <w:rPr>
                <w:rFonts w:eastAsia="Times New Roman"/>
              </w:rPr>
            </w:pPr>
          </w:p>
        </w:tc>
        <w:tc>
          <w:tcPr>
            <w:tcW w:w="50" w:type="dxa"/>
            <w:tcBorders>
              <w:bottom w:val="single" w:sz="4" w:space="0" w:color="auto"/>
            </w:tcBorders>
          </w:tcPr>
          <w:p w14:paraId="4009199A" w14:textId="77777777" w:rsidR="00EF0D4A" w:rsidRPr="00C560C0" w:rsidRDefault="00EF0D4A" w:rsidP="00335C61">
            <w:pPr>
              <w:jc w:val="center"/>
              <w:rPr>
                <w:rFonts w:eastAsia="Times New Roman"/>
              </w:rPr>
            </w:pPr>
          </w:p>
        </w:tc>
      </w:tr>
      <w:tr w:rsidR="00EF0D4A" w:rsidRPr="00C560C0" w14:paraId="239EB820" w14:textId="77777777" w:rsidTr="00335C61">
        <w:tc>
          <w:tcPr>
            <w:tcW w:w="4410" w:type="dxa"/>
            <w:tcBorders>
              <w:top w:val="single" w:sz="4" w:space="0" w:color="auto"/>
            </w:tcBorders>
            <w:tcMar>
              <w:top w:w="113" w:type="dxa"/>
              <w:left w:w="113" w:type="dxa"/>
              <w:bottom w:w="113" w:type="dxa"/>
              <w:right w:w="113" w:type="dxa"/>
            </w:tcMar>
          </w:tcPr>
          <w:p w14:paraId="7116D52A"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13FCA08D" w14:textId="77777777" w:rsidR="00EF0D4A" w:rsidRPr="00C560C0" w:rsidRDefault="00EF0D4A" w:rsidP="00335C61">
            <w:pPr>
              <w:jc w:val="center"/>
              <w:rPr>
                <w:rFonts w:eastAsia="Times New Roman"/>
              </w:rPr>
            </w:pPr>
            <w:r w:rsidRPr="00C560C0">
              <w:rPr>
                <w:rFonts w:eastAsia="Times New Roman"/>
              </w:rPr>
              <w:t>-0.07</w:t>
            </w:r>
          </w:p>
        </w:tc>
        <w:tc>
          <w:tcPr>
            <w:tcW w:w="1530" w:type="dxa"/>
            <w:tcBorders>
              <w:top w:val="single" w:sz="4" w:space="0" w:color="auto"/>
            </w:tcBorders>
            <w:tcMar>
              <w:top w:w="113" w:type="dxa"/>
              <w:left w:w="113" w:type="dxa"/>
              <w:bottom w:w="113" w:type="dxa"/>
              <w:right w:w="113" w:type="dxa"/>
            </w:tcMar>
          </w:tcPr>
          <w:p w14:paraId="5DA7F11A" w14:textId="77777777" w:rsidR="00EF0D4A" w:rsidRPr="00C560C0" w:rsidRDefault="00EF0D4A" w:rsidP="00335C61">
            <w:pPr>
              <w:jc w:val="center"/>
              <w:rPr>
                <w:rFonts w:eastAsia="Times New Roman"/>
              </w:rPr>
            </w:pPr>
            <w:r w:rsidRPr="00C560C0">
              <w:rPr>
                <w:rFonts w:eastAsia="Times New Roman"/>
              </w:rPr>
              <w:t>-2.05 – 1.91</w:t>
            </w:r>
          </w:p>
        </w:tc>
        <w:tc>
          <w:tcPr>
            <w:tcW w:w="1109" w:type="dxa"/>
            <w:gridSpan w:val="2"/>
            <w:tcBorders>
              <w:top w:val="single" w:sz="4" w:space="0" w:color="auto"/>
            </w:tcBorders>
            <w:tcMar>
              <w:top w:w="113" w:type="dxa"/>
              <w:left w:w="113" w:type="dxa"/>
              <w:bottom w:w="113" w:type="dxa"/>
              <w:right w:w="113" w:type="dxa"/>
            </w:tcMar>
          </w:tcPr>
          <w:p w14:paraId="0ED94EE9" w14:textId="77777777" w:rsidR="00EF0D4A" w:rsidRPr="00C560C0" w:rsidRDefault="00EF0D4A" w:rsidP="00335C61">
            <w:pPr>
              <w:jc w:val="center"/>
              <w:rPr>
                <w:rFonts w:eastAsia="Times New Roman"/>
              </w:rPr>
            </w:pPr>
            <w:r w:rsidRPr="00C560C0">
              <w:rPr>
                <w:rFonts w:eastAsia="Times New Roman"/>
              </w:rPr>
              <w:t>0.943</w:t>
            </w:r>
          </w:p>
        </w:tc>
        <w:tc>
          <w:tcPr>
            <w:tcW w:w="1411" w:type="dxa"/>
            <w:tcBorders>
              <w:top w:val="single" w:sz="4" w:space="0" w:color="auto"/>
            </w:tcBorders>
          </w:tcPr>
          <w:p w14:paraId="41B4F9AA" w14:textId="77777777" w:rsidR="00EF0D4A" w:rsidRPr="00C560C0" w:rsidRDefault="00EF0D4A" w:rsidP="00335C61">
            <w:pPr>
              <w:jc w:val="center"/>
              <w:rPr>
                <w:rFonts w:eastAsia="Times New Roman"/>
              </w:rPr>
            </w:pPr>
            <w:r w:rsidRPr="00C560C0">
              <w:rPr>
                <w:rFonts w:eastAsia="Times New Roman"/>
              </w:rPr>
              <w:t>0.002 / -0.005</w:t>
            </w:r>
          </w:p>
        </w:tc>
        <w:tc>
          <w:tcPr>
            <w:tcW w:w="50" w:type="dxa"/>
            <w:tcBorders>
              <w:top w:val="single" w:sz="4" w:space="0" w:color="auto"/>
            </w:tcBorders>
          </w:tcPr>
          <w:p w14:paraId="56DAD15D" w14:textId="77777777" w:rsidR="00EF0D4A" w:rsidRPr="00C560C0" w:rsidRDefault="00EF0D4A" w:rsidP="00335C61">
            <w:pPr>
              <w:jc w:val="center"/>
              <w:rPr>
                <w:rFonts w:eastAsia="Times New Roman"/>
              </w:rPr>
            </w:pPr>
          </w:p>
        </w:tc>
      </w:tr>
      <w:tr w:rsidR="00EF0D4A" w:rsidRPr="00C560C0" w14:paraId="0D8A0AFF" w14:textId="77777777" w:rsidTr="00335C61">
        <w:tc>
          <w:tcPr>
            <w:tcW w:w="4410" w:type="dxa"/>
            <w:tcBorders>
              <w:bottom w:val="single" w:sz="4" w:space="0" w:color="auto"/>
            </w:tcBorders>
            <w:tcMar>
              <w:top w:w="113" w:type="dxa"/>
              <w:left w:w="113" w:type="dxa"/>
              <w:bottom w:w="113" w:type="dxa"/>
              <w:right w:w="113" w:type="dxa"/>
            </w:tcMar>
          </w:tcPr>
          <w:p w14:paraId="1B0A6737" w14:textId="77777777" w:rsidR="00EF0D4A" w:rsidRPr="00C560C0" w:rsidRDefault="00EF0D4A" w:rsidP="00335C61">
            <w:pPr>
              <w:rPr>
                <w:rFonts w:eastAsia="Times New Roman"/>
              </w:rPr>
            </w:pPr>
            <w:r w:rsidRPr="00C560C0">
              <w:rPr>
                <w:rFonts w:eastAsia="Times New Roman"/>
              </w:rPr>
              <w:t>Anterior Self Network Cortical Thickness</w:t>
            </w:r>
          </w:p>
        </w:tc>
        <w:tc>
          <w:tcPr>
            <w:tcW w:w="990" w:type="dxa"/>
            <w:tcBorders>
              <w:bottom w:val="single" w:sz="4" w:space="0" w:color="auto"/>
            </w:tcBorders>
            <w:tcMar>
              <w:top w:w="113" w:type="dxa"/>
              <w:left w:w="113" w:type="dxa"/>
              <w:bottom w:w="113" w:type="dxa"/>
              <w:right w:w="113" w:type="dxa"/>
            </w:tcMar>
          </w:tcPr>
          <w:p w14:paraId="7926564F" w14:textId="77777777" w:rsidR="00EF0D4A" w:rsidRPr="00C560C0" w:rsidRDefault="00EF0D4A" w:rsidP="00335C61">
            <w:pPr>
              <w:jc w:val="center"/>
              <w:rPr>
                <w:rFonts w:eastAsia="Times New Roman"/>
              </w:rPr>
            </w:pPr>
            <w:r w:rsidRPr="00C560C0">
              <w:rPr>
                <w:rFonts w:eastAsia="Times New Roman"/>
              </w:rPr>
              <w:t>0.16</w:t>
            </w:r>
          </w:p>
        </w:tc>
        <w:tc>
          <w:tcPr>
            <w:tcW w:w="1530" w:type="dxa"/>
            <w:tcBorders>
              <w:bottom w:val="single" w:sz="4" w:space="0" w:color="auto"/>
            </w:tcBorders>
            <w:tcMar>
              <w:top w:w="113" w:type="dxa"/>
              <w:left w:w="113" w:type="dxa"/>
              <w:bottom w:w="113" w:type="dxa"/>
              <w:right w:w="113" w:type="dxa"/>
            </w:tcMar>
          </w:tcPr>
          <w:p w14:paraId="4ECA10C8" w14:textId="77777777" w:rsidR="00EF0D4A" w:rsidRPr="00C560C0" w:rsidRDefault="00EF0D4A" w:rsidP="00335C61">
            <w:pPr>
              <w:jc w:val="center"/>
              <w:rPr>
                <w:rFonts w:eastAsia="Times New Roman"/>
              </w:rPr>
            </w:pPr>
            <w:r w:rsidRPr="00C560C0">
              <w:rPr>
                <w:rFonts w:eastAsia="Times New Roman"/>
              </w:rPr>
              <w:t>-0.45 – 0.77</w:t>
            </w:r>
          </w:p>
        </w:tc>
        <w:tc>
          <w:tcPr>
            <w:tcW w:w="1109" w:type="dxa"/>
            <w:gridSpan w:val="2"/>
            <w:tcBorders>
              <w:bottom w:val="single" w:sz="4" w:space="0" w:color="auto"/>
            </w:tcBorders>
            <w:tcMar>
              <w:top w:w="113" w:type="dxa"/>
              <w:left w:w="113" w:type="dxa"/>
              <w:bottom w:w="113" w:type="dxa"/>
              <w:right w:w="113" w:type="dxa"/>
            </w:tcMar>
          </w:tcPr>
          <w:p w14:paraId="38F29AB4" w14:textId="77777777" w:rsidR="00EF0D4A" w:rsidRPr="00C560C0" w:rsidRDefault="00EF0D4A" w:rsidP="00335C61">
            <w:pPr>
              <w:jc w:val="center"/>
              <w:rPr>
                <w:rFonts w:eastAsia="Times New Roman"/>
              </w:rPr>
            </w:pPr>
            <w:r w:rsidRPr="00C560C0">
              <w:rPr>
                <w:rFonts w:eastAsia="Times New Roman"/>
              </w:rPr>
              <w:t>0.610</w:t>
            </w:r>
          </w:p>
        </w:tc>
        <w:tc>
          <w:tcPr>
            <w:tcW w:w="1411" w:type="dxa"/>
            <w:tcBorders>
              <w:bottom w:val="single" w:sz="4" w:space="0" w:color="auto"/>
            </w:tcBorders>
          </w:tcPr>
          <w:p w14:paraId="4E25C142" w14:textId="77777777" w:rsidR="00EF0D4A" w:rsidRPr="00C560C0" w:rsidRDefault="00EF0D4A" w:rsidP="00335C61">
            <w:pPr>
              <w:jc w:val="center"/>
              <w:rPr>
                <w:rFonts w:eastAsia="Times New Roman"/>
              </w:rPr>
            </w:pPr>
          </w:p>
        </w:tc>
        <w:tc>
          <w:tcPr>
            <w:tcW w:w="50" w:type="dxa"/>
          </w:tcPr>
          <w:p w14:paraId="1973E0F6" w14:textId="77777777" w:rsidR="00EF0D4A" w:rsidRPr="00C560C0" w:rsidRDefault="00EF0D4A" w:rsidP="00335C61">
            <w:pPr>
              <w:jc w:val="center"/>
              <w:rPr>
                <w:rFonts w:eastAsia="Times New Roman"/>
              </w:rPr>
            </w:pPr>
          </w:p>
        </w:tc>
      </w:tr>
      <w:tr w:rsidR="00EF0D4A" w:rsidRPr="00C560C0" w14:paraId="5FF5353B" w14:textId="77777777" w:rsidTr="00335C61">
        <w:tc>
          <w:tcPr>
            <w:tcW w:w="4410" w:type="dxa"/>
            <w:tcBorders>
              <w:top w:val="single" w:sz="4" w:space="0" w:color="auto"/>
            </w:tcBorders>
            <w:tcMar>
              <w:top w:w="113" w:type="dxa"/>
              <w:left w:w="113" w:type="dxa"/>
              <w:bottom w:w="113" w:type="dxa"/>
              <w:right w:w="113" w:type="dxa"/>
            </w:tcMar>
          </w:tcPr>
          <w:p w14:paraId="03D49303" w14:textId="77777777" w:rsidR="00EF0D4A" w:rsidRPr="00C560C0" w:rsidRDefault="00EF0D4A"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tcPr>
          <w:p w14:paraId="0D187A50" w14:textId="77777777" w:rsidR="00EF0D4A" w:rsidRPr="00C560C0" w:rsidRDefault="00EF0D4A" w:rsidP="00335C61">
            <w:pPr>
              <w:jc w:val="center"/>
              <w:rPr>
                <w:rFonts w:eastAsia="Times New Roman"/>
              </w:rPr>
            </w:pPr>
            <w:r w:rsidRPr="00C560C0">
              <w:rPr>
                <w:rFonts w:eastAsia="Times New Roman"/>
              </w:rPr>
              <w:t>-0.03</w:t>
            </w:r>
          </w:p>
        </w:tc>
        <w:tc>
          <w:tcPr>
            <w:tcW w:w="1530" w:type="dxa"/>
            <w:tcBorders>
              <w:top w:val="single" w:sz="4" w:space="0" w:color="auto"/>
            </w:tcBorders>
            <w:tcMar>
              <w:top w:w="113" w:type="dxa"/>
              <w:left w:w="113" w:type="dxa"/>
              <w:bottom w:w="113" w:type="dxa"/>
              <w:right w:w="113" w:type="dxa"/>
            </w:tcMar>
          </w:tcPr>
          <w:p w14:paraId="7F190695" w14:textId="77777777" w:rsidR="00EF0D4A" w:rsidRPr="00C560C0" w:rsidRDefault="00EF0D4A" w:rsidP="00335C61">
            <w:pPr>
              <w:jc w:val="center"/>
              <w:rPr>
                <w:rFonts w:eastAsia="Times New Roman"/>
              </w:rPr>
            </w:pPr>
            <w:r w:rsidRPr="00C560C0">
              <w:rPr>
                <w:rFonts w:eastAsia="Times New Roman"/>
              </w:rPr>
              <w:t>-2.28 – 2.22</w:t>
            </w:r>
          </w:p>
        </w:tc>
        <w:tc>
          <w:tcPr>
            <w:tcW w:w="1109" w:type="dxa"/>
            <w:gridSpan w:val="2"/>
            <w:tcBorders>
              <w:top w:val="single" w:sz="4" w:space="0" w:color="auto"/>
            </w:tcBorders>
            <w:tcMar>
              <w:top w:w="113" w:type="dxa"/>
              <w:left w:w="113" w:type="dxa"/>
              <w:bottom w:w="113" w:type="dxa"/>
              <w:right w:w="113" w:type="dxa"/>
            </w:tcMar>
          </w:tcPr>
          <w:p w14:paraId="7E1E72D1" w14:textId="77777777" w:rsidR="00EF0D4A" w:rsidRPr="00C560C0" w:rsidRDefault="00EF0D4A" w:rsidP="00335C61">
            <w:pPr>
              <w:jc w:val="center"/>
              <w:rPr>
                <w:rFonts w:eastAsia="Times New Roman"/>
              </w:rPr>
            </w:pPr>
            <w:r w:rsidRPr="00C560C0">
              <w:rPr>
                <w:rFonts w:eastAsia="Times New Roman"/>
              </w:rPr>
              <w:t>0.978</w:t>
            </w:r>
          </w:p>
        </w:tc>
        <w:tc>
          <w:tcPr>
            <w:tcW w:w="1411" w:type="dxa"/>
            <w:tcBorders>
              <w:top w:val="single" w:sz="4" w:space="0" w:color="auto"/>
            </w:tcBorders>
          </w:tcPr>
          <w:p w14:paraId="7127C352" w14:textId="77777777" w:rsidR="00EF0D4A" w:rsidRPr="00C560C0" w:rsidRDefault="00EF0D4A" w:rsidP="00335C61">
            <w:pPr>
              <w:jc w:val="center"/>
              <w:rPr>
                <w:rStyle w:val="Strong"/>
                <w:rFonts w:eastAsia="Times New Roman"/>
              </w:rPr>
            </w:pPr>
            <w:r w:rsidRPr="00C560C0">
              <w:rPr>
                <w:rFonts w:eastAsia="Times New Roman"/>
              </w:rPr>
              <w:t>0.001 / -0.005</w:t>
            </w:r>
          </w:p>
        </w:tc>
        <w:tc>
          <w:tcPr>
            <w:tcW w:w="50" w:type="dxa"/>
          </w:tcPr>
          <w:p w14:paraId="1D7D0352" w14:textId="77777777" w:rsidR="00EF0D4A" w:rsidRPr="00C560C0" w:rsidRDefault="00EF0D4A" w:rsidP="00335C61">
            <w:pPr>
              <w:jc w:val="center"/>
              <w:rPr>
                <w:rStyle w:val="Strong"/>
                <w:rFonts w:eastAsia="Times New Roman"/>
              </w:rPr>
            </w:pPr>
          </w:p>
        </w:tc>
      </w:tr>
      <w:tr w:rsidR="00EF0D4A" w:rsidRPr="00C560C0" w14:paraId="633D14A6" w14:textId="77777777" w:rsidTr="00335C61">
        <w:tc>
          <w:tcPr>
            <w:tcW w:w="4410" w:type="dxa"/>
            <w:tcBorders>
              <w:bottom w:val="single" w:sz="18" w:space="0" w:color="auto"/>
            </w:tcBorders>
            <w:tcMar>
              <w:top w:w="113" w:type="dxa"/>
              <w:left w:w="113" w:type="dxa"/>
              <w:bottom w:w="113" w:type="dxa"/>
              <w:right w:w="113" w:type="dxa"/>
            </w:tcMar>
          </w:tcPr>
          <w:p w14:paraId="5D080D78" w14:textId="77777777" w:rsidR="00EF0D4A" w:rsidRPr="00C560C0" w:rsidRDefault="00EF0D4A" w:rsidP="00335C61">
            <w:pPr>
              <w:rPr>
                <w:rFonts w:eastAsia="Times New Roman"/>
              </w:rPr>
            </w:pPr>
            <w:r w:rsidRPr="00C560C0">
              <w:rPr>
                <w:rFonts w:eastAsia="Times New Roman"/>
              </w:rPr>
              <w:t>Posterior Self Network Cortical Thickness</w:t>
            </w:r>
          </w:p>
        </w:tc>
        <w:tc>
          <w:tcPr>
            <w:tcW w:w="990" w:type="dxa"/>
            <w:tcBorders>
              <w:bottom w:val="single" w:sz="18" w:space="0" w:color="auto"/>
            </w:tcBorders>
            <w:tcMar>
              <w:top w:w="113" w:type="dxa"/>
              <w:left w:w="113" w:type="dxa"/>
              <w:bottom w:w="113" w:type="dxa"/>
              <w:right w:w="113" w:type="dxa"/>
            </w:tcMar>
          </w:tcPr>
          <w:p w14:paraId="18F9AA29" w14:textId="77777777" w:rsidR="00EF0D4A" w:rsidRPr="00C560C0" w:rsidRDefault="00EF0D4A" w:rsidP="00335C61">
            <w:pPr>
              <w:jc w:val="center"/>
              <w:rPr>
                <w:rFonts w:eastAsia="Times New Roman"/>
              </w:rPr>
            </w:pPr>
            <w:r w:rsidRPr="00C560C0">
              <w:rPr>
                <w:rFonts w:eastAsia="Times New Roman"/>
              </w:rPr>
              <w:t>0.15</w:t>
            </w:r>
          </w:p>
        </w:tc>
        <w:tc>
          <w:tcPr>
            <w:tcW w:w="1530" w:type="dxa"/>
            <w:tcBorders>
              <w:bottom w:val="single" w:sz="18" w:space="0" w:color="auto"/>
            </w:tcBorders>
            <w:tcMar>
              <w:top w:w="113" w:type="dxa"/>
              <w:left w:w="113" w:type="dxa"/>
              <w:bottom w:w="113" w:type="dxa"/>
              <w:right w:w="113" w:type="dxa"/>
            </w:tcMar>
          </w:tcPr>
          <w:p w14:paraId="3D019A25" w14:textId="77777777" w:rsidR="00EF0D4A" w:rsidRPr="00C560C0" w:rsidRDefault="00EF0D4A" w:rsidP="00335C61">
            <w:pPr>
              <w:jc w:val="center"/>
              <w:rPr>
                <w:rFonts w:eastAsia="Times New Roman"/>
              </w:rPr>
            </w:pPr>
            <w:r w:rsidRPr="00C560C0">
              <w:rPr>
                <w:rFonts w:eastAsia="Times New Roman"/>
              </w:rPr>
              <w:t>-0.58 – 0.88</w:t>
            </w:r>
          </w:p>
        </w:tc>
        <w:tc>
          <w:tcPr>
            <w:tcW w:w="1109" w:type="dxa"/>
            <w:gridSpan w:val="2"/>
            <w:tcBorders>
              <w:bottom w:val="single" w:sz="18" w:space="0" w:color="auto"/>
            </w:tcBorders>
            <w:tcMar>
              <w:top w:w="113" w:type="dxa"/>
              <w:left w:w="113" w:type="dxa"/>
              <w:bottom w:w="113" w:type="dxa"/>
              <w:right w:w="113" w:type="dxa"/>
            </w:tcMar>
          </w:tcPr>
          <w:p w14:paraId="01836093" w14:textId="77777777" w:rsidR="00EF0D4A" w:rsidRPr="00C560C0" w:rsidRDefault="00EF0D4A" w:rsidP="00335C61">
            <w:pPr>
              <w:jc w:val="center"/>
              <w:rPr>
                <w:rFonts w:eastAsia="Times New Roman"/>
              </w:rPr>
            </w:pPr>
            <w:r w:rsidRPr="00C560C0">
              <w:rPr>
                <w:rFonts w:eastAsia="Times New Roman"/>
              </w:rPr>
              <w:t>0.679</w:t>
            </w:r>
          </w:p>
        </w:tc>
        <w:tc>
          <w:tcPr>
            <w:tcW w:w="1411" w:type="dxa"/>
            <w:tcBorders>
              <w:bottom w:val="single" w:sz="18" w:space="0" w:color="auto"/>
            </w:tcBorders>
          </w:tcPr>
          <w:p w14:paraId="281CA6CB" w14:textId="77777777" w:rsidR="00EF0D4A" w:rsidRPr="00C560C0" w:rsidRDefault="00EF0D4A" w:rsidP="00335C61">
            <w:pPr>
              <w:jc w:val="center"/>
              <w:rPr>
                <w:rFonts w:eastAsia="Times New Roman"/>
              </w:rPr>
            </w:pPr>
          </w:p>
        </w:tc>
        <w:tc>
          <w:tcPr>
            <w:tcW w:w="50" w:type="dxa"/>
            <w:tcBorders>
              <w:bottom w:val="single" w:sz="18" w:space="0" w:color="auto"/>
            </w:tcBorders>
          </w:tcPr>
          <w:p w14:paraId="6E3786D9" w14:textId="77777777" w:rsidR="00EF0D4A" w:rsidRPr="00C560C0" w:rsidRDefault="00EF0D4A" w:rsidP="00335C61">
            <w:pPr>
              <w:jc w:val="center"/>
              <w:rPr>
                <w:rFonts w:eastAsia="Times New Roman"/>
              </w:rPr>
            </w:pPr>
          </w:p>
        </w:tc>
      </w:tr>
    </w:tbl>
    <w:p w14:paraId="3B8CFC2A" w14:textId="1890B52E" w:rsidR="00AF3B68" w:rsidRPr="00C560C0" w:rsidRDefault="00AF3B68" w:rsidP="00AF3B68">
      <w:pPr>
        <w:rPr>
          <w:rFonts w:ascii="Times New Roman" w:eastAsia="Times New Roman" w:hAnsi="Times New Roman" w:cs="Times New Roman"/>
          <w:sz w:val="24"/>
          <w:szCs w:val="24"/>
        </w:rPr>
      </w:pPr>
      <w:r w:rsidRPr="00C560C0">
        <w:rPr>
          <w:rFonts w:ascii="Times New Roman" w:eastAsia="Times New Roman" w:hAnsi="Times New Roman" w:cs="Times New Roman"/>
          <w:i/>
          <w:iCs/>
          <w:sz w:val="24"/>
          <w:szCs w:val="24"/>
          <w:lang w:val="en-US"/>
        </w:rPr>
        <w:t>Note.</w:t>
      </w:r>
      <w:r w:rsidRPr="00C560C0">
        <w:rPr>
          <w:rFonts w:ascii="Times New Roman" w:eastAsia="Times New Roman" w:hAnsi="Times New Roman" w:cs="Times New Roman"/>
          <w:sz w:val="24"/>
          <w:szCs w:val="24"/>
          <w:lang w:val="en-US"/>
        </w:rPr>
        <w:t xml:space="preserve"> Results from individual regression analyses with multi-level Self variables as predictors and NSSI Lifetime Episodes (log transformed) as the outcome using imputed data (N=164). CI=confidence interval; SPP-A= Self Perception Profile for Adolescents, Global Self Worth; SVC=Self Versus Change; RSFC= resting-state functional connectivity</w:t>
      </w:r>
      <w:r w:rsidRPr="00C560C0">
        <w:rPr>
          <w:rFonts w:ascii="Times New Roman" w:eastAsia="Times New Roman" w:hAnsi="Times New Roman" w:cs="Times New Roman"/>
          <w:sz w:val="24"/>
          <w:szCs w:val="24"/>
        </w:rPr>
        <w:t>; BSSI=Beck Scale for Suicidal Ideation</w:t>
      </w:r>
      <w:r w:rsidRPr="00C560C0">
        <w:rPr>
          <w:rFonts w:ascii="Times New Roman" w:eastAsia="Times New Roman" w:hAnsi="Times New Roman" w:cs="Times New Roman"/>
          <w:sz w:val="24"/>
          <w:szCs w:val="24"/>
          <w:lang w:val="en-US"/>
        </w:rPr>
        <w:t>.</w:t>
      </w:r>
    </w:p>
    <w:p w14:paraId="2AB2A39D" w14:textId="77777777" w:rsidR="00AF3B68" w:rsidRPr="00C560C0" w:rsidRDefault="00AF3B68" w:rsidP="00AF3B68">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 xml:space="preserve">*Corrected p value still &lt;0.05 after FDR correction for individual regressions </w:t>
      </w:r>
    </w:p>
    <w:p w14:paraId="11CA21C4" w14:textId="77777777" w:rsidR="00AF3B68" w:rsidRPr="00C560C0" w:rsidRDefault="00AF3B68" w:rsidP="00473B4A">
      <w:pPr>
        <w:rPr>
          <w:rFonts w:ascii="Times New Roman" w:eastAsia="Times New Roman" w:hAnsi="Times New Roman" w:cs="Times New Roman"/>
          <w:b/>
          <w:sz w:val="24"/>
          <w:szCs w:val="24"/>
        </w:rPr>
      </w:pPr>
    </w:p>
    <w:p w14:paraId="4DB3B032" w14:textId="7A4E93D2" w:rsidR="00473B4A" w:rsidRPr="00C560C0" w:rsidRDefault="00473B4A" w:rsidP="00473B4A">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S16: Individual Relationships between Multi-Level Self measures and BSSI total score with covariates with data imputation</w:t>
      </w:r>
    </w:p>
    <w:tbl>
      <w:tblPr>
        <w:tblW w:w="9500" w:type="dxa"/>
        <w:tblLayout w:type="fixed"/>
        <w:tblCellMar>
          <w:top w:w="15" w:type="dxa"/>
          <w:left w:w="15" w:type="dxa"/>
          <w:bottom w:w="15" w:type="dxa"/>
          <w:right w:w="15" w:type="dxa"/>
        </w:tblCellMar>
        <w:tblLook w:val="04A0" w:firstRow="1" w:lastRow="0" w:firstColumn="1" w:lastColumn="0" w:noHBand="0" w:noVBand="1"/>
      </w:tblPr>
      <w:tblGrid>
        <w:gridCol w:w="4410"/>
        <w:gridCol w:w="990"/>
        <w:gridCol w:w="1530"/>
        <w:gridCol w:w="1077"/>
        <w:gridCol w:w="32"/>
        <w:gridCol w:w="1411"/>
        <w:gridCol w:w="50"/>
      </w:tblGrid>
      <w:tr w:rsidR="002C77FC" w:rsidRPr="00C560C0" w14:paraId="0DECCF7A" w14:textId="77777777" w:rsidTr="00335C61">
        <w:trPr>
          <w:gridAfter w:val="1"/>
          <w:wAfter w:w="50" w:type="dxa"/>
        </w:trPr>
        <w:tc>
          <w:tcPr>
            <w:tcW w:w="4410" w:type="dxa"/>
            <w:tcBorders>
              <w:top w:val="single" w:sz="18" w:space="0" w:color="auto"/>
            </w:tcBorders>
            <w:tcMar>
              <w:top w:w="113" w:type="dxa"/>
              <w:left w:w="113" w:type="dxa"/>
              <w:bottom w:w="113" w:type="dxa"/>
              <w:right w:w="113" w:type="dxa"/>
            </w:tcMar>
            <w:vAlign w:val="center"/>
            <w:hideMark/>
          </w:tcPr>
          <w:p w14:paraId="5757F781" w14:textId="77777777" w:rsidR="002C77FC" w:rsidRPr="00C560C0" w:rsidRDefault="002C77FC" w:rsidP="00335C61">
            <w:pPr>
              <w:rPr>
                <w:rFonts w:eastAsia="Times New Roman"/>
                <w:b/>
                <w:bCs/>
              </w:rPr>
            </w:pPr>
            <w:r w:rsidRPr="00C560C0">
              <w:rPr>
                <w:rFonts w:eastAsia="Times New Roman"/>
                <w:b/>
                <w:bCs/>
              </w:rPr>
              <w:t> </w:t>
            </w:r>
          </w:p>
        </w:tc>
        <w:tc>
          <w:tcPr>
            <w:tcW w:w="5040" w:type="dxa"/>
            <w:gridSpan w:val="5"/>
            <w:tcBorders>
              <w:top w:val="single" w:sz="18" w:space="0" w:color="auto"/>
            </w:tcBorders>
            <w:tcMar>
              <w:top w:w="113" w:type="dxa"/>
              <w:left w:w="113" w:type="dxa"/>
              <w:bottom w:w="113" w:type="dxa"/>
              <w:right w:w="113" w:type="dxa"/>
            </w:tcMar>
            <w:vAlign w:val="center"/>
            <w:hideMark/>
          </w:tcPr>
          <w:p w14:paraId="64BEFC95" w14:textId="77777777" w:rsidR="002C77FC" w:rsidRPr="00C560C0" w:rsidRDefault="002C77FC" w:rsidP="00335C61">
            <w:pPr>
              <w:jc w:val="center"/>
              <w:rPr>
                <w:rFonts w:eastAsia="Times New Roman"/>
                <w:b/>
                <w:bCs/>
              </w:rPr>
            </w:pPr>
            <w:r w:rsidRPr="00C560C0">
              <w:rPr>
                <w:rFonts w:eastAsia="Times New Roman"/>
                <w:b/>
                <w:bCs/>
              </w:rPr>
              <w:t>Lifetime NSSI Episodes</w:t>
            </w:r>
          </w:p>
        </w:tc>
      </w:tr>
      <w:tr w:rsidR="002C77FC" w:rsidRPr="00C560C0" w14:paraId="6651D3AE" w14:textId="77777777" w:rsidTr="00335C61">
        <w:tc>
          <w:tcPr>
            <w:tcW w:w="4410" w:type="dxa"/>
            <w:tcBorders>
              <w:bottom w:val="single" w:sz="18" w:space="0" w:color="auto"/>
            </w:tcBorders>
            <w:vAlign w:val="center"/>
            <w:hideMark/>
          </w:tcPr>
          <w:p w14:paraId="50E02BA6" w14:textId="77777777" w:rsidR="002C77FC" w:rsidRPr="00C560C0" w:rsidRDefault="002C77FC" w:rsidP="00335C61">
            <w:pPr>
              <w:rPr>
                <w:rFonts w:eastAsia="Times New Roman"/>
                <w:i/>
                <w:iCs/>
              </w:rPr>
            </w:pPr>
            <w:r w:rsidRPr="00C560C0">
              <w:rPr>
                <w:rFonts w:eastAsia="Times New Roman"/>
                <w:i/>
                <w:iCs/>
              </w:rPr>
              <w:t>Predictors</w:t>
            </w:r>
          </w:p>
        </w:tc>
        <w:tc>
          <w:tcPr>
            <w:tcW w:w="990" w:type="dxa"/>
            <w:tcBorders>
              <w:bottom w:val="single" w:sz="18" w:space="0" w:color="auto"/>
            </w:tcBorders>
            <w:vAlign w:val="center"/>
            <w:hideMark/>
          </w:tcPr>
          <w:p w14:paraId="42F75F37" w14:textId="77777777" w:rsidR="002C77FC" w:rsidRPr="00C560C0" w:rsidRDefault="002C77FC" w:rsidP="00335C61">
            <w:pPr>
              <w:jc w:val="center"/>
              <w:rPr>
                <w:rFonts w:eastAsia="Times New Roman"/>
                <w:i/>
                <w:iCs/>
              </w:rPr>
            </w:pPr>
            <w:r w:rsidRPr="00C560C0">
              <w:rPr>
                <w:rFonts w:eastAsia="Times New Roman"/>
                <w:i/>
                <w:iCs/>
              </w:rPr>
              <w:t>Estimates</w:t>
            </w:r>
          </w:p>
        </w:tc>
        <w:tc>
          <w:tcPr>
            <w:tcW w:w="1530" w:type="dxa"/>
            <w:tcBorders>
              <w:bottom w:val="single" w:sz="18" w:space="0" w:color="auto"/>
            </w:tcBorders>
            <w:vAlign w:val="center"/>
            <w:hideMark/>
          </w:tcPr>
          <w:p w14:paraId="270C87A4" w14:textId="77777777" w:rsidR="002C77FC" w:rsidRPr="00C560C0" w:rsidRDefault="002C77FC" w:rsidP="00335C61">
            <w:pPr>
              <w:jc w:val="center"/>
              <w:rPr>
                <w:rFonts w:eastAsia="Times New Roman"/>
                <w:i/>
                <w:iCs/>
              </w:rPr>
            </w:pPr>
            <w:r w:rsidRPr="00C560C0">
              <w:rPr>
                <w:rFonts w:eastAsia="Times New Roman"/>
                <w:i/>
                <w:iCs/>
              </w:rPr>
              <w:t>CI</w:t>
            </w:r>
          </w:p>
        </w:tc>
        <w:tc>
          <w:tcPr>
            <w:tcW w:w="1077" w:type="dxa"/>
            <w:tcBorders>
              <w:bottom w:val="single" w:sz="18" w:space="0" w:color="auto"/>
            </w:tcBorders>
            <w:vAlign w:val="center"/>
            <w:hideMark/>
          </w:tcPr>
          <w:p w14:paraId="26BC5D12" w14:textId="77777777" w:rsidR="002C77FC" w:rsidRPr="00C560C0" w:rsidRDefault="002C77FC" w:rsidP="00335C61">
            <w:pPr>
              <w:jc w:val="center"/>
              <w:rPr>
                <w:rFonts w:eastAsia="Times New Roman"/>
                <w:i/>
                <w:iCs/>
              </w:rPr>
            </w:pPr>
            <w:r w:rsidRPr="00C560C0">
              <w:rPr>
                <w:rFonts w:eastAsia="Times New Roman"/>
                <w:i/>
                <w:iCs/>
              </w:rPr>
              <w:t>p</w:t>
            </w:r>
          </w:p>
        </w:tc>
        <w:tc>
          <w:tcPr>
            <w:tcW w:w="1443" w:type="dxa"/>
            <w:gridSpan w:val="2"/>
            <w:tcBorders>
              <w:bottom w:val="single" w:sz="18" w:space="0" w:color="auto"/>
            </w:tcBorders>
          </w:tcPr>
          <w:p w14:paraId="234B41C0" w14:textId="77777777" w:rsidR="002C77FC" w:rsidRPr="00C560C0" w:rsidRDefault="002C77FC" w:rsidP="00335C61">
            <w:pPr>
              <w:jc w:val="center"/>
              <w:rPr>
                <w:rFonts w:eastAsia="Times New Roman"/>
                <w:i/>
                <w:iCs/>
              </w:rPr>
            </w:pPr>
            <w:r w:rsidRPr="00C560C0">
              <w:rPr>
                <w:color w:val="000000"/>
              </w:rPr>
              <w:t>R</w:t>
            </w:r>
            <w:r w:rsidRPr="00C560C0">
              <w:rPr>
                <w:color w:val="000000"/>
                <w:vertAlign w:val="superscript"/>
              </w:rPr>
              <w:t>2</w:t>
            </w:r>
            <w:r w:rsidRPr="00C560C0">
              <w:rPr>
                <w:color w:val="000000"/>
              </w:rPr>
              <w:t xml:space="preserve"> / R</w:t>
            </w:r>
            <w:r w:rsidRPr="00C560C0">
              <w:rPr>
                <w:color w:val="000000"/>
                <w:vertAlign w:val="superscript"/>
              </w:rPr>
              <w:t>2</w:t>
            </w:r>
            <w:r w:rsidRPr="00C560C0">
              <w:rPr>
                <w:color w:val="000000"/>
              </w:rPr>
              <w:t xml:space="preserve"> adjusted</w:t>
            </w:r>
          </w:p>
        </w:tc>
        <w:tc>
          <w:tcPr>
            <w:tcW w:w="50" w:type="dxa"/>
            <w:tcBorders>
              <w:bottom w:val="single" w:sz="18" w:space="0" w:color="auto"/>
            </w:tcBorders>
          </w:tcPr>
          <w:p w14:paraId="19261DCC" w14:textId="77777777" w:rsidR="002C77FC" w:rsidRPr="00C560C0" w:rsidRDefault="002C77FC" w:rsidP="00335C61">
            <w:pPr>
              <w:jc w:val="center"/>
              <w:rPr>
                <w:rFonts w:eastAsia="Times New Roman"/>
                <w:i/>
                <w:iCs/>
              </w:rPr>
            </w:pPr>
          </w:p>
        </w:tc>
      </w:tr>
      <w:tr w:rsidR="002C77FC" w:rsidRPr="00C560C0" w14:paraId="36C3E9F2" w14:textId="77777777" w:rsidTr="00335C61">
        <w:trPr>
          <w:trHeight w:val="19"/>
        </w:trPr>
        <w:tc>
          <w:tcPr>
            <w:tcW w:w="4410" w:type="dxa"/>
            <w:tcBorders>
              <w:top w:val="single" w:sz="18" w:space="0" w:color="auto"/>
            </w:tcBorders>
            <w:tcMar>
              <w:top w:w="113" w:type="dxa"/>
              <w:left w:w="113" w:type="dxa"/>
              <w:bottom w:w="113" w:type="dxa"/>
              <w:right w:w="113" w:type="dxa"/>
            </w:tcMar>
          </w:tcPr>
          <w:p w14:paraId="6C32995E"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18" w:space="0" w:color="auto"/>
            </w:tcBorders>
            <w:tcMar>
              <w:top w:w="113" w:type="dxa"/>
              <w:left w:w="113" w:type="dxa"/>
              <w:bottom w:w="113" w:type="dxa"/>
              <w:right w:w="113" w:type="dxa"/>
            </w:tcMar>
          </w:tcPr>
          <w:p w14:paraId="6C329F36" w14:textId="77777777" w:rsidR="002C77FC" w:rsidRPr="00C560C0" w:rsidRDefault="002C77FC" w:rsidP="00335C61">
            <w:pPr>
              <w:jc w:val="center"/>
              <w:rPr>
                <w:rFonts w:eastAsia="Times New Roman"/>
              </w:rPr>
            </w:pPr>
            <w:r w:rsidRPr="00C560C0">
              <w:rPr>
                <w:rFonts w:eastAsia="Times New Roman"/>
              </w:rPr>
              <w:t>0.98</w:t>
            </w:r>
          </w:p>
        </w:tc>
        <w:tc>
          <w:tcPr>
            <w:tcW w:w="1530" w:type="dxa"/>
            <w:tcBorders>
              <w:top w:val="single" w:sz="18" w:space="0" w:color="auto"/>
            </w:tcBorders>
            <w:tcMar>
              <w:top w:w="113" w:type="dxa"/>
              <w:left w:w="113" w:type="dxa"/>
              <w:bottom w:w="113" w:type="dxa"/>
              <w:right w:w="113" w:type="dxa"/>
            </w:tcMar>
          </w:tcPr>
          <w:p w14:paraId="6D12C264" w14:textId="77777777" w:rsidR="002C77FC" w:rsidRPr="00C560C0" w:rsidRDefault="002C77FC" w:rsidP="00335C61">
            <w:pPr>
              <w:jc w:val="center"/>
              <w:rPr>
                <w:rFonts w:eastAsia="Times New Roman"/>
              </w:rPr>
            </w:pPr>
            <w:r w:rsidRPr="00C560C0">
              <w:rPr>
                <w:rFonts w:eastAsia="Times New Roman"/>
              </w:rPr>
              <w:t>0.23 – 1.73</w:t>
            </w:r>
          </w:p>
        </w:tc>
        <w:tc>
          <w:tcPr>
            <w:tcW w:w="1109" w:type="dxa"/>
            <w:gridSpan w:val="2"/>
            <w:tcBorders>
              <w:top w:val="single" w:sz="18" w:space="0" w:color="auto"/>
            </w:tcBorders>
            <w:tcMar>
              <w:top w:w="113" w:type="dxa"/>
              <w:left w:w="113" w:type="dxa"/>
              <w:bottom w:w="113" w:type="dxa"/>
              <w:right w:w="113" w:type="dxa"/>
            </w:tcMar>
          </w:tcPr>
          <w:p w14:paraId="03B86633" w14:textId="77777777" w:rsidR="002C77FC" w:rsidRPr="00C560C0" w:rsidRDefault="002C77FC" w:rsidP="00335C61">
            <w:pPr>
              <w:jc w:val="center"/>
              <w:rPr>
                <w:rFonts w:eastAsia="Times New Roman"/>
              </w:rPr>
            </w:pPr>
            <w:r w:rsidRPr="00C560C0">
              <w:rPr>
                <w:rStyle w:val="Strong"/>
                <w:rFonts w:eastAsia="Times New Roman"/>
              </w:rPr>
              <w:t>0.010</w:t>
            </w:r>
          </w:p>
        </w:tc>
        <w:tc>
          <w:tcPr>
            <w:tcW w:w="1411" w:type="dxa"/>
            <w:tcBorders>
              <w:top w:val="single" w:sz="18" w:space="0" w:color="auto"/>
            </w:tcBorders>
          </w:tcPr>
          <w:p w14:paraId="54356D58" w14:textId="77777777" w:rsidR="002C77FC" w:rsidRPr="00C560C0" w:rsidRDefault="002C77FC" w:rsidP="00335C61">
            <w:pPr>
              <w:jc w:val="center"/>
              <w:rPr>
                <w:rFonts w:eastAsia="Times New Roman"/>
              </w:rPr>
            </w:pPr>
            <w:r w:rsidRPr="00C560C0">
              <w:rPr>
                <w:rFonts w:eastAsia="Times New Roman"/>
              </w:rPr>
              <w:t>0.635 / 0.624</w:t>
            </w:r>
          </w:p>
        </w:tc>
        <w:tc>
          <w:tcPr>
            <w:tcW w:w="50" w:type="dxa"/>
            <w:tcBorders>
              <w:top w:val="single" w:sz="18" w:space="0" w:color="auto"/>
            </w:tcBorders>
          </w:tcPr>
          <w:p w14:paraId="20B0B95D" w14:textId="77777777" w:rsidR="002C77FC" w:rsidRPr="00C560C0" w:rsidRDefault="002C77FC" w:rsidP="00335C61">
            <w:pPr>
              <w:jc w:val="center"/>
              <w:rPr>
                <w:rFonts w:eastAsia="Times New Roman"/>
              </w:rPr>
            </w:pPr>
          </w:p>
        </w:tc>
      </w:tr>
      <w:tr w:rsidR="002C77FC" w:rsidRPr="00C560C0" w14:paraId="56B101C1" w14:textId="77777777" w:rsidTr="00335C61">
        <w:trPr>
          <w:trHeight w:val="21"/>
        </w:trPr>
        <w:tc>
          <w:tcPr>
            <w:tcW w:w="4410" w:type="dxa"/>
            <w:tcMar>
              <w:top w:w="113" w:type="dxa"/>
              <w:left w:w="113" w:type="dxa"/>
              <w:bottom w:w="113" w:type="dxa"/>
              <w:right w:w="113" w:type="dxa"/>
            </w:tcMar>
          </w:tcPr>
          <w:p w14:paraId="14F2B57E"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3E296EAD"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5687BCC3" w14:textId="77777777" w:rsidR="002C77FC" w:rsidRPr="00C560C0" w:rsidRDefault="002C77FC" w:rsidP="00335C61">
            <w:pPr>
              <w:jc w:val="center"/>
              <w:rPr>
                <w:rFonts w:eastAsia="Times New Roman"/>
              </w:rPr>
            </w:pPr>
            <w:r w:rsidRPr="00C560C0">
              <w:rPr>
                <w:rFonts w:eastAsia="Times New Roman"/>
              </w:rPr>
              <w:t>-0.08 – 0.01</w:t>
            </w:r>
          </w:p>
        </w:tc>
        <w:tc>
          <w:tcPr>
            <w:tcW w:w="1109" w:type="dxa"/>
            <w:gridSpan w:val="2"/>
            <w:tcMar>
              <w:top w:w="113" w:type="dxa"/>
              <w:left w:w="113" w:type="dxa"/>
              <w:bottom w:w="113" w:type="dxa"/>
              <w:right w:w="113" w:type="dxa"/>
            </w:tcMar>
          </w:tcPr>
          <w:p w14:paraId="30615D7B" w14:textId="77777777" w:rsidR="002C77FC" w:rsidRPr="00C560C0" w:rsidRDefault="002C77FC" w:rsidP="00335C61">
            <w:pPr>
              <w:jc w:val="center"/>
              <w:rPr>
                <w:rFonts w:eastAsia="Times New Roman"/>
              </w:rPr>
            </w:pPr>
            <w:r w:rsidRPr="00C560C0">
              <w:rPr>
                <w:rFonts w:eastAsia="Times New Roman"/>
              </w:rPr>
              <w:t>0.123</w:t>
            </w:r>
          </w:p>
        </w:tc>
        <w:tc>
          <w:tcPr>
            <w:tcW w:w="1411" w:type="dxa"/>
          </w:tcPr>
          <w:p w14:paraId="224C0CF4" w14:textId="77777777" w:rsidR="002C77FC" w:rsidRPr="00C560C0" w:rsidRDefault="002C77FC" w:rsidP="00335C61">
            <w:pPr>
              <w:jc w:val="center"/>
              <w:rPr>
                <w:rFonts w:eastAsia="Times New Roman"/>
              </w:rPr>
            </w:pPr>
          </w:p>
        </w:tc>
        <w:tc>
          <w:tcPr>
            <w:tcW w:w="50" w:type="dxa"/>
          </w:tcPr>
          <w:p w14:paraId="5A99BB3D" w14:textId="77777777" w:rsidR="002C77FC" w:rsidRPr="00C560C0" w:rsidRDefault="002C77FC" w:rsidP="00335C61">
            <w:pPr>
              <w:jc w:val="center"/>
              <w:rPr>
                <w:rFonts w:eastAsia="Times New Roman"/>
              </w:rPr>
            </w:pPr>
          </w:p>
        </w:tc>
      </w:tr>
      <w:tr w:rsidR="002C77FC" w:rsidRPr="00C560C0" w14:paraId="478CBA1B" w14:textId="77777777" w:rsidTr="00335C61">
        <w:tc>
          <w:tcPr>
            <w:tcW w:w="4410" w:type="dxa"/>
            <w:tcMar>
              <w:top w:w="113" w:type="dxa"/>
              <w:left w:w="113" w:type="dxa"/>
              <w:bottom w:w="113" w:type="dxa"/>
              <w:right w:w="113" w:type="dxa"/>
            </w:tcMar>
          </w:tcPr>
          <w:p w14:paraId="5F9D26D9"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2AE83597" w14:textId="77777777" w:rsidR="002C77FC" w:rsidRPr="00C560C0" w:rsidRDefault="002C77FC" w:rsidP="00335C61">
            <w:pPr>
              <w:jc w:val="center"/>
              <w:rPr>
                <w:rFonts w:eastAsia="Times New Roman"/>
              </w:rPr>
            </w:pPr>
            <w:r w:rsidRPr="00C560C0">
              <w:rPr>
                <w:rFonts w:eastAsia="Times New Roman"/>
              </w:rPr>
              <w:t>0.00</w:t>
            </w:r>
          </w:p>
        </w:tc>
        <w:tc>
          <w:tcPr>
            <w:tcW w:w="1530" w:type="dxa"/>
            <w:tcMar>
              <w:top w:w="113" w:type="dxa"/>
              <w:left w:w="113" w:type="dxa"/>
              <w:bottom w:w="113" w:type="dxa"/>
              <w:right w:w="113" w:type="dxa"/>
            </w:tcMar>
          </w:tcPr>
          <w:p w14:paraId="295CA4C5"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6229D4E8" w14:textId="77777777" w:rsidR="002C77FC" w:rsidRPr="00C560C0" w:rsidRDefault="002C77FC" w:rsidP="00335C61">
            <w:pPr>
              <w:jc w:val="center"/>
              <w:rPr>
                <w:rFonts w:eastAsia="Times New Roman"/>
              </w:rPr>
            </w:pPr>
            <w:r w:rsidRPr="00C560C0">
              <w:rPr>
                <w:rFonts w:eastAsia="Times New Roman"/>
              </w:rPr>
              <w:t>0.204</w:t>
            </w:r>
          </w:p>
        </w:tc>
        <w:tc>
          <w:tcPr>
            <w:tcW w:w="1411" w:type="dxa"/>
          </w:tcPr>
          <w:p w14:paraId="79D9C316" w14:textId="77777777" w:rsidR="002C77FC" w:rsidRPr="00C560C0" w:rsidRDefault="002C77FC" w:rsidP="00335C61">
            <w:pPr>
              <w:jc w:val="center"/>
              <w:rPr>
                <w:rFonts w:eastAsia="Times New Roman"/>
              </w:rPr>
            </w:pPr>
          </w:p>
        </w:tc>
        <w:tc>
          <w:tcPr>
            <w:tcW w:w="50" w:type="dxa"/>
          </w:tcPr>
          <w:p w14:paraId="321E1808" w14:textId="77777777" w:rsidR="002C77FC" w:rsidRPr="00C560C0" w:rsidRDefault="002C77FC" w:rsidP="00335C61">
            <w:pPr>
              <w:jc w:val="center"/>
              <w:rPr>
                <w:rFonts w:eastAsia="Times New Roman"/>
              </w:rPr>
            </w:pPr>
          </w:p>
        </w:tc>
      </w:tr>
      <w:tr w:rsidR="002C77FC" w:rsidRPr="00C560C0" w14:paraId="03A22E5E" w14:textId="77777777" w:rsidTr="00335C61">
        <w:tc>
          <w:tcPr>
            <w:tcW w:w="4410" w:type="dxa"/>
            <w:tcMar>
              <w:top w:w="113" w:type="dxa"/>
              <w:left w:w="113" w:type="dxa"/>
              <w:bottom w:w="113" w:type="dxa"/>
              <w:right w:w="113" w:type="dxa"/>
            </w:tcMar>
          </w:tcPr>
          <w:p w14:paraId="7CCC776B" w14:textId="77777777" w:rsidR="002C77FC" w:rsidRPr="00C560C0" w:rsidRDefault="002C77FC" w:rsidP="00335C61">
            <w:pPr>
              <w:rPr>
                <w:rFonts w:eastAsia="Times New Roman"/>
              </w:rPr>
            </w:pPr>
            <w:r w:rsidRPr="00C560C0">
              <w:rPr>
                <w:rFonts w:eastAsia="Times New Roman"/>
              </w:rPr>
              <w:lastRenderedPageBreak/>
              <w:t>BDI Total</w:t>
            </w:r>
          </w:p>
        </w:tc>
        <w:tc>
          <w:tcPr>
            <w:tcW w:w="990" w:type="dxa"/>
            <w:tcMar>
              <w:top w:w="113" w:type="dxa"/>
              <w:left w:w="113" w:type="dxa"/>
              <w:bottom w:w="113" w:type="dxa"/>
              <w:right w:w="113" w:type="dxa"/>
            </w:tcMar>
          </w:tcPr>
          <w:p w14:paraId="4B0E4D5D" w14:textId="77777777" w:rsidR="002C77FC" w:rsidRPr="00C560C0" w:rsidRDefault="002C77FC" w:rsidP="00335C61">
            <w:pPr>
              <w:jc w:val="center"/>
              <w:rPr>
                <w:rFonts w:eastAsia="Times New Roman"/>
              </w:rPr>
            </w:pPr>
            <w:r w:rsidRPr="00C560C0">
              <w:rPr>
                <w:rFonts w:eastAsia="Times New Roman"/>
              </w:rPr>
              <w:t>0.02</w:t>
            </w:r>
          </w:p>
        </w:tc>
        <w:tc>
          <w:tcPr>
            <w:tcW w:w="1530" w:type="dxa"/>
            <w:tcMar>
              <w:top w:w="113" w:type="dxa"/>
              <w:left w:w="113" w:type="dxa"/>
              <w:bottom w:w="113" w:type="dxa"/>
              <w:right w:w="113" w:type="dxa"/>
            </w:tcMar>
          </w:tcPr>
          <w:p w14:paraId="7EBACE9C" w14:textId="77777777" w:rsidR="002C77FC" w:rsidRPr="00C560C0" w:rsidRDefault="002C77FC" w:rsidP="00335C61">
            <w:pPr>
              <w:jc w:val="center"/>
              <w:rPr>
                <w:rFonts w:eastAsia="Times New Roman"/>
              </w:rPr>
            </w:pPr>
            <w:r w:rsidRPr="00C560C0">
              <w:rPr>
                <w:rFonts w:eastAsia="Times New Roman"/>
              </w:rPr>
              <w:t>0.02 – 0.03</w:t>
            </w:r>
          </w:p>
        </w:tc>
        <w:tc>
          <w:tcPr>
            <w:tcW w:w="1109" w:type="dxa"/>
            <w:gridSpan w:val="2"/>
            <w:tcMar>
              <w:top w:w="113" w:type="dxa"/>
              <w:left w:w="113" w:type="dxa"/>
              <w:bottom w:w="113" w:type="dxa"/>
              <w:right w:w="113" w:type="dxa"/>
            </w:tcMar>
          </w:tcPr>
          <w:p w14:paraId="5F95311A"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7989AB00" w14:textId="77777777" w:rsidR="002C77FC" w:rsidRPr="00C560C0" w:rsidRDefault="002C77FC" w:rsidP="00335C61">
            <w:pPr>
              <w:jc w:val="center"/>
              <w:rPr>
                <w:rFonts w:eastAsia="Times New Roman"/>
              </w:rPr>
            </w:pPr>
          </w:p>
        </w:tc>
        <w:tc>
          <w:tcPr>
            <w:tcW w:w="50" w:type="dxa"/>
          </w:tcPr>
          <w:p w14:paraId="3172292B" w14:textId="77777777" w:rsidR="002C77FC" w:rsidRPr="00C560C0" w:rsidRDefault="002C77FC" w:rsidP="00335C61">
            <w:pPr>
              <w:jc w:val="center"/>
              <w:rPr>
                <w:rFonts w:eastAsia="Times New Roman"/>
              </w:rPr>
            </w:pPr>
          </w:p>
        </w:tc>
      </w:tr>
      <w:tr w:rsidR="002C77FC" w:rsidRPr="00C560C0" w14:paraId="251F5E7B" w14:textId="77777777" w:rsidTr="00335C61">
        <w:tc>
          <w:tcPr>
            <w:tcW w:w="4410" w:type="dxa"/>
            <w:tcMar>
              <w:top w:w="113" w:type="dxa"/>
              <w:left w:w="113" w:type="dxa"/>
              <w:bottom w:w="113" w:type="dxa"/>
              <w:right w:w="113" w:type="dxa"/>
            </w:tcMar>
          </w:tcPr>
          <w:p w14:paraId="7FD97428"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544A2295"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3B1D984E" w14:textId="77777777" w:rsidR="002C77FC" w:rsidRPr="00C560C0" w:rsidRDefault="002C77FC" w:rsidP="00335C61">
            <w:pPr>
              <w:jc w:val="center"/>
              <w:rPr>
                <w:rFonts w:eastAsia="Times New Roman"/>
              </w:rPr>
            </w:pPr>
            <w:r w:rsidRPr="00C560C0">
              <w:rPr>
                <w:rFonts w:eastAsia="Times New Roman"/>
              </w:rPr>
              <w:t>-0.07 – 0.15</w:t>
            </w:r>
          </w:p>
        </w:tc>
        <w:tc>
          <w:tcPr>
            <w:tcW w:w="1109" w:type="dxa"/>
            <w:gridSpan w:val="2"/>
            <w:tcMar>
              <w:top w:w="113" w:type="dxa"/>
              <w:left w:w="113" w:type="dxa"/>
              <w:bottom w:w="113" w:type="dxa"/>
              <w:right w:w="113" w:type="dxa"/>
            </w:tcMar>
          </w:tcPr>
          <w:p w14:paraId="7968AA92" w14:textId="77777777" w:rsidR="002C77FC" w:rsidRPr="00C560C0" w:rsidRDefault="002C77FC" w:rsidP="00335C61">
            <w:pPr>
              <w:jc w:val="center"/>
              <w:rPr>
                <w:rFonts w:eastAsia="Times New Roman"/>
              </w:rPr>
            </w:pPr>
            <w:r w:rsidRPr="00C560C0">
              <w:rPr>
                <w:rFonts w:eastAsia="Times New Roman"/>
              </w:rPr>
              <w:t>0.504</w:t>
            </w:r>
          </w:p>
        </w:tc>
        <w:tc>
          <w:tcPr>
            <w:tcW w:w="1411" w:type="dxa"/>
          </w:tcPr>
          <w:p w14:paraId="3F6492C2" w14:textId="77777777" w:rsidR="002C77FC" w:rsidRPr="00C560C0" w:rsidRDefault="002C77FC" w:rsidP="00335C61">
            <w:pPr>
              <w:jc w:val="center"/>
              <w:rPr>
                <w:rFonts w:eastAsia="Times New Roman"/>
              </w:rPr>
            </w:pPr>
          </w:p>
        </w:tc>
        <w:tc>
          <w:tcPr>
            <w:tcW w:w="50" w:type="dxa"/>
          </w:tcPr>
          <w:p w14:paraId="105EEFBA" w14:textId="77777777" w:rsidR="002C77FC" w:rsidRPr="00C560C0" w:rsidRDefault="002C77FC" w:rsidP="00335C61">
            <w:pPr>
              <w:jc w:val="center"/>
              <w:rPr>
                <w:rFonts w:eastAsia="Times New Roman"/>
              </w:rPr>
            </w:pPr>
          </w:p>
        </w:tc>
      </w:tr>
      <w:tr w:rsidR="002C77FC" w:rsidRPr="00C560C0" w14:paraId="6AD20728" w14:textId="77777777" w:rsidTr="00335C61">
        <w:tc>
          <w:tcPr>
            <w:tcW w:w="4410" w:type="dxa"/>
            <w:tcBorders>
              <w:bottom w:val="single" w:sz="8" w:space="0" w:color="auto"/>
            </w:tcBorders>
            <w:tcMar>
              <w:top w:w="113" w:type="dxa"/>
              <w:left w:w="113" w:type="dxa"/>
              <w:bottom w:w="113" w:type="dxa"/>
              <w:right w:w="113" w:type="dxa"/>
            </w:tcMar>
          </w:tcPr>
          <w:p w14:paraId="3F785918" w14:textId="77777777" w:rsidR="002C77FC" w:rsidRPr="00C560C0" w:rsidRDefault="002C77FC" w:rsidP="00335C61">
            <w:pPr>
              <w:rPr>
                <w:rFonts w:eastAsia="Times New Roman"/>
              </w:rPr>
            </w:pPr>
            <w:r w:rsidRPr="00C560C0">
              <w:rPr>
                <w:rFonts w:eastAsia="Times New Roman"/>
              </w:rPr>
              <w:t>SPP-A Global Self Worth</w:t>
            </w:r>
          </w:p>
        </w:tc>
        <w:tc>
          <w:tcPr>
            <w:tcW w:w="990" w:type="dxa"/>
            <w:tcBorders>
              <w:bottom w:val="single" w:sz="8" w:space="0" w:color="auto"/>
            </w:tcBorders>
            <w:tcMar>
              <w:top w:w="113" w:type="dxa"/>
              <w:left w:w="113" w:type="dxa"/>
              <w:bottom w:w="113" w:type="dxa"/>
              <w:right w:w="113" w:type="dxa"/>
            </w:tcMar>
          </w:tcPr>
          <w:p w14:paraId="06FEC158" w14:textId="77777777" w:rsidR="002C77FC" w:rsidRPr="00C560C0" w:rsidRDefault="002C77FC" w:rsidP="00335C61">
            <w:pPr>
              <w:jc w:val="center"/>
              <w:rPr>
                <w:rFonts w:eastAsia="Times New Roman"/>
              </w:rPr>
            </w:pPr>
            <w:r w:rsidRPr="00C560C0">
              <w:rPr>
                <w:rFonts w:eastAsia="Times New Roman"/>
              </w:rPr>
              <w:t>-0.19</w:t>
            </w:r>
          </w:p>
        </w:tc>
        <w:tc>
          <w:tcPr>
            <w:tcW w:w="1530" w:type="dxa"/>
            <w:tcBorders>
              <w:bottom w:val="single" w:sz="8" w:space="0" w:color="auto"/>
            </w:tcBorders>
            <w:tcMar>
              <w:top w:w="113" w:type="dxa"/>
              <w:left w:w="113" w:type="dxa"/>
              <w:bottom w:w="113" w:type="dxa"/>
              <w:right w:w="113" w:type="dxa"/>
            </w:tcMar>
          </w:tcPr>
          <w:p w14:paraId="764BF55A" w14:textId="77777777" w:rsidR="002C77FC" w:rsidRPr="00C560C0" w:rsidRDefault="002C77FC" w:rsidP="00335C61">
            <w:pPr>
              <w:jc w:val="center"/>
              <w:rPr>
                <w:rFonts w:eastAsia="Times New Roman"/>
              </w:rPr>
            </w:pPr>
            <w:r w:rsidRPr="00C560C0">
              <w:rPr>
                <w:rFonts w:eastAsia="Times New Roman"/>
              </w:rPr>
              <w:t>-0.28 – -0.10</w:t>
            </w:r>
          </w:p>
        </w:tc>
        <w:tc>
          <w:tcPr>
            <w:tcW w:w="1109" w:type="dxa"/>
            <w:gridSpan w:val="2"/>
            <w:tcBorders>
              <w:bottom w:val="single" w:sz="8" w:space="0" w:color="auto"/>
            </w:tcBorders>
            <w:tcMar>
              <w:top w:w="113" w:type="dxa"/>
              <w:left w:w="113" w:type="dxa"/>
              <w:bottom w:w="113" w:type="dxa"/>
              <w:right w:w="113" w:type="dxa"/>
            </w:tcMar>
          </w:tcPr>
          <w:p w14:paraId="5B107A3A"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Borders>
              <w:bottom w:val="single" w:sz="8" w:space="0" w:color="auto"/>
            </w:tcBorders>
          </w:tcPr>
          <w:p w14:paraId="222DD891" w14:textId="77777777" w:rsidR="002C77FC" w:rsidRPr="00C560C0" w:rsidRDefault="002C77FC" w:rsidP="00335C61">
            <w:pPr>
              <w:jc w:val="center"/>
              <w:rPr>
                <w:rFonts w:eastAsia="Times New Roman"/>
              </w:rPr>
            </w:pPr>
          </w:p>
        </w:tc>
        <w:tc>
          <w:tcPr>
            <w:tcW w:w="50" w:type="dxa"/>
          </w:tcPr>
          <w:p w14:paraId="53D9EFD1" w14:textId="77777777" w:rsidR="002C77FC" w:rsidRPr="00C560C0" w:rsidRDefault="002C77FC" w:rsidP="00335C61">
            <w:pPr>
              <w:jc w:val="center"/>
              <w:rPr>
                <w:rFonts w:eastAsia="Times New Roman"/>
              </w:rPr>
            </w:pPr>
          </w:p>
        </w:tc>
      </w:tr>
      <w:tr w:rsidR="002C77FC" w:rsidRPr="00C560C0" w14:paraId="07A436E0" w14:textId="77777777" w:rsidTr="00335C61">
        <w:tc>
          <w:tcPr>
            <w:tcW w:w="4410" w:type="dxa"/>
            <w:tcBorders>
              <w:top w:val="single" w:sz="8" w:space="0" w:color="auto"/>
            </w:tcBorders>
            <w:tcMar>
              <w:top w:w="113" w:type="dxa"/>
              <w:left w:w="113" w:type="dxa"/>
              <w:bottom w:w="113" w:type="dxa"/>
              <w:right w:w="113" w:type="dxa"/>
            </w:tcMar>
          </w:tcPr>
          <w:p w14:paraId="16696865"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64D69C84" w14:textId="77777777" w:rsidR="002C77FC" w:rsidRPr="00C560C0" w:rsidRDefault="002C77FC" w:rsidP="00335C61">
            <w:pPr>
              <w:jc w:val="center"/>
              <w:rPr>
                <w:rFonts w:eastAsia="Times New Roman"/>
              </w:rPr>
            </w:pPr>
            <w:r w:rsidRPr="00C560C0">
              <w:rPr>
                <w:rFonts w:eastAsia="Times New Roman"/>
              </w:rPr>
              <w:t>0.15</w:t>
            </w:r>
          </w:p>
        </w:tc>
        <w:tc>
          <w:tcPr>
            <w:tcW w:w="1530" w:type="dxa"/>
            <w:tcBorders>
              <w:top w:val="single" w:sz="8" w:space="0" w:color="auto"/>
            </w:tcBorders>
            <w:tcMar>
              <w:top w:w="113" w:type="dxa"/>
              <w:left w:w="113" w:type="dxa"/>
              <w:bottom w:w="113" w:type="dxa"/>
              <w:right w:w="113" w:type="dxa"/>
            </w:tcMar>
          </w:tcPr>
          <w:p w14:paraId="183F6C24" w14:textId="77777777" w:rsidR="002C77FC" w:rsidRPr="00C560C0" w:rsidRDefault="002C77FC" w:rsidP="00335C61">
            <w:pPr>
              <w:jc w:val="center"/>
              <w:rPr>
                <w:rFonts w:eastAsia="Times New Roman"/>
              </w:rPr>
            </w:pPr>
            <w:r w:rsidRPr="00C560C0">
              <w:rPr>
                <w:rFonts w:eastAsia="Times New Roman"/>
              </w:rPr>
              <w:t>-0.55 – 0.85</w:t>
            </w:r>
          </w:p>
        </w:tc>
        <w:tc>
          <w:tcPr>
            <w:tcW w:w="1109" w:type="dxa"/>
            <w:gridSpan w:val="2"/>
            <w:tcBorders>
              <w:top w:val="single" w:sz="8" w:space="0" w:color="auto"/>
            </w:tcBorders>
            <w:tcMar>
              <w:top w:w="113" w:type="dxa"/>
              <w:left w:w="113" w:type="dxa"/>
              <w:bottom w:w="113" w:type="dxa"/>
              <w:right w:w="113" w:type="dxa"/>
            </w:tcMar>
          </w:tcPr>
          <w:p w14:paraId="5424620A" w14:textId="77777777" w:rsidR="002C77FC" w:rsidRPr="00C560C0" w:rsidRDefault="002C77FC" w:rsidP="00335C61">
            <w:pPr>
              <w:jc w:val="center"/>
              <w:rPr>
                <w:rFonts w:eastAsia="Times New Roman"/>
              </w:rPr>
            </w:pPr>
            <w:r w:rsidRPr="00C560C0">
              <w:rPr>
                <w:rFonts w:eastAsia="Times New Roman"/>
              </w:rPr>
              <w:t>0.670</w:t>
            </w:r>
          </w:p>
        </w:tc>
        <w:tc>
          <w:tcPr>
            <w:tcW w:w="1411" w:type="dxa"/>
            <w:tcBorders>
              <w:top w:val="single" w:sz="8" w:space="0" w:color="auto"/>
            </w:tcBorders>
          </w:tcPr>
          <w:p w14:paraId="12D205FB" w14:textId="77777777" w:rsidR="002C77FC" w:rsidRPr="00C560C0" w:rsidRDefault="002C77FC" w:rsidP="00335C61">
            <w:pPr>
              <w:jc w:val="center"/>
              <w:rPr>
                <w:rFonts w:eastAsia="Times New Roman"/>
              </w:rPr>
            </w:pPr>
            <w:r w:rsidRPr="00C560C0">
              <w:rPr>
                <w:rFonts w:eastAsia="Times New Roman"/>
              </w:rPr>
              <w:t>0.608 / 0.596</w:t>
            </w:r>
          </w:p>
        </w:tc>
        <w:tc>
          <w:tcPr>
            <w:tcW w:w="50" w:type="dxa"/>
          </w:tcPr>
          <w:p w14:paraId="1E3C3AB0" w14:textId="77777777" w:rsidR="002C77FC" w:rsidRPr="00C560C0" w:rsidRDefault="002C77FC" w:rsidP="00335C61">
            <w:pPr>
              <w:jc w:val="center"/>
              <w:rPr>
                <w:rFonts w:eastAsia="Times New Roman"/>
              </w:rPr>
            </w:pPr>
          </w:p>
        </w:tc>
      </w:tr>
      <w:tr w:rsidR="002C77FC" w:rsidRPr="00C560C0" w14:paraId="22375830" w14:textId="77777777" w:rsidTr="00335C61">
        <w:tc>
          <w:tcPr>
            <w:tcW w:w="4410" w:type="dxa"/>
            <w:tcMar>
              <w:top w:w="113" w:type="dxa"/>
              <w:left w:w="113" w:type="dxa"/>
              <w:bottom w:w="113" w:type="dxa"/>
              <w:right w:w="113" w:type="dxa"/>
            </w:tcMar>
          </w:tcPr>
          <w:p w14:paraId="41D9E70C"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5F818FA0"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86FC5EB" w14:textId="77777777" w:rsidR="002C77FC" w:rsidRPr="00C560C0" w:rsidRDefault="002C77FC" w:rsidP="00335C61">
            <w:pPr>
              <w:jc w:val="center"/>
              <w:rPr>
                <w:rFonts w:eastAsia="Times New Roman"/>
              </w:rPr>
            </w:pPr>
            <w:r w:rsidRPr="00C560C0">
              <w:rPr>
                <w:rFonts w:eastAsia="Times New Roman"/>
              </w:rPr>
              <w:t>-0.07 – 0.02</w:t>
            </w:r>
          </w:p>
        </w:tc>
        <w:tc>
          <w:tcPr>
            <w:tcW w:w="1109" w:type="dxa"/>
            <w:gridSpan w:val="2"/>
            <w:tcMar>
              <w:top w:w="113" w:type="dxa"/>
              <w:left w:w="113" w:type="dxa"/>
              <w:bottom w:w="113" w:type="dxa"/>
              <w:right w:w="113" w:type="dxa"/>
            </w:tcMar>
          </w:tcPr>
          <w:p w14:paraId="43088537" w14:textId="77777777" w:rsidR="002C77FC" w:rsidRPr="00C560C0" w:rsidRDefault="002C77FC" w:rsidP="00335C61">
            <w:pPr>
              <w:jc w:val="center"/>
              <w:rPr>
                <w:rFonts w:eastAsia="Times New Roman"/>
              </w:rPr>
            </w:pPr>
            <w:r w:rsidRPr="00C560C0">
              <w:rPr>
                <w:rFonts w:eastAsia="Times New Roman"/>
              </w:rPr>
              <w:t>0.205</w:t>
            </w:r>
          </w:p>
        </w:tc>
        <w:tc>
          <w:tcPr>
            <w:tcW w:w="1411" w:type="dxa"/>
          </w:tcPr>
          <w:p w14:paraId="38EB5557" w14:textId="77777777" w:rsidR="002C77FC" w:rsidRPr="00C560C0" w:rsidRDefault="002C77FC" w:rsidP="00335C61">
            <w:pPr>
              <w:jc w:val="center"/>
              <w:rPr>
                <w:rFonts w:eastAsia="Times New Roman"/>
              </w:rPr>
            </w:pPr>
          </w:p>
        </w:tc>
        <w:tc>
          <w:tcPr>
            <w:tcW w:w="50" w:type="dxa"/>
          </w:tcPr>
          <w:p w14:paraId="3735B396" w14:textId="77777777" w:rsidR="002C77FC" w:rsidRPr="00C560C0" w:rsidRDefault="002C77FC" w:rsidP="00335C61">
            <w:pPr>
              <w:jc w:val="center"/>
              <w:rPr>
                <w:rFonts w:eastAsia="Times New Roman"/>
              </w:rPr>
            </w:pPr>
          </w:p>
        </w:tc>
      </w:tr>
      <w:tr w:rsidR="002C77FC" w:rsidRPr="00C560C0" w14:paraId="22DDF180" w14:textId="77777777" w:rsidTr="00335C61">
        <w:tc>
          <w:tcPr>
            <w:tcW w:w="4410" w:type="dxa"/>
            <w:tcMar>
              <w:top w:w="113" w:type="dxa"/>
              <w:left w:w="113" w:type="dxa"/>
              <w:bottom w:w="113" w:type="dxa"/>
              <w:right w:w="113" w:type="dxa"/>
            </w:tcMar>
          </w:tcPr>
          <w:p w14:paraId="403EE2FC"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4796A434" w14:textId="77777777" w:rsidR="002C77FC" w:rsidRPr="00C560C0" w:rsidRDefault="002C77FC" w:rsidP="00335C61">
            <w:pPr>
              <w:jc w:val="center"/>
              <w:rPr>
                <w:rFonts w:eastAsia="Times New Roman"/>
              </w:rPr>
            </w:pPr>
            <w:r w:rsidRPr="00C560C0">
              <w:rPr>
                <w:rFonts w:eastAsia="Times New Roman"/>
              </w:rPr>
              <w:t>0.00</w:t>
            </w:r>
          </w:p>
        </w:tc>
        <w:tc>
          <w:tcPr>
            <w:tcW w:w="1530" w:type="dxa"/>
            <w:tcMar>
              <w:top w:w="113" w:type="dxa"/>
              <w:left w:w="113" w:type="dxa"/>
              <w:bottom w:w="113" w:type="dxa"/>
              <w:right w:w="113" w:type="dxa"/>
            </w:tcMar>
          </w:tcPr>
          <w:p w14:paraId="792643BE"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4C01BC98" w14:textId="77777777" w:rsidR="002C77FC" w:rsidRPr="00C560C0" w:rsidRDefault="002C77FC" w:rsidP="00335C61">
            <w:pPr>
              <w:jc w:val="center"/>
              <w:rPr>
                <w:rFonts w:eastAsia="Times New Roman"/>
              </w:rPr>
            </w:pPr>
            <w:r w:rsidRPr="00C560C0">
              <w:rPr>
                <w:rFonts w:eastAsia="Times New Roman"/>
              </w:rPr>
              <w:t>0.089</w:t>
            </w:r>
          </w:p>
        </w:tc>
        <w:tc>
          <w:tcPr>
            <w:tcW w:w="1411" w:type="dxa"/>
          </w:tcPr>
          <w:p w14:paraId="79ACF4B2" w14:textId="77777777" w:rsidR="002C77FC" w:rsidRPr="00C560C0" w:rsidRDefault="002C77FC" w:rsidP="00335C61">
            <w:pPr>
              <w:jc w:val="center"/>
              <w:rPr>
                <w:rFonts w:eastAsia="Times New Roman"/>
              </w:rPr>
            </w:pPr>
          </w:p>
        </w:tc>
        <w:tc>
          <w:tcPr>
            <w:tcW w:w="50" w:type="dxa"/>
          </w:tcPr>
          <w:p w14:paraId="7B345CED" w14:textId="77777777" w:rsidR="002C77FC" w:rsidRPr="00C560C0" w:rsidRDefault="002C77FC" w:rsidP="00335C61">
            <w:pPr>
              <w:jc w:val="center"/>
              <w:rPr>
                <w:rFonts w:eastAsia="Times New Roman"/>
              </w:rPr>
            </w:pPr>
          </w:p>
        </w:tc>
      </w:tr>
      <w:tr w:rsidR="002C77FC" w:rsidRPr="00C560C0" w14:paraId="5ADC35A5" w14:textId="77777777" w:rsidTr="00335C61">
        <w:tc>
          <w:tcPr>
            <w:tcW w:w="4410" w:type="dxa"/>
            <w:tcMar>
              <w:top w:w="113" w:type="dxa"/>
              <w:left w:w="113" w:type="dxa"/>
              <w:bottom w:w="113" w:type="dxa"/>
              <w:right w:w="113" w:type="dxa"/>
            </w:tcMar>
          </w:tcPr>
          <w:p w14:paraId="378689A7"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3F5B9074"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6C1823D" w14:textId="77777777" w:rsidR="002C77FC" w:rsidRPr="00C560C0" w:rsidRDefault="002C77FC" w:rsidP="00335C61">
            <w:pPr>
              <w:jc w:val="center"/>
              <w:rPr>
                <w:rFonts w:eastAsia="Times New Roman"/>
              </w:rPr>
            </w:pPr>
            <w:r w:rsidRPr="00C560C0">
              <w:rPr>
                <w:rFonts w:eastAsia="Times New Roman"/>
              </w:rPr>
              <w:t>0.02 – 0.03</w:t>
            </w:r>
          </w:p>
        </w:tc>
        <w:tc>
          <w:tcPr>
            <w:tcW w:w="1109" w:type="dxa"/>
            <w:gridSpan w:val="2"/>
            <w:tcMar>
              <w:top w:w="113" w:type="dxa"/>
              <w:left w:w="113" w:type="dxa"/>
              <w:bottom w:w="113" w:type="dxa"/>
              <w:right w:w="113" w:type="dxa"/>
            </w:tcMar>
          </w:tcPr>
          <w:p w14:paraId="38AE3EAB"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0FA6FE2A" w14:textId="77777777" w:rsidR="002C77FC" w:rsidRPr="00C560C0" w:rsidRDefault="002C77FC" w:rsidP="00335C61">
            <w:pPr>
              <w:jc w:val="center"/>
              <w:rPr>
                <w:rFonts w:eastAsia="Times New Roman"/>
              </w:rPr>
            </w:pPr>
          </w:p>
        </w:tc>
        <w:tc>
          <w:tcPr>
            <w:tcW w:w="50" w:type="dxa"/>
          </w:tcPr>
          <w:p w14:paraId="14715525" w14:textId="77777777" w:rsidR="002C77FC" w:rsidRPr="00C560C0" w:rsidRDefault="002C77FC" w:rsidP="00335C61">
            <w:pPr>
              <w:jc w:val="center"/>
              <w:rPr>
                <w:rFonts w:eastAsia="Times New Roman"/>
              </w:rPr>
            </w:pPr>
          </w:p>
        </w:tc>
      </w:tr>
      <w:tr w:rsidR="002C77FC" w:rsidRPr="00C560C0" w14:paraId="1A8B30D2" w14:textId="77777777" w:rsidTr="00335C61">
        <w:tc>
          <w:tcPr>
            <w:tcW w:w="4410" w:type="dxa"/>
            <w:tcMar>
              <w:top w:w="113" w:type="dxa"/>
              <w:left w:w="113" w:type="dxa"/>
              <w:bottom w:w="113" w:type="dxa"/>
              <w:right w:w="113" w:type="dxa"/>
            </w:tcMar>
          </w:tcPr>
          <w:p w14:paraId="4D02E68A"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03530FAF"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248D4DFF" w14:textId="77777777" w:rsidR="002C77FC" w:rsidRPr="00C560C0" w:rsidRDefault="002C77FC" w:rsidP="00335C61">
            <w:pPr>
              <w:jc w:val="center"/>
              <w:rPr>
                <w:rFonts w:eastAsia="Times New Roman"/>
              </w:rPr>
            </w:pPr>
            <w:r w:rsidRPr="00C560C0">
              <w:rPr>
                <w:rFonts w:eastAsia="Times New Roman"/>
              </w:rPr>
              <w:t>-0.09 – 0.15</w:t>
            </w:r>
          </w:p>
        </w:tc>
        <w:tc>
          <w:tcPr>
            <w:tcW w:w="1109" w:type="dxa"/>
            <w:gridSpan w:val="2"/>
            <w:tcMar>
              <w:top w:w="113" w:type="dxa"/>
              <w:left w:w="113" w:type="dxa"/>
              <w:bottom w:w="113" w:type="dxa"/>
              <w:right w:w="113" w:type="dxa"/>
            </w:tcMar>
          </w:tcPr>
          <w:p w14:paraId="5BF5E390" w14:textId="77777777" w:rsidR="002C77FC" w:rsidRPr="00C560C0" w:rsidRDefault="002C77FC" w:rsidP="00335C61">
            <w:pPr>
              <w:jc w:val="center"/>
              <w:rPr>
                <w:rFonts w:eastAsia="Times New Roman"/>
              </w:rPr>
            </w:pPr>
            <w:r w:rsidRPr="00C560C0">
              <w:rPr>
                <w:rFonts w:eastAsia="Times New Roman"/>
              </w:rPr>
              <w:t>0.616</w:t>
            </w:r>
          </w:p>
        </w:tc>
        <w:tc>
          <w:tcPr>
            <w:tcW w:w="1411" w:type="dxa"/>
          </w:tcPr>
          <w:p w14:paraId="0327F770" w14:textId="77777777" w:rsidR="002C77FC" w:rsidRPr="00C560C0" w:rsidRDefault="002C77FC" w:rsidP="00335C61">
            <w:pPr>
              <w:jc w:val="center"/>
              <w:rPr>
                <w:rFonts w:eastAsia="Times New Roman"/>
              </w:rPr>
            </w:pPr>
          </w:p>
        </w:tc>
        <w:tc>
          <w:tcPr>
            <w:tcW w:w="50" w:type="dxa"/>
          </w:tcPr>
          <w:p w14:paraId="2F4C3B49" w14:textId="77777777" w:rsidR="002C77FC" w:rsidRPr="00C560C0" w:rsidRDefault="002C77FC" w:rsidP="00335C61">
            <w:pPr>
              <w:jc w:val="center"/>
              <w:rPr>
                <w:rFonts w:eastAsia="Times New Roman"/>
              </w:rPr>
            </w:pPr>
          </w:p>
        </w:tc>
      </w:tr>
      <w:tr w:rsidR="002C77FC" w:rsidRPr="00C560C0" w14:paraId="06896E3C" w14:textId="77777777" w:rsidTr="00335C61">
        <w:tc>
          <w:tcPr>
            <w:tcW w:w="4410" w:type="dxa"/>
            <w:tcBorders>
              <w:bottom w:val="single" w:sz="8" w:space="0" w:color="auto"/>
            </w:tcBorders>
            <w:tcMar>
              <w:top w:w="113" w:type="dxa"/>
              <w:left w:w="113" w:type="dxa"/>
              <w:bottom w:w="113" w:type="dxa"/>
              <w:right w:w="113" w:type="dxa"/>
            </w:tcMar>
          </w:tcPr>
          <w:p w14:paraId="68DCB5D6" w14:textId="77777777" w:rsidR="002C77FC" w:rsidRPr="00C560C0" w:rsidRDefault="002C77FC" w:rsidP="00335C61">
            <w:pPr>
              <w:rPr>
                <w:rFonts w:eastAsia="Times New Roman"/>
              </w:rPr>
            </w:pPr>
            <w:r w:rsidRPr="00C560C0">
              <w:rPr>
                <w:rFonts w:eastAsia="Times New Roman"/>
              </w:rPr>
              <w:t>Negative Self Evaluations - Frequency</w:t>
            </w:r>
          </w:p>
        </w:tc>
        <w:tc>
          <w:tcPr>
            <w:tcW w:w="990" w:type="dxa"/>
            <w:tcBorders>
              <w:bottom w:val="single" w:sz="8" w:space="0" w:color="auto"/>
            </w:tcBorders>
            <w:tcMar>
              <w:top w:w="113" w:type="dxa"/>
              <w:left w:w="113" w:type="dxa"/>
              <w:bottom w:w="113" w:type="dxa"/>
              <w:right w:w="113" w:type="dxa"/>
            </w:tcMar>
          </w:tcPr>
          <w:p w14:paraId="7638D2DE" w14:textId="77777777" w:rsidR="002C77FC" w:rsidRPr="00C560C0" w:rsidRDefault="002C77FC" w:rsidP="00335C61">
            <w:pPr>
              <w:jc w:val="center"/>
              <w:rPr>
                <w:rFonts w:eastAsia="Times New Roman"/>
              </w:rPr>
            </w:pPr>
            <w:r w:rsidRPr="00C560C0">
              <w:rPr>
                <w:rFonts w:eastAsia="Times New Roman"/>
              </w:rPr>
              <w:t>0.59</w:t>
            </w:r>
          </w:p>
        </w:tc>
        <w:tc>
          <w:tcPr>
            <w:tcW w:w="1530" w:type="dxa"/>
            <w:tcBorders>
              <w:bottom w:val="single" w:sz="8" w:space="0" w:color="auto"/>
            </w:tcBorders>
            <w:tcMar>
              <w:top w:w="113" w:type="dxa"/>
              <w:left w:w="113" w:type="dxa"/>
              <w:bottom w:w="113" w:type="dxa"/>
              <w:right w:w="113" w:type="dxa"/>
            </w:tcMar>
          </w:tcPr>
          <w:p w14:paraId="7CFE7FB6" w14:textId="77777777" w:rsidR="002C77FC" w:rsidRPr="00C560C0" w:rsidRDefault="002C77FC" w:rsidP="00335C61">
            <w:pPr>
              <w:jc w:val="center"/>
              <w:rPr>
                <w:rFonts w:eastAsia="Times New Roman"/>
              </w:rPr>
            </w:pPr>
            <w:r w:rsidRPr="00C560C0">
              <w:rPr>
                <w:rFonts w:eastAsia="Times New Roman"/>
              </w:rPr>
              <w:t>0.09 – 1.09</w:t>
            </w:r>
          </w:p>
        </w:tc>
        <w:tc>
          <w:tcPr>
            <w:tcW w:w="1109" w:type="dxa"/>
            <w:gridSpan w:val="2"/>
            <w:tcBorders>
              <w:bottom w:val="single" w:sz="8" w:space="0" w:color="auto"/>
            </w:tcBorders>
            <w:tcMar>
              <w:top w:w="113" w:type="dxa"/>
              <w:left w:w="113" w:type="dxa"/>
              <w:bottom w:w="113" w:type="dxa"/>
              <w:right w:w="113" w:type="dxa"/>
            </w:tcMar>
          </w:tcPr>
          <w:p w14:paraId="4A766D11" w14:textId="77777777" w:rsidR="002C77FC" w:rsidRPr="00C560C0" w:rsidRDefault="002C77FC" w:rsidP="00335C61">
            <w:pPr>
              <w:jc w:val="center"/>
              <w:rPr>
                <w:rFonts w:eastAsia="Times New Roman"/>
              </w:rPr>
            </w:pPr>
            <w:r w:rsidRPr="00C560C0">
              <w:rPr>
                <w:rStyle w:val="Strong"/>
                <w:rFonts w:eastAsia="Times New Roman"/>
              </w:rPr>
              <w:t>0.021</w:t>
            </w:r>
          </w:p>
        </w:tc>
        <w:tc>
          <w:tcPr>
            <w:tcW w:w="1411" w:type="dxa"/>
            <w:tcBorders>
              <w:bottom w:val="single" w:sz="8" w:space="0" w:color="auto"/>
            </w:tcBorders>
          </w:tcPr>
          <w:p w14:paraId="3C42FA12" w14:textId="77777777" w:rsidR="002C77FC" w:rsidRPr="00C560C0" w:rsidRDefault="002C77FC" w:rsidP="00335C61">
            <w:pPr>
              <w:jc w:val="center"/>
              <w:rPr>
                <w:rFonts w:eastAsia="Times New Roman"/>
              </w:rPr>
            </w:pPr>
          </w:p>
        </w:tc>
        <w:tc>
          <w:tcPr>
            <w:tcW w:w="50" w:type="dxa"/>
          </w:tcPr>
          <w:p w14:paraId="708056A8" w14:textId="77777777" w:rsidR="002C77FC" w:rsidRPr="00C560C0" w:rsidRDefault="002C77FC" w:rsidP="00335C61">
            <w:pPr>
              <w:jc w:val="center"/>
              <w:rPr>
                <w:rFonts w:eastAsia="Times New Roman"/>
              </w:rPr>
            </w:pPr>
          </w:p>
        </w:tc>
      </w:tr>
      <w:tr w:rsidR="002C77FC" w:rsidRPr="00C560C0" w14:paraId="3AD82247" w14:textId="77777777" w:rsidTr="00335C61">
        <w:tc>
          <w:tcPr>
            <w:tcW w:w="4410" w:type="dxa"/>
            <w:tcBorders>
              <w:top w:val="single" w:sz="8" w:space="0" w:color="auto"/>
            </w:tcBorders>
            <w:tcMar>
              <w:top w:w="113" w:type="dxa"/>
              <w:left w:w="113" w:type="dxa"/>
              <w:bottom w:w="113" w:type="dxa"/>
              <w:right w:w="113" w:type="dxa"/>
            </w:tcMar>
          </w:tcPr>
          <w:p w14:paraId="6156A95E"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54AC767B" w14:textId="77777777" w:rsidR="002C77FC" w:rsidRPr="00C560C0" w:rsidRDefault="002C77FC" w:rsidP="00335C61">
            <w:pPr>
              <w:jc w:val="center"/>
              <w:rPr>
                <w:rFonts w:eastAsia="Times New Roman"/>
              </w:rPr>
            </w:pPr>
            <w:r w:rsidRPr="00C560C0">
              <w:rPr>
                <w:rFonts w:eastAsia="Times New Roman"/>
              </w:rPr>
              <w:t>0.37</w:t>
            </w:r>
          </w:p>
        </w:tc>
        <w:tc>
          <w:tcPr>
            <w:tcW w:w="1530" w:type="dxa"/>
            <w:tcBorders>
              <w:top w:val="single" w:sz="8" w:space="0" w:color="auto"/>
            </w:tcBorders>
            <w:tcMar>
              <w:top w:w="113" w:type="dxa"/>
              <w:left w:w="113" w:type="dxa"/>
              <w:bottom w:w="113" w:type="dxa"/>
              <w:right w:w="113" w:type="dxa"/>
            </w:tcMar>
          </w:tcPr>
          <w:p w14:paraId="774A25C5" w14:textId="77777777" w:rsidR="002C77FC" w:rsidRPr="00C560C0" w:rsidRDefault="002C77FC" w:rsidP="00335C61">
            <w:pPr>
              <w:jc w:val="center"/>
              <w:rPr>
                <w:rFonts w:eastAsia="Times New Roman"/>
              </w:rPr>
            </w:pPr>
            <w:r w:rsidRPr="00C560C0">
              <w:rPr>
                <w:rFonts w:eastAsia="Times New Roman"/>
              </w:rPr>
              <w:t>-0.41 – 1.14</w:t>
            </w:r>
          </w:p>
        </w:tc>
        <w:tc>
          <w:tcPr>
            <w:tcW w:w="1109" w:type="dxa"/>
            <w:gridSpan w:val="2"/>
            <w:tcBorders>
              <w:top w:val="single" w:sz="8" w:space="0" w:color="auto"/>
            </w:tcBorders>
            <w:tcMar>
              <w:top w:w="113" w:type="dxa"/>
              <w:left w:w="113" w:type="dxa"/>
              <w:bottom w:w="113" w:type="dxa"/>
              <w:right w:w="113" w:type="dxa"/>
            </w:tcMar>
          </w:tcPr>
          <w:p w14:paraId="7297F5A4" w14:textId="77777777" w:rsidR="002C77FC" w:rsidRPr="00C560C0" w:rsidRDefault="002C77FC" w:rsidP="00335C61">
            <w:pPr>
              <w:jc w:val="center"/>
              <w:rPr>
                <w:rFonts w:eastAsia="Times New Roman"/>
              </w:rPr>
            </w:pPr>
            <w:r w:rsidRPr="00C560C0">
              <w:rPr>
                <w:rFonts w:eastAsia="Times New Roman"/>
              </w:rPr>
              <w:t>0.349</w:t>
            </w:r>
          </w:p>
        </w:tc>
        <w:tc>
          <w:tcPr>
            <w:tcW w:w="1411" w:type="dxa"/>
            <w:tcBorders>
              <w:top w:val="single" w:sz="8" w:space="0" w:color="auto"/>
            </w:tcBorders>
          </w:tcPr>
          <w:p w14:paraId="4AB7972E" w14:textId="77777777" w:rsidR="002C77FC" w:rsidRPr="00C560C0" w:rsidRDefault="002C77FC" w:rsidP="00335C61">
            <w:pPr>
              <w:jc w:val="center"/>
              <w:rPr>
                <w:rFonts w:eastAsia="Times New Roman"/>
              </w:rPr>
            </w:pPr>
            <w:r w:rsidRPr="00C560C0">
              <w:rPr>
                <w:rFonts w:eastAsia="Times New Roman"/>
              </w:rPr>
              <w:t>0.596 / 0.583</w:t>
            </w:r>
          </w:p>
        </w:tc>
        <w:tc>
          <w:tcPr>
            <w:tcW w:w="50" w:type="dxa"/>
          </w:tcPr>
          <w:p w14:paraId="002F8A45" w14:textId="77777777" w:rsidR="002C77FC" w:rsidRPr="00C560C0" w:rsidRDefault="002C77FC" w:rsidP="00335C61">
            <w:pPr>
              <w:jc w:val="center"/>
              <w:rPr>
                <w:rFonts w:eastAsia="Times New Roman"/>
              </w:rPr>
            </w:pPr>
          </w:p>
        </w:tc>
      </w:tr>
      <w:tr w:rsidR="002C77FC" w:rsidRPr="00C560C0" w14:paraId="0D395D62" w14:textId="77777777" w:rsidTr="00335C61">
        <w:tc>
          <w:tcPr>
            <w:tcW w:w="4410" w:type="dxa"/>
            <w:tcMar>
              <w:top w:w="113" w:type="dxa"/>
              <w:left w:w="113" w:type="dxa"/>
              <w:bottom w:w="113" w:type="dxa"/>
              <w:right w:w="113" w:type="dxa"/>
            </w:tcMar>
          </w:tcPr>
          <w:p w14:paraId="10A7D3E4"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11788861"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5814ADB4" w14:textId="77777777" w:rsidR="002C77FC" w:rsidRPr="00C560C0" w:rsidRDefault="002C77FC" w:rsidP="00335C61">
            <w:pPr>
              <w:jc w:val="center"/>
              <w:rPr>
                <w:rFonts w:eastAsia="Times New Roman"/>
              </w:rPr>
            </w:pPr>
            <w:r w:rsidRPr="00C560C0">
              <w:rPr>
                <w:rFonts w:eastAsia="Times New Roman"/>
              </w:rPr>
              <w:t>-0.08 – 0.01</w:t>
            </w:r>
          </w:p>
        </w:tc>
        <w:tc>
          <w:tcPr>
            <w:tcW w:w="1109" w:type="dxa"/>
            <w:gridSpan w:val="2"/>
            <w:tcMar>
              <w:top w:w="113" w:type="dxa"/>
              <w:left w:w="113" w:type="dxa"/>
              <w:bottom w:w="113" w:type="dxa"/>
              <w:right w:w="113" w:type="dxa"/>
            </w:tcMar>
          </w:tcPr>
          <w:p w14:paraId="2C58C2A2" w14:textId="77777777" w:rsidR="002C77FC" w:rsidRPr="00C560C0" w:rsidRDefault="002C77FC" w:rsidP="00335C61">
            <w:pPr>
              <w:jc w:val="center"/>
              <w:rPr>
                <w:rFonts w:eastAsia="Times New Roman"/>
              </w:rPr>
            </w:pPr>
            <w:r w:rsidRPr="00C560C0">
              <w:rPr>
                <w:rFonts w:eastAsia="Times New Roman"/>
              </w:rPr>
              <w:t>0.187</w:t>
            </w:r>
          </w:p>
        </w:tc>
        <w:tc>
          <w:tcPr>
            <w:tcW w:w="1411" w:type="dxa"/>
          </w:tcPr>
          <w:p w14:paraId="642F9E6F" w14:textId="77777777" w:rsidR="002C77FC" w:rsidRPr="00C560C0" w:rsidRDefault="002C77FC" w:rsidP="00335C61">
            <w:pPr>
              <w:jc w:val="center"/>
              <w:rPr>
                <w:rFonts w:eastAsia="Times New Roman"/>
              </w:rPr>
            </w:pPr>
          </w:p>
        </w:tc>
        <w:tc>
          <w:tcPr>
            <w:tcW w:w="50" w:type="dxa"/>
          </w:tcPr>
          <w:p w14:paraId="11DE0382" w14:textId="77777777" w:rsidR="002C77FC" w:rsidRPr="00C560C0" w:rsidRDefault="002C77FC" w:rsidP="00335C61">
            <w:pPr>
              <w:jc w:val="center"/>
              <w:rPr>
                <w:rFonts w:eastAsia="Times New Roman"/>
              </w:rPr>
            </w:pPr>
          </w:p>
        </w:tc>
      </w:tr>
      <w:tr w:rsidR="002C77FC" w:rsidRPr="00C560C0" w14:paraId="781FBC3D" w14:textId="77777777" w:rsidTr="00335C61">
        <w:tc>
          <w:tcPr>
            <w:tcW w:w="4410" w:type="dxa"/>
            <w:tcMar>
              <w:top w:w="113" w:type="dxa"/>
              <w:left w:w="113" w:type="dxa"/>
              <w:bottom w:w="113" w:type="dxa"/>
              <w:right w:w="113" w:type="dxa"/>
            </w:tcMar>
          </w:tcPr>
          <w:p w14:paraId="6CC03331"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2478E0A7"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4C4F3844"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162E5B21" w14:textId="77777777" w:rsidR="002C77FC" w:rsidRPr="00C560C0" w:rsidRDefault="002C77FC" w:rsidP="00335C61">
            <w:pPr>
              <w:jc w:val="center"/>
              <w:rPr>
                <w:rFonts w:eastAsia="Times New Roman"/>
              </w:rPr>
            </w:pPr>
            <w:r w:rsidRPr="00C560C0">
              <w:rPr>
                <w:rStyle w:val="Strong"/>
                <w:rFonts w:eastAsia="Times New Roman"/>
              </w:rPr>
              <w:t>0.021</w:t>
            </w:r>
          </w:p>
        </w:tc>
        <w:tc>
          <w:tcPr>
            <w:tcW w:w="1411" w:type="dxa"/>
          </w:tcPr>
          <w:p w14:paraId="0B6AACFA" w14:textId="77777777" w:rsidR="002C77FC" w:rsidRPr="00C560C0" w:rsidRDefault="002C77FC" w:rsidP="00335C61">
            <w:pPr>
              <w:jc w:val="center"/>
              <w:rPr>
                <w:rFonts w:eastAsia="Times New Roman"/>
              </w:rPr>
            </w:pPr>
          </w:p>
        </w:tc>
        <w:tc>
          <w:tcPr>
            <w:tcW w:w="50" w:type="dxa"/>
          </w:tcPr>
          <w:p w14:paraId="167A97D6" w14:textId="77777777" w:rsidR="002C77FC" w:rsidRPr="00C560C0" w:rsidRDefault="002C77FC" w:rsidP="00335C61">
            <w:pPr>
              <w:jc w:val="center"/>
              <w:rPr>
                <w:rFonts w:eastAsia="Times New Roman"/>
              </w:rPr>
            </w:pPr>
          </w:p>
        </w:tc>
      </w:tr>
      <w:tr w:rsidR="002C77FC" w:rsidRPr="00C560C0" w14:paraId="3A83F27B" w14:textId="77777777" w:rsidTr="00335C61">
        <w:tc>
          <w:tcPr>
            <w:tcW w:w="4410" w:type="dxa"/>
            <w:tcMar>
              <w:top w:w="113" w:type="dxa"/>
              <w:left w:w="113" w:type="dxa"/>
              <w:bottom w:w="113" w:type="dxa"/>
              <w:right w:w="113" w:type="dxa"/>
            </w:tcMar>
          </w:tcPr>
          <w:p w14:paraId="748565A5"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3C9963F3"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639C489A"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7D9A284A"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1E0891C0" w14:textId="77777777" w:rsidR="002C77FC" w:rsidRPr="00C560C0" w:rsidRDefault="002C77FC" w:rsidP="00335C61">
            <w:pPr>
              <w:jc w:val="center"/>
              <w:rPr>
                <w:rFonts w:eastAsia="Times New Roman"/>
              </w:rPr>
            </w:pPr>
          </w:p>
        </w:tc>
        <w:tc>
          <w:tcPr>
            <w:tcW w:w="50" w:type="dxa"/>
          </w:tcPr>
          <w:p w14:paraId="49CC37C2" w14:textId="77777777" w:rsidR="002C77FC" w:rsidRPr="00C560C0" w:rsidRDefault="002C77FC" w:rsidP="00335C61">
            <w:pPr>
              <w:jc w:val="center"/>
              <w:rPr>
                <w:rFonts w:eastAsia="Times New Roman"/>
              </w:rPr>
            </w:pPr>
          </w:p>
        </w:tc>
      </w:tr>
      <w:tr w:rsidR="002C77FC" w:rsidRPr="00C560C0" w14:paraId="6B34C806" w14:textId="77777777" w:rsidTr="00335C61">
        <w:tc>
          <w:tcPr>
            <w:tcW w:w="4410" w:type="dxa"/>
            <w:tcMar>
              <w:top w:w="113" w:type="dxa"/>
              <w:left w:w="113" w:type="dxa"/>
              <w:bottom w:w="113" w:type="dxa"/>
              <w:right w:w="113" w:type="dxa"/>
            </w:tcMar>
          </w:tcPr>
          <w:p w14:paraId="72FA2CD3"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02969A2F"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66A5B664" w14:textId="77777777" w:rsidR="002C77FC" w:rsidRPr="00C560C0" w:rsidRDefault="002C77FC" w:rsidP="00335C61">
            <w:pPr>
              <w:jc w:val="center"/>
              <w:rPr>
                <w:rFonts w:eastAsia="Times New Roman"/>
              </w:rPr>
            </w:pPr>
            <w:r w:rsidRPr="00C560C0">
              <w:rPr>
                <w:rFonts w:eastAsia="Times New Roman"/>
              </w:rPr>
              <w:t>-0.09 – 0.16</w:t>
            </w:r>
          </w:p>
        </w:tc>
        <w:tc>
          <w:tcPr>
            <w:tcW w:w="1109" w:type="dxa"/>
            <w:gridSpan w:val="2"/>
            <w:tcMar>
              <w:top w:w="113" w:type="dxa"/>
              <w:left w:w="113" w:type="dxa"/>
              <w:bottom w:w="113" w:type="dxa"/>
              <w:right w:w="113" w:type="dxa"/>
            </w:tcMar>
          </w:tcPr>
          <w:p w14:paraId="7E5318CE" w14:textId="77777777" w:rsidR="002C77FC" w:rsidRPr="00C560C0" w:rsidRDefault="002C77FC" w:rsidP="00335C61">
            <w:pPr>
              <w:jc w:val="center"/>
              <w:rPr>
                <w:rFonts w:eastAsia="Times New Roman"/>
              </w:rPr>
            </w:pPr>
            <w:r w:rsidRPr="00C560C0">
              <w:rPr>
                <w:rFonts w:eastAsia="Times New Roman"/>
              </w:rPr>
              <w:t>0.562</w:t>
            </w:r>
          </w:p>
        </w:tc>
        <w:tc>
          <w:tcPr>
            <w:tcW w:w="1411" w:type="dxa"/>
          </w:tcPr>
          <w:p w14:paraId="54EB9F0E" w14:textId="77777777" w:rsidR="002C77FC" w:rsidRPr="00C560C0" w:rsidRDefault="002C77FC" w:rsidP="00335C61">
            <w:pPr>
              <w:jc w:val="center"/>
              <w:rPr>
                <w:rFonts w:eastAsia="Times New Roman"/>
              </w:rPr>
            </w:pPr>
          </w:p>
        </w:tc>
        <w:tc>
          <w:tcPr>
            <w:tcW w:w="50" w:type="dxa"/>
          </w:tcPr>
          <w:p w14:paraId="6E41BE77" w14:textId="77777777" w:rsidR="002C77FC" w:rsidRPr="00C560C0" w:rsidRDefault="002C77FC" w:rsidP="00335C61">
            <w:pPr>
              <w:jc w:val="center"/>
              <w:rPr>
                <w:rFonts w:eastAsia="Times New Roman"/>
              </w:rPr>
            </w:pPr>
          </w:p>
        </w:tc>
      </w:tr>
      <w:tr w:rsidR="002C77FC" w:rsidRPr="00C560C0" w14:paraId="394E283A" w14:textId="77777777" w:rsidTr="00335C61">
        <w:tc>
          <w:tcPr>
            <w:tcW w:w="4410" w:type="dxa"/>
            <w:tcBorders>
              <w:bottom w:val="single" w:sz="8" w:space="0" w:color="auto"/>
            </w:tcBorders>
            <w:tcMar>
              <w:top w:w="113" w:type="dxa"/>
              <w:left w:w="113" w:type="dxa"/>
              <w:bottom w:w="113" w:type="dxa"/>
              <w:right w:w="113" w:type="dxa"/>
            </w:tcMar>
          </w:tcPr>
          <w:p w14:paraId="62EA847D" w14:textId="77777777" w:rsidR="002C77FC" w:rsidRPr="00C560C0" w:rsidRDefault="002C77FC" w:rsidP="00335C61">
            <w:pPr>
              <w:rPr>
                <w:rFonts w:eastAsia="Times New Roman"/>
              </w:rPr>
            </w:pPr>
            <w:r w:rsidRPr="00C560C0">
              <w:rPr>
                <w:rFonts w:eastAsia="Times New Roman"/>
              </w:rPr>
              <w:t>Negative Self Evaluations - Reaction Time</w:t>
            </w:r>
          </w:p>
        </w:tc>
        <w:tc>
          <w:tcPr>
            <w:tcW w:w="990" w:type="dxa"/>
            <w:tcBorders>
              <w:bottom w:val="single" w:sz="8" w:space="0" w:color="auto"/>
            </w:tcBorders>
            <w:tcMar>
              <w:top w:w="113" w:type="dxa"/>
              <w:left w:w="113" w:type="dxa"/>
              <w:bottom w:w="113" w:type="dxa"/>
              <w:right w:w="113" w:type="dxa"/>
            </w:tcMar>
          </w:tcPr>
          <w:p w14:paraId="59E9A86B" w14:textId="77777777" w:rsidR="002C77FC" w:rsidRPr="00C560C0" w:rsidRDefault="002C77FC" w:rsidP="00335C61">
            <w:pPr>
              <w:jc w:val="center"/>
              <w:rPr>
                <w:rFonts w:eastAsia="Times New Roman"/>
              </w:rPr>
            </w:pPr>
            <w:r w:rsidRPr="00C560C0">
              <w:rPr>
                <w:rFonts w:eastAsia="Times New Roman"/>
              </w:rPr>
              <w:t>-0.11</w:t>
            </w:r>
          </w:p>
        </w:tc>
        <w:tc>
          <w:tcPr>
            <w:tcW w:w="1530" w:type="dxa"/>
            <w:tcBorders>
              <w:bottom w:val="single" w:sz="8" w:space="0" w:color="auto"/>
            </w:tcBorders>
            <w:tcMar>
              <w:top w:w="113" w:type="dxa"/>
              <w:left w:w="113" w:type="dxa"/>
              <w:bottom w:w="113" w:type="dxa"/>
              <w:right w:w="113" w:type="dxa"/>
            </w:tcMar>
          </w:tcPr>
          <w:p w14:paraId="73EEF81F" w14:textId="77777777" w:rsidR="002C77FC" w:rsidRPr="00C560C0" w:rsidRDefault="002C77FC" w:rsidP="00335C61">
            <w:pPr>
              <w:jc w:val="center"/>
              <w:rPr>
                <w:rFonts w:eastAsia="Times New Roman"/>
              </w:rPr>
            </w:pPr>
            <w:r w:rsidRPr="00C560C0">
              <w:rPr>
                <w:rFonts w:eastAsia="Times New Roman"/>
              </w:rPr>
              <w:t>-0.44 – 0.22</w:t>
            </w:r>
          </w:p>
        </w:tc>
        <w:tc>
          <w:tcPr>
            <w:tcW w:w="1109" w:type="dxa"/>
            <w:gridSpan w:val="2"/>
            <w:tcBorders>
              <w:bottom w:val="single" w:sz="8" w:space="0" w:color="auto"/>
            </w:tcBorders>
            <w:tcMar>
              <w:top w:w="113" w:type="dxa"/>
              <w:left w:w="113" w:type="dxa"/>
              <w:bottom w:w="113" w:type="dxa"/>
              <w:right w:w="113" w:type="dxa"/>
            </w:tcMar>
          </w:tcPr>
          <w:p w14:paraId="31B1A2A4" w14:textId="77777777" w:rsidR="002C77FC" w:rsidRPr="00C560C0" w:rsidRDefault="002C77FC" w:rsidP="00335C61">
            <w:pPr>
              <w:jc w:val="center"/>
              <w:rPr>
                <w:rFonts w:eastAsia="Times New Roman"/>
              </w:rPr>
            </w:pPr>
            <w:r w:rsidRPr="00C560C0">
              <w:rPr>
                <w:rFonts w:eastAsia="Times New Roman"/>
              </w:rPr>
              <w:t>0.516</w:t>
            </w:r>
          </w:p>
        </w:tc>
        <w:tc>
          <w:tcPr>
            <w:tcW w:w="1411" w:type="dxa"/>
            <w:tcBorders>
              <w:bottom w:val="single" w:sz="8" w:space="0" w:color="auto"/>
            </w:tcBorders>
          </w:tcPr>
          <w:p w14:paraId="06B93E48" w14:textId="77777777" w:rsidR="002C77FC" w:rsidRPr="00C560C0" w:rsidRDefault="002C77FC" w:rsidP="00335C61">
            <w:pPr>
              <w:jc w:val="center"/>
              <w:rPr>
                <w:rFonts w:eastAsia="Times New Roman"/>
              </w:rPr>
            </w:pPr>
          </w:p>
        </w:tc>
        <w:tc>
          <w:tcPr>
            <w:tcW w:w="50" w:type="dxa"/>
          </w:tcPr>
          <w:p w14:paraId="0B96F553" w14:textId="77777777" w:rsidR="002C77FC" w:rsidRPr="00C560C0" w:rsidRDefault="002C77FC" w:rsidP="00335C61">
            <w:pPr>
              <w:jc w:val="center"/>
              <w:rPr>
                <w:rFonts w:eastAsia="Times New Roman"/>
              </w:rPr>
            </w:pPr>
          </w:p>
        </w:tc>
      </w:tr>
      <w:tr w:rsidR="002C77FC" w:rsidRPr="00C560C0" w14:paraId="571749EC" w14:textId="77777777" w:rsidTr="00335C61">
        <w:tc>
          <w:tcPr>
            <w:tcW w:w="4410" w:type="dxa"/>
            <w:tcBorders>
              <w:top w:val="single" w:sz="8" w:space="0" w:color="auto"/>
            </w:tcBorders>
            <w:tcMar>
              <w:top w:w="113" w:type="dxa"/>
              <w:left w:w="113" w:type="dxa"/>
              <w:bottom w:w="113" w:type="dxa"/>
              <w:right w:w="113" w:type="dxa"/>
            </w:tcMar>
          </w:tcPr>
          <w:p w14:paraId="0669FFF5"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2B8D070A" w14:textId="77777777" w:rsidR="002C77FC" w:rsidRPr="00C560C0" w:rsidRDefault="002C77FC" w:rsidP="00335C61">
            <w:pPr>
              <w:jc w:val="center"/>
              <w:rPr>
                <w:rFonts w:eastAsia="Times New Roman"/>
              </w:rPr>
            </w:pPr>
            <w:r w:rsidRPr="00C560C0">
              <w:rPr>
                <w:rFonts w:eastAsia="Times New Roman"/>
              </w:rPr>
              <w:t>-0.45</w:t>
            </w:r>
          </w:p>
        </w:tc>
        <w:tc>
          <w:tcPr>
            <w:tcW w:w="1530" w:type="dxa"/>
            <w:tcBorders>
              <w:top w:val="single" w:sz="8" w:space="0" w:color="auto"/>
            </w:tcBorders>
            <w:tcMar>
              <w:top w:w="113" w:type="dxa"/>
              <w:left w:w="113" w:type="dxa"/>
              <w:bottom w:w="113" w:type="dxa"/>
              <w:right w:w="113" w:type="dxa"/>
            </w:tcMar>
          </w:tcPr>
          <w:p w14:paraId="5C53C47A" w14:textId="77777777" w:rsidR="002C77FC" w:rsidRPr="00C560C0" w:rsidRDefault="002C77FC" w:rsidP="00335C61">
            <w:pPr>
              <w:jc w:val="center"/>
              <w:rPr>
                <w:rFonts w:eastAsia="Times New Roman"/>
              </w:rPr>
            </w:pPr>
            <w:r w:rsidRPr="00C560C0">
              <w:rPr>
                <w:rFonts w:eastAsia="Times New Roman"/>
              </w:rPr>
              <w:t>-1.72 – 0.82</w:t>
            </w:r>
          </w:p>
        </w:tc>
        <w:tc>
          <w:tcPr>
            <w:tcW w:w="1109" w:type="dxa"/>
            <w:gridSpan w:val="2"/>
            <w:tcBorders>
              <w:top w:val="single" w:sz="8" w:space="0" w:color="auto"/>
            </w:tcBorders>
            <w:tcMar>
              <w:top w:w="113" w:type="dxa"/>
              <w:left w:w="113" w:type="dxa"/>
              <w:bottom w:w="113" w:type="dxa"/>
              <w:right w:w="113" w:type="dxa"/>
            </w:tcMar>
          </w:tcPr>
          <w:p w14:paraId="14A55EDB" w14:textId="77777777" w:rsidR="002C77FC" w:rsidRPr="00C560C0" w:rsidRDefault="002C77FC" w:rsidP="00335C61">
            <w:pPr>
              <w:jc w:val="center"/>
              <w:rPr>
                <w:rFonts w:eastAsia="Times New Roman"/>
              </w:rPr>
            </w:pPr>
            <w:r w:rsidRPr="00C560C0">
              <w:rPr>
                <w:rFonts w:eastAsia="Times New Roman"/>
              </w:rPr>
              <w:t>0.487</w:t>
            </w:r>
          </w:p>
        </w:tc>
        <w:tc>
          <w:tcPr>
            <w:tcW w:w="1411" w:type="dxa"/>
            <w:tcBorders>
              <w:top w:val="single" w:sz="8" w:space="0" w:color="auto"/>
            </w:tcBorders>
          </w:tcPr>
          <w:p w14:paraId="2734A591" w14:textId="77777777" w:rsidR="002C77FC" w:rsidRPr="00C560C0" w:rsidRDefault="002C77FC" w:rsidP="00335C61">
            <w:pPr>
              <w:jc w:val="center"/>
              <w:rPr>
                <w:rFonts w:eastAsia="Times New Roman"/>
              </w:rPr>
            </w:pPr>
            <w:r w:rsidRPr="00C560C0">
              <w:rPr>
                <w:rFonts w:eastAsia="Times New Roman"/>
              </w:rPr>
              <w:t>0.599 / 0.586</w:t>
            </w:r>
          </w:p>
        </w:tc>
        <w:tc>
          <w:tcPr>
            <w:tcW w:w="50" w:type="dxa"/>
          </w:tcPr>
          <w:p w14:paraId="29C07362" w14:textId="77777777" w:rsidR="002C77FC" w:rsidRPr="00C560C0" w:rsidRDefault="002C77FC" w:rsidP="00335C61">
            <w:pPr>
              <w:jc w:val="center"/>
              <w:rPr>
                <w:rFonts w:eastAsia="Times New Roman"/>
              </w:rPr>
            </w:pPr>
          </w:p>
        </w:tc>
      </w:tr>
      <w:tr w:rsidR="002C77FC" w:rsidRPr="00C560C0" w14:paraId="7FD8E15D" w14:textId="77777777" w:rsidTr="00335C61">
        <w:tc>
          <w:tcPr>
            <w:tcW w:w="4410" w:type="dxa"/>
            <w:tcMar>
              <w:top w:w="113" w:type="dxa"/>
              <w:left w:w="113" w:type="dxa"/>
              <w:bottom w:w="113" w:type="dxa"/>
              <w:right w:w="113" w:type="dxa"/>
            </w:tcMar>
          </w:tcPr>
          <w:p w14:paraId="337BBBFA"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2CE7261C"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AADD42B" w14:textId="77777777" w:rsidR="002C77FC" w:rsidRPr="00C560C0" w:rsidRDefault="002C77FC" w:rsidP="00335C61">
            <w:pPr>
              <w:jc w:val="center"/>
              <w:rPr>
                <w:rFonts w:eastAsia="Times New Roman"/>
              </w:rPr>
            </w:pPr>
            <w:r w:rsidRPr="00C560C0">
              <w:rPr>
                <w:rFonts w:eastAsia="Times New Roman"/>
              </w:rPr>
              <w:t>-0.07 – 0.02</w:t>
            </w:r>
          </w:p>
        </w:tc>
        <w:tc>
          <w:tcPr>
            <w:tcW w:w="1109" w:type="dxa"/>
            <w:gridSpan w:val="2"/>
            <w:tcMar>
              <w:top w:w="113" w:type="dxa"/>
              <w:left w:w="113" w:type="dxa"/>
              <w:bottom w:w="113" w:type="dxa"/>
              <w:right w:w="113" w:type="dxa"/>
            </w:tcMar>
          </w:tcPr>
          <w:p w14:paraId="39B140DA" w14:textId="77777777" w:rsidR="002C77FC" w:rsidRPr="00C560C0" w:rsidRDefault="002C77FC" w:rsidP="00335C61">
            <w:pPr>
              <w:jc w:val="center"/>
              <w:rPr>
                <w:rFonts w:eastAsia="Times New Roman"/>
              </w:rPr>
            </w:pPr>
            <w:r w:rsidRPr="00C560C0">
              <w:rPr>
                <w:rFonts w:eastAsia="Times New Roman"/>
              </w:rPr>
              <w:t>0.267</w:t>
            </w:r>
          </w:p>
        </w:tc>
        <w:tc>
          <w:tcPr>
            <w:tcW w:w="1411" w:type="dxa"/>
          </w:tcPr>
          <w:p w14:paraId="6011ACC2" w14:textId="77777777" w:rsidR="002C77FC" w:rsidRPr="00C560C0" w:rsidRDefault="002C77FC" w:rsidP="00335C61">
            <w:pPr>
              <w:jc w:val="center"/>
              <w:rPr>
                <w:rFonts w:eastAsia="Times New Roman"/>
              </w:rPr>
            </w:pPr>
          </w:p>
        </w:tc>
        <w:tc>
          <w:tcPr>
            <w:tcW w:w="50" w:type="dxa"/>
          </w:tcPr>
          <w:p w14:paraId="211D65D8" w14:textId="77777777" w:rsidR="002C77FC" w:rsidRPr="00C560C0" w:rsidRDefault="002C77FC" w:rsidP="00335C61">
            <w:pPr>
              <w:jc w:val="center"/>
              <w:rPr>
                <w:rFonts w:eastAsia="Times New Roman"/>
              </w:rPr>
            </w:pPr>
          </w:p>
        </w:tc>
      </w:tr>
      <w:tr w:rsidR="002C77FC" w:rsidRPr="00C560C0" w14:paraId="6F0381ED" w14:textId="77777777" w:rsidTr="00335C61">
        <w:tc>
          <w:tcPr>
            <w:tcW w:w="4410" w:type="dxa"/>
            <w:tcMar>
              <w:top w:w="113" w:type="dxa"/>
              <w:left w:w="113" w:type="dxa"/>
              <w:bottom w:w="113" w:type="dxa"/>
              <w:right w:w="113" w:type="dxa"/>
            </w:tcMar>
          </w:tcPr>
          <w:p w14:paraId="3E4A9B14"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4F2C367E"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6E334CA6"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41106415" w14:textId="77777777" w:rsidR="002C77FC" w:rsidRPr="00C560C0" w:rsidRDefault="002C77FC" w:rsidP="00335C61">
            <w:pPr>
              <w:jc w:val="center"/>
              <w:rPr>
                <w:rFonts w:eastAsia="Times New Roman"/>
              </w:rPr>
            </w:pPr>
            <w:r w:rsidRPr="00C560C0">
              <w:rPr>
                <w:rStyle w:val="Strong"/>
                <w:rFonts w:eastAsia="Times New Roman"/>
              </w:rPr>
              <w:t>0.023</w:t>
            </w:r>
          </w:p>
        </w:tc>
        <w:tc>
          <w:tcPr>
            <w:tcW w:w="1411" w:type="dxa"/>
          </w:tcPr>
          <w:p w14:paraId="2CDC4323" w14:textId="77777777" w:rsidR="002C77FC" w:rsidRPr="00C560C0" w:rsidRDefault="002C77FC" w:rsidP="00335C61">
            <w:pPr>
              <w:jc w:val="center"/>
              <w:rPr>
                <w:rFonts w:eastAsia="Times New Roman"/>
              </w:rPr>
            </w:pPr>
          </w:p>
        </w:tc>
        <w:tc>
          <w:tcPr>
            <w:tcW w:w="50" w:type="dxa"/>
          </w:tcPr>
          <w:p w14:paraId="19085076" w14:textId="77777777" w:rsidR="002C77FC" w:rsidRPr="00C560C0" w:rsidRDefault="002C77FC" w:rsidP="00335C61">
            <w:pPr>
              <w:jc w:val="center"/>
              <w:rPr>
                <w:rFonts w:eastAsia="Times New Roman"/>
              </w:rPr>
            </w:pPr>
          </w:p>
        </w:tc>
      </w:tr>
      <w:tr w:rsidR="002C77FC" w:rsidRPr="00C560C0" w14:paraId="4CDF0E00" w14:textId="77777777" w:rsidTr="00335C61">
        <w:tc>
          <w:tcPr>
            <w:tcW w:w="4410" w:type="dxa"/>
            <w:tcMar>
              <w:top w:w="113" w:type="dxa"/>
              <w:left w:w="113" w:type="dxa"/>
              <w:bottom w:w="113" w:type="dxa"/>
              <w:right w:w="113" w:type="dxa"/>
            </w:tcMar>
          </w:tcPr>
          <w:p w14:paraId="749C50BD"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2BD2553A"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F1C6192"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3ED7ED2A"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7CB236E6" w14:textId="77777777" w:rsidR="002C77FC" w:rsidRPr="00C560C0" w:rsidRDefault="002C77FC" w:rsidP="00335C61">
            <w:pPr>
              <w:jc w:val="center"/>
              <w:rPr>
                <w:rFonts w:eastAsia="Times New Roman"/>
              </w:rPr>
            </w:pPr>
          </w:p>
        </w:tc>
        <w:tc>
          <w:tcPr>
            <w:tcW w:w="50" w:type="dxa"/>
          </w:tcPr>
          <w:p w14:paraId="5BF1232B" w14:textId="77777777" w:rsidR="002C77FC" w:rsidRPr="00C560C0" w:rsidRDefault="002C77FC" w:rsidP="00335C61">
            <w:pPr>
              <w:jc w:val="center"/>
              <w:rPr>
                <w:rFonts w:eastAsia="Times New Roman"/>
              </w:rPr>
            </w:pPr>
          </w:p>
        </w:tc>
      </w:tr>
      <w:tr w:rsidR="002C77FC" w:rsidRPr="00C560C0" w14:paraId="426BD152" w14:textId="77777777" w:rsidTr="00335C61">
        <w:tc>
          <w:tcPr>
            <w:tcW w:w="4410" w:type="dxa"/>
            <w:tcMar>
              <w:top w:w="113" w:type="dxa"/>
              <w:left w:w="113" w:type="dxa"/>
              <w:bottom w:w="113" w:type="dxa"/>
              <w:right w:w="113" w:type="dxa"/>
            </w:tcMar>
          </w:tcPr>
          <w:p w14:paraId="2428E6A0" w14:textId="77777777" w:rsidR="002C77FC" w:rsidRPr="00C560C0" w:rsidRDefault="002C77FC" w:rsidP="00335C61">
            <w:pPr>
              <w:rPr>
                <w:rFonts w:eastAsia="Times New Roman"/>
              </w:rPr>
            </w:pPr>
            <w:r w:rsidRPr="00C560C0">
              <w:rPr>
                <w:rFonts w:eastAsia="Times New Roman"/>
              </w:rPr>
              <w:lastRenderedPageBreak/>
              <w:t>Medication Status</w:t>
            </w:r>
          </w:p>
        </w:tc>
        <w:tc>
          <w:tcPr>
            <w:tcW w:w="990" w:type="dxa"/>
            <w:tcMar>
              <w:top w:w="113" w:type="dxa"/>
              <w:left w:w="113" w:type="dxa"/>
              <w:bottom w:w="113" w:type="dxa"/>
              <w:right w:w="113" w:type="dxa"/>
            </w:tcMar>
          </w:tcPr>
          <w:p w14:paraId="50244CAF"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1B9EB722"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32E459DC" w14:textId="77777777" w:rsidR="002C77FC" w:rsidRPr="00C560C0" w:rsidRDefault="002C77FC" w:rsidP="00335C61">
            <w:pPr>
              <w:jc w:val="center"/>
              <w:rPr>
                <w:rFonts w:eastAsia="Times New Roman"/>
              </w:rPr>
            </w:pPr>
            <w:r w:rsidRPr="00C560C0">
              <w:rPr>
                <w:rFonts w:eastAsia="Times New Roman"/>
              </w:rPr>
              <w:t>0.541</w:t>
            </w:r>
          </w:p>
        </w:tc>
        <w:tc>
          <w:tcPr>
            <w:tcW w:w="1411" w:type="dxa"/>
          </w:tcPr>
          <w:p w14:paraId="7D5823D6" w14:textId="77777777" w:rsidR="002C77FC" w:rsidRPr="00C560C0" w:rsidRDefault="002C77FC" w:rsidP="00335C61">
            <w:pPr>
              <w:jc w:val="center"/>
              <w:rPr>
                <w:rFonts w:eastAsia="Times New Roman"/>
              </w:rPr>
            </w:pPr>
          </w:p>
        </w:tc>
        <w:tc>
          <w:tcPr>
            <w:tcW w:w="50" w:type="dxa"/>
          </w:tcPr>
          <w:p w14:paraId="3963BD8E" w14:textId="77777777" w:rsidR="002C77FC" w:rsidRPr="00C560C0" w:rsidRDefault="002C77FC" w:rsidP="00335C61">
            <w:pPr>
              <w:jc w:val="center"/>
              <w:rPr>
                <w:rFonts w:eastAsia="Times New Roman"/>
              </w:rPr>
            </w:pPr>
          </w:p>
        </w:tc>
      </w:tr>
      <w:tr w:rsidR="002C77FC" w:rsidRPr="00C560C0" w14:paraId="23A7FA2A" w14:textId="77777777" w:rsidTr="00335C61">
        <w:tc>
          <w:tcPr>
            <w:tcW w:w="4410" w:type="dxa"/>
            <w:tcBorders>
              <w:bottom w:val="single" w:sz="8" w:space="0" w:color="auto"/>
            </w:tcBorders>
            <w:tcMar>
              <w:top w:w="113" w:type="dxa"/>
              <w:left w:w="113" w:type="dxa"/>
              <w:bottom w:w="113" w:type="dxa"/>
              <w:right w:w="113" w:type="dxa"/>
            </w:tcMar>
          </w:tcPr>
          <w:p w14:paraId="3D49FD5F" w14:textId="77777777" w:rsidR="002C77FC" w:rsidRPr="00C560C0" w:rsidRDefault="002C77FC" w:rsidP="00335C61">
            <w:pPr>
              <w:rPr>
                <w:rFonts w:eastAsia="Times New Roman"/>
              </w:rPr>
            </w:pPr>
            <w:r w:rsidRPr="00C560C0">
              <w:rPr>
                <w:rFonts w:eastAsia="Times New Roman"/>
              </w:rPr>
              <w:t>Positive Self Evaluations - Reaction Time</w:t>
            </w:r>
          </w:p>
        </w:tc>
        <w:tc>
          <w:tcPr>
            <w:tcW w:w="990" w:type="dxa"/>
            <w:tcBorders>
              <w:bottom w:val="single" w:sz="8" w:space="0" w:color="auto"/>
            </w:tcBorders>
            <w:tcMar>
              <w:top w:w="113" w:type="dxa"/>
              <w:left w:w="113" w:type="dxa"/>
              <w:bottom w:w="113" w:type="dxa"/>
              <w:right w:w="113" w:type="dxa"/>
            </w:tcMar>
          </w:tcPr>
          <w:p w14:paraId="5A8A0365" w14:textId="77777777" w:rsidR="002C77FC" w:rsidRPr="00C560C0" w:rsidRDefault="002C77FC" w:rsidP="00335C61">
            <w:pPr>
              <w:jc w:val="center"/>
              <w:rPr>
                <w:rFonts w:eastAsia="Times New Roman"/>
              </w:rPr>
            </w:pPr>
            <w:r w:rsidRPr="00C560C0">
              <w:rPr>
                <w:rFonts w:eastAsia="Times New Roman"/>
              </w:rPr>
              <w:t>0.64</w:t>
            </w:r>
          </w:p>
        </w:tc>
        <w:tc>
          <w:tcPr>
            <w:tcW w:w="1530" w:type="dxa"/>
            <w:tcBorders>
              <w:bottom w:val="single" w:sz="8" w:space="0" w:color="auto"/>
            </w:tcBorders>
            <w:tcMar>
              <w:top w:w="113" w:type="dxa"/>
              <w:left w:w="113" w:type="dxa"/>
              <w:bottom w:w="113" w:type="dxa"/>
              <w:right w:w="113" w:type="dxa"/>
            </w:tcMar>
          </w:tcPr>
          <w:p w14:paraId="7BB12A61" w14:textId="77777777" w:rsidR="002C77FC" w:rsidRPr="00C560C0" w:rsidRDefault="002C77FC" w:rsidP="00335C61">
            <w:pPr>
              <w:jc w:val="center"/>
              <w:rPr>
                <w:rFonts w:eastAsia="Times New Roman"/>
              </w:rPr>
            </w:pPr>
            <w:r w:rsidRPr="00C560C0">
              <w:rPr>
                <w:rFonts w:eastAsia="Times New Roman"/>
              </w:rPr>
              <w:t>-0.32 – 1.61</w:t>
            </w:r>
          </w:p>
        </w:tc>
        <w:tc>
          <w:tcPr>
            <w:tcW w:w="1109" w:type="dxa"/>
            <w:gridSpan w:val="2"/>
            <w:tcBorders>
              <w:bottom w:val="single" w:sz="8" w:space="0" w:color="auto"/>
            </w:tcBorders>
            <w:tcMar>
              <w:top w:w="113" w:type="dxa"/>
              <w:left w:w="113" w:type="dxa"/>
              <w:bottom w:w="113" w:type="dxa"/>
              <w:right w:w="113" w:type="dxa"/>
            </w:tcMar>
          </w:tcPr>
          <w:p w14:paraId="56B3D2A2" w14:textId="77777777" w:rsidR="002C77FC" w:rsidRPr="00C560C0" w:rsidRDefault="002C77FC" w:rsidP="00335C61">
            <w:pPr>
              <w:jc w:val="center"/>
              <w:rPr>
                <w:rFonts w:eastAsia="Times New Roman"/>
              </w:rPr>
            </w:pPr>
            <w:r w:rsidRPr="00C560C0">
              <w:rPr>
                <w:rFonts w:eastAsia="Times New Roman"/>
              </w:rPr>
              <w:t>0.191</w:t>
            </w:r>
          </w:p>
        </w:tc>
        <w:tc>
          <w:tcPr>
            <w:tcW w:w="1411" w:type="dxa"/>
            <w:tcBorders>
              <w:bottom w:val="single" w:sz="8" w:space="0" w:color="auto"/>
            </w:tcBorders>
          </w:tcPr>
          <w:p w14:paraId="4BA47362" w14:textId="77777777" w:rsidR="002C77FC" w:rsidRPr="00C560C0" w:rsidRDefault="002C77FC" w:rsidP="00335C61">
            <w:pPr>
              <w:jc w:val="center"/>
              <w:rPr>
                <w:rFonts w:eastAsia="Times New Roman"/>
              </w:rPr>
            </w:pPr>
          </w:p>
        </w:tc>
        <w:tc>
          <w:tcPr>
            <w:tcW w:w="50" w:type="dxa"/>
          </w:tcPr>
          <w:p w14:paraId="7EEB4AF8" w14:textId="77777777" w:rsidR="002C77FC" w:rsidRPr="00C560C0" w:rsidRDefault="002C77FC" w:rsidP="00335C61">
            <w:pPr>
              <w:jc w:val="center"/>
              <w:rPr>
                <w:rFonts w:eastAsia="Times New Roman"/>
              </w:rPr>
            </w:pPr>
          </w:p>
        </w:tc>
      </w:tr>
      <w:tr w:rsidR="002C77FC" w:rsidRPr="00C560C0" w14:paraId="7AC7EC67" w14:textId="77777777" w:rsidTr="00335C61">
        <w:tc>
          <w:tcPr>
            <w:tcW w:w="4410" w:type="dxa"/>
            <w:tcBorders>
              <w:top w:val="single" w:sz="8" w:space="0" w:color="auto"/>
            </w:tcBorders>
            <w:tcMar>
              <w:top w:w="113" w:type="dxa"/>
              <w:left w:w="113" w:type="dxa"/>
              <w:bottom w:w="113" w:type="dxa"/>
              <w:right w:w="113" w:type="dxa"/>
            </w:tcMar>
          </w:tcPr>
          <w:p w14:paraId="7E34F0A6"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500116E0" w14:textId="77777777" w:rsidR="002C77FC" w:rsidRPr="00C560C0" w:rsidRDefault="002C77FC" w:rsidP="00335C61">
            <w:pPr>
              <w:jc w:val="center"/>
              <w:rPr>
                <w:rFonts w:eastAsia="Times New Roman"/>
              </w:rPr>
            </w:pPr>
            <w:r w:rsidRPr="00C560C0">
              <w:rPr>
                <w:rFonts w:eastAsia="Times New Roman"/>
              </w:rPr>
              <w:t>0.27</w:t>
            </w:r>
          </w:p>
        </w:tc>
        <w:tc>
          <w:tcPr>
            <w:tcW w:w="1530" w:type="dxa"/>
            <w:tcBorders>
              <w:top w:val="single" w:sz="8" w:space="0" w:color="auto"/>
            </w:tcBorders>
            <w:tcMar>
              <w:top w:w="113" w:type="dxa"/>
              <w:left w:w="113" w:type="dxa"/>
              <w:bottom w:w="113" w:type="dxa"/>
              <w:right w:w="113" w:type="dxa"/>
            </w:tcMar>
          </w:tcPr>
          <w:p w14:paraId="54D771E8" w14:textId="77777777" w:rsidR="002C77FC" w:rsidRPr="00C560C0" w:rsidRDefault="002C77FC" w:rsidP="00335C61">
            <w:pPr>
              <w:jc w:val="center"/>
              <w:rPr>
                <w:rFonts w:eastAsia="Times New Roman"/>
              </w:rPr>
            </w:pPr>
            <w:r w:rsidRPr="00C560C0">
              <w:rPr>
                <w:rFonts w:eastAsia="Times New Roman"/>
              </w:rPr>
              <w:t>-0.43 – 0.97</w:t>
            </w:r>
          </w:p>
        </w:tc>
        <w:tc>
          <w:tcPr>
            <w:tcW w:w="1109" w:type="dxa"/>
            <w:gridSpan w:val="2"/>
            <w:tcBorders>
              <w:top w:val="single" w:sz="8" w:space="0" w:color="auto"/>
            </w:tcBorders>
            <w:tcMar>
              <w:top w:w="113" w:type="dxa"/>
              <w:left w:w="113" w:type="dxa"/>
              <w:bottom w:w="113" w:type="dxa"/>
              <w:right w:w="113" w:type="dxa"/>
            </w:tcMar>
          </w:tcPr>
          <w:p w14:paraId="6839A5A6" w14:textId="77777777" w:rsidR="002C77FC" w:rsidRPr="00C560C0" w:rsidRDefault="002C77FC" w:rsidP="00335C61">
            <w:pPr>
              <w:jc w:val="center"/>
              <w:rPr>
                <w:rFonts w:eastAsia="Times New Roman"/>
              </w:rPr>
            </w:pPr>
            <w:r w:rsidRPr="00C560C0">
              <w:rPr>
                <w:rFonts w:eastAsia="Times New Roman"/>
              </w:rPr>
              <w:t>0.450</w:t>
            </w:r>
          </w:p>
        </w:tc>
        <w:tc>
          <w:tcPr>
            <w:tcW w:w="1411" w:type="dxa"/>
            <w:tcBorders>
              <w:top w:val="single" w:sz="8" w:space="0" w:color="auto"/>
            </w:tcBorders>
          </w:tcPr>
          <w:p w14:paraId="0694BF61" w14:textId="77777777" w:rsidR="002C77FC" w:rsidRPr="00C560C0" w:rsidRDefault="002C77FC" w:rsidP="00335C61">
            <w:pPr>
              <w:jc w:val="center"/>
              <w:rPr>
                <w:rFonts w:eastAsia="Times New Roman"/>
              </w:rPr>
            </w:pPr>
            <w:r w:rsidRPr="00C560C0">
              <w:rPr>
                <w:rFonts w:eastAsia="Times New Roman"/>
              </w:rPr>
              <w:t>0.595 / 0.583</w:t>
            </w:r>
          </w:p>
        </w:tc>
        <w:tc>
          <w:tcPr>
            <w:tcW w:w="50" w:type="dxa"/>
          </w:tcPr>
          <w:p w14:paraId="137E9933" w14:textId="77777777" w:rsidR="002C77FC" w:rsidRPr="00C560C0" w:rsidRDefault="002C77FC" w:rsidP="00335C61">
            <w:pPr>
              <w:jc w:val="center"/>
              <w:rPr>
                <w:rFonts w:eastAsia="Times New Roman"/>
              </w:rPr>
            </w:pPr>
          </w:p>
        </w:tc>
      </w:tr>
      <w:tr w:rsidR="002C77FC" w:rsidRPr="00C560C0" w14:paraId="6F7C862D" w14:textId="77777777" w:rsidTr="00335C61">
        <w:tc>
          <w:tcPr>
            <w:tcW w:w="4410" w:type="dxa"/>
            <w:tcMar>
              <w:top w:w="113" w:type="dxa"/>
              <w:left w:w="113" w:type="dxa"/>
              <w:bottom w:w="113" w:type="dxa"/>
              <w:right w:w="113" w:type="dxa"/>
            </w:tcMar>
          </w:tcPr>
          <w:p w14:paraId="62C51211"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3D531089"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6AE2300" w14:textId="77777777" w:rsidR="002C77FC" w:rsidRPr="00C560C0" w:rsidRDefault="002C77FC" w:rsidP="00335C61">
            <w:pPr>
              <w:jc w:val="center"/>
              <w:rPr>
                <w:rFonts w:eastAsia="Times New Roman"/>
              </w:rPr>
            </w:pPr>
            <w:r w:rsidRPr="00C560C0">
              <w:rPr>
                <w:rFonts w:eastAsia="Times New Roman"/>
              </w:rPr>
              <w:t>-0.08 – 0.01</w:t>
            </w:r>
          </w:p>
        </w:tc>
        <w:tc>
          <w:tcPr>
            <w:tcW w:w="1109" w:type="dxa"/>
            <w:gridSpan w:val="2"/>
            <w:tcMar>
              <w:top w:w="113" w:type="dxa"/>
              <w:left w:w="113" w:type="dxa"/>
              <w:bottom w:w="113" w:type="dxa"/>
              <w:right w:w="113" w:type="dxa"/>
            </w:tcMar>
          </w:tcPr>
          <w:p w14:paraId="51817890" w14:textId="77777777" w:rsidR="002C77FC" w:rsidRPr="00C560C0" w:rsidRDefault="002C77FC" w:rsidP="00335C61">
            <w:pPr>
              <w:jc w:val="center"/>
              <w:rPr>
                <w:rFonts w:eastAsia="Times New Roman"/>
              </w:rPr>
            </w:pPr>
            <w:r w:rsidRPr="00C560C0">
              <w:rPr>
                <w:rFonts w:eastAsia="Times New Roman"/>
              </w:rPr>
              <w:t>0.150</w:t>
            </w:r>
          </w:p>
        </w:tc>
        <w:tc>
          <w:tcPr>
            <w:tcW w:w="1411" w:type="dxa"/>
          </w:tcPr>
          <w:p w14:paraId="6EFB03AD" w14:textId="77777777" w:rsidR="002C77FC" w:rsidRPr="00C560C0" w:rsidRDefault="002C77FC" w:rsidP="00335C61">
            <w:pPr>
              <w:jc w:val="center"/>
              <w:rPr>
                <w:rFonts w:eastAsia="Times New Roman"/>
              </w:rPr>
            </w:pPr>
          </w:p>
        </w:tc>
        <w:tc>
          <w:tcPr>
            <w:tcW w:w="50" w:type="dxa"/>
          </w:tcPr>
          <w:p w14:paraId="2EC8FC1C" w14:textId="77777777" w:rsidR="002C77FC" w:rsidRPr="00C560C0" w:rsidRDefault="002C77FC" w:rsidP="00335C61">
            <w:pPr>
              <w:jc w:val="center"/>
              <w:rPr>
                <w:rFonts w:eastAsia="Times New Roman"/>
              </w:rPr>
            </w:pPr>
          </w:p>
        </w:tc>
      </w:tr>
      <w:tr w:rsidR="002C77FC" w:rsidRPr="00C560C0" w14:paraId="25FECEF5" w14:textId="77777777" w:rsidTr="00335C61">
        <w:tc>
          <w:tcPr>
            <w:tcW w:w="4410" w:type="dxa"/>
            <w:tcMar>
              <w:top w:w="113" w:type="dxa"/>
              <w:left w:w="113" w:type="dxa"/>
              <w:bottom w:w="113" w:type="dxa"/>
              <w:right w:w="113" w:type="dxa"/>
            </w:tcMar>
          </w:tcPr>
          <w:p w14:paraId="17345B8B"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4EA8AC40"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37E4FB67"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668D6453" w14:textId="77777777" w:rsidR="002C77FC" w:rsidRPr="00C560C0" w:rsidRDefault="002C77FC" w:rsidP="00335C61">
            <w:pPr>
              <w:jc w:val="center"/>
              <w:rPr>
                <w:rFonts w:eastAsia="Times New Roman"/>
              </w:rPr>
            </w:pPr>
            <w:r w:rsidRPr="00C560C0">
              <w:rPr>
                <w:rStyle w:val="Strong"/>
                <w:rFonts w:eastAsia="Times New Roman"/>
              </w:rPr>
              <w:t>0.014</w:t>
            </w:r>
          </w:p>
        </w:tc>
        <w:tc>
          <w:tcPr>
            <w:tcW w:w="1411" w:type="dxa"/>
          </w:tcPr>
          <w:p w14:paraId="594EB00C" w14:textId="77777777" w:rsidR="002C77FC" w:rsidRPr="00C560C0" w:rsidRDefault="002C77FC" w:rsidP="00335C61">
            <w:pPr>
              <w:jc w:val="center"/>
              <w:rPr>
                <w:rFonts w:eastAsia="Times New Roman"/>
              </w:rPr>
            </w:pPr>
          </w:p>
        </w:tc>
        <w:tc>
          <w:tcPr>
            <w:tcW w:w="50" w:type="dxa"/>
          </w:tcPr>
          <w:p w14:paraId="3AC4ABC7" w14:textId="77777777" w:rsidR="002C77FC" w:rsidRPr="00C560C0" w:rsidRDefault="002C77FC" w:rsidP="00335C61">
            <w:pPr>
              <w:jc w:val="center"/>
              <w:rPr>
                <w:rFonts w:eastAsia="Times New Roman"/>
              </w:rPr>
            </w:pPr>
          </w:p>
        </w:tc>
      </w:tr>
      <w:tr w:rsidR="002C77FC" w:rsidRPr="00C560C0" w14:paraId="12F2187B" w14:textId="77777777" w:rsidTr="00335C61">
        <w:tc>
          <w:tcPr>
            <w:tcW w:w="4410" w:type="dxa"/>
            <w:tcMar>
              <w:top w:w="113" w:type="dxa"/>
              <w:left w:w="113" w:type="dxa"/>
              <w:bottom w:w="113" w:type="dxa"/>
              <w:right w:w="113" w:type="dxa"/>
            </w:tcMar>
          </w:tcPr>
          <w:p w14:paraId="3B56426E"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773F3CFD"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5013BD9B"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205DBB5A"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46E92F95" w14:textId="77777777" w:rsidR="002C77FC" w:rsidRPr="00C560C0" w:rsidRDefault="002C77FC" w:rsidP="00335C61">
            <w:pPr>
              <w:jc w:val="center"/>
              <w:rPr>
                <w:rFonts w:eastAsia="Times New Roman"/>
              </w:rPr>
            </w:pPr>
          </w:p>
        </w:tc>
        <w:tc>
          <w:tcPr>
            <w:tcW w:w="50" w:type="dxa"/>
          </w:tcPr>
          <w:p w14:paraId="7AD33055" w14:textId="77777777" w:rsidR="002C77FC" w:rsidRPr="00C560C0" w:rsidRDefault="002C77FC" w:rsidP="00335C61">
            <w:pPr>
              <w:jc w:val="center"/>
              <w:rPr>
                <w:rFonts w:eastAsia="Times New Roman"/>
              </w:rPr>
            </w:pPr>
          </w:p>
        </w:tc>
      </w:tr>
      <w:tr w:rsidR="002C77FC" w:rsidRPr="00C560C0" w14:paraId="6B19D575" w14:textId="77777777" w:rsidTr="00335C61">
        <w:tc>
          <w:tcPr>
            <w:tcW w:w="4410" w:type="dxa"/>
            <w:tcMar>
              <w:top w:w="113" w:type="dxa"/>
              <w:left w:w="113" w:type="dxa"/>
              <w:bottom w:w="113" w:type="dxa"/>
              <w:right w:w="113" w:type="dxa"/>
            </w:tcMar>
          </w:tcPr>
          <w:p w14:paraId="6CA1D3DD"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1749B36F"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01755D41"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0E87355F" w14:textId="77777777" w:rsidR="002C77FC" w:rsidRPr="00C560C0" w:rsidRDefault="002C77FC" w:rsidP="00335C61">
            <w:pPr>
              <w:jc w:val="center"/>
              <w:rPr>
                <w:rFonts w:eastAsia="Times New Roman"/>
              </w:rPr>
            </w:pPr>
            <w:r w:rsidRPr="00C560C0">
              <w:rPr>
                <w:rFonts w:eastAsia="Times New Roman"/>
              </w:rPr>
              <w:t>0.477</w:t>
            </w:r>
          </w:p>
        </w:tc>
        <w:tc>
          <w:tcPr>
            <w:tcW w:w="1411" w:type="dxa"/>
          </w:tcPr>
          <w:p w14:paraId="74173E2C" w14:textId="77777777" w:rsidR="002C77FC" w:rsidRPr="00C560C0" w:rsidRDefault="002C77FC" w:rsidP="00335C61">
            <w:pPr>
              <w:jc w:val="center"/>
              <w:rPr>
                <w:rFonts w:eastAsia="Times New Roman"/>
              </w:rPr>
            </w:pPr>
          </w:p>
        </w:tc>
        <w:tc>
          <w:tcPr>
            <w:tcW w:w="50" w:type="dxa"/>
          </w:tcPr>
          <w:p w14:paraId="3AB92053" w14:textId="77777777" w:rsidR="002C77FC" w:rsidRPr="00C560C0" w:rsidRDefault="002C77FC" w:rsidP="00335C61">
            <w:pPr>
              <w:jc w:val="center"/>
              <w:rPr>
                <w:rFonts w:eastAsia="Times New Roman"/>
              </w:rPr>
            </w:pPr>
          </w:p>
        </w:tc>
      </w:tr>
      <w:tr w:rsidR="002C77FC" w:rsidRPr="00C560C0" w14:paraId="787EAC4F" w14:textId="77777777" w:rsidTr="00335C61">
        <w:tc>
          <w:tcPr>
            <w:tcW w:w="4410" w:type="dxa"/>
            <w:tcBorders>
              <w:bottom w:val="single" w:sz="8" w:space="0" w:color="auto"/>
            </w:tcBorders>
            <w:tcMar>
              <w:top w:w="113" w:type="dxa"/>
              <w:left w:w="113" w:type="dxa"/>
              <w:bottom w:w="113" w:type="dxa"/>
              <w:right w:w="113" w:type="dxa"/>
            </w:tcMar>
          </w:tcPr>
          <w:p w14:paraId="591EEA61" w14:textId="77777777" w:rsidR="002C77FC" w:rsidRPr="00C560C0" w:rsidRDefault="002C77FC" w:rsidP="00335C61">
            <w:pPr>
              <w:rPr>
                <w:rFonts w:eastAsia="Times New Roman"/>
              </w:rPr>
            </w:pPr>
            <w:r w:rsidRPr="00C560C0">
              <w:rPr>
                <w:rFonts w:eastAsia="Times New Roman"/>
              </w:rPr>
              <w:t>Anterior Self Network SVC Task Negative &gt; Positive Valence Activation</w:t>
            </w:r>
          </w:p>
        </w:tc>
        <w:tc>
          <w:tcPr>
            <w:tcW w:w="990" w:type="dxa"/>
            <w:tcBorders>
              <w:bottom w:val="single" w:sz="8" w:space="0" w:color="auto"/>
            </w:tcBorders>
            <w:tcMar>
              <w:top w:w="113" w:type="dxa"/>
              <w:left w:w="113" w:type="dxa"/>
              <w:bottom w:w="113" w:type="dxa"/>
              <w:right w:w="113" w:type="dxa"/>
            </w:tcMar>
          </w:tcPr>
          <w:p w14:paraId="12127544" w14:textId="77777777" w:rsidR="002C77FC" w:rsidRPr="00C560C0" w:rsidRDefault="002C77FC" w:rsidP="00335C61">
            <w:pPr>
              <w:jc w:val="center"/>
              <w:rPr>
                <w:rFonts w:eastAsia="Times New Roman"/>
              </w:rPr>
            </w:pPr>
            <w:r w:rsidRPr="00C560C0">
              <w:rPr>
                <w:rFonts w:eastAsia="Times New Roman"/>
              </w:rPr>
              <w:t>-0.03</w:t>
            </w:r>
          </w:p>
        </w:tc>
        <w:tc>
          <w:tcPr>
            <w:tcW w:w="1530" w:type="dxa"/>
            <w:tcBorders>
              <w:bottom w:val="single" w:sz="8" w:space="0" w:color="auto"/>
            </w:tcBorders>
            <w:tcMar>
              <w:top w:w="113" w:type="dxa"/>
              <w:left w:w="113" w:type="dxa"/>
              <w:bottom w:w="113" w:type="dxa"/>
              <w:right w:w="113" w:type="dxa"/>
            </w:tcMar>
          </w:tcPr>
          <w:p w14:paraId="69296600" w14:textId="77777777" w:rsidR="002C77FC" w:rsidRPr="00C560C0" w:rsidRDefault="002C77FC" w:rsidP="00335C61">
            <w:pPr>
              <w:jc w:val="center"/>
              <w:rPr>
                <w:rFonts w:eastAsia="Times New Roman"/>
              </w:rPr>
            </w:pPr>
            <w:r w:rsidRPr="00C560C0">
              <w:rPr>
                <w:rFonts w:eastAsia="Times New Roman"/>
              </w:rPr>
              <w:t>-0.12 – 0.07</w:t>
            </w:r>
          </w:p>
        </w:tc>
        <w:tc>
          <w:tcPr>
            <w:tcW w:w="1109" w:type="dxa"/>
            <w:gridSpan w:val="2"/>
            <w:tcBorders>
              <w:bottom w:val="single" w:sz="8" w:space="0" w:color="auto"/>
            </w:tcBorders>
            <w:tcMar>
              <w:top w:w="113" w:type="dxa"/>
              <w:left w:w="113" w:type="dxa"/>
              <w:bottom w:w="113" w:type="dxa"/>
              <w:right w:w="113" w:type="dxa"/>
            </w:tcMar>
          </w:tcPr>
          <w:p w14:paraId="743B05F5" w14:textId="77777777" w:rsidR="002C77FC" w:rsidRPr="00C560C0" w:rsidRDefault="002C77FC" w:rsidP="00335C61">
            <w:pPr>
              <w:jc w:val="center"/>
              <w:rPr>
                <w:rFonts w:eastAsia="Times New Roman"/>
              </w:rPr>
            </w:pPr>
            <w:r w:rsidRPr="00C560C0">
              <w:rPr>
                <w:rFonts w:eastAsia="Times New Roman"/>
              </w:rPr>
              <w:t>0.597</w:t>
            </w:r>
          </w:p>
        </w:tc>
        <w:tc>
          <w:tcPr>
            <w:tcW w:w="1411" w:type="dxa"/>
            <w:tcBorders>
              <w:bottom w:val="single" w:sz="8" w:space="0" w:color="auto"/>
            </w:tcBorders>
          </w:tcPr>
          <w:p w14:paraId="176080CB" w14:textId="77777777" w:rsidR="002C77FC" w:rsidRPr="00C560C0" w:rsidRDefault="002C77FC" w:rsidP="00335C61">
            <w:pPr>
              <w:jc w:val="center"/>
              <w:rPr>
                <w:rFonts w:eastAsia="Times New Roman"/>
              </w:rPr>
            </w:pPr>
          </w:p>
        </w:tc>
        <w:tc>
          <w:tcPr>
            <w:tcW w:w="50" w:type="dxa"/>
          </w:tcPr>
          <w:p w14:paraId="6C3997BA" w14:textId="77777777" w:rsidR="002C77FC" w:rsidRPr="00C560C0" w:rsidRDefault="002C77FC" w:rsidP="00335C61">
            <w:pPr>
              <w:jc w:val="center"/>
              <w:rPr>
                <w:rFonts w:eastAsia="Times New Roman"/>
              </w:rPr>
            </w:pPr>
          </w:p>
        </w:tc>
      </w:tr>
      <w:tr w:rsidR="002C77FC" w:rsidRPr="00C560C0" w14:paraId="10D3E84A" w14:textId="77777777" w:rsidTr="00335C61">
        <w:tc>
          <w:tcPr>
            <w:tcW w:w="4410" w:type="dxa"/>
            <w:tcBorders>
              <w:top w:val="single" w:sz="8" w:space="0" w:color="auto"/>
            </w:tcBorders>
            <w:tcMar>
              <w:top w:w="113" w:type="dxa"/>
              <w:left w:w="113" w:type="dxa"/>
              <w:bottom w:w="113" w:type="dxa"/>
              <w:right w:w="113" w:type="dxa"/>
            </w:tcMar>
          </w:tcPr>
          <w:p w14:paraId="2EA54890"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15DD8B84" w14:textId="77777777" w:rsidR="002C77FC" w:rsidRPr="00C560C0" w:rsidRDefault="002C77FC" w:rsidP="00335C61">
            <w:pPr>
              <w:jc w:val="center"/>
              <w:rPr>
                <w:rFonts w:eastAsia="Times New Roman"/>
              </w:rPr>
            </w:pPr>
            <w:r w:rsidRPr="00C560C0">
              <w:rPr>
                <w:rFonts w:eastAsia="Times New Roman"/>
              </w:rPr>
              <w:t>0.26</w:t>
            </w:r>
          </w:p>
        </w:tc>
        <w:tc>
          <w:tcPr>
            <w:tcW w:w="1530" w:type="dxa"/>
            <w:tcBorders>
              <w:top w:val="single" w:sz="8" w:space="0" w:color="auto"/>
            </w:tcBorders>
            <w:tcMar>
              <w:top w:w="113" w:type="dxa"/>
              <w:left w:w="113" w:type="dxa"/>
              <w:bottom w:w="113" w:type="dxa"/>
              <w:right w:w="113" w:type="dxa"/>
            </w:tcMar>
          </w:tcPr>
          <w:p w14:paraId="6F3DFA34" w14:textId="77777777" w:rsidR="002C77FC" w:rsidRPr="00C560C0" w:rsidRDefault="002C77FC" w:rsidP="00335C61">
            <w:pPr>
              <w:jc w:val="center"/>
              <w:rPr>
                <w:rFonts w:eastAsia="Times New Roman"/>
              </w:rPr>
            </w:pPr>
            <w:r w:rsidRPr="00C560C0">
              <w:rPr>
                <w:rFonts w:eastAsia="Times New Roman"/>
              </w:rPr>
              <w:t>-0.45 – 0.96</w:t>
            </w:r>
          </w:p>
        </w:tc>
        <w:tc>
          <w:tcPr>
            <w:tcW w:w="1109" w:type="dxa"/>
            <w:gridSpan w:val="2"/>
            <w:tcBorders>
              <w:top w:val="single" w:sz="8" w:space="0" w:color="auto"/>
            </w:tcBorders>
            <w:tcMar>
              <w:top w:w="113" w:type="dxa"/>
              <w:left w:w="113" w:type="dxa"/>
              <w:bottom w:w="113" w:type="dxa"/>
              <w:right w:w="113" w:type="dxa"/>
            </w:tcMar>
          </w:tcPr>
          <w:p w14:paraId="37B48006" w14:textId="77777777" w:rsidR="002C77FC" w:rsidRPr="00C560C0" w:rsidRDefault="002C77FC" w:rsidP="00335C61">
            <w:pPr>
              <w:jc w:val="center"/>
              <w:rPr>
                <w:rFonts w:eastAsia="Times New Roman"/>
              </w:rPr>
            </w:pPr>
            <w:r w:rsidRPr="00C560C0">
              <w:rPr>
                <w:rFonts w:eastAsia="Times New Roman"/>
              </w:rPr>
              <w:t>0.474</w:t>
            </w:r>
          </w:p>
        </w:tc>
        <w:tc>
          <w:tcPr>
            <w:tcW w:w="1411" w:type="dxa"/>
            <w:tcBorders>
              <w:top w:val="single" w:sz="8" w:space="0" w:color="auto"/>
            </w:tcBorders>
          </w:tcPr>
          <w:p w14:paraId="22A025A5" w14:textId="77777777" w:rsidR="002C77FC" w:rsidRPr="00C560C0" w:rsidRDefault="002C77FC" w:rsidP="00335C61">
            <w:pPr>
              <w:jc w:val="center"/>
              <w:rPr>
                <w:rFonts w:eastAsia="Times New Roman"/>
              </w:rPr>
            </w:pPr>
            <w:r w:rsidRPr="00C560C0">
              <w:rPr>
                <w:rFonts w:eastAsia="Times New Roman"/>
              </w:rPr>
              <w:t>0.595 / 0.582</w:t>
            </w:r>
          </w:p>
        </w:tc>
        <w:tc>
          <w:tcPr>
            <w:tcW w:w="50" w:type="dxa"/>
          </w:tcPr>
          <w:p w14:paraId="74D0FF02" w14:textId="77777777" w:rsidR="002C77FC" w:rsidRPr="00C560C0" w:rsidRDefault="002C77FC" w:rsidP="00335C61">
            <w:pPr>
              <w:jc w:val="center"/>
              <w:rPr>
                <w:rFonts w:eastAsia="Times New Roman"/>
              </w:rPr>
            </w:pPr>
          </w:p>
        </w:tc>
      </w:tr>
      <w:tr w:rsidR="002C77FC" w:rsidRPr="00C560C0" w14:paraId="4A3327ED" w14:textId="77777777" w:rsidTr="00335C61">
        <w:tc>
          <w:tcPr>
            <w:tcW w:w="4410" w:type="dxa"/>
            <w:tcMar>
              <w:top w:w="113" w:type="dxa"/>
              <w:left w:w="113" w:type="dxa"/>
              <w:bottom w:w="113" w:type="dxa"/>
              <w:right w:w="113" w:type="dxa"/>
            </w:tcMar>
          </w:tcPr>
          <w:p w14:paraId="2C831C67"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3CE553C4"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4CB5075" w14:textId="77777777" w:rsidR="002C77FC" w:rsidRPr="00C560C0" w:rsidRDefault="002C77FC" w:rsidP="00335C61">
            <w:pPr>
              <w:jc w:val="center"/>
              <w:rPr>
                <w:rFonts w:eastAsia="Times New Roman"/>
              </w:rPr>
            </w:pPr>
            <w:r w:rsidRPr="00C560C0">
              <w:rPr>
                <w:rFonts w:eastAsia="Times New Roman"/>
              </w:rPr>
              <w:t>-0.08 – 0.01</w:t>
            </w:r>
          </w:p>
        </w:tc>
        <w:tc>
          <w:tcPr>
            <w:tcW w:w="1109" w:type="dxa"/>
            <w:gridSpan w:val="2"/>
            <w:tcMar>
              <w:top w:w="113" w:type="dxa"/>
              <w:left w:w="113" w:type="dxa"/>
              <w:bottom w:w="113" w:type="dxa"/>
              <w:right w:w="113" w:type="dxa"/>
            </w:tcMar>
          </w:tcPr>
          <w:p w14:paraId="46DA7291" w14:textId="77777777" w:rsidR="002C77FC" w:rsidRPr="00C560C0" w:rsidRDefault="002C77FC" w:rsidP="00335C61">
            <w:pPr>
              <w:jc w:val="center"/>
              <w:rPr>
                <w:rFonts w:eastAsia="Times New Roman"/>
              </w:rPr>
            </w:pPr>
            <w:r w:rsidRPr="00C560C0">
              <w:rPr>
                <w:rFonts w:eastAsia="Times New Roman"/>
              </w:rPr>
              <w:t>0.163</w:t>
            </w:r>
          </w:p>
        </w:tc>
        <w:tc>
          <w:tcPr>
            <w:tcW w:w="1411" w:type="dxa"/>
          </w:tcPr>
          <w:p w14:paraId="456A0B41" w14:textId="77777777" w:rsidR="002C77FC" w:rsidRPr="00C560C0" w:rsidRDefault="002C77FC" w:rsidP="00335C61">
            <w:pPr>
              <w:jc w:val="center"/>
              <w:rPr>
                <w:rFonts w:eastAsia="Times New Roman"/>
              </w:rPr>
            </w:pPr>
          </w:p>
        </w:tc>
        <w:tc>
          <w:tcPr>
            <w:tcW w:w="50" w:type="dxa"/>
          </w:tcPr>
          <w:p w14:paraId="103E89A5" w14:textId="77777777" w:rsidR="002C77FC" w:rsidRPr="00C560C0" w:rsidRDefault="002C77FC" w:rsidP="00335C61">
            <w:pPr>
              <w:jc w:val="center"/>
              <w:rPr>
                <w:rFonts w:eastAsia="Times New Roman"/>
              </w:rPr>
            </w:pPr>
          </w:p>
        </w:tc>
      </w:tr>
      <w:tr w:rsidR="002C77FC" w:rsidRPr="00C560C0" w14:paraId="089FC407" w14:textId="77777777" w:rsidTr="00335C61">
        <w:tc>
          <w:tcPr>
            <w:tcW w:w="4410" w:type="dxa"/>
            <w:tcMar>
              <w:top w:w="113" w:type="dxa"/>
              <w:left w:w="113" w:type="dxa"/>
              <w:bottom w:w="113" w:type="dxa"/>
              <w:right w:w="113" w:type="dxa"/>
            </w:tcMar>
          </w:tcPr>
          <w:p w14:paraId="278F96A6"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4A933931"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0D05F34E"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3853BD65" w14:textId="77777777" w:rsidR="002C77FC" w:rsidRPr="00C560C0" w:rsidRDefault="002C77FC" w:rsidP="00335C61">
            <w:pPr>
              <w:jc w:val="center"/>
              <w:rPr>
                <w:rFonts w:eastAsia="Times New Roman"/>
              </w:rPr>
            </w:pPr>
            <w:r w:rsidRPr="00C560C0">
              <w:rPr>
                <w:rStyle w:val="Strong"/>
                <w:rFonts w:eastAsia="Times New Roman"/>
              </w:rPr>
              <w:t>0.016</w:t>
            </w:r>
          </w:p>
        </w:tc>
        <w:tc>
          <w:tcPr>
            <w:tcW w:w="1411" w:type="dxa"/>
          </w:tcPr>
          <w:p w14:paraId="7F959F28" w14:textId="77777777" w:rsidR="002C77FC" w:rsidRPr="00C560C0" w:rsidRDefault="002C77FC" w:rsidP="00335C61">
            <w:pPr>
              <w:jc w:val="center"/>
              <w:rPr>
                <w:rFonts w:eastAsia="Times New Roman"/>
              </w:rPr>
            </w:pPr>
          </w:p>
        </w:tc>
        <w:tc>
          <w:tcPr>
            <w:tcW w:w="50" w:type="dxa"/>
          </w:tcPr>
          <w:p w14:paraId="2A07CF13" w14:textId="77777777" w:rsidR="002C77FC" w:rsidRPr="00C560C0" w:rsidRDefault="002C77FC" w:rsidP="00335C61">
            <w:pPr>
              <w:jc w:val="center"/>
              <w:rPr>
                <w:rFonts w:eastAsia="Times New Roman"/>
              </w:rPr>
            </w:pPr>
          </w:p>
        </w:tc>
      </w:tr>
      <w:tr w:rsidR="002C77FC" w:rsidRPr="00C560C0" w14:paraId="4C52D82B" w14:textId="77777777" w:rsidTr="00335C61">
        <w:tc>
          <w:tcPr>
            <w:tcW w:w="4410" w:type="dxa"/>
            <w:tcMar>
              <w:top w:w="113" w:type="dxa"/>
              <w:left w:w="113" w:type="dxa"/>
              <w:bottom w:w="113" w:type="dxa"/>
              <w:right w:w="113" w:type="dxa"/>
            </w:tcMar>
          </w:tcPr>
          <w:p w14:paraId="742FF5E4"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6EF91241"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643E2D24"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40569CB6"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55C6DBC4" w14:textId="77777777" w:rsidR="002C77FC" w:rsidRPr="00C560C0" w:rsidRDefault="002C77FC" w:rsidP="00335C61">
            <w:pPr>
              <w:jc w:val="center"/>
              <w:rPr>
                <w:rFonts w:eastAsia="Times New Roman"/>
              </w:rPr>
            </w:pPr>
          </w:p>
        </w:tc>
        <w:tc>
          <w:tcPr>
            <w:tcW w:w="50" w:type="dxa"/>
          </w:tcPr>
          <w:p w14:paraId="48E9CC63" w14:textId="77777777" w:rsidR="002C77FC" w:rsidRPr="00C560C0" w:rsidRDefault="002C77FC" w:rsidP="00335C61">
            <w:pPr>
              <w:jc w:val="center"/>
              <w:rPr>
                <w:rFonts w:eastAsia="Times New Roman"/>
              </w:rPr>
            </w:pPr>
          </w:p>
        </w:tc>
      </w:tr>
      <w:tr w:rsidR="002C77FC" w:rsidRPr="00C560C0" w14:paraId="6FB9EB9D" w14:textId="77777777" w:rsidTr="00335C61">
        <w:tc>
          <w:tcPr>
            <w:tcW w:w="4410" w:type="dxa"/>
            <w:tcMar>
              <w:top w:w="113" w:type="dxa"/>
              <w:left w:w="113" w:type="dxa"/>
              <w:bottom w:w="113" w:type="dxa"/>
              <w:right w:w="113" w:type="dxa"/>
            </w:tcMar>
          </w:tcPr>
          <w:p w14:paraId="213BBA2C"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0B61E794"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45FDD814"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365763C3" w14:textId="77777777" w:rsidR="002C77FC" w:rsidRPr="00C560C0" w:rsidRDefault="002C77FC" w:rsidP="00335C61">
            <w:pPr>
              <w:jc w:val="center"/>
              <w:rPr>
                <w:rFonts w:eastAsia="Times New Roman"/>
              </w:rPr>
            </w:pPr>
            <w:r w:rsidRPr="00C560C0">
              <w:rPr>
                <w:rFonts w:eastAsia="Times New Roman"/>
              </w:rPr>
              <w:t>0.488</w:t>
            </w:r>
          </w:p>
        </w:tc>
        <w:tc>
          <w:tcPr>
            <w:tcW w:w="1411" w:type="dxa"/>
          </w:tcPr>
          <w:p w14:paraId="519B0A47" w14:textId="77777777" w:rsidR="002C77FC" w:rsidRPr="00C560C0" w:rsidRDefault="002C77FC" w:rsidP="00335C61">
            <w:pPr>
              <w:jc w:val="center"/>
              <w:rPr>
                <w:rFonts w:eastAsia="Times New Roman"/>
              </w:rPr>
            </w:pPr>
          </w:p>
        </w:tc>
        <w:tc>
          <w:tcPr>
            <w:tcW w:w="50" w:type="dxa"/>
          </w:tcPr>
          <w:p w14:paraId="43E628D9" w14:textId="77777777" w:rsidR="002C77FC" w:rsidRPr="00C560C0" w:rsidRDefault="002C77FC" w:rsidP="00335C61">
            <w:pPr>
              <w:jc w:val="center"/>
              <w:rPr>
                <w:rFonts w:eastAsia="Times New Roman"/>
              </w:rPr>
            </w:pPr>
          </w:p>
        </w:tc>
      </w:tr>
      <w:tr w:rsidR="002C77FC" w:rsidRPr="00C560C0" w14:paraId="1E69C284" w14:textId="77777777" w:rsidTr="00335C61">
        <w:tc>
          <w:tcPr>
            <w:tcW w:w="4410" w:type="dxa"/>
            <w:tcBorders>
              <w:bottom w:val="single" w:sz="8" w:space="0" w:color="auto"/>
            </w:tcBorders>
            <w:tcMar>
              <w:top w:w="113" w:type="dxa"/>
              <w:left w:w="113" w:type="dxa"/>
              <w:bottom w:w="113" w:type="dxa"/>
              <w:right w:w="113" w:type="dxa"/>
            </w:tcMar>
          </w:tcPr>
          <w:p w14:paraId="4A90DD9F" w14:textId="77777777" w:rsidR="002C77FC" w:rsidRPr="00C560C0" w:rsidRDefault="002C77FC" w:rsidP="00335C61">
            <w:pPr>
              <w:rPr>
                <w:rFonts w:eastAsia="Times New Roman"/>
              </w:rPr>
            </w:pPr>
            <w:r w:rsidRPr="00C560C0">
              <w:rPr>
                <w:rFonts w:eastAsia="Times New Roman"/>
              </w:rPr>
              <w:t>Posterior Self Network SVC Task Negative &gt; Positive Valence Activation</w:t>
            </w:r>
          </w:p>
        </w:tc>
        <w:tc>
          <w:tcPr>
            <w:tcW w:w="990" w:type="dxa"/>
            <w:tcBorders>
              <w:bottom w:val="single" w:sz="8" w:space="0" w:color="auto"/>
            </w:tcBorders>
            <w:tcMar>
              <w:top w:w="113" w:type="dxa"/>
              <w:left w:w="113" w:type="dxa"/>
              <w:bottom w:w="113" w:type="dxa"/>
              <w:right w:w="113" w:type="dxa"/>
            </w:tcMar>
          </w:tcPr>
          <w:p w14:paraId="3292F2B5" w14:textId="77777777" w:rsidR="002C77FC" w:rsidRPr="00C560C0" w:rsidRDefault="002C77FC" w:rsidP="00335C61">
            <w:pPr>
              <w:jc w:val="center"/>
              <w:rPr>
                <w:rFonts w:eastAsia="Times New Roman"/>
              </w:rPr>
            </w:pPr>
            <w:r w:rsidRPr="00C560C0">
              <w:rPr>
                <w:rFonts w:eastAsia="Times New Roman"/>
              </w:rPr>
              <w:t>0.01</w:t>
            </w:r>
          </w:p>
        </w:tc>
        <w:tc>
          <w:tcPr>
            <w:tcW w:w="1530" w:type="dxa"/>
            <w:tcBorders>
              <w:bottom w:val="single" w:sz="8" w:space="0" w:color="auto"/>
            </w:tcBorders>
            <w:tcMar>
              <w:top w:w="113" w:type="dxa"/>
              <w:left w:w="113" w:type="dxa"/>
              <w:bottom w:w="113" w:type="dxa"/>
              <w:right w:w="113" w:type="dxa"/>
            </w:tcMar>
          </w:tcPr>
          <w:p w14:paraId="4A75CA57" w14:textId="77777777" w:rsidR="002C77FC" w:rsidRPr="00C560C0" w:rsidRDefault="002C77FC" w:rsidP="00335C61">
            <w:pPr>
              <w:jc w:val="center"/>
              <w:rPr>
                <w:rFonts w:eastAsia="Times New Roman"/>
              </w:rPr>
            </w:pPr>
            <w:r w:rsidRPr="00C560C0">
              <w:rPr>
                <w:rFonts w:eastAsia="Times New Roman"/>
              </w:rPr>
              <w:t>-0.06 – 0.08</w:t>
            </w:r>
          </w:p>
        </w:tc>
        <w:tc>
          <w:tcPr>
            <w:tcW w:w="1109" w:type="dxa"/>
            <w:gridSpan w:val="2"/>
            <w:tcBorders>
              <w:bottom w:val="single" w:sz="8" w:space="0" w:color="auto"/>
            </w:tcBorders>
            <w:tcMar>
              <w:top w:w="113" w:type="dxa"/>
              <w:left w:w="113" w:type="dxa"/>
              <w:bottom w:w="113" w:type="dxa"/>
              <w:right w:w="113" w:type="dxa"/>
            </w:tcMar>
          </w:tcPr>
          <w:p w14:paraId="23E05B7A" w14:textId="77777777" w:rsidR="002C77FC" w:rsidRPr="00C560C0" w:rsidRDefault="002C77FC" w:rsidP="00335C61">
            <w:pPr>
              <w:jc w:val="center"/>
              <w:rPr>
                <w:rFonts w:eastAsia="Times New Roman"/>
              </w:rPr>
            </w:pPr>
            <w:r w:rsidRPr="00C560C0">
              <w:rPr>
                <w:rFonts w:eastAsia="Times New Roman"/>
              </w:rPr>
              <w:t>0.833</w:t>
            </w:r>
          </w:p>
        </w:tc>
        <w:tc>
          <w:tcPr>
            <w:tcW w:w="1411" w:type="dxa"/>
            <w:tcBorders>
              <w:bottom w:val="single" w:sz="8" w:space="0" w:color="auto"/>
            </w:tcBorders>
          </w:tcPr>
          <w:p w14:paraId="71221210" w14:textId="77777777" w:rsidR="002C77FC" w:rsidRPr="00C560C0" w:rsidRDefault="002C77FC" w:rsidP="00335C61">
            <w:pPr>
              <w:jc w:val="center"/>
              <w:rPr>
                <w:rFonts w:eastAsia="Times New Roman"/>
              </w:rPr>
            </w:pPr>
          </w:p>
        </w:tc>
        <w:tc>
          <w:tcPr>
            <w:tcW w:w="50" w:type="dxa"/>
          </w:tcPr>
          <w:p w14:paraId="431BD93D" w14:textId="77777777" w:rsidR="002C77FC" w:rsidRPr="00C560C0" w:rsidRDefault="002C77FC" w:rsidP="00335C61">
            <w:pPr>
              <w:jc w:val="center"/>
              <w:rPr>
                <w:rFonts w:eastAsia="Times New Roman"/>
              </w:rPr>
            </w:pPr>
          </w:p>
        </w:tc>
      </w:tr>
      <w:tr w:rsidR="002C77FC" w:rsidRPr="00C560C0" w14:paraId="34124C68" w14:textId="77777777" w:rsidTr="00335C61">
        <w:tc>
          <w:tcPr>
            <w:tcW w:w="4410" w:type="dxa"/>
            <w:tcBorders>
              <w:top w:val="single" w:sz="8" w:space="0" w:color="auto"/>
            </w:tcBorders>
            <w:tcMar>
              <w:top w:w="113" w:type="dxa"/>
              <w:left w:w="113" w:type="dxa"/>
              <w:bottom w:w="113" w:type="dxa"/>
              <w:right w:w="113" w:type="dxa"/>
            </w:tcMar>
          </w:tcPr>
          <w:p w14:paraId="5A58151F"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002F37EF" w14:textId="77777777" w:rsidR="002C77FC" w:rsidRPr="00C560C0" w:rsidRDefault="002C77FC" w:rsidP="00335C61">
            <w:pPr>
              <w:jc w:val="center"/>
              <w:rPr>
                <w:rFonts w:eastAsia="Times New Roman"/>
              </w:rPr>
            </w:pPr>
            <w:r w:rsidRPr="00C560C0">
              <w:rPr>
                <w:rFonts w:eastAsia="Times New Roman"/>
              </w:rPr>
              <w:t>0.27</w:t>
            </w:r>
          </w:p>
        </w:tc>
        <w:tc>
          <w:tcPr>
            <w:tcW w:w="1530" w:type="dxa"/>
            <w:tcBorders>
              <w:top w:val="single" w:sz="8" w:space="0" w:color="auto"/>
            </w:tcBorders>
            <w:tcMar>
              <w:top w:w="113" w:type="dxa"/>
              <w:left w:w="113" w:type="dxa"/>
              <w:bottom w:w="113" w:type="dxa"/>
              <w:right w:w="113" w:type="dxa"/>
            </w:tcMar>
          </w:tcPr>
          <w:p w14:paraId="2E816DFE" w14:textId="77777777" w:rsidR="002C77FC" w:rsidRPr="00C560C0" w:rsidRDefault="002C77FC" w:rsidP="00335C61">
            <w:pPr>
              <w:jc w:val="center"/>
              <w:rPr>
                <w:rFonts w:eastAsia="Times New Roman"/>
              </w:rPr>
            </w:pPr>
            <w:r w:rsidRPr="00C560C0">
              <w:rPr>
                <w:rFonts w:eastAsia="Times New Roman"/>
              </w:rPr>
              <w:t>-0.43 – 0.96</w:t>
            </w:r>
          </w:p>
        </w:tc>
        <w:tc>
          <w:tcPr>
            <w:tcW w:w="1109" w:type="dxa"/>
            <w:gridSpan w:val="2"/>
            <w:tcBorders>
              <w:top w:val="single" w:sz="8" w:space="0" w:color="auto"/>
            </w:tcBorders>
            <w:tcMar>
              <w:top w:w="113" w:type="dxa"/>
              <w:left w:w="113" w:type="dxa"/>
              <w:bottom w:w="113" w:type="dxa"/>
              <w:right w:w="113" w:type="dxa"/>
            </w:tcMar>
          </w:tcPr>
          <w:p w14:paraId="36657C85" w14:textId="77777777" w:rsidR="002C77FC" w:rsidRPr="00C560C0" w:rsidRDefault="002C77FC" w:rsidP="00335C61">
            <w:pPr>
              <w:jc w:val="center"/>
              <w:rPr>
                <w:rFonts w:eastAsia="Times New Roman"/>
              </w:rPr>
            </w:pPr>
            <w:r w:rsidRPr="00C560C0">
              <w:rPr>
                <w:rFonts w:eastAsia="Times New Roman"/>
              </w:rPr>
              <w:t>0.454</w:t>
            </w:r>
          </w:p>
        </w:tc>
        <w:tc>
          <w:tcPr>
            <w:tcW w:w="1411" w:type="dxa"/>
            <w:tcBorders>
              <w:top w:val="single" w:sz="8" w:space="0" w:color="auto"/>
            </w:tcBorders>
          </w:tcPr>
          <w:p w14:paraId="6E66DAF9" w14:textId="77777777" w:rsidR="002C77FC" w:rsidRPr="00C560C0" w:rsidRDefault="002C77FC" w:rsidP="00335C61">
            <w:pPr>
              <w:jc w:val="center"/>
              <w:rPr>
                <w:rFonts w:eastAsia="Times New Roman"/>
              </w:rPr>
            </w:pPr>
            <w:r w:rsidRPr="00C560C0">
              <w:rPr>
                <w:rFonts w:eastAsia="Times New Roman"/>
              </w:rPr>
              <w:t>0.597 / 0.585</w:t>
            </w:r>
          </w:p>
        </w:tc>
        <w:tc>
          <w:tcPr>
            <w:tcW w:w="50" w:type="dxa"/>
          </w:tcPr>
          <w:p w14:paraId="7AEB686E" w14:textId="77777777" w:rsidR="002C77FC" w:rsidRPr="00C560C0" w:rsidRDefault="002C77FC" w:rsidP="00335C61">
            <w:pPr>
              <w:jc w:val="center"/>
              <w:rPr>
                <w:rFonts w:eastAsia="Times New Roman"/>
              </w:rPr>
            </w:pPr>
          </w:p>
        </w:tc>
      </w:tr>
      <w:tr w:rsidR="002C77FC" w:rsidRPr="00C560C0" w14:paraId="4D49C88C" w14:textId="77777777" w:rsidTr="00335C61">
        <w:tc>
          <w:tcPr>
            <w:tcW w:w="4410" w:type="dxa"/>
            <w:tcMar>
              <w:top w:w="113" w:type="dxa"/>
              <w:left w:w="113" w:type="dxa"/>
              <w:bottom w:w="113" w:type="dxa"/>
              <w:right w:w="113" w:type="dxa"/>
            </w:tcMar>
          </w:tcPr>
          <w:p w14:paraId="3D0A02C7"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441973B2"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1F78409E" w14:textId="77777777" w:rsidR="002C77FC" w:rsidRPr="00C560C0" w:rsidRDefault="002C77FC" w:rsidP="00335C61">
            <w:pPr>
              <w:jc w:val="center"/>
              <w:rPr>
                <w:rFonts w:eastAsia="Times New Roman"/>
              </w:rPr>
            </w:pPr>
            <w:r w:rsidRPr="00C560C0">
              <w:rPr>
                <w:rFonts w:eastAsia="Times New Roman"/>
              </w:rPr>
              <w:t>-0.07 – 0.02</w:t>
            </w:r>
          </w:p>
        </w:tc>
        <w:tc>
          <w:tcPr>
            <w:tcW w:w="1109" w:type="dxa"/>
            <w:gridSpan w:val="2"/>
            <w:tcMar>
              <w:top w:w="113" w:type="dxa"/>
              <w:left w:w="113" w:type="dxa"/>
              <w:bottom w:w="113" w:type="dxa"/>
              <w:right w:w="113" w:type="dxa"/>
            </w:tcMar>
          </w:tcPr>
          <w:p w14:paraId="6353B5C7" w14:textId="77777777" w:rsidR="002C77FC" w:rsidRPr="00C560C0" w:rsidRDefault="002C77FC" w:rsidP="00335C61">
            <w:pPr>
              <w:jc w:val="center"/>
              <w:rPr>
                <w:rFonts w:eastAsia="Times New Roman"/>
              </w:rPr>
            </w:pPr>
            <w:r w:rsidRPr="00C560C0">
              <w:rPr>
                <w:rFonts w:eastAsia="Times New Roman"/>
              </w:rPr>
              <w:t>0.199</w:t>
            </w:r>
          </w:p>
        </w:tc>
        <w:tc>
          <w:tcPr>
            <w:tcW w:w="1411" w:type="dxa"/>
          </w:tcPr>
          <w:p w14:paraId="1D717EF8" w14:textId="77777777" w:rsidR="002C77FC" w:rsidRPr="00C560C0" w:rsidRDefault="002C77FC" w:rsidP="00335C61">
            <w:pPr>
              <w:jc w:val="center"/>
              <w:rPr>
                <w:rFonts w:eastAsia="Times New Roman"/>
              </w:rPr>
            </w:pPr>
          </w:p>
        </w:tc>
        <w:tc>
          <w:tcPr>
            <w:tcW w:w="50" w:type="dxa"/>
          </w:tcPr>
          <w:p w14:paraId="2620A43F" w14:textId="77777777" w:rsidR="002C77FC" w:rsidRPr="00C560C0" w:rsidRDefault="002C77FC" w:rsidP="00335C61">
            <w:pPr>
              <w:jc w:val="center"/>
              <w:rPr>
                <w:rFonts w:eastAsia="Times New Roman"/>
              </w:rPr>
            </w:pPr>
          </w:p>
        </w:tc>
      </w:tr>
      <w:tr w:rsidR="002C77FC" w:rsidRPr="00C560C0" w14:paraId="599AE76C" w14:textId="77777777" w:rsidTr="00335C61">
        <w:tc>
          <w:tcPr>
            <w:tcW w:w="4410" w:type="dxa"/>
            <w:tcMar>
              <w:top w:w="113" w:type="dxa"/>
              <w:left w:w="113" w:type="dxa"/>
              <w:bottom w:w="113" w:type="dxa"/>
              <w:right w:w="113" w:type="dxa"/>
            </w:tcMar>
          </w:tcPr>
          <w:p w14:paraId="229F7D86"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5B9F4F46"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09B12938"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6C86F553" w14:textId="77777777" w:rsidR="002C77FC" w:rsidRPr="00C560C0" w:rsidRDefault="002C77FC" w:rsidP="00335C61">
            <w:pPr>
              <w:jc w:val="center"/>
              <w:rPr>
                <w:rFonts w:eastAsia="Times New Roman"/>
              </w:rPr>
            </w:pPr>
            <w:r w:rsidRPr="00C560C0">
              <w:rPr>
                <w:rStyle w:val="Strong"/>
                <w:rFonts w:eastAsia="Times New Roman"/>
              </w:rPr>
              <w:t>0.023</w:t>
            </w:r>
          </w:p>
        </w:tc>
        <w:tc>
          <w:tcPr>
            <w:tcW w:w="1411" w:type="dxa"/>
          </w:tcPr>
          <w:p w14:paraId="107E62E6" w14:textId="77777777" w:rsidR="002C77FC" w:rsidRPr="00C560C0" w:rsidRDefault="002C77FC" w:rsidP="00335C61">
            <w:pPr>
              <w:jc w:val="center"/>
              <w:rPr>
                <w:rFonts w:eastAsia="Times New Roman"/>
              </w:rPr>
            </w:pPr>
          </w:p>
        </w:tc>
        <w:tc>
          <w:tcPr>
            <w:tcW w:w="50" w:type="dxa"/>
          </w:tcPr>
          <w:p w14:paraId="5BA4BAB0" w14:textId="77777777" w:rsidR="002C77FC" w:rsidRPr="00C560C0" w:rsidRDefault="002C77FC" w:rsidP="00335C61">
            <w:pPr>
              <w:jc w:val="center"/>
              <w:rPr>
                <w:rFonts w:eastAsia="Times New Roman"/>
              </w:rPr>
            </w:pPr>
          </w:p>
        </w:tc>
      </w:tr>
      <w:tr w:rsidR="002C77FC" w:rsidRPr="00C560C0" w14:paraId="6C9D8E5A" w14:textId="77777777" w:rsidTr="00335C61">
        <w:tc>
          <w:tcPr>
            <w:tcW w:w="4410" w:type="dxa"/>
            <w:tcMar>
              <w:top w:w="113" w:type="dxa"/>
              <w:left w:w="113" w:type="dxa"/>
              <w:bottom w:w="113" w:type="dxa"/>
              <w:right w:w="113" w:type="dxa"/>
            </w:tcMar>
          </w:tcPr>
          <w:p w14:paraId="26AD133F"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58C818C6"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F6B4950"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21E82C53"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62F930B6" w14:textId="77777777" w:rsidR="002C77FC" w:rsidRPr="00C560C0" w:rsidRDefault="002C77FC" w:rsidP="00335C61">
            <w:pPr>
              <w:jc w:val="center"/>
              <w:rPr>
                <w:rFonts w:eastAsia="Times New Roman"/>
              </w:rPr>
            </w:pPr>
          </w:p>
        </w:tc>
        <w:tc>
          <w:tcPr>
            <w:tcW w:w="50" w:type="dxa"/>
          </w:tcPr>
          <w:p w14:paraId="0CCE97AD" w14:textId="77777777" w:rsidR="002C77FC" w:rsidRPr="00C560C0" w:rsidRDefault="002C77FC" w:rsidP="00335C61">
            <w:pPr>
              <w:jc w:val="center"/>
              <w:rPr>
                <w:rFonts w:eastAsia="Times New Roman"/>
              </w:rPr>
            </w:pPr>
          </w:p>
        </w:tc>
      </w:tr>
      <w:tr w:rsidR="002C77FC" w:rsidRPr="00C560C0" w14:paraId="53E4A241" w14:textId="77777777" w:rsidTr="00335C61">
        <w:tc>
          <w:tcPr>
            <w:tcW w:w="4410" w:type="dxa"/>
            <w:tcMar>
              <w:top w:w="113" w:type="dxa"/>
              <w:left w:w="113" w:type="dxa"/>
              <w:bottom w:w="113" w:type="dxa"/>
              <w:right w:w="113" w:type="dxa"/>
            </w:tcMar>
          </w:tcPr>
          <w:p w14:paraId="736B0FF9" w14:textId="77777777" w:rsidR="002C77FC" w:rsidRPr="00C560C0" w:rsidRDefault="002C77FC" w:rsidP="00335C61">
            <w:pPr>
              <w:rPr>
                <w:rFonts w:eastAsia="Times New Roman"/>
              </w:rPr>
            </w:pPr>
            <w:r w:rsidRPr="00C560C0">
              <w:rPr>
                <w:rFonts w:eastAsia="Times New Roman"/>
              </w:rPr>
              <w:lastRenderedPageBreak/>
              <w:t>Medication Status</w:t>
            </w:r>
          </w:p>
        </w:tc>
        <w:tc>
          <w:tcPr>
            <w:tcW w:w="990" w:type="dxa"/>
            <w:tcMar>
              <w:top w:w="113" w:type="dxa"/>
              <w:left w:w="113" w:type="dxa"/>
              <w:bottom w:w="113" w:type="dxa"/>
              <w:right w:w="113" w:type="dxa"/>
            </w:tcMar>
          </w:tcPr>
          <w:p w14:paraId="6D50B845"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4CBA0FCC"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18FCF222" w14:textId="77777777" w:rsidR="002C77FC" w:rsidRPr="00C560C0" w:rsidRDefault="002C77FC" w:rsidP="00335C61">
            <w:pPr>
              <w:jc w:val="center"/>
              <w:rPr>
                <w:rFonts w:eastAsia="Times New Roman"/>
              </w:rPr>
            </w:pPr>
            <w:r w:rsidRPr="00C560C0">
              <w:rPr>
                <w:rFonts w:eastAsia="Times New Roman"/>
              </w:rPr>
              <w:t>0.496</w:t>
            </w:r>
          </w:p>
        </w:tc>
        <w:tc>
          <w:tcPr>
            <w:tcW w:w="1411" w:type="dxa"/>
          </w:tcPr>
          <w:p w14:paraId="3AE1C0D8" w14:textId="77777777" w:rsidR="002C77FC" w:rsidRPr="00C560C0" w:rsidRDefault="002C77FC" w:rsidP="00335C61">
            <w:pPr>
              <w:jc w:val="center"/>
              <w:rPr>
                <w:rFonts w:eastAsia="Times New Roman"/>
              </w:rPr>
            </w:pPr>
          </w:p>
        </w:tc>
        <w:tc>
          <w:tcPr>
            <w:tcW w:w="50" w:type="dxa"/>
          </w:tcPr>
          <w:p w14:paraId="01AFE4AE" w14:textId="77777777" w:rsidR="002C77FC" w:rsidRPr="00C560C0" w:rsidRDefault="002C77FC" w:rsidP="00335C61">
            <w:pPr>
              <w:jc w:val="center"/>
              <w:rPr>
                <w:rFonts w:eastAsia="Times New Roman"/>
              </w:rPr>
            </w:pPr>
          </w:p>
        </w:tc>
      </w:tr>
      <w:tr w:rsidR="002C77FC" w:rsidRPr="00C560C0" w14:paraId="3F3EA35B" w14:textId="77777777" w:rsidTr="00335C61">
        <w:tc>
          <w:tcPr>
            <w:tcW w:w="4410" w:type="dxa"/>
            <w:tcBorders>
              <w:bottom w:val="single" w:sz="8" w:space="0" w:color="auto"/>
            </w:tcBorders>
            <w:tcMar>
              <w:top w:w="113" w:type="dxa"/>
              <w:left w:w="113" w:type="dxa"/>
              <w:bottom w:w="113" w:type="dxa"/>
              <w:right w:w="113" w:type="dxa"/>
            </w:tcMar>
          </w:tcPr>
          <w:p w14:paraId="0531768E" w14:textId="77777777" w:rsidR="002C77FC" w:rsidRPr="00C560C0" w:rsidRDefault="002C77FC" w:rsidP="00335C61">
            <w:pPr>
              <w:rPr>
                <w:rFonts w:eastAsia="Times New Roman"/>
              </w:rPr>
            </w:pPr>
            <w:r w:rsidRPr="00C560C0">
              <w:rPr>
                <w:rFonts w:eastAsia="Times New Roman"/>
              </w:rPr>
              <w:t>Anterior Self Network SVC Task Self &gt; Change Activation</w:t>
            </w:r>
          </w:p>
        </w:tc>
        <w:tc>
          <w:tcPr>
            <w:tcW w:w="990" w:type="dxa"/>
            <w:tcBorders>
              <w:bottom w:val="single" w:sz="8" w:space="0" w:color="auto"/>
            </w:tcBorders>
            <w:tcMar>
              <w:top w:w="113" w:type="dxa"/>
              <w:left w:w="113" w:type="dxa"/>
              <w:bottom w:w="113" w:type="dxa"/>
              <w:right w:w="113" w:type="dxa"/>
            </w:tcMar>
          </w:tcPr>
          <w:p w14:paraId="559DCF05" w14:textId="77777777" w:rsidR="002C77FC" w:rsidRPr="00C560C0" w:rsidRDefault="002C77FC" w:rsidP="00335C61">
            <w:pPr>
              <w:jc w:val="center"/>
              <w:rPr>
                <w:rFonts w:eastAsia="Times New Roman"/>
              </w:rPr>
            </w:pPr>
            <w:r w:rsidRPr="00C560C0">
              <w:rPr>
                <w:rFonts w:eastAsia="Times New Roman"/>
              </w:rPr>
              <w:t>-0.04</w:t>
            </w:r>
          </w:p>
        </w:tc>
        <w:tc>
          <w:tcPr>
            <w:tcW w:w="1530" w:type="dxa"/>
            <w:tcBorders>
              <w:bottom w:val="single" w:sz="8" w:space="0" w:color="auto"/>
            </w:tcBorders>
            <w:tcMar>
              <w:top w:w="113" w:type="dxa"/>
              <w:left w:w="113" w:type="dxa"/>
              <w:bottom w:w="113" w:type="dxa"/>
              <w:right w:w="113" w:type="dxa"/>
            </w:tcMar>
          </w:tcPr>
          <w:p w14:paraId="221BDDD1" w14:textId="77777777" w:rsidR="002C77FC" w:rsidRPr="00C560C0" w:rsidRDefault="002C77FC" w:rsidP="00335C61">
            <w:pPr>
              <w:jc w:val="center"/>
              <w:rPr>
                <w:rFonts w:eastAsia="Times New Roman"/>
              </w:rPr>
            </w:pPr>
            <w:r w:rsidRPr="00C560C0">
              <w:rPr>
                <w:rFonts w:eastAsia="Times New Roman"/>
              </w:rPr>
              <w:t>-0.12 – 0.04</w:t>
            </w:r>
          </w:p>
        </w:tc>
        <w:tc>
          <w:tcPr>
            <w:tcW w:w="1109" w:type="dxa"/>
            <w:gridSpan w:val="2"/>
            <w:tcBorders>
              <w:bottom w:val="single" w:sz="8" w:space="0" w:color="auto"/>
            </w:tcBorders>
            <w:tcMar>
              <w:top w:w="113" w:type="dxa"/>
              <w:left w:w="113" w:type="dxa"/>
              <w:bottom w:w="113" w:type="dxa"/>
              <w:right w:w="113" w:type="dxa"/>
            </w:tcMar>
          </w:tcPr>
          <w:p w14:paraId="22195D17" w14:textId="77777777" w:rsidR="002C77FC" w:rsidRPr="00C560C0" w:rsidRDefault="002C77FC" w:rsidP="00335C61">
            <w:pPr>
              <w:jc w:val="center"/>
              <w:rPr>
                <w:rFonts w:eastAsia="Times New Roman"/>
              </w:rPr>
            </w:pPr>
            <w:r w:rsidRPr="00C560C0">
              <w:rPr>
                <w:rFonts w:eastAsia="Times New Roman"/>
              </w:rPr>
              <w:t>0.293</w:t>
            </w:r>
          </w:p>
        </w:tc>
        <w:tc>
          <w:tcPr>
            <w:tcW w:w="1411" w:type="dxa"/>
            <w:tcBorders>
              <w:bottom w:val="single" w:sz="8" w:space="0" w:color="auto"/>
            </w:tcBorders>
          </w:tcPr>
          <w:p w14:paraId="4214FDBE" w14:textId="77777777" w:rsidR="002C77FC" w:rsidRPr="00C560C0" w:rsidRDefault="002C77FC" w:rsidP="00335C61">
            <w:pPr>
              <w:jc w:val="center"/>
              <w:rPr>
                <w:rFonts w:eastAsia="Times New Roman"/>
              </w:rPr>
            </w:pPr>
          </w:p>
        </w:tc>
        <w:tc>
          <w:tcPr>
            <w:tcW w:w="50" w:type="dxa"/>
          </w:tcPr>
          <w:p w14:paraId="3A573951" w14:textId="77777777" w:rsidR="002C77FC" w:rsidRPr="00C560C0" w:rsidRDefault="002C77FC" w:rsidP="00335C61">
            <w:pPr>
              <w:jc w:val="center"/>
              <w:rPr>
                <w:rFonts w:eastAsia="Times New Roman"/>
              </w:rPr>
            </w:pPr>
          </w:p>
        </w:tc>
      </w:tr>
      <w:tr w:rsidR="002C77FC" w:rsidRPr="00C560C0" w14:paraId="0FE85D4A" w14:textId="77777777" w:rsidTr="00335C61">
        <w:tc>
          <w:tcPr>
            <w:tcW w:w="4410" w:type="dxa"/>
            <w:tcBorders>
              <w:top w:val="single" w:sz="8" w:space="0" w:color="auto"/>
            </w:tcBorders>
            <w:tcMar>
              <w:top w:w="113" w:type="dxa"/>
              <w:left w:w="113" w:type="dxa"/>
              <w:bottom w:w="113" w:type="dxa"/>
              <w:right w:w="113" w:type="dxa"/>
            </w:tcMar>
          </w:tcPr>
          <w:p w14:paraId="610DA61C"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63AA6805" w14:textId="77777777" w:rsidR="002C77FC" w:rsidRPr="00C560C0" w:rsidRDefault="002C77FC" w:rsidP="00335C61">
            <w:pPr>
              <w:jc w:val="center"/>
              <w:rPr>
                <w:rFonts w:eastAsia="Times New Roman"/>
              </w:rPr>
            </w:pPr>
            <w:r w:rsidRPr="00C560C0">
              <w:rPr>
                <w:rFonts w:eastAsia="Times New Roman"/>
              </w:rPr>
              <w:t>0.28</w:t>
            </w:r>
          </w:p>
        </w:tc>
        <w:tc>
          <w:tcPr>
            <w:tcW w:w="1530" w:type="dxa"/>
            <w:tcBorders>
              <w:top w:val="single" w:sz="8" w:space="0" w:color="auto"/>
            </w:tcBorders>
            <w:tcMar>
              <w:top w:w="113" w:type="dxa"/>
              <w:left w:w="113" w:type="dxa"/>
              <w:bottom w:w="113" w:type="dxa"/>
              <w:right w:w="113" w:type="dxa"/>
            </w:tcMar>
          </w:tcPr>
          <w:p w14:paraId="1B657E95" w14:textId="77777777" w:rsidR="002C77FC" w:rsidRPr="00C560C0" w:rsidRDefault="002C77FC" w:rsidP="00335C61">
            <w:pPr>
              <w:jc w:val="center"/>
              <w:rPr>
                <w:rFonts w:eastAsia="Times New Roman"/>
              </w:rPr>
            </w:pPr>
            <w:r w:rsidRPr="00C560C0">
              <w:rPr>
                <w:rFonts w:eastAsia="Times New Roman"/>
              </w:rPr>
              <w:t>-0.42 – 0.97</w:t>
            </w:r>
          </w:p>
        </w:tc>
        <w:tc>
          <w:tcPr>
            <w:tcW w:w="1109" w:type="dxa"/>
            <w:gridSpan w:val="2"/>
            <w:tcBorders>
              <w:top w:val="single" w:sz="8" w:space="0" w:color="auto"/>
            </w:tcBorders>
            <w:tcMar>
              <w:top w:w="113" w:type="dxa"/>
              <w:left w:w="113" w:type="dxa"/>
              <w:bottom w:w="113" w:type="dxa"/>
              <w:right w:w="113" w:type="dxa"/>
            </w:tcMar>
          </w:tcPr>
          <w:p w14:paraId="1FB5C9C9" w14:textId="77777777" w:rsidR="002C77FC" w:rsidRPr="00C560C0" w:rsidRDefault="002C77FC" w:rsidP="00335C61">
            <w:pPr>
              <w:jc w:val="center"/>
              <w:rPr>
                <w:rFonts w:eastAsia="Times New Roman"/>
              </w:rPr>
            </w:pPr>
            <w:r w:rsidRPr="00C560C0">
              <w:rPr>
                <w:rFonts w:eastAsia="Times New Roman"/>
              </w:rPr>
              <w:t>0.434</w:t>
            </w:r>
          </w:p>
        </w:tc>
        <w:tc>
          <w:tcPr>
            <w:tcW w:w="1411" w:type="dxa"/>
            <w:tcBorders>
              <w:top w:val="single" w:sz="8" w:space="0" w:color="auto"/>
            </w:tcBorders>
          </w:tcPr>
          <w:p w14:paraId="1C0AEB94" w14:textId="77777777" w:rsidR="002C77FC" w:rsidRPr="00C560C0" w:rsidRDefault="002C77FC" w:rsidP="00335C61">
            <w:pPr>
              <w:jc w:val="center"/>
              <w:rPr>
                <w:rFonts w:eastAsia="Times New Roman"/>
              </w:rPr>
            </w:pPr>
            <w:r w:rsidRPr="00C560C0">
              <w:rPr>
                <w:rFonts w:eastAsia="Times New Roman"/>
              </w:rPr>
              <w:t>0.599 / 0.587</w:t>
            </w:r>
          </w:p>
        </w:tc>
        <w:tc>
          <w:tcPr>
            <w:tcW w:w="50" w:type="dxa"/>
          </w:tcPr>
          <w:p w14:paraId="69FC5226" w14:textId="77777777" w:rsidR="002C77FC" w:rsidRPr="00C560C0" w:rsidRDefault="002C77FC" w:rsidP="00335C61">
            <w:pPr>
              <w:jc w:val="center"/>
              <w:rPr>
                <w:rFonts w:eastAsia="Times New Roman"/>
              </w:rPr>
            </w:pPr>
          </w:p>
        </w:tc>
      </w:tr>
      <w:tr w:rsidR="002C77FC" w:rsidRPr="00C560C0" w14:paraId="022C051A" w14:textId="77777777" w:rsidTr="00335C61">
        <w:tc>
          <w:tcPr>
            <w:tcW w:w="4410" w:type="dxa"/>
            <w:tcMar>
              <w:top w:w="113" w:type="dxa"/>
              <w:left w:w="113" w:type="dxa"/>
              <w:bottom w:w="113" w:type="dxa"/>
              <w:right w:w="113" w:type="dxa"/>
            </w:tcMar>
          </w:tcPr>
          <w:p w14:paraId="604F9F6C"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69A3CD45"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C06C481" w14:textId="77777777" w:rsidR="002C77FC" w:rsidRPr="00C560C0" w:rsidRDefault="002C77FC" w:rsidP="00335C61">
            <w:pPr>
              <w:jc w:val="center"/>
              <w:rPr>
                <w:rFonts w:eastAsia="Times New Roman"/>
              </w:rPr>
            </w:pPr>
            <w:r w:rsidRPr="00C560C0">
              <w:rPr>
                <w:rFonts w:eastAsia="Times New Roman"/>
              </w:rPr>
              <w:t>-0.08 – 0.01</w:t>
            </w:r>
          </w:p>
        </w:tc>
        <w:tc>
          <w:tcPr>
            <w:tcW w:w="1109" w:type="dxa"/>
            <w:gridSpan w:val="2"/>
            <w:tcMar>
              <w:top w:w="113" w:type="dxa"/>
              <w:left w:w="113" w:type="dxa"/>
              <w:bottom w:w="113" w:type="dxa"/>
              <w:right w:w="113" w:type="dxa"/>
            </w:tcMar>
          </w:tcPr>
          <w:p w14:paraId="3AAD6D0B" w14:textId="77777777" w:rsidR="002C77FC" w:rsidRPr="00C560C0" w:rsidRDefault="002C77FC" w:rsidP="00335C61">
            <w:pPr>
              <w:jc w:val="center"/>
              <w:rPr>
                <w:rFonts w:eastAsia="Times New Roman"/>
              </w:rPr>
            </w:pPr>
            <w:r w:rsidRPr="00C560C0">
              <w:rPr>
                <w:rFonts w:eastAsia="Times New Roman"/>
              </w:rPr>
              <w:t>0.183</w:t>
            </w:r>
          </w:p>
        </w:tc>
        <w:tc>
          <w:tcPr>
            <w:tcW w:w="1411" w:type="dxa"/>
          </w:tcPr>
          <w:p w14:paraId="2A3D1338" w14:textId="77777777" w:rsidR="002C77FC" w:rsidRPr="00C560C0" w:rsidRDefault="002C77FC" w:rsidP="00335C61">
            <w:pPr>
              <w:jc w:val="center"/>
              <w:rPr>
                <w:rFonts w:eastAsia="Times New Roman"/>
              </w:rPr>
            </w:pPr>
          </w:p>
        </w:tc>
        <w:tc>
          <w:tcPr>
            <w:tcW w:w="50" w:type="dxa"/>
          </w:tcPr>
          <w:p w14:paraId="0417051E" w14:textId="77777777" w:rsidR="002C77FC" w:rsidRPr="00C560C0" w:rsidRDefault="002C77FC" w:rsidP="00335C61">
            <w:pPr>
              <w:jc w:val="center"/>
              <w:rPr>
                <w:rFonts w:eastAsia="Times New Roman"/>
              </w:rPr>
            </w:pPr>
          </w:p>
        </w:tc>
      </w:tr>
      <w:tr w:rsidR="002C77FC" w:rsidRPr="00C560C0" w14:paraId="57410C6C" w14:textId="77777777" w:rsidTr="00335C61">
        <w:tc>
          <w:tcPr>
            <w:tcW w:w="4410" w:type="dxa"/>
            <w:tcMar>
              <w:top w:w="113" w:type="dxa"/>
              <w:left w:w="113" w:type="dxa"/>
              <w:bottom w:w="113" w:type="dxa"/>
              <w:right w:w="113" w:type="dxa"/>
            </w:tcMar>
          </w:tcPr>
          <w:p w14:paraId="6DCC6892"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55D496BC"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57A79811"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5381A1FC" w14:textId="77777777" w:rsidR="002C77FC" w:rsidRPr="00C560C0" w:rsidRDefault="002C77FC" w:rsidP="00335C61">
            <w:pPr>
              <w:jc w:val="center"/>
              <w:rPr>
                <w:rFonts w:eastAsia="Times New Roman"/>
              </w:rPr>
            </w:pPr>
            <w:r w:rsidRPr="00C560C0">
              <w:rPr>
                <w:rStyle w:val="Strong"/>
                <w:rFonts w:eastAsia="Times New Roman"/>
              </w:rPr>
              <w:t>0.022</w:t>
            </w:r>
          </w:p>
        </w:tc>
        <w:tc>
          <w:tcPr>
            <w:tcW w:w="1411" w:type="dxa"/>
          </w:tcPr>
          <w:p w14:paraId="2F302A46" w14:textId="77777777" w:rsidR="002C77FC" w:rsidRPr="00C560C0" w:rsidRDefault="002C77FC" w:rsidP="00335C61">
            <w:pPr>
              <w:jc w:val="center"/>
              <w:rPr>
                <w:rFonts w:eastAsia="Times New Roman"/>
              </w:rPr>
            </w:pPr>
          </w:p>
        </w:tc>
        <w:tc>
          <w:tcPr>
            <w:tcW w:w="50" w:type="dxa"/>
          </w:tcPr>
          <w:p w14:paraId="65D27E38" w14:textId="77777777" w:rsidR="002C77FC" w:rsidRPr="00C560C0" w:rsidRDefault="002C77FC" w:rsidP="00335C61">
            <w:pPr>
              <w:jc w:val="center"/>
              <w:rPr>
                <w:rFonts w:eastAsia="Times New Roman"/>
              </w:rPr>
            </w:pPr>
          </w:p>
        </w:tc>
      </w:tr>
      <w:tr w:rsidR="002C77FC" w:rsidRPr="00C560C0" w14:paraId="786D2B2B" w14:textId="77777777" w:rsidTr="00335C61">
        <w:tc>
          <w:tcPr>
            <w:tcW w:w="4410" w:type="dxa"/>
            <w:tcMar>
              <w:top w:w="113" w:type="dxa"/>
              <w:left w:w="113" w:type="dxa"/>
              <w:bottom w:w="113" w:type="dxa"/>
              <w:right w:w="113" w:type="dxa"/>
            </w:tcMar>
          </w:tcPr>
          <w:p w14:paraId="75868284"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444A08C0"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673E7EE5"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63970C87"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34C8821E" w14:textId="77777777" w:rsidR="002C77FC" w:rsidRPr="00C560C0" w:rsidRDefault="002C77FC" w:rsidP="00335C61">
            <w:pPr>
              <w:jc w:val="center"/>
              <w:rPr>
                <w:rFonts w:eastAsia="Times New Roman"/>
              </w:rPr>
            </w:pPr>
          </w:p>
        </w:tc>
        <w:tc>
          <w:tcPr>
            <w:tcW w:w="50" w:type="dxa"/>
          </w:tcPr>
          <w:p w14:paraId="0B348208" w14:textId="77777777" w:rsidR="002C77FC" w:rsidRPr="00C560C0" w:rsidRDefault="002C77FC" w:rsidP="00335C61">
            <w:pPr>
              <w:jc w:val="center"/>
              <w:rPr>
                <w:rFonts w:eastAsia="Times New Roman"/>
              </w:rPr>
            </w:pPr>
          </w:p>
        </w:tc>
      </w:tr>
      <w:tr w:rsidR="002C77FC" w:rsidRPr="00C560C0" w14:paraId="03B363E1" w14:textId="77777777" w:rsidTr="00335C61">
        <w:tc>
          <w:tcPr>
            <w:tcW w:w="4410" w:type="dxa"/>
            <w:tcMar>
              <w:top w:w="113" w:type="dxa"/>
              <w:left w:w="113" w:type="dxa"/>
              <w:bottom w:w="113" w:type="dxa"/>
              <w:right w:w="113" w:type="dxa"/>
            </w:tcMar>
          </w:tcPr>
          <w:p w14:paraId="0F1E0EA7"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0F24E414"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154E8AB7"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012C51D8" w14:textId="77777777" w:rsidR="002C77FC" w:rsidRPr="00C560C0" w:rsidRDefault="002C77FC" w:rsidP="00335C61">
            <w:pPr>
              <w:jc w:val="center"/>
              <w:rPr>
                <w:rFonts w:eastAsia="Times New Roman"/>
              </w:rPr>
            </w:pPr>
            <w:r w:rsidRPr="00C560C0">
              <w:rPr>
                <w:rFonts w:eastAsia="Times New Roman"/>
              </w:rPr>
              <w:t>0.510</w:t>
            </w:r>
          </w:p>
        </w:tc>
        <w:tc>
          <w:tcPr>
            <w:tcW w:w="1411" w:type="dxa"/>
          </w:tcPr>
          <w:p w14:paraId="1C4C8A43" w14:textId="77777777" w:rsidR="002C77FC" w:rsidRPr="00C560C0" w:rsidRDefault="002C77FC" w:rsidP="00335C61">
            <w:pPr>
              <w:jc w:val="center"/>
              <w:rPr>
                <w:rFonts w:eastAsia="Times New Roman"/>
              </w:rPr>
            </w:pPr>
          </w:p>
        </w:tc>
        <w:tc>
          <w:tcPr>
            <w:tcW w:w="50" w:type="dxa"/>
          </w:tcPr>
          <w:p w14:paraId="3F60E80F" w14:textId="77777777" w:rsidR="002C77FC" w:rsidRPr="00C560C0" w:rsidRDefault="002C77FC" w:rsidP="00335C61">
            <w:pPr>
              <w:jc w:val="center"/>
              <w:rPr>
                <w:rFonts w:eastAsia="Times New Roman"/>
              </w:rPr>
            </w:pPr>
          </w:p>
        </w:tc>
      </w:tr>
      <w:tr w:rsidR="002C77FC" w:rsidRPr="00C560C0" w14:paraId="1CD42C67" w14:textId="77777777" w:rsidTr="00335C61">
        <w:tc>
          <w:tcPr>
            <w:tcW w:w="4410" w:type="dxa"/>
            <w:tcBorders>
              <w:bottom w:val="single" w:sz="8" w:space="0" w:color="auto"/>
            </w:tcBorders>
            <w:tcMar>
              <w:top w:w="113" w:type="dxa"/>
              <w:left w:w="113" w:type="dxa"/>
              <w:bottom w:w="113" w:type="dxa"/>
              <w:right w:w="113" w:type="dxa"/>
            </w:tcMar>
          </w:tcPr>
          <w:p w14:paraId="140B5122" w14:textId="77777777" w:rsidR="002C77FC" w:rsidRPr="00C560C0" w:rsidRDefault="002C77FC" w:rsidP="00335C61">
            <w:pPr>
              <w:rPr>
                <w:rFonts w:eastAsia="Times New Roman"/>
              </w:rPr>
            </w:pPr>
            <w:r w:rsidRPr="00C560C0">
              <w:rPr>
                <w:rFonts w:eastAsia="Times New Roman"/>
              </w:rPr>
              <w:t>Posterior Self Network SVC Task Self &gt; Change Activation</w:t>
            </w:r>
          </w:p>
        </w:tc>
        <w:tc>
          <w:tcPr>
            <w:tcW w:w="990" w:type="dxa"/>
            <w:tcBorders>
              <w:bottom w:val="single" w:sz="8" w:space="0" w:color="auto"/>
            </w:tcBorders>
            <w:tcMar>
              <w:top w:w="113" w:type="dxa"/>
              <w:left w:w="113" w:type="dxa"/>
              <w:bottom w:w="113" w:type="dxa"/>
              <w:right w:w="113" w:type="dxa"/>
            </w:tcMar>
          </w:tcPr>
          <w:p w14:paraId="11344724" w14:textId="77777777" w:rsidR="002C77FC" w:rsidRPr="00C560C0" w:rsidRDefault="002C77FC" w:rsidP="00335C61">
            <w:pPr>
              <w:jc w:val="center"/>
              <w:rPr>
                <w:rFonts w:eastAsia="Times New Roman"/>
              </w:rPr>
            </w:pPr>
            <w:r w:rsidRPr="00C560C0">
              <w:rPr>
                <w:rFonts w:eastAsia="Times New Roman"/>
              </w:rPr>
              <w:t>-0.05</w:t>
            </w:r>
          </w:p>
        </w:tc>
        <w:tc>
          <w:tcPr>
            <w:tcW w:w="1530" w:type="dxa"/>
            <w:tcBorders>
              <w:bottom w:val="single" w:sz="8" w:space="0" w:color="auto"/>
            </w:tcBorders>
            <w:tcMar>
              <w:top w:w="113" w:type="dxa"/>
              <w:left w:w="113" w:type="dxa"/>
              <w:bottom w:w="113" w:type="dxa"/>
              <w:right w:w="113" w:type="dxa"/>
            </w:tcMar>
          </w:tcPr>
          <w:p w14:paraId="1D99F5FD" w14:textId="77777777" w:rsidR="002C77FC" w:rsidRPr="00C560C0" w:rsidRDefault="002C77FC" w:rsidP="00335C61">
            <w:pPr>
              <w:jc w:val="center"/>
              <w:rPr>
                <w:rFonts w:eastAsia="Times New Roman"/>
              </w:rPr>
            </w:pPr>
            <w:r w:rsidRPr="00C560C0">
              <w:rPr>
                <w:rFonts w:eastAsia="Times New Roman"/>
              </w:rPr>
              <w:t>-0.11 – 0.02</w:t>
            </w:r>
          </w:p>
        </w:tc>
        <w:tc>
          <w:tcPr>
            <w:tcW w:w="1109" w:type="dxa"/>
            <w:gridSpan w:val="2"/>
            <w:tcBorders>
              <w:bottom w:val="single" w:sz="8" w:space="0" w:color="auto"/>
            </w:tcBorders>
            <w:tcMar>
              <w:top w:w="113" w:type="dxa"/>
              <w:left w:w="113" w:type="dxa"/>
              <w:bottom w:w="113" w:type="dxa"/>
              <w:right w:w="113" w:type="dxa"/>
            </w:tcMar>
          </w:tcPr>
          <w:p w14:paraId="367EB072" w14:textId="77777777" w:rsidR="002C77FC" w:rsidRPr="00C560C0" w:rsidRDefault="002C77FC" w:rsidP="00335C61">
            <w:pPr>
              <w:jc w:val="center"/>
              <w:rPr>
                <w:rFonts w:eastAsia="Times New Roman"/>
              </w:rPr>
            </w:pPr>
            <w:r w:rsidRPr="00C560C0">
              <w:rPr>
                <w:rFonts w:eastAsia="Times New Roman"/>
              </w:rPr>
              <w:t>0.166</w:t>
            </w:r>
          </w:p>
        </w:tc>
        <w:tc>
          <w:tcPr>
            <w:tcW w:w="1411" w:type="dxa"/>
            <w:tcBorders>
              <w:bottom w:val="single" w:sz="8" w:space="0" w:color="auto"/>
            </w:tcBorders>
          </w:tcPr>
          <w:p w14:paraId="3543CE78" w14:textId="77777777" w:rsidR="002C77FC" w:rsidRPr="00C560C0" w:rsidRDefault="002C77FC" w:rsidP="00335C61">
            <w:pPr>
              <w:jc w:val="center"/>
              <w:rPr>
                <w:rFonts w:eastAsia="Times New Roman"/>
              </w:rPr>
            </w:pPr>
          </w:p>
        </w:tc>
        <w:tc>
          <w:tcPr>
            <w:tcW w:w="50" w:type="dxa"/>
          </w:tcPr>
          <w:p w14:paraId="0554AF42" w14:textId="77777777" w:rsidR="002C77FC" w:rsidRPr="00C560C0" w:rsidRDefault="002C77FC" w:rsidP="00335C61">
            <w:pPr>
              <w:jc w:val="center"/>
              <w:rPr>
                <w:rFonts w:eastAsia="Times New Roman"/>
              </w:rPr>
            </w:pPr>
          </w:p>
        </w:tc>
      </w:tr>
      <w:tr w:rsidR="002C77FC" w:rsidRPr="00C560C0" w14:paraId="0C4F6ED1" w14:textId="77777777" w:rsidTr="00335C61">
        <w:tc>
          <w:tcPr>
            <w:tcW w:w="4410" w:type="dxa"/>
            <w:tcBorders>
              <w:top w:val="single" w:sz="8" w:space="0" w:color="auto"/>
            </w:tcBorders>
            <w:tcMar>
              <w:top w:w="113" w:type="dxa"/>
              <w:left w:w="113" w:type="dxa"/>
              <w:bottom w:w="113" w:type="dxa"/>
              <w:right w:w="113" w:type="dxa"/>
            </w:tcMar>
          </w:tcPr>
          <w:p w14:paraId="12B83274"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3F74471C" w14:textId="77777777" w:rsidR="002C77FC" w:rsidRPr="00C560C0" w:rsidRDefault="002C77FC" w:rsidP="00335C61">
            <w:pPr>
              <w:jc w:val="center"/>
              <w:rPr>
                <w:rFonts w:eastAsia="Times New Roman"/>
              </w:rPr>
            </w:pPr>
            <w:r w:rsidRPr="00C560C0">
              <w:rPr>
                <w:rFonts w:eastAsia="Times New Roman"/>
              </w:rPr>
              <w:t>0.19</w:t>
            </w:r>
          </w:p>
        </w:tc>
        <w:tc>
          <w:tcPr>
            <w:tcW w:w="1530" w:type="dxa"/>
            <w:tcBorders>
              <w:top w:val="single" w:sz="8" w:space="0" w:color="auto"/>
            </w:tcBorders>
            <w:tcMar>
              <w:top w:w="113" w:type="dxa"/>
              <w:left w:w="113" w:type="dxa"/>
              <w:bottom w:w="113" w:type="dxa"/>
              <w:right w:w="113" w:type="dxa"/>
            </w:tcMar>
          </w:tcPr>
          <w:p w14:paraId="6AD8D523" w14:textId="77777777" w:rsidR="002C77FC" w:rsidRPr="00C560C0" w:rsidRDefault="002C77FC" w:rsidP="00335C61">
            <w:pPr>
              <w:jc w:val="center"/>
              <w:rPr>
                <w:rFonts w:eastAsia="Times New Roman"/>
              </w:rPr>
            </w:pPr>
            <w:r w:rsidRPr="00C560C0">
              <w:rPr>
                <w:rFonts w:eastAsia="Times New Roman"/>
              </w:rPr>
              <w:t>-0.60 – 0.97</w:t>
            </w:r>
          </w:p>
        </w:tc>
        <w:tc>
          <w:tcPr>
            <w:tcW w:w="1109" w:type="dxa"/>
            <w:gridSpan w:val="2"/>
            <w:tcBorders>
              <w:top w:val="single" w:sz="8" w:space="0" w:color="auto"/>
            </w:tcBorders>
            <w:tcMar>
              <w:top w:w="113" w:type="dxa"/>
              <w:left w:w="113" w:type="dxa"/>
              <w:bottom w:w="113" w:type="dxa"/>
              <w:right w:w="113" w:type="dxa"/>
            </w:tcMar>
          </w:tcPr>
          <w:p w14:paraId="1B7582FF" w14:textId="77777777" w:rsidR="002C77FC" w:rsidRPr="00C560C0" w:rsidRDefault="002C77FC" w:rsidP="00335C61">
            <w:pPr>
              <w:jc w:val="center"/>
              <w:rPr>
                <w:rFonts w:eastAsia="Times New Roman"/>
              </w:rPr>
            </w:pPr>
            <w:r w:rsidRPr="00C560C0">
              <w:rPr>
                <w:rFonts w:eastAsia="Times New Roman"/>
              </w:rPr>
              <w:t>0.635</w:t>
            </w:r>
          </w:p>
        </w:tc>
        <w:tc>
          <w:tcPr>
            <w:tcW w:w="1411" w:type="dxa"/>
            <w:tcBorders>
              <w:top w:val="single" w:sz="8" w:space="0" w:color="auto"/>
            </w:tcBorders>
          </w:tcPr>
          <w:p w14:paraId="062F3E0B" w14:textId="77777777" w:rsidR="002C77FC" w:rsidRPr="00C560C0" w:rsidRDefault="002C77FC" w:rsidP="00335C61">
            <w:pPr>
              <w:jc w:val="center"/>
              <w:rPr>
                <w:rFonts w:eastAsia="Times New Roman"/>
              </w:rPr>
            </w:pPr>
            <w:r w:rsidRPr="00C560C0">
              <w:rPr>
                <w:rFonts w:eastAsia="Times New Roman"/>
              </w:rPr>
              <w:t>0.595 / 0.582</w:t>
            </w:r>
          </w:p>
        </w:tc>
        <w:tc>
          <w:tcPr>
            <w:tcW w:w="50" w:type="dxa"/>
          </w:tcPr>
          <w:p w14:paraId="5D6BD175" w14:textId="77777777" w:rsidR="002C77FC" w:rsidRPr="00C560C0" w:rsidRDefault="002C77FC" w:rsidP="00335C61">
            <w:pPr>
              <w:jc w:val="center"/>
              <w:rPr>
                <w:rFonts w:eastAsia="Times New Roman"/>
              </w:rPr>
            </w:pPr>
          </w:p>
        </w:tc>
      </w:tr>
      <w:tr w:rsidR="002C77FC" w:rsidRPr="00C560C0" w14:paraId="2DEBF538" w14:textId="77777777" w:rsidTr="00335C61">
        <w:tc>
          <w:tcPr>
            <w:tcW w:w="4410" w:type="dxa"/>
            <w:tcMar>
              <w:top w:w="113" w:type="dxa"/>
              <w:left w:w="113" w:type="dxa"/>
              <w:bottom w:w="113" w:type="dxa"/>
              <w:right w:w="113" w:type="dxa"/>
            </w:tcMar>
          </w:tcPr>
          <w:p w14:paraId="5E5AFE52"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63DB8B0B"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78721D7A" w14:textId="77777777" w:rsidR="002C77FC" w:rsidRPr="00C560C0" w:rsidRDefault="002C77FC" w:rsidP="00335C61">
            <w:pPr>
              <w:jc w:val="center"/>
              <w:rPr>
                <w:rFonts w:eastAsia="Times New Roman"/>
              </w:rPr>
            </w:pPr>
            <w:r w:rsidRPr="00C560C0">
              <w:rPr>
                <w:rFonts w:eastAsia="Times New Roman"/>
              </w:rPr>
              <w:t>-0.08 – 0.02</w:t>
            </w:r>
          </w:p>
        </w:tc>
        <w:tc>
          <w:tcPr>
            <w:tcW w:w="1109" w:type="dxa"/>
            <w:gridSpan w:val="2"/>
            <w:tcMar>
              <w:top w:w="113" w:type="dxa"/>
              <w:left w:w="113" w:type="dxa"/>
              <w:bottom w:w="113" w:type="dxa"/>
              <w:right w:w="113" w:type="dxa"/>
            </w:tcMar>
          </w:tcPr>
          <w:p w14:paraId="4CE1D485" w14:textId="77777777" w:rsidR="002C77FC" w:rsidRPr="00C560C0" w:rsidRDefault="002C77FC" w:rsidP="00335C61">
            <w:pPr>
              <w:jc w:val="center"/>
              <w:rPr>
                <w:rFonts w:eastAsia="Times New Roman"/>
              </w:rPr>
            </w:pPr>
            <w:r w:rsidRPr="00C560C0">
              <w:rPr>
                <w:rFonts w:eastAsia="Times New Roman"/>
              </w:rPr>
              <w:t>0.208</w:t>
            </w:r>
          </w:p>
        </w:tc>
        <w:tc>
          <w:tcPr>
            <w:tcW w:w="1411" w:type="dxa"/>
          </w:tcPr>
          <w:p w14:paraId="0EA2CE42" w14:textId="77777777" w:rsidR="002C77FC" w:rsidRPr="00C560C0" w:rsidRDefault="002C77FC" w:rsidP="00335C61">
            <w:pPr>
              <w:jc w:val="center"/>
              <w:rPr>
                <w:rFonts w:eastAsia="Times New Roman"/>
              </w:rPr>
            </w:pPr>
          </w:p>
        </w:tc>
        <w:tc>
          <w:tcPr>
            <w:tcW w:w="50" w:type="dxa"/>
          </w:tcPr>
          <w:p w14:paraId="16CF6896" w14:textId="77777777" w:rsidR="002C77FC" w:rsidRPr="00C560C0" w:rsidRDefault="002C77FC" w:rsidP="00335C61">
            <w:pPr>
              <w:jc w:val="center"/>
              <w:rPr>
                <w:rFonts w:eastAsia="Times New Roman"/>
              </w:rPr>
            </w:pPr>
          </w:p>
        </w:tc>
      </w:tr>
      <w:tr w:rsidR="002C77FC" w:rsidRPr="00C560C0" w14:paraId="34962198" w14:textId="77777777" w:rsidTr="00335C61">
        <w:tc>
          <w:tcPr>
            <w:tcW w:w="4410" w:type="dxa"/>
            <w:tcMar>
              <w:top w:w="113" w:type="dxa"/>
              <w:left w:w="113" w:type="dxa"/>
              <w:bottom w:w="113" w:type="dxa"/>
              <w:right w:w="113" w:type="dxa"/>
            </w:tcMar>
          </w:tcPr>
          <w:p w14:paraId="502B3E0F"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25F8A1B0"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4E5FA76A"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46A67C7A" w14:textId="77777777" w:rsidR="002C77FC" w:rsidRPr="00C560C0" w:rsidRDefault="002C77FC" w:rsidP="00335C61">
            <w:pPr>
              <w:jc w:val="center"/>
              <w:rPr>
                <w:rFonts w:eastAsia="Times New Roman"/>
              </w:rPr>
            </w:pPr>
            <w:r w:rsidRPr="00C560C0">
              <w:rPr>
                <w:rStyle w:val="Strong"/>
                <w:rFonts w:eastAsia="Times New Roman"/>
              </w:rPr>
              <w:t>0.015</w:t>
            </w:r>
          </w:p>
        </w:tc>
        <w:tc>
          <w:tcPr>
            <w:tcW w:w="1411" w:type="dxa"/>
          </w:tcPr>
          <w:p w14:paraId="7C022E88" w14:textId="77777777" w:rsidR="002C77FC" w:rsidRPr="00C560C0" w:rsidRDefault="002C77FC" w:rsidP="00335C61">
            <w:pPr>
              <w:jc w:val="center"/>
              <w:rPr>
                <w:rFonts w:eastAsia="Times New Roman"/>
              </w:rPr>
            </w:pPr>
          </w:p>
        </w:tc>
        <w:tc>
          <w:tcPr>
            <w:tcW w:w="50" w:type="dxa"/>
          </w:tcPr>
          <w:p w14:paraId="7AC00BEB" w14:textId="77777777" w:rsidR="002C77FC" w:rsidRPr="00C560C0" w:rsidRDefault="002C77FC" w:rsidP="00335C61">
            <w:pPr>
              <w:jc w:val="center"/>
              <w:rPr>
                <w:rFonts w:eastAsia="Times New Roman"/>
              </w:rPr>
            </w:pPr>
          </w:p>
        </w:tc>
      </w:tr>
      <w:tr w:rsidR="002C77FC" w:rsidRPr="00C560C0" w14:paraId="3ED5F25A" w14:textId="77777777" w:rsidTr="00335C61">
        <w:tc>
          <w:tcPr>
            <w:tcW w:w="4410" w:type="dxa"/>
            <w:tcMar>
              <w:top w:w="113" w:type="dxa"/>
              <w:left w:w="113" w:type="dxa"/>
              <w:bottom w:w="113" w:type="dxa"/>
              <w:right w:w="113" w:type="dxa"/>
            </w:tcMar>
          </w:tcPr>
          <w:p w14:paraId="7E939B5B"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7FBBFBC6"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69B6D596"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262CC2AC"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1E34F888" w14:textId="77777777" w:rsidR="002C77FC" w:rsidRPr="00C560C0" w:rsidRDefault="002C77FC" w:rsidP="00335C61">
            <w:pPr>
              <w:jc w:val="center"/>
              <w:rPr>
                <w:rFonts w:eastAsia="Times New Roman"/>
              </w:rPr>
            </w:pPr>
          </w:p>
        </w:tc>
        <w:tc>
          <w:tcPr>
            <w:tcW w:w="50" w:type="dxa"/>
          </w:tcPr>
          <w:p w14:paraId="712F4E26" w14:textId="77777777" w:rsidR="002C77FC" w:rsidRPr="00C560C0" w:rsidRDefault="002C77FC" w:rsidP="00335C61">
            <w:pPr>
              <w:jc w:val="center"/>
              <w:rPr>
                <w:rFonts w:eastAsia="Times New Roman"/>
              </w:rPr>
            </w:pPr>
          </w:p>
        </w:tc>
      </w:tr>
      <w:tr w:rsidR="002C77FC" w:rsidRPr="00C560C0" w14:paraId="24453CCC" w14:textId="77777777" w:rsidTr="00335C61">
        <w:tc>
          <w:tcPr>
            <w:tcW w:w="4410" w:type="dxa"/>
            <w:tcMar>
              <w:top w:w="113" w:type="dxa"/>
              <w:left w:w="113" w:type="dxa"/>
              <w:bottom w:w="113" w:type="dxa"/>
              <w:right w:w="113" w:type="dxa"/>
            </w:tcMar>
          </w:tcPr>
          <w:p w14:paraId="30BF4BC6"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35CAC60B" w14:textId="77777777" w:rsidR="002C77FC" w:rsidRPr="00C560C0" w:rsidRDefault="002C77FC" w:rsidP="00335C61">
            <w:pPr>
              <w:jc w:val="center"/>
              <w:rPr>
                <w:rFonts w:eastAsia="Times New Roman"/>
              </w:rPr>
            </w:pPr>
            <w:r w:rsidRPr="00C560C0">
              <w:rPr>
                <w:rFonts w:eastAsia="Times New Roman"/>
              </w:rPr>
              <w:t>0.05</w:t>
            </w:r>
          </w:p>
        </w:tc>
        <w:tc>
          <w:tcPr>
            <w:tcW w:w="1530" w:type="dxa"/>
            <w:tcMar>
              <w:top w:w="113" w:type="dxa"/>
              <w:left w:w="113" w:type="dxa"/>
              <w:bottom w:w="113" w:type="dxa"/>
              <w:right w:w="113" w:type="dxa"/>
            </w:tcMar>
          </w:tcPr>
          <w:p w14:paraId="3F1C690A" w14:textId="77777777" w:rsidR="002C77FC" w:rsidRPr="00C560C0" w:rsidRDefault="002C77FC" w:rsidP="00335C61">
            <w:pPr>
              <w:jc w:val="center"/>
              <w:rPr>
                <w:rFonts w:eastAsia="Times New Roman"/>
              </w:rPr>
            </w:pPr>
            <w:r w:rsidRPr="00C560C0">
              <w:rPr>
                <w:rFonts w:eastAsia="Times New Roman"/>
              </w:rPr>
              <w:t>-0.07 – 0.17</w:t>
            </w:r>
          </w:p>
        </w:tc>
        <w:tc>
          <w:tcPr>
            <w:tcW w:w="1109" w:type="dxa"/>
            <w:gridSpan w:val="2"/>
            <w:tcMar>
              <w:top w:w="113" w:type="dxa"/>
              <w:left w:w="113" w:type="dxa"/>
              <w:bottom w:w="113" w:type="dxa"/>
              <w:right w:w="113" w:type="dxa"/>
            </w:tcMar>
          </w:tcPr>
          <w:p w14:paraId="3FF684B1" w14:textId="77777777" w:rsidR="002C77FC" w:rsidRPr="00C560C0" w:rsidRDefault="002C77FC" w:rsidP="00335C61">
            <w:pPr>
              <w:jc w:val="center"/>
              <w:rPr>
                <w:rFonts w:eastAsia="Times New Roman"/>
              </w:rPr>
            </w:pPr>
            <w:r w:rsidRPr="00C560C0">
              <w:rPr>
                <w:rFonts w:eastAsia="Times New Roman"/>
              </w:rPr>
              <w:t>0.443</w:t>
            </w:r>
          </w:p>
        </w:tc>
        <w:tc>
          <w:tcPr>
            <w:tcW w:w="1411" w:type="dxa"/>
          </w:tcPr>
          <w:p w14:paraId="6F4D4EE4" w14:textId="77777777" w:rsidR="002C77FC" w:rsidRPr="00C560C0" w:rsidRDefault="002C77FC" w:rsidP="00335C61">
            <w:pPr>
              <w:jc w:val="center"/>
              <w:rPr>
                <w:rFonts w:eastAsia="Times New Roman"/>
              </w:rPr>
            </w:pPr>
          </w:p>
        </w:tc>
        <w:tc>
          <w:tcPr>
            <w:tcW w:w="50" w:type="dxa"/>
          </w:tcPr>
          <w:p w14:paraId="03D883CF" w14:textId="77777777" w:rsidR="002C77FC" w:rsidRPr="00C560C0" w:rsidRDefault="002C77FC" w:rsidP="00335C61">
            <w:pPr>
              <w:jc w:val="center"/>
              <w:rPr>
                <w:rFonts w:eastAsia="Times New Roman"/>
              </w:rPr>
            </w:pPr>
          </w:p>
        </w:tc>
      </w:tr>
      <w:tr w:rsidR="002C77FC" w:rsidRPr="00C560C0" w14:paraId="5F47E0F9" w14:textId="77777777" w:rsidTr="00335C61">
        <w:tc>
          <w:tcPr>
            <w:tcW w:w="4410" w:type="dxa"/>
            <w:tcBorders>
              <w:bottom w:val="single" w:sz="8" w:space="0" w:color="auto"/>
            </w:tcBorders>
            <w:tcMar>
              <w:top w:w="113" w:type="dxa"/>
              <w:left w:w="113" w:type="dxa"/>
              <w:bottom w:w="113" w:type="dxa"/>
              <w:right w:w="113" w:type="dxa"/>
            </w:tcMar>
          </w:tcPr>
          <w:p w14:paraId="0F3A121D" w14:textId="77777777" w:rsidR="002C77FC" w:rsidRPr="00C560C0" w:rsidRDefault="002C77FC" w:rsidP="00335C61">
            <w:pPr>
              <w:rPr>
                <w:rFonts w:eastAsia="Times New Roman"/>
              </w:rPr>
            </w:pPr>
            <w:r w:rsidRPr="00C560C0">
              <w:rPr>
                <w:rFonts w:eastAsia="Times New Roman"/>
              </w:rPr>
              <w:t>Anterior Self Network RSFC</w:t>
            </w:r>
          </w:p>
        </w:tc>
        <w:tc>
          <w:tcPr>
            <w:tcW w:w="990" w:type="dxa"/>
            <w:tcBorders>
              <w:bottom w:val="single" w:sz="8" w:space="0" w:color="auto"/>
            </w:tcBorders>
            <w:tcMar>
              <w:top w:w="113" w:type="dxa"/>
              <w:left w:w="113" w:type="dxa"/>
              <w:bottom w:w="113" w:type="dxa"/>
              <w:right w:w="113" w:type="dxa"/>
            </w:tcMar>
          </w:tcPr>
          <w:p w14:paraId="41D59842" w14:textId="77777777" w:rsidR="002C77FC" w:rsidRPr="00C560C0" w:rsidRDefault="002C77FC" w:rsidP="00335C61">
            <w:pPr>
              <w:jc w:val="center"/>
              <w:rPr>
                <w:rFonts w:eastAsia="Times New Roman"/>
              </w:rPr>
            </w:pPr>
            <w:r w:rsidRPr="00C560C0">
              <w:rPr>
                <w:rFonts w:eastAsia="Times New Roman"/>
              </w:rPr>
              <w:t>0.14</w:t>
            </w:r>
          </w:p>
        </w:tc>
        <w:tc>
          <w:tcPr>
            <w:tcW w:w="1530" w:type="dxa"/>
            <w:tcBorders>
              <w:bottom w:val="single" w:sz="8" w:space="0" w:color="auto"/>
            </w:tcBorders>
            <w:tcMar>
              <w:top w:w="113" w:type="dxa"/>
              <w:left w:w="113" w:type="dxa"/>
              <w:bottom w:w="113" w:type="dxa"/>
              <w:right w:w="113" w:type="dxa"/>
            </w:tcMar>
          </w:tcPr>
          <w:p w14:paraId="3A3EFEE2" w14:textId="77777777" w:rsidR="002C77FC" w:rsidRPr="00C560C0" w:rsidRDefault="002C77FC" w:rsidP="00335C61">
            <w:pPr>
              <w:jc w:val="center"/>
              <w:rPr>
                <w:rFonts w:eastAsia="Times New Roman"/>
              </w:rPr>
            </w:pPr>
            <w:r w:rsidRPr="00C560C0">
              <w:rPr>
                <w:rFonts w:eastAsia="Times New Roman"/>
              </w:rPr>
              <w:t>-0.55 – 0.82</w:t>
            </w:r>
          </w:p>
        </w:tc>
        <w:tc>
          <w:tcPr>
            <w:tcW w:w="1109" w:type="dxa"/>
            <w:gridSpan w:val="2"/>
            <w:tcBorders>
              <w:bottom w:val="single" w:sz="8" w:space="0" w:color="auto"/>
            </w:tcBorders>
            <w:tcMar>
              <w:top w:w="113" w:type="dxa"/>
              <w:left w:w="113" w:type="dxa"/>
              <w:bottom w:w="113" w:type="dxa"/>
              <w:right w:w="113" w:type="dxa"/>
            </w:tcMar>
          </w:tcPr>
          <w:p w14:paraId="1DC4F4F4" w14:textId="77777777" w:rsidR="002C77FC" w:rsidRPr="00C560C0" w:rsidRDefault="002C77FC" w:rsidP="00335C61">
            <w:pPr>
              <w:jc w:val="center"/>
              <w:rPr>
                <w:rFonts w:eastAsia="Times New Roman"/>
              </w:rPr>
            </w:pPr>
            <w:r w:rsidRPr="00C560C0">
              <w:rPr>
                <w:rFonts w:eastAsia="Times New Roman"/>
              </w:rPr>
              <w:t>0.693</w:t>
            </w:r>
          </w:p>
        </w:tc>
        <w:tc>
          <w:tcPr>
            <w:tcW w:w="1411" w:type="dxa"/>
            <w:tcBorders>
              <w:bottom w:val="single" w:sz="8" w:space="0" w:color="auto"/>
            </w:tcBorders>
          </w:tcPr>
          <w:p w14:paraId="27F5E7BE" w14:textId="77777777" w:rsidR="002C77FC" w:rsidRPr="00C560C0" w:rsidRDefault="002C77FC" w:rsidP="00335C61">
            <w:pPr>
              <w:jc w:val="center"/>
              <w:rPr>
                <w:rFonts w:eastAsia="Times New Roman"/>
              </w:rPr>
            </w:pPr>
          </w:p>
        </w:tc>
        <w:tc>
          <w:tcPr>
            <w:tcW w:w="50" w:type="dxa"/>
          </w:tcPr>
          <w:p w14:paraId="1FC83938" w14:textId="77777777" w:rsidR="002C77FC" w:rsidRPr="00C560C0" w:rsidRDefault="002C77FC" w:rsidP="00335C61">
            <w:pPr>
              <w:jc w:val="center"/>
              <w:rPr>
                <w:rFonts w:eastAsia="Times New Roman"/>
              </w:rPr>
            </w:pPr>
          </w:p>
        </w:tc>
      </w:tr>
      <w:tr w:rsidR="002C77FC" w:rsidRPr="00C560C0" w14:paraId="2F1716EA" w14:textId="77777777" w:rsidTr="00335C61">
        <w:tc>
          <w:tcPr>
            <w:tcW w:w="4410" w:type="dxa"/>
            <w:tcBorders>
              <w:top w:val="single" w:sz="8" w:space="0" w:color="auto"/>
            </w:tcBorders>
            <w:tcMar>
              <w:top w:w="113" w:type="dxa"/>
              <w:left w:w="113" w:type="dxa"/>
              <w:bottom w:w="113" w:type="dxa"/>
              <w:right w:w="113" w:type="dxa"/>
            </w:tcMar>
          </w:tcPr>
          <w:p w14:paraId="638EA32C"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7216AC58" w14:textId="77777777" w:rsidR="002C77FC" w:rsidRPr="00C560C0" w:rsidRDefault="002C77FC" w:rsidP="00335C61">
            <w:pPr>
              <w:jc w:val="center"/>
              <w:rPr>
                <w:rFonts w:eastAsia="Times New Roman"/>
              </w:rPr>
            </w:pPr>
            <w:r w:rsidRPr="00C560C0">
              <w:rPr>
                <w:rFonts w:eastAsia="Times New Roman"/>
              </w:rPr>
              <w:t>0.37</w:t>
            </w:r>
          </w:p>
        </w:tc>
        <w:tc>
          <w:tcPr>
            <w:tcW w:w="1530" w:type="dxa"/>
            <w:tcBorders>
              <w:top w:val="single" w:sz="8" w:space="0" w:color="auto"/>
            </w:tcBorders>
            <w:tcMar>
              <w:top w:w="113" w:type="dxa"/>
              <w:left w:w="113" w:type="dxa"/>
              <w:bottom w:w="113" w:type="dxa"/>
              <w:right w:w="113" w:type="dxa"/>
            </w:tcMar>
          </w:tcPr>
          <w:p w14:paraId="6ADE923E" w14:textId="77777777" w:rsidR="002C77FC" w:rsidRPr="00C560C0" w:rsidRDefault="002C77FC" w:rsidP="00335C61">
            <w:pPr>
              <w:jc w:val="center"/>
              <w:rPr>
                <w:rFonts w:eastAsia="Times New Roman"/>
              </w:rPr>
            </w:pPr>
            <w:r w:rsidRPr="00C560C0">
              <w:rPr>
                <w:rFonts w:eastAsia="Times New Roman"/>
              </w:rPr>
              <w:t>-0.44 – 1.19</w:t>
            </w:r>
          </w:p>
        </w:tc>
        <w:tc>
          <w:tcPr>
            <w:tcW w:w="1109" w:type="dxa"/>
            <w:gridSpan w:val="2"/>
            <w:tcBorders>
              <w:top w:val="single" w:sz="8" w:space="0" w:color="auto"/>
            </w:tcBorders>
            <w:tcMar>
              <w:top w:w="113" w:type="dxa"/>
              <w:left w:w="113" w:type="dxa"/>
              <w:bottom w:w="113" w:type="dxa"/>
              <w:right w:w="113" w:type="dxa"/>
            </w:tcMar>
          </w:tcPr>
          <w:p w14:paraId="779D527A" w14:textId="77777777" w:rsidR="002C77FC" w:rsidRPr="00C560C0" w:rsidRDefault="002C77FC" w:rsidP="00335C61">
            <w:pPr>
              <w:jc w:val="center"/>
              <w:rPr>
                <w:rFonts w:eastAsia="Times New Roman"/>
              </w:rPr>
            </w:pPr>
            <w:r w:rsidRPr="00C560C0">
              <w:rPr>
                <w:rFonts w:eastAsia="Times New Roman"/>
              </w:rPr>
              <w:t>0.367</w:t>
            </w:r>
          </w:p>
        </w:tc>
        <w:tc>
          <w:tcPr>
            <w:tcW w:w="1411" w:type="dxa"/>
            <w:tcBorders>
              <w:top w:val="single" w:sz="8" w:space="0" w:color="auto"/>
            </w:tcBorders>
          </w:tcPr>
          <w:p w14:paraId="6971F932" w14:textId="77777777" w:rsidR="002C77FC" w:rsidRPr="00C560C0" w:rsidRDefault="002C77FC" w:rsidP="00335C61">
            <w:pPr>
              <w:jc w:val="center"/>
              <w:rPr>
                <w:rFonts w:eastAsia="Times New Roman"/>
              </w:rPr>
            </w:pPr>
            <w:r w:rsidRPr="00C560C0">
              <w:rPr>
                <w:rFonts w:eastAsia="Times New Roman"/>
              </w:rPr>
              <w:t>0.595 / 0.583</w:t>
            </w:r>
          </w:p>
        </w:tc>
        <w:tc>
          <w:tcPr>
            <w:tcW w:w="50" w:type="dxa"/>
          </w:tcPr>
          <w:p w14:paraId="5471DC23" w14:textId="77777777" w:rsidR="002C77FC" w:rsidRPr="00C560C0" w:rsidRDefault="002C77FC" w:rsidP="00335C61">
            <w:pPr>
              <w:jc w:val="center"/>
              <w:rPr>
                <w:rFonts w:eastAsia="Times New Roman"/>
              </w:rPr>
            </w:pPr>
          </w:p>
        </w:tc>
      </w:tr>
      <w:tr w:rsidR="002C77FC" w:rsidRPr="00C560C0" w14:paraId="6AACD9A5" w14:textId="77777777" w:rsidTr="00335C61">
        <w:tc>
          <w:tcPr>
            <w:tcW w:w="4410" w:type="dxa"/>
            <w:tcMar>
              <w:top w:w="113" w:type="dxa"/>
              <w:left w:w="113" w:type="dxa"/>
              <w:bottom w:w="113" w:type="dxa"/>
              <w:right w:w="113" w:type="dxa"/>
            </w:tcMar>
          </w:tcPr>
          <w:p w14:paraId="23D6CD93"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02994D95"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4E42040D" w14:textId="77777777" w:rsidR="002C77FC" w:rsidRPr="00C560C0" w:rsidRDefault="002C77FC" w:rsidP="00335C61">
            <w:pPr>
              <w:jc w:val="center"/>
              <w:rPr>
                <w:rFonts w:eastAsia="Times New Roman"/>
              </w:rPr>
            </w:pPr>
            <w:r w:rsidRPr="00C560C0">
              <w:rPr>
                <w:rFonts w:eastAsia="Times New Roman"/>
              </w:rPr>
              <w:t>-0.08 – 0.01</w:t>
            </w:r>
          </w:p>
        </w:tc>
        <w:tc>
          <w:tcPr>
            <w:tcW w:w="1109" w:type="dxa"/>
            <w:gridSpan w:val="2"/>
            <w:tcMar>
              <w:top w:w="113" w:type="dxa"/>
              <w:left w:w="113" w:type="dxa"/>
              <w:bottom w:w="113" w:type="dxa"/>
              <w:right w:w="113" w:type="dxa"/>
            </w:tcMar>
          </w:tcPr>
          <w:p w14:paraId="55A24608" w14:textId="77777777" w:rsidR="002C77FC" w:rsidRPr="00C560C0" w:rsidRDefault="002C77FC" w:rsidP="00335C61">
            <w:pPr>
              <w:jc w:val="center"/>
              <w:rPr>
                <w:rFonts w:eastAsia="Times New Roman"/>
              </w:rPr>
            </w:pPr>
            <w:r w:rsidRPr="00C560C0">
              <w:rPr>
                <w:rFonts w:eastAsia="Times New Roman"/>
              </w:rPr>
              <w:t>0.134</w:t>
            </w:r>
          </w:p>
        </w:tc>
        <w:tc>
          <w:tcPr>
            <w:tcW w:w="1411" w:type="dxa"/>
          </w:tcPr>
          <w:p w14:paraId="4D65938C" w14:textId="77777777" w:rsidR="002C77FC" w:rsidRPr="00C560C0" w:rsidRDefault="002C77FC" w:rsidP="00335C61">
            <w:pPr>
              <w:jc w:val="center"/>
              <w:rPr>
                <w:rFonts w:eastAsia="Times New Roman"/>
              </w:rPr>
            </w:pPr>
          </w:p>
        </w:tc>
        <w:tc>
          <w:tcPr>
            <w:tcW w:w="50" w:type="dxa"/>
          </w:tcPr>
          <w:p w14:paraId="4CDA3840" w14:textId="77777777" w:rsidR="002C77FC" w:rsidRPr="00C560C0" w:rsidRDefault="002C77FC" w:rsidP="00335C61">
            <w:pPr>
              <w:jc w:val="center"/>
              <w:rPr>
                <w:rFonts w:eastAsia="Times New Roman"/>
              </w:rPr>
            </w:pPr>
          </w:p>
        </w:tc>
      </w:tr>
      <w:tr w:rsidR="002C77FC" w:rsidRPr="00C560C0" w14:paraId="73330D4C" w14:textId="77777777" w:rsidTr="00335C61">
        <w:tc>
          <w:tcPr>
            <w:tcW w:w="4410" w:type="dxa"/>
            <w:tcMar>
              <w:top w:w="113" w:type="dxa"/>
              <w:left w:w="113" w:type="dxa"/>
              <w:bottom w:w="113" w:type="dxa"/>
              <w:right w:w="113" w:type="dxa"/>
            </w:tcMar>
          </w:tcPr>
          <w:p w14:paraId="04268C73"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55E6D4C5"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137D5DDD"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4B86A806" w14:textId="77777777" w:rsidR="002C77FC" w:rsidRPr="00C560C0" w:rsidRDefault="002C77FC" w:rsidP="00335C61">
            <w:pPr>
              <w:jc w:val="center"/>
              <w:rPr>
                <w:rFonts w:eastAsia="Times New Roman"/>
              </w:rPr>
            </w:pPr>
            <w:r w:rsidRPr="00C560C0">
              <w:rPr>
                <w:rStyle w:val="Strong"/>
                <w:rFonts w:eastAsia="Times New Roman"/>
              </w:rPr>
              <w:t>0.016</w:t>
            </w:r>
          </w:p>
        </w:tc>
        <w:tc>
          <w:tcPr>
            <w:tcW w:w="1411" w:type="dxa"/>
          </w:tcPr>
          <w:p w14:paraId="07E8C5A0" w14:textId="77777777" w:rsidR="002C77FC" w:rsidRPr="00C560C0" w:rsidRDefault="002C77FC" w:rsidP="00335C61">
            <w:pPr>
              <w:jc w:val="center"/>
              <w:rPr>
                <w:rFonts w:eastAsia="Times New Roman"/>
              </w:rPr>
            </w:pPr>
          </w:p>
        </w:tc>
        <w:tc>
          <w:tcPr>
            <w:tcW w:w="50" w:type="dxa"/>
          </w:tcPr>
          <w:p w14:paraId="07F23DA1" w14:textId="77777777" w:rsidR="002C77FC" w:rsidRPr="00C560C0" w:rsidRDefault="002C77FC" w:rsidP="00335C61">
            <w:pPr>
              <w:jc w:val="center"/>
              <w:rPr>
                <w:rFonts w:eastAsia="Times New Roman"/>
              </w:rPr>
            </w:pPr>
          </w:p>
        </w:tc>
      </w:tr>
      <w:tr w:rsidR="002C77FC" w:rsidRPr="00C560C0" w14:paraId="7F0867E7" w14:textId="77777777" w:rsidTr="00335C61">
        <w:tc>
          <w:tcPr>
            <w:tcW w:w="4410" w:type="dxa"/>
            <w:tcMar>
              <w:top w:w="113" w:type="dxa"/>
              <w:left w:w="113" w:type="dxa"/>
              <w:bottom w:w="113" w:type="dxa"/>
              <w:right w:w="113" w:type="dxa"/>
            </w:tcMar>
          </w:tcPr>
          <w:p w14:paraId="08920537"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64DEB1F8"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E5E70A0"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18139BCB"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434C8347" w14:textId="77777777" w:rsidR="002C77FC" w:rsidRPr="00C560C0" w:rsidRDefault="002C77FC" w:rsidP="00335C61">
            <w:pPr>
              <w:jc w:val="center"/>
              <w:rPr>
                <w:rFonts w:eastAsia="Times New Roman"/>
              </w:rPr>
            </w:pPr>
          </w:p>
        </w:tc>
        <w:tc>
          <w:tcPr>
            <w:tcW w:w="50" w:type="dxa"/>
          </w:tcPr>
          <w:p w14:paraId="69550E09" w14:textId="77777777" w:rsidR="002C77FC" w:rsidRPr="00C560C0" w:rsidRDefault="002C77FC" w:rsidP="00335C61">
            <w:pPr>
              <w:jc w:val="center"/>
              <w:rPr>
                <w:rFonts w:eastAsia="Times New Roman"/>
              </w:rPr>
            </w:pPr>
          </w:p>
        </w:tc>
      </w:tr>
      <w:tr w:rsidR="002C77FC" w:rsidRPr="00C560C0" w14:paraId="215AA208" w14:textId="77777777" w:rsidTr="00335C61">
        <w:tc>
          <w:tcPr>
            <w:tcW w:w="4410" w:type="dxa"/>
            <w:tcMar>
              <w:top w:w="113" w:type="dxa"/>
              <w:left w:w="113" w:type="dxa"/>
              <w:bottom w:w="113" w:type="dxa"/>
              <w:right w:w="113" w:type="dxa"/>
            </w:tcMar>
          </w:tcPr>
          <w:p w14:paraId="0086F3B2" w14:textId="77777777" w:rsidR="002C77FC" w:rsidRPr="00C560C0" w:rsidRDefault="002C77FC" w:rsidP="00335C61">
            <w:pPr>
              <w:rPr>
                <w:rFonts w:eastAsia="Times New Roman"/>
              </w:rPr>
            </w:pPr>
            <w:r w:rsidRPr="00C560C0">
              <w:rPr>
                <w:rFonts w:eastAsia="Times New Roman"/>
              </w:rPr>
              <w:lastRenderedPageBreak/>
              <w:t>Medication Status</w:t>
            </w:r>
          </w:p>
        </w:tc>
        <w:tc>
          <w:tcPr>
            <w:tcW w:w="990" w:type="dxa"/>
            <w:tcMar>
              <w:top w:w="113" w:type="dxa"/>
              <w:left w:w="113" w:type="dxa"/>
              <w:bottom w:w="113" w:type="dxa"/>
              <w:right w:w="113" w:type="dxa"/>
            </w:tcMar>
          </w:tcPr>
          <w:p w14:paraId="543FA0FF"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28102C5C"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0F827C93" w14:textId="77777777" w:rsidR="002C77FC" w:rsidRPr="00C560C0" w:rsidRDefault="002C77FC" w:rsidP="00335C61">
            <w:pPr>
              <w:jc w:val="center"/>
              <w:rPr>
                <w:rFonts w:eastAsia="Times New Roman"/>
              </w:rPr>
            </w:pPr>
            <w:r w:rsidRPr="00C560C0">
              <w:rPr>
                <w:rFonts w:eastAsia="Times New Roman"/>
              </w:rPr>
              <w:t>0.540</w:t>
            </w:r>
          </w:p>
        </w:tc>
        <w:tc>
          <w:tcPr>
            <w:tcW w:w="1411" w:type="dxa"/>
          </w:tcPr>
          <w:p w14:paraId="1BF1BAE4" w14:textId="77777777" w:rsidR="002C77FC" w:rsidRPr="00C560C0" w:rsidRDefault="002C77FC" w:rsidP="00335C61">
            <w:pPr>
              <w:jc w:val="center"/>
              <w:rPr>
                <w:rFonts w:eastAsia="Times New Roman"/>
              </w:rPr>
            </w:pPr>
          </w:p>
        </w:tc>
        <w:tc>
          <w:tcPr>
            <w:tcW w:w="50" w:type="dxa"/>
          </w:tcPr>
          <w:p w14:paraId="239B8C1B" w14:textId="77777777" w:rsidR="002C77FC" w:rsidRPr="00C560C0" w:rsidRDefault="002C77FC" w:rsidP="00335C61">
            <w:pPr>
              <w:jc w:val="center"/>
              <w:rPr>
                <w:rFonts w:eastAsia="Times New Roman"/>
              </w:rPr>
            </w:pPr>
          </w:p>
        </w:tc>
      </w:tr>
      <w:tr w:rsidR="002C77FC" w:rsidRPr="00C560C0" w14:paraId="454D3C79" w14:textId="77777777" w:rsidTr="00335C61">
        <w:tc>
          <w:tcPr>
            <w:tcW w:w="4410" w:type="dxa"/>
            <w:tcBorders>
              <w:bottom w:val="single" w:sz="8" w:space="0" w:color="auto"/>
            </w:tcBorders>
            <w:tcMar>
              <w:top w:w="113" w:type="dxa"/>
              <w:left w:w="113" w:type="dxa"/>
              <w:bottom w:w="113" w:type="dxa"/>
              <w:right w:w="113" w:type="dxa"/>
            </w:tcMar>
          </w:tcPr>
          <w:p w14:paraId="2D06C58E" w14:textId="77777777" w:rsidR="002C77FC" w:rsidRPr="00C560C0" w:rsidRDefault="002C77FC" w:rsidP="00335C61">
            <w:pPr>
              <w:rPr>
                <w:rFonts w:eastAsia="Times New Roman"/>
              </w:rPr>
            </w:pPr>
            <w:r w:rsidRPr="00C560C0">
              <w:rPr>
                <w:rFonts w:eastAsia="Times New Roman"/>
              </w:rPr>
              <w:t>Posterior Self Network RSFC</w:t>
            </w:r>
          </w:p>
        </w:tc>
        <w:tc>
          <w:tcPr>
            <w:tcW w:w="990" w:type="dxa"/>
            <w:tcBorders>
              <w:bottom w:val="single" w:sz="8" w:space="0" w:color="auto"/>
            </w:tcBorders>
            <w:tcMar>
              <w:top w:w="113" w:type="dxa"/>
              <w:left w:w="113" w:type="dxa"/>
              <w:bottom w:w="113" w:type="dxa"/>
              <w:right w:w="113" w:type="dxa"/>
            </w:tcMar>
          </w:tcPr>
          <w:p w14:paraId="77D59859" w14:textId="77777777" w:rsidR="002C77FC" w:rsidRPr="00C560C0" w:rsidRDefault="002C77FC" w:rsidP="00335C61">
            <w:pPr>
              <w:jc w:val="center"/>
              <w:rPr>
                <w:rFonts w:eastAsia="Times New Roman"/>
              </w:rPr>
            </w:pPr>
            <w:r w:rsidRPr="00C560C0">
              <w:rPr>
                <w:rFonts w:eastAsia="Times New Roman"/>
              </w:rPr>
              <w:t>-0.17</w:t>
            </w:r>
          </w:p>
        </w:tc>
        <w:tc>
          <w:tcPr>
            <w:tcW w:w="1530" w:type="dxa"/>
            <w:tcBorders>
              <w:bottom w:val="single" w:sz="8" w:space="0" w:color="auto"/>
            </w:tcBorders>
            <w:tcMar>
              <w:top w:w="113" w:type="dxa"/>
              <w:left w:w="113" w:type="dxa"/>
              <w:bottom w:w="113" w:type="dxa"/>
              <w:right w:w="113" w:type="dxa"/>
            </w:tcMar>
          </w:tcPr>
          <w:p w14:paraId="58427E46" w14:textId="77777777" w:rsidR="002C77FC" w:rsidRPr="00C560C0" w:rsidRDefault="002C77FC" w:rsidP="00335C61">
            <w:pPr>
              <w:jc w:val="center"/>
              <w:rPr>
                <w:rFonts w:eastAsia="Times New Roman"/>
              </w:rPr>
            </w:pPr>
            <w:r w:rsidRPr="00C560C0">
              <w:rPr>
                <w:rFonts w:eastAsia="Times New Roman"/>
              </w:rPr>
              <w:t>-0.77 – 0.44</w:t>
            </w:r>
          </w:p>
        </w:tc>
        <w:tc>
          <w:tcPr>
            <w:tcW w:w="1109" w:type="dxa"/>
            <w:gridSpan w:val="2"/>
            <w:tcBorders>
              <w:bottom w:val="single" w:sz="8" w:space="0" w:color="auto"/>
            </w:tcBorders>
            <w:tcMar>
              <w:top w:w="113" w:type="dxa"/>
              <w:left w:w="113" w:type="dxa"/>
              <w:bottom w:w="113" w:type="dxa"/>
              <w:right w:w="113" w:type="dxa"/>
            </w:tcMar>
          </w:tcPr>
          <w:p w14:paraId="09F32B82" w14:textId="77777777" w:rsidR="002C77FC" w:rsidRPr="00C560C0" w:rsidRDefault="002C77FC" w:rsidP="00335C61">
            <w:pPr>
              <w:jc w:val="center"/>
              <w:rPr>
                <w:rFonts w:eastAsia="Times New Roman"/>
              </w:rPr>
            </w:pPr>
            <w:r w:rsidRPr="00C560C0">
              <w:rPr>
                <w:rFonts w:eastAsia="Times New Roman"/>
              </w:rPr>
              <w:t>0.592</w:t>
            </w:r>
          </w:p>
        </w:tc>
        <w:tc>
          <w:tcPr>
            <w:tcW w:w="1411" w:type="dxa"/>
            <w:tcBorders>
              <w:bottom w:val="single" w:sz="8" w:space="0" w:color="auto"/>
            </w:tcBorders>
          </w:tcPr>
          <w:p w14:paraId="50D8D92A" w14:textId="77777777" w:rsidR="002C77FC" w:rsidRPr="00C560C0" w:rsidRDefault="002C77FC" w:rsidP="00335C61">
            <w:pPr>
              <w:jc w:val="center"/>
              <w:rPr>
                <w:rFonts w:eastAsia="Times New Roman"/>
              </w:rPr>
            </w:pPr>
          </w:p>
        </w:tc>
        <w:tc>
          <w:tcPr>
            <w:tcW w:w="50" w:type="dxa"/>
            <w:tcBorders>
              <w:bottom w:val="single" w:sz="8" w:space="0" w:color="auto"/>
            </w:tcBorders>
          </w:tcPr>
          <w:p w14:paraId="2A101047" w14:textId="77777777" w:rsidR="002C77FC" w:rsidRPr="00C560C0" w:rsidRDefault="002C77FC" w:rsidP="00335C61">
            <w:pPr>
              <w:jc w:val="center"/>
              <w:rPr>
                <w:rFonts w:eastAsia="Times New Roman"/>
              </w:rPr>
            </w:pPr>
          </w:p>
        </w:tc>
      </w:tr>
      <w:tr w:rsidR="002C77FC" w:rsidRPr="00C560C0" w14:paraId="0236DA4F" w14:textId="77777777" w:rsidTr="00335C61">
        <w:tc>
          <w:tcPr>
            <w:tcW w:w="4410" w:type="dxa"/>
            <w:tcBorders>
              <w:top w:val="single" w:sz="8" w:space="0" w:color="auto"/>
            </w:tcBorders>
            <w:tcMar>
              <w:top w:w="113" w:type="dxa"/>
              <w:left w:w="113" w:type="dxa"/>
              <w:bottom w:w="113" w:type="dxa"/>
              <w:right w:w="113" w:type="dxa"/>
            </w:tcMar>
          </w:tcPr>
          <w:p w14:paraId="3F15CF24"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42B8621C" w14:textId="77777777" w:rsidR="002C77FC" w:rsidRPr="00C560C0" w:rsidRDefault="002C77FC" w:rsidP="00335C61">
            <w:pPr>
              <w:jc w:val="center"/>
              <w:rPr>
                <w:rFonts w:eastAsia="Times New Roman"/>
              </w:rPr>
            </w:pPr>
            <w:r w:rsidRPr="00C560C0">
              <w:rPr>
                <w:rFonts w:eastAsia="Times New Roman"/>
              </w:rPr>
              <w:t>-0.04</w:t>
            </w:r>
          </w:p>
        </w:tc>
        <w:tc>
          <w:tcPr>
            <w:tcW w:w="1530" w:type="dxa"/>
            <w:tcBorders>
              <w:top w:val="single" w:sz="8" w:space="0" w:color="auto"/>
            </w:tcBorders>
            <w:tcMar>
              <w:top w:w="113" w:type="dxa"/>
              <w:left w:w="113" w:type="dxa"/>
              <w:bottom w:w="113" w:type="dxa"/>
              <w:right w:w="113" w:type="dxa"/>
            </w:tcMar>
          </w:tcPr>
          <w:p w14:paraId="36989155" w14:textId="77777777" w:rsidR="002C77FC" w:rsidRPr="00C560C0" w:rsidRDefault="002C77FC" w:rsidP="00335C61">
            <w:pPr>
              <w:jc w:val="center"/>
              <w:rPr>
                <w:rFonts w:eastAsia="Times New Roman"/>
              </w:rPr>
            </w:pPr>
            <w:r w:rsidRPr="00C560C0">
              <w:rPr>
                <w:rFonts w:eastAsia="Times New Roman"/>
              </w:rPr>
              <w:t>-1.69 – 1.61</w:t>
            </w:r>
          </w:p>
        </w:tc>
        <w:tc>
          <w:tcPr>
            <w:tcW w:w="1109" w:type="dxa"/>
            <w:gridSpan w:val="2"/>
            <w:tcBorders>
              <w:top w:val="single" w:sz="8" w:space="0" w:color="auto"/>
            </w:tcBorders>
            <w:tcMar>
              <w:top w:w="113" w:type="dxa"/>
              <w:left w:w="113" w:type="dxa"/>
              <w:bottom w:w="113" w:type="dxa"/>
              <w:right w:w="113" w:type="dxa"/>
            </w:tcMar>
          </w:tcPr>
          <w:p w14:paraId="160C3675" w14:textId="77777777" w:rsidR="002C77FC" w:rsidRPr="00C560C0" w:rsidRDefault="002C77FC" w:rsidP="00335C61">
            <w:pPr>
              <w:jc w:val="center"/>
              <w:rPr>
                <w:rFonts w:eastAsia="Times New Roman"/>
              </w:rPr>
            </w:pPr>
            <w:r w:rsidRPr="00C560C0">
              <w:rPr>
                <w:rFonts w:eastAsia="Times New Roman"/>
              </w:rPr>
              <w:t>0.961</w:t>
            </w:r>
          </w:p>
        </w:tc>
        <w:tc>
          <w:tcPr>
            <w:tcW w:w="1411" w:type="dxa"/>
            <w:tcBorders>
              <w:top w:val="single" w:sz="8" w:space="0" w:color="auto"/>
            </w:tcBorders>
          </w:tcPr>
          <w:p w14:paraId="6D91F267" w14:textId="77777777" w:rsidR="002C77FC" w:rsidRPr="00C560C0" w:rsidRDefault="002C77FC" w:rsidP="00335C61">
            <w:pPr>
              <w:jc w:val="center"/>
              <w:rPr>
                <w:rFonts w:eastAsia="Times New Roman"/>
              </w:rPr>
            </w:pPr>
            <w:r w:rsidRPr="00C560C0">
              <w:rPr>
                <w:rFonts w:eastAsia="Times New Roman"/>
              </w:rPr>
              <w:t>0.595 / 0.582</w:t>
            </w:r>
          </w:p>
        </w:tc>
        <w:tc>
          <w:tcPr>
            <w:tcW w:w="50" w:type="dxa"/>
            <w:tcBorders>
              <w:top w:val="single" w:sz="8" w:space="0" w:color="auto"/>
            </w:tcBorders>
          </w:tcPr>
          <w:p w14:paraId="130D59B3" w14:textId="77777777" w:rsidR="002C77FC" w:rsidRPr="00C560C0" w:rsidRDefault="002C77FC" w:rsidP="00335C61">
            <w:pPr>
              <w:jc w:val="center"/>
              <w:rPr>
                <w:rFonts w:eastAsia="Times New Roman"/>
              </w:rPr>
            </w:pPr>
          </w:p>
        </w:tc>
      </w:tr>
      <w:tr w:rsidR="002C77FC" w:rsidRPr="00C560C0" w14:paraId="13272F99" w14:textId="77777777" w:rsidTr="00335C61">
        <w:tc>
          <w:tcPr>
            <w:tcW w:w="4410" w:type="dxa"/>
            <w:tcMar>
              <w:top w:w="113" w:type="dxa"/>
              <w:left w:w="113" w:type="dxa"/>
              <w:bottom w:w="113" w:type="dxa"/>
              <w:right w:w="113" w:type="dxa"/>
            </w:tcMar>
          </w:tcPr>
          <w:p w14:paraId="0D61B79C"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78CD83E8"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7F4A60E0" w14:textId="77777777" w:rsidR="002C77FC" w:rsidRPr="00C560C0" w:rsidRDefault="002C77FC" w:rsidP="00335C61">
            <w:pPr>
              <w:jc w:val="center"/>
              <w:rPr>
                <w:rFonts w:eastAsia="Times New Roman"/>
              </w:rPr>
            </w:pPr>
            <w:r w:rsidRPr="00C560C0">
              <w:rPr>
                <w:rFonts w:eastAsia="Times New Roman"/>
              </w:rPr>
              <w:t>-0.08 – 0.02</w:t>
            </w:r>
          </w:p>
        </w:tc>
        <w:tc>
          <w:tcPr>
            <w:tcW w:w="1109" w:type="dxa"/>
            <w:gridSpan w:val="2"/>
            <w:tcMar>
              <w:top w:w="113" w:type="dxa"/>
              <w:left w:w="113" w:type="dxa"/>
              <w:bottom w:w="113" w:type="dxa"/>
              <w:right w:w="113" w:type="dxa"/>
            </w:tcMar>
          </w:tcPr>
          <w:p w14:paraId="63736C7B" w14:textId="77777777" w:rsidR="002C77FC" w:rsidRPr="00C560C0" w:rsidRDefault="002C77FC" w:rsidP="00335C61">
            <w:pPr>
              <w:jc w:val="center"/>
              <w:rPr>
                <w:rFonts w:eastAsia="Times New Roman"/>
              </w:rPr>
            </w:pPr>
            <w:r w:rsidRPr="00C560C0">
              <w:rPr>
                <w:rFonts w:eastAsia="Times New Roman"/>
              </w:rPr>
              <w:t>0.196</w:t>
            </w:r>
          </w:p>
        </w:tc>
        <w:tc>
          <w:tcPr>
            <w:tcW w:w="1411" w:type="dxa"/>
          </w:tcPr>
          <w:p w14:paraId="5E15954E" w14:textId="77777777" w:rsidR="002C77FC" w:rsidRPr="00C560C0" w:rsidRDefault="002C77FC" w:rsidP="00335C61">
            <w:pPr>
              <w:jc w:val="center"/>
              <w:rPr>
                <w:rFonts w:eastAsia="Times New Roman"/>
              </w:rPr>
            </w:pPr>
          </w:p>
        </w:tc>
        <w:tc>
          <w:tcPr>
            <w:tcW w:w="50" w:type="dxa"/>
          </w:tcPr>
          <w:p w14:paraId="7D0DBD61" w14:textId="77777777" w:rsidR="002C77FC" w:rsidRPr="00C560C0" w:rsidRDefault="002C77FC" w:rsidP="00335C61">
            <w:pPr>
              <w:jc w:val="center"/>
              <w:rPr>
                <w:rFonts w:eastAsia="Times New Roman"/>
              </w:rPr>
            </w:pPr>
          </w:p>
        </w:tc>
      </w:tr>
      <w:tr w:rsidR="002C77FC" w:rsidRPr="00C560C0" w14:paraId="2CF944C1" w14:textId="77777777" w:rsidTr="00335C61">
        <w:tc>
          <w:tcPr>
            <w:tcW w:w="4410" w:type="dxa"/>
            <w:tcMar>
              <w:top w:w="113" w:type="dxa"/>
              <w:left w:w="113" w:type="dxa"/>
              <w:bottom w:w="113" w:type="dxa"/>
              <w:right w:w="113" w:type="dxa"/>
            </w:tcMar>
          </w:tcPr>
          <w:p w14:paraId="6159AFB6"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48B6BC9F"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256F01FF"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2EAC4C22" w14:textId="77777777" w:rsidR="002C77FC" w:rsidRPr="00C560C0" w:rsidRDefault="002C77FC" w:rsidP="00335C61">
            <w:pPr>
              <w:jc w:val="center"/>
              <w:rPr>
                <w:rFonts w:eastAsia="Times New Roman"/>
              </w:rPr>
            </w:pPr>
            <w:r w:rsidRPr="00C560C0">
              <w:rPr>
                <w:rStyle w:val="Strong"/>
                <w:rFonts w:eastAsia="Times New Roman"/>
              </w:rPr>
              <w:t>0.015</w:t>
            </w:r>
          </w:p>
        </w:tc>
        <w:tc>
          <w:tcPr>
            <w:tcW w:w="1411" w:type="dxa"/>
          </w:tcPr>
          <w:p w14:paraId="22F18C8B" w14:textId="77777777" w:rsidR="002C77FC" w:rsidRPr="00C560C0" w:rsidRDefault="002C77FC" w:rsidP="00335C61">
            <w:pPr>
              <w:jc w:val="center"/>
              <w:rPr>
                <w:rFonts w:eastAsia="Times New Roman"/>
              </w:rPr>
            </w:pPr>
          </w:p>
        </w:tc>
        <w:tc>
          <w:tcPr>
            <w:tcW w:w="50" w:type="dxa"/>
          </w:tcPr>
          <w:p w14:paraId="27A98252" w14:textId="77777777" w:rsidR="002C77FC" w:rsidRPr="00C560C0" w:rsidRDefault="002C77FC" w:rsidP="00335C61">
            <w:pPr>
              <w:jc w:val="center"/>
              <w:rPr>
                <w:rFonts w:eastAsia="Times New Roman"/>
              </w:rPr>
            </w:pPr>
          </w:p>
        </w:tc>
      </w:tr>
      <w:tr w:rsidR="002C77FC" w:rsidRPr="00C560C0" w14:paraId="46161F83" w14:textId="77777777" w:rsidTr="00335C61">
        <w:tc>
          <w:tcPr>
            <w:tcW w:w="4410" w:type="dxa"/>
            <w:tcMar>
              <w:top w:w="113" w:type="dxa"/>
              <w:left w:w="113" w:type="dxa"/>
              <w:bottom w:w="113" w:type="dxa"/>
              <w:right w:w="113" w:type="dxa"/>
            </w:tcMar>
          </w:tcPr>
          <w:p w14:paraId="71CF6618"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3C8C9996"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78ECD47F"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30A11781"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2F0F8402" w14:textId="77777777" w:rsidR="002C77FC" w:rsidRPr="00C560C0" w:rsidRDefault="002C77FC" w:rsidP="00335C61">
            <w:pPr>
              <w:jc w:val="center"/>
              <w:rPr>
                <w:rFonts w:eastAsia="Times New Roman"/>
              </w:rPr>
            </w:pPr>
          </w:p>
        </w:tc>
        <w:tc>
          <w:tcPr>
            <w:tcW w:w="50" w:type="dxa"/>
          </w:tcPr>
          <w:p w14:paraId="014819E5" w14:textId="77777777" w:rsidR="002C77FC" w:rsidRPr="00C560C0" w:rsidRDefault="002C77FC" w:rsidP="00335C61">
            <w:pPr>
              <w:jc w:val="center"/>
              <w:rPr>
                <w:rFonts w:eastAsia="Times New Roman"/>
              </w:rPr>
            </w:pPr>
          </w:p>
        </w:tc>
      </w:tr>
      <w:tr w:rsidR="002C77FC" w:rsidRPr="00C560C0" w14:paraId="4810BA1F" w14:textId="77777777" w:rsidTr="00335C61">
        <w:tc>
          <w:tcPr>
            <w:tcW w:w="4410" w:type="dxa"/>
            <w:tcMar>
              <w:top w:w="113" w:type="dxa"/>
              <w:left w:w="113" w:type="dxa"/>
              <w:bottom w:w="113" w:type="dxa"/>
              <w:right w:w="113" w:type="dxa"/>
            </w:tcMar>
          </w:tcPr>
          <w:p w14:paraId="59C3BCB5"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452B4212"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27928FF9"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3CA9F85B" w14:textId="77777777" w:rsidR="002C77FC" w:rsidRPr="00C560C0" w:rsidRDefault="002C77FC" w:rsidP="00335C61">
            <w:pPr>
              <w:jc w:val="center"/>
              <w:rPr>
                <w:rFonts w:eastAsia="Times New Roman"/>
              </w:rPr>
            </w:pPr>
            <w:r w:rsidRPr="00C560C0">
              <w:rPr>
                <w:rFonts w:eastAsia="Times New Roman"/>
              </w:rPr>
              <w:t>0.468</w:t>
            </w:r>
          </w:p>
        </w:tc>
        <w:tc>
          <w:tcPr>
            <w:tcW w:w="1411" w:type="dxa"/>
          </w:tcPr>
          <w:p w14:paraId="5FA99E0A" w14:textId="77777777" w:rsidR="002C77FC" w:rsidRPr="00C560C0" w:rsidRDefault="002C77FC" w:rsidP="00335C61">
            <w:pPr>
              <w:jc w:val="center"/>
              <w:rPr>
                <w:rFonts w:eastAsia="Times New Roman"/>
              </w:rPr>
            </w:pPr>
          </w:p>
        </w:tc>
        <w:tc>
          <w:tcPr>
            <w:tcW w:w="50" w:type="dxa"/>
          </w:tcPr>
          <w:p w14:paraId="0920BD74" w14:textId="77777777" w:rsidR="002C77FC" w:rsidRPr="00C560C0" w:rsidRDefault="002C77FC" w:rsidP="00335C61">
            <w:pPr>
              <w:jc w:val="center"/>
              <w:rPr>
                <w:rFonts w:eastAsia="Times New Roman"/>
              </w:rPr>
            </w:pPr>
          </w:p>
        </w:tc>
      </w:tr>
      <w:tr w:rsidR="002C77FC" w:rsidRPr="00C560C0" w14:paraId="73760AFA" w14:textId="77777777" w:rsidTr="00335C61">
        <w:tc>
          <w:tcPr>
            <w:tcW w:w="4410" w:type="dxa"/>
            <w:tcBorders>
              <w:bottom w:val="single" w:sz="8" w:space="0" w:color="auto"/>
            </w:tcBorders>
            <w:tcMar>
              <w:top w:w="113" w:type="dxa"/>
              <w:left w:w="113" w:type="dxa"/>
              <w:bottom w:w="113" w:type="dxa"/>
              <w:right w:w="113" w:type="dxa"/>
            </w:tcMar>
          </w:tcPr>
          <w:p w14:paraId="44C10CD4" w14:textId="77777777" w:rsidR="002C77FC" w:rsidRPr="00C560C0" w:rsidRDefault="002C77FC" w:rsidP="00335C61">
            <w:pPr>
              <w:rPr>
                <w:rFonts w:eastAsia="Times New Roman"/>
              </w:rPr>
            </w:pPr>
            <w:r w:rsidRPr="00C560C0">
              <w:rPr>
                <w:rFonts w:eastAsia="Times New Roman"/>
              </w:rPr>
              <w:t>Anterior Self Network Cortical Thickness</w:t>
            </w:r>
          </w:p>
        </w:tc>
        <w:tc>
          <w:tcPr>
            <w:tcW w:w="990" w:type="dxa"/>
            <w:tcBorders>
              <w:bottom w:val="single" w:sz="8" w:space="0" w:color="auto"/>
            </w:tcBorders>
            <w:tcMar>
              <w:top w:w="113" w:type="dxa"/>
              <w:left w:w="113" w:type="dxa"/>
              <w:bottom w:w="113" w:type="dxa"/>
              <w:right w:w="113" w:type="dxa"/>
            </w:tcMar>
          </w:tcPr>
          <w:p w14:paraId="3D160B7D" w14:textId="77777777" w:rsidR="002C77FC" w:rsidRPr="00C560C0" w:rsidRDefault="002C77FC" w:rsidP="00335C61">
            <w:pPr>
              <w:jc w:val="center"/>
              <w:rPr>
                <w:rFonts w:eastAsia="Times New Roman"/>
              </w:rPr>
            </w:pPr>
            <w:r w:rsidRPr="00C560C0">
              <w:rPr>
                <w:rFonts w:eastAsia="Times New Roman"/>
              </w:rPr>
              <w:t>0.08</w:t>
            </w:r>
          </w:p>
        </w:tc>
        <w:tc>
          <w:tcPr>
            <w:tcW w:w="1530" w:type="dxa"/>
            <w:tcBorders>
              <w:bottom w:val="single" w:sz="8" w:space="0" w:color="auto"/>
            </w:tcBorders>
            <w:tcMar>
              <w:top w:w="113" w:type="dxa"/>
              <w:left w:w="113" w:type="dxa"/>
              <w:bottom w:w="113" w:type="dxa"/>
              <w:right w:w="113" w:type="dxa"/>
            </w:tcMar>
          </w:tcPr>
          <w:p w14:paraId="11C39886" w14:textId="77777777" w:rsidR="002C77FC" w:rsidRPr="00C560C0" w:rsidRDefault="002C77FC" w:rsidP="00335C61">
            <w:pPr>
              <w:jc w:val="center"/>
              <w:rPr>
                <w:rFonts w:eastAsia="Times New Roman"/>
              </w:rPr>
            </w:pPr>
            <w:r w:rsidRPr="00C560C0">
              <w:rPr>
                <w:rFonts w:eastAsia="Times New Roman"/>
              </w:rPr>
              <w:t>-0.33 – 0.49</w:t>
            </w:r>
          </w:p>
        </w:tc>
        <w:tc>
          <w:tcPr>
            <w:tcW w:w="1109" w:type="dxa"/>
            <w:gridSpan w:val="2"/>
            <w:tcBorders>
              <w:bottom w:val="single" w:sz="8" w:space="0" w:color="auto"/>
            </w:tcBorders>
            <w:tcMar>
              <w:top w:w="113" w:type="dxa"/>
              <w:left w:w="113" w:type="dxa"/>
              <w:bottom w:w="113" w:type="dxa"/>
              <w:right w:w="113" w:type="dxa"/>
            </w:tcMar>
          </w:tcPr>
          <w:p w14:paraId="17BF058E" w14:textId="77777777" w:rsidR="002C77FC" w:rsidRPr="00C560C0" w:rsidRDefault="002C77FC" w:rsidP="00335C61">
            <w:pPr>
              <w:jc w:val="center"/>
              <w:rPr>
                <w:rFonts w:eastAsia="Times New Roman"/>
              </w:rPr>
            </w:pPr>
            <w:r w:rsidRPr="00C560C0">
              <w:rPr>
                <w:rFonts w:eastAsia="Times New Roman"/>
              </w:rPr>
              <w:t>0.691</w:t>
            </w:r>
          </w:p>
        </w:tc>
        <w:tc>
          <w:tcPr>
            <w:tcW w:w="1411" w:type="dxa"/>
            <w:tcBorders>
              <w:bottom w:val="single" w:sz="8" w:space="0" w:color="auto"/>
            </w:tcBorders>
          </w:tcPr>
          <w:p w14:paraId="1644C6E5" w14:textId="77777777" w:rsidR="002C77FC" w:rsidRPr="00C560C0" w:rsidRDefault="002C77FC" w:rsidP="00335C61">
            <w:pPr>
              <w:jc w:val="center"/>
              <w:rPr>
                <w:rFonts w:eastAsia="Times New Roman"/>
              </w:rPr>
            </w:pPr>
          </w:p>
        </w:tc>
        <w:tc>
          <w:tcPr>
            <w:tcW w:w="50" w:type="dxa"/>
          </w:tcPr>
          <w:p w14:paraId="678EFC68" w14:textId="77777777" w:rsidR="002C77FC" w:rsidRPr="00C560C0" w:rsidRDefault="002C77FC" w:rsidP="00335C61">
            <w:pPr>
              <w:jc w:val="center"/>
              <w:rPr>
                <w:rFonts w:eastAsia="Times New Roman"/>
              </w:rPr>
            </w:pPr>
          </w:p>
        </w:tc>
      </w:tr>
      <w:tr w:rsidR="002C77FC" w:rsidRPr="00C560C0" w14:paraId="65B79E97" w14:textId="77777777" w:rsidTr="00335C61">
        <w:tc>
          <w:tcPr>
            <w:tcW w:w="4410" w:type="dxa"/>
            <w:tcBorders>
              <w:top w:val="single" w:sz="8" w:space="0" w:color="auto"/>
            </w:tcBorders>
            <w:tcMar>
              <w:top w:w="113" w:type="dxa"/>
              <w:left w:w="113" w:type="dxa"/>
              <w:bottom w:w="113" w:type="dxa"/>
              <w:right w:w="113" w:type="dxa"/>
            </w:tcMar>
          </w:tcPr>
          <w:p w14:paraId="129019ED" w14:textId="77777777" w:rsidR="002C77FC" w:rsidRPr="00C560C0" w:rsidRDefault="002C77FC" w:rsidP="00335C61">
            <w:pPr>
              <w:rPr>
                <w:rFonts w:eastAsia="Times New Roman"/>
              </w:rPr>
            </w:pPr>
            <w:r w:rsidRPr="00C560C0">
              <w:rPr>
                <w:rFonts w:eastAsia="Times New Roman"/>
              </w:rPr>
              <w:t>(Intercept)</w:t>
            </w:r>
          </w:p>
        </w:tc>
        <w:tc>
          <w:tcPr>
            <w:tcW w:w="990" w:type="dxa"/>
            <w:tcBorders>
              <w:top w:val="single" w:sz="8" w:space="0" w:color="auto"/>
            </w:tcBorders>
            <w:tcMar>
              <w:top w:w="113" w:type="dxa"/>
              <w:left w:w="113" w:type="dxa"/>
              <w:bottom w:w="113" w:type="dxa"/>
              <w:right w:w="113" w:type="dxa"/>
            </w:tcMar>
          </w:tcPr>
          <w:p w14:paraId="3D3F4B60" w14:textId="77777777" w:rsidR="002C77FC" w:rsidRPr="00C560C0" w:rsidRDefault="002C77FC" w:rsidP="00335C61">
            <w:pPr>
              <w:jc w:val="center"/>
              <w:rPr>
                <w:rFonts w:eastAsia="Times New Roman"/>
              </w:rPr>
            </w:pPr>
            <w:r w:rsidRPr="00C560C0">
              <w:rPr>
                <w:rFonts w:eastAsia="Times New Roman"/>
              </w:rPr>
              <w:t>-0.29</w:t>
            </w:r>
          </w:p>
        </w:tc>
        <w:tc>
          <w:tcPr>
            <w:tcW w:w="1530" w:type="dxa"/>
            <w:tcBorders>
              <w:top w:val="single" w:sz="8" w:space="0" w:color="auto"/>
            </w:tcBorders>
            <w:tcMar>
              <w:top w:w="113" w:type="dxa"/>
              <w:left w:w="113" w:type="dxa"/>
              <w:bottom w:w="113" w:type="dxa"/>
              <w:right w:w="113" w:type="dxa"/>
            </w:tcMar>
          </w:tcPr>
          <w:p w14:paraId="403B7725" w14:textId="77777777" w:rsidR="002C77FC" w:rsidRPr="00C560C0" w:rsidRDefault="002C77FC" w:rsidP="00335C61">
            <w:pPr>
              <w:jc w:val="center"/>
              <w:rPr>
                <w:rFonts w:eastAsia="Times New Roman"/>
              </w:rPr>
            </w:pPr>
            <w:r w:rsidRPr="00C560C0">
              <w:rPr>
                <w:rFonts w:eastAsia="Times New Roman"/>
              </w:rPr>
              <w:t>-2.24 – 1.66</w:t>
            </w:r>
          </w:p>
        </w:tc>
        <w:tc>
          <w:tcPr>
            <w:tcW w:w="1109" w:type="dxa"/>
            <w:gridSpan w:val="2"/>
            <w:tcBorders>
              <w:top w:val="single" w:sz="8" w:space="0" w:color="auto"/>
            </w:tcBorders>
            <w:tcMar>
              <w:top w:w="113" w:type="dxa"/>
              <w:left w:w="113" w:type="dxa"/>
              <w:bottom w:w="113" w:type="dxa"/>
              <w:right w:w="113" w:type="dxa"/>
            </w:tcMar>
          </w:tcPr>
          <w:p w14:paraId="4456950B" w14:textId="77777777" w:rsidR="002C77FC" w:rsidRPr="00C560C0" w:rsidRDefault="002C77FC" w:rsidP="00335C61">
            <w:pPr>
              <w:jc w:val="center"/>
              <w:rPr>
                <w:rFonts w:eastAsia="Times New Roman"/>
              </w:rPr>
            </w:pPr>
            <w:r w:rsidRPr="00C560C0">
              <w:rPr>
                <w:rFonts w:eastAsia="Times New Roman"/>
              </w:rPr>
              <w:t>0.771</w:t>
            </w:r>
          </w:p>
        </w:tc>
        <w:tc>
          <w:tcPr>
            <w:tcW w:w="1411" w:type="dxa"/>
            <w:tcBorders>
              <w:top w:val="single" w:sz="8" w:space="0" w:color="auto"/>
            </w:tcBorders>
          </w:tcPr>
          <w:p w14:paraId="48A08F3A" w14:textId="77777777" w:rsidR="002C77FC" w:rsidRPr="00C560C0" w:rsidRDefault="002C77FC" w:rsidP="00335C61">
            <w:pPr>
              <w:jc w:val="center"/>
              <w:rPr>
                <w:rFonts w:eastAsia="Times New Roman"/>
              </w:rPr>
            </w:pPr>
            <w:r w:rsidRPr="00C560C0">
              <w:rPr>
                <w:rFonts w:eastAsia="Times New Roman"/>
              </w:rPr>
              <w:t>0.596 / 0.583</w:t>
            </w:r>
          </w:p>
        </w:tc>
        <w:tc>
          <w:tcPr>
            <w:tcW w:w="50" w:type="dxa"/>
          </w:tcPr>
          <w:p w14:paraId="52A381CE" w14:textId="77777777" w:rsidR="002C77FC" w:rsidRPr="00C560C0" w:rsidRDefault="002C77FC" w:rsidP="00335C61">
            <w:pPr>
              <w:jc w:val="center"/>
              <w:rPr>
                <w:rFonts w:eastAsia="Times New Roman"/>
              </w:rPr>
            </w:pPr>
          </w:p>
        </w:tc>
      </w:tr>
      <w:tr w:rsidR="002C77FC" w:rsidRPr="00C560C0" w14:paraId="48F93972" w14:textId="77777777" w:rsidTr="00335C61">
        <w:tc>
          <w:tcPr>
            <w:tcW w:w="4410" w:type="dxa"/>
            <w:tcMar>
              <w:top w:w="113" w:type="dxa"/>
              <w:left w:w="113" w:type="dxa"/>
              <w:bottom w:w="113" w:type="dxa"/>
              <w:right w:w="113" w:type="dxa"/>
            </w:tcMar>
          </w:tcPr>
          <w:p w14:paraId="504BF021" w14:textId="77777777" w:rsidR="002C77FC" w:rsidRPr="00C560C0" w:rsidRDefault="002C77FC"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tcPr>
          <w:p w14:paraId="0C4803B3"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1C2981C" w14:textId="77777777" w:rsidR="002C77FC" w:rsidRPr="00C560C0" w:rsidRDefault="002C77FC" w:rsidP="00335C61">
            <w:pPr>
              <w:jc w:val="center"/>
              <w:rPr>
                <w:rFonts w:eastAsia="Times New Roman"/>
              </w:rPr>
            </w:pPr>
            <w:r w:rsidRPr="00C560C0">
              <w:rPr>
                <w:rFonts w:eastAsia="Times New Roman"/>
              </w:rPr>
              <w:t>-0.08 – 0.02</w:t>
            </w:r>
          </w:p>
        </w:tc>
        <w:tc>
          <w:tcPr>
            <w:tcW w:w="1109" w:type="dxa"/>
            <w:gridSpan w:val="2"/>
            <w:tcMar>
              <w:top w:w="113" w:type="dxa"/>
              <w:left w:w="113" w:type="dxa"/>
              <w:bottom w:w="113" w:type="dxa"/>
              <w:right w:w="113" w:type="dxa"/>
            </w:tcMar>
          </w:tcPr>
          <w:p w14:paraId="615238D8" w14:textId="77777777" w:rsidR="002C77FC" w:rsidRPr="00C560C0" w:rsidRDefault="002C77FC" w:rsidP="00335C61">
            <w:pPr>
              <w:jc w:val="center"/>
              <w:rPr>
                <w:rFonts w:eastAsia="Times New Roman"/>
              </w:rPr>
            </w:pPr>
            <w:r w:rsidRPr="00C560C0">
              <w:rPr>
                <w:rFonts w:eastAsia="Times New Roman"/>
              </w:rPr>
              <w:t>0.269</w:t>
            </w:r>
          </w:p>
        </w:tc>
        <w:tc>
          <w:tcPr>
            <w:tcW w:w="1411" w:type="dxa"/>
          </w:tcPr>
          <w:p w14:paraId="2A5BAC08" w14:textId="77777777" w:rsidR="002C77FC" w:rsidRPr="00C560C0" w:rsidRDefault="002C77FC" w:rsidP="00335C61">
            <w:pPr>
              <w:jc w:val="center"/>
              <w:rPr>
                <w:rFonts w:eastAsia="Times New Roman"/>
              </w:rPr>
            </w:pPr>
          </w:p>
        </w:tc>
        <w:tc>
          <w:tcPr>
            <w:tcW w:w="50" w:type="dxa"/>
          </w:tcPr>
          <w:p w14:paraId="19E38886" w14:textId="77777777" w:rsidR="002C77FC" w:rsidRPr="00C560C0" w:rsidRDefault="002C77FC" w:rsidP="00335C61">
            <w:pPr>
              <w:jc w:val="center"/>
              <w:rPr>
                <w:rFonts w:eastAsia="Times New Roman"/>
              </w:rPr>
            </w:pPr>
          </w:p>
        </w:tc>
      </w:tr>
      <w:tr w:rsidR="002C77FC" w:rsidRPr="00C560C0" w14:paraId="13D53B28" w14:textId="77777777" w:rsidTr="00335C61">
        <w:tc>
          <w:tcPr>
            <w:tcW w:w="4410" w:type="dxa"/>
            <w:tcMar>
              <w:top w:w="113" w:type="dxa"/>
              <w:left w:w="113" w:type="dxa"/>
              <w:bottom w:w="113" w:type="dxa"/>
              <w:right w:w="113" w:type="dxa"/>
            </w:tcMar>
          </w:tcPr>
          <w:p w14:paraId="1C1DB02B" w14:textId="77777777" w:rsidR="002C77FC" w:rsidRPr="00C560C0" w:rsidRDefault="002C77FC"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tcPr>
          <w:p w14:paraId="39FC2EB9" w14:textId="77777777" w:rsidR="002C77FC" w:rsidRPr="00C560C0" w:rsidRDefault="002C77FC"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1A994587" w14:textId="77777777" w:rsidR="002C77FC" w:rsidRPr="00C560C0" w:rsidRDefault="002C77FC" w:rsidP="00335C61">
            <w:pPr>
              <w:jc w:val="center"/>
              <w:rPr>
                <w:rFonts w:eastAsia="Times New Roman"/>
              </w:rPr>
            </w:pPr>
            <w:r w:rsidRPr="00C560C0">
              <w:rPr>
                <w:rFonts w:eastAsia="Times New Roman"/>
              </w:rPr>
              <w:t>0.00 – 0.01</w:t>
            </w:r>
          </w:p>
        </w:tc>
        <w:tc>
          <w:tcPr>
            <w:tcW w:w="1109" w:type="dxa"/>
            <w:gridSpan w:val="2"/>
            <w:tcMar>
              <w:top w:w="113" w:type="dxa"/>
              <w:left w:w="113" w:type="dxa"/>
              <w:bottom w:w="113" w:type="dxa"/>
              <w:right w:w="113" w:type="dxa"/>
            </w:tcMar>
          </w:tcPr>
          <w:p w14:paraId="050D091D" w14:textId="77777777" w:rsidR="002C77FC" w:rsidRPr="00C560C0" w:rsidRDefault="002C77FC" w:rsidP="00335C61">
            <w:pPr>
              <w:jc w:val="center"/>
              <w:rPr>
                <w:rFonts w:eastAsia="Times New Roman"/>
              </w:rPr>
            </w:pPr>
            <w:r w:rsidRPr="00C560C0">
              <w:rPr>
                <w:rStyle w:val="Strong"/>
                <w:rFonts w:eastAsia="Times New Roman"/>
              </w:rPr>
              <w:t>0.017</w:t>
            </w:r>
          </w:p>
        </w:tc>
        <w:tc>
          <w:tcPr>
            <w:tcW w:w="1411" w:type="dxa"/>
          </w:tcPr>
          <w:p w14:paraId="6023526F" w14:textId="77777777" w:rsidR="002C77FC" w:rsidRPr="00C560C0" w:rsidRDefault="002C77FC" w:rsidP="00335C61">
            <w:pPr>
              <w:jc w:val="center"/>
              <w:rPr>
                <w:rFonts w:eastAsia="Times New Roman"/>
              </w:rPr>
            </w:pPr>
          </w:p>
        </w:tc>
        <w:tc>
          <w:tcPr>
            <w:tcW w:w="50" w:type="dxa"/>
          </w:tcPr>
          <w:p w14:paraId="461E4F4E" w14:textId="77777777" w:rsidR="002C77FC" w:rsidRPr="00C560C0" w:rsidRDefault="002C77FC" w:rsidP="00335C61">
            <w:pPr>
              <w:jc w:val="center"/>
              <w:rPr>
                <w:rFonts w:eastAsia="Times New Roman"/>
              </w:rPr>
            </w:pPr>
          </w:p>
        </w:tc>
      </w:tr>
      <w:tr w:rsidR="002C77FC" w:rsidRPr="00C560C0" w14:paraId="2B4FBF58" w14:textId="77777777" w:rsidTr="00335C61">
        <w:tc>
          <w:tcPr>
            <w:tcW w:w="4410" w:type="dxa"/>
            <w:tcMar>
              <w:top w:w="113" w:type="dxa"/>
              <w:left w:w="113" w:type="dxa"/>
              <w:bottom w:w="113" w:type="dxa"/>
              <w:right w:w="113" w:type="dxa"/>
            </w:tcMar>
          </w:tcPr>
          <w:p w14:paraId="764B1C82" w14:textId="77777777" w:rsidR="002C77FC" w:rsidRPr="00C560C0" w:rsidRDefault="002C77FC"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tcPr>
          <w:p w14:paraId="3A91A329" w14:textId="77777777" w:rsidR="002C77FC" w:rsidRPr="00C560C0" w:rsidRDefault="002C77FC"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02D2002" w14:textId="77777777" w:rsidR="002C77FC" w:rsidRPr="00C560C0" w:rsidRDefault="002C77FC" w:rsidP="00335C61">
            <w:pPr>
              <w:jc w:val="center"/>
              <w:rPr>
                <w:rFonts w:eastAsia="Times New Roman"/>
              </w:rPr>
            </w:pPr>
            <w:r w:rsidRPr="00C560C0">
              <w:rPr>
                <w:rFonts w:eastAsia="Times New Roman"/>
              </w:rPr>
              <w:t>0.03 – 0.04</w:t>
            </w:r>
          </w:p>
        </w:tc>
        <w:tc>
          <w:tcPr>
            <w:tcW w:w="1109" w:type="dxa"/>
            <w:gridSpan w:val="2"/>
            <w:tcMar>
              <w:top w:w="113" w:type="dxa"/>
              <w:left w:w="113" w:type="dxa"/>
              <w:bottom w:w="113" w:type="dxa"/>
              <w:right w:w="113" w:type="dxa"/>
            </w:tcMar>
          </w:tcPr>
          <w:p w14:paraId="5E31A479" w14:textId="77777777" w:rsidR="002C77FC" w:rsidRPr="00C560C0" w:rsidRDefault="002C77FC" w:rsidP="00335C61">
            <w:pPr>
              <w:jc w:val="center"/>
              <w:rPr>
                <w:rFonts w:eastAsia="Times New Roman"/>
              </w:rPr>
            </w:pPr>
            <w:r w:rsidRPr="00C560C0">
              <w:rPr>
                <w:rStyle w:val="Strong"/>
                <w:rFonts w:eastAsia="Times New Roman"/>
              </w:rPr>
              <w:t>&lt;0.001</w:t>
            </w:r>
          </w:p>
        </w:tc>
        <w:tc>
          <w:tcPr>
            <w:tcW w:w="1411" w:type="dxa"/>
          </w:tcPr>
          <w:p w14:paraId="317F9532" w14:textId="77777777" w:rsidR="002C77FC" w:rsidRPr="00C560C0" w:rsidRDefault="002C77FC" w:rsidP="00335C61">
            <w:pPr>
              <w:jc w:val="center"/>
              <w:rPr>
                <w:rFonts w:eastAsia="Times New Roman"/>
              </w:rPr>
            </w:pPr>
          </w:p>
        </w:tc>
        <w:tc>
          <w:tcPr>
            <w:tcW w:w="50" w:type="dxa"/>
          </w:tcPr>
          <w:p w14:paraId="068B5BDC" w14:textId="77777777" w:rsidR="002C77FC" w:rsidRPr="00C560C0" w:rsidRDefault="002C77FC" w:rsidP="00335C61">
            <w:pPr>
              <w:jc w:val="center"/>
              <w:rPr>
                <w:rFonts w:eastAsia="Times New Roman"/>
              </w:rPr>
            </w:pPr>
          </w:p>
        </w:tc>
      </w:tr>
      <w:tr w:rsidR="002C77FC" w:rsidRPr="00C560C0" w14:paraId="650A86B2" w14:textId="77777777" w:rsidTr="00335C61">
        <w:tc>
          <w:tcPr>
            <w:tcW w:w="4410" w:type="dxa"/>
            <w:tcMar>
              <w:top w:w="113" w:type="dxa"/>
              <w:left w:w="113" w:type="dxa"/>
              <w:bottom w:w="113" w:type="dxa"/>
              <w:right w:w="113" w:type="dxa"/>
            </w:tcMar>
          </w:tcPr>
          <w:p w14:paraId="2D6C6431" w14:textId="77777777" w:rsidR="002C77FC" w:rsidRPr="00C560C0" w:rsidRDefault="002C77FC"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tcPr>
          <w:p w14:paraId="324C81BF" w14:textId="77777777" w:rsidR="002C77FC" w:rsidRPr="00C560C0" w:rsidRDefault="002C77FC"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3C1A3CFA" w14:textId="77777777" w:rsidR="002C77FC" w:rsidRPr="00C560C0" w:rsidRDefault="002C77FC" w:rsidP="00335C61">
            <w:pPr>
              <w:jc w:val="center"/>
              <w:rPr>
                <w:rFonts w:eastAsia="Times New Roman"/>
              </w:rPr>
            </w:pPr>
            <w:r w:rsidRPr="00C560C0">
              <w:rPr>
                <w:rFonts w:eastAsia="Times New Roman"/>
              </w:rPr>
              <w:t>-0.08 – 0.16</w:t>
            </w:r>
          </w:p>
        </w:tc>
        <w:tc>
          <w:tcPr>
            <w:tcW w:w="1109" w:type="dxa"/>
            <w:gridSpan w:val="2"/>
            <w:tcMar>
              <w:top w:w="113" w:type="dxa"/>
              <w:left w:w="113" w:type="dxa"/>
              <w:bottom w:w="113" w:type="dxa"/>
              <w:right w:w="113" w:type="dxa"/>
            </w:tcMar>
          </w:tcPr>
          <w:p w14:paraId="55A20C53" w14:textId="77777777" w:rsidR="002C77FC" w:rsidRPr="00C560C0" w:rsidRDefault="002C77FC" w:rsidP="00335C61">
            <w:pPr>
              <w:jc w:val="center"/>
              <w:rPr>
                <w:rFonts w:eastAsia="Times New Roman"/>
              </w:rPr>
            </w:pPr>
            <w:r w:rsidRPr="00C560C0">
              <w:rPr>
                <w:rFonts w:eastAsia="Times New Roman"/>
              </w:rPr>
              <w:t>0.489</w:t>
            </w:r>
          </w:p>
        </w:tc>
        <w:tc>
          <w:tcPr>
            <w:tcW w:w="1411" w:type="dxa"/>
          </w:tcPr>
          <w:p w14:paraId="44BFAD42" w14:textId="77777777" w:rsidR="002C77FC" w:rsidRPr="00C560C0" w:rsidRDefault="002C77FC" w:rsidP="00335C61">
            <w:pPr>
              <w:jc w:val="center"/>
              <w:rPr>
                <w:rFonts w:eastAsia="Times New Roman"/>
              </w:rPr>
            </w:pPr>
          </w:p>
        </w:tc>
        <w:tc>
          <w:tcPr>
            <w:tcW w:w="50" w:type="dxa"/>
          </w:tcPr>
          <w:p w14:paraId="0866A668" w14:textId="77777777" w:rsidR="002C77FC" w:rsidRPr="00C560C0" w:rsidRDefault="002C77FC" w:rsidP="00335C61">
            <w:pPr>
              <w:jc w:val="center"/>
              <w:rPr>
                <w:rFonts w:eastAsia="Times New Roman"/>
              </w:rPr>
            </w:pPr>
          </w:p>
        </w:tc>
      </w:tr>
      <w:tr w:rsidR="002C77FC" w:rsidRPr="00C560C0" w14:paraId="544B247B" w14:textId="77777777" w:rsidTr="00335C61">
        <w:tc>
          <w:tcPr>
            <w:tcW w:w="4410" w:type="dxa"/>
            <w:tcBorders>
              <w:bottom w:val="single" w:sz="18" w:space="0" w:color="auto"/>
            </w:tcBorders>
            <w:tcMar>
              <w:top w:w="113" w:type="dxa"/>
              <w:left w:w="113" w:type="dxa"/>
              <w:bottom w:w="113" w:type="dxa"/>
              <w:right w:w="113" w:type="dxa"/>
            </w:tcMar>
          </w:tcPr>
          <w:p w14:paraId="5FDE4D3A" w14:textId="77777777" w:rsidR="002C77FC" w:rsidRPr="00C560C0" w:rsidRDefault="002C77FC" w:rsidP="00335C61">
            <w:pPr>
              <w:rPr>
                <w:rFonts w:eastAsia="Times New Roman"/>
              </w:rPr>
            </w:pPr>
            <w:r w:rsidRPr="00C560C0">
              <w:rPr>
                <w:rFonts w:eastAsia="Times New Roman"/>
              </w:rPr>
              <w:t>Posterior Self Network Cortical Thickness</w:t>
            </w:r>
          </w:p>
        </w:tc>
        <w:tc>
          <w:tcPr>
            <w:tcW w:w="990" w:type="dxa"/>
            <w:tcBorders>
              <w:bottom w:val="single" w:sz="18" w:space="0" w:color="auto"/>
            </w:tcBorders>
            <w:tcMar>
              <w:top w:w="113" w:type="dxa"/>
              <w:left w:w="113" w:type="dxa"/>
              <w:bottom w:w="113" w:type="dxa"/>
              <w:right w:w="113" w:type="dxa"/>
            </w:tcMar>
          </w:tcPr>
          <w:p w14:paraId="6E459FDB" w14:textId="77777777" w:rsidR="002C77FC" w:rsidRPr="00C560C0" w:rsidRDefault="002C77FC" w:rsidP="00335C61">
            <w:pPr>
              <w:jc w:val="center"/>
              <w:rPr>
                <w:rFonts w:eastAsia="Times New Roman"/>
              </w:rPr>
            </w:pPr>
            <w:r w:rsidRPr="00C560C0">
              <w:rPr>
                <w:rFonts w:eastAsia="Times New Roman"/>
              </w:rPr>
              <w:t>0.15</w:t>
            </w:r>
          </w:p>
        </w:tc>
        <w:tc>
          <w:tcPr>
            <w:tcW w:w="1530" w:type="dxa"/>
            <w:tcBorders>
              <w:bottom w:val="single" w:sz="18" w:space="0" w:color="auto"/>
            </w:tcBorders>
            <w:tcMar>
              <w:top w:w="113" w:type="dxa"/>
              <w:left w:w="113" w:type="dxa"/>
              <w:bottom w:w="113" w:type="dxa"/>
              <w:right w:w="113" w:type="dxa"/>
            </w:tcMar>
          </w:tcPr>
          <w:p w14:paraId="00128315" w14:textId="77777777" w:rsidR="002C77FC" w:rsidRPr="00C560C0" w:rsidRDefault="002C77FC" w:rsidP="00335C61">
            <w:pPr>
              <w:jc w:val="center"/>
              <w:rPr>
                <w:rFonts w:eastAsia="Times New Roman"/>
              </w:rPr>
            </w:pPr>
            <w:r w:rsidRPr="00C560C0">
              <w:rPr>
                <w:rFonts w:eastAsia="Times New Roman"/>
              </w:rPr>
              <w:t>-0.35 – 0.66</w:t>
            </w:r>
          </w:p>
        </w:tc>
        <w:tc>
          <w:tcPr>
            <w:tcW w:w="1109" w:type="dxa"/>
            <w:gridSpan w:val="2"/>
            <w:tcBorders>
              <w:bottom w:val="single" w:sz="18" w:space="0" w:color="auto"/>
            </w:tcBorders>
            <w:tcMar>
              <w:top w:w="113" w:type="dxa"/>
              <w:left w:w="113" w:type="dxa"/>
              <w:bottom w:w="113" w:type="dxa"/>
              <w:right w:w="113" w:type="dxa"/>
            </w:tcMar>
          </w:tcPr>
          <w:p w14:paraId="613B6D1B" w14:textId="77777777" w:rsidR="002C77FC" w:rsidRPr="00C560C0" w:rsidRDefault="002C77FC" w:rsidP="00335C61">
            <w:pPr>
              <w:jc w:val="center"/>
              <w:rPr>
                <w:rFonts w:eastAsia="Times New Roman"/>
              </w:rPr>
            </w:pPr>
            <w:r w:rsidRPr="00C560C0">
              <w:rPr>
                <w:rFonts w:eastAsia="Times New Roman"/>
              </w:rPr>
              <w:t>0.553</w:t>
            </w:r>
          </w:p>
        </w:tc>
        <w:tc>
          <w:tcPr>
            <w:tcW w:w="1411" w:type="dxa"/>
            <w:tcBorders>
              <w:bottom w:val="single" w:sz="18" w:space="0" w:color="auto"/>
            </w:tcBorders>
          </w:tcPr>
          <w:p w14:paraId="3FD592A8" w14:textId="77777777" w:rsidR="002C77FC" w:rsidRPr="00C560C0" w:rsidRDefault="002C77FC" w:rsidP="00335C61">
            <w:pPr>
              <w:jc w:val="center"/>
              <w:rPr>
                <w:rFonts w:eastAsia="Times New Roman"/>
              </w:rPr>
            </w:pPr>
          </w:p>
        </w:tc>
        <w:tc>
          <w:tcPr>
            <w:tcW w:w="50" w:type="dxa"/>
            <w:tcBorders>
              <w:bottom w:val="single" w:sz="18" w:space="0" w:color="auto"/>
            </w:tcBorders>
          </w:tcPr>
          <w:p w14:paraId="7F680314" w14:textId="77777777" w:rsidR="002C77FC" w:rsidRPr="00C560C0" w:rsidRDefault="002C77FC" w:rsidP="00335C61">
            <w:pPr>
              <w:jc w:val="center"/>
              <w:rPr>
                <w:rFonts w:eastAsia="Times New Roman"/>
              </w:rPr>
            </w:pPr>
          </w:p>
        </w:tc>
      </w:tr>
    </w:tbl>
    <w:p w14:paraId="61C35314" w14:textId="77777777" w:rsidR="002C77FC" w:rsidRPr="00C560C0" w:rsidRDefault="002C77FC" w:rsidP="002C77FC">
      <w:pPr>
        <w:rPr>
          <w:rFonts w:eastAsia="Times New Roman"/>
        </w:rPr>
      </w:pPr>
    </w:p>
    <w:p w14:paraId="73348CE4" w14:textId="062C1F27" w:rsidR="00AF3B68" w:rsidRPr="00C560C0" w:rsidRDefault="00AF3B68" w:rsidP="00AF3B68">
      <w:pPr>
        <w:rPr>
          <w:rFonts w:ascii="Times New Roman" w:eastAsia="Times New Roman" w:hAnsi="Times New Roman" w:cs="Times New Roman"/>
          <w:sz w:val="24"/>
          <w:szCs w:val="24"/>
        </w:rPr>
      </w:pPr>
      <w:r w:rsidRPr="00C560C0">
        <w:rPr>
          <w:rFonts w:ascii="Times New Roman" w:eastAsia="Times New Roman" w:hAnsi="Times New Roman" w:cs="Times New Roman"/>
          <w:i/>
          <w:iCs/>
          <w:sz w:val="24"/>
          <w:szCs w:val="24"/>
        </w:rPr>
        <w:t>Note.</w:t>
      </w:r>
      <w:r w:rsidRPr="00C560C0">
        <w:rPr>
          <w:rFonts w:ascii="Times New Roman" w:eastAsia="Times New Roman" w:hAnsi="Times New Roman" w:cs="Times New Roman"/>
          <w:sz w:val="24"/>
          <w:szCs w:val="24"/>
        </w:rPr>
        <w:t xml:space="preserve"> Results from individual regression analyses with multi-level Self variables as predictors and NSSI Lifetime Episodes (log transformed) as the outcome using imputed data (N=164) with age, BDI-II, CTQ scores, and medication status as covariates. CI=confidence interval; SPP-A= Self Perception Profile for Adolescents, Global Self Worth; SVC=Self Versus Change; RSFC= resting-state functional connectivity; BDI=Beck Depression Inventory; CTQ=Child Trauma Questionnaire; BSSI=Beck Scale for Suicidal Ideation.</w:t>
      </w:r>
    </w:p>
    <w:p w14:paraId="32457203" w14:textId="663CB209" w:rsidR="00AF3B68" w:rsidRPr="00C560C0" w:rsidRDefault="00AF3B68" w:rsidP="00AF3B68">
      <w:pPr>
        <w:rPr>
          <w:rFonts w:ascii="Times New Roman" w:eastAsia="Times New Roman" w:hAnsi="Times New Roman" w:cs="Times New Roman"/>
          <w:b/>
          <w:sz w:val="24"/>
          <w:szCs w:val="24"/>
        </w:rPr>
      </w:pPr>
      <w:r w:rsidRPr="00C560C0">
        <w:rPr>
          <w:rFonts w:ascii="Times New Roman" w:eastAsia="Times New Roman" w:hAnsi="Times New Roman" w:cs="Times New Roman"/>
          <w:sz w:val="24"/>
          <w:szCs w:val="24"/>
        </w:rPr>
        <w:t>*Corrected p value still &lt;0.05 after FDR correction for individual regressions</w:t>
      </w:r>
    </w:p>
    <w:p w14:paraId="387B5DDF" w14:textId="77777777" w:rsidR="002C77FC" w:rsidRPr="00C560C0" w:rsidRDefault="002C77FC" w:rsidP="00473B4A">
      <w:pPr>
        <w:rPr>
          <w:rFonts w:ascii="Times New Roman" w:eastAsia="Times New Roman" w:hAnsi="Times New Roman" w:cs="Times New Roman"/>
          <w:b/>
          <w:sz w:val="24"/>
          <w:szCs w:val="24"/>
        </w:rPr>
      </w:pPr>
    </w:p>
    <w:p w14:paraId="26D5EA2C" w14:textId="77777777" w:rsidR="002C77FC" w:rsidRPr="00C560C0" w:rsidRDefault="002C77FC" w:rsidP="00473B4A">
      <w:pPr>
        <w:rPr>
          <w:rFonts w:ascii="Times New Roman" w:eastAsia="Times New Roman" w:hAnsi="Times New Roman" w:cs="Times New Roman"/>
          <w:b/>
          <w:sz w:val="24"/>
          <w:szCs w:val="24"/>
        </w:rPr>
      </w:pPr>
    </w:p>
    <w:p w14:paraId="54E480E5" w14:textId="77777777" w:rsidR="002C77FC" w:rsidRPr="00C560C0" w:rsidRDefault="002C77FC" w:rsidP="00473B4A">
      <w:pPr>
        <w:rPr>
          <w:rFonts w:ascii="Times New Roman" w:eastAsia="Times New Roman" w:hAnsi="Times New Roman" w:cs="Times New Roman"/>
          <w:b/>
          <w:sz w:val="24"/>
          <w:szCs w:val="24"/>
        </w:rPr>
      </w:pPr>
    </w:p>
    <w:p w14:paraId="6FD6F36E" w14:textId="77856E47" w:rsidR="00473B4A" w:rsidRPr="00C560C0" w:rsidRDefault="00473B4A" w:rsidP="00473B4A">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Supplementary Table S17: Relationships between Multi-Level Self measures and BSSI total score with data imputation</w:t>
      </w:r>
    </w:p>
    <w:tbl>
      <w:tblPr>
        <w:tblW w:w="0" w:type="auto"/>
        <w:tblCellMar>
          <w:top w:w="15" w:type="dxa"/>
          <w:left w:w="15" w:type="dxa"/>
          <w:bottom w:w="15" w:type="dxa"/>
          <w:right w:w="15" w:type="dxa"/>
        </w:tblCellMar>
        <w:tblLook w:val="04A0" w:firstRow="1" w:lastRow="0" w:firstColumn="1" w:lastColumn="0" w:noHBand="0" w:noVBand="1"/>
      </w:tblPr>
      <w:tblGrid>
        <w:gridCol w:w="5040"/>
        <w:gridCol w:w="1170"/>
        <w:gridCol w:w="1800"/>
        <w:gridCol w:w="1260"/>
      </w:tblGrid>
      <w:tr w:rsidR="002034E4" w:rsidRPr="00C560C0" w14:paraId="143BAF47" w14:textId="77777777" w:rsidTr="00335C61">
        <w:tc>
          <w:tcPr>
            <w:tcW w:w="5040" w:type="dxa"/>
            <w:tcBorders>
              <w:top w:val="double" w:sz="6" w:space="0" w:color="auto"/>
            </w:tcBorders>
            <w:tcMar>
              <w:top w:w="113" w:type="dxa"/>
              <w:left w:w="113" w:type="dxa"/>
              <w:bottom w:w="113" w:type="dxa"/>
              <w:right w:w="113" w:type="dxa"/>
            </w:tcMar>
            <w:vAlign w:val="center"/>
            <w:hideMark/>
          </w:tcPr>
          <w:p w14:paraId="37FB4E5C" w14:textId="77777777" w:rsidR="002034E4" w:rsidRPr="00C560C0" w:rsidRDefault="002034E4" w:rsidP="00335C61">
            <w:pPr>
              <w:rPr>
                <w:rFonts w:eastAsia="Times New Roman"/>
                <w:b/>
                <w:bCs/>
                <w:sz w:val="24"/>
                <w:szCs w:val="24"/>
              </w:rPr>
            </w:pPr>
            <w:r w:rsidRPr="00C560C0">
              <w:rPr>
                <w:rFonts w:eastAsia="Times New Roman"/>
                <w:b/>
                <w:bCs/>
              </w:rPr>
              <w:t> </w:t>
            </w:r>
          </w:p>
        </w:tc>
        <w:tc>
          <w:tcPr>
            <w:tcW w:w="4230" w:type="dxa"/>
            <w:gridSpan w:val="3"/>
            <w:tcBorders>
              <w:top w:val="double" w:sz="6" w:space="0" w:color="auto"/>
            </w:tcBorders>
            <w:tcMar>
              <w:top w:w="113" w:type="dxa"/>
              <w:left w:w="113" w:type="dxa"/>
              <w:bottom w:w="113" w:type="dxa"/>
              <w:right w:w="113" w:type="dxa"/>
            </w:tcMar>
            <w:vAlign w:val="center"/>
            <w:hideMark/>
          </w:tcPr>
          <w:p w14:paraId="3EF9E7BA" w14:textId="77777777" w:rsidR="002034E4" w:rsidRPr="00C560C0" w:rsidRDefault="002034E4" w:rsidP="00335C61">
            <w:pPr>
              <w:jc w:val="center"/>
              <w:rPr>
                <w:rFonts w:eastAsia="Times New Roman"/>
                <w:b/>
                <w:bCs/>
              </w:rPr>
            </w:pPr>
            <w:r w:rsidRPr="00C560C0">
              <w:rPr>
                <w:rFonts w:eastAsia="Times New Roman"/>
                <w:b/>
                <w:bCs/>
              </w:rPr>
              <w:t>BSSI Total</w:t>
            </w:r>
          </w:p>
        </w:tc>
      </w:tr>
      <w:tr w:rsidR="002034E4" w:rsidRPr="00C560C0" w14:paraId="4F9D0B84" w14:textId="77777777" w:rsidTr="00335C61">
        <w:tc>
          <w:tcPr>
            <w:tcW w:w="5040" w:type="dxa"/>
            <w:tcBorders>
              <w:bottom w:val="single" w:sz="6" w:space="0" w:color="auto"/>
            </w:tcBorders>
            <w:vAlign w:val="center"/>
            <w:hideMark/>
          </w:tcPr>
          <w:p w14:paraId="50BFEF10" w14:textId="77777777" w:rsidR="002034E4" w:rsidRPr="00C560C0" w:rsidRDefault="002034E4" w:rsidP="00335C61">
            <w:pPr>
              <w:rPr>
                <w:rFonts w:eastAsia="Times New Roman"/>
                <w:i/>
                <w:iCs/>
              </w:rPr>
            </w:pPr>
            <w:r w:rsidRPr="00C560C0">
              <w:rPr>
                <w:rFonts w:eastAsia="Times New Roman"/>
                <w:i/>
                <w:iCs/>
              </w:rPr>
              <w:t>Predictors</w:t>
            </w:r>
          </w:p>
        </w:tc>
        <w:tc>
          <w:tcPr>
            <w:tcW w:w="1170" w:type="dxa"/>
            <w:tcBorders>
              <w:bottom w:val="single" w:sz="4" w:space="0" w:color="auto"/>
            </w:tcBorders>
            <w:vAlign w:val="center"/>
            <w:hideMark/>
          </w:tcPr>
          <w:p w14:paraId="6E432275" w14:textId="77777777" w:rsidR="002034E4" w:rsidRPr="00C560C0" w:rsidRDefault="002034E4" w:rsidP="00335C61">
            <w:pPr>
              <w:jc w:val="center"/>
              <w:rPr>
                <w:rFonts w:eastAsia="Times New Roman"/>
                <w:i/>
                <w:iCs/>
              </w:rPr>
            </w:pPr>
            <w:r w:rsidRPr="00C560C0">
              <w:rPr>
                <w:rFonts w:eastAsia="Times New Roman"/>
                <w:i/>
                <w:iCs/>
              </w:rPr>
              <w:t>Estimates</w:t>
            </w:r>
          </w:p>
        </w:tc>
        <w:tc>
          <w:tcPr>
            <w:tcW w:w="1800" w:type="dxa"/>
            <w:tcBorders>
              <w:bottom w:val="single" w:sz="4" w:space="0" w:color="auto"/>
            </w:tcBorders>
            <w:vAlign w:val="center"/>
            <w:hideMark/>
          </w:tcPr>
          <w:p w14:paraId="208DE70E" w14:textId="77777777" w:rsidR="002034E4" w:rsidRPr="00C560C0" w:rsidRDefault="002034E4" w:rsidP="00335C61">
            <w:pPr>
              <w:jc w:val="center"/>
              <w:rPr>
                <w:rFonts w:eastAsia="Times New Roman"/>
                <w:i/>
                <w:iCs/>
              </w:rPr>
            </w:pPr>
            <w:r w:rsidRPr="00C560C0">
              <w:rPr>
                <w:rFonts w:eastAsia="Times New Roman"/>
                <w:i/>
                <w:iCs/>
              </w:rPr>
              <w:t>CI</w:t>
            </w:r>
          </w:p>
        </w:tc>
        <w:tc>
          <w:tcPr>
            <w:tcW w:w="1260" w:type="dxa"/>
            <w:tcBorders>
              <w:bottom w:val="single" w:sz="4" w:space="0" w:color="auto"/>
            </w:tcBorders>
            <w:vAlign w:val="center"/>
            <w:hideMark/>
          </w:tcPr>
          <w:p w14:paraId="7EE5C3FF" w14:textId="77777777" w:rsidR="002034E4" w:rsidRPr="00C560C0" w:rsidRDefault="002034E4" w:rsidP="00335C61">
            <w:pPr>
              <w:jc w:val="center"/>
              <w:rPr>
                <w:rFonts w:eastAsia="Times New Roman"/>
                <w:i/>
                <w:iCs/>
              </w:rPr>
            </w:pPr>
            <w:r w:rsidRPr="00C560C0">
              <w:rPr>
                <w:rFonts w:eastAsia="Times New Roman"/>
                <w:i/>
                <w:iCs/>
              </w:rPr>
              <w:t>p</w:t>
            </w:r>
          </w:p>
        </w:tc>
      </w:tr>
      <w:tr w:rsidR="002034E4" w:rsidRPr="00C560C0" w14:paraId="22AE6ED2" w14:textId="77777777" w:rsidTr="00335C61">
        <w:tc>
          <w:tcPr>
            <w:tcW w:w="5040" w:type="dxa"/>
            <w:tcMar>
              <w:top w:w="113" w:type="dxa"/>
              <w:left w:w="113" w:type="dxa"/>
              <w:bottom w:w="113" w:type="dxa"/>
              <w:right w:w="113" w:type="dxa"/>
            </w:tcMar>
            <w:hideMark/>
          </w:tcPr>
          <w:p w14:paraId="56CFA6C9" w14:textId="77777777" w:rsidR="002034E4" w:rsidRPr="00C560C0" w:rsidRDefault="002034E4" w:rsidP="00335C61">
            <w:pPr>
              <w:rPr>
                <w:rFonts w:eastAsia="Times New Roman"/>
              </w:rPr>
            </w:pPr>
            <w:r w:rsidRPr="00C560C0">
              <w:rPr>
                <w:rFonts w:eastAsia="Times New Roman"/>
              </w:rPr>
              <w:t>(Intercept)</w:t>
            </w:r>
          </w:p>
        </w:tc>
        <w:tc>
          <w:tcPr>
            <w:tcW w:w="1170" w:type="dxa"/>
            <w:tcBorders>
              <w:top w:val="single" w:sz="4" w:space="0" w:color="auto"/>
            </w:tcBorders>
            <w:tcMar>
              <w:top w:w="113" w:type="dxa"/>
              <w:left w:w="113" w:type="dxa"/>
              <w:bottom w:w="113" w:type="dxa"/>
              <w:right w:w="113" w:type="dxa"/>
            </w:tcMar>
            <w:hideMark/>
          </w:tcPr>
          <w:p w14:paraId="773E5312" w14:textId="77777777" w:rsidR="002034E4" w:rsidRPr="00C560C0" w:rsidRDefault="002034E4" w:rsidP="00335C61">
            <w:pPr>
              <w:jc w:val="center"/>
              <w:rPr>
                <w:rFonts w:eastAsia="Times New Roman"/>
              </w:rPr>
            </w:pPr>
            <w:r w:rsidRPr="00C560C0">
              <w:rPr>
                <w:rFonts w:eastAsia="Times New Roman"/>
              </w:rPr>
              <w:t>1.13</w:t>
            </w:r>
          </w:p>
        </w:tc>
        <w:tc>
          <w:tcPr>
            <w:tcW w:w="1800" w:type="dxa"/>
            <w:tcBorders>
              <w:top w:val="single" w:sz="4" w:space="0" w:color="auto"/>
            </w:tcBorders>
            <w:tcMar>
              <w:top w:w="113" w:type="dxa"/>
              <w:left w:w="113" w:type="dxa"/>
              <w:bottom w:w="113" w:type="dxa"/>
              <w:right w:w="113" w:type="dxa"/>
            </w:tcMar>
            <w:hideMark/>
          </w:tcPr>
          <w:p w14:paraId="2D05C284" w14:textId="77777777" w:rsidR="002034E4" w:rsidRPr="00C560C0" w:rsidRDefault="002034E4" w:rsidP="00335C61">
            <w:pPr>
              <w:jc w:val="center"/>
              <w:rPr>
                <w:rFonts w:eastAsia="Times New Roman"/>
              </w:rPr>
            </w:pPr>
            <w:r w:rsidRPr="00C560C0">
              <w:rPr>
                <w:rFonts w:eastAsia="Times New Roman"/>
              </w:rPr>
              <w:t>0.72 – 1.55</w:t>
            </w:r>
          </w:p>
        </w:tc>
        <w:tc>
          <w:tcPr>
            <w:tcW w:w="1260" w:type="dxa"/>
            <w:tcBorders>
              <w:top w:val="single" w:sz="4" w:space="0" w:color="auto"/>
            </w:tcBorders>
            <w:tcMar>
              <w:top w:w="113" w:type="dxa"/>
              <w:left w:w="113" w:type="dxa"/>
              <w:bottom w:w="113" w:type="dxa"/>
              <w:right w:w="113" w:type="dxa"/>
            </w:tcMar>
            <w:hideMark/>
          </w:tcPr>
          <w:p w14:paraId="510407DC" w14:textId="77777777" w:rsidR="002034E4" w:rsidRPr="00C560C0" w:rsidRDefault="002034E4" w:rsidP="00335C61">
            <w:pPr>
              <w:jc w:val="center"/>
              <w:rPr>
                <w:rFonts w:eastAsia="Times New Roman"/>
              </w:rPr>
            </w:pPr>
            <w:r w:rsidRPr="00C560C0">
              <w:rPr>
                <w:rStyle w:val="Strong"/>
                <w:rFonts w:eastAsia="Times New Roman"/>
              </w:rPr>
              <w:t>&lt;0.001</w:t>
            </w:r>
          </w:p>
        </w:tc>
      </w:tr>
      <w:tr w:rsidR="002034E4" w:rsidRPr="00C560C0" w14:paraId="3CB605FC" w14:textId="77777777" w:rsidTr="00335C61">
        <w:tc>
          <w:tcPr>
            <w:tcW w:w="5040" w:type="dxa"/>
            <w:tcMar>
              <w:top w:w="113" w:type="dxa"/>
              <w:left w:w="113" w:type="dxa"/>
              <w:bottom w:w="113" w:type="dxa"/>
              <w:right w:w="113" w:type="dxa"/>
            </w:tcMar>
            <w:hideMark/>
          </w:tcPr>
          <w:p w14:paraId="18DE3759" w14:textId="77777777" w:rsidR="002034E4" w:rsidRPr="00C560C0" w:rsidRDefault="002034E4" w:rsidP="00335C61">
            <w:pPr>
              <w:rPr>
                <w:rFonts w:eastAsia="Times New Roman"/>
              </w:rPr>
            </w:pPr>
            <w:r w:rsidRPr="00C560C0">
              <w:rPr>
                <w:rFonts w:eastAsia="Times New Roman"/>
              </w:rPr>
              <w:t>Negative Self Evaluations - Frequency</w:t>
            </w:r>
          </w:p>
        </w:tc>
        <w:tc>
          <w:tcPr>
            <w:tcW w:w="1170" w:type="dxa"/>
            <w:tcMar>
              <w:top w:w="113" w:type="dxa"/>
              <w:left w:w="113" w:type="dxa"/>
              <w:bottom w:w="113" w:type="dxa"/>
              <w:right w:w="113" w:type="dxa"/>
            </w:tcMar>
            <w:hideMark/>
          </w:tcPr>
          <w:p w14:paraId="1FFE08A2" w14:textId="77777777" w:rsidR="002034E4" w:rsidRPr="00C560C0" w:rsidRDefault="002034E4" w:rsidP="00335C61">
            <w:pPr>
              <w:jc w:val="center"/>
              <w:rPr>
                <w:rFonts w:eastAsia="Times New Roman"/>
              </w:rPr>
            </w:pPr>
            <w:r w:rsidRPr="00C560C0">
              <w:rPr>
                <w:rFonts w:eastAsia="Times New Roman"/>
              </w:rPr>
              <w:t>0.76</w:t>
            </w:r>
          </w:p>
        </w:tc>
        <w:tc>
          <w:tcPr>
            <w:tcW w:w="1800" w:type="dxa"/>
            <w:tcMar>
              <w:top w:w="113" w:type="dxa"/>
              <w:left w:w="113" w:type="dxa"/>
              <w:bottom w:w="113" w:type="dxa"/>
              <w:right w:w="113" w:type="dxa"/>
            </w:tcMar>
            <w:hideMark/>
          </w:tcPr>
          <w:p w14:paraId="6F9DE446" w14:textId="77777777" w:rsidR="002034E4" w:rsidRPr="00C560C0" w:rsidRDefault="002034E4" w:rsidP="00335C61">
            <w:pPr>
              <w:jc w:val="center"/>
              <w:rPr>
                <w:rFonts w:eastAsia="Times New Roman"/>
              </w:rPr>
            </w:pPr>
            <w:r w:rsidRPr="00C560C0">
              <w:rPr>
                <w:rFonts w:eastAsia="Times New Roman"/>
              </w:rPr>
              <w:t>0.15 – 1.36</w:t>
            </w:r>
          </w:p>
        </w:tc>
        <w:tc>
          <w:tcPr>
            <w:tcW w:w="1260" w:type="dxa"/>
            <w:tcMar>
              <w:top w:w="113" w:type="dxa"/>
              <w:left w:w="113" w:type="dxa"/>
              <w:bottom w:w="113" w:type="dxa"/>
              <w:right w:w="113" w:type="dxa"/>
            </w:tcMar>
            <w:hideMark/>
          </w:tcPr>
          <w:p w14:paraId="174B3ED4" w14:textId="77777777" w:rsidR="002034E4" w:rsidRPr="00C560C0" w:rsidRDefault="002034E4" w:rsidP="00335C61">
            <w:pPr>
              <w:jc w:val="center"/>
              <w:rPr>
                <w:rFonts w:eastAsia="Times New Roman"/>
              </w:rPr>
            </w:pPr>
            <w:r w:rsidRPr="00C560C0">
              <w:rPr>
                <w:rStyle w:val="Strong"/>
                <w:rFonts w:eastAsia="Times New Roman"/>
              </w:rPr>
              <w:t>0.014</w:t>
            </w:r>
          </w:p>
        </w:tc>
      </w:tr>
      <w:tr w:rsidR="002034E4" w:rsidRPr="00C560C0" w14:paraId="78533A4B" w14:textId="77777777" w:rsidTr="00335C61">
        <w:tc>
          <w:tcPr>
            <w:tcW w:w="5040" w:type="dxa"/>
            <w:tcMar>
              <w:top w:w="113" w:type="dxa"/>
              <w:left w:w="113" w:type="dxa"/>
              <w:bottom w:w="113" w:type="dxa"/>
              <w:right w:w="113" w:type="dxa"/>
            </w:tcMar>
            <w:hideMark/>
          </w:tcPr>
          <w:p w14:paraId="2E106C84" w14:textId="77777777" w:rsidR="002034E4" w:rsidRPr="00C560C0" w:rsidRDefault="002034E4" w:rsidP="00335C61">
            <w:pPr>
              <w:rPr>
                <w:rFonts w:eastAsia="Times New Roman"/>
              </w:rPr>
            </w:pPr>
            <w:r w:rsidRPr="00C560C0">
              <w:rPr>
                <w:rFonts w:eastAsia="Times New Roman"/>
              </w:rPr>
              <w:t>SPP-A Global Self Worth</w:t>
            </w:r>
          </w:p>
        </w:tc>
        <w:tc>
          <w:tcPr>
            <w:tcW w:w="1170" w:type="dxa"/>
            <w:tcBorders>
              <w:bottom w:val="single" w:sz="4" w:space="0" w:color="auto"/>
            </w:tcBorders>
            <w:tcMar>
              <w:top w:w="113" w:type="dxa"/>
              <w:left w:w="113" w:type="dxa"/>
              <w:bottom w:w="113" w:type="dxa"/>
              <w:right w:w="113" w:type="dxa"/>
            </w:tcMar>
            <w:hideMark/>
          </w:tcPr>
          <w:p w14:paraId="471FC0DF" w14:textId="77777777" w:rsidR="002034E4" w:rsidRPr="00C560C0" w:rsidRDefault="002034E4" w:rsidP="00335C61">
            <w:pPr>
              <w:jc w:val="center"/>
              <w:rPr>
                <w:rFonts w:eastAsia="Times New Roman"/>
              </w:rPr>
            </w:pPr>
            <w:r w:rsidRPr="00C560C0">
              <w:rPr>
                <w:rFonts w:eastAsia="Times New Roman"/>
              </w:rPr>
              <w:t>-0.36</w:t>
            </w:r>
          </w:p>
        </w:tc>
        <w:tc>
          <w:tcPr>
            <w:tcW w:w="1800" w:type="dxa"/>
            <w:tcBorders>
              <w:bottom w:val="single" w:sz="4" w:space="0" w:color="auto"/>
            </w:tcBorders>
            <w:tcMar>
              <w:top w:w="113" w:type="dxa"/>
              <w:left w:w="113" w:type="dxa"/>
              <w:bottom w:w="113" w:type="dxa"/>
              <w:right w:w="113" w:type="dxa"/>
            </w:tcMar>
            <w:hideMark/>
          </w:tcPr>
          <w:p w14:paraId="2836F857" w14:textId="77777777" w:rsidR="002034E4" w:rsidRPr="00C560C0" w:rsidRDefault="002034E4" w:rsidP="00335C61">
            <w:pPr>
              <w:jc w:val="center"/>
              <w:rPr>
                <w:rFonts w:eastAsia="Times New Roman"/>
              </w:rPr>
            </w:pPr>
            <w:r w:rsidRPr="00C560C0">
              <w:rPr>
                <w:rFonts w:eastAsia="Times New Roman"/>
              </w:rPr>
              <w:t>-0.46 – -0.25</w:t>
            </w:r>
          </w:p>
        </w:tc>
        <w:tc>
          <w:tcPr>
            <w:tcW w:w="1260" w:type="dxa"/>
            <w:tcBorders>
              <w:bottom w:val="single" w:sz="4" w:space="0" w:color="auto"/>
            </w:tcBorders>
            <w:tcMar>
              <w:top w:w="113" w:type="dxa"/>
              <w:left w:w="113" w:type="dxa"/>
              <w:bottom w:w="113" w:type="dxa"/>
              <w:right w:w="113" w:type="dxa"/>
            </w:tcMar>
            <w:hideMark/>
          </w:tcPr>
          <w:p w14:paraId="5FE1E677" w14:textId="77777777" w:rsidR="002034E4" w:rsidRPr="00C560C0" w:rsidRDefault="002034E4" w:rsidP="00335C61">
            <w:pPr>
              <w:jc w:val="center"/>
              <w:rPr>
                <w:rFonts w:eastAsia="Times New Roman"/>
              </w:rPr>
            </w:pPr>
            <w:r w:rsidRPr="00C560C0">
              <w:rPr>
                <w:rStyle w:val="Strong"/>
                <w:rFonts w:eastAsia="Times New Roman"/>
              </w:rPr>
              <w:t>&lt;0.001</w:t>
            </w:r>
          </w:p>
        </w:tc>
      </w:tr>
      <w:tr w:rsidR="002034E4" w:rsidRPr="00C560C0" w14:paraId="6B54C551" w14:textId="77777777" w:rsidTr="00335C61">
        <w:tc>
          <w:tcPr>
            <w:tcW w:w="5040" w:type="dxa"/>
            <w:tcBorders>
              <w:top w:val="single" w:sz="6" w:space="0" w:color="auto"/>
            </w:tcBorders>
            <w:tcMar>
              <w:top w:w="57" w:type="dxa"/>
              <w:left w:w="113" w:type="dxa"/>
              <w:bottom w:w="57" w:type="dxa"/>
              <w:right w:w="113" w:type="dxa"/>
            </w:tcMar>
            <w:hideMark/>
          </w:tcPr>
          <w:p w14:paraId="2BF051FF" w14:textId="77777777" w:rsidR="002034E4" w:rsidRPr="00C560C0" w:rsidRDefault="002034E4" w:rsidP="00335C61">
            <w:pPr>
              <w:rPr>
                <w:rFonts w:eastAsia="Times New Roman"/>
              </w:rPr>
            </w:pPr>
            <w:r w:rsidRPr="00C560C0">
              <w:rPr>
                <w:rFonts w:eastAsia="Times New Roman"/>
              </w:rPr>
              <w:t>Observations</w:t>
            </w:r>
          </w:p>
        </w:tc>
        <w:tc>
          <w:tcPr>
            <w:tcW w:w="4230" w:type="dxa"/>
            <w:gridSpan w:val="3"/>
            <w:tcBorders>
              <w:top w:val="single" w:sz="4" w:space="0" w:color="auto"/>
            </w:tcBorders>
            <w:tcMar>
              <w:top w:w="57" w:type="dxa"/>
              <w:left w:w="113" w:type="dxa"/>
              <w:bottom w:w="57" w:type="dxa"/>
              <w:right w:w="113" w:type="dxa"/>
            </w:tcMar>
            <w:hideMark/>
          </w:tcPr>
          <w:p w14:paraId="3D867C21" w14:textId="77777777" w:rsidR="002034E4" w:rsidRPr="00C560C0" w:rsidRDefault="002034E4" w:rsidP="00335C61">
            <w:pPr>
              <w:rPr>
                <w:rFonts w:eastAsia="Times New Roman"/>
              </w:rPr>
            </w:pPr>
            <w:r w:rsidRPr="00C560C0">
              <w:rPr>
                <w:rFonts w:eastAsia="Times New Roman"/>
              </w:rPr>
              <w:t>164</w:t>
            </w:r>
          </w:p>
        </w:tc>
      </w:tr>
      <w:tr w:rsidR="002034E4" w:rsidRPr="00C560C0" w14:paraId="5C909087" w14:textId="77777777" w:rsidTr="00335C61">
        <w:tc>
          <w:tcPr>
            <w:tcW w:w="5040" w:type="dxa"/>
            <w:tcMar>
              <w:top w:w="57" w:type="dxa"/>
              <w:left w:w="113" w:type="dxa"/>
              <w:bottom w:w="57" w:type="dxa"/>
              <w:right w:w="113" w:type="dxa"/>
            </w:tcMar>
            <w:hideMark/>
          </w:tcPr>
          <w:p w14:paraId="2E22B1A2" w14:textId="77777777" w:rsidR="002034E4" w:rsidRPr="00C560C0" w:rsidRDefault="002034E4" w:rsidP="00335C61">
            <w:pPr>
              <w:rPr>
                <w:rFonts w:eastAsia="Times New Roman"/>
              </w:rPr>
            </w:pPr>
            <w:r w:rsidRPr="00C560C0">
              <w:rPr>
                <w:rFonts w:eastAsia="Times New Roman"/>
              </w:rPr>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4230" w:type="dxa"/>
            <w:gridSpan w:val="3"/>
            <w:tcMar>
              <w:top w:w="57" w:type="dxa"/>
              <w:left w:w="113" w:type="dxa"/>
              <w:bottom w:w="57" w:type="dxa"/>
              <w:right w:w="113" w:type="dxa"/>
            </w:tcMar>
            <w:hideMark/>
          </w:tcPr>
          <w:p w14:paraId="04055B69" w14:textId="77777777" w:rsidR="002034E4" w:rsidRPr="00C560C0" w:rsidRDefault="002034E4" w:rsidP="00335C61">
            <w:pPr>
              <w:rPr>
                <w:rFonts w:eastAsia="Times New Roman"/>
              </w:rPr>
            </w:pPr>
            <w:r w:rsidRPr="00C560C0">
              <w:rPr>
                <w:rFonts w:eastAsia="Times New Roman"/>
              </w:rPr>
              <w:t>0.494 / 0.488</w:t>
            </w:r>
          </w:p>
        </w:tc>
      </w:tr>
    </w:tbl>
    <w:p w14:paraId="786BB59D" w14:textId="1AD71196" w:rsidR="0025511F" w:rsidRPr="00C560C0" w:rsidRDefault="0025511F" w:rsidP="0025511F">
      <w:pPr>
        <w:rPr>
          <w:rFonts w:ascii="Times New Roman" w:eastAsia="Times New Roman" w:hAnsi="Times New Roman" w:cs="Times New Roman"/>
          <w:sz w:val="24"/>
          <w:szCs w:val="24"/>
        </w:rPr>
      </w:pPr>
      <w:r w:rsidRPr="00C560C0">
        <w:rPr>
          <w:rFonts w:ascii="Times New Roman" w:eastAsia="Times New Roman" w:hAnsi="Times New Roman" w:cs="Times New Roman"/>
          <w:i/>
          <w:iCs/>
          <w:sz w:val="24"/>
          <w:szCs w:val="24"/>
          <w:lang w:val="en-US"/>
        </w:rPr>
        <w:t xml:space="preserve">Note. </w:t>
      </w:r>
      <w:r w:rsidRPr="00C560C0">
        <w:rPr>
          <w:rFonts w:ascii="Times New Roman" w:eastAsia="Times New Roman" w:hAnsi="Times New Roman" w:cs="Times New Roman"/>
          <w:sz w:val="24"/>
          <w:szCs w:val="24"/>
          <w:lang w:val="en-US"/>
        </w:rPr>
        <w:t xml:space="preserve">Results from multiple regression analysis with multi-level Self variables as predictors and NSSI Lifetime Episodes (log transformed) as the outcome using imputed data (N=164). CI=confidence interval; SPP-A= Self Perception Profile for Adolescents, Global Self Worth; SVC=Self Versus Change; RSFC= resting-state functional connectivity; </w:t>
      </w:r>
      <w:r w:rsidRPr="00C560C0">
        <w:rPr>
          <w:rFonts w:ascii="Times New Roman" w:eastAsia="Times New Roman" w:hAnsi="Times New Roman" w:cs="Times New Roman"/>
          <w:sz w:val="24"/>
          <w:szCs w:val="24"/>
        </w:rPr>
        <w:t>BSSI=Beck Scale for Suicidal Ideation</w:t>
      </w:r>
      <w:r w:rsidRPr="00C560C0">
        <w:rPr>
          <w:rFonts w:ascii="Times New Roman" w:eastAsia="Times New Roman" w:hAnsi="Times New Roman" w:cs="Times New Roman"/>
          <w:sz w:val="24"/>
          <w:szCs w:val="24"/>
          <w:lang w:val="en-US"/>
        </w:rPr>
        <w:t>.</w:t>
      </w:r>
    </w:p>
    <w:p w14:paraId="6A8ABDFB" w14:textId="77777777" w:rsidR="0025511F" w:rsidRPr="00C560C0" w:rsidRDefault="0025511F" w:rsidP="00473B4A">
      <w:pPr>
        <w:rPr>
          <w:rFonts w:ascii="Times New Roman" w:eastAsia="Times New Roman" w:hAnsi="Times New Roman" w:cs="Times New Roman"/>
          <w:b/>
          <w:sz w:val="24"/>
          <w:szCs w:val="24"/>
        </w:rPr>
      </w:pPr>
    </w:p>
    <w:p w14:paraId="23F278AC" w14:textId="2D33B0C9" w:rsidR="00473B4A" w:rsidRPr="00C560C0" w:rsidRDefault="00473B4A" w:rsidP="00473B4A">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S18: Relationships between Multi-Level Self measures and BSSI total score with covariates with data imputation</w:t>
      </w:r>
    </w:p>
    <w:tbl>
      <w:tblPr>
        <w:tblW w:w="0" w:type="auto"/>
        <w:tblCellMar>
          <w:top w:w="15" w:type="dxa"/>
          <w:left w:w="15" w:type="dxa"/>
          <w:bottom w:w="15" w:type="dxa"/>
          <w:right w:w="15" w:type="dxa"/>
        </w:tblCellMar>
        <w:tblLook w:val="04A0" w:firstRow="1" w:lastRow="0" w:firstColumn="1" w:lastColumn="0" w:noHBand="0" w:noVBand="1"/>
      </w:tblPr>
      <w:tblGrid>
        <w:gridCol w:w="5040"/>
        <w:gridCol w:w="1350"/>
        <w:gridCol w:w="1620"/>
        <w:gridCol w:w="1170"/>
      </w:tblGrid>
      <w:tr w:rsidR="002034E4" w:rsidRPr="00C560C0" w14:paraId="6618CA37" w14:textId="77777777" w:rsidTr="00335C61">
        <w:tc>
          <w:tcPr>
            <w:tcW w:w="5040" w:type="dxa"/>
            <w:tcBorders>
              <w:top w:val="double" w:sz="6" w:space="0" w:color="auto"/>
            </w:tcBorders>
            <w:tcMar>
              <w:top w:w="113" w:type="dxa"/>
              <w:left w:w="113" w:type="dxa"/>
              <w:bottom w:w="113" w:type="dxa"/>
              <w:right w:w="113" w:type="dxa"/>
            </w:tcMar>
            <w:vAlign w:val="center"/>
            <w:hideMark/>
          </w:tcPr>
          <w:p w14:paraId="16691242" w14:textId="77777777" w:rsidR="002034E4" w:rsidRPr="00C560C0" w:rsidRDefault="002034E4" w:rsidP="00335C61">
            <w:pPr>
              <w:rPr>
                <w:rFonts w:eastAsia="Times New Roman"/>
                <w:b/>
                <w:bCs/>
                <w:sz w:val="24"/>
                <w:szCs w:val="24"/>
              </w:rPr>
            </w:pPr>
            <w:r w:rsidRPr="00C560C0">
              <w:rPr>
                <w:rFonts w:eastAsia="Times New Roman"/>
                <w:b/>
                <w:bCs/>
              </w:rPr>
              <w:t> </w:t>
            </w:r>
          </w:p>
        </w:tc>
        <w:tc>
          <w:tcPr>
            <w:tcW w:w="4140" w:type="dxa"/>
            <w:gridSpan w:val="3"/>
            <w:tcBorders>
              <w:top w:val="double" w:sz="6" w:space="0" w:color="auto"/>
            </w:tcBorders>
            <w:tcMar>
              <w:top w:w="113" w:type="dxa"/>
              <w:left w:w="113" w:type="dxa"/>
              <w:bottom w:w="113" w:type="dxa"/>
              <w:right w:w="113" w:type="dxa"/>
            </w:tcMar>
            <w:vAlign w:val="center"/>
            <w:hideMark/>
          </w:tcPr>
          <w:p w14:paraId="57EE2546" w14:textId="77777777" w:rsidR="002034E4" w:rsidRPr="00C560C0" w:rsidRDefault="002034E4" w:rsidP="00335C61">
            <w:pPr>
              <w:jc w:val="center"/>
              <w:rPr>
                <w:rFonts w:eastAsia="Times New Roman"/>
                <w:b/>
                <w:bCs/>
              </w:rPr>
            </w:pPr>
            <w:r w:rsidRPr="00C560C0">
              <w:rPr>
                <w:rFonts w:eastAsia="Times New Roman"/>
                <w:b/>
                <w:bCs/>
              </w:rPr>
              <w:t>BSSI Total</w:t>
            </w:r>
          </w:p>
        </w:tc>
      </w:tr>
      <w:tr w:rsidR="002034E4" w:rsidRPr="00C560C0" w14:paraId="13A8D474" w14:textId="77777777" w:rsidTr="00335C61">
        <w:tc>
          <w:tcPr>
            <w:tcW w:w="5040" w:type="dxa"/>
            <w:tcBorders>
              <w:bottom w:val="single" w:sz="6" w:space="0" w:color="auto"/>
            </w:tcBorders>
            <w:vAlign w:val="center"/>
            <w:hideMark/>
          </w:tcPr>
          <w:p w14:paraId="60128D60" w14:textId="77777777" w:rsidR="002034E4" w:rsidRPr="00C560C0" w:rsidRDefault="002034E4" w:rsidP="00335C61">
            <w:pPr>
              <w:rPr>
                <w:rFonts w:eastAsia="Times New Roman"/>
                <w:i/>
                <w:iCs/>
              </w:rPr>
            </w:pPr>
            <w:r w:rsidRPr="00C560C0">
              <w:rPr>
                <w:rFonts w:eastAsia="Times New Roman"/>
                <w:i/>
                <w:iCs/>
              </w:rPr>
              <w:t>Predictors</w:t>
            </w:r>
          </w:p>
        </w:tc>
        <w:tc>
          <w:tcPr>
            <w:tcW w:w="1350" w:type="dxa"/>
            <w:tcBorders>
              <w:bottom w:val="single" w:sz="4" w:space="0" w:color="auto"/>
            </w:tcBorders>
            <w:vAlign w:val="center"/>
            <w:hideMark/>
          </w:tcPr>
          <w:p w14:paraId="42C67D35" w14:textId="77777777" w:rsidR="002034E4" w:rsidRPr="00C560C0" w:rsidRDefault="002034E4" w:rsidP="00335C61">
            <w:pPr>
              <w:jc w:val="center"/>
              <w:rPr>
                <w:rFonts w:eastAsia="Times New Roman"/>
                <w:i/>
                <w:iCs/>
              </w:rPr>
            </w:pPr>
            <w:r w:rsidRPr="00C560C0">
              <w:rPr>
                <w:rFonts w:eastAsia="Times New Roman"/>
                <w:i/>
                <w:iCs/>
              </w:rPr>
              <w:t>Estimates</w:t>
            </w:r>
          </w:p>
        </w:tc>
        <w:tc>
          <w:tcPr>
            <w:tcW w:w="1620" w:type="dxa"/>
            <w:tcBorders>
              <w:bottom w:val="single" w:sz="4" w:space="0" w:color="auto"/>
            </w:tcBorders>
            <w:vAlign w:val="center"/>
            <w:hideMark/>
          </w:tcPr>
          <w:p w14:paraId="53BE3238" w14:textId="77777777" w:rsidR="002034E4" w:rsidRPr="00C560C0" w:rsidRDefault="002034E4" w:rsidP="00335C61">
            <w:pPr>
              <w:jc w:val="center"/>
              <w:rPr>
                <w:rFonts w:eastAsia="Times New Roman"/>
                <w:i/>
                <w:iCs/>
              </w:rPr>
            </w:pPr>
            <w:r w:rsidRPr="00C560C0">
              <w:rPr>
                <w:rFonts w:eastAsia="Times New Roman"/>
                <w:i/>
                <w:iCs/>
              </w:rPr>
              <w:t>CI</w:t>
            </w:r>
          </w:p>
        </w:tc>
        <w:tc>
          <w:tcPr>
            <w:tcW w:w="1170" w:type="dxa"/>
            <w:tcBorders>
              <w:bottom w:val="single" w:sz="4" w:space="0" w:color="auto"/>
            </w:tcBorders>
            <w:vAlign w:val="center"/>
            <w:hideMark/>
          </w:tcPr>
          <w:p w14:paraId="429971A0" w14:textId="77777777" w:rsidR="002034E4" w:rsidRPr="00C560C0" w:rsidRDefault="002034E4" w:rsidP="00335C61">
            <w:pPr>
              <w:jc w:val="center"/>
              <w:rPr>
                <w:rFonts w:eastAsia="Times New Roman"/>
                <w:i/>
                <w:iCs/>
              </w:rPr>
            </w:pPr>
            <w:r w:rsidRPr="00C560C0">
              <w:rPr>
                <w:rFonts w:eastAsia="Times New Roman"/>
                <w:i/>
                <w:iCs/>
              </w:rPr>
              <w:t>p</w:t>
            </w:r>
          </w:p>
        </w:tc>
      </w:tr>
      <w:tr w:rsidR="002034E4" w:rsidRPr="00C560C0" w14:paraId="7A15F84C" w14:textId="77777777" w:rsidTr="00335C61">
        <w:tc>
          <w:tcPr>
            <w:tcW w:w="5040" w:type="dxa"/>
            <w:tcMar>
              <w:top w:w="113" w:type="dxa"/>
              <w:left w:w="113" w:type="dxa"/>
              <w:bottom w:w="113" w:type="dxa"/>
              <w:right w:w="113" w:type="dxa"/>
            </w:tcMar>
            <w:hideMark/>
          </w:tcPr>
          <w:p w14:paraId="4EEB2B00" w14:textId="77777777" w:rsidR="002034E4" w:rsidRPr="00C560C0" w:rsidRDefault="002034E4" w:rsidP="00335C61">
            <w:pPr>
              <w:rPr>
                <w:rFonts w:eastAsia="Times New Roman"/>
              </w:rPr>
            </w:pPr>
            <w:r w:rsidRPr="00C560C0">
              <w:rPr>
                <w:rFonts w:eastAsia="Times New Roman"/>
              </w:rPr>
              <w:t>(Intercept)</w:t>
            </w:r>
          </w:p>
        </w:tc>
        <w:tc>
          <w:tcPr>
            <w:tcW w:w="1350" w:type="dxa"/>
            <w:tcBorders>
              <w:top w:val="single" w:sz="4" w:space="0" w:color="auto"/>
            </w:tcBorders>
            <w:tcMar>
              <w:top w:w="113" w:type="dxa"/>
              <w:left w:w="113" w:type="dxa"/>
              <w:bottom w:w="113" w:type="dxa"/>
              <w:right w:w="113" w:type="dxa"/>
            </w:tcMar>
            <w:hideMark/>
          </w:tcPr>
          <w:p w14:paraId="2EDD7611" w14:textId="77777777" w:rsidR="002034E4" w:rsidRPr="00C560C0" w:rsidRDefault="002034E4" w:rsidP="00335C61">
            <w:pPr>
              <w:jc w:val="center"/>
              <w:rPr>
                <w:rFonts w:eastAsia="Times New Roman"/>
              </w:rPr>
            </w:pPr>
            <w:r w:rsidRPr="00C560C0">
              <w:rPr>
                <w:rFonts w:eastAsia="Times New Roman"/>
              </w:rPr>
              <w:t>0.91</w:t>
            </w:r>
          </w:p>
        </w:tc>
        <w:tc>
          <w:tcPr>
            <w:tcW w:w="1620" w:type="dxa"/>
            <w:tcBorders>
              <w:top w:val="single" w:sz="4" w:space="0" w:color="auto"/>
            </w:tcBorders>
            <w:tcMar>
              <w:top w:w="113" w:type="dxa"/>
              <w:left w:w="113" w:type="dxa"/>
              <w:bottom w:w="113" w:type="dxa"/>
              <w:right w:w="113" w:type="dxa"/>
            </w:tcMar>
            <w:hideMark/>
          </w:tcPr>
          <w:p w14:paraId="01074691" w14:textId="77777777" w:rsidR="002034E4" w:rsidRPr="00C560C0" w:rsidRDefault="002034E4" w:rsidP="00335C61">
            <w:pPr>
              <w:jc w:val="center"/>
              <w:rPr>
                <w:rFonts w:eastAsia="Times New Roman"/>
              </w:rPr>
            </w:pPr>
            <w:r w:rsidRPr="00C560C0">
              <w:rPr>
                <w:rFonts w:eastAsia="Times New Roman"/>
              </w:rPr>
              <w:t>0.11 – 1.71</w:t>
            </w:r>
          </w:p>
        </w:tc>
        <w:tc>
          <w:tcPr>
            <w:tcW w:w="1170" w:type="dxa"/>
            <w:tcBorders>
              <w:top w:val="single" w:sz="4" w:space="0" w:color="auto"/>
            </w:tcBorders>
            <w:tcMar>
              <w:top w:w="113" w:type="dxa"/>
              <w:left w:w="113" w:type="dxa"/>
              <w:bottom w:w="113" w:type="dxa"/>
              <w:right w:w="113" w:type="dxa"/>
            </w:tcMar>
            <w:hideMark/>
          </w:tcPr>
          <w:p w14:paraId="0F2ADABB" w14:textId="77777777" w:rsidR="002034E4" w:rsidRPr="00C560C0" w:rsidRDefault="002034E4" w:rsidP="00335C61">
            <w:pPr>
              <w:jc w:val="center"/>
              <w:rPr>
                <w:rFonts w:eastAsia="Times New Roman"/>
              </w:rPr>
            </w:pPr>
            <w:r w:rsidRPr="00C560C0">
              <w:rPr>
                <w:rStyle w:val="Strong"/>
                <w:rFonts w:eastAsia="Times New Roman"/>
              </w:rPr>
              <w:t>0.026</w:t>
            </w:r>
          </w:p>
        </w:tc>
      </w:tr>
      <w:tr w:rsidR="002034E4" w:rsidRPr="00C560C0" w14:paraId="06B2405E" w14:textId="77777777" w:rsidTr="00335C61">
        <w:tc>
          <w:tcPr>
            <w:tcW w:w="5040" w:type="dxa"/>
            <w:tcMar>
              <w:top w:w="113" w:type="dxa"/>
              <w:left w:w="113" w:type="dxa"/>
              <w:bottom w:w="113" w:type="dxa"/>
              <w:right w:w="113" w:type="dxa"/>
            </w:tcMar>
            <w:hideMark/>
          </w:tcPr>
          <w:p w14:paraId="37E36213" w14:textId="77777777" w:rsidR="002034E4" w:rsidRPr="00C560C0" w:rsidRDefault="002034E4" w:rsidP="00335C61">
            <w:pPr>
              <w:rPr>
                <w:rFonts w:eastAsia="Times New Roman"/>
              </w:rPr>
            </w:pPr>
            <w:r w:rsidRPr="00C560C0">
              <w:rPr>
                <w:rFonts w:eastAsia="Times New Roman"/>
              </w:rPr>
              <w:t>Age</w:t>
            </w:r>
          </w:p>
        </w:tc>
        <w:tc>
          <w:tcPr>
            <w:tcW w:w="1350" w:type="dxa"/>
            <w:tcMar>
              <w:top w:w="113" w:type="dxa"/>
              <w:left w:w="113" w:type="dxa"/>
              <w:bottom w:w="113" w:type="dxa"/>
              <w:right w:w="113" w:type="dxa"/>
            </w:tcMar>
            <w:hideMark/>
          </w:tcPr>
          <w:p w14:paraId="293648B2" w14:textId="77777777" w:rsidR="002034E4" w:rsidRPr="00C560C0" w:rsidRDefault="002034E4" w:rsidP="00335C61">
            <w:pPr>
              <w:jc w:val="center"/>
              <w:rPr>
                <w:rFonts w:eastAsia="Times New Roman"/>
              </w:rPr>
            </w:pPr>
            <w:r w:rsidRPr="00C560C0">
              <w:rPr>
                <w:rFonts w:eastAsia="Times New Roman"/>
              </w:rPr>
              <w:t>-0.03</w:t>
            </w:r>
          </w:p>
        </w:tc>
        <w:tc>
          <w:tcPr>
            <w:tcW w:w="1620" w:type="dxa"/>
            <w:tcMar>
              <w:top w:w="113" w:type="dxa"/>
              <w:left w:w="113" w:type="dxa"/>
              <w:bottom w:w="113" w:type="dxa"/>
              <w:right w:w="113" w:type="dxa"/>
            </w:tcMar>
            <w:hideMark/>
          </w:tcPr>
          <w:p w14:paraId="228FADAE" w14:textId="77777777" w:rsidR="002034E4" w:rsidRPr="00C560C0" w:rsidRDefault="002034E4" w:rsidP="00335C61">
            <w:pPr>
              <w:jc w:val="center"/>
              <w:rPr>
                <w:rFonts w:eastAsia="Times New Roman"/>
              </w:rPr>
            </w:pPr>
            <w:r w:rsidRPr="00C560C0">
              <w:rPr>
                <w:rFonts w:eastAsia="Times New Roman"/>
              </w:rPr>
              <w:t>-0.08 – 0.01</w:t>
            </w:r>
          </w:p>
        </w:tc>
        <w:tc>
          <w:tcPr>
            <w:tcW w:w="1170" w:type="dxa"/>
            <w:tcMar>
              <w:top w:w="113" w:type="dxa"/>
              <w:left w:w="113" w:type="dxa"/>
              <w:bottom w:w="113" w:type="dxa"/>
              <w:right w:w="113" w:type="dxa"/>
            </w:tcMar>
            <w:hideMark/>
          </w:tcPr>
          <w:p w14:paraId="7D06BDF4" w14:textId="77777777" w:rsidR="002034E4" w:rsidRPr="00C560C0" w:rsidRDefault="002034E4" w:rsidP="00335C61">
            <w:pPr>
              <w:jc w:val="center"/>
              <w:rPr>
                <w:rFonts w:eastAsia="Times New Roman"/>
              </w:rPr>
            </w:pPr>
            <w:r w:rsidRPr="00C560C0">
              <w:rPr>
                <w:rFonts w:eastAsia="Times New Roman"/>
              </w:rPr>
              <w:t>0.137</w:t>
            </w:r>
          </w:p>
        </w:tc>
      </w:tr>
      <w:tr w:rsidR="002034E4" w:rsidRPr="00C560C0" w14:paraId="3666DED6" w14:textId="77777777" w:rsidTr="00335C61">
        <w:tc>
          <w:tcPr>
            <w:tcW w:w="5040" w:type="dxa"/>
            <w:tcMar>
              <w:top w:w="113" w:type="dxa"/>
              <w:left w:w="113" w:type="dxa"/>
              <w:bottom w:w="113" w:type="dxa"/>
              <w:right w:w="113" w:type="dxa"/>
            </w:tcMar>
            <w:hideMark/>
          </w:tcPr>
          <w:p w14:paraId="7F5BF9E3" w14:textId="77777777" w:rsidR="002034E4" w:rsidRPr="00C560C0" w:rsidRDefault="002034E4" w:rsidP="00335C61">
            <w:pPr>
              <w:rPr>
                <w:rFonts w:eastAsia="Times New Roman"/>
              </w:rPr>
            </w:pPr>
            <w:r w:rsidRPr="00C560C0">
              <w:rPr>
                <w:rFonts w:eastAsia="Times New Roman"/>
              </w:rPr>
              <w:t>CTQ Total</w:t>
            </w:r>
          </w:p>
        </w:tc>
        <w:tc>
          <w:tcPr>
            <w:tcW w:w="1350" w:type="dxa"/>
            <w:tcMar>
              <w:top w:w="113" w:type="dxa"/>
              <w:left w:w="113" w:type="dxa"/>
              <w:bottom w:w="113" w:type="dxa"/>
              <w:right w:w="113" w:type="dxa"/>
            </w:tcMar>
            <w:hideMark/>
          </w:tcPr>
          <w:p w14:paraId="068E6BF6" w14:textId="77777777" w:rsidR="002034E4" w:rsidRPr="00C560C0" w:rsidRDefault="002034E4"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hideMark/>
          </w:tcPr>
          <w:p w14:paraId="20D05E76" w14:textId="77777777" w:rsidR="002034E4" w:rsidRPr="00C560C0" w:rsidRDefault="002034E4" w:rsidP="00335C61">
            <w:pPr>
              <w:jc w:val="center"/>
              <w:rPr>
                <w:rFonts w:eastAsia="Times New Roman"/>
              </w:rPr>
            </w:pPr>
            <w:r w:rsidRPr="00C560C0">
              <w:rPr>
                <w:rFonts w:eastAsia="Times New Roman"/>
              </w:rPr>
              <w:t>-0.00 – 0.01</w:t>
            </w:r>
          </w:p>
        </w:tc>
        <w:tc>
          <w:tcPr>
            <w:tcW w:w="1170" w:type="dxa"/>
            <w:tcMar>
              <w:top w:w="113" w:type="dxa"/>
              <w:left w:w="113" w:type="dxa"/>
              <w:bottom w:w="113" w:type="dxa"/>
              <w:right w:w="113" w:type="dxa"/>
            </w:tcMar>
            <w:hideMark/>
          </w:tcPr>
          <w:p w14:paraId="74C4A124" w14:textId="77777777" w:rsidR="002034E4" w:rsidRPr="00C560C0" w:rsidRDefault="002034E4" w:rsidP="00335C61">
            <w:pPr>
              <w:jc w:val="center"/>
              <w:rPr>
                <w:rFonts w:eastAsia="Times New Roman"/>
              </w:rPr>
            </w:pPr>
            <w:r w:rsidRPr="00C560C0">
              <w:rPr>
                <w:rFonts w:eastAsia="Times New Roman"/>
              </w:rPr>
              <w:t>0.243</w:t>
            </w:r>
          </w:p>
        </w:tc>
      </w:tr>
      <w:tr w:rsidR="002034E4" w:rsidRPr="00C560C0" w14:paraId="61FC0347" w14:textId="77777777" w:rsidTr="00335C61">
        <w:tc>
          <w:tcPr>
            <w:tcW w:w="5040" w:type="dxa"/>
            <w:tcMar>
              <w:top w:w="113" w:type="dxa"/>
              <w:left w:w="113" w:type="dxa"/>
              <w:bottom w:w="113" w:type="dxa"/>
              <w:right w:w="113" w:type="dxa"/>
            </w:tcMar>
            <w:hideMark/>
          </w:tcPr>
          <w:p w14:paraId="237F7BDB" w14:textId="77777777" w:rsidR="002034E4" w:rsidRPr="00C560C0" w:rsidRDefault="002034E4" w:rsidP="00335C61">
            <w:pPr>
              <w:rPr>
                <w:rFonts w:eastAsia="Times New Roman"/>
              </w:rPr>
            </w:pPr>
            <w:r w:rsidRPr="00C560C0">
              <w:rPr>
                <w:rFonts w:eastAsia="Times New Roman"/>
              </w:rPr>
              <w:t>BDI Total</w:t>
            </w:r>
          </w:p>
        </w:tc>
        <w:tc>
          <w:tcPr>
            <w:tcW w:w="1350" w:type="dxa"/>
            <w:tcMar>
              <w:top w:w="113" w:type="dxa"/>
              <w:left w:w="113" w:type="dxa"/>
              <w:bottom w:w="113" w:type="dxa"/>
              <w:right w:w="113" w:type="dxa"/>
            </w:tcMar>
            <w:hideMark/>
          </w:tcPr>
          <w:p w14:paraId="6CBF384E" w14:textId="77777777" w:rsidR="002034E4" w:rsidRPr="00C560C0" w:rsidRDefault="002034E4"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hideMark/>
          </w:tcPr>
          <w:p w14:paraId="7EDFE791" w14:textId="77777777" w:rsidR="002034E4" w:rsidRPr="00C560C0" w:rsidRDefault="002034E4" w:rsidP="00335C61">
            <w:pPr>
              <w:jc w:val="center"/>
              <w:rPr>
                <w:rFonts w:eastAsia="Times New Roman"/>
              </w:rPr>
            </w:pPr>
            <w:r w:rsidRPr="00C560C0">
              <w:rPr>
                <w:rFonts w:eastAsia="Times New Roman"/>
              </w:rPr>
              <w:t>0.02 – 0.03</w:t>
            </w:r>
          </w:p>
        </w:tc>
        <w:tc>
          <w:tcPr>
            <w:tcW w:w="1170" w:type="dxa"/>
            <w:tcMar>
              <w:top w:w="113" w:type="dxa"/>
              <w:left w:w="113" w:type="dxa"/>
              <w:bottom w:w="113" w:type="dxa"/>
              <w:right w:w="113" w:type="dxa"/>
            </w:tcMar>
            <w:hideMark/>
          </w:tcPr>
          <w:p w14:paraId="6EC3A0C8" w14:textId="77777777" w:rsidR="002034E4" w:rsidRPr="00C560C0" w:rsidRDefault="002034E4" w:rsidP="00335C61">
            <w:pPr>
              <w:jc w:val="center"/>
              <w:rPr>
                <w:rFonts w:eastAsia="Times New Roman"/>
              </w:rPr>
            </w:pPr>
            <w:r w:rsidRPr="00C560C0">
              <w:rPr>
                <w:rStyle w:val="Strong"/>
                <w:rFonts w:eastAsia="Times New Roman"/>
              </w:rPr>
              <w:t>&lt;0.001</w:t>
            </w:r>
          </w:p>
        </w:tc>
      </w:tr>
      <w:tr w:rsidR="002034E4" w:rsidRPr="00C560C0" w14:paraId="0B1E1AFE" w14:textId="77777777" w:rsidTr="00335C61">
        <w:tc>
          <w:tcPr>
            <w:tcW w:w="5040" w:type="dxa"/>
            <w:tcMar>
              <w:top w:w="113" w:type="dxa"/>
              <w:left w:w="113" w:type="dxa"/>
              <w:bottom w:w="113" w:type="dxa"/>
              <w:right w:w="113" w:type="dxa"/>
            </w:tcMar>
            <w:hideMark/>
          </w:tcPr>
          <w:p w14:paraId="1C16A6EB" w14:textId="77777777" w:rsidR="002034E4" w:rsidRPr="00C560C0" w:rsidRDefault="002034E4" w:rsidP="00335C61">
            <w:pPr>
              <w:rPr>
                <w:rFonts w:eastAsia="Times New Roman"/>
              </w:rPr>
            </w:pPr>
            <w:r w:rsidRPr="00C560C0">
              <w:rPr>
                <w:rFonts w:eastAsia="Times New Roman"/>
              </w:rPr>
              <w:t>Medication Status</w:t>
            </w:r>
          </w:p>
        </w:tc>
        <w:tc>
          <w:tcPr>
            <w:tcW w:w="1350" w:type="dxa"/>
            <w:tcMar>
              <w:top w:w="113" w:type="dxa"/>
              <w:left w:w="113" w:type="dxa"/>
              <w:bottom w:w="113" w:type="dxa"/>
              <w:right w:w="113" w:type="dxa"/>
            </w:tcMar>
            <w:hideMark/>
          </w:tcPr>
          <w:p w14:paraId="2C0E3CF8" w14:textId="77777777" w:rsidR="002034E4" w:rsidRPr="00C560C0" w:rsidRDefault="002034E4" w:rsidP="00335C61">
            <w:pPr>
              <w:jc w:val="center"/>
              <w:rPr>
                <w:rFonts w:eastAsia="Times New Roman"/>
              </w:rPr>
            </w:pPr>
            <w:r w:rsidRPr="00C560C0">
              <w:rPr>
                <w:rFonts w:eastAsia="Times New Roman"/>
              </w:rPr>
              <w:t>0.04</w:t>
            </w:r>
          </w:p>
        </w:tc>
        <w:tc>
          <w:tcPr>
            <w:tcW w:w="1620" w:type="dxa"/>
            <w:tcMar>
              <w:top w:w="113" w:type="dxa"/>
              <w:left w:w="113" w:type="dxa"/>
              <w:bottom w:w="113" w:type="dxa"/>
              <w:right w:w="113" w:type="dxa"/>
            </w:tcMar>
            <w:hideMark/>
          </w:tcPr>
          <w:p w14:paraId="3945C764" w14:textId="77777777" w:rsidR="002034E4" w:rsidRPr="00C560C0" w:rsidRDefault="002034E4" w:rsidP="00335C61">
            <w:pPr>
              <w:jc w:val="center"/>
              <w:rPr>
                <w:rFonts w:eastAsia="Times New Roman"/>
              </w:rPr>
            </w:pPr>
            <w:r w:rsidRPr="00C560C0">
              <w:rPr>
                <w:rFonts w:eastAsia="Times New Roman"/>
              </w:rPr>
              <w:t>-0.08 – 0.15</w:t>
            </w:r>
          </w:p>
        </w:tc>
        <w:tc>
          <w:tcPr>
            <w:tcW w:w="1170" w:type="dxa"/>
            <w:tcMar>
              <w:top w:w="113" w:type="dxa"/>
              <w:left w:w="113" w:type="dxa"/>
              <w:bottom w:w="113" w:type="dxa"/>
              <w:right w:w="113" w:type="dxa"/>
            </w:tcMar>
            <w:hideMark/>
          </w:tcPr>
          <w:p w14:paraId="44FF243D" w14:textId="77777777" w:rsidR="002034E4" w:rsidRPr="00C560C0" w:rsidRDefault="002034E4" w:rsidP="00335C61">
            <w:pPr>
              <w:jc w:val="center"/>
              <w:rPr>
                <w:rFonts w:eastAsia="Times New Roman"/>
              </w:rPr>
            </w:pPr>
            <w:r w:rsidRPr="00C560C0">
              <w:rPr>
                <w:rFonts w:eastAsia="Times New Roman"/>
              </w:rPr>
              <w:t>0.537</w:t>
            </w:r>
          </w:p>
        </w:tc>
      </w:tr>
      <w:tr w:rsidR="002034E4" w:rsidRPr="00C560C0" w14:paraId="6959FBDA" w14:textId="77777777" w:rsidTr="00335C61">
        <w:tc>
          <w:tcPr>
            <w:tcW w:w="5040" w:type="dxa"/>
            <w:tcMar>
              <w:top w:w="113" w:type="dxa"/>
              <w:left w:w="113" w:type="dxa"/>
              <w:bottom w:w="113" w:type="dxa"/>
              <w:right w:w="113" w:type="dxa"/>
            </w:tcMar>
            <w:hideMark/>
          </w:tcPr>
          <w:p w14:paraId="1CFE4C28" w14:textId="77777777" w:rsidR="002034E4" w:rsidRPr="00C560C0" w:rsidRDefault="002034E4" w:rsidP="00335C61">
            <w:pPr>
              <w:rPr>
                <w:rFonts w:eastAsia="Times New Roman"/>
              </w:rPr>
            </w:pPr>
            <w:r w:rsidRPr="00C560C0">
              <w:rPr>
                <w:rFonts w:eastAsia="Times New Roman"/>
              </w:rPr>
              <w:t>Negative Self Evaluations - Frequency</w:t>
            </w:r>
          </w:p>
        </w:tc>
        <w:tc>
          <w:tcPr>
            <w:tcW w:w="1350" w:type="dxa"/>
            <w:tcMar>
              <w:top w:w="113" w:type="dxa"/>
              <w:left w:w="113" w:type="dxa"/>
              <w:bottom w:w="113" w:type="dxa"/>
              <w:right w:w="113" w:type="dxa"/>
            </w:tcMar>
            <w:hideMark/>
          </w:tcPr>
          <w:p w14:paraId="62BC51C0" w14:textId="77777777" w:rsidR="002034E4" w:rsidRPr="00C560C0" w:rsidRDefault="002034E4" w:rsidP="00335C61">
            <w:pPr>
              <w:jc w:val="center"/>
              <w:rPr>
                <w:rFonts w:eastAsia="Times New Roman"/>
              </w:rPr>
            </w:pPr>
            <w:r w:rsidRPr="00C560C0">
              <w:rPr>
                <w:rFonts w:eastAsia="Times New Roman"/>
              </w:rPr>
              <w:t>0.13</w:t>
            </w:r>
          </w:p>
        </w:tc>
        <w:tc>
          <w:tcPr>
            <w:tcW w:w="1620" w:type="dxa"/>
            <w:tcMar>
              <w:top w:w="113" w:type="dxa"/>
              <w:left w:w="113" w:type="dxa"/>
              <w:bottom w:w="113" w:type="dxa"/>
              <w:right w:w="113" w:type="dxa"/>
            </w:tcMar>
            <w:hideMark/>
          </w:tcPr>
          <w:p w14:paraId="6D992DEE" w14:textId="77777777" w:rsidR="002034E4" w:rsidRPr="00C560C0" w:rsidRDefault="002034E4" w:rsidP="00335C61">
            <w:pPr>
              <w:jc w:val="center"/>
              <w:rPr>
                <w:rFonts w:eastAsia="Times New Roman"/>
              </w:rPr>
            </w:pPr>
            <w:r w:rsidRPr="00C560C0">
              <w:rPr>
                <w:rFonts w:eastAsia="Times New Roman"/>
              </w:rPr>
              <w:t>-0.41 – 0.68</w:t>
            </w:r>
          </w:p>
        </w:tc>
        <w:tc>
          <w:tcPr>
            <w:tcW w:w="1170" w:type="dxa"/>
            <w:tcMar>
              <w:top w:w="113" w:type="dxa"/>
              <w:left w:w="113" w:type="dxa"/>
              <w:bottom w:w="113" w:type="dxa"/>
              <w:right w:w="113" w:type="dxa"/>
            </w:tcMar>
            <w:hideMark/>
          </w:tcPr>
          <w:p w14:paraId="2883F4FB" w14:textId="77777777" w:rsidR="002034E4" w:rsidRPr="00C560C0" w:rsidRDefault="002034E4" w:rsidP="00335C61">
            <w:pPr>
              <w:jc w:val="center"/>
              <w:rPr>
                <w:rFonts w:eastAsia="Times New Roman"/>
              </w:rPr>
            </w:pPr>
            <w:r w:rsidRPr="00C560C0">
              <w:rPr>
                <w:rFonts w:eastAsia="Times New Roman"/>
              </w:rPr>
              <w:t>0.631</w:t>
            </w:r>
          </w:p>
        </w:tc>
      </w:tr>
      <w:tr w:rsidR="002034E4" w:rsidRPr="00C560C0" w14:paraId="4F86A88E" w14:textId="77777777" w:rsidTr="00335C61">
        <w:tc>
          <w:tcPr>
            <w:tcW w:w="5040" w:type="dxa"/>
            <w:tcMar>
              <w:top w:w="113" w:type="dxa"/>
              <w:left w:w="113" w:type="dxa"/>
              <w:bottom w:w="113" w:type="dxa"/>
              <w:right w:w="113" w:type="dxa"/>
            </w:tcMar>
            <w:hideMark/>
          </w:tcPr>
          <w:p w14:paraId="3C1FBCA7" w14:textId="77777777" w:rsidR="002034E4" w:rsidRPr="00C560C0" w:rsidRDefault="002034E4" w:rsidP="00335C61">
            <w:pPr>
              <w:rPr>
                <w:rFonts w:eastAsia="Times New Roman"/>
              </w:rPr>
            </w:pPr>
            <w:r w:rsidRPr="00C560C0">
              <w:rPr>
                <w:rFonts w:eastAsia="Times New Roman"/>
              </w:rPr>
              <w:t>SPP-A Global Self Worth</w:t>
            </w:r>
          </w:p>
        </w:tc>
        <w:tc>
          <w:tcPr>
            <w:tcW w:w="1350" w:type="dxa"/>
            <w:tcBorders>
              <w:bottom w:val="single" w:sz="4" w:space="0" w:color="auto"/>
            </w:tcBorders>
            <w:tcMar>
              <w:top w:w="113" w:type="dxa"/>
              <w:left w:w="113" w:type="dxa"/>
              <w:bottom w:w="113" w:type="dxa"/>
              <w:right w:w="113" w:type="dxa"/>
            </w:tcMar>
            <w:hideMark/>
          </w:tcPr>
          <w:p w14:paraId="28952012" w14:textId="77777777" w:rsidR="002034E4" w:rsidRPr="00C560C0" w:rsidRDefault="002034E4" w:rsidP="00335C61">
            <w:pPr>
              <w:jc w:val="center"/>
              <w:rPr>
                <w:rFonts w:eastAsia="Times New Roman"/>
              </w:rPr>
            </w:pPr>
            <w:r w:rsidRPr="00C560C0">
              <w:rPr>
                <w:rFonts w:eastAsia="Times New Roman"/>
              </w:rPr>
              <w:t>-0.18</w:t>
            </w:r>
          </w:p>
        </w:tc>
        <w:tc>
          <w:tcPr>
            <w:tcW w:w="1620" w:type="dxa"/>
            <w:tcBorders>
              <w:bottom w:val="single" w:sz="4" w:space="0" w:color="auto"/>
            </w:tcBorders>
            <w:tcMar>
              <w:top w:w="113" w:type="dxa"/>
              <w:left w:w="113" w:type="dxa"/>
              <w:bottom w:w="113" w:type="dxa"/>
              <w:right w:w="113" w:type="dxa"/>
            </w:tcMar>
            <w:hideMark/>
          </w:tcPr>
          <w:p w14:paraId="7BFC1E5D" w14:textId="77777777" w:rsidR="002034E4" w:rsidRPr="00C560C0" w:rsidRDefault="002034E4" w:rsidP="00335C61">
            <w:pPr>
              <w:jc w:val="center"/>
              <w:rPr>
                <w:rFonts w:eastAsia="Times New Roman"/>
              </w:rPr>
            </w:pPr>
            <w:r w:rsidRPr="00C560C0">
              <w:rPr>
                <w:rFonts w:eastAsia="Times New Roman"/>
              </w:rPr>
              <w:t>-0.28 – -0.08</w:t>
            </w:r>
          </w:p>
        </w:tc>
        <w:tc>
          <w:tcPr>
            <w:tcW w:w="1170" w:type="dxa"/>
            <w:tcBorders>
              <w:bottom w:val="single" w:sz="4" w:space="0" w:color="auto"/>
            </w:tcBorders>
            <w:tcMar>
              <w:top w:w="113" w:type="dxa"/>
              <w:left w:w="113" w:type="dxa"/>
              <w:bottom w:w="113" w:type="dxa"/>
              <w:right w:w="113" w:type="dxa"/>
            </w:tcMar>
            <w:hideMark/>
          </w:tcPr>
          <w:p w14:paraId="1225CF19" w14:textId="77777777" w:rsidR="002034E4" w:rsidRPr="00C560C0" w:rsidRDefault="002034E4" w:rsidP="00335C61">
            <w:pPr>
              <w:jc w:val="center"/>
              <w:rPr>
                <w:rFonts w:eastAsia="Times New Roman"/>
              </w:rPr>
            </w:pPr>
            <w:r w:rsidRPr="00C560C0">
              <w:rPr>
                <w:rStyle w:val="Strong"/>
                <w:rFonts w:eastAsia="Times New Roman"/>
              </w:rPr>
              <w:t>0.001</w:t>
            </w:r>
          </w:p>
        </w:tc>
      </w:tr>
      <w:tr w:rsidR="002034E4" w:rsidRPr="00C560C0" w14:paraId="41EFB794" w14:textId="77777777" w:rsidTr="00335C61">
        <w:tc>
          <w:tcPr>
            <w:tcW w:w="5040" w:type="dxa"/>
            <w:tcBorders>
              <w:top w:val="single" w:sz="6" w:space="0" w:color="auto"/>
            </w:tcBorders>
            <w:tcMar>
              <w:top w:w="57" w:type="dxa"/>
              <w:left w:w="113" w:type="dxa"/>
              <w:bottom w:w="57" w:type="dxa"/>
              <w:right w:w="113" w:type="dxa"/>
            </w:tcMar>
            <w:hideMark/>
          </w:tcPr>
          <w:p w14:paraId="7BFD2B72" w14:textId="77777777" w:rsidR="002034E4" w:rsidRPr="00C560C0" w:rsidRDefault="002034E4" w:rsidP="00335C61">
            <w:pPr>
              <w:rPr>
                <w:rFonts w:eastAsia="Times New Roman"/>
              </w:rPr>
            </w:pPr>
            <w:r w:rsidRPr="00C560C0">
              <w:rPr>
                <w:rFonts w:eastAsia="Times New Roman"/>
              </w:rPr>
              <w:t>Observations</w:t>
            </w:r>
          </w:p>
        </w:tc>
        <w:tc>
          <w:tcPr>
            <w:tcW w:w="4140" w:type="dxa"/>
            <w:gridSpan w:val="3"/>
            <w:tcBorders>
              <w:top w:val="single" w:sz="4" w:space="0" w:color="auto"/>
            </w:tcBorders>
            <w:tcMar>
              <w:top w:w="57" w:type="dxa"/>
              <w:left w:w="113" w:type="dxa"/>
              <w:bottom w:w="57" w:type="dxa"/>
              <w:right w:w="113" w:type="dxa"/>
            </w:tcMar>
            <w:hideMark/>
          </w:tcPr>
          <w:p w14:paraId="3A78A8C7" w14:textId="77777777" w:rsidR="002034E4" w:rsidRPr="00C560C0" w:rsidRDefault="002034E4" w:rsidP="00335C61">
            <w:pPr>
              <w:rPr>
                <w:rFonts w:eastAsia="Times New Roman"/>
              </w:rPr>
            </w:pPr>
            <w:r w:rsidRPr="00C560C0">
              <w:rPr>
                <w:rFonts w:eastAsia="Times New Roman"/>
              </w:rPr>
              <w:t>164</w:t>
            </w:r>
          </w:p>
        </w:tc>
      </w:tr>
      <w:tr w:rsidR="002034E4" w:rsidRPr="00C560C0" w14:paraId="0C52B998" w14:textId="77777777" w:rsidTr="00335C61">
        <w:tc>
          <w:tcPr>
            <w:tcW w:w="5040" w:type="dxa"/>
            <w:tcMar>
              <w:top w:w="57" w:type="dxa"/>
              <w:left w:w="113" w:type="dxa"/>
              <w:bottom w:w="57" w:type="dxa"/>
              <w:right w:w="113" w:type="dxa"/>
            </w:tcMar>
            <w:hideMark/>
          </w:tcPr>
          <w:p w14:paraId="24628814" w14:textId="77777777" w:rsidR="002034E4" w:rsidRPr="00C560C0" w:rsidRDefault="002034E4" w:rsidP="00335C61">
            <w:pPr>
              <w:rPr>
                <w:rFonts w:eastAsia="Times New Roman"/>
              </w:rPr>
            </w:pPr>
            <w:r w:rsidRPr="00C560C0">
              <w:rPr>
                <w:rFonts w:eastAsia="Times New Roman"/>
              </w:rPr>
              <w:lastRenderedPageBreak/>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4140" w:type="dxa"/>
            <w:gridSpan w:val="3"/>
            <w:tcMar>
              <w:top w:w="57" w:type="dxa"/>
              <w:left w:w="113" w:type="dxa"/>
              <w:bottom w:w="57" w:type="dxa"/>
              <w:right w:w="113" w:type="dxa"/>
            </w:tcMar>
            <w:hideMark/>
          </w:tcPr>
          <w:p w14:paraId="730B1C89" w14:textId="77777777" w:rsidR="002034E4" w:rsidRPr="00C560C0" w:rsidRDefault="002034E4" w:rsidP="00335C61">
            <w:pPr>
              <w:rPr>
                <w:rFonts w:eastAsia="Times New Roman"/>
              </w:rPr>
            </w:pPr>
            <w:r w:rsidRPr="00C560C0">
              <w:rPr>
                <w:rFonts w:eastAsia="Times New Roman"/>
              </w:rPr>
              <w:t>0.636 / 0.622</w:t>
            </w:r>
          </w:p>
        </w:tc>
      </w:tr>
    </w:tbl>
    <w:p w14:paraId="06660DD2" w14:textId="2F948B19" w:rsidR="003B7DB3" w:rsidRPr="00C560C0" w:rsidRDefault="003B7DB3" w:rsidP="003B7DB3">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i/>
          <w:iCs/>
          <w:sz w:val="24"/>
          <w:szCs w:val="24"/>
          <w:lang w:val="en-US"/>
        </w:rPr>
        <w:t xml:space="preserve">Note. </w:t>
      </w:r>
      <w:r w:rsidRPr="00C560C0">
        <w:rPr>
          <w:rFonts w:ascii="Times New Roman" w:eastAsia="Times New Roman" w:hAnsi="Times New Roman" w:cs="Times New Roman"/>
          <w:sz w:val="24"/>
          <w:szCs w:val="24"/>
          <w:lang w:val="en-US"/>
        </w:rPr>
        <w:t xml:space="preserve">Results from multiple regression analysis with multi-level Self variables as predictors and NSSI Lifetime Episodes (log transformed) as the outcome using imputed data (N=164) with age, BDI-II, CTQ scores, and medication status as covariates. CI=confidence interval; SPP-A= Self Perception Profile for Adolescents, Global Self Worth; SVC=Self Versus Change; RSFC= resting-state functional connectivity; BDI=Beck Depression Inventory; CTQ=Child Trauma Questionnaire; </w:t>
      </w:r>
      <w:r w:rsidRPr="00C560C0">
        <w:rPr>
          <w:rFonts w:ascii="Times New Roman" w:eastAsia="Times New Roman" w:hAnsi="Times New Roman" w:cs="Times New Roman"/>
          <w:sz w:val="24"/>
          <w:szCs w:val="24"/>
        </w:rPr>
        <w:t>BSSI=Beck Scale for Suicidal Ideation</w:t>
      </w:r>
      <w:r w:rsidRPr="00C560C0">
        <w:rPr>
          <w:rFonts w:ascii="Times New Roman" w:eastAsia="Times New Roman" w:hAnsi="Times New Roman" w:cs="Times New Roman"/>
          <w:sz w:val="24"/>
          <w:szCs w:val="24"/>
          <w:lang w:val="en-US"/>
        </w:rPr>
        <w:t>.</w:t>
      </w:r>
    </w:p>
    <w:p w14:paraId="176DBF9D" w14:textId="03AA9E50" w:rsidR="00473B4A" w:rsidRPr="00C560C0" w:rsidRDefault="00473B4A">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br w:type="page"/>
      </w:r>
    </w:p>
    <w:p w14:paraId="0CFC22FE" w14:textId="77777777" w:rsidR="00E42FD0" w:rsidRPr="00C560C0" w:rsidRDefault="00E42FD0" w:rsidP="00661FC7">
      <w:pPr>
        <w:rPr>
          <w:rFonts w:ascii="Times New Roman" w:eastAsia="Times New Roman" w:hAnsi="Times New Roman" w:cs="Times New Roman"/>
          <w:sz w:val="24"/>
          <w:szCs w:val="24"/>
        </w:rPr>
        <w:sectPr w:rsidR="00E42FD0" w:rsidRPr="00C560C0" w:rsidSect="00ED7838">
          <w:pgSz w:w="15840" w:h="12240" w:orient="landscape"/>
          <w:pgMar w:top="720" w:right="720" w:bottom="720" w:left="720" w:header="720" w:footer="720" w:gutter="0"/>
          <w:pgNumType w:start="1"/>
          <w:cols w:space="720"/>
          <w:docGrid w:linePitch="299"/>
        </w:sectPr>
      </w:pPr>
    </w:p>
    <w:p w14:paraId="38CD59A5" w14:textId="536FA3C1" w:rsidR="00BD2273" w:rsidRPr="00C560C0" w:rsidRDefault="00661FC7" w:rsidP="00BD2273">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 xml:space="preserve">Supplementary </w:t>
      </w:r>
      <w:r w:rsidR="00BD2273" w:rsidRPr="00C560C0">
        <w:rPr>
          <w:rFonts w:ascii="Times New Roman" w:eastAsia="Times New Roman" w:hAnsi="Times New Roman" w:cs="Times New Roman"/>
          <w:b/>
          <w:sz w:val="24"/>
          <w:szCs w:val="24"/>
        </w:rPr>
        <w:t xml:space="preserve">Table </w:t>
      </w:r>
      <w:r w:rsidR="006469C4" w:rsidRPr="00C560C0">
        <w:rPr>
          <w:rFonts w:ascii="Times New Roman" w:eastAsia="Times New Roman" w:hAnsi="Times New Roman" w:cs="Times New Roman"/>
          <w:b/>
          <w:sz w:val="24"/>
          <w:szCs w:val="24"/>
        </w:rPr>
        <w:t>S</w:t>
      </w:r>
      <w:r w:rsidR="00252355" w:rsidRPr="00C560C0">
        <w:rPr>
          <w:rFonts w:ascii="Times New Roman" w:eastAsia="Times New Roman" w:hAnsi="Times New Roman" w:cs="Times New Roman"/>
          <w:b/>
          <w:sz w:val="24"/>
          <w:szCs w:val="24"/>
        </w:rPr>
        <w:t>19</w:t>
      </w:r>
      <w:r w:rsidR="00BD2273" w:rsidRPr="00C560C0">
        <w:rPr>
          <w:rFonts w:ascii="Times New Roman" w:eastAsia="Times New Roman" w:hAnsi="Times New Roman" w:cs="Times New Roman"/>
          <w:b/>
          <w:sz w:val="24"/>
          <w:szCs w:val="24"/>
        </w:rPr>
        <w:t>: Relationships between Multi-Level Self measures and BSSI total score without data imputation</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1"/>
        <w:gridCol w:w="1959"/>
        <w:gridCol w:w="1264"/>
        <w:gridCol w:w="2369"/>
        <w:gridCol w:w="2429"/>
        <w:gridCol w:w="2344"/>
        <w:gridCol w:w="2534"/>
      </w:tblGrid>
      <w:tr w:rsidR="00BD2273" w:rsidRPr="00C560C0" w14:paraId="1F3FD7A8" w14:textId="77777777" w:rsidTr="00611144">
        <w:trPr>
          <w:trHeight w:val="420"/>
        </w:trPr>
        <w:tc>
          <w:tcPr>
            <w:tcW w:w="3460" w:type="dxa"/>
            <w:gridSpan w:val="2"/>
            <w:vMerge w:val="restart"/>
            <w:shd w:val="clear" w:color="auto" w:fill="auto"/>
            <w:tcMar>
              <w:top w:w="100" w:type="dxa"/>
              <w:left w:w="100" w:type="dxa"/>
              <w:bottom w:w="100" w:type="dxa"/>
              <w:right w:w="100" w:type="dxa"/>
            </w:tcMar>
          </w:tcPr>
          <w:p w14:paraId="38F4D959" w14:textId="77777777" w:rsidR="00BD2273" w:rsidRPr="00C560C0" w:rsidRDefault="00BD2273"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Level of Analysis</w:t>
            </w:r>
          </w:p>
          <w:p w14:paraId="2442ECF9"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Individual regression | N Individual regression with covariates</w:t>
            </w:r>
          </w:p>
        </w:tc>
        <w:tc>
          <w:tcPr>
            <w:tcW w:w="1264" w:type="dxa"/>
            <w:vMerge w:val="restart"/>
            <w:shd w:val="clear" w:color="auto" w:fill="auto"/>
            <w:tcMar>
              <w:top w:w="100" w:type="dxa"/>
              <w:left w:w="100" w:type="dxa"/>
              <w:bottom w:w="100" w:type="dxa"/>
              <w:right w:w="100" w:type="dxa"/>
            </w:tcMar>
          </w:tcPr>
          <w:p w14:paraId="3689C46E" w14:textId="77777777" w:rsidR="00BD2273" w:rsidRPr="00C560C0" w:rsidRDefault="00BD2273"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Measure</w:t>
            </w:r>
          </w:p>
        </w:tc>
        <w:tc>
          <w:tcPr>
            <w:tcW w:w="2369" w:type="dxa"/>
            <w:vMerge w:val="restart"/>
            <w:shd w:val="clear" w:color="auto" w:fill="auto"/>
            <w:tcMar>
              <w:top w:w="100" w:type="dxa"/>
              <w:left w:w="100" w:type="dxa"/>
              <w:bottom w:w="100" w:type="dxa"/>
              <w:right w:w="100" w:type="dxa"/>
            </w:tcMar>
          </w:tcPr>
          <w:p w14:paraId="48ECA9ED"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5E417DBC" w14:textId="3A3FB287" w:rsidR="000D02C6" w:rsidRPr="00C560C0" w:rsidRDefault="000D02C6"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c>
          <w:tcPr>
            <w:tcW w:w="2429" w:type="dxa"/>
            <w:vMerge w:val="restart"/>
            <w:shd w:val="clear" w:color="auto" w:fill="auto"/>
            <w:tcMar>
              <w:top w:w="100" w:type="dxa"/>
              <w:left w:w="100" w:type="dxa"/>
              <w:bottom w:w="100" w:type="dxa"/>
              <w:right w:w="100" w:type="dxa"/>
            </w:tcMar>
          </w:tcPr>
          <w:p w14:paraId="633EEDE1"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118183F8" w14:textId="0038C6E8" w:rsidR="000D02C6" w:rsidRPr="00C560C0" w:rsidRDefault="000D02C6"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c>
          <w:tcPr>
            <w:tcW w:w="2344" w:type="dxa"/>
            <w:vMerge w:val="restart"/>
            <w:shd w:val="clear" w:color="auto" w:fill="auto"/>
            <w:tcMar>
              <w:top w:w="100" w:type="dxa"/>
              <w:left w:w="100" w:type="dxa"/>
              <w:bottom w:w="100" w:type="dxa"/>
              <w:right w:w="100" w:type="dxa"/>
            </w:tcMar>
          </w:tcPr>
          <w:p w14:paraId="0336AB87"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30B07F6F" w14:textId="635F062D" w:rsidR="000D02C6" w:rsidRPr="00C560C0" w:rsidRDefault="000D02C6" w:rsidP="00611144">
            <w:pPr>
              <w:widowControl w:val="0"/>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iCs/>
                <w:sz w:val="24"/>
                <w:szCs w:val="24"/>
              </w:rPr>
              <w:t>[95% CI]</w:t>
            </w:r>
          </w:p>
        </w:tc>
        <w:tc>
          <w:tcPr>
            <w:tcW w:w="2534" w:type="dxa"/>
            <w:vMerge w:val="restart"/>
            <w:shd w:val="clear" w:color="auto" w:fill="auto"/>
            <w:tcMar>
              <w:top w:w="100" w:type="dxa"/>
              <w:left w:w="100" w:type="dxa"/>
              <w:bottom w:w="100" w:type="dxa"/>
              <w:right w:w="100" w:type="dxa"/>
            </w:tcMar>
          </w:tcPr>
          <w:p w14:paraId="2A732BA0"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
                <w:sz w:val="24"/>
                <w:szCs w:val="24"/>
              </w:rPr>
              <w:t>Parameter Estimate, p value</w:t>
            </w:r>
          </w:p>
          <w:p w14:paraId="7E15A3F5" w14:textId="1F5D658E" w:rsidR="000D02C6" w:rsidRPr="00C560C0" w:rsidRDefault="000D02C6"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iCs/>
                <w:sz w:val="24"/>
                <w:szCs w:val="24"/>
              </w:rPr>
              <w:t>[95% CI]</w:t>
            </w:r>
          </w:p>
        </w:tc>
      </w:tr>
      <w:tr w:rsidR="00BD2273" w:rsidRPr="00C560C0" w14:paraId="7AC2C0E5" w14:textId="77777777" w:rsidTr="00611144">
        <w:trPr>
          <w:trHeight w:val="420"/>
        </w:trPr>
        <w:tc>
          <w:tcPr>
            <w:tcW w:w="3460" w:type="dxa"/>
            <w:gridSpan w:val="2"/>
            <w:vMerge/>
            <w:shd w:val="clear" w:color="auto" w:fill="auto"/>
            <w:tcMar>
              <w:top w:w="100" w:type="dxa"/>
              <w:left w:w="100" w:type="dxa"/>
              <w:bottom w:w="100" w:type="dxa"/>
              <w:right w:w="100" w:type="dxa"/>
            </w:tcMar>
          </w:tcPr>
          <w:p w14:paraId="6F40FFDA"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tc>
        <w:tc>
          <w:tcPr>
            <w:tcW w:w="1264" w:type="dxa"/>
            <w:vMerge/>
            <w:shd w:val="clear" w:color="auto" w:fill="auto"/>
            <w:tcMar>
              <w:top w:w="100" w:type="dxa"/>
              <w:left w:w="100" w:type="dxa"/>
              <w:bottom w:w="100" w:type="dxa"/>
              <w:right w:w="100" w:type="dxa"/>
            </w:tcMar>
          </w:tcPr>
          <w:p w14:paraId="2BA43466"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tc>
        <w:tc>
          <w:tcPr>
            <w:tcW w:w="2369" w:type="dxa"/>
            <w:vMerge/>
            <w:shd w:val="clear" w:color="auto" w:fill="auto"/>
            <w:tcMar>
              <w:top w:w="100" w:type="dxa"/>
              <w:left w:w="100" w:type="dxa"/>
              <w:bottom w:w="100" w:type="dxa"/>
              <w:right w:w="100" w:type="dxa"/>
            </w:tcMar>
          </w:tcPr>
          <w:p w14:paraId="557AFD9A"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tc>
        <w:tc>
          <w:tcPr>
            <w:tcW w:w="2429" w:type="dxa"/>
            <w:vMerge/>
            <w:shd w:val="clear" w:color="auto" w:fill="auto"/>
            <w:tcMar>
              <w:top w:w="100" w:type="dxa"/>
              <w:left w:w="100" w:type="dxa"/>
              <w:bottom w:w="100" w:type="dxa"/>
              <w:right w:w="100" w:type="dxa"/>
            </w:tcMar>
          </w:tcPr>
          <w:p w14:paraId="6A5FE0E6" w14:textId="77777777" w:rsidR="00BD2273" w:rsidRPr="00C560C0" w:rsidRDefault="00BD2273" w:rsidP="00611144">
            <w:pPr>
              <w:widowControl w:val="0"/>
              <w:spacing w:line="240" w:lineRule="auto"/>
              <w:rPr>
                <w:rFonts w:ascii="Times New Roman" w:eastAsia="Times New Roman" w:hAnsi="Times New Roman" w:cs="Times New Roman"/>
                <w:b/>
                <w:i/>
                <w:sz w:val="24"/>
                <w:szCs w:val="24"/>
              </w:rPr>
            </w:pPr>
          </w:p>
        </w:tc>
        <w:tc>
          <w:tcPr>
            <w:tcW w:w="2344" w:type="dxa"/>
            <w:vMerge/>
            <w:shd w:val="clear" w:color="auto" w:fill="auto"/>
            <w:tcMar>
              <w:top w:w="100" w:type="dxa"/>
              <w:left w:w="100" w:type="dxa"/>
              <w:bottom w:w="100" w:type="dxa"/>
              <w:right w:w="100" w:type="dxa"/>
            </w:tcMar>
          </w:tcPr>
          <w:p w14:paraId="7B43BD3B" w14:textId="77777777" w:rsidR="00BD2273" w:rsidRPr="00C560C0" w:rsidRDefault="00BD2273" w:rsidP="00611144">
            <w:pPr>
              <w:widowControl w:val="0"/>
              <w:spacing w:line="240" w:lineRule="auto"/>
              <w:rPr>
                <w:rFonts w:ascii="Times New Roman" w:eastAsia="Times New Roman" w:hAnsi="Times New Roman" w:cs="Times New Roman"/>
                <w:b/>
                <w:i/>
                <w:sz w:val="24"/>
                <w:szCs w:val="24"/>
              </w:rPr>
            </w:pPr>
          </w:p>
        </w:tc>
        <w:tc>
          <w:tcPr>
            <w:tcW w:w="2534" w:type="dxa"/>
            <w:vMerge/>
            <w:shd w:val="clear" w:color="auto" w:fill="auto"/>
            <w:tcMar>
              <w:top w:w="100" w:type="dxa"/>
              <w:left w:w="100" w:type="dxa"/>
              <w:bottom w:w="100" w:type="dxa"/>
              <w:right w:w="100" w:type="dxa"/>
            </w:tcMar>
          </w:tcPr>
          <w:p w14:paraId="70BF6CED" w14:textId="77777777" w:rsidR="00BD2273" w:rsidRPr="00C560C0" w:rsidRDefault="00BD2273" w:rsidP="00611144">
            <w:pPr>
              <w:widowControl w:val="0"/>
              <w:spacing w:line="240" w:lineRule="auto"/>
              <w:rPr>
                <w:rFonts w:ascii="Times New Roman" w:eastAsia="Times New Roman" w:hAnsi="Times New Roman" w:cs="Times New Roman"/>
                <w:b/>
                <w:i/>
                <w:sz w:val="24"/>
                <w:szCs w:val="24"/>
              </w:rPr>
            </w:pPr>
          </w:p>
        </w:tc>
      </w:tr>
      <w:tr w:rsidR="00BD2273" w:rsidRPr="00C560C0" w14:paraId="2B974850" w14:textId="77777777" w:rsidTr="00611144">
        <w:trPr>
          <w:trHeight w:val="1334"/>
        </w:trPr>
        <w:tc>
          <w:tcPr>
            <w:tcW w:w="4724" w:type="dxa"/>
            <w:gridSpan w:val="3"/>
            <w:shd w:val="clear" w:color="auto" w:fill="auto"/>
            <w:tcMar>
              <w:top w:w="100" w:type="dxa"/>
              <w:left w:w="100" w:type="dxa"/>
              <w:bottom w:w="100" w:type="dxa"/>
              <w:right w:w="100" w:type="dxa"/>
            </w:tcMar>
          </w:tcPr>
          <w:p w14:paraId="1C6F1AB0"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sidRPr="00C560C0">
              <w:rPr>
                <w:rFonts w:ascii="Times New Roman" w:eastAsia="Times New Roman" w:hAnsi="Times New Roman" w:cs="Times New Roman"/>
                <w:b/>
                <w:i/>
                <w:sz w:val="24"/>
                <w:szCs w:val="24"/>
              </w:rPr>
              <w:t>Statistical Approach</w:t>
            </w:r>
          </w:p>
        </w:tc>
        <w:tc>
          <w:tcPr>
            <w:tcW w:w="2369" w:type="dxa"/>
            <w:shd w:val="clear" w:color="auto" w:fill="auto"/>
            <w:tcMar>
              <w:top w:w="100" w:type="dxa"/>
              <w:left w:w="100" w:type="dxa"/>
              <w:bottom w:w="100" w:type="dxa"/>
              <w:right w:w="100" w:type="dxa"/>
            </w:tcMar>
          </w:tcPr>
          <w:p w14:paraId="6D5F9166"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without covarying</w:t>
            </w:r>
            <w:r w:rsidRPr="00C560C0">
              <w:rPr>
                <w:rFonts w:ascii="Times New Roman" w:eastAsia="Times New Roman" w:hAnsi="Times New Roman" w:cs="Times New Roman"/>
                <w:i/>
                <w:sz w:val="24"/>
                <w:szCs w:val="24"/>
              </w:rPr>
              <w:t xml:space="preserve"> age, BDI, CTQ, medication status</w:t>
            </w:r>
          </w:p>
        </w:tc>
        <w:tc>
          <w:tcPr>
            <w:tcW w:w="2429" w:type="dxa"/>
            <w:shd w:val="clear" w:color="auto" w:fill="auto"/>
            <w:tcMar>
              <w:top w:w="100" w:type="dxa"/>
              <w:left w:w="100" w:type="dxa"/>
              <w:bottom w:w="100" w:type="dxa"/>
              <w:right w:w="100" w:type="dxa"/>
            </w:tcMar>
          </w:tcPr>
          <w:p w14:paraId="0659F07E"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Individual regression covarying</w:t>
            </w:r>
            <w:r w:rsidRPr="00C560C0">
              <w:rPr>
                <w:rFonts w:ascii="Times New Roman" w:eastAsia="Times New Roman" w:hAnsi="Times New Roman" w:cs="Times New Roman"/>
                <w:i/>
                <w:sz w:val="24"/>
                <w:szCs w:val="24"/>
              </w:rPr>
              <w:t xml:space="preserve"> age, BDI, CTQ, medication status</w:t>
            </w:r>
          </w:p>
        </w:tc>
        <w:tc>
          <w:tcPr>
            <w:tcW w:w="2344" w:type="dxa"/>
            <w:shd w:val="clear" w:color="auto" w:fill="auto"/>
            <w:tcMar>
              <w:top w:w="100" w:type="dxa"/>
              <w:left w:w="100" w:type="dxa"/>
              <w:bottom w:w="100" w:type="dxa"/>
              <w:right w:w="100" w:type="dxa"/>
            </w:tcMar>
          </w:tcPr>
          <w:p w14:paraId="436BBD9B"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Multiple regression without covarying</w:t>
            </w:r>
            <w:r w:rsidRPr="00C560C0">
              <w:rPr>
                <w:rFonts w:ascii="Times New Roman" w:eastAsia="Times New Roman" w:hAnsi="Times New Roman" w:cs="Times New Roman"/>
                <w:i/>
                <w:sz w:val="24"/>
                <w:szCs w:val="24"/>
              </w:rPr>
              <w:t xml:space="preserve"> for age, </w:t>
            </w:r>
            <w:proofErr w:type="gramStart"/>
            <w:r w:rsidRPr="00C560C0">
              <w:rPr>
                <w:rFonts w:ascii="Times New Roman" w:eastAsia="Times New Roman" w:hAnsi="Times New Roman" w:cs="Times New Roman"/>
                <w:i/>
                <w:sz w:val="24"/>
                <w:szCs w:val="24"/>
              </w:rPr>
              <w:t>BDI,CTQ</w:t>
            </w:r>
            <w:proofErr w:type="gramEnd"/>
            <w:r w:rsidRPr="00C560C0">
              <w:rPr>
                <w:rFonts w:ascii="Times New Roman" w:eastAsia="Times New Roman" w:hAnsi="Times New Roman" w:cs="Times New Roman"/>
                <w:i/>
                <w:sz w:val="24"/>
                <w:szCs w:val="24"/>
              </w:rPr>
              <w:t>, medication status</w:t>
            </w:r>
          </w:p>
          <w:p w14:paraId="1755C71E" w14:textId="77777777" w:rsidR="00BD2273" w:rsidRPr="00C560C0" w:rsidRDefault="00BD2273" w:rsidP="00611144">
            <w:pPr>
              <w:widowControl w:val="0"/>
              <w:spacing w:line="240" w:lineRule="auto"/>
              <w:rPr>
                <w:rFonts w:ascii="Times New Roman" w:eastAsia="Times New Roman" w:hAnsi="Times New Roman" w:cs="Times New Roman"/>
                <w:iCs/>
                <w:sz w:val="24"/>
                <w:szCs w:val="24"/>
              </w:rPr>
            </w:pPr>
            <w:r w:rsidRPr="00C560C0">
              <w:rPr>
                <w:rFonts w:ascii="Times New Roman" w:eastAsia="Times New Roman" w:hAnsi="Times New Roman" w:cs="Times New Roman"/>
                <w:iCs/>
                <w:sz w:val="24"/>
                <w:szCs w:val="24"/>
              </w:rPr>
              <w:t>N = 90</w:t>
            </w:r>
          </w:p>
        </w:tc>
        <w:tc>
          <w:tcPr>
            <w:tcW w:w="2534" w:type="dxa"/>
            <w:shd w:val="clear" w:color="auto" w:fill="auto"/>
            <w:tcMar>
              <w:top w:w="100" w:type="dxa"/>
              <w:left w:w="100" w:type="dxa"/>
              <w:bottom w:w="100" w:type="dxa"/>
              <w:right w:w="100" w:type="dxa"/>
            </w:tcMar>
          </w:tcPr>
          <w:p w14:paraId="50C47B47" w14:textId="77777777" w:rsidR="00BD2273" w:rsidRPr="00C560C0" w:rsidRDefault="00BD2273" w:rsidP="00611144">
            <w:pPr>
              <w:widowControl w:val="0"/>
              <w:spacing w:line="240" w:lineRule="auto"/>
              <w:rPr>
                <w:rFonts w:ascii="Times New Roman" w:eastAsia="Times New Roman" w:hAnsi="Times New Roman" w:cs="Times New Roman"/>
                <w:i/>
                <w:sz w:val="24"/>
                <w:szCs w:val="24"/>
              </w:rPr>
            </w:pPr>
            <w:r w:rsidRPr="00C560C0">
              <w:rPr>
                <w:rFonts w:ascii="Times New Roman" w:eastAsia="Times New Roman" w:hAnsi="Times New Roman" w:cs="Times New Roman"/>
                <w:b/>
                <w:i/>
                <w:sz w:val="24"/>
                <w:szCs w:val="24"/>
              </w:rPr>
              <w:t>Multiple regression covarying</w:t>
            </w:r>
            <w:r w:rsidRPr="00C560C0">
              <w:rPr>
                <w:rFonts w:ascii="Times New Roman" w:eastAsia="Times New Roman" w:hAnsi="Times New Roman" w:cs="Times New Roman"/>
                <w:i/>
                <w:sz w:val="24"/>
                <w:szCs w:val="24"/>
              </w:rPr>
              <w:t xml:space="preserve"> for age, </w:t>
            </w:r>
            <w:proofErr w:type="gramStart"/>
            <w:r w:rsidRPr="00C560C0">
              <w:rPr>
                <w:rFonts w:ascii="Times New Roman" w:eastAsia="Times New Roman" w:hAnsi="Times New Roman" w:cs="Times New Roman"/>
                <w:i/>
                <w:sz w:val="24"/>
                <w:szCs w:val="24"/>
              </w:rPr>
              <w:t>BDI,CTQ</w:t>
            </w:r>
            <w:proofErr w:type="gramEnd"/>
            <w:r w:rsidRPr="00C560C0">
              <w:rPr>
                <w:rFonts w:ascii="Times New Roman" w:eastAsia="Times New Roman" w:hAnsi="Times New Roman" w:cs="Times New Roman"/>
                <w:i/>
                <w:sz w:val="24"/>
                <w:szCs w:val="24"/>
              </w:rPr>
              <w:t>, medication status</w:t>
            </w:r>
          </w:p>
          <w:p w14:paraId="1CBA212C" w14:textId="77777777" w:rsidR="00BD2273" w:rsidRPr="00C560C0" w:rsidRDefault="00BD2273" w:rsidP="00611144">
            <w:pPr>
              <w:widowControl w:val="0"/>
              <w:spacing w:line="240" w:lineRule="auto"/>
              <w:rPr>
                <w:rFonts w:ascii="Times New Roman" w:eastAsia="Times New Roman" w:hAnsi="Times New Roman" w:cs="Times New Roman"/>
                <w:iCs/>
                <w:sz w:val="24"/>
                <w:szCs w:val="24"/>
              </w:rPr>
            </w:pPr>
            <w:r w:rsidRPr="00C560C0">
              <w:rPr>
                <w:rFonts w:ascii="Times New Roman" w:eastAsia="Times New Roman" w:hAnsi="Times New Roman" w:cs="Times New Roman"/>
                <w:iCs/>
                <w:sz w:val="24"/>
                <w:szCs w:val="24"/>
              </w:rPr>
              <w:t>N = 81</w:t>
            </w:r>
          </w:p>
        </w:tc>
      </w:tr>
      <w:tr w:rsidR="00BD2273" w:rsidRPr="00C560C0" w14:paraId="6AB9577E" w14:textId="77777777" w:rsidTr="00611144">
        <w:trPr>
          <w:trHeight w:val="420"/>
        </w:trPr>
        <w:tc>
          <w:tcPr>
            <w:tcW w:w="1501" w:type="dxa"/>
            <w:shd w:val="clear" w:color="auto" w:fill="auto"/>
            <w:tcMar>
              <w:top w:w="100" w:type="dxa"/>
              <w:left w:w="100" w:type="dxa"/>
              <w:bottom w:w="100" w:type="dxa"/>
              <w:right w:w="100" w:type="dxa"/>
            </w:tcMar>
          </w:tcPr>
          <w:p w14:paraId="65BDE8CC"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Self-Report </w:t>
            </w:r>
          </w:p>
        </w:tc>
        <w:tc>
          <w:tcPr>
            <w:tcW w:w="1959" w:type="dxa"/>
            <w:shd w:val="clear" w:color="auto" w:fill="auto"/>
            <w:tcMar>
              <w:top w:w="100" w:type="dxa"/>
              <w:left w:w="100" w:type="dxa"/>
              <w:bottom w:w="100" w:type="dxa"/>
              <w:right w:w="100" w:type="dxa"/>
            </w:tcMar>
          </w:tcPr>
          <w:p w14:paraId="4198BBBE"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SPP-A</w:t>
            </w:r>
          </w:p>
          <w:p w14:paraId="1B673580"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117 | 107</w:t>
            </w:r>
          </w:p>
        </w:tc>
        <w:tc>
          <w:tcPr>
            <w:tcW w:w="1264" w:type="dxa"/>
            <w:shd w:val="clear" w:color="auto" w:fill="auto"/>
            <w:tcMar>
              <w:top w:w="100" w:type="dxa"/>
              <w:left w:w="100" w:type="dxa"/>
              <w:bottom w:w="100" w:type="dxa"/>
              <w:right w:w="100" w:type="dxa"/>
            </w:tcMar>
          </w:tcPr>
          <w:p w14:paraId="617C424B"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Global Self Worth </w:t>
            </w:r>
          </w:p>
        </w:tc>
        <w:tc>
          <w:tcPr>
            <w:tcW w:w="2369" w:type="dxa"/>
            <w:shd w:val="clear" w:color="auto" w:fill="auto"/>
            <w:tcMar>
              <w:top w:w="100" w:type="dxa"/>
              <w:left w:w="100" w:type="dxa"/>
              <w:bottom w:w="100" w:type="dxa"/>
              <w:right w:w="100" w:type="dxa"/>
            </w:tcMar>
          </w:tcPr>
          <w:p w14:paraId="77082C6E"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-0.41, &lt;.001* </w:t>
            </w:r>
          </w:p>
          <w:p w14:paraId="0F9D7B77"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[-0.49, -0.33]</w:t>
            </w:r>
          </w:p>
        </w:tc>
        <w:tc>
          <w:tcPr>
            <w:tcW w:w="2429" w:type="dxa"/>
            <w:shd w:val="clear" w:color="auto" w:fill="auto"/>
            <w:tcMar>
              <w:top w:w="100" w:type="dxa"/>
              <w:left w:w="100" w:type="dxa"/>
              <w:bottom w:w="100" w:type="dxa"/>
              <w:right w:w="100" w:type="dxa"/>
            </w:tcMar>
          </w:tcPr>
          <w:p w14:paraId="27962F51"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-0.17, 0.0017* </w:t>
            </w:r>
          </w:p>
          <w:p w14:paraId="47A1FAE9"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[-0.27, -0.06]</w:t>
            </w:r>
          </w:p>
        </w:tc>
        <w:tc>
          <w:tcPr>
            <w:tcW w:w="2344" w:type="dxa"/>
            <w:shd w:val="clear" w:color="auto" w:fill="auto"/>
            <w:tcMar>
              <w:top w:w="100" w:type="dxa"/>
              <w:left w:w="100" w:type="dxa"/>
              <w:bottom w:w="100" w:type="dxa"/>
              <w:right w:w="100" w:type="dxa"/>
            </w:tcMar>
          </w:tcPr>
          <w:p w14:paraId="2C23973C"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-0.34, &lt;0.001 </w:t>
            </w:r>
          </w:p>
          <w:p w14:paraId="6C6DA36C"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[-0.46, -.22]</w:t>
            </w:r>
          </w:p>
        </w:tc>
        <w:tc>
          <w:tcPr>
            <w:tcW w:w="2534" w:type="dxa"/>
            <w:shd w:val="clear" w:color="auto" w:fill="auto"/>
            <w:tcMar>
              <w:top w:w="100" w:type="dxa"/>
              <w:left w:w="100" w:type="dxa"/>
              <w:bottom w:w="100" w:type="dxa"/>
              <w:right w:w="100" w:type="dxa"/>
            </w:tcMar>
          </w:tcPr>
          <w:p w14:paraId="45236324"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-0.18, 0.01 [-0.31, -.05]</w:t>
            </w:r>
          </w:p>
          <w:p w14:paraId="799F2E1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BD2273" w:rsidRPr="00C560C0" w14:paraId="725AF18D" w14:textId="77777777" w:rsidTr="00611144">
        <w:trPr>
          <w:trHeight w:val="420"/>
        </w:trPr>
        <w:tc>
          <w:tcPr>
            <w:tcW w:w="1501" w:type="dxa"/>
            <w:vMerge w:val="restart"/>
            <w:shd w:val="clear" w:color="auto" w:fill="auto"/>
            <w:tcMar>
              <w:top w:w="100" w:type="dxa"/>
              <w:left w:w="100" w:type="dxa"/>
              <w:bottom w:w="100" w:type="dxa"/>
              <w:right w:w="100" w:type="dxa"/>
            </w:tcMar>
          </w:tcPr>
          <w:p w14:paraId="635E5CC1"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Behavior</w:t>
            </w:r>
          </w:p>
          <w:p w14:paraId="36194C1A" w14:textId="77777777" w:rsidR="00BD2273" w:rsidRPr="00C560C0" w:rsidRDefault="00BD2273" w:rsidP="00611144">
            <w:pPr>
              <w:widowControl w:val="0"/>
              <w:spacing w:line="240" w:lineRule="auto"/>
              <w:rPr>
                <w:rFonts w:ascii="Times New Roman" w:eastAsia="Times New Roman" w:hAnsi="Times New Roman" w:cs="Times New Roman"/>
                <w:b/>
                <w:sz w:val="24"/>
                <w:szCs w:val="24"/>
              </w:rPr>
            </w:pPr>
          </w:p>
        </w:tc>
        <w:tc>
          <w:tcPr>
            <w:tcW w:w="1959" w:type="dxa"/>
            <w:shd w:val="clear" w:color="auto" w:fill="auto"/>
            <w:tcMar>
              <w:top w:w="100" w:type="dxa"/>
              <w:left w:w="100" w:type="dxa"/>
              <w:bottom w:w="100" w:type="dxa"/>
              <w:right w:w="100" w:type="dxa"/>
            </w:tcMar>
          </w:tcPr>
          <w:p w14:paraId="0389622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sz w:val="24"/>
                <w:szCs w:val="24"/>
              </w:rPr>
              <w:t>Self Evaluations</w:t>
            </w:r>
            <w:proofErr w:type="spellEnd"/>
            <w:r w:rsidRPr="00C560C0">
              <w:rPr>
                <w:rFonts w:ascii="Times New Roman" w:eastAsia="Times New Roman" w:hAnsi="Times New Roman" w:cs="Times New Roman"/>
                <w:sz w:val="24"/>
                <w:szCs w:val="24"/>
              </w:rPr>
              <w:t xml:space="preserve"> - Frequency</w:t>
            </w:r>
          </w:p>
          <w:p w14:paraId="4888454B"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124 | 113</w:t>
            </w:r>
          </w:p>
        </w:tc>
        <w:tc>
          <w:tcPr>
            <w:tcW w:w="1264" w:type="dxa"/>
            <w:shd w:val="clear" w:color="auto" w:fill="auto"/>
            <w:tcMar>
              <w:top w:w="100" w:type="dxa"/>
              <w:left w:w="100" w:type="dxa"/>
              <w:bottom w:w="100" w:type="dxa"/>
              <w:right w:w="100" w:type="dxa"/>
            </w:tcMar>
          </w:tcPr>
          <w:p w14:paraId="2ED72C22"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Negative </w:t>
            </w:r>
          </w:p>
        </w:tc>
        <w:tc>
          <w:tcPr>
            <w:tcW w:w="2369" w:type="dxa"/>
            <w:shd w:val="clear" w:color="auto" w:fill="auto"/>
            <w:tcMar>
              <w:top w:w="100" w:type="dxa"/>
              <w:left w:w="100" w:type="dxa"/>
              <w:bottom w:w="100" w:type="dxa"/>
              <w:right w:w="100" w:type="dxa"/>
            </w:tcMar>
          </w:tcPr>
          <w:p w14:paraId="0FC4DEAF" w14:textId="77777777" w:rsidR="00BD2273" w:rsidRPr="00C560C0" w:rsidRDefault="00BD2273" w:rsidP="00611144">
            <w:pPr>
              <w:rPr>
                <w:rFonts w:ascii="Times New Roman" w:hAnsi="Times New Roman" w:cs="Times New Roman"/>
                <w:sz w:val="24"/>
                <w:szCs w:val="24"/>
              </w:rPr>
            </w:pPr>
            <w:r w:rsidRPr="00C560C0">
              <w:rPr>
                <w:rFonts w:ascii="Times New Roman" w:hAnsi="Times New Roman" w:cs="Times New Roman"/>
                <w:sz w:val="24"/>
                <w:szCs w:val="24"/>
              </w:rPr>
              <w:t xml:space="preserve">1.96, &lt;.001* </w:t>
            </w:r>
          </w:p>
          <w:p w14:paraId="0E9F9A3F" w14:textId="77777777" w:rsidR="00BD2273" w:rsidRPr="00C560C0" w:rsidRDefault="00BD2273" w:rsidP="00611144">
            <w:pPr>
              <w:rPr>
                <w:rFonts w:ascii="Times New Roman" w:hAnsi="Times New Roman" w:cs="Times New Roman"/>
                <w:sz w:val="24"/>
                <w:szCs w:val="24"/>
              </w:rPr>
            </w:pPr>
            <w:r w:rsidRPr="00C560C0">
              <w:rPr>
                <w:rFonts w:ascii="Times New Roman" w:hAnsi="Times New Roman" w:cs="Times New Roman"/>
                <w:sz w:val="24"/>
                <w:szCs w:val="24"/>
              </w:rPr>
              <w:t>[1.44, 2.49]</w:t>
            </w:r>
          </w:p>
          <w:p w14:paraId="1BED1EFB"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429" w:type="dxa"/>
            <w:shd w:val="clear" w:color="auto" w:fill="auto"/>
            <w:tcMar>
              <w:top w:w="100" w:type="dxa"/>
              <w:left w:w="100" w:type="dxa"/>
              <w:bottom w:w="100" w:type="dxa"/>
              <w:right w:w="100" w:type="dxa"/>
            </w:tcMar>
          </w:tcPr>
          <w:p w14:paraId="72CA5095"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0.49, 0.11 </w:t>
            </w:r>
          </w:p>
          <w:p w14:paraId="56825652"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 1.08]</w:t>
            </w:r>
          </w:p>
        </w:tc>
        <w:tc>
          <w:tcPr>
            <w:tcW w:w="2344" w:type="dxa"/>
            <w:shd w:val="clear" w:color="auto" w:fill="auto"/>
            <w:tcMar>
              <w:top w:w="100" w:type="dxa"/>
              <w:left w:w="100" w:type="dxa"/>
              <w:bottom w:w="100" w:type="dxa"/>
              <w:right w:w="100" w:type="dxa"/>
            </w:tcMar>
          </w:tcPr>
          <w:p w14:paraId="61365ABC"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 xml:space="preserve">.59, 0.11 </w:t>
            </w:r>
          </w:p>
          <w:p w14:paraId="7D43BB0E"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[-.14, 1.33]</w:t>
            </w:r>
          </w:p>
          <w:p w14:paraId="2A6C0358"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534" w:type="dxa"/>
            <w:shd w:val="clear" w:color="auto" w:fill="auto"/>
            <w:tcMar>
              <w:top w:w="100" w:type="dxa"/>
              <w:left w:w="100" w:type="dxa"/>
              <w:bottom w:w="100" w:type="dxa"/>
              <w:right w:w="100" w:type="dxa"/>
            </w:tcMar>
          </w:tcPr>
          <w:p w14:paraId="0CC9192B"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-.15, 0.66 [-0.83, .53]</w:t>
            </w:r>
          </w:p>
          <w:p w14:paraId="19D74411"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BD2273" w:rsidRPr="00C560C0" w14:paraId="635D1AAD" w14:textId="77777777" w:rsidTr="00611144">
        <w:trPr>
          <w:trHeight w:val="440"/>
        </w:trPr>
        <w:tc>
          <w:tcPr>
            <w:tcW w:w="1501" w:type="dxa"/>
            <w:vMerge/>
            <w:shd w:val="clear" w:color="auto" w:fill="auto"/>
            <w:tcMar>
              <w:top w:w="100" w:type="dxa"/>
              <w:left w:w="100" w:type="dxa"/>
              <w:bottom w:w="100" w:type="dxa"/>
              <w:right w:w="100" w:type="dxa"/>
            </w:tcMar>
          </w:tcPr>
          <w:p w14:paraId="25F1A2F6"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val="restart"/>
            <w:shd w:val="clear" w:color="auto" w:fill="auto"/>
            <w:tcMar>
              <w:top w:w="100" w:type="dxa"/>
              <w:left w:w="100" w:type="dxa"/>
              <w:bottom w:w="100" w:type="dxa"/>
              <w:right w:w="100" w:type="dxa"/>
            </w:tcMar>
          </w:tcPr>
          <w:p w14:paraId="4205910E"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sz w:val="24"/>
                <w:szCs w:val="24"/>
              </w:rPr>
              <w:t>Self Evaluations</w:t>
            </w:r>
            <w:proofErr w:type="spellEnd"/>
            <w:r w:rsidRPr="00C560C0">
              <w:rPr>
                <w:rFonts w:ascii="Times New Roman" w:eastAsia="Times New Roman" w:hAnsi="Times New Roman" w:cs="Times New Roman"/>
                <w:sz w:val="24"/>
                <w:szCs w:val="24"/>
              </w:rPr>
              <w:t xml:space="preserve"> - </w:t>
            </w:r>
          </w:p>
          <w:p w14:paraId="6A9AB02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Reaction Time</w:t>
            </w:r>
          </w:p>
          <w:p w14:paraId="4B65DCB5"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124 | 113</w:t>
            </w:r>
          </w:p>
        </w:tc>
        <w:tc>
          <w:tcPr>
            <w:tcW w:w="1264" w:type="dxa"/>
            <w:shd w:val="clear" w:color="auto" w:fill="auto"/>
            <w:tcMar>
              <w:top w:w="100" w:type="dxa"/>
              <w:left w:w="100" w:type="dxa"/>
              <w:bottom w:w="100" w:type="dxa"/>
              <w:right w:w="100" w:type="dxa"/>
            </w:tcMar>
          </w:tcPr>
          <w:p w14:paraId="1DD0D93B"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Negative</w:t>
            </w:r>
          </w:p>
        </w:tc>
        <w:tc>
          <w:tcPr>
            <w:tcW w:w="2369" w:type="dxa"/>
            <w:shd w:val="clear" w:color="auto" w:fill="auto"/>
            <w:tcMar>
              <w:top w:w="100" w:type="dxa"/>
              <w:left w:w="100" w:type="dxa"/>
              <w:bottom w:w="100" w:type="dxa"/>
              <w:right w:w="100" w:type="dxa"/>
            </w:tcMar>
          </w:tcPr>
          <w:p w14:paraId="702A7F3A" w14:textId="77777777" w:rsidR="00BD2273" w:rsidRPr="00C560C0" w:rsidRDefault="00BD2273" w:rsidP="00611144">
            <w:pPr>
              <w:rPr>
                <w:rFonts w:ascii="Times New Roman" w:hAnsi="Times New Roman" w:cs="Times New Roman"/>
                <w:sz w:val="24"/>
                <w:szCs w:val="24"/>
              </w:rPr>
            </w:pPr>
            <w:r w:rsidRPr="00C560C0">
              <w:rPr>
                <w:rFonts w:ascii="Times New Roman" w:hAnsi="Times New Roman" w:cs="Times New Roman"/>
                <w:sz w:val="24"/>
                <w:szCs w:val="24"/>
              </w:rPr>
              <w:t xml:space="preserve">-0.865, &lt;.001* </w:t>
            </w:r>
          </w:p>
          <w:p w14:paraId="295FC943" w14:textId="77777777" w:rsidR="00BD2273" w:rsidRPr="00C560C0" w:rsidRDefault="00BD2273" w:rsidP="00611144">
            <w:pPr>
              <w:rPr>
                <w:rFonts w:ascii="Times New Roman" w:hAnsi="Times New Roman" w:cs="Times New Roman"/>
                <w:sz w:val="24"/>
                <w:szCs w:val="24"/>
              </w:rPr>
            </w:pPr>
            <w:r w:rsidRPr="00C560C0">
              <w:rPr>
                <w:rFonts w:ascii="Times New Roman" w:hAnsi="Times New Roman" w:cs="Times New Roman"/>
                <w:sz w:val="24"/>
                <w:szCs w:val="24"/>
              </w:rPr>
              <w:t>[-1.32, -0.41]</w:t>
            </w:r>
          </w:p>
        </w:tc>
        <w:tc>
          <w:tcPr>
            <w:tcW w:w="2429" w:type="dxa"/>
            <w:shd w:val="clear" w:color="auto" w:fill="auto"/>
            <w:tcMar>
              <w:top w:w="100" w:type="dxa"/>
              <w:left w:w="100" w:type="dxa"/>
              <w:bottom w:w="100" w:type="dxa"/>
              <w:right w:w="100" w:type="dxa"/>
            </w:tcMar>
          </w:tcPr>
          <w:p w14:paraId="5AB8C61C"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-0.074, 0.72 </w:t>
            </w:r>
          </w:p>
          <w:p w14:paraId="7D9517E7"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[-0.48, 0.33]</w:t>
            </w:r>
          </w:p>
        </w:tc>
        <w:tc>
          <w:tcPr>
            <w:tcW w:w="4878" w:type="dxa"/>
            <w:gridSpan w:val="2"/>
            <w:shd w:val="clear" w:color="auto" w:fill="auto"/>
            <w:tcMar>
              <w:top w:w="100" w:type="dxa"/>
              <w:left w:w="100" w:type="dxa"/>
              <w:bottom w:w="100" w:type="dxa"/>
              <w:right w:w="100" w:type="dxa"/>
            </w:tcMar>
          </w:tcPr>
          <w:p w14:paraId="5BC30329"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604F9B5A" w14:textId="77777777" w:rsidTr="00611144">
        <w:trPr>
          <w:trHeight w:val="420"/>
        </w:trPr>
        <w:tc>
          <w:tcPr>
            <w:tcW w:w="1501" w:type="dxa"/>
            <w:vMerge/>
            <w:shd w:val="clear" w:color="auto" w:fill="auto"/>
            <w:tcMar>
              <w:top w:w="100" w:type="dxa"/>
              <w:left w:w="100" w:type="dxa"/>
              <w:bottom w:w="100" w:type="dxa"/>
              <w:right w:w="100" w:type="dxa"/>
            </w:tcMar>
          </w:tcPr>
          <w:p w14:paraId="05D55670"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6461B644"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139A35A8"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Positive</w:t>
            </w:r>
          </w:p>
        </w:tc>
        <w:tc>
          <w:tcPr>
            <w:tcW w:w="2369" w:type="dxa"/>
            <w:shd w:val="clear" w:color="auto" w:fill="auto"/>
            <w:tcMar>
              <w:top w:w="100" w:type="dxa"/>
              <w:left w:w="100" w:type="dxa"/>
              <w:bottom w:w="100" w:type="dxa"/>
              <w:right w:w="100" w:type="dxa"/>
            </w:tcMar>
          </w:tcPr>
          <w:p w14:paraId="1E09378A" w14:textId="77777777" w:rsidR="00BD2273" w:rsidRPr="00C560C0" w:rsidRDefault="00BD2273" w:rsidP="00611144">
            <w:pPr>
              <w:rPr>
                <w:rFonts w:ascii="Times New Roman" w:hAnsi="Times New Roman" w:cs="Times New Roman"/>
                <w:sz w:val="24"/>
                <w:szCs w:val="24"/>
              </w:rPr>
            </w:pPr>
            <w:r w:rsidRPr="00C560C0">
              <w:rPr>
                <w:rFonts w:ascii="Times New Roman" w:hAnsi="Times New Roman" w:cs="Times New Roman"/>
                <w:sz w:val="24"/>
                <w:szCs w:val="24"/>
              </w:rPr>
              <w:t xml:space="preserve">1.9, 0.012* </w:t>
            </w:r>
          </w:p>
          <w:p w14:paraId="62A463E0" w14:textId="77777777" w:rsidR="00BD2273" w:rsidRPr="00C560C0" w:rsidRDefault="00BD2273" w:rsidP="00611144">
            <w:pPr>
              <w:rPr>
                <w:rFonts w:ascii="Times New Roman" w:hAnsi="Times New Roman" w:cs="Times New Roman"/>
                <w:sz w:val="24"/>
                <w:szCs w:val="24"/>
              </w:rPr>
            </w:pPr>
            <w:r w:rsidRPr="00C560C0">
              <w:rPr>
                <w:rFonts w:ascii="Times New Roman" w:hAnsi="Times New Roman" w:cs="Times New Roman"/>
                <w:sz w:val="24"/>
                <w:szCs w:val="24"/>
              </w:rPr>
              <w:t>[0.41, 3.35]</w:t>
            </w:r>
          </w:p>
          <w:p w14:paraId="579871CC"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429" w:type="dxa"/>
            <w:shd w:val="clear" w:color="auto" w:fill="auto"/>
            <w:tcMar>
              <w:top w:w="100" w:type="dxa"/>
              <w:left w:w="100" w:type="dxa"/>
              <w:bottom w:w="100" w:type="dxa"/>
              <w:right w:w="100" w:type="dxa"/>
            </w:tcMar>
          </w:tcPr>
          <w:p w14:paraId="0E528EC2"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0.36, 0.59 </w:t>
            </w:r>
          </w:p>
          <w:p w14:paraId="103B4E52"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[-0.95, 1.68]</w:t>
            </w:r>
          </w:p>
        </w:tc>
        <w:tc>
          <w:tcPr>
            <w:tcW w:w="4878" w:type="dxa"/>
            <w:gridSpan w:val="2"/>
            <w:shd w:val="clear" w:color="auto" w:fill="auto"/>
            <w:tcMar>
              <w:top w:w="100" w:type="dxa"/>
              <w:left w:w="100" w:type="dxa"/>
              <w:bottom w:w="100" w:type="dxa"/>
              <w:right w:w="100" w:type="dxa"/>
            </w:tcMar>
          </w:tcPr>
          <w:p w14:paraId="4E3848D9"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4FF903FC" w14:textId="77777777" w:rsidTr="00611144">
        <w:trPr>
          <w:trHeight w:val="420"/>
        </w:trPr>
        <w:tc>
          <w:tcPr>
            <w:tcW w:w="1501" w:type="dxa"/>
            <w:vMerge w:val="restart"/>
          </w:tcPr>
          <w:p w14:paraId="6907A276"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b/>
                <w:sz w:val="24"/>
                <w:szCs w:val="24"/>
              </w:rPr>
              <w:t xml:space="preserve">Brain - Self Network </w:t>
            </w:r>
          </w:p>
        </w:tc>
        <w:tc>
          <w:tcPr>
            <w:tcW w:w="1959" w:type="dxa"/>
            <w:vMerge w:val="restart"/>
            <w:shd w:val="clear" w:color="auto" w:fill="auto"/>
            <w:tcMar>
              <w:top w:w="100" w:type="dxa"/>
              <w:left w:w="100" w:type="dxa"/>
              <w:bottom w:w="100" w:type="dxa"/>
              <w:right w:w="100" w:type="dxa"/>
            </w:tcMar>
          </w:tcPr>
          <w:p w14:paraId="64F06FBE"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SVC task -- Negative &gt; Positive Valence</w:t>
            </w:r>
          </w:p>
          <w:p w14:paraId="76FBB4EC"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105 | 95</w:t>
            </w:r>
          </w:p>
        </w:tc>
        <w:tc>
          <w:tcPr>
            <w:tcW w:w="1264" w:type="dxa"/>
            <w:shd w:val="clear" w:color="auto" w:fill="auto"/>
            <w:tcMar>
              <w:top w:w="100" w:type="dxa"/>
              <w:left w:w="100" w:type="dxa"/>
              <w:bottom w:w="100" w:type="dxa"/>
              <w:right w:w="100" w:type="dxa"/>
            </w:tcMar>
          </w:tcPr>
          <w:p w14:paraId="3158A6F7"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310A147E"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0.011, 0.89 </w:t>
            </w:r>
          </w:p>
          <w:p w14:paraId="6AC0F98A"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[-0.15, 0.17]</w:t>
            </w:r>
          </w:p>
        </w:tc>
        <w:tc>
          <w:tcPr>
            <w:tcW w:w="2429" w:type="dxa"/>
            <w:shd w:val="clear" w:color="auto" w:fill="auto"/>
            <w:tcMar>
              <w:top w:w="100" w:type="dxa"/>
              <w:left w:w="100" w:type="dxa"/>
              <w:bottom w:w="100" w:type="dxa"/>
              <w:right w:w="100" w:type="dxa"/>
            </w:tcMar>
          </w:tcPr>
          <w:p w14:paraId="08322630"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-0.041, 0.5 </w:t>
            </w:r>
          </w:p>
          <w:p w14:paraId="06EFA701"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[-0.16, 0.08]</w:t>
            </w:r>
          </w:p>
        </w:tc>
        <w:tc>
          <w:tcPr>
            <w:tcW w:w="4878" w:type="dxa"/>
            <w:gridSpan w:val="2"/>
            <w:shd w:val="clear" w:color="auto" w:fill="auto"/>
            <w:tcMar>
              <w:top w:w="100" w:type="dxa"/>
              <w:left w:w="100" w:type="dxa"/>
              <w:bottom w:w="100" w:type="dxa"/>
              <w:right w:w="100" w:type="dxa"/>
            </w:tcMar>
          </w:tcPr>
          <w:p w14:paraId="32E6813E"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44520B99" w14:textId="77777777" w:rsidTr="00611144">
        <w:trPr>
          <w:trHeight w:val="440"/>
        </w:trPr>
        <w:tc>
          <w:tcPr>
            <w:tcW w:w="1501" w:type="dxa"/>
            <w:vMerge/>
            <w:shd w:val="clear" w:color="auto" w:fill="auto"/>
            <w:tcMar>
              <w:top w:w="100" w:type="dxa"/>
              <w:left w:w="100" w:type="dxa"/>
              <w:bottom w:w="100" w:type="dxa"/>
              <w:right w:w="100" w:type="dxa"/>
            </w:tcMar>
          </w:tcPr>
          <w:p w14:paraId="1F1AB9E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5F5BC211"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5E30E183"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2369" w:type="dxa"/>
            <w:shd w:val="clear" w:color="auto" w:fill="auto"/>
            <w:tcMar>
              <w:top w:w="100" w:type="dxa"/>
              <w:left w:w="100" w:type="dxa"/>
              <w:bottom w:w="100" w:type="dxa"/>
              <w:right w:w="100" w:type="dxa"/>
            </w:tcMar>
          </w:tcPr>
          <w:p w14:paraId="1448488B"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0.09, 0.11 </w:t>
            </w:r>
          </w:p>
          <w:p w14:paraId="3413A9D4"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C560C0">
              <w:rPr>
                <w:rFonts w:ascii="Times New Roman" w:hAnsi="Times New Roman" w:cs="Times New Roman"/>
                <w:sz w:val="24"/>
                <w:szCs w:val="24"/>
              </w:rPr>
              <w:t>[-0.02, 0.2]</w:t>
            </w:r>
          </w:p>
        </w:tc>
        <w:tc>
          <w:tcPr>
            <w:tcW w:w="2429" w:type="dxa"/>
            <w:shd w:val="clear" w:color="auto" w:fill="auto"/>
            <w:tcMar>
              <w:top w:w="100" w:type="dxa"/>
              <w:left w:w="100" w:type="dxa"/>
              <w:bottom w:w="100" w:type="dxa"/>
              <w:right w:w="100" w:type="dxa"/>
            </w:tcMar>
          </w:tcPr>
          <w:p w14:paraId="7166FFBB" w14:textId="77777777" w:rsidR="00BD2273" w:rsidRPr="00C560C0" w:rsidRDefault="00BD2273"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-0.0077, 0.86 </w:t>
            </w:r>
          </w:p>
          <w:p w14:paraId="176DA159" w14:textId="77777777" w:rsidR="00BD2273" w:rsidRPr="00C560C0" w:rsidRDefault="00BD2273" w:rsidP="00611144">
            <w:pPr>
              <w:widowControl w:val="0"/>
              <w:spacing w:line="240" w:lineRule="auto"/>
              <w:rPr>
                <w:rFonts w:ascii="Times New Roman" w:eastAsia="Times New Roman" w:hAnsi="Times New Roman" w:cs="Times New Roman"/>
                <w:color w:val="FF0000"/>
                <w:sz w:val="24"/>
                <w:szCs w:val="24"/>
              </w:rPr>
            </w:pPr>
            <w:r w:rsidRPr="00C560C0">
              <w:rPr>
                <w:rFonts w:ascii="Times New Roman" w:hAnsi="Times New Roman" w:cs="Times New Roman"/>
                <w:sz w:val="24"/>
                <w:szCs w:val="24"/>
              </w:rPr>
              <w:t xml:space="preserve">[-0.09, 0.08]   </w:t>
            </w:r>
          </w:p>
        </w:tc>
        <w:tc>
          <w:tcPr>
            <w:tcW w:w="4878" w:type="dxa"/>
            <w:gridSpan w:val="2"/>
            <w:shd w:val="clear" w:color="auto" w:fill="auto"/>
            <w:tcMar>
              <w:top w:w="100" w:type="dxa"/>
              <w:left w:w="100" w:type="dxa"/>
              <w:bottom w:w="100" w:type="dxa"/>
              <w:right w:w="100" w:type="dxa"/>
            </w:tcMar>
          </w:tcPr>
          <w:p w14:paraId="63D382E9"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2AFE65CC" w14:textId="77777777" w:rsidTr="00611144">
        <w:trPr>
          <w:trHeight w:val="420"/>
        </w:trPr>
        <w:tc>
          <w:tcPr>
            <w:tcW w:w="1501" w:type="dxa"/>
            <w:vMerge/>
          </w:tcPr>
          <w:p w14:paraId="1A93B617" w14:textId="77777777" w:rsidR="00BD2273" w:rsidRPr="00C560C0" w:rsidRDefault="00BD2273" w:rsidP="00611144">
            <w:pPr>
              <w:widowControl w:val="0"/>
              <w:spacing w:line="240" w:lineRule="auto"/>
              <w:rPr>
                <w:rFonts w:ascii="Times New Roman" w:eastAsia="Times New Roman" w:hAnsi="Times New Roman" w:cs="Times New Roman"/>
                <w:b/>
                <w:sz w:val="24"/>
                <w:szCs w:val="24"/>
              </w:rPr>
            </w:pPr>
          </w:p>
        </w:tc>
        <w:tc>
          <w:tcPr>
            <w:tcW w:w="1959" w:type="dxa"/>
            <w:vMerge w:val="restart"/>
            <w:shd w:val="clear" w:color="auto" w:fill="auto"/>
            <w:tcMar>
              <w:top w:w="100" w:type="dxa"/>
              <w:left w:w="100" w:type="dxa"/>
              <w:bottom w:w="100" w:type="dxa"/>
              <w:right w:w="100" w:type="dxa"/>
            </w:tcMar>
          </w:tcPr>
          <w:p w14:paraId="2FBD4B1A"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SVC task – </w:t>
            </w:r>
          </w:p>
          <w:p w14:paraId="0BF6E782"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Self &gt; Change</w:t>
            </w:r>
          </w:p>
          <w:p w14:paraId="1A1C2F82"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105 | 95</w:t>
            </w:r>
          </w:p>
        </w:tc>
        <w:tc>
          <w:tcPr>
            <w:tcW w:w="1264" w:type="dxa"/>
            <w:shd w:val="clear" w:color="auto" w:fill="auto"/>
            <w:tcMar>
              <w:top w:w="100" w:type="dxa"/>
              <w:left w:w="100" w:type="dxa"/>
              <w:bottom w:w="100" w:type="dxa"/>
              <w:right w:w="100" w:type="dxa"/>
            </w:tcMar>
          </w:tcPr>
          <w:p w14:paraId="46575A6E"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2034FD63" w14:textId="77777777" w:rsidR="00BD2273" w:rsidRPr="00C560C0" w:rsidRDefault="00BD2273"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-0.096, 0.12 </w:t>
            </w:r>
          </w:p>
          <w:p w14:paraId="2BE9871F" w14:textId="77777777" w:rsidR="00BD2273" w:rsidRPr="00C560C0" w:rsidRDefault="00BD2273" w:rsidP="00611144">
            <w:pPr>
              <w:widowControl w:val="0"/>
              <w:spacing w:line="240" w:lineRule="auto"/>
              <w:rPr>
                <w:rFonts w:ascii="Times New Roman" w:eastAsia="Times New Roman" w:hAnsi="Times New Roman" w:cs="Times New Roman"/>
                <w:color w:val="FF0000"/>
                <w:sz w:val="24"/>
                <w:szCs w:val="24"/>
              </w:rPr>
            </w:pPr>
            <w:r w:rsidRPr="00C560C0">
              <w:rPr>
                <w:rFonts w:ascii="Times New Roman" w:hAnsi="Times New Roman" w:cs="Times New Roman"/>
                <w:sz w:val="24"/>
                <w:szCs w:val="24"/>
              </w:rPr>
              <w:t>[-0.22, 0.02]</w:t>
            </w:r>
          </w:p>
        </w:tc>
        <w:tc>
          <w:tcPr>
            <w:tcW w:w="2429" w:type="dxa"/>
            <w:shd w:val="clear" w:color="auto" w:fill="auto"/>
            <w:tcMar>
              <w:top w:w="100" w:type="dxa"/>
              <w:left w:w="100" w:type="dxa"/>
              <w:bottom w:w="100" w:type="dxa"/>
              <w:right w:w="100" w:type="dxa"/>
            </w:tcMar>
          </w:tcPr>
          <w:p w14:paraId="38F18708" w14:textId="77777777" w:rsidR="00BD2273" w:rsidRPr="00C560C0" w:rsidRDefault="00BD2273" w:rsidP="00611144">
            <w:pPr>
              <w:widowControl w:val="0"/>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-0.038, 0.41 </w:t>
            </w:r>
          </w:p>
          <w:p w14:paraId="24D5FE6C"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 xml:space="preserve">[-0.13, 0.05]   </w:t>
            </w:r>
          </w:p>
        </w:tc>
        <w:tc>
          <w:tcPr>
            <w:tcW w:w="4878" w:type="dxa"/>
            <w:gridSpan w:val="2"/>
            <w:shd w:val="clear" w:color="auto" w:fill="auto"/>
            <w:tcMar>
              <w:top w:w="100" w:type="dxa"/>
              <w:left w:w="100" w:type="dxa"/>
              <w:bottom w:w="100" w:type="dxa"/>
              <w:right w:w="100" w:type="dxa"/>
            </w:tcMar>
          </w:tcPr>
          <w:p w14:paraId="408E37C5"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500F41BE" w14:textId="77777777" w:rsidTr="00611144">
        <w:trPr>
          <w:trHeight w:val="440"/>
        </w:trPr>
        <w:tc>
          <w:tcPr>
            <w:tcW w:w="1501" w:type="dxa"/>
            <w:vMerge/>
          </w:tcPr>
          <w:p w14:paraId="7C9405CB" w14:textId="77777777" w:rsidR="00BD2273" w:rsidRPr="00C560C0" w:rsidRDefault="00BD2273" w:rsidP="00611144">
            <w:pPr>
              <w:widowControl w:val="0"/>
              <w:spacing w:line="240" w:lineRule="auto"/>
              <w:rPr>
                <w:rFonts w:ascii="Times New Roman" w:eastAsia="Times New Roman" w:hAnsi="Times New Roman" w:cs="Times New Roman"/>
                <w:b/>
                <w:sz w:val="24"/>
                <w:szCs w:val="24"/>
              </w:rPr>
            </w:pPr>
          </w:p>
        </w:tc>
        <w:tc>
          <w:tcPr>
            <w:tcW w:w="1959" w:type="dxa"/>
            <w:vMerge/>
            <w:shd w:val="clear" w:color="auto" w:fill="auto"/>
            <w:tcMar>
              <w:top w:w="100" w:type="dxa"/>
              <w:left w:w="100" w:type="dxa"/>
              <w:bottom w:w="100" w:type="dxa"/>
              <w:right w:w="100" w:type="dxa"/>
            </w:tcMar>
          </w:tcPr>
          <w:p w14:paraId="55AF2FE9"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3CCDDE87"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Posterior</w:t>
            </w:r>
          </w:p>
        </w:tc>
        <w:tc>
          <w:tcPr>
            <w:tcW w:w="2369" w:type="dxa"/>
            <w:shd w:val="clear" w:color="auto" w:fill="auto"/>
            <w:tcMar>
              <w:top w:w="100" w:type="dxa"/>
              <w:left w:w="100" w:type="dxa"/>
              <w:bottom w:w="100" w:type="dxa"/>
              <w:right w:w="100" w:type="dxa"/>
            </w:tcMar>
          </w:tcPr>
          <w:p w14:paraId="40DEB590"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-0.05, 0.35 </w:t>
            </w:r>
          </w:p>
          <w:p w14:paraId="3AE82AF5"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lastRenderedPageBreak/>
              <w:t>[-0.15, 0.05]</w:t>
            </w:r>
          </w:p>
        </w:tc>
        <w:tc>
          <w:tcPr>
            <w:tcW w:w="2429" w:type="dxa"/>
            <w:shd w:val="clear" w:color="auto" w:fill="auto"/>
            <w:tcMar>
              <w:top w:w="100" w:type="dxa"/>
              <w:left w:w="100" w:type="dxa"/>
              <w:bottom w:w="100" w:type="dxa"/>
              <w:right w:w="100" w:type="dxa"/>
            </w:tcMar>
          </w:tcPr>
          <w:p w14:paraId="77C4C414"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lastRenderedPageBreak/>
              <w:t xml:space="preserve">-0.035, 0.39 </w:t>
            </w:r>
          </w:p>
          <w:p w14:paraId="52A3339E"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lastRenderedPageBreak/>
              <w:t xml:space="preserve">[-0.11, 0.04]    </w:t>
            </w:r>
          </w:p>
        </w:tc>
        <w:tc>
          <w:tcPr>
            <w:tcW w:w="4878" w:type="dxa"/>
            <w:gridSpan w:val="2"/>
            <w:shd w:val="clear" w:color="auto" w:fill="auto"/>
            <w:tcMar>
              <w:top w:w="100" w:type="dxa"/>
              <w:left w:w="100" w:type="dxa"/>
              <w:bottom w:w="100" w:type="dxa"/>
              <w:right w:w="100" w:type="dxa"/>
            </w:tcMar>
          </w:tcPr>
          <w:p w14:paraId="5A001415"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lastRenderedPageBreak/>
              <w:t>NI</w:t>
            </w:r>
          </w:p>
        </w:tc>
      </w:tr>
      <w:tr w:rsidR="00BD2273" w:rsidRPr="00C560C0" w14:paraId="0BA72F95" w14:textId="77777777" w:rsidTr="00611144">
        <w:trPr>
          <w:trHeight w:val="440"/>
        </w:trPr>
        <w:tc>
          <w:tcPr>
            <w:tcW w:w="1501" w:type="dxa"/>
            <w:vMerge/>
            <w:shd w:val="clear" w:color="auto" w:fill="auto"/>
            <w:tcMar>
              <w:top w:w="100" w:type="dxa"/>
              <w:left w:w="100" w:type="dxa"/>
              <w:bottom w:w="100" w:type="dxa"/>
              <w:right w:w="100" w:type="dxa"/>
            </w:tcMar>
          </w:tcPr>
          <w:p w14:paraId="745A073D"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val="restart"/>
          </w:tcPr>
          <w:p w14:paraId="3CD49A9C"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RSFC</w:t>
            </w:r>
          </w:p>
          <w:p w14:paraId="433C1848"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120 | 108</w:t>
            </w:r>
          </w:p>
        </w:tc>
        <w:tc>
          <w:tcPr>
            <w:tcW w:w="1264" w:type="dxa"/>
            <w:shd w:val="clear" w:color="auto" w:fill="auto"/>
            <w:tcMar>
              <w:top w:w="100" w:type="dxa"/>
              <w:left w:w="100" w:type="dxa"/>
              <w:bottom w:w="100" w:type="dxa"/>
              <w:right w:w="100" w:type="dxa"/>
            </w:tcMar>
          </w:tcPr>
          <w:p w14:paraId="737C522D"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03698841"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-0.147, 0.78 </w:t>
            </w:r>
          </w:p>
          <w:p w14:paraId="029CDB7E"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[-1.19, 0.9]</w:t>
            </w:r>
          </w:p>
        </w:tc>
        <w:tc>
          <w:tcPr>
            <w:tcW w:w="2429" w:type="dxa"/>
            <w:shd w:val="clear" w:color="auto" w:fill="auto"/>
            <w:tcMar>
              <w:top w:w="100" w:type="dxa"/>
              <w:left w:w="100" w:type="dxa"/>
              <w:bottom w:w="100" w:type="dxa"/>
              <w:right w:w="100" w:type="dxa"/>
            </w:tcMar>
          </w:tcPr>
          <w:p w14:paraId="569D14E3" w14:textId="45D519B5"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0.14, 0.74 </w:t>
            </w:r>
          </w:p>
          <w:p w14:paraId="6337376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[-0.7, 0.99]</w:t>
            </w:r>
          </w:p>
        </w:tc>
        <w:tc>
          <w:tcPr>
            <w:tcW w:w="4878" w:type="dxa"/>
            <w:gridSpan w:val="2"/>
            <w:shd w:val="clear" w:color="auto" w:fill="auto"/>
            <w:tcMar>
              <w:top w:w="100" w:type="dxa"/>
              <w:left w:w="100" w:type="dxa"/>
              <w:bottom w:w="100" w:type="dxa"/>
              <w:right w:w="100" w:type="dxa"/>
            </w:tcMar>
          </w:tcPr>
          <w:p w14:paraId="58568E8A"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38BB82FB" w14:textId="77777777" w:rsidTr="00611144">
        <w:trPr>
          <w:trHeight w:val="440"/>
        </w:trPr>
        <w:tc>
          <w:tcPr>
            <w:tcW w:w="1501" w:type="dxa"/>
            <w:vMerge/>
            <w:shd w:val="clear" w:color="auto" w:fill="auto"/>
            <w:tcMar>
              <w:top w:w="100" w:type="dxa"/>
              <w:left w:w="100" w:type="dxa"/>
              <w:bottom w:w="100" w:type="dxa"/>
              <w:right w:w="100" w:type="dxa"/>
            </w:tcMar>
          </w:tcPr>
          <w:p w14:paraId="27D92CBD"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51961EA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0723F91E"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Posterior </w:t>
            </w:r>
          </w:p>
        </w:tc>
        <w:tc>
          <w:tcPr>
            <w:tcW w:w="2369" w:type="dxa"/>
            <w:shd w:val="clear" w:color="auto" w:fill="auto"/>
            <w:tcMar>
              <w:top w:w="100" w:type="dxa"/>
              <w:left w:w="100" w:type="dxa"/>
              <w:bottom w:w="100" w:type="dxa"/>
              <w:right w:w="100" w:type="dxa"/>
            </w:tcMar>
          </w:tcPr>
          <w:p w14:paraId="0A18A9B3"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-0.37, 0.44 </w:t>
            </w:r>
          </w:p>
          <w:p w14:paraId="6F32FB89"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[-1.32, 0.58]</w:t>
            </w:r>
          </w:p>
        </w:tc>
        <w:tc>
          <w:tcPr>
            <w:tcW w:w="2429" w:type="dxa"/>
            <w:shd w:val="clear" w:color="auto" w:fill="auto"/>
            <w:tcMar>
              <w:top w:w="100" w:type="dxa"/>
              <w:left w:w="100" w:type="dxa"/>
              <w:bottom w:w="100" w:type="dxa"/>
              <w:right w:w="100" w:type="dxa"/>
            </w:tcMar>
          </w:tcPr>
          <w:p w14:paraId="11E8A9DD"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-0.142, 0.71 </w:t>
            </w:r>
          </w:p>
          <w:p w14:paraId="25C936C3"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[-0.89, 0.61]</w:t>
            </w:r>
          </w:p>
        </w:tc>
        <w:tc>
          <w:tcPr>
            <w:tcW w:w="4878" w:type="dxa"/>
            <w:gridSpan w:val="2"/>
            <w:shd w:val="clear" w:color="auto" w:fill="auto"/>
            <w:tcMar>
              <w:top w:w="100" w:type="dxa"/>
              <w:left w:w="100" w:type="dxa"/>
              <w:bottom w:w="100" w:type="dxa"/>
              <w:right w:w="100" w:type="dxa"/>
            </w:tcMar>
          </w:tcPr>
          <w:p w14:paraId="3346A883" w14:textId="77777777" w:rsidR="00BD2273" w:rsidRPr="00C560C0" w:rsidRDefault="00BD2273" w:rsidP="00611144">
            <w:pPr>
              <w:rPr>
                <w:rFonts w:ascii="Times New Roman" w:hAnsi="Times New Roman" w:cs="Times New Roman"/>
                <w:color w:val="000000"/>
                <w:sz w:val="24"/>
                <w:szCs w:val="24"/>
              </w:rPr>
            </w:pPr>
            <w:r w:rsidRPr="00C560C0">
              <w:rPr>
                <w:rFonts w:ascii="Times New Roman" w:hAnsi="Times New Roman" w:cs="Times New Roman"/>
                <w:color w:val="000000"/>
                <w:sz w:val="24"/>
                <w:szCs w:val="24"/>
              </w:rPr>
              <w:t>NI</w:t>
            </w:r>
          </w:p>
        </w:tc>
      </w:tr>
      <w:tr w:rsidR="00BD2273" w:rsidRPr="00C560C0" w14:paraId="5F6C66C9" w14:textId="77777777" w:rsidTr="00611144">
        <w:trPr>
          <w:trHeight w:val="440"/>
        </w:trPr>
        <w:tc>
          <w:tcPr>
            <w:tcW w:w="1501" w:type="dxa"/>
            <w:vMerge/>
            <w:shd w:val="clear" w:color="auto" w:fill="auto"/>
            <w:tcMar>
              <w:top w:w="100" w:type="dxa"/>
              <w:left w:w="100" w:type="dxa"/>
              <w:bottom w:w="100" w:type="dxa"/>
              <w:right w:w="100" w:type="dxa"/>
            </w:tcMar>
          </w:tcPr>
          <w:p w14:paraId="0C9CA56A"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val="restart"/>
            <w:shd w:val="clear" w:color="auto" w:fill="auto"/>
            <w:tcMar>
              <w:top w:w="100" w:type="dxa"/>
              <w:left w:w="100" w:type="dxa"/>
              <w:bottom w:w="100" w:type="dxa"/>
              <w:right w:w="100" w:type="dxa"/>
            </w:tcMar>
          </w:tcPr>
          <w:p w14:paraId="708278E5"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Cortical Thickness</w:t>
            </w:r>
          </w:p>
          <w:p w14:paraId="5864DB88"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 = 125 | 113</w:t>
            </w:r>
          </w:p>
        </w:tc>
        <w:tc>
          <w:tcPr>
            <w:tcW w:w="1264" w:type="dxa"/>
            <w:shd w:val="clear" w:color="auto" w:fill="auto"/>
            <w:tcMar>
              <w:top w:w="100" w:type="dxa"/>
              <w:left w:w="100" w:type="dxa"/>
              <w:bottom w:w="100" w:type="dxa"/>
              <w:right w:w="100" w:type="dxa"/>
            </w:tcMar>
          </w:tcPr>
          <w:p w14:paraId="3046D14A"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Anterior</w:t>
            </w:r>
          </w:p>
        </w:tc>
        <w:tc>
          <w:tcPr>
            <w:tcW w:w="2369" w:type="dxa"/>
            <w:shd w:val="clear" w:color="auto" w:fill="auto"/>
            <w:tcMar>
              <w:top w:w="100" w:type="dxa"/>
              <w:left w:w="100" w:type="dxa"/>
              <w:bottom w:w="100" w:type="dxa"/>
              <w:right w:w="100" w:type="dxa"/>
            </w:tcMar>
          </w:tcPr>
          <w:p w14:paraId="27D7D867"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0.12, 0.7 </w:t>
            </w:r>
          </w:p>
          <w:p w14:paraId="1E95BD10"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[-0.52, 0.77]</w:t>
            </w:r>
          </w:p>
        </w:tc>
        <w:tc>
          <w:tcPr>
            <w:tcW w:w="2429" w:type="dxa"/>
            <w:shd w:val="clear" w:color="auto" w:fill="auto"/>
            <w:tcMar>
              <w:top w:w="100" w:type="dxa"/>
              <w:left w:w="100" w:type="dxa"/>
              <w:bottom w:w="100" w:type="dxa"/>
              <w:right w:w="100" w:type="dxa"/>
            </w:tcMar>
          </w:tcPr>
          <w:p w14:paraId="7182D9E3"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0.11, 0.67 </w:t>
            </w:r>
          </w:p>
          <w:p w14:paraId="43EDD9D1"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[-0.38, 0.59]</w:t>
            </w:r>
          </w:p>
        </w:tc>
        <w:tc>
          <w:tcPr>
            <w:tcW w:w="4878" w:type="dxa"/>
            <w:gridSpan w:val="2"/>
            <w:shd w:val="clear" w:color="auto" w:fill="auto"/>
            <w:tcMar>
              <w:top w:w="100" w:type="dxa"/>
              <w:left w:w="100" w:type="dxa"/>
              <w:bottom w:w="100" w:type="dxa"/>
              <w:right w:w="100" w:type="dxa"/>
            </w:tcMar>
          </w:tcPr>
          <w:p w14:paraId="16CA069D"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r w:rsidR="00BD2273" w:rsidRPr="00C560C0" w14:paraId="3EA3089D" w14:textId="77777777" w:rsidTr="00611144">
        <w:trPr>
          <w:trHeight w:val="440"/>
        </w:trPr>
        <w:tc>
          <w:tcPr>
            <w:tcW w:w="1501" w:type="dxa"/>
            <w:vMerge/>
            <w:shd w:val="clear" w:color="auto" w:fill="auto"/>
            <w:tcMar>
              <w:top w:w="100" w:type="dxa"/>
              <w:left w:w="100" w:type="dxa"/>
              <w:bottom w:w="100" w:type="dxa"/>
              <w:right w:w="100" w:type="dxa"/>
            </w:tcMar>
          </w:tcPr>
          <w:p w14:paraId="5CB01E3C"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59" w:type="dxa"/>
            <w:vMerge/>
            <w:shd w:val="clear" w:color="auto" w:fill="auto"/>
            <w:tcMar>
              <w:top w:w="100" w:type="dxa"/>
              <w:left w:w="100" w:type="dxa"/>
              <w:bottom w:w="100" w:type="dxa"/>
              <w:right w:w="100" w:type="dxa"/>
            </w:tcMar>
          </w:tcPr>
          <w:p w14:paraId="6B84CF3E"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p>
        </w:tc>
        <w:tc>
          <w:tcPr>
            <w:tcW w:w="1264" w:type="dxa"/>
            <w:shd w:val="clear" w:color="auto" w:fill="auto"/>
            <w:tcMar>
              <w:top w:w="100" w:type="dxa"/>
              <w:left w:w="100" w:type="dxa"/>
              <w:bottom w:w="100" w:type="dxa"/>
              <w:right w:w="100" w:type="dxa"/>
            </w:tcMar>
          </w:tcPr>
          <w:p w14:paraId="610F697E" w14:textId="77777777" w:rsidR="00BD2273" w:rsidRPr="00C560C0" w:rsidRDefault="00BD2273" w:rsidP="00611144">
            <w:pPr>
              <w:widowControl w:val="0"/>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Posterior </w:t>
            </w:r>
          </w:p>
        </w:tc>
        <w:tc>
          <w:tcPr>
            <w:tcW w:w="2369" w:type="dxa"/>
            <w:shd w:val="clear" w:color="auto" w:fill="auto"/>
            <w:tcMar>
              <w:top w:w="100" w:type="dxa"/>
              <w:left w:w="100" w:type="dxa"/>
              <w:bottom w:w="100" w:type="dxa"/>
              <w:right w:w="100" w:type="dxa"/>
            </w:tcMar>
          </w:tcPr>
          <w:p w14:paraId="274EFD3D"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0.066, 0.86 </w:t>
            </w:r>
          </w:p>
          <w:p w14:paraId="1C55C74F"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[-0.7, 0.83]</w:t>
            </w:r>
          </w:p>
        </w:tc>
        <w:tc>
          <w:tcPr>
            <w:tcW w:w="2429" w:type="dxa"/>
            <w:shd w:val="clear" w:color="auto" w:fill="auto"/>
            <w:tcMar>
              <w:top w:w="100" w:type="dxa"/>
              <w:left w:w="100" w:type="dxa"/>
              <w:bottom w:w="100" w:type="dxa"/>
              <w:right w:w="100" w:type="dxa"/>
            </w:tcMar>
          </w:tcPr>
          <w:p w14:paraId="21CBD361" w14:textId="77777777" w:rsidR="00BD2273" w:rsidRPr="00C560C0" w:rsidRDefault="00BD2273" w:rsidP="00611144">
            <w:pPr>
              <w:widowControl w:val="0"/>
              <w:pBdr>
                <w:top w:val="nil"/>
                <w:left w:val="nil"/>
                <w:bottom w:val="nil"/>
                <w:right w:val="nil"/>
                <w:between w:val="nil"/>
              </w:pBdr>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0.14, 0.65 </w:t>
            </w:r>
          </w:p>
          <w:p w14:paraId="2378F420"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hAnsi="Times New Roman" w:cs="Times New Roman"/>
                <w:sz w:val="24"/>
                <w:szCs w:val="24"/>
              </w:rPr>
              <w:t>[-0.46, 0.73]</w:t>
            </w:r>
          </w:p>
        </w:tc>
        <w:tc>
          <w:tcPr>
            <w:tcW w:w="4878" w:type="dxa"/>
            <w:gridSpan w:val="2"/>
            <w:shd w:val="clear" w:color="auto" w:fill="auto"/>
            <w:tcMar>
              <w:top w:w="100" w:type="dxa"/>
              <w:left w:w="100" w:type="dxa"/>
              <w:bottom w:w="100" w:type="dxa"/>
              <w:right w:w="100" w:type="dxa"/>
            </w:tcMar>
          </w:tcPr>
          <w:p w14:paraId="723A38D4" w14:textId="77777777" w:rsidR="00BD2273" w:rsidRPr="00C560C0" w:rsidRDefault="00BD2273" w:rsidP="006111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NI</w:t>
            </w:r>
          </w:p>
        </w:tc>
      </w:tr>
    </w:tbl>
    <w:p w14:paraId="0F8E4295" w14:textId="77777777" w:rsidR="00BD2273" w:rsidRPr="00C560C0" w:rsidRDefault="00BD2273" w:rsidP="00BD2273">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Results from individual (left) and multiple (right) regression analyses with multi-level Self variables as predictors and BSSI total score (log transformed) as the outcome. Results are organized by level of analysis (</w:t>
      </w:r>
      <w:proofErr w:type="spellStart"/>
      <w:r w:rsidRPr="00C560C0">
        <w:rPr>
          <w:rFonts w:ascii="Times New Roman" w:eastAsia="Times New Roman" w:hAnsi="Times New Roman" w:cs="Times New Roman"/>
          <w:sz w:val="24"/>
          <w:szCs w:val="24"/>
        </w:rPr>
        <w:t>self report</w:t>
      </w:r>
      <w:proofErr w:type="spellEnd"/>
      <w:r w:rsidRPr="00C560C0">
        <w:rPr>
          <w:rFonts w:ascii="Times New Roman" w:eastAsia="Times New Roman" w:hAnsi="Times New Roman" w:cs="Times New Roman"/>
          <w:sz w:val="24"/>
          <w:szCs w:val="24"/>
        </w:rPr>
        <w:t>, behavior, each type of brain imaging modality. NS=Not significant; NI = Not included in final model for multiple regression; SPP-A= Self Perception Profile for Adolescents, Global Self Worth; SVC=Self Versus Change; RSFC= resting-state functional connectivity; BDI=Beck Depression Inventory; CTQ=Child Trauma Questionnaire; BSSI=Beck Scale for Suicidal Ideation.</w:t>
      </w:r>
    </w:p>
    <w:p w14:paraId="5F9D15E9" w14:textId="77777777" w:rsidR="00BD2273" w:rsidRPr="00C560C0" w:rsidRDefault="00BD2273" w:rsidP="00BD2273">
      <w:pPr>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*Corrected p value still &lt;0.05 after FDR correction for individual regressions </w:t>
      </w:r>
    </w:p>
    <w:p w14:paraId="3022B898" w14:textId="2AD98678" w:rsidR="00252355" w:rsidRPr="00C560C0" w:rsidRDefault="00252355">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br w:type="page"/>
      </w:r>
    </w:p>
    <w:p w14:paraId="68864C3D" w14:textId="77777777" w:rsidR="00252355" w:rsidRPr="00C560C0" w:rsidRDefault="00252355">
      <w:pPr>
        <w:rPr>
          <w:rFonts w:ascii="Times New Roman" w:eastAsia="Times New Roman" w:hAnsi="Times New Roman" w:cs="Times New Roman"/>
          <w:b/>
          <w:sz w:val="24"/>
          <w:szCs w:val="24"/>
        </w:rPr>
        <w:sectPr w:rsidR="00252355" w:rsidRPr="00C560C0" w:rsidSect="00ED7838">
          <w:pgSz w:w="15840" w:h="12240" w:orient="landscape"/>
          <w:pgMar w:top="720" w:right="720" w:bottom="720" w:left="720" w:header="720" w:footer="720" w:gutter="0"/>
          <w:pgNumType w:start="1"/>
          <w:cols w:space="720"/>
          <w:docGrid w:linePitch="299"/>
        </w:sectPr>
      </w:pPr>
    </w:p>
    <w:p w14:paraId="03279E46" w14:textId="785965EF" w:rsidR="00252355" w:rsidRPr="00C560C0" w:rsidRDefault="00252355" w:rsidP="00252355">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Supplementary Table S20: Individual Relationships between Multi-Level Self measures and BSSI total score without data imputation</w:t>
      </w:r>
    </w:p>
    <w:tbl>
      <w:tblPr>
        <w:tblW w:w="9550" w:type="dxa"/>
        <w:tblLayout w:type="fixed"/>
        <w:tblCellMar>
          <w:top w:w="15" w:type="dxa"/>
          <w:left w:w="15" w:type="dxa"/>
          <w:bottom w:w="15" w:type="dxa"/>
          <w:right w:w="15" w:type="dxa"/>
        </w:tblCellMar>
        <w:tblLook w:val="04A0" w:firstRow="1" w:lastRow="0" w:firstColumn="1" w:lastColumn="0" w:noHBand="0" w:noVBand="1"/>
      </w:tblPr>
      <w:tblGrid>
        <w:gridCol w:w="3507"/>
        <w:gridCol w:w="993"/>
        <w:gridCol w:w="1710"/>
        <w:gridCol w:w="1080"/>
        <w:gridCol w:w="1440"/>
        <w:gridCol w:w="770"/>
        <w:gridCol w:w="50"/>
      </w:tblGrid>
      <w:tr w:rsidR="008A0F2F" w:rsidRPr="00C560C0" w14:paraId="516C1898" w14:textId="77777777" w:rsidTr="00335C61">
        <w:trPr>
          <w:gridAfter w:val="1"/>
          <w:wAfter w:w="50" w:type="dxa"/>
        </w:trPr>
        <w:tc>
          <w:tcPr>
            <w:tcW w:w="3507" w:type="dxa"/>
            <w:tcBorders>
              <w:top w:val="single" w:sz="18" w:space="0" w:color="auto"/>
            </w:tcBorders>
            <w:tcMar>
              <w:top w:w="113" w:type="dxa"/>
              <w:left w:w="113" w:type="dxa"/>
              <w:bottom w:w="113" w:type="dxa"/>
              <w:right w:w="113" w:type="dxa"/>
            </w:tcMar>
            <w:vAlign w:val="center"/>
            <w:hideMark/>
          </w:tcPr>
          <w:p w14:paraId="3563418E" w14:textId="77777777" w:rsidR="008A0F2F" w:rsidRPr="00C560C0" w:rsidRDefault="008A0F2F" w:rsidP="00335C61">
            <w:pPr>
              <w:rPr>
                <w:rFonts w:eastAsia="Times New Roman"/>
                <w:b/>
                <w:bCs/>
              </w:rPr>
            </w:pPr>
            <w:r w:rsidRPr="00C560C0">
              <w:rPr>
                <w:rFonts w:eastAsia="Times New Roman"/>
                <w:b/>
                <w:bCs/>
              </w:rPr>
              <w:t> </w:t>
            </w:r>
          </w:p>
        </w:tc>
        <w:tc>
          <w:tcPr>
            <w:tcW w:w="5223" w:type="dxa"/>
            <w:gridSpan w:val="4"/>
            <w:tcBorders>
              <w:top w:val="single" w:sz="18" w:space="0" w:color="auto"/>
            </w:tcBorders>
            <w:tcMar>
              <w:top w:w="113" w:type="dxa"/>
              <w:left w:w="113" w:type="dxa"/>
              <w:bottom w:w="113" w:type="dxa"/>
              <w:right w:w="113" w:type="dxa"/>
            </w:tcMar>
            <w:vAlign w:val="center"/>
            <w:hideMark/>
          </w:tcPr>
          <w:p w14:paraId="3BD6BAE7" w14:textId="77777777" w:rsidR="008A0F2F" w:rsidRPr="00C560C0" w:rsidRDefault="008A0F2F" w:rsidP="00335C61">
            <w:pPr>
              <w:jc w:val="center"/>
              <w:rPr>
                <w:rFonts w:eastAsia="Times New Roman"/>
                <w:b/>
                <w:bCs/>
              </w:rPr>
            </w:pPr>
            <w:r w:rsidRPr="00C560C0">
              <w:rPr>
                <w:rFonts w:eastAsia="Times New Roman"/>
                <w:b/>
                <w:bCs/>
              </w:rPr>
              <w:t>Lifetime NSSI Episodes</w:t>
            </w:r>
          </w:p>
        </w:tc>
        <w:tc>
          <w:tcPr>
            <w:tcW w:w="770" w:type="dxa"/>
            <w:tcBorders>
              <w:top w:val="single" w:sz="18" w:space="0" w:color="auto"/>
            </w:tcBorders>
          </w:tcPr>
          <w:p w14:paraId="37CD1359" w14:textId="77777777" w:rsidR="008A0F2F" w:rsidRPr="00C560C0" w:rsidRDefault="008A0F2F" w:rsidP="00335C61">
            <w:pPr>
              <w:jc w:val="center"/>
              <w:rPr>
                <w:rFonts w:eastAsia="Times New Roman"/>
                <w:b/>
                <w:bCs/>
              </w:rPr>
            </w:pPr>
          </w:p>
        </w:tc>
      </w:tr>
      <w:tr w:rsidR="008A0F2F" w:rsidRPr="00C560C0" w14:paraId="07C38542" w14:textId="77777777" w:rsidTr="00335C61">
        <w:tc>
          <w:tcPr>
            <w:tcW w:w="3507" w:type="dxa"/>
            <w:tcBorders>
              <w:bottom w:val="single" w:sz="18" w:space="0" w:color="auto"/>
            </w:tcBorders>
            <w:vAlign w:val="center"/>
            <w:hideMark/>
          </w:tcPr>
          <w:p w14:paraId="3AF86233" w14:textId="77777777" w:rsidR="008A0F2F" w:rsidRPr="00C560C0" w:rsidRDefault="008A0F2F" w:rsidP="00335C61">
            <w:pPr>
              <w:rPr>
                <w:rFonts w:eastAsia="Times New Roman"/>
                <w:i/>
                <w:iCs/>
              </w:rPr>
            </w:pPr>
            <w:r w:rsidRPr="00C560C0">
              <w:rPr>
                <w:rFonts w:eastAsia="Times New Roman"/>
                <w:i/>
                <w:iCs/>
              </w:rPr>
              <w:t>Predictors</w:t>
            </w:r>
          </w:p>
        </w:tc>
        <w:tc>
          <w:tcPr>
            <w:tcW w:w="993" w:type="dxa"/>
            <w:tcBorders>
              <w:bottom w:val="single" w:sz="18" w:space="0" w:color="auto"/>
            </w:tcBorders>
            <w:vAlign w:val="center"/>
            <w:hideMark/>
          </w:tcPr>
          <w:p w14:paraId="65DC1657" w14:textId="77777777" w:rsidR="008A0F2F" w:rsidRPr="00C560C0" w:rsidRDefault="008A0F2F" w:rsidP="00335C61">
            <w:pPr>
              <w:jc w:val="center"/>
              <w:rPr>
                <w:rFonts w:eastAsia="Times New Roman"/>
                <w:i/>
                <w:iCs/>
              </w:rPr>
            </w:pPr>
            <w:r w:rsidRPr="00C560C0">
              <w:rPr>
                <w:rFonts w:eastAsia="Times New Roman"/>
                <w:i/>
                <w:iCs/>
              </w:rPr>
              <w:t>Estimates</w:t>
            </w:r>
          </w:p>
        </w:tc>
        <w:tc>
          <w:tcPr>
            <w:tcW w:w="1710" w:type="dxa"/>
            <w:tcBorders>
              <w:bottom w:val="single" w:sz="18" w:space="0" w:color="auto"/>
            </w:tcBorders>
            <w:vAlign w:val="center"/>
            <w:hideMark/>
          </w:tcPr>
          <w:p w14:paraId="47520350" w14:textId="77777777" w:rsidR="008A0F2F" w:rsidRPr="00C560C0" w:rsidRDefault="008A0F2F" w:rsidP="00335C61">
            <w:pPr>
              <w:jc w:val="center"/>
              <w:rPr>
                <w:rFonts w:eastAsia="Times New Roman"/>
                <w:i/>
                <w:iCs/>
              </w:rPr>
            </w:pPr>
            <w:r w:rsidRPr="00C560C0">
              <w:rPr>
                <w:rFonts w:eastAsia="Times New Roman"/>
                <w:i/>
                <w:iCs/>
              </w:rPr>
              <w:t>CI</w:t>
            </w:r>
          </w:p>
        </w:tc>
        <w:tc>
          <w:tcPr>
            <w:tcW w:w="1080" w:type="dxa"/>
            <w:tcBorders>
              <w:bottom w:val="single" w:sz="18" w:space="0" w:color="auto"/>
            </w:tcBorders>
            <w:vAlign w:val="center"/>
            <w:hideMark/>
          </w:tcPr>
          <w:p w14:paraId="3055E9A2" w14:textId="77777777" w:rsidR="008A0F2F" w:rsidRPr="00C560C0" w:rsidRDefault="008A0F2F" w:rsidP="00335C61">
            <w:pPr>
              <w:jc w:val="center"/>
              <w:rPr>
                <w:rFonts w:eastAsia="Times New Roman"/>
                <w:i/>
                <w:iCs/>
              </w:rPr>
            </w:pPr>
            <w:r w:rsidRPr="00C560C0">
              <w:rPr>
                <w:rFonts w:eastAsia="Times New Roman"/>
                <w:i/>
                <w:iCs/>
              </w:rPr>
              <w:t>p</w:t>
            </w:r>
          </w:p>
        </w:tc>
        <w:tc>
          <w:tcPr>
            <w:tcW w:w="1440" w:type="dxa"/>
            <w:tcBorders>
              <w:bottom w:val="single" w:sz="18" w:space="0" w:color="auto"/>
            </w:tcBorders>
          </w:tcPr>
          <w:p w14:paraId="6AF0AFF6" w14:textId="77777777" w:rsidR="008A0F2F" w:rsidRPr="00C560C0" w:rsidRDefault="008A0F2F" w:rsidP="00335C61">
            <w:pPr>
              <w:jc w:val="center"/>
              <w:rPr>
                <w:rFonts w:eastAsia="Times New Roman"/>
                <w:i/>
                <w:iCs/>
              </w:rPr>
            </w:pPr>
            <w:r w:rsidRPr="00C560C0">
              <w:rPr>
                <w:color w:val="000000"/>
              </w:rPr>
              <w:t>R</w:t>
            </w:r>
            <w:r w:rsidRPr="00C560C0">
              <w:rPr>
                <w:color w:val="000000"/>
                <w:vertAlign w:val="superscript"/>
              </w:rPr>
              <w:t>2</w:t>
            </w:r>
            <w:r w:rsidRPr="00C560C0">
              <w:rPr>
                <w:color w:val="000000"/>
              </w:rPr>
              <w:t xml:space="preserve"> / R</w:t>
            </w:r>
            <w:r w:rsidRPr="00C560C0">
              <w:rPr>
                <w:color w:val="000000"/>
                <w:vertAlign w:val="superscript"/>
              </w:rPr>
              <w:t>2</w:t>
            </w:r>
            <w:r w:rsidRPr="00C560C0">
              <w:rPr>
                <w:color w:val="000000"/>
              </w:rPr>
              <w:t xml:space="preserve"> adjusted</w:t>
            </w:r>
          </w:p>
        </w:tc>
        <w:tc>
          <w:tcPr>
            <w:tcW w:w="770" w:type="dxa"/>
            <w:tcBorders>
              <w:bottom w:val="single" w:sz="18" w:space="0" w:color="auto"/>
            </w:tcBorders>
          </w:tcPr>
          <w:p w14:paraId="2E9B4E7A" w14:textId="77777777" w:rsidR="008A0F2F" w:rsidRPr="00C560C0" w:rsidRDefault="008A0F2F" w:rsidP="00335C61">
            <w:pPr>
              <w:jc w:val="center"/>
              <w:rPr>
                <w:rFonts w:eastAsia="Times New Roman"/>
                <w:i/>
                <w:iCs/>
              </w:rPr>
            </w:pPr>
            <w:r w:rsidRPr="00C560C0">
              <w:rPr>
                <w:rFonts w:eastAsia="Times New Roman"/>
                <w:i/>
                <w:iCs/>
              </w:rPr>
              <w:t>N</w:t>
            </w:r>
          </w:p>
        </w:tc>
        <w:tc>
          <w:tcPr>
            <w:tcW w:w="50" w:type="dxa"/>
            <w:tcBorders>
              <w:bottom w:val="single" w:sz="18" w:space="0" w:color="auto"/>
            </w:tcBorders>
          </w:tcPr>
          <w:p w14:paraId="171E7D8F" w14:textId="77777777" w:rsidR="008A0F2F" w:rsidRPr="00C560C0" w:rsidRDefault="008A0F2F" w:rsidP="00335C61">
            <w:pPr>
              <w:jc w:val="center"/>
              <w:rPr>
                <w:rFonts w:eastAsia="Times New Roman"/>
                <w:i/>
                <w:iCs/>
              </w:rPr>
            </w:pPr>
          </w:p>
        </w:tc>
      </w:tr>
      <w:tr w:rsidR="008A0F2F" w:rsidRPr="00C560C0" w14:paraId="154CB24C" w14:textId="77777777" w:rsidTr="00335C61">
        <w:trPr>
          <w:trHeight w:val="19"/>
        </w:trPr>
        <w:tc>
          <w:tcPr>
            <w:tcW w:w="3507" w:type="dxa"/>
            <w:tcBorders>
              <w:top w:val="single" w:sz="18" w:space="0" w:color="auto"/>
            </w:tcBorders>
            <w:tcMar>
              <w:top w:w="113" w:type="dxa"/>
              <w:left w:w="113" w:type="dxa"/>
              <w:bottom w:w="113" w:type="dxa"/>
              <w:right w:w="113" w:type="dxa"/>
            </w:tcMar>
          </w:tcPr>
          <w:p w14:paraId="72DBF231"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18" w:space="0" w:color="auto"/>
            </w:tcBorders>
            <w:tcMar>
              <w:top w:w="113" w:type="dxa"/>
              <w:left w:w="113" w:type="dxa"/>
              <w:bottom w:w="113" w:type="dxa"/>
              <w:right w:w="113" w:type="dxa"/>
            </w:tcMar>
          </w:tcPr>
          <w:p w14:paraId="7AE72AFF" w14:textId="77777777" w:rsidR="008A0F2F" w:rsidRPr="00C560C0" w:rsidRDefault="008A0F2F" w:rsidP="00335C61">
            <w:pPr>
              <w:jc w:val="center"/>
              <w:rPr>
                <w:rFonts w:eastAsia="Times New Roman"/>
              </w:rPr>
            </w:pPr>
            <w:r w:rsidRPr="00C560C0">
              <w:rPr>
                <w:rFonts w:eastAsia="Times New Roman"/>
              </w:rPr>
              <w:t>1.48</w:t>
            </w:r>
          </w:p>
        </w:tc>
        <w:tc>
          <w:tcPr>
            <w:tcW w:w="1710" w:type="dxa"/>
            <w:tcBorders>
              <w:top w:val="single" w:sz="18" w:space="0" w:color="auto"/>
            </w:tcBorders>
            <w:tcMar>
              <w:top w:w="113" w:type="dxa"/>
              <w:left w:w="113" w:type="dxa"/>
              <w:bottom w:w="113" w:type="dxa"/>
              <w:right w:w="113" w:type="dxa"/>
            </w:tcMar>
          </w:tcPr>
          <w:p w14:paraId="116979BE" w14:textId="77777777" w:rsidR="008A0F2F" w:rsidRPr="00C560C0" w:rsidRDefault="008A0F2F" w:rsidP="00335C61">
            <w:pPr>
              <w:jc w:val="center"/>
              <w:rPr>
                <w:rFonts w:eastAsia="Times New Roman"/>
              </w:rPr>
            </w:pPr>
            <w:r w:rsidRPr="00C560C0">
              <w:rPr>
                <w:rFonts w:eastAsia="Times New Roman"/>
              </w:rPr>
              <w:t>1.26 – 1.71</w:t>
            </w:r>
          </w:p>
        </w:tc>
        <w:tc>
          <w:tcPr>
            <w:tcW w:w="1080" w:type="dxa"/>
            <w:tcBorders>
              <w:top w:val="single" w:sz="18" w:space="0" w:color="auto"/>
            </w:tcBorders>
            <w:tcMar>
              <w:top w:w="113" w:type="dxa"/>
              <w:left w:w="113" w:type="dxa"/>
              <w:bottom w:w="113" w:type="dxa"/>
              <w:right w:w="113" w:type="dxa"/>
            </w:tcMar>
          </w:tcPr>
          <w:p w14:paraId="1670204E"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18" w:space="0" w:color="auto"/>
            </w:tcBorders>
          </w:tcPr>
          <w:p w14:paraId="6693FF3D" w14:textId="77777777" w:rsidR="008A0F2F" w:rsidRPr="00C560C0" w:rsidRDefault="008A0F2F" w:rsidP="00335C61">
            <w:pPr>
              <w:jc w:val="center"/>
              <w:rPr>
                <w:rFonts w:eastAsia="Times New Roman"/>
              </w:rPr>
            </w:pPr>
            <w:r w:rsidRPr="00C560C0">
              <w:rPr>
                <w:rFonts w:eastAsia="Times New Roman"/>
              </w:rPr>
              <w:t>0.461 / 0.456</w:t>
            </w:r>
          </w:p>
        </w:tc>
        <w:tc>
          <w:tcPr>
            <w:tcW w:w="770" w:type="dxa"/>
            <w:tcBorders>
              <w:top w:val="single" w:sz="18" w:space="0" w:color="auto"/>
            </w:tcBorders>
          </w:tcPr>
          <w:p w14:paraId="56B3BC1F" w14:textId="77777777" w:rsidR="008A0F2F" w:rsidRPr="00C560C0" w:rsidRDefault="008A0F2F" w:rsidP="00335C61">
            <w:pPr>
              <w:jc w:val="center"/>
              <w:rPr>
                <w:rFonts w:eastAsia="Times New Roman"/>
              </w:rPr>
            </w:pPr>
            <w:r w:rsidRPr="00C560C0">
              <w:rPr>
                <w:rFonts w:eastAsia="Times New Roman"/>
              </w:rPr>
              <w:t>116</w:t>
            </w:r>
          </w:p>
        </w:tc>
        <w:tc>
          <w:tcPr>
            <w:tcW w:w="50" w:type="dxa"/>
            <w:tcBorders>
              <w:top w:val="single" w:sz="18" w:space="0" w:color="auto"/>
            </w:tcBorders>
          </w:tcPr>
          <w:p w14:paraId="4844DFDB" w14:textId="77777777" w:rsidR="008A0F2F" w:rsidRPr="00C560C0" w:rsidRDefault="008A0F2F" w:rsidP="00335C61">
            <w:pPr>
              <w:jc w:val="center"/>
              <w:rPr>
                <w:rFonts w:eastAsia="Times New Roman"/>
              </w:rPr>
            </w:pPr>
          </w:p>
        </w:tc>
      </w:tr>
      <w:tr w:rsidR="008A0F2F" w:rsidRPr="00C560C0" w14:paraId="74BF300F" w14:textId="77777777" w:rsidTr="00335C61">
        <w:trPr>
          <w:trHeight w:val="21"/>
        </w:trPr>
        <w:tc>
          <w:tcPr>
            <w:tcW w:w="3507" w:type="dxa"/>
            <w:tcBorders>
              <w:bottom w:val="single" w:sz="4" w:space="0" w:color="auto"/>
            </w:tcBorders>
            <w:tcMar>
              <w:top w:w="113" w:type="dxa"/>
              <w:left w:w="113" w:type="dxa"/>
              <w:bottom w:w="113" w:type="dxa"/>
              <w:right w:w="113" w:type="dxa"/>
            </w:tcMar>
          </w:tcPr>
          <w:p w14:paraId="3A60CA01" w14:textId="77777777" w:rsidR="008A0F2F" w:rsidRPr="00C560C0" w:rsidRDefault="008A0F2F" w:rsidP="00335C61">
            <w:pPr>
              <w:rPr>
                <w:rFonts w:eastAsia="Times New Roman"/>
              </w:rPr>
            </w:pPr>
            <w:r w:rsidRPr="00C560C0">
              <w:rPr>
                <w:rFonts w:eastAsia="Times New Roman"/>
              </w:rPr>
              <w:t>SPP-A Global Self Worth</w:t>
            </w:r>
          </w:p>
        </w:tc>
        <w:tc>
          <w:tcPr>
            <w:tcW w:w="993" w:type="dxa"/>
            <w:tcBorders>
              <w:bottom w:val="single" w:sz="4" w:space="0" w:color="auto"/>
            </w:tcBorders>
            <w:tcMar>
              <w:top w:w="113" w:type="dxa"/>
              <w:left w:w="113" w:type="dxa"/>
              <w:bottom w:w="113" w:type="dxa"/>
              <w:right w:w="113" w:type="dxa"/>
            </w:tcMar>
          </w:tcPr>
          <w:p w14:paraId="2E324B47" w14:textId="77777777" w:rsidR="008A0F2F" w:rsidRPr="00C560C0" w:rsidRDefault="008A0F2F" w:rsidP="00335C61">
            <w:pPr>
              <w:jc w:val="center"/>
              <w:rPr>
                <w:rFonts w:eastAsia="Times New Roman"/>
              </w:rPr>
            </w:pPr>
            <w:r w:rsidRPr="00C560C0">
              <w:rPr>
                <w:rFonts w:eastAsia="Times New Roman"/>
              </w:rPr>
              <w:t>-0.41</w:t>
            </w:r>
          </w:p>
        </w:tc>
        <w:tc>
          <w:tcPr>
            <w:tcW w:w="1710" w:type="dxa"/>
            <w:tcBorders>
              <w:bottom w:val="single" w:sz="4" w:space="0" w:color="auto"/>
            </w:tcBorders>
            <w:tcMar>
              <w:top w:w="113" w:type="dxa"/>
              <w:left w:w="113" w:type="dxa"/>
              <w:bottom w:w="113" w:type="dxa"/>
              <w:right w:w="113" w:type="dxa"/>
            </w:tcMar>
          </w:tcPr>
          <w:p w14:paraId="5A7E9E23" w14:textId="77777777" w:rsidR="008A0F2F" w:rsidRPr="00C560C0" w:rsidRDefault="008A0F2F" w:rsidP="00335C61">
            <w:pPr>
              <w:jc w:val="center"/>
              <w:rPr>
                <w:rFonts w:eastAsia="Times New Roman"/>
              </w:rPr>
            </w:pPr>
            <w:r w:rsidRPr="00C560C0">
              <w:rPr>
                <w:rFonts w:eastAsia="Times New Roman"/>
              </w:rPr>
              <w:t>-0.49 – -0.33</w:t>
            </w:r>
          </w:p>
        </w:tc>
        <w:tc>
          <w:tcPr>
            <w:tcW w:w="1080" w:type="dxa"/>
            <w:tcBorders>
              <w:bottom w:val="single" w:sz="4" w:space="0" w:color="auto"/>
            </w:tcBorders>
            <w:tcMar>
              <w:top w:w="113" w:type="dxa"/>
              <w:left w:w="113" w:type="dxa"/>
              <w:bottom w:w="113" w:type="dxa"/>
              <w:right w:w="113" w:type="dxa"/>
            </w:tcMar>
          </w:tcPr>
          <w:p w14:paraId="46857929"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bottom w:val="single" w:sz="8" w:space="0" w:color="auto"/>
            </w:tcBorders>
          </w:tcPr>
          <w:p w14:paraId="0985E893" w14:textId="77777777" w:rsidR="008A0F2F" w:rsidRPr="00C560C0" w:rsidRDefault="008A0F2F" w:rsidP="00335C61">
            <w:pPr>
              <w:jc w:val="center"/>
              <w:rPr>
                <w:rFonts w:eastAsia="Times New Roman"/>
              </w:rPr>
            </w:pPr>
          </w:p>
        </w:tc>
        <w:tc>
          <w:tcPr>
            <w:tcW w:w="770" w:type="dxa"/>
            <w:tcBorders>
              <w:bottom w:val="single" w:sz="8" w:space="0" w:color="auto"/>
            </w:tcBorders>
          </w:tcPr>
          <w:p w14:paraId="7137F83C" w14:textId="77777777" w:rsidR="008A0F2F" w:rsidRPr="00C560C0" w:rsidRDefault="008A0F2F" w:rsidP="00335C61">
            <w:pPr>
              <w:jc w:val="center"/>
              <w:rPr>
                <w:rFonts w:eastAsia="Times New Roman"/>
              </w:rPr>
            </w:pPr>
          </w:p>
        </w:tc>
        <w:tc>
          <w:tcPr>
            <w:tcW w:w="50" w:type="dxa"/>
          </w:tcPr>
          <w:p w14:paraId="0B3B15C7" w14:textId="77777777" w:rsidR="008A0F2F" w:rsidRPr="00C560C0" w:rsidRDefault="008A0F2F" w:rsidP="00335C61">
            <w:pPr>
              <w:jc w:val="center"/>
              <w:rPr>
                <w:rFonts w:eastAsia="Times New Roman"/>
              </w:rPr>
            </w:pPr>
          </w:p>
        </w:tc>
      </w:tr>
      <w:tr w:rsidR="008A0F2F" w:rsidRPr="00C560C0" w14:paraId="4574AD40" w14:textId="77777777" w:rsidTr="00335C61">
        <w:tc>
          <w:tcPr>
            <w:tcW w:w="3507" w:type="dxa"/>
            <w:tcBorders>
              <w:top w:val="single" w:sz="4" w:space="0" w:color="auto"/>
            </w:tcBorders>
            <w:tcMar>
              <w:top w:w="113" w:type="dxa"/>
              <w:left w:w="113" w:type="dxa"/>
              <w:bottom w:w="113" w:type="dxa"/>
              <w:right w:w="113" w:type="dxa"/>
            </w:tcMar>
          </w:tcPr>
          <w:p w14:paraId="65A39533"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4F9FB8FE" w14:textId="77777777" w:rsidR="008A0F2F" w:rsidRPr="00C560C0" w:rsidRDefault="008A0F2F" w:rsidP="00335C61">
            <w:pPr>
              <w:jc w:val="center"/>
              <w:rPr>
                <w:rFonts w:eastAsia="Times New Roman"/>
              </w:rPr>
            </w:pPr>
            <w:r w:rsidRPr="00C560C0">
              <w:rPr>
                <w:rFonts w:eastAsia="Times New Roman"/>
              </w:rPr>
              <w:t>-0.11</w:t>
            </w:r>
          </w:p>
        </w:tc>
        <w:tc>
          <w:tcPr>
            <w:tcW w:w="1710" w:type="dxa"/>
            <w:tcBorders>
              <w:top w:val="single" w:sz="4" w:space="0" w:color="auto"/>
            </w:tcBorders>
            <w:tcMar>
              <w:top w:w="113" w:type="dxa"/>
              <w:left w:w="113" w:type="dxa"/>
              <w:bottom w:w="113" w:type="dxa"/>
              <w:right w:w="113" w:type="dxa"/>
            </w:tcMar>
          </w:tcPr>
          <w:p w14:paraId="3D88BE97" w14:textId="77777777" w:rsidR="008A0F2F" w:rsidRPr="00C560C0" w:rsidRDefault="008A0F2F" w:rsidP="00335C61">
            <w:pPr>
              <w:jc w:val="center"/>
              <w:rPr>
                <w:rFonts w:eastAsia="Times New Roman"/>
              </w:rPr>
            </w:pPr>
            <w:r w:rsidRPr="00C560C0">
              <w:rPr>
                <w:rFonts w:eastAsia="Times New Roman"/>
              </w:rPr>
              <w:t>-0.29 – 0.06</w:t>
            </w:r>
          </w:p>
        </w:tc>
        <w:tc>
          <w:tcPr>
            <w:tcW w:w="1080" w:type="dxa"/>
            <w:tcBorders>
              <w:top w:val="single" w:sz="4" w:space="0" w:color="auto"/>
            </w:tcBorders>
            <w:tcMar>
              <w:top w:w="113" w:type="dxa"/>
              <w:left w:w="113" w:type="dxa"/>
              <w:bottom w:w="113" w:type="dxa"/>
              <w:right w:w="113" w:type="dxa"/>
            </w:tcMar>
          </w:tcPr>
          <w:p w14:paraId="42048A49" w14:textId="77777777" w:rsidR="008A0F2F" w:rsidRPr="00C560C0" w:rsidRDefault="008A0F2F" w:rsidP="00335C61">
            <w:pPr>
              <w:jc w:val="center"/>
              <w:rPr>
                <w:rFonts w:eastAsia="Times New Roman"/>
              </w:rPr>
            </w:pPr>
            <w:r w:rsidRPr="00C560C0">
              <w:rPr>
                <w:rFonts w:eastAsia="Times New Roman"/>
              </w:rPr>
              <w:t>0.199</w:t>
            </w:r>
          </w:p>
        </w:tc>
        <w:tc>
          <w:tcPr>
            <w:tcW w:w="1440" w:type="dxa"/>
            <w:tcBorders>
              <w:top w:val="single" w:sz="8" w:space="0" w:color="auto"/>
            </w:tcBorders>
          </w:tcPr>
          <w:p w14:paraId="4339EDC8" w14:textId="77777777" w:rsidR="008A0F2F" w:rsidRPr="00C560C0" w:rsidRDefault="008A0F2F" w:rsidP="00335C61">
            <w:pPr>
              <w:jc w:val="center"/>
              <w:rPr>
                <w:rFonts w:eastAsia="Times New Roman"/>
              </w:rPr>
            </w:pPr>
            <w:r w:rsidRPr="00C560C0">
              <w:rPr>
                <w:rFonts w:eastAsia="Times New Roman"/>
              </w:rPr>
              <w:t>0.310 / 0.304</w:t>
            </w:r>
          </w:p>
        </w:tc>
        <w:tc>
          <w:tcPr>
            <w:tcW w:w="770" w:type="dxa"/>
            <w:tcBorders>
              <w:top w:val="single" w:sz="8" w:space="0" w:color="auto"/>
            </w:tcBorders>
          </w:tcPr>
          <w:p w14:paraId="2063F4A4" w14:textId="77777777" w:rsidR="008A0F2F" w:rsidRPr="00C560C0" w:rsidRDefault="008A0F2F" w:rsidP="00335C61">
            <w:pPr>
              <w:jc w:val="center"/>
              <w:rPr>
                <w:rFonts w:eastAsia="Times New Roman"/>
              </w:rPr>
            </w:pPr>
            <w:r w:rsidRPr="00C560C0">
              <w:rPr>
                <w:rFonts w:eastAsia="Times New Roman"/>
              </w:rPr>
              <w:t>124</w:t>
            </w:r>
          </w:p>
        </w:tc>
        <w:tc>
          <w:tcPr>
            <w:tcW w:w="50" w:type="dxa"/>
          </w:tcPr>
          <w:p w14:paraId="35ACE908" w14:textId="77777777" w:rsidR="008A0F2F" w:rsidRPr="00C560C0" w:rsidRDefault="008A0F2F" w:rsidP="00335C61">
            <w:pPr>
              <w:jc w:val="center"/>
              <w:rPr>
                <w:rFonts w:eastAsia="Times New Roman"/>
              </w:rPr>
            </w:pPr>
          </w:p>
        </w:tc>
      </w:tr>
      <w:tr w:rsidR="008A0F2F" w:rsidRPr="00C560C0" w14:paraId="4908D9AD" w14:textId="77777777" w:rsidTr="00335C61">
        <w:tc>
          <w:tcPr>
            <w:tcW w:w="3507" w:type="dxa"/>
            <w:tcBorders>
              <w:bottom w:val="single" w:sz="4" w:space="0" w:color="auto"/>
            </w:tcBorders>
            <w:tcMar>
              <w:top w:w="113" w:type="dxa"/>
              <w:left w:w="113" w:type="dxa"/>
              <w:bottom w:w="113" w:type="dxa"/>
              <w:right w:w="113" w:type="dxa"/>
            </w:tcMar>
          </w:tcPr>
          <w:p w14:paraId="282745D2" w14:textId="77777777" w:rsidR="008A0F2F" w:rsidRPr="00C560C0" w:rsidRDefault="008A0F2F" w:rsidP="00335C61">
            <w:pPr>
              <w:rPr>
                <w:rFonts w:eastAsia="Times New Roman"/>
              </w:rPr>
            </w:pPr>
            <w:r w:rsidRPr="00C560C0">
              <w:rPr>
                <w:rFonts w:eastAsia="Times New Roman"/>
              </w:rPr>
              <w:t>Negative Self Evaluations - Frequency</w:t>
            </w:r>
          </w:p>
        </w:tc>
        <w:tc>
          <w:tcPr>
            <w:tcW w:w="993" w:type="dxa"/>
            <w:tcBorders>
              <w:bottom w:val="single" w:sz="4" w:space="0" w:color="auto"/>
            </w:tcBorders>
            <w:tcMar>
              <w:top w:w="113" w:type="dxa"/>
              <w:left w:w="113" w:type="dxa"/>
              <w:bottom w:w="113" w:type="dxa"/>
              <w:right w:w="113" w:type="dxa"/>
            </w:tcMar>
          </w:tcPr>
          <w:p w14:paraId="05AE4D67" w14:textId="77777777" w:rsidR="008A0F2F" w:rsidRPr="00C560C0" w:rsidRDefault="008A0F2F" w:rsidP="00335C61">
            <w:pPr>
              <w:jc w:val="center"/>
              <w:rPr>
                <w:rFonts w:eastAsia="Times New Roman"/>
              </w:rPr>
            </w:pPr>
            <w:r w:rsidRPr="00C560C0">
              <w:rPr>
                <w:rFonts w:eastAsia="Times New Roman"/>
              </w:rPr>
              <w:t>1.96</w:t>
            </w:r>
          </w:p>
        </w:tc>
        <w:tc>
          <w:tcPr>
            <w:tcW w:w="1710" w:type="dxa"/>
            <w:tcBorders>
              <w:bottom w:val="single" w:sz="4" w:space="0" w:color="auto"/>
            </w:tcBorders>
            <w:tcMar>
              <w:top w:w="113" w:type="dxa"/>
              <w:left w:w="113" w:type="dxa"/>
              <w:bottom w:w="113" w:type="dxa"/>
              <w:right w:w="113" w:type="dxa"/>
            </w:tcMar>
          </w:tcPr>
          <w:p w14:paraId="0ADC202B" w14:textId="77777777" w:rsidR="008A0F2F" w:rsidRPr="00C560C0" w:rsidRDefault="008A0F2F" w:rsidP="00335C61">
            <w:pPr>
              <w:jc w:val="center"/>
              <w:rPr>
                <w:rFonts w:eastAsia="Times New Roman"/>
              </w:rPr>
            </w:pPr>
            <w:r w:rsidRPr="00C560C0">
              <w:rPr>
                <w:rFonts w:eastAsia="Times New Roman"/>
              </w:rPr>
              <w:t>1.44 – 2.49</w:t>
            </w:r>
          </w:p>
        </w:tc>
        <w:tc>
          <w:tcPr>
            <w:tcW w:w="1080" w:type="dxa"/>
            <w:tcBorders>
              <w:bottom w:val="single" w:sz="4" w:space="0" w:color="auto"/>
            </w:tcBorders>
            <w:tcMar>
              <w:top w:w="113" w:type="dxa"/>
              <w:left w:w="113" w:type="dxa"/>
              <w:bottom w:w="113" w:type="dxa"/>
              <w:right w:w="113" w:type="dxa"/>
            </w:tcMar>
          </w:tcPr>
          <w:p w14:paraId="39CACA7E"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bottom w:val="single" w:sz="4" w:space="0" w:color="auto"/>
            </w:tcBorders>
          </w:tcPr>
          <w:p w14:paraId="33C71872" w14:textId="77777777" w:rsidR="008A0F2F" w:rsidRPr="00C560C0" w:rsidRDefault="008A0F2F" w:rsidP="00335C61">
            <w:pPr>
              <w:jc w:val="center"/>
              <w:rPr>
                <w:rFonts w:eastAsia="Times New Roman"/>
              </w:rPr>
            </w:pPr>
          </w:p>
        </w:tc>
        <w:tc>
          <w:tcPr>
            <w:tcW w:w="770" w:type="dxa"/>
            <w:tcBorders>
              <w:bottom w:val="single" w:sz="4" w:space="0" w:color="auto"/>
            </w:tcBorders>
          </w:tcPr>
          <w:p w14:paraId="78018AA1" w14:textId="77777777" w:rsidR="008A0F2F" w:rsidRPr="00C560C0" w:rsidRDefault="008A0F2F" w:rsidP="00335C61">
            <w:pPr>
              <w:jc w:val="center"/>
              <w:rPr>
                <w:rFonts w:eastAsia="Times New Roman"/>
              </w:rPr>
            </w:pPr>
          </w:p>
        </w:tc>
        <w:tc>
          <w:tcPr>
            <w:tcW w:w="50" w:type="dxa"/>
            <w:tcBorders>
              <w:bottom w:val="single" w:sz="4" w:space="0" w:color="auto"/>
            </w:tcBorders>
          </w:tcPr>
          <w:p w14:paraId="6E302BAF" w14:textId="77777777" w:rsidR="008A0F2F" w:rsidRPr="00C560C0" w:rsidRDefault="008A0F2F" w:rsidP="00335C61">
            <w:pPr>
              <w:jc w:val="center"/>
              <w:rPr>
                <w:rFonts w:eastAsia="Times New Roman"/>
              </w:rPr>
            </w:pPr>
          </w:p>
        </w:tc>
      </w:tr>
      <w:tr w:rsidR="008A0F2F" w:rsidRPr="00C560C0" w14:paraId="31B86319" w14:textId="77777777" w:rsidTr="00335C61">
        <w:tc>
          <w:tcPr>
            <w:tcW w:w="3507" w:type="dxa"/>
            <w:tcBorders>
              <w:top w:val="single" w:sz="4" w:space="0" w:color="auto"/>
            </w:tcBorders>
            <w:tcMar>
              <w:top w:w="113" w:type="dxa"/>
              <w:left w:w="113" w:type="dxa"/>
              <w:bottom w:w="113" w:type="dxa"/>
              <w:right w:w="113" w:type="dxa"/>
            </w:tcMar>
          </w:tcPr>
          <w:p w14:paraId="73939A7C"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009A82AF" w14:textId="77777777" w:rsidR="008A0F2F" w:rsidRPr="00C560C0" w:rsidRDefault="008A0F2F" w:rsidP="00335C61">
            <w:pPr>
              <w:jc w:val="center"/>
              <w:rPr>
                <w:rFonts w:eastAsia="Times New Roman"/>
              </w:rPr>
            </w:pPr>
            <w:r w:rsidRPr="00C560C0">
              <w:rPr>
                <w:rFonts w:eastAsia="Times New Roman"/>
              </w:rPr>
              <w:t>1.41</w:t>
            </w:r>
          </w:p>
        </w:tc>
        <w:tc>
          <w:tcPr>
            <w:tcW w:w="1710" w:type="dxa"/>
            <w:tcBorders>
              <w:top w:val="single" w:sz="4" w:space="0" w:color="auto"/>
            </w:tcBorders>
            <w:tcMar>
              <w:top w:w="113" w:type="dxa"/>
              <w:left w:w="113" w:type="dxa"/>
              <w:bottom w:w="113" w:type="dxa"/>
              <w:right w:w="113" w:type="dxa"/>
            </w:tcMar>
          </w:tcPr>
          <w:p w14:paraId="42941BD0" w14:textId="77777777" w:rsidR="008A0F2F" w:rsidRPr="00C560C0" w:rsidRDefault="008A0F2F" w:rsidP="00335C61">
            <w:pPr>
              <w:jc w:val="center"/>
              <w:rPr>
                <w:rFonts w:eastAsia="Times New Roman"/>
              </w:rPr>
            </w:pPr>
            <w:r w:rsidRPr="00C560C0">
              <w:rPr>
                <w:rFonts w:eastAsia="Times New Roman"/>
              </w:rPr>
              <w:t>0.90 – 1.92</w:t>
            </w:r>
          </w:p>
        </w:tc>
        <w:tc>
          <w:tcPr>
            <w:tcW w:w="1080" w:type="dxa"/>
            <w:tcBorders>
              <w:top w:val="single" w:sz="4" w:space="0" w:color="auto"/>
            </w:tcBorders>
            <w:tcMar>
              <w:top w:w="113" w:type="dxa"/>
              <w:left w:w="113" w:type="dxa"/>
              <w:bottom w:w="113" w:type="dxa"/>
              <w:right w:w="113" w:type="dxa"/>
            </w:tcMar>
          </w:tcPr>
          <w:p w14:paraId="46FBC2CB"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4" w:space="0" w:color="auto"/>
            </w:tcBorders>
          </w:tcPr>
          <w:p w14:paraId="436CCEF2" w14:textId="77777777" w:rsidR="008A0F2F" w:rsidRPr="00C560C0" w:rsidRDefault="008A0F2F" w:rsidP="00335C61">
            <w:pPr>
              <w:jc w:val="center"/>
              <w:rPr>
                <w:rFonts w:eastAsia="Times New Roman"/>
              </w:rPr>
            </w:pPr>
            <w:r w:rsidRPr="00C560C0">
              <w:rPr>
                <w:rFonts w:eastAsia="Times New Roman"/>
              </w:rPr>
              <w:t>0.103 / 0.095</w:t>
            </w:r>
          </w:p>
        </w:tc>
        <w:tc>
          <w:tcPr>
            <w:tcW w:w="770" w:type="dxa"/>
            <w:tcBorders>
              <w:top w:val="single" w:sz="4" w:space="0" w:color="auto"/>
            </w:tcBorders>
          </w:tcPr>
          <w:p w14:paraId="404BF4A7" w14:textId="77777777" w:rsidR="008A0F2F" w:rsidRPr="00C560C0" w:rsidRDefault="008A0F2F" w:rsidP="00335C61">
            <w:pPr>
              <w:jc w:val="center"/>
              <w:rPr>
                <w:rFonts w:eastAsia="Times New Roman"/>
              </w:rPr>
            </w:pPr>
            <w:r w:rsidRPr="00C560C0">
              <w:rPr>
                <w:rFonts w:eastAsia="Times New Roman"/>
              </w:rPr>
              <w:t>124</w:t>
            </w:r>
          </w:p>
        </w:tc>
        <w:tc>
          <w:tcPr>
            <w:tcW w:w="50" w:type="dxa"/>
            <w:tcBorders>
              <w:top w:val="single" w:sz="4" w:space="0" w:color="auto"/>
            </w:tcBorders>
          </w:tcPr>
          <w:p w14:paraId="3CF5833C" w14:textId="77777777" w:rsidR="008A0F2F" w:rsidRPr="00C560C0" w:rsidRDefault="008A0F2F" w:rsidP="00335C61">
            <w:pPr>
              <w:jc w:val="center"/>
              <w:rPr>
                <w:rFonts w:eastAsia="Times New Roman"/>
              </w:rPr>
            </w:pPr>
          </w:p>
        </w:tc>
      </w:tr>
      <w:tr w:rsidR="008A0F2F" w:rsidRPr="00C560C0" w14:paraId="5C2AA412" w14:textId="77777777" w:rsidTr="00335C61">
        <w:tc>
          <w:tcPr>
            <w:tcW w:w="3507" w:type="dxa"/>
            <w:tcBorders>
              <w:bottom w:val="single" w:sz="4" w:space="0" w:color="auto"/>
            </w:tcBorders>
            <w:tcMar>
              <w:top w:w="113" w:type="dxa"/>
              <w:left w:w="113" w:type="dxa"/>
              <w:bottom w:w="113" w:type="dxa"/>
              <w:right w:w="113" w:type="dxa"/>
            </w:tcMar>
          </w:tcPr>
          <w:p w14:paraId="09BE88CE" w14:textId="77777777" w:rsidR="008A0F2F" w:rsidRPr="00C560C0" w:rsidRDefault="008A0F2F" w:rsidP="00335C61">
            <w:pPr>
              <w:rPr>
                <w:rFonts w:eastAsia="Times New Roman"/>
              </w:rPr>
            </w:pPr>
            <w:r w:rsidRPr="00C560C0">
              <w:rPr>
                <w:rFonts w:eastAsia="Times New Roman"/>
              </w:rPr>
              <w:t>Negative Self Evaluations - Reaction Time</w:t>
            </w:r>
          </w:p>
        </w:tc>
        <w:tc>
          <w:tcPr>
            <w:tcW w:w="993" w:type="dxa"/>
            <w:tcBorders>
              <w:bottom w:val="single" w:sz="4" w:space="0" w:color="auto"/>
            </w:tcBorders>
            <w:tcMar>
              <w:top w:w="113" w:type="dxa"/>
              <w:left w:w="113" w:type="dxa"/>
              <w:bottom w:w="113" w:type="dxa"/>
              <w:right w:w="113" w:type="dxa"/>
            </w:tcMar>
          </w:tcPr>
          <w:p w14:paraId="6D930EB1" w14:textId="77777777" w:rsidR="008A0F2F" w:rsidRPr="00C560C0" w:rsidRDefault="008A0F2F" w:rsidP="00335C61">
            <w:pPr>
              <w:jc w:val="center"/>
              <w:rPr>
                <w:rFonts w:eastAsia="Times New Roman"/>
              </w:rPr>
            </w:pPr>
            <w:r w:rsidRPr="00C560C0">
              <w:rPr>
                <w:rFonts w:eastAsia="Times New Roman"/>
              </w:rPr>
              <w:t>-0.86</w:t>
            </w:r>
          </w:p>
        </w:tc>
        <w:tc>
          <w:tcPr>
            <w:tcW w:w="1710" w:type="dxa"/>
            <w:tcBorders>
              <w:bottom w:val="single" w:sz="4" w:space="0" w:color="auto"/>
            </w:tcBorders>
            <w:tcMar>
              <w:top w:w="113" w:type="dxa"/>
              <w:left w:w="113" w:type="dxa"/>
              <w:bottom w:w="113" w:type="dxa"/>
              <w:right w:w="113" w:type="dxa"/>
            </w:tcMar>
          </w:tcPr>
          <w:p w14:paraId="3DA77D8F" w14:textId="77777777" w:rsidR="008A0F2F" w:rsidRPr="00C560C0" w:rsidRDefault="008A0F2F" w:rsidP="00335C61">
            <w:pPr>
              <w:jc w:val="center"/>
              <w:rPr>
                <w:rFonts w:eastAsia="Times New Roman"/>
              </w:rPr>
            </w:pPr>
            <w:r w:rsidRPr="00C560C0">
              <w:rPr>
                <w:rFonts w:eastAsia="Times New Roman"/>
              </w:rPr>
              <w:t>-1.32 – -0.41</w:t>
            </w:r>
          </w:p>
        </w:tc>
        <w:tc>
          <w:tcPr>
            <w:tcW w:w="1080" w:type="dxa"/>
            <w:tcBorders>
              <w:bottom w:val="single" w:sz="4" w:space="0" w:color="auto"/>
            </w:tcBorders>
            <w:tcMar>
              <w:top w:w="113" w:type="dxa"/>
              <w:left w:w="113" w:type="dxa"/>
              <w:bottom w:w="113" w:type="dxa"/>
              <w:right w:w="113" w:type="dxa"/>
            </w:tcMar>
          </w:tcPr>
          <w:p w14:paraId="5D88A7F2"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bottom w:val="single" w:sz="4" w:space="0" w:color="auto"/>
            </w:tcBorders>
          </w:tcPr>
          <w:p w14:paraId="5E9FD650" w14:textId="77777777" w:rsidR="008A0F2F" w:rsidRPr="00C560C0" w:rsidRDefault="008A0F2F" w:rsidP="00335C61">
            <w:pPr>
              <w:jc w:val="center"/>
              <w:rPr>
                <w:rFonts w:eastAsia="Times New Roman"/>
              </w:rPr>
            </w:pPr>
          </w:p>
        </w:tc>
        <w:tc>
          <w:tcPr>
            <w:tcW w:w="770" w:type="dxa"/>
            <w:tcBorders>
              <w:bottom w:val="single" w:sz="4" w:space="0" w:color="auto"/>
            </w:tcBorders>
          </w:tcPr>
          <w:p w14:paraId="34EDAE61" w14:textId="77777777" w:rsidR="008A0F2F" w:rsidRPr="00C560C0" w:rsidRDefault="008A0F2F" w:rsidP="00335C61">
            <w:pPr>
              <w:jc w:val="center"/>
              <w:rPr>
                <w:rFonts w:eastAsia="Times New Roman"/>
              </w:rPr>
            </w:pPr>
          </w:p>
        </w:tc>
        <w:tc>
          <w:tcPr>
            <w:tcW w:w="50" w:type="dxa"/>
            <w:tcBorders>
              <w:bottom w:val="single" w:sz="4" w:space="0" w:color="auto"/>
            </w:tcBorders>
          </w:tcPr>
          <w:p w14:paraId="1D47879F" w14:textId="77777777" w:rsidR="008A0F2F" w:rsidRPr="00C560C0" w:rsidRDefault="008A0F2F" w:rsidP="00335C61">
            <w:pPr>
              <w:jc w:val="center"/>
              <w:rPr>
                <w:rFonts w:eastAsia="Times New Roman"/>
              </w:rPr>
            </w:pPr>
          </w:p>
        </w:tc>
      </w:tr>
      <w:tr w:rsidR="008A0F2F" w:rsidRPr="00C560C0" w14:paraId="7FCDF2F1" w14:textId="77777777" w:rsidTr="00335C61">
        <w:tc>
          <w:tcPr>
            <w:tcW w:w="3507" w:type="dxa"/>
            <w:tcBorders>
              <w:top w:val="single" w:sz="4" w:space="0" w:color="auto"/>
            </w:tcBorders>
            <w:tcMar>
              <w:top w:w="113" w:type="dxa"/>
              <w:left w:w="113" w:type="dxa"/>
              <w:bottom w:w="113" w:type="dxa"/>
              <w:right w:w="113" w:type="dxa"/>
            </w:tcMar>
          </w:tcPr>
          <w:p w14:paraId="6AE5210D"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7331D9BE" w14:textId="77777777" w:rsidR="008A0F2F" w:rsidRPr="00C560C0" w:rsidRDefault="008A0F2F" w:rsidP="00335C61">
            <w:pPr>
              <w:jc w:val="center"/>
              <w:rPr>
                <w:rFonts w:eastAsia="Times New Roman"/>
              </w:rPr>
            </w:pPr>
            <w:r w:rsidRPr="00C560C0">
              <w:rPr>
                <w:rFonts w:eastAsia="Times New Roman"/>
              </w:rPr>
              <w:t>-1.39</w:t>
            </w:r>
          </w:p>
        </w:tc>
        <w:tc>
          <w:tcPr>
            <w:tcW w:w="1710" w:type="dxa"/>
            <w:tcBorders>
              <w:top w:val="single" w:sz="4" w:space="0" w:color="auto"/>
            </w:tcBorders>
            <w:tcMar>
              <w:top w:w="113" w:type="dxa"/>
              <w:left w:w="113" w:type="dxa"/>
              <w:bottom w:w="113" w:type="dxa"/>
              <w:right w:w="113" w:type="dxa"/>
            </w:tcMar>
          </w:tcPr>
          <w:p w14:paraId="5A7B4F20" w14:textId="77777777" w:rsidR="008A0F2F" w:rsidRPr="00C560C0" w:rsidRDefault="008A0F2F" w:rsidP="00335C61">
            <w:pPr>
              <w:jc w:val="center"/>
              <w:rPr>
                <w:rFonts w:eastAsia="Times New Roman"/>
              </w:rPr>
            </w:pPr>
            <w:r w:rsidRPr="00C560C0">
              <w:rPr>
                <w:rFonts w:eastAsia="Times New Roman"/>
              </w:rPr>
              <w:t>-2.84 – 0.06</w:t>
            </w:r>
          </w:p>
        </w:tc>
        <w:tc>
          <w:tcPr>
            <w:tcW w:w="1080" w:type="dxa"/>
            <w:tcBorders>
              <w:top w:val="single" w:sz="4" w:space="0" w:color="auto"/>
            </w:tcBorders>
            <w:tcMar>
              <w:top w:w="113" w:type="dxa"/>
              <w:left w:w="113" w:type="dxa"/>
              <w:bottom w:w="113" w:type="dxa"/>
              <w:right w:w="113" w:type="dxa"/>
            </w:tcMar>
          </w:tcPr>
          <w:p w14:paraId="47975744" w14:textId="77777777" w:rsidR="008A0F2F" w:rsidRPr="00C560C0" w:rsidRDefault="008A0F2F" w:rsidP="00335C61">
            <w:pPr>
              <w:jc w:val="center"/>
              <w:rPr>
                <w:rFonts w:eastAsia="Times New Roman"/>
              </w:rPr>
            </w:pPr>
            <w:r w:rsidRPr="00C560C0">
              <w:rPr>
                <w:rFonts w:eastAsia="Times New Roman"/>
              </w:rPr>
              <w:t>0.061</w:t>
            </w:r>
          </w:p>
        </w:tc>
        <w:tc>
          <w:tcPr>
            <w:tcW w:w="1440" w:type="dxa"/>
            <w:tcBorders>
              <w:top w:val="single" w:sz="4" w:space="0" w:color="auto"/>
            </w:tcBorders>
          </w:tcPr>
          <w:p w14:paraId="13FBA0F9" w14:textId="77777777" w:rsidR="008A0F2F" w:rsidRPr="00C560C0" w:rsidRDefault="008A0F2F" w:rsidP="00335C61">
            <w:pPr>
              <w:jc w:val="center"/>
              <w:rPr>
                <w:rFonts w:eastAsia="Times New Roman"/>
              </w:rPr>
            </w:pPr>
            <w:r w:rsidRPr="00C560C0">
              <w:rPr>
                <w:rFonts w:eastAsia="Times New Roman"/>
              </w:rPr>
              <w:t>0.050 / 0.042</w:t>
            </w:r>
          </w:p>
        </w:tc>
        <w:tc>
          <w:tcPr>
            <w:tcW w:w="770" w:type="dxa"/>
            <w:tcBorders>
              <w:top w:val="single" w:sz="4" w:space="0" w:color="auto"/>
            </w:tcBorders>
          </w:tcPr>
          <w:p w14:paraId="375B3F0F" w14:textId="77777777" w:rsidR="008A0F2F" w:rsidRPr="00C560C0" w:rsidRDefault="008A0F2F" w:rsidP="00335C61">
            <w:pPr>
              <w:jc w:val="center"/>
              <w:rPr>
                <w:rFonts w:eastAsia="Times New Roman"/>
              </w:rPr>
            </w:pPr>
            <w:r w:rsidRPr="00C560C0">
              <w:rPr>
                <w:rFonts w:eastAsia="Times New Roman"/>
              </w:rPr>
              <w:t>124</w:t>
            </w:r>
          </w:p>
        </w:tc>
        <w:tc>
          <w:tcPr>
            <w:tcW w:w="50" w:type="dxa"/>
            <w:tcBorders>
              <w:top w:val="single" w:sz="4" w:space="0" w:color="auto"/>
            </w:tcBorders>
          </w:tcPr>
          <w:p w14:paraId="428EEAAE" w14:textId="77777777" w:rsidR="008A0F2F" w:rsidRPr="00C560C0" w:rsidRDefault="008A0F2F" w:rsidP="00335C61">
            <w:pPr>
              <w:jc w:val="center"/>
              <w:rPr>
                <w:rFonts w:eastAsia="Times New Roman"/>
              </w:rPr>
            </w:pPr>
          </w:p>
        </w:tc>
      </w:tr>
      <w:tr w:rsidR="008A0F2F" w:rsidRPr="00C560C0" w14:paraId="31A4C117" w14:textId="77777777" w:rsidTr="00335C61">
        <w:tc>
          <w:tcPr>
            <w:tcW w:w="3507" w:type="dxa"/>
            <w:tcBorders>
              <w:bottom w:val="single" w:sz="4" w:space="0" w:color="auto"/>
            </w:tcBorders>
            <w:tcMar>
              <w:top w:w="113" w:type="dxa"/>
              <w:left w:w="113" w:type="dxa"/>
              <w:bottom w:w="113" w:type="dxa"/>
              <w:right w:w="113" w:type="dxa"/>
            </w:tcMar>
          </w:tcPr>
          <w:p w14:paraId="1AEE10AC" w14:textId="77777777" w:rsidR="008A0F2F" w:rsidRPr="00C560C0" w:rsidRDefault="008A0F2F" w:rsidP="00335C61">
            <w:pPr>
              <w:rPr>
                <w:rFonts w:eastAsia="Times New Roman"/>
              </w:rPr>
            </w:pPr>
            <w:r w:rsidRPr="00C560C0">
              <w:rPr>
                <w:rFonts w:eastAsia="Times New Roman"/>
              </w:rPr>
              <w:t>Positive Self Evaluations - Reaction Time</w:t>
            </w:r>
          </w:p>
        </w:tc>
        <w:tc>
          <w:tcPr>
            <w:tcW w:w="993" w:type="dxa"/>
            <w:tcBorders>
              <w:bottom w:val="single" w:sz="4" w:space="0" w:color="auto"/>
            </w:tcBorders>
            <w:tcMar>
              <w:top w:w="113" w:type="dxa"/>
              <w:left w:w="113" w:type="dxa"/>
              <w:bottom w:w="113" w:type="dxa"/>
              <w:right w:w="113" w:type="dxa"/>
            </w:tcMar>
          </w:tcPr>
          <w:p w14:paraId="3A025965" w14:textId="77777777" w:rsidR="008A0F2F" w:rsidRPr="00C560C0" w:rsidRDefault="008A0F2F" w:rsidP="00335C61">
            <w:pPr>
              <w:jc w:val="center"/>
              <w:rPr>
                <w:rFonts w:eastAsia="Times New Roman"/>
              </w:rPr>
            </w:pPr>
            <w:r w:rsidRPr="00C560C0">
              <w:rPr>
                <w:rFonts w:eastAsia="Times New Roman"/>
              </w:rPr>
              <w:t>1.88</w:t>
            </w:r>
          </w:p>
        </w:tc>
        <w:tc>
          <w:tcPr>
            <w:tcW w:w="1710" w:type="dxa"/>
            <w:tcBorders>
              <w:bottom w:val="single" w:sz="4" w:space="0" w:color="auto"/>
            </w:tcBorders>
            <w:tcMar>
              <w:top w:w="113" w:type="dxa"/>
              <w:left w:w="113" w:type="dxa"/>
              <w:bottom w:w="113" w:type="dxa"/>
              <w:right w:w="113" w:type="dxa"/>
            </w:tcMar>
          </w:tcPr>
          <w:p w14:paraId="072C5967" w14:textId="77777777" w:rsidR="008A0F2F" w:rsidRPr="00C560C0" w:rsidRDefault="008A0F2F" w:rsidP="00335C61">
            <w:pPr>
              <w:jc w:val="center"/>
              <w:rPr>
                <w:rFonts w:eastAsia="Times New Roman"/>
              </w:rPr>
            </w:pPr>
            <w:r w:rsidRPr="00C560C0">
              <w:rPr>
                <w:rFonts w:eastAsia="Times New Roman"/>
              </w:rPr>
              <w:t>0.41 – 3.35</w:t>
            </w:r>
          </w:p>
        </w:tc>
        <w:tc>
          <w:tcPr>
            <w:tcW w:w="1080" w:type="dxa"/>
            <w:tcBorders>
              <w:bottom w:val="single" w:sz="4" w:space="0" w:color="auto"/>
            </w:tcBorders>
            <w:tcMar>
              <w:top w:w="113" w:type="dxa"/>
              <w:left w:w="113" w:type="dxa"/>
              <w:bottom w:w="113" w:type="dxa"/>
              <w:right w:w="113" w:type="dxa"/>
            </w:tcMar>
          </w:tcPr>
          <w:p w14:paraId="4B6E7280" w14:textId="77777777" w:rsidR="008A0F2F" w:rsidRPr="00C560C0" w:rsidRDefault="008A0F2F" w:rsidP="00335C61">
            <w:pPr>
              <w:jc w:val="center"/>
              <w:rPr>
                <w:rFonts w:eastAsia="Times New Roman"/>
              </w:rPr>
            </w:pPr>
            <w:r w:rsidRPr="00C560C0">
              <w:rPr>
                <w:rStyle w:val="Strong"/>
                <w:rFonts w:eastAsia="Times New Roman"/>
              </w:rPr>
              <w:t>0.012*</w:t>
            </w:r>
          </w:p>
        </w:tc>
        <w:tc>
          <w:tcPr>
            <w:tcW w:w="1440" w:type="dxa"/>
            <w:tcBorders>
              <w:bottom w:val="single" w:sz="4" w:space="0" w:color="auto"/>
            </w:tcBorders>
          </w:tcPr>
          <w:p w14:paraId="672B672C" w14:textId="77777777" w:rsidR="008A0F2F" w:rsidRPr="00C560C0" w:rsidRDefault="008A0F2F" w:rsidP="00335C61">
            <w:pPr>
              <w:jc w:val="center"/>
              <w:rPr>
                <w:rFonts w:eastAsia="Times New Roman"/>
              </w:rPr>
            </w:pPr>
          </w:p>
        </w:tc>
        <w:tc>
          <w:tcPr>
            <w:tcW w:w="770" w:type="dxa"/>
            <w:tcBorders>
              <w:bottom w:val="single" w:sz="4" w:space="0" w:color="auto"/>
            </w:tcBorders>
          </w:tcPr>
          <w:p w14:paraId="0721F88D" w14:textId="77777777" w:rsidR="008A0F2F" w:rsidRPr="00C560C0" w:rsidRDefault="008A0F2F" w:rsidP="00335C61">
            <w:pPr>
              <w:jc w:val="center"/>
              <w:rPr>
                <w:rFonts w:eastAsia="Times New Roman"/>
              </w:rPr>
            </w:pPr>
          </w:p>
        </w:tc>
        <w:tc>
          <w:tcPr>
            <w:tcW w:w="50" w:type="dxa"/>
            <w:tcBorders>
              <w:bottom w:val="single" w:sz="4" w:space="0" w:color="auto"/>
            </w:tcBorders>
          </w:tcPr>
          <w:p w14:paraId="3D48EC79" w14:textId="77777777" w:rsidR="008A0F2F" w:rsidRPr="00C560C0" w:rsidRDefault="008A0F2F" w:rsidP="00335C61">
            <w:pPr>
              <w:jc w:val="center"/>
              <w:rPr>
                <w:rFonts w:eastAsia="Times New Roman"/>
              </w:rPr>
            </w:pPr>
          </w:p>
        </w:tc>
      </w:tr>
      <w:tr w:rsidR="008A0F2F" w:rsidRPr="00C560C0" w14:paraId="08A1CAA8" w14:textId="77777777" w:rsidTr="00335C61">
        <w:tc>
          <w:tcPr>
            <w:tcW w:w="3507" w:type="dxa"/>
            <w:tcBorders>
              <w:top w:val="single" w:sz="4" w:space="0" w:color="auto"/>
            </w:tcBorders>
            <w:tcMar>
              <w:top w:w="113" w:type="dxa"/>
              <w:left w:w="113" w:type="dxa"/>
              <w:bottom w:w="113" w:type="dxa"/>
              <w:right w:w="113" w:type="dxa"/>
            </w:tcMar>
          </w:tcPr>
          <w:p w14:paraId="18904EBF"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7329C27C" w14:textId="77777777" w:rsidR="008A0F2F" w:rsidRPr="00C560C0" w:rsidRDefault="008A0F2F" w:rsidP="00335C61">
            <w:pPr>
              <w:jc w:val="center"/>
              <w:rPr>
                <w:rFonts w:eastAsia="Times New Roman"/>
              </w:rPr>
            </w:pPr>
            <w:r w:rsidRPr="00C560C0">
              <w:rPr>
                <w:rFonts w:eastAsia="Times New Roman"/>
              </w:rPr>
              <w:t>0.49</w:t>
            </w:r>
          </w:p>
        </w:tc>
        <w:tc>
          <w:tcPr>
            <w:tcW w:w="1710" w:type="dxa"/>
            <w:tcBorders>
              <w:top w:val="single" w:sz="4" w:space="0" w:color="auto"/>
            </w:tcBorders>
            <w:tcMar>
              <w:top w:w="113" w:type="dxa"/>
              <w:left w:w="113" w:type="dxa"/>
              <w:bottom w:w="113" w:type="dxa"/>
              <w:right w:w="113" w:type="dxa"/>
            </w:tcMar>
          </w:tcPr>
          <w:p w14:paraId="24170BBB" w14:textId="77777777" w:rsidR="008A0F2F" w:rsidRPr="00C560C0" w:rsidRDefault="008A0F2F" w:rsidP="00335C61">
            <w:pPr>
              <w:jc w:val="center"/>
              <w:rPr>
                <w:rFonts w:eastAsia="Times New Roman"/>
              </w:rPr>
            </w:pPr>
            <w:r w:rsidRPr="00C560C0">
              <w:rPr>
                <w:rFonts w:eastAsia="Times New Roman"/>
              </w:rPr>
              <w:t>0.38 – 0.60</w:t>
            </w:r>
          </w:p>
        </w:tc>
        <w:tc>
          <w:tcPr>
            <w:tcW w:w="1080" w:type="dxa"/>
            <w:tcBorders>
              <w:top w:val="single" w:sz="4" w:space="0" w:color="auto"/>
            </w:tcBorders>
            <w:tcMar>
              <w:top w:w="113" w:type="dxa"/>
              <w:left w:w="113" w:type="dxa"/>
              <w:bottom w:w="113" w:type="dxa"/>
              <w:right w:w="113" w:type="dxa"/>
            </w:tcMar>
          </w:tcPr>
          <w:p w14:paraId="2329C201"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4" w:space="0" w:color="auto"/>
            </w:tcBorders>
          </w:tcPr>
          <w:p w14:paraId="14045544" w14:textId="77777777" w:rsidR="008A0F2F" w:rsidRPr="00C560C0" w:rsidRDefault="008A0F2F" w:rsidP="00335C61">
            <w:pPr>
              <w:jc w:val="center"/>
              <w:rPr>
                <w:rFonts w:eastAsia="Times New Roman"/>
              </w:rPr>
            </w:pPr>
            <w:r w:rsidRPr="00C560C0">
              <w:rPr>
                <w:rFonts w:eastAsia="Times New Roman"/>
              </w:rPr>
              <w:t>0.000 / -0.010</w:t>
            </w:r>
          </w:p>
        </w:tc>
        <w:tc>
          <w:tcPr>
            <w:tcW w:w="770" w:type="dxa"/>
            <w:tcBorders>
              <w:top w:val="single" w:sz="4" w:space="0" w:color="auto"/>
            </w:tcBorders>
          </w:tcPr>
          <w:p w14:paraId="0547CE53" w14:textId="77777777" w:rsidR="008A0F2F" w:rsidRPr="00C560C0" w:rsidRDefault="008A0F2F" w:rsidP="00335C61">
            <w:pPr>
              <w:jc w:val="center"/>
              <w:rPr>
                <w:rFonts w:eastAsia="Times New Roman"/>
              </w:rPr>
            </w:pPr>
            <w:r w:rsidRPr="00C560C0">
              <w:rPr>
                <w:rFonts w:eastAsia="Times New Roman"/>
              </w:rPr>
              <w:t>105</w:t>
            </w:r>
          </w:p>
        </w:tc>
        <w:tc>
          <w:tcPr>
            <w:tcW w:w="50" w:type="dxa"/>
            <w:tcBorders>
              <w:top w:val="single" w:sz="4" w:space="0" w:color="auto"/>
            </w:tcBorders>
          </w:tcPr>
          <w:p w14:paraId="2EC2F79B" w14:textId="77777777" w:rsidR="008A0F2F" w:rsidRPr="00C560C0" w:rsidRDefault="008A0F2F" w:rsidP="00335C61">
            <w:pPr>
              <w:jc w:val="center"/>
              <w:rPr>
                <w:rFonts w:eastAsia="Times New Roman"/>
              </w:rPr>
            </w:pPr>
          </w:p>
        </w:tc>
      </w:tr>
      <w:tr w:rsidR="008A0F2F" w:rsidRPr="00C560C0" w14:paraId="4B063F74" w14:textId="77777777" w:rsidTr="00335C61">
        <w:tc>
          <w:tcPr>
            <w:tcW w:w="3507" w:type="dxa"/>
            <w:tcBorders>
              <w:bottom w:val="single" w:sz="4" w:space="0" w:color="auto"/>
            </w:tcBorders>
            <w:tcMar>
              <w:top w:w="113" w:type="dxa"/>
              <w:left w:w="113" w:type="dxa"/>
              <w:bottom w:w="113" w:type="dxa"/>
              <w:right w:w="113" w:type="dxa"/>
            </w:tcMar>
          </w:tcPr>
          <w:p w14:paraId="41E83E3C" w14:textId="77777777" w:rsidR="008A0F2F" w:rsidRPr="00C560C0" w:rsidRDefault="008A0F2F" w:rsidP="00335C61">
            <w:pPr>
              <w:rPr>
                <w:rFonts w:eastAsia="Times New Roman"/>
              </w:rPr>
            </w:pPr>
            <w:r w:rsidRPr="00C560C0">
              <w:rPr>
                <w:rFonts w:eastAsia="Times New Roman"/>
              </w:rPr>
              <w:t>Anterior Self Network SVC Task Negative &gt; Positive Valence Activation</w:t>
            </w:r>
          </w:p>
        </w:tc>
        <w:tc>
          <w:tcPr>
            <w:tcW w:w="993" w:type="dxa"/>
            <w:tcBorders>
              <w:bottom w:val="single" w:sz="4" w:space="0" w:color="auto"/>
            </w:tcBorders>
            <w:tcMar>
              <w:top w:w="113" w:type="dxa"/>
              <w:left w:w="113" w:type="dxa"/>
              <w:bottom w:w="113" w:type="dxa"/>
              <w:right w:w="113" w:type="dxa"/>
            </w:tcMar>
          </w:tcPr>
          <w:p w14:paraId="05A86E46" w14:textId="77777777" w:rsidR="008A0F2F" w:rsidRPr="00C560C0" w:rsidRDefault="008A0F2F" w:rsidP="00335C61">
            <w:pPr>
              <w:jc w:val="center"/>
              <w:rPr>
                <w:rFonts w:eastAsia="Times New Roman"/>
              </w:rPr>
            </w:pPr>
            <w:r w:rsidRPr="00C560C0">
              <w:rPr>
                <w:rFonts w:eastAsia="Times New Roman"/>
              </w:rPr>
              <w:t>0.01</w:t>
            </w:r>
          </w:p>
        </w:tc>
        <w:tc>
          <w:tcPr>
            <w:tcW w:w="1710" w:type="dxa"/>
            <w:tcBorders>
              <w:bottom w:val="single" w:sz="4" w:space="0" w:color="auto"/>
            </w:tcBorders>
            <w:tcMar>
              <w:top w:w="113" w:type="dxa"/>
              <w:left w:w="113" w:type="dxa"/>
              <w:bottom w:w="113" w:type="dxa"/>
              <w:right w:w="113" w:type="dxa"/>
            </w:tcMar>
          </w:tcPr>
          <w:p w14:paraId="299B2B2E" w14:textId="77777777" w:rsidR="008A0F2F" w:rsidRPr="00C560C0" w:rsidRDefault="008A0F2F" w:rsidP="00335C61">
            <w:pPr>
              <w:jc w:val="center"/>
              <w:rPr>
                <w:rFonts w:eastAsia="Times New Roman"/>
              </w:rPr>
            </w:pPr>
            <w:r w:rsidRPr="00C560C0">
              <w:rPr>
                <w:rFonts w:eastAsia="Times New Roman"/>
              </w:rPr>
              <w:t>-0.15 – 0.17</w:t>
            </w:r>
          </w:p>
        </w:tc>
        <w:tc>
          <w:tcPr>
            <w:tcW w:w="1080" w:type="dxa"/>
            <w:tcBorders>
              <w:bottom w:val="single" w:sz="4" w:space="0" w:color="auto"/>
            </w:tcBorders>
            <w:tcMar>
              <w:top w:w="113" w:type="dxa"/>
              <w:left w:w="113" w:type="dxa"/>
              <w:bottom w:w="113" w:type="dxa"/>
              <w:right w:w="113" w:type="dxa"/>
            </w:tcMar>
          </w:tcPr>
          <w:p w14:paraId="40D43C95" w14:textId="77777777" w:rsidR="008A0F2F" w:rsidRPr="00C560C0" w:rsidRDefault="008A0F2F" w:rsidP="00335C61">
            <w:pPr>
              <w:jc w:val="center"/>
              <w:rPr>
                <w:rFonts w:eastAsia="Times New Roman"/>
              </w:rPr>
            </w:pPr>
            <w:r w:rsidRPr="00C560C0">
              <w:rPr>
                <w:rFonts w:eastAsia="Times New Roman"/>
              </w:rPr>
              <w:t>0.889</w:t>
            </w:r>
          </w:p>
        </w:tc>
        <w:tc>
          <w:tcPr>
            <w:tcW w:w="1440" w:type="dxa"/>
            <w:tcBorders>
              <w:bottom w:val="single" w:sz="4" w:space="0" w:color="auto"/>
            </w:tcBorders>
          </w:tcPr>
          <w:p w14:paraId="2924F4CD" w14:textId="77777777" w:rsidR="008A0F2F" w:rsidRPr="00C560C0" w:rsidRDefault="008A0F2F" w:rsidP="00335C61">
            <w:pPr>
              <w:jc w:val="center"/>
              <w:rPr>
                <w:rFonts w:eastAsia="Times New Roman"/>
              </w:rPr>
            </w:pPr>
          </w:p>
        </w:tc>
        <w:tc>
          <w:tcPr>
            <w:tcW w:w="770" w:type="dxa"/>
            <w:tcBorders>
              <w:bottom w:val="single" w:sz="4" w:space="0" w:color="auto"/>
            </w:tcBorders>
          </w:tcPr>
          <w:p w14:paraId="09D019B1" w14:textId="77777777" w:rsidR="008A0F2F" w:rsidRPr="00C560C0" w:rsidRDefault="008A0F2F" w:rsidP="00335C61">
            <w:pPr>
              <w:jc w:val="center"/>
              <w:rPr>
                <w:rFonts w:eastAsia="Times New Roman"/>
              </w:rPr>
            </w:pPr>
          </w:p>
        </w:tc>
        <w:tc>
          <w:tcPr>
            <w:tcW w:w="50" w:type="dxa"/>
            <w:tcBorders>
              <w:bottom w:val="single" w:sz="4" w:space="0" w:color="auto"/>
            </w:tcBorders>
          </w:tcPr>
          <w:p w14:paraId="0F765E24" w14:textId="77777777" w:rsidR="008A0F2F" w:rsidRPr="00C560C0" w:rsidRDefault="008A0F2F" w:rsidP="00335C61">
            <w:pPr>
              <w:jc w:val="center"/>
              <w:rPr>
                <w:rFonts w:eastAsia="Times New Roman"/>
              </w:rPr>
            </w:pPr>
          </w:p>
        </w:tc>
      </w:tr>
      <w:tr w:rsidR="008A0F2F" w:rsidRPr="00C560C0" w14:paraId="7778B14D" w14:textId="77777777" w:rsidTr="00335C61">
        <w:tc>
          <w:tcPr>
            <w:tcW w:w="3507" w:type="dxa"/>
            <w:tcBorders>
              <w:top w:val="single" w:sz="4" w:space="0" w:color="auto"/>
            </w:tcBorders>
            <w:tcMar>
              <w:top w:w="113" w:type="dxa"/>
              <w:left w:w="113" w:type="dxa"/>
              <w:bottom w:w="113" w:type="dxa"/>
              <w:right w:w="113" w:type="dxa"/>
            </w:tcMar>
          </w:tcPr>
          <w:p w14:paraId="49BD1DB5"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7729770D" w14:textId="77777777" w:rsidR="008A0F2F" w:rsidRPr="00C560C0" w:rsidRDefault="008A0F2F" w:rsidP="00335C61">
            <w:pPr>
              <w:jc w:val="center"/>
              <w:rPr>
                <w:rFonts w:eastAsia="Times New Roman"/>
              </w:rPr>
            </w:pPr>
            <w:r w:rsidRPr="00C560C0">
              <w:rPr>
                <w:rFonts w:eastAsia="Times New Roman"/>
              </w:rPr>
              <w:t>0.48</w:t>
            </w:r>
          </w:p>
        </w:tc>
        <w:tc>
          <w:tcPr>
            <w:tcW w:w="1710" w:type="dxa"/>
            <w:tcBorders>
              <w:top w:val="single" w:sz="4" w:space="0" w:color="auto"/>
            </w:tcBorders>
            <w:tcMar>
              <w:top w:w="113" w:type="dxa"/>
              <w:left w:w="113" w:type="dxa"/>
              <w:bottom w:w="113" w:type="dxa"/>
              <w:right w:w="113" w:type="dxa"/>
            </w:tcMar>
          </w:tcPr>
          <w:p w14:paraId="0CC926CF" w14:textId="77777777" w:rsidR="008A0F2F" w:rsidRPr="00C560C0" w:rsidRDefault="008A0F2F" w:rsidP="00335C61">
            <w:pPr>
              <w:jc w:val="center"/>
              <w:rPr>
                <w:rFonts w:eastAsia="Times New Roman"/>
              </w:rPr>
            </w:pPr>
            <w:r w:rsidRPr="00C560C0">
              <w:rPr>
                <w:rFonts w:eastAsia="Times New Roman"/>
              </w:rPr>
              <w:t>0.38 – 0.59</w:t>
            </w:r>
          </w:p>
        </w:tc>
        <w:tc>
          <w:tcPr>
            <w:tcW w:w="1080" w:type="dxa"/>
            <w:tcBorders>
              <w:top w:val="single" w:sz="4" w:space="0" w:color="auto"/>
            </w:tcBorders>
            <w:tcMar>
              <w:top w:w="113" w:type="dxa"/>
              <w:left w:w="113" w:type="dxa"/>
              <w:bottom w:w="113" w:type="dxa"/>
              <w:right w:w="113" w:type="dxa"/>
            </w:tcMar>
          </w:tcPr>
          <w:p w14:paraId="1BE29B0F"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4" w:space="0" w:color="auto"/>
            </w:tcBorders>
          </w:tcPr>
          <w:p w14:paraId="5F634957" w14:textId="77777777" w:rsidR="008A0F2F" w:rsidRPr="00C560C0" w:rsidRDefault="008A0F2F" w:rsidP="00335C61">
            <w:pPr>
              <w:jc w:val="center"/>
              <w:rPr>
                <w:rFonts w:eastAsia="Times New Roman"/>
              </w:rPr>
            </w:pPr>
            <w:r w:rsidRPr="00C560C0">
              <w:rPr>
                <w:rFonts w:eastAsia="Times New Roman"/>
              </w:rPr>
              <w:t>0.024 / 0.015</w:t>
            </w:r>
          </w:p>
        </w:tc>
        <w:tc>
          <w:tcPr>
            <w:tcW w:w="770" w:type="dxa"/>
            <w:tcBorders>
              <w:top w:val="single" w:sz="4" w:space="0" w:color="auto"/>
            </w:tcBorders>
          </w:tcPr>
          <w:p w14:paraId="7F0185F6" w14:textId="77777777" w:rsidR="008A0F2F" w:rsidRPr="00C560C0" w:rsidRDefault="008A0F2F" w:rsidP="00335C61">
            <w:pPr>
              <w:jc w:val="center"/>
              <w:rPr>
                <w:rFonts w:eastAsia="Times New Roman"/>
              </w:rPr>
            </w:pPr>
            <w:r w:rsidRPr="00C560C0">
              <w:rPr>
                <w:rFonts w:eastAsia="Times New Roman"/>
              </w:rPr>
              <w:t>105</w:t>
            </w:r>
          </w:p>
        </w:tc>
        <w:tc>
          <w:tcPr>
            <w:tcW w:w="50" w:type="dxa"/>
            <w:tcBorders>
              <w:top w:val="single" w:sz="4" w:space="0" w:color="auto"/>
            </w:tcBorders>
          </w:tcPr>
          <w:p w14:paraId="787D3C21" w14:textId="77777777" w:rsidR="008A0F2F" w:rsidRPr="00C560C0" w:rsidRDefault="008A0F2F" w:rsidP="00335C61">
            <w:pPr>
              <w:jc w:val="center"/>
              <w:rPr>
                <w:rFonts w:eastAsia="Times New Roman"/>
              </w:rPr>
            </w:pPr>
          </w:p>
        </w:tc>
      </w:tr>
      <w:tr w:rsidR="008A0F2F" w:rsidRPr="00C560C0" w14:paraId="2F9D0413" w14:textId="77777777" w:rsidTr="00335C61">
        <w:tc>
          <w:tcPr>
            <w:tcW w:w="3507" w:type="dxa"/>
            <w:tcBorders>
              <w:bottom w:val="single" w:sz="4" w:space="0" w:color="auto"/>
            </w:tcBorders>
            <w:tcMar>
              <w:top w:w="113" w:type="dxa"/>
              <w:left w:w="113" w:type="dxa"/>
              <w:bottom w:w="113" w:type="dxa"/>
              <w:right w:w="113" w:type="dxa"/>
            </w:tcMar>
          </w:tcPr>
          <w:p w14:paraId="6C36C5CA" w14:textId="77777777" w:rsidR="008A0F2F" w:rsidRPr="00C560C0" w:rsidRDefault="008A0F2F" w:rsidP="00335C61">
            <w:pPr>
              <w:rPr>
                <w:rFonts w:eastAsia="Times New Roman"/>
              </w:rPr>
            </w:pPr>
            <w:r w:rsidRPr="00C560C0">
              <w:rPr>
                <w:rFonts w:eastAsia="Times New Roman"/>
              </w:rPr>
              <w:t>Posterior Self Network SVC Task Negative &gt; Positive Valence Activation</w:t>
            </w:r>
          </w:p>
        </w:tc>
        <w:tc>
          <w:tcPr>
            <w:tcW w:w="993" w:type="dxa"/>
            <w:tcBorders>
              <w:bottom w:val="single" w:sz="4" w:space="0" w:color="auto"/>
            </w:tcBorders>
            <w:tcMar>
              <w:top w:w="113" w:type="dxa"/>
              <w:left w:w="113" w:type="dxa"/>
              <w:bottom w:w="113" w:type="dxa"/>
              <w:right w:w="113" w:type="dxa"/>
            </w:tcMar>
          </w:tcPr>
          <w:p w14:paraId="0C4EC91A" w14:textId="77777777" w:rsidR="008A0F2F" w:rsidRPr="00C560C0" w:rsidRDefault="008A0F2F" w:rsidP="00335C61">
            <w:pPr>
              <w:jc w:val="center"/>
              <w:rPr>
                <w:rFonts w:eastAsia="Times New Roman"/>
              </w:rPr>
            </w:pPr>
            <w:r w:rsidRPr="00C560C0">
              <w:rPr>
                <w:rFonts w:eastAsia="Times New Roman"/>
              </w:rPr>
              <w:t>0.09</w:t>
            </w:r>
          </w:p>
        </w:tc>
        <w:tc>
          <w:tcPr>
            <w:tcW w:w="1710" w:type="dxa"/>
            <w:tcBorders>
              <w:bottom w:val="single" w:sz="4" w:space="0" w:color="auto"/>
            </w:tcBorders>
            <w:tcMar>
              <w:top w:w="113" w:type="dxa"/>
              <w:left w:w="113" w:type="dxa"/>
              <w:bottom w:w="113" w:type="dxa"/>
              <w:right w:w="113" w:type="dxa"/>
            </w:tcMar>
          </w:tcPr>
          <w:p w14:paraId="4585A185" w14:textId="77777777" w:rsidR="008A0F2F" w:rsidRPr="00C560C0" w:rsidRDefault="008A0F2F" w:rsidP="00335C61">
            <w:pPr>
              <w:jc w:val="center"/>
              <w:rPr>
                <w:rFonts w:eastAsia="Times New Roman"/>
              </w:rPr>
            </w:pPr>
            <w:r w:rsidRPr="00C560C0">
              <w:rPr>
                <w:rFonts w:eastAsia="Times New Roman"/>
              </w:rPr>
              <w:t>-0.02 – 0.20</w:t>
            </w:r>
          </w:p>
        </w:tc>
        <w:tc>
          <w:tcPr>
            <w:tcW w:w="1080" w:type="dxa"/>
            <w:tcBorders>
              <w:bottom w:val="single" w:sz="4" w:space="0" w:color="auto"/>
            </w:tcBorders>
            <w:tcMar>
              <w:top w:w="113" w:type="dxa"/>
              <w:left w:w="113" w:type="dxa"/>
              <w:bottom w:w="113" w:type="dxa"/>
              <w:right w:w="113" w:type="dxa"/>
            </w:tcMar>
          </w:tcPr>
          <w:p w14:paraId="32923233" w14:textId="77777777" w:rsidR="008A0F2F" w:rsidRPr="00C560C0" w:rsidRDefault="008A0F2F" w:rsidP="00335C61">
            <w:pPr>
              <w:jc w:val="center"/>
              <w:rPr>
                <w:rFonts w:eastAsia="Times New Roman"/>
              </w:rPr>
            </w:pPr>
            <w:r w:rsidRPr="00C560C0">
              <w:rPr>
                <w:rFonts w:eastAsia="Times New Roman"/>
              </w:rPr>
              <w:t>0.115</w:t>
            </w:r>
          </w:p>
        </w:tc>
        <w:tc>
          <w:tcPr>
            <w:tcW w:w="1440" w:type="dxa"/>
            <w:tcBorders>
              <w:bottom w:val="single" w:sz="4" w:space="0" w:color="auto"/>
            </w:tcBorders>
          </w:tcPr>
          <w:p w14:paraId="2D9CA1ED" w14:textId="77777777" w:rsidR="008A0F2F" w:rsidRPr="00C560C0" w:rsidRDefault="008A0F2F" w:rsidP="00335C61">
            <w:pPr>
              <w:jc w:val="center"/>
              <w:rPr>
                <w:rFonts w:eastAsia="Times New Roman"/>
              </w:rPr>
            </w:pPr>
          </w:p>
        </w:tc>
        <w:tc>
          <w:tcPr>
            <w:tcW w:w="770" w:type="dxa"/>
            <w:tcBorders>
              <w:bottom w:val="single" w:sz="4" w:space="0" w:color="auto"/>
            </w:tcBorders>
          </w:tcPr>
          <w:p w14:paraId="6CFCBAF1" w14:textId="77777777" w:rsidR="008A0F2F" w:rsidRPr="00C560C0" w:rsidRDefault="008A0F2F" w:rsidP="00335C61">
            <w:pPr>
              <w:jc w:val="center"/>
              <w:rPr>
                <w:rFonts w:eastAsia="Times New Roman"/>
              </w:rPr>
            </w:pPr>
          </w:p>
        </w:tc>
        <w:tc>
          <w:tcPr>
            <w:tcW w:w="50" w:type="dxa"/>
            <w:tcBorders>
              <w:bottom w:val="single" w:sz="4" w:space="0" w:color="auto"/>
            </w:tcBorders>
          </w:tcPr>
          <w:p w14:paraId="369C9215" w14:textId="77777777" w:rsidR="008A0F2F" w:rsidRPr="00C560C0" w:rsidRDefault="008A0F2F" w:rsidP="00335C61">
            <w:pPr>
              <w:jc w:val="center"/>
              <w:rPr>
                <w:rFonts w:eastAsia="Times New Roman"/>
              </w:rPr>
            </w:pPr>
          </w:p>
        </w:tc>
      </w:tr>
      <w:tr w:rsidR="008A0F2F" w:rsidRPr="00C560C0" w14:paraId="49F5118B" w14:textId="77777777" w:rsidTr="00335C61">
        <w:tc>
          <w:tcPr>
            <w:tcW w:w="3507" w:type="dxa"/>
            <w:tcBorders>
              <w:top w:val="single" w:sz="4" w:space="0" w:color="auto"/>
            </w:tcBorders>
            <w:tcMar>
              <w:top w:w="113" w:type="dxa"/>
              <w:left w:w="113" w:type="dxa"/>
              <w:bottom w:w="113" w:type="dxa"/>
              <w:right w:w="113" w:type="dxa"/>
            </w:tcMar>
          </w:tcPr>
          <w:p w14:paraId="35B21B94"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0CD8CBF8" w14:textId="77777777" w:rsidR="008A0F2F" w:rsidRPr="00C560C0" w:rsidRDefault="008A0F2F" w:rsidP="00335C61">
            <w:pPr>
              <w:jc w:val="center"/>
              <w:rPr>
                <w:rFonts w:eastAsia="Times New Roman"/>
              </w:rPr>
            </w:pPr>
            <w:r w:rsidRPr="00C560C0">
              <w:rPr>
                <w:rFonts w:eastAsia="Times New Roman"/>
              </w:rPr>
              <w:t>0.57</w:t>
            </w:r>
          </w:p>
        </w:tc>
        <w:tc>
          <w:tcPr>
            <w:tcW w:w="1710" w:type="dxa"/>
            <w:tcBorders>
              <w:top w:val="single" w:sz="4" w:space="0" w:color="auto"/>
            </w:tcBorders>
            <w:tcMar>
              <w:top w:w="113" w:type="dxa"/>
              <w:left w:w="113" w:type="dxa"/>
              <w:bottom w:w="113" w:type="dxa"/>
              <w:right w:w="113" w:type="dxa"/>
            </w:tcMar>
          </w:tcPr>
          <w:p w14:paraId="74159C58" w14:textId="77777777" w:rsidR="008A0F2F" w:rsidRPr="00C560C0" w:rsidRDefault="008A0F2F" w:rsidP="00335C61">
            <w:pPr>
              <w:jc w:val="center"/>
              <w:rPr>
                <w:rFonts w:eastAsia="Times New Roman"/>
              </w:rPr>
            </w:pPr>
            <w:r w:rsidRPr="00C560C0">
              <w:rPr>
                <w:rFonts w:eastAsia="Times New Roman"/>
              </w:rPr>
              <w:t>0.43 – 0.72</w:t>
            </w:r>
          </w:p>
        </w:tc>
        <w:tc>
          <w:tcPr>
            <w:tcW w:w="1080" w:type="dxa"/>
            <w:tcBorders>
              <w:top w:val="single" w:sz="4" w:space="0" w:color="auto"/>
            </w:tcBorders>
            <w:tcMar>
              <w:top w:w="113" w:type="dxa"/>
              <w:left w:w="113" w:type="dxa"/>
              <w:bottom w:w="113" w:type="dxa"/>
              <w:right w:w="113" w:type="dxa"/>
            </w:tcMar>
          </w:tcPr>
          <w:p w14:paraId="7C1BBF18"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4" w:space="0" w:color="auto"/>
            </w:tcBorders>
          </w:tcPr>
          <w:p w14:paraId="4F7F07E9" w14:textId="77777777" w:rsidR="008A0F2F" w:rsidRPr="00C560C0" w:rsidRDefault="008A0F2F" w:rsidP="00335C61">
            <w:pPr>
              <w:jc w:val="center"/>
              <w:rPr>
                <w:rFonts w:eastAsia="Times New Roman"/>
              </w:rPr>
            </w:pPr>
            <w:r w:rsidRPr="00C560C0">
              <w:rPr>
                <w:rFonts w:eastAsia="Times New Roman"/>
              </w:rPr>
              <w:t>0.024 / 0.014</w:t>
            </w:r>
          </w:p>
        </w:tc>
        <w:tc>
          <w:tcPr>
            <w:tcW w:w="770" w:type="dxa"/>
            <w:tcBorders>
              <w:top w:val="single" w:sz="4" w:space="0" w:color="auto"/>
            </w:tcBorders>
          </w:tcPr>
          <w:p w14:paraId="575F49CA" w14:textId="77777777" w:rsidR="008A0F2F" w:rsidRPr="00C560C0" w:rsidRDefault="008A0F2F" w:rsidP="00335C61">
            <w:pPr>
              <w:jc w:val="center"/>
              <w:rPr>
                <w:rFonts w:eastAsia="Times New Roman"/>
              </w:rPr>
            </w:pPr>
            <w:r w:rsidRPr="00C560C0">
              <w:rPr>
                <w:rFonts w:eastAsia="Times New Roman"/>
              </w:rPr>
              <w:t>105</w:t>
            </w:r>
          </w:p>
        </w:tc>
        <w:tc>
          <w:tcPr>
            <w:tcW w:w="50" w:type="dxa"/>
            <w:tcBorders>
              <w:top w:val="single" w:sz="4" w:space="0" w:color="auto"/>
            </w:tcBorders>
          </w:tcPr>
          <w:p w14:paraId="7D9EA38B" w14:textId="77777777" w:rsidR="008A0F2F" w:rsidRPr="00C560C0" w:rsidRDefault="008A0F2F" w:rsidP="00335C61">
            <w:pPr>
              <w:jc w:val="center"/>
              <w:rPr>
                <w:rFonts w:eastAsia="Times New Roman"/>
              </w:rPr>
            </w:pPr>
          </w:p>
        </w:tc>
      </w:tr>
      <w:tr w:rsidR="008A0F2F" w:rsidRPr="00C560C0" w14:paraId="289ED93B" w14:textId="77777777" w:rsidTr="00335C61">
        <w:tc>
          <w:tcPr>
            <w:tcW w:w="3507" w:type="dxa"/>
            <w:tcBorders>
              <w:bottom w:val="single" w:sz="4" w:space="0" w:color="auto"/>
            </w:tcBorders>
            <w:tcMar>
              <w:top w:w="113" w:type="dxa"/>
              <w:left w:w="113" w:type="dxa"/>
              <w:bottom w:w="113" w:type="dxa"/>
              <w:right w:w="113" w:type="dxa"/>
            </w:tcMar>
          </w:tcPr>
          <w:p w14:paraId="59AED9AF" w14:textId="77777777" w:rsidR="008A0F2F" w:rsidRPr="00C560C0" w:rsidRDefault="008A0F2F" w:rsidP="00335C61">
            <w:pPr>
              <w:rPr>
                <w:rFonts w:eastAsia="Times New Roman"/>
              </w:rPr>
            </w:pPr>
            <w:r w:rsidRPr="00C560C0">
              <w:rPr>
                <w:rFonts w:eastAsia="Times New Roman"/>
              </w:rPr>
              <w:t>Anterior Self Network SVC</w:t>
            </w:r>
            <w:r w:rsidRPr="00C560C0">
              <w:rPr>
                <w:rFonts w:eastAsia="Times New Roman"/>
              </w:rPr>
              <w:br/>
              <w:t>Task Self &gt; Change Activation</w:t>
            </w:r>
          </w:p>
        </w:tc>
        <w:tc>
          <w:tcPr>
            <w:tcW w:w="993" w:type="dxa"/>
            <w:tcBorders>
              <w:bottom w:val="single" w:sz="4" w:space="0" w:color="auto"/>
            </w:tcBorders>
            <w:tcMar>
              <w:top w:w="113" w:type="dxa"/>
              <w:left w:w="113" w:type="dxa"/>
              <w:bottom w:w="113" w:type="dxa"/>
              <w:right w:w="113" w:type="dxa"/>
            </w:tcMar>
          </w:tcPr>
          <w:p w14:paraId="23E206C3" w14:textId="77777777" w:rsidR="008A0F2F" w:rsidRPr="00C560C0" w:rsidRDefault="008A0F2F" w:rsidP="00335C61">
            <w:pPr>
              <w:jc w:val="center"/>
              <w:rPr>
                <w:rFonts w:eastAsia="Times New Roman"/>
              </w:rPr>
            </w:pPr>
            <w:r w:rsidRPr="00C560C0">
              <w:rPr>
                <w:rFonts w:eastAsia="Times New Roman"/>
              </w:rPr>
              <w:t>-0.10</w:t>
            </w:r>
          </w:p>
        </w:tc>
        <w:tc>
          <w:tcPr>
            <w:tcW w:w="1710" w:type="dxa"/>
            <w:tcBorders>
              <w:bottom w:val="single" w:sz="4" w:space="0" w:color="auto"/>
            </w:tcBorders>
            <w:tcMar>
              <w:top w:w="113" w:type="dxa"/>
              <w:left w:w="113" w:type="dxa"/>
              <w:bottom w:w="113" w:type="dxa"/>
              <w:right w:w="113" w:type="dxa"/>
            </w:tcMar>
          </w:tcPr>
          <w:p w14:paraId="312A27CE" w14:textId="77777777" w:rsidR="008A0F2F" w:rsidRPr="00C560C0" w:rsidRDefault="008A0F2F" w:rsidP="00335C61">
            <w:pPr>
              <w:jc w:val="center"/>
              <w:rPr>
                <w:rFonts w:eastAsia="Times New Roman"/>
              </w:rPr>
            </w:pPr>
            <w:r w:rsidRPr="00C560C0">
              <w:rPr>
                <w:rFonts w:eastAsia="Times New Roman"/>
              </w:rPr>
              <w:t>-0.22 – 0.02</w:t>
            </w:r>
          </w:p>
        </w:tc>
        <w:tc>
          <w:tcPr>
            <w:tcW w:w="1080" w:type="dxa"/>
            <w:tcBorders>
              <w:bottom w:val="single" w:sz="4" w:space="0" w:color="auto"/>
            </w:tcBorders>
            <w:tcMar>
              <w:top w:w="113" w:type="dxa"/>
              <w:left w:w="113" w:type="dxa"/>
              <w:bottom w:w="113" w:type="dxa"/>
              <w:right w:w="113" w:type="dxa"/>
            </w:tcMar>
          </w:tcPr>
          <w:p w14:paraId="3945CFD2" w14:textId="77777777" w:rsidR="008A0F2F" w:rsidRPr="00C560C0" w:rsidRDefault="008A0F2F" w:rsidP="00335C61">
            <w:pPr>
              <w:jc w:val="center"/>
              <w:rPr>
                <w:rFonts w:eastAsia="Times New Roman"/>
              </w:rPr>
            </w:pPr>
            <w:r w:rsidRPr="00C560C0">
              <w:rPr>
                <w:rFonts w:eastAsia="Times New Roman"/>
              </w:rPr>
              <w:t>0.115</w:t>
            </w:r>
          </w:p>
        </w:tc>
        <w:tc>
          <w:tcPr>
            <w:tcW w:w="1440" w:type="dxa"/>
            <w:tcBorders>
              <w:bottom w:val="single" w:sz="4" w:space="0" w:color="auto"/>
            </w:tcBorders>
          </w:tcPr>
          <w:p w14:paraId="464277CA" w14:textId="77777777" w:rsidR="008A0F2F" w:rsidRPr="00C560C0" w:rsidRDefault="008A0F2F" w:rsidP="00335C61">
            <w:pPr>
              <w:jc w:val="center"/>
              <w:rPr>
                <w:rFonts w:eastAsia="Times New Roman"/>
              </w:rPr>
            </w:pPr>
          </w:p>
        </w:tc>
        <w:tc>
          <w:tcPr>
            <w:tcW w:w="770" w:type="dxa"/>
            <w:tcBorders>
              <w:bottom w:val="single" w:sz="4" w:space="0" w:color="auto"/>
            </w:tcBorders>
          </w:tcPr>
          <w:p w14:paraId="7EFA6BAD" w14:textId="77777777" w:rsidR="008A0F2F" w:rsidRPr="00C560C0" w:rsidRDefault="008A0F2F" w:rsidP="00335C61">
            <w:pPr>
              <w:jc w:val="center"/>
              <w:rPr>
                <w:rFonts w:eastAsia="Times New Roman"/>
              </w:rPr>
            </w:pPr>
          </w:p>
        </w:tc>
        <w:tc>
          <w:tcPr>
            <w:tcW w:w="50" w:type="dxa"/>
            <w:tcBorders>
              <w:bottom w:val="single" w:sz="4" w:space="0" w:color="auto"/>
            </w:tcBorders>
          </w:tcPr>
          <w:p w14:paraId="6801D03E" w14:textId="77777777" w:rsidR="008A0F2F" w:rsidRPr="00C560C0" w:rsidRDefault="008A0F2F" w:rsidP="00335C61">
            <w:pPr>
              <w:jc w:val="center"/>
              <w:rPr>
                <w:rFonts w:eastAsia="Times New Roman"/>
              </w:rPr>
            </w:pPr>
          </w:p>
        </w:tc>
      </w:tr>
      <w:tr w:rsidR="008A0F2F" w:rsidRPr="00C560C0" w14:paraId="744D926C" w14:textId="77777777" w:rsidTr="00335C61">
        <w:tc>
          <w:tcPr>
            <w:tcW w:w="3507" w:type="dxa"/>
            <w:tcBorders>
              <w:top w:val="single" w:sz="4" w:space="0" w:color="auto"/>
            </w:tcBorders>
            <w:tcMar>
              <w:top w:w="113" w:type="dxa"/>
              <w:left w:w="113" w:type="dxa"/>
              <w:bottom w:w="113" w:type="dxa"/>
              <w:right w:w="113" w:type="dxa"/>
            </w:tcMar>
          </w:tcPr>
          <w:p w14:paraId="710065D3"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374F551A" w14:textId="77777777" w:rsidR="008A0F2F" w:rsidRPr="00C560C0" w:rsidRDefault="008A0F2F" w:rsidP="00335C61">
            <w:pPr>
              <w:jc w:val="center"/>
              <w:rPr>
                <w:rFonts w:eastAsia="Times New Roman"/>
              </w:rPr>
            </w:pPr>
            <w:r w:rsidRPr="00C560C0">
              <w:rPr>
                <w:rFonts w:eastAsia="Times New Roman"/>
              </w:rPr>
              <w:t>0.53</w:t>
            </w:r>
          </w:p>
        </w:tc>
        <w:tc>
          <w:tcPr>
            <w:tcW w:w="1710" w:type="dxa"/>
            <w:tcBorders>
              <w:top w:val="single" w:sz="4" w:space="0" w:color="auto"/>
            </w:tcBorders>
            <w:tcMar>
              <w:top w:w="113" w:type="dxa"/>
              <w:left w:w="113" w:type="dxa"/>
              <w:bottom w:w="113" w:type="dxa"/>
              <w:right w:w="113" w:type="dxa"/>
            </w:tcMar>
          </w:tcPr>
          <w:p w14:paraId="79808D40" w14:textId="77777777" w:rsidR="008A0F2F" w:rsidRPr="00C560C0" w:rsidRDefault="008A0F2F" w:rsidP="00335C61">
            <w:pPr>
              <w:jc w:val="center"/>
              <w:rPr>
                <w:rFonts w:eastAsia="Times New Roman"/>
              </w:rPr>
            </w:pPr>
            <w:r w:rsidRPr="00C560C0">
              <w:rPr>
                <w:rFonts w:eastAsia="Times New Roman"/>
              </w:rPr>
              <w:t>0.40 – 0.67</w:t>
            </w:r>
          </w:p>
        </w:tc>
        <w:tc>
          <w:tcPr>
            <w:tcW w:w="1080" w:type="dxa"/>
            <w:tcBorders>
              <w:top w:val="single" w:sz="4" w:space="0" w:color="auto"/>
            </w:tcBorders>
            <w:tcMar>
              <w:top w:w="113" w:type="dxa"/>
              <w:left w:w="113" w:type="dxa"/>
              <w:bottom w:w="113" w:type="dxa"/>
              <w:right w:w="113" w:type="dxa"/>
            </w:tcMar>
          </w:tcPr>
          <w:p w14:paraId="53B7C30A"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4" w:space="0" w:color="auto"/>
            </w:tcBorders>
          </w:tcPr>
          <w:p w14:paraId="4BC23AF6" w14:textId="77777777" w:rsidR="008A0F2F" w:rsidRPr="00C560C0" w:rsidRDefault="008A0F2F" w:rsidP="00335C61">
            <w:pPr>
              <w:jc w:val="center"/>
              <w:rPr>
                <w:rFonts w:eastAsia="Times New Roman"/>
              </w:rPr>
            </w:pPr>
            <w:r w:rsidRPr="00C560C0">
              <w:rPr>
                <w:rFonts w:eastAsia="Times New Roman"/>
              </w:rPr>
              <w:t>0.009 / -0.001</w:t>
            </w:r>
          </w:p>
        </w:tc>
        <w:tc>
          <w:tcPr>
            <w:tcW w:w="770" w:type="dxa"/>
            <w:tcBorders>
              <w:top w:val="single" w:sz="4" w:space="0" w:color="auto"/>
            </w:tcBorders>
          </w:tcPr>
          <w:p w14:paraId="755CD185" w14:textId="77777777" w:rsidR="008A0F2F" w:rsidRPr="00C560C0" w:rsidRDefault="008A0F2F" w:rsidP="00335C61">
            <w:pPr>
              <w:jc w:val="center"/>
              <w:rPr>
                <w:rFonts w:eastAsia="Times New Roman"/>
              </w:rPr>
            </w:pPr>
            <w:r w:rsidRPr="00C560C0">
              <w:rPr>
                <w:rFonts w:eastAsia="Times New Roman"/>
              </w:rPr>
              <w:t>105</w:t>
            </w:r>
          </w:p>
        </w:tc>
        <w:tc>
          <w:tcPr>
            <w:tcW w:w="50" w:type="dxa"/>
            <w:tcBorders>
              <w:top w:val="single" w:sz="4" w:space="0" w:color="auto"/>
            </w:tcBorders>
          </w:tcPr>
          <w:p w14:paraId="04DED993" w14:textId="77777777" w:rsidR="008A0F2F" w:rsidRPr="00C560C0" w:rsidRDefault="008A0F2F" w:rsidP="00335C61">
            <w:pPr>
              <w:jc w:val="center"/>
              <w:rPr>
                <w:rFonts w:eastAsia="Times New Roman"/>
              </w:rPr>
            </w:pPr>
          </w:p>
        </w:tc>
      </w:tr>
      <w:tr w:rsidR="008A0F2F" w:rsidRPr="00C560C0" w14:paraId="04C79E0F" w14:textId="77777777" w:rsidTr="00335C61">
        <w:tc>
          <w:tcPr>
            <w:tcW w:w="3507" w:type="dxa"/>
            <w:tcBorders>
              <w:bottom w:val="single" w:sz="4" w:space="0" w:color="auto"/>
            </w:tcBorders>
            <w:tcMar>
              <w:top w:w="113" w:type="dxa"/>
              <w:left w:w="113" w:type="dxa"/>
              <w:bottom w:w="113" w:type="dxa"/>
              <w:right w:w="113" w:type="dxa"/>
            </w:tcMar>
          </w:tcPr>
          <w:p w14:paraId="5EF73803" w14:textId="77777777" w:rsidR="008A0F2F" w:rsidRPr="00C560C0" w:rsidRDefault="008A0F2F" w:rsidP="00335C61">
            <w:pPr>
              <w:rPr>
                <w:rFonts w:eastAsia="Times New Roman"/>
              </w:rPr>
            </w:pPr>
            <w:r w:rsidRPr="00C560C0">
              <w:rPr>
                <w:rFonts w:eastAsia="Times New Roman"/>
              </w:rPr>
              <w:t>Posterior Self Network SVC Task Self &gt; Change Activation</w:t>
            </w:r>
          </w:p>
        </w:tc>
        <w:tc>
          <w:tcPr>
            <w:tcW w:w="993" w:type="dxa"/>
            <w:tcBorders>
              <w:bottom w:val="single" w:sz="4" w:space="0" w:color="auto"/>
            </w:tcBorders>
            <w:tcMar>
              <w:top w:w="113" w:type="dxa"/>
              <w:left w:w="113" w:type="dxa"/>
              <w:bottom w:w="113" w:type="dxa"/>
              <w:right w:w="113" w:type="dxa"/>
            </w:tcMar>
          </w:tcPr>
          <w:p w14:paraId="4D2CB1D1" w14:textId="77777777" w:rsidR="008A0F2F" w:rsidRPr="00C560C0" w:rsidRDefault="008A0F2F" w:rsidP="00335C61">
            <w:pPr>
              <w:jc w:val="center"/>
              <w:rPr>
                <w:rFonts w:eastAsia="Times New Roman"/>
              </w:rPr>
            </w:pPr>
            <w:r w:rsidRPr="00C560C0">
              <w:rPr>
                <w:rFonts w:eastAsia="Times New Roman"/>
              </w:rPr>
              <w:t>-0.05</w:t>
            </w:r>
          </w:p>
        </w:tc>
        <w:tc>
          <w:tcPr>
            <w:tcW w:w="1710" w:type="dxa"/>
            <w:tcBorders>
              <w:bottom w:val="single" w:sz="4" w:space="0" w:color="auto"/>
            </w:tcBorders>
            <w:tcMar>
              <w:top w:w="113" w:type="dxa"/>
              <w:left w:w="113" w:type="dxa"/>
              <w:bottom w:w="113" w:type="dxa"/>
              <w:right w:w="113" w:type="dxa"/>
            </w:tcMar>
          </w:tcPr>
          <w:p w14:paraId="46AE79E3" w14:textId="77777777" w:rsidR="008A0F2F" w:rsidRPr="00C560C0" w:rsidRDefault="008A0F2F" w:rsidP="00335C61">
            <w:pPr>
              <w:jc w:val="center"/>
              <w:rPr>
                <w:rFonts w:eastAsia="Times New Roman"/>
              </w:rPr>
            </w:pPr>
            <w:r w:rsidRPr="00C560C0">
              <w:rPr>
                <w:rFonts w:eastAsia="Times New Roman"/>
              </w:rPr>
              <w:t>-0.15 – 0.05</w:t>
            </w:r>
          </w:p>
        </w:tc>
        <w:tc>
          <w:tcPr>
            <w:tcW w:w="1080" w:type="dxa"/>
            <w:tcBorders>
              <w:bottom w:val="single" w:sz="4" w:space="0" w:color="auto"/>
            </w:tcBorders>
            <w:tcMar>
              <w:top w:w="113" w:type="dxa"/>
              <w:left w:w="113" w:type="dxa"/>
              <w:bottom w:w="113" w:type="dxa"/>
              <w:right w:w="113" w:type="dxa"/>
            </w:tcMar>
          </w:tcPr>
          <w:p w14:paraId="2E86E6F0" w14:textId="77777777" w:rsidR="008A0F2F" w:rsidRPr="00C560C0" w:rsidRDefault="008A0F2F" w:rsidP="00335C61">
            <w:pPr>
              <w:jc w:val="center"/>
              <w:rPr>
                <w:rFonts w:eastAsia="Times New Roman"/>
              </w:rPr>
            </w:pPr>
            <w:r w:rsidRPr="00C560C0">
              <w:rPr>
                <w:rFonts w:eastAsia="Times New Roman"/>
              </w:rPr>
              <w:t>0.347</w:t>
            </w:r>
          </w:p>
        </w:tc>
        <w:tc>
          <w:tcPr>
            <w:tcW w:w="1440" w:type="dxa"/>
            <w:tcBorders>
              <w:bottom w:val="single" w:sz="4" w:space="0" w:color="auto"/>
            </w:tcBorders>
          </w:tcPr>
          <w:p w14:paraId="08564721" w14:textId="77777777" w:rsidR="008A0F2F" w:rsidRPr="00C560C0" w:rsidRDefault="008A0F2F" w:rsidP="00335C61">
            <w:pPr>
              <w:jc w:val="center"/>
              <w:rPr>
                <w:rFonts w:eastAsia="Times New Roman"/>
              </w:rPr>
            </w:pPr>
          </w:p>
        </w:tc>
        <w:tc>
          <w:tcPr>
            <w:tcW w:w="770" w:type="dxa"/>
            <w:tcBorders>
              <w:bottom w:val="single" w:sz="4" w:space="0" w:color="auto"/>
            </w:tcBorders>
          </w:tcPr>
          <w:p w14:paraId="70F36A78" w14:textId="77777777" w:rsidR="008A0F2F" w:rsidRPr="00C560C0" w:rsidRDefault="008A0F2F" w:rsidP="00335C61">
            <w:pPr>
              <w:jc w:val="center"/>
              <w:rPr>
                <w:rFonts w:eastAsia="Times New Roman"/>
              </w:rPr>
            </w:pPr>
          </w:p>
        </w:tc>
        <w:tc>
          <w:tcPr>
            <w:tcW w:w="50" w:type="dxa"/>
            <w:tcBorders>
              <w:bottom w:val="single" w:sz="4" w:space="0" w:color="auto"/>
            </w:tcBorders>
          </w:tcPr>
          <w:p w14:paraId="45486140" w14:textId="77777777" w:rsidR="008A0F2F" w:rsidRPr="00C560C0" w:rsidRDefault="008A0F2F" w:rsidP="00335C61">
            <w:pPr>
              <w:jc w:val="center"/>
              <w:rPr>
                <w:rFonts w:eastAsia="Times New Roman"/>
              </w:rPr>
            </w:pPr>
          </w:p>
        </w:tc>
      </w:tr>
      <w:tr w:rsidR="008A0F2F" w:rsidRPr="00C560C0" w14:paraId="243FDE87" w14:textId="77777777" w:rsidTr="00335C61">
        <w:tc>
          <w:tcPr>
            <w:tcW w:w="3507" w:type="dxa"/>
            <w:tcBorders>
              <w:top w:val="single" w:sz="4" w:space="0" w:color="auto"/>
            </w:tcBorders>
            <w:tcMar>
              <w:top w:w="113" w:type="dxa"/>
              <w:left w:w="113" w:type="dxa"/>
              <w:bottom w:w="113" w:type="dxa"/>
              <w:right w:w="113" w:type="dxa"/>
            </w:tcMar>
          </w:tcPr>
          <w:p w14:paraId="790755B3"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296FB355" w14:textId="77777777" w:rsidR="008A0F2F" w:rsidRPr="00C560C0" w:rsidRDefault="008A0F2F" w:rsidP="00335C61">
            <w:pPr>
              <w:jc w:val="center"/>
              <w:rPr>
                <w:rFonts w:eastAsia="Times New Roman"/>
              </w:rPr>
            </w:pPr>
            <w:r w:rsidRPr="00C560C0">
              <w:rPr>
                <w:rFonts w:eastAsia="Times New Roman"/>
              </w:rPr>
              <w:t>0.49</w:t>
            </w:r>
          </w:p>
        </w:tc>
        <w:tc>
          <w:tcPr>
            <w:tcW w:w="1710" w:type="dxa"/>
            <w:tcBorders>
              <w:top w:val="single" w:sz="4" w:space="0" w:color="auto"/>
            </w:tcBorders>
            <w:tcMar>
              <w:top w:w="113" w:type="dxa"/>
              <w:left w:w="113" w:type="dxa"/>
              <w:bottom w:w="113" w:type="dxa"/>
              <w:right w:w="113" w:type="dxa"/>
            </w:tcMar>
          </w:tcPr>
          <w:p w14:paraId="3D3F8EBC" w14:textId="77777777" w:rsidR="008A0F2F" w:rsidRPr="00C560C0" w:rsidRDefault="008A0F2F" w:rsidP="00335C61">
            <w:pPr>
              <w:jc w:val="center"/>
              <w:rPr>
                <w:rFonts w:eastAsia="Times New Roman"/>
              </w:rPr>
            </w:pPr>
            <w:r w:rsidRPr="00C560C0">
              <w:rPr>
                <w:rFonts w:eastAsia="Times New Roman"/>
              </w:rPr>
              <w:t>0.25 – 0.73</w:t>
            </w:r>
          </w:p>
        </w:tc>
        <w:tc>
          <w:tcPr>
            <w:tcW w:w="1080" w:type="dxa"/>
            <w:tcBorders>
              <w:top w:val="single" w:sz="4" w:space="0" w:color="auto"/>
            </w:tcBorders>
            <w:tcMar>
              <w:top w:w="113" w:type="dxa"/>
              <w:left w:w="113" w:type="dxa"/>
              <w:bottom w:w="113" w:type="dxa"/>
              <w:right w:w="113" w:type="dxa"/>
            </w:tcMar>
          </w:tcPr>
          <w:p w14:paraId="4A538761" w14:textId="77777777" w:rsidR="008A0F2F" w:rsidRPr="00C560C0" w:rsidRDefault="008A0F2F" w:rsidP="00335C61">
            <w:pPr>
              <w:jc w:val="center"/>
              <w:rPr>
                <w:rFonts w:eastAsia="Times New Roman"/>
              </w:rPr>
            </w:pPr>
            <w:r w:rsidRPr="00C560C0">
              <w:rPr>
                <w:rStyle w:val="Strong"/>
                <w:rFonts w:eastAsia="Times New Roman"/>
              </w:rPr>
              <w:t>&lt;0.001</w:t>
            </w:r>
          </w:p>
        </w:tc>
        <w:tc>
          <w:tcPr>
            <w:tcW w:w="1440" w:type="dxa"/>
            <w:tcBorders>
              <w:top w:val="single" w:sz="4" w:space="0" w:color="auto"/>
            </w:tcBorders>
          </w:tcPr>
          <w:p w14:paraId="017D8037" w14:textId="77777777" w:rsidR="008A0F2F" w:rsidRPr="00C560C0" w:rsidRDefault="008A0F2F" w:rsidP="00335C61">
            <w:pPr>
              <w:jc w:val="center"/>
              <w:rPr>
                <w:rFonts w:eastAsia="Times New Roman"/>
              </w:rPr>
            </w:pPr>
            <w:r w:rsidRPr="00C560C0">
              <w:rPr>
                <w:rFonts w:eastAsia="Times New Roman"/>
              </w:rPr>
              <w:t>0.001 / -0.008</w:t>
            </w:r>
          </w:p>
        </w:tc>
        <w:tc>
          <w:tcPr>
            <w:tcW w:w="770" w:type="dxa"/>
            <w:tcBorders>
              <w:top w:val="single" w:sz="4" w:space="0" w:color="auto"/>
            </w:tcBorders>
          </w:tcPr>
          <w:p w14:paraId="46AC67A4" w14:textId="77777777" w:rsidR="008A0F2F" w:rsidRPr="00C560C0" w:rsidRDefault="008A0F2F" w:rsidP="00335C61">
            <w:pPr>
              <w:jc w:val="center"/>
              <w:rPr>
                <w:rFonts w:eastAsia="Times New Roman"/>
              </w:rPr>
            </w:pPr>
            <w:r w:rsidRPr="00C560C0">
              <w:rPr>
                <w:rFonts w:eastAsia="Times New Roman"/>
              </w:rPr>
              <w:t>120</w:t>
            </w:r>
          </w:p>
        </w:tc>
        <w:tc>
          <w:tcPr>
            <w:tcW w:w="50" w:type="dxa"/>
            <w:tcBorders>
              <w:top w:val="single" w:sz="4" w:space="0" w:color="auto"/>
            </w:tcBorders>
          </w:tcPr>
          <w:p w14:paraId="5F10D81E" w14:textId="77777777" w:rsidR="008A0F2F" w:rsidRPr="00C560C0" w:rsidRDefault="008A0F2F" w:rsidP="00335C61">
            <w:pPr>
              <w:jc w:val="center"/>
              <w:rPr>
                <w:rFonts w:eastAsia="Times New Roman"/>
              </w:rPr>
            </w:pPr>
          </w:p>
        </w:tc>
      </w:tr>
      <w:tr w:rsidR="008A0F2F" w:rsidRPr="00C560C0" w14:paraId="09C6AE17" w14:textId="77777777" w:rsidTr="00335C61">
        <w:tc>
          <w:tcPr>
            <w:tcW w:w="3507" w:type="dxa"/>
            <w:tcBorders>
              <w:bottom w:val="single" w:sz="4" w:space="0" w:color="auto"/>
            </w:tcBorders>
            <w:tcMar>
              <w:top w:w="113" w:type="dxa"/>
              <w:left w:w="113" w:type="dxa"/>
              <w:bottom w:w="113" w:type="dxa"/>
              <w:right w:w="113" w:type="dxa"/>
            </w:tcMar>
          </w:tcPr>
          <w:p w14:paraId="41489C89" w14:textId="77777777" w:rsidR="008A0F2F" w:rsidRPr="00C560C0" w:rsidRDefault="008A0F2F" w:rsidP="00335C61">
            <w:pPr>
              <w:rPr>
                <w:rFonts w:eastAsia="Times New Roman"/>
              </w:rPr>
            </w:pPr>
            <w:r w:rsidRPr="00C560C0">
              <w:rPr>
                <w:rFonts w:eastAsia="Times New Roman"/>
              </w:rPr>
              <w:t>Anterior Self Network RSFC</w:t>
            </w:r>
          </w:p>
        </w:tc>
        <w:tc>
          <w:tcPr>
            <w:tcW w:w="993" w:type="dxa"/>
            <w:tcBorders>
              <w:bottom w:val="single" w:sz="4" w:space="0" w:color="auto"/>
            </w:tcBorders>
            <w:tcMar>
              <w:top w:w="113" w:type="dxa"/>
              <w:left w:w="113" w:type="dxa"/>
              <w:bottom w:w="113" w:type="dxa"/>
              <w:right w:w="113" w:type="dxa"/>
            </w:tcMar>
          </w:tcPr>
          <w:p w14:paraId="19AA1627" w14:textId="77777777" w:rsidR="008A0F2F" w:rsidRPr="00C560C0" w:rsidRDefault="008A0F2F" w:rsidP="00335C61">
            <w:pPr>
              <w:jc w:val="center"/>
              <w:rPr>
                <w:rFonts w:eastAsia="Times New Roman"/>
              </w:rPr>
            </w:pPr>
            <w:r w:rsidRPr="00C560C0">
              <w:rPr>
                <w:rFonts w:eastAsia="Times New Roman"/>
              </w:rPr>
              <w:t>-0.15</w:t>
            </w:r>
          </w:p>
        </w:tc>
        <w:tc>
          <w:tcPr>
            <w:tcW w:w="1710" w:type="dxa"/>
            <w:tcBorders>
              <w:bottom w:val="single" w:sz="4" w:space="0" w:color="auto"/>
            </w:tcBorders>
            <w:tcMar>
              <w:top w:w="113" w:type="dxa"/>
              <w:left w:w="113" w:type="dxa"/>
              <w:bottom w:w="113" w:type="dxa"/>
              <w:right w:w="113" w:type="dxa"/>
            </w:tcMar>
          </w:tcPr>
          <w:p w14:paraId="2D209C9A" w14:textId="77777777" w:rsidR="008A0F2F" w:rsidRPr="00C560C0" w:rsidRDefault="008A0F2F" w:rsidP="00335C61">
            <w:pPr>
              <w:jc w:val="center"/>
              <w:rPr>
                <w:rFonts w:eastAsia="Times New Roman"/>
              </w:rPr>
            </w:pPr>
            <w:r w:rsidRPr="00C560C0">
              <w:rPr>
                <w:rFonts w:eastAsia="Times New Roman"/>
              </w:rPr>
              <w:t>-1.19 – 0.90</w:t>
            </w:r>
          </w:p>
        </w:tc>
        <w:tc>
          <w:tcPr>
            <w:tcW w:w="1080" w:type="dxa"/>
            <w:tcBorders>
              <w:bottom w:val="single" w:sz="4" w:space="0" w:color="auto"/>
            </w:tcBorders>
            <w:tcMar>
              <w:top w:w="113" w:type="dxa"/>
              <w:left w:w="113" w:type="dxa"/>
              <w:bottom w:w="113" w:type="dxa"/>
              <w:right w:w="113" w:type="dxa"/>
            </w:tcMar>
          </w:tcPr>
          <w:p w14:paraId="57248FE5" w14:textId="77777777" w:rsidR="008A0F2F" w:rsidRPr="00C560C0" w:rsidRDefault="008A0F2F" w:rsidP="00335C61">
            <w:pPr>
              <w:jc w:val="center"/>
              <w:rPr>
                <w:rFonts w:eastAsia="Times New Roman"/>
              </w:rPr>
            </w:pPr>
            <w:r w:rsidRPr="00C560C0">
              <w:rPr>
                <w:rFonts w:eastAsia="Times New Roman"/>
              </w:rPr>
              <w:t>0.780</w:t>
            </w:r>
          </w:p>
        </w:tc>
        <w:tc>
          <w:tcPr>
            <w:tcW w:w="1440" w:type="dxa"/>
            <w:tcBorders>
              <w:bottom w:val="single" w:sz="4" w:space="0" w:color="auto"/>
            </w:tcBorders>
          </w:tcPr>
          <w:p w14:paraId="30B116C3" w14:textId="77777777" w:rsidR="008A0F2F" w:rsidRPr="00C560C0" w:rsidRDefault="008A0F2F" w:rsidP="00335C61">
            <w:pPr>
              <w:jc w:val="center"/>
              <w:rPr>
                <w:rFonts w:eastAsia="Times New Roman"/>
              </w:rPr>
            </w:pPr>
          </w:p>
        </w:tc>
        <w:tc>
          <w:tcPr>
            <w:tcW w:w="770" w:type="dxa"/>
            <w:tcBorders>
              <w:bottom w:val="single" w:sz="4" w:space="0" w:color="auto"/>
            </w:tcBorders>
          </w:tcPr>
          <w:p w14:paraId="14C31720" w14:textId="77777777" w:rsidR="008A0F2F" w:rsidRPr="00C560C0" w:rsidRDefault="008A0F2F" w:rsidP="00335C61">
            <w:pPr>
              <w:jc w:val="center"/>
              <w:rPr>
                <w:rFonts w:eastAsia="Times New Roman"/>
              </w:rPr>
            </w:pPr>
          </w:p>
        </w:tc>
        <w:tc>
          <w:tcPr>
            <w:tcW w:w="50" w:type="dxa"/>
            <w:tcBorders>
              <w:bottom w:val="single" w:sz="4" w:space="0" w:color="auto"/>
            </w:tcBorders>
          </w:tcPr>
          <w:p w14:paraId="1B5AE9C3" w14:textId="77777777" w:rsidR="008A0F2F" w:rsidRPr="00C560C0" w:rsidRDefault="008A0F2F" w:rsidP="00335C61">
            <w:pPr>
              <w:jc w:val="center"/>
              <w:rPr>
                <w:rFonts w:eastAsia="Times New Roman"/>
              </w:rPr>
            </w:pPr>
          </w:p>
        </w:tc>
      </w:tr>
      <w:tr w:rsidR="008A0F2F" w:rsidRPr="00C560C0" w14:paraId="7E0A32BA" w14:textId="77777777" w:rsidTr="00335C61">
        <w:tc>
          <w:tcPr>
            <w:tcW w:w="3507" w:type="dxa"/>
            <w:tcBorders>
              <w:top w:val="single" w:sz="4" w:space="0" w:color="auto"/>
            </w:tcBorders>
            <w:tcMar>
              <w:top w:w="113" w:type="dxa"/>
              <w:left w:w="113" w:type="dxa"/>
              <w:bottom w:w="113" w:type="dxa"/>
              <w:right w:w="113" w:type="dxa"/>
            </w:tcMar>
          </w:tcPr>
          <w:p w14:paraId="26117070" w14:textId="77777777" w:rsidR="008A0F2F" w:rsidRPr="00C560C0" w:rsidRDefault="008A0F2F" w:rsidP="00335C61">
            <w:pPr>
              <w:rPr>
                <w:rFonts w:eastAsia="Times New Roman"/>
              </w:rPr>
            </w:pPr>
            <w:r w:rsidRPr="00C560C0">
              <w:rPr>
                <w:rFonts w:eastAsia="Times New Roman"/>
              </w:rPr>
              <w:lastRenderedPageBreak/>
              <w:t>(Intercept)</w:t>
            </w:r>
          </w:p>
        </w:tc>
        <w:tc>
          <w:tcPr>
            <w:tcW w:w="993" w:type="dxa"/>
            <w:tcBorders>
              <w:top w:val="single" w:sz="4" w:space="0" w:color="auto"/>
            </w:tcBorders>
            <w:tcMar>
              <w:top w:w="113" w:type="dxa"/>
              <w:left w:w="113" w:type="dxa"/>
              <w:bottom w:w="113" w:type="dxa"/>
              <w:right w:w="113" w:type="dxa"/>
            </w:tcMar>
          </w:tcPr>
          <w:p w14:paraId="0613487D" w14:textId="77777777" w:rsidR="008A0F2F" w:rsidRPr="00C560C0" w:rsidRDefault="008A0F2F" w:rsidP="00335C61">
            <w:pPr>
              <w:jc w:val="center"/>
              <w:rPr>
                <w:rFonts w:eastAsia="Times New Roman"/>
              </w:rPr>
            </w:pPr>
            <w:r w:rsidRPr="00C560C0">
              <w:rPr>
                <w:rFonts w:eastAsia="Times New Roman"/>
              </w:rPr>
              <w:t>0.62</w:t>
            </w:r>
          </w:p>
        </w:tc>
        <w:tc>
          <w:tcPr>
            <w:tcW w:w="1710" w:type="dxa"/>
            <w:tcBorders>
              <w:top w:val="single" w:sz="4" w:space="0" w:color="auto"/>
            </w:tcBorders>
            <w:tcMar>
              <w:top w:w="113" w:type="dxa"/>
              <w:left w:w="113" w:type="dxa"/>
              <w:bottom w:w="113" w:type="dxa"/>
              <w:right w:w="113" w:type="dxa"/>
            </w:tcMar>
          </w:tcPr>
          <w:p w14:paraId="2CD0A80C" w14:textId="77777777" w:rsidR="008A0F2F" w:rsidRPr="00C560C0" w:rsidRDefault="008A0F2F" w:rsidP="00335C61">
            <w:pPr>
              <w:jc w:val="center"/>
              <w:rPr>
                <w:rFonts w:eastAsia="Times New Roman"/>
              </w:rPr>
            </w:pPr>
            <w:r w:rsidRPr="00C560C0">
              <w:rPr>
                <w:rFonts w:eastAsia="Times New Roman"/>
              </w:rPr>
              <w:t>0.19 – 1.05</w:t>
            </w:r>
          </w:p>
        </w:tc>
        <w:tc>
          <w:tcPr>
            <w:tcW w:w="1080" w:type="dxa"/>
            <w:tcBorders>
              <w:top w:val="single" w:sz="4" w:space="0" w:color="auto"/>
            </w:tcBorders>
            <w:tcMar>
              <w:top w:w="113" w:type="dxa"/>
              <w:left w:w="113" w:type="dxa"/>
              <w:bottom w:w="113" w:type="dxa"/>
              <w:right w:w="113" w:type="dxa"/>
            </w:tcMar>
          </w:tcPr>
          <w:p w14:paraId="5BCB9685" w14:textId="77777777" w:rsidR="008A0F2F" w:rsidRPr="00C560C0" w:rsidRDefault="008A0F2F" w:rsidP="00335C61">
            <w:pPr>
              <w:jc w:val="center"/>
              <w:rPr>
                <w:rFonts w:eastAsia="Times New Roman"/>
              </w:rPr>
            </w:pPr>
            <w:r w:rsidRPr="00C560C0">
              <w:rPr>
                <w:rStyle w:val="Strong"/>
                <w:rFonts w:eastAsia="Times New Roman"/>
              </w:rPr>
              <w:t>0.005</w:t>
            </w:r>
          </w:p>
        </w:tc>
        <w:tc>
          <w:tcPr>
            <w:tcW w:w="1440" w:type="dxa"/>
            <w:tcBorders>
              <w:top w:val="single" w:sz="4" w:space="0" w:color="auto"/>
            </w:tcBorders>
          </w:tcPr>
          <w:p w14:paraId="2C5A5511" w14:textId="77777777" w:rsidR="008A0F2F" w:rsidRPr="00C560C0" w:rsidRDefault="008A0F2F" w:rsidP="00335C61">
            <w:pPr>
              <w:jc w:val="center"/>
              <w:rPr>
                <w:rFonts w:eastAsia="Times New Roman"/>
              </w:rPr>
            </w:pPr>
            <w:r w:rsidRPr="00C560C0">
              <w:rPr>
                <w:rFonts w:eastAsia="Times New Roman"/>
              </w:rPr>
              <w:t>0.005 / -0.003</w:t>
            </w:r>
          </w:p>
        </w:tc>
        <w:tc>
          <w:tcPr>
            <w:tcW w:w="770" w:type="dxa"/>
            <w:tcBorders>
              <w:top w:val="single" w:sz="4" w:space="0" w:color="auto"/>
            </w:tcBorders>
          </w:tcPr>
          <w:p w14:paraId="207E4478" w14:textId="77777777" w:rsidR="008A0F2F" w:rsidRPr="00C560C0" w:rsidRDefault="008A0F2F" w:rsidP="00335C61">
            <w:pPr>
              <w:jc w:val="center"/>
              <w:rPr>
                <w:rFonts w:eastAsia="Times New Roman"/>
              </w:rPr>
            </w:pPr>
            <w:r w:rsidRPr="00C560C0">
              <w:rPr>
                <w:rFonts w:eastAsia="Times New Roman"/>
              </w:rPr>
              <w:t>120</w:t>
            </w:r>
          </w:p>
        </w:tc>
        <w:tc>
          <w:tcPr>
            <w:tcW w:w="50" w:type="dxa"/>
            <w:tcBorders>
              <w:top w:val="single" w:sz="4" w:space="0" w:color="auto"/>
            </w:tcBorders>
          </w:tcPr>
          <w:p w14:paraId="27157A86" w14:textId="77777777" w:rsidR="008A0F2F" w:rsidRPr="00C560C0" w:rsidRDefault="008A0F2F" w:rsidP="00335C61">
            <w:pPr>
              <w:jc w:val="center"/>
              <w:rPr>
                <w:rFonts w:eastAsia="Times New Roman"/>
              </w:rPr>
            </w:pPr>
          </w:p>
        </w:tc>
      </w:tr>
      <w:tr w:rsidR="008A0F2F" w:rsidRPr="00C560C0" w14:paraId="5F656544" w14:textId="77777777" w:rsidTr="00335C61">
        <w:tc>
          <w:tcPr>
            <w:tcW w:w="3507" w:type="dxa"/>
            <w:tcBorders>
              <w:bottom w:val="single" w:sz="4" w:space="0" w:color="auto"/>
            </w:tcBorders>
            <w:tcMar>
              <w:top w:w="113" w:type="dxa"/>
              <w:left w:w="113" w:type="dxa"/>
              <w:bottom w:w="113" w:type="dxa"/>
              <w:right w:w="113" w:type="dxa"/>
            </w:tcMar>
          </w:tcPr>
          <w:p w14:paraId="684917C8" w14:textId="77777777" w:rsidR="008A0F2F" w:rsidRPr="00C560C0" w:rsidRDefault="008A0F2F" w:rsidP="00335C61">
            <w:pPr>
              <w:rPr>
                <w:rFonts w:eastAsia="Times New Roman"/>
              </w:rPr>
            </w:pPr>
            <w:r w:rsidRPr="00C560C0">
              <w:rPr>
                <w:rFonts w:eastAsia="Times New Roman"/>
              </w:rPr>
              <w:t>Posterior Self Network RSFC</w:t>
            </w:r>
          </w:p>
        </w:tc>
        <w:tc>
          <w:tcPr>
            <w:tcW w:w="993" w:type="dxa"/>
            <w:tcBorders>
              <w:bottom w:val="single" w:sz="4" w:space="0" w:color="auto"/>
            </w:tcBorders>
            <w:tcMar>
              <w:top w:w="113" w:type="dxa"/>
              <w:left w:w="113" w:type="dxa"/>
              <w:bottom w:w="113" w:type="dxa"/>
              <w:right w:w="113" w:type="dxa"/>
            </w:tcMar>
          </w:tcPr>
          <w:p w14:paraId="57224A6B" w14:textId="77777777" w:rsidR="008A0F2F" w:rsidRPr="00C560C0" w:rsidRDefault="008A0F2F" w:rsidP="00335C61">
            <w:pPr>
              <w:jc w:val="center"/>
              <w:rPr>
                <w:rFonts w:eastAsia="Times New Roman"/>
              </w:rPr>
            </w:pPr>
            <w:r w:rsidRPr="00C560C0">
              <w:rPr>
                <w:rFonts w:eastAsia="Times New Roman"/>
              </w:rPr>
              <w:t>-0.37</w:t>
            </w:r>
          </w:p>
        </w:tc>
        <w:tc>
          <w:tcPr>
            <w:tcW w:w="1710" w:type="dxa"/>
            <w:tcBorders>
              <w:bottom w:val="single" w:sz="4" w:space="0" w:color="auto"/>
            </w:tcBorders>
            <w:tcMar>
              <w:top w:w="113" w:type="dxa"/>
              <w:left w:w="113" w:type="dxa"/>
              <w:bottom w:w="113" w:type="dxa"/>
              <w:right w:w="113" w:type="dxa"/>
            </w:tcMar>
          </w:tcPr>
          <w:p w14:paraId="598DC0E3" w14:textId="77777777" w:rsidR="008A0F2F" w:rsidRPr="00C560C0" w:rsidRDefault="008A0F2F" w:rsidP="00335C61">
            <w:pPr>
              <w:jc w:val="center"/>
              <w:rPr>
                <w:rFonts w:eastAsia="Times New Roman"/>
              </w:rPr>
            </w:pPr>
            <w:r w:rsidRPr="00C560C0">
              <w:rPr>
                <w:rFonts w:eastAsia="Times New Roman"/>
              </w:rPr>
              <w:t>-1.32 – 0.58</w:t>
            </w:r>
          </w:p>
        </w:tc>
        <w:tc>
          <w:tcPr>
            <w:tcW w:w="1080" w:type="dxa"/>
            <w:tcBorders>
              <w:bottom w:val="single" w:sz="4" w:space="0" w:color="auto"/>
            </w:tcBorders>
            <w:tcMar>
              <w:top w:w="113" w:type="dxa"/>
              <w:left w:w="113" w:type="dxa"/>
              <w:bottom w:w="113" w:type="dxa"/>
              <w:right w:w="113" w:type="dxa"/>
            </w:tcMar>
          </w:tcPr>
          <w:p w14:paraId="2E2DB263" w14:textId="77777777" w:rsidR="008A0F2F" w:rsidRPr="00C560C0" w:rsidRDefault="008A0F2F" w:rsidP="00335C61">
            <w:pPr>
              <w:jc w:val="center"/>
              <w:rPr>
                <w:rFonts w:eastAsia="Times New Roman"/>
              </w:rPr>
            </w:pPr>
            <w:r w:rsidRPr="00C560C0">
              <w:rPr>
                <w:rFonts w:eastAsia="Times New Roman"/>
              </w:rPr>
              <w:t>0.441</w:t>
            </w:r>
          </w:p>
        </w:tc>
        <w:tc>
          <w:tcPr>
            <w:tcW w:w="1440" w:type="dxa"/>
            <w:tcBorders>
              <w:bottom w:val="single" w:sz="4" w:space="0" w:color="auto"/>
            </w:tcBorders>
          </w:tcPr>
          <w:p w14:paraId="2A21455A" w14:textId="77777777" w:rsidR="008A0F2F" w:rsidRPr="00C560C0" w:rsidRDefault="008A0F2F" w:rsidP="00335C61">
            <w:pPr>
              <w:jc w:val="center"/>
              <w:rPr>
                <w:rFonts w:eastAsia="Times New Roman"/>
              </w:rPr>
            </w:pPr>
          </w:p>
        </w:tc>
        <w:tc>
          <w:tcPr>
            <w:tcW w:w="770" w:type="dxa"/>
            <w:tcBorders>
              <w:bottom w:val="single" w:sz="4" w:space="0" w:color="auto"/>
            </w:tcBorders>
          </w:tcPr>
          <w:p w14:paraId="596E48D0" w14:textId="77777777" w:rsidR="008A0F2F" w:rsidRPr="00C560C0" w:rsidRDefault="008A0F2F" w:rsidP="00335C61">
            <w:pPr>
              <w:jc w:val="center"/>
              <w:rPr>
                <w:rFonts w:eastAsia="Times New Roman"/>
              </w:rPr>
            </w:pPr>
          </w:p>
        </w:tc>
        <w:tc>
          <w:tcPr>
            <w:tcW w:w="50" w:type="dxa"/>
            <w:tcBorders>
              <w:bottom w:val="single" w:sz="4" w:space="0" w:color="auto"/>
            </w:tcBorders>
          </w:tcPr>
          <w:p w14:paraId="76EC3976" w14:textId="77777777" w:rsidR="008A0F2F" w:rsidRPr="00C560C0" w:rsidRDefault="008A0F2F" w:rsidP="00335C61">
            <w:pPr>
              <w:jc w:val="center"/>
              <w:rPr>
                <w:rFonts w:eastAsia="Times New Roman"/>
              </w:rPr>
            </w:pPr>
          </w:p>
        </w:tc>
      </w:tr>
      <w:tr w:rsidR="008A0F2F" w:rsidRPr="00C560C0" w14:paraId="48FEC4CD" w14:textId="77777777" w:rsidTr="00335C61">
        <w:tc>
          <w:tcPr>
            <w:tcW w:w="3507" w:type="dxa"/>
            <w:tcBorders>
              <w:top w:val="single" w:sz="4" w:space="0" w:color="auto"/>
            </w:tcBorders>
            <w:tcMar>
              <w:top w:w="113" w:type="dxa"/>
              <w:left w:w="113" w:type="dxa"/>
              <w:bottom w:w="113" w:type="dxa"/>
              <w:right w:w="113" w:type="dxa"/>
            </w:tcMar>
          </w:tcPr>
          <w:p w14:paraId="4FEAD637"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7F28E720" w14:textId="77777777" w:rsidR="008A0F2F" w:rsidRPr="00C560C0" w:rsidRDefault="008A0F2F" w:rsidP="00335C61">
            <w:pPr>
              <w:jc w:val="center"/>
              <w:rPr>
                <w:rFonts w:eastAsia="Times New Roman"/>
              </w:rPr>
            </w:pPr>
            <w:r w:rsidRPr="00C560C0">
              <w:rPr>
                <w:rFonts w:eastAsia="Times New Roman"/>
              </w:rPr>
              <w:t>0.06</w:t>
            </w:r>
          </w:p>
        </w:tc>
        <w:tc>
          <w:tcPr>
            <w:tcW w:w="1710" w:type="dxa"/>
            <w:tcBorders>
              <w:top w:val="single" w:sz="4" w:space="0" w:color="auto"/>
            </w:tcBorders>
            <w:tcMar>
              <w:top w:w="113" w:type="dxa"/>
              <w:left w:w="113" w:type="dxa"/>
              <w:bottom w:w="113" w:type="dxa"/>
              <w:right w:w="113" w:type="dxa"/>
            </w:tcMar>
          </w:tcPr>
          <w:p w14:paraId="5F37AD16" w14:textId="77777777" w:rsidR="008A0F2F" w:rsidRPr="00C560C0" w:rsidRDefault="008A0F2F" w:rsidP="00335C61">
            <w:pPr>
              <w:jc w:val="center"/>
              <w:rPr>
                <w:rFonts w:eastAsia="Times New Roman"/>
              </w:rPr>
            </w:pPr>
            <w:r w:rsidRPr="00C560C0">
              <w:rPr>
                <w:rFonts w:eastAsia="Times New Roman"/>
              </w:rPr>
              <w:t>-2.02 – 2.13</w:t>
            </w:r>
          </w:p>
        </w:tc>
        <w:tc>
          <w:tcPr>
            <w:tcW w:w="1080" w:type="dxa"/>
            <w:tcBorders>
              <w:top w:val="single" w:sz="4" w:space="0" w:color="auto"/>
            </w:tcBorders>
            <w:tcMar>
              <w:top w:w="113" w:type="dxa"/>
              <w:left w:w="113" w:type="dxa"/>
              <w:bottom w:w="113" w:type="dxa"/>
              <w:right w:w="113" w:type="dxa"/>
            </w:tcMar>
          </w:tcPr>
          <w:p w14:paraId="75F80592" w14:textId="77777777" w:rsidR="008A0F2F" w:rsidRPr="00C560C0" w:rsidRDefault="008A0F2F" w:rsidP="00335C61">
            <w:pPr>
              <w:jc w:val="center"/>
              <w:rPr>
                <w:rFonts w:eastAsia="Times New Roman"/>
              </w:rPr>
            </w:pPr>
            <w:r w:rsidRPr="00C560C0">
              <w:rPr>
                <w:rFonts w:eastAsia="Times New Roman"/>
              </w:rPr>
              <w:t>0.957</w:t>
            </w:r>
          </w:p>
        </w:tc>
        <w:tc>
          <w:tcPr>
            <w:tcW w:w="1440" w:type="dxa"/>
            <w:tcBorders>
              <w:top w:val="single" w:sz="4" w:space="0" w:color="auto"/>
            </w:tcBorders>
          </w:tcPr>
          <w:p w14:paraId="46FAB769" w14:textId="77777777" w:rsidR="008A0F2F" w:rsidRPr="00C560C0" w:rsidRDefault="008A0F2F" w:rsidP="00335C61">
            <w:pPr>
              <w:jc w:val="center"/>
              <w:rPr>
                <w:rFonts w:eastAsia="Times New Roman"/>
              </w:rPr>
            </w:pPr>
            <w:r w:rsidRPr="00C560C0">
              <w:rPr>
                <w:rFonts w:eastAsia="Times New Roman"/>
              </w:rPr>
              <w:t>0.001 / -0.007</w:t>
            </w:r>
          </w:p>
        </w:tc>
        <w:tc>
          <w:tcPr>
            <w:tcW w:w="770" w:type="dxa"/>
            <w:tcBorders>
              <w:top w:val="single" w:sz="4" w:space="0" w:color="auto"/>
            </w:tcBorders>
          </w:tcPr>
          <w:p w14:paraId="1B5B1D46" w14:textId="77777777" w:rsidR="008A0F2F" w:rsidRPr="00C560C0" w:rsidRDefault="008A0F2F" w:rsidP="00335C61">
            <w:pPr>
              <w:jc w:val="center"/>
              <w:rPr>
                <w:rFonts w:eastAsia="Times New Roman"/>
              </w:rPr>
            </w:pPr>
            <w:r w:rsidRPr="00C560C0">
              <w:rPr>
                <w:rFonts w:eastAsia="Times New Roman"/>
              </w:rPr>
              <w:t>125</w:t>
            </w:r>
          </w:p>
        </w:tc>
        <w:tc>
          <w:tcPr>
            <w:tcW w:w="50" w:type="dxa"/>
            <w:tcBorders>
              <w:top w:val="single" w:sz="4" w:space="0" w:color="auto"/>
            </w:tcBorders>
          </w:tcPr>
          <w:p w14:paraId="117ED003" w14:textId="77777777" w:rsidR="008A0F2F" w:rsidRPr="00C560C0" w:rsidRDefault="008A0F2F" w:rsidP="00335C61">
            <w:pPr>
              <w:jc w:val="center"/>
              <w:rPr>
                <w:rFonts w:eastAsia="Times New Roman"/>
              </w:rPr>
            </w:pPr>
          </w:p>
        </w:tc>
      </w:tr>
      <w:tr w:rsidR="008A0F2F" w:rsidRPr="00C560C0" w14:paraId="2507BE1D" w14:textId="77777777" w:rsidTr="00335C61">
        <w:tc>
          <w:tcPr>
            <w:tcW w:w="3507" w:type="dxa"/>
            <w:tcBorders>
              <w:bottom w:val="single" w:sz="4" w:space="0" w:color="auto"/>
            </w:tcBorders>
            <w:tcMar>
              <w:top w:w="113" w:type="dxa"/>
              <w:left w:w="113" w:type="dxa"/>
              <w:bottom w:w="113" w:type="dxa"/>
              <w:right w:w="113" w:type="dxa"/>
            </w:tcMar>
          </w:tcPr>
          <w:p w14:paraId="70D0D1C6" w14:textId="77777777" w:rsidR="008A0F2F" w:rsidRPr="00C560C0" w:rsidRDefault="008A0F2F" w:rsidP="00335C61">
            <w:pPr>
              <w:rPr>
                <w:rFonts w:eastAsia="Times New Roman"/>
              </w:rPr>
            </w:pPr>
            <w:r w:rsidRPr="00C560C0">
              <w:rPr>
                <w:rFonts w:eastAsia="Times New Roman"/>
              </w:rPr>
              <w:t>Anterior Self Network Cortical Thickness</w:t>
            </w:r>
          </w:p>
        </w:tc>
        <w:tc>
          <w:tcPr>
            <w:tcW w:w="993" w:type="dxa"/>
            <w:tcBorders>
              <w:bottom w:val="single" w:sz="4" w:space="0" w:color="auto"/>
            </w:tcBorders>
            <w:tcMar>
              <w:top w:w="113" w:type="dxa"/>
              <w:left w:w="113" w:type="dxa"/>
              <w:bottom w:w="113" w:type="dxa"/>
              <w:right w:w="113" w:type="dxa"/>
            </w:tcMar>
          </w:tcPr>
          <w:p w14:paraId="160C88F3" w14:textId="77777777" w:rsidR="008A0F2F" w:rsidRPr="00C560C0" w:rsidRDefault="008A0F2F" w:rsidP="00335C61">
            <w:pPr>
              <w:jc w:val="center"/>
              <w:rPr>
                <w:rFonts w:eastAsia="Times New Roman"/>
              </w:rPr>
            </w:pPr>
            <w:r w:rsidRPr="00C560C0">
              <w:rPr>
                <w:rFonts w:eastAsia="Times New Roman"/>
              </w:rPr>
              <w:t>0.12</w:t>
            </w:r>
          </w:p>
        </w:tc>
        <w:tc>
          <w:tcPr>
            <w:tcW w:w="1710" w:type="dxa"/>
            <w:tcBorders>
              <w:bottom w:val="single" w:sz="4" w:space="0" w:color="auto"/>
            </w:tcBorders>
            <w:tcMar>
              <w:top w:w="113" w:type="dxa"/>
              <w:left w:w="113" w:type="dxa"/>
              <w:bottom w:w="113" w:type="dxa"/>
              <w:right w:w="113" w:type="dxa"/>
            </w:tcMar>
          </w:tcPr>
          <w:p w14:paraId="79EE9B08" w14:textId="77777777" w:rsidR="008A0F2F" w:rsidRPr="00C560C0" w:rsidRDefault="008A0F2F" w:rsidP="00335C61">
            <w:pPr>
              <w:jc w:val="center"/>
              <w:rPr>
                <w:rFonts w:eastAsia="Times New Roman"/>
              </w:rPr>
            </w:pPr>
            <w:r w:rsidRPr="00C560C0">
              <w:rPr>
                <w:rFonts w:eastAsia="Times New Roman"/>
              </w:rPr>
              <w:t>-0.52 – 0.77</w:t>
            </w:r>
          </w:p>
        </w:tc>
        <w:tc>
          <w:tcPr>
            <w:tcW w:w="1080" w:type="dxa"/>
            <w:tcBorders>
              <w:bottom w:val="single" w:sz="4" w:space="0" w:color="auto"/>
            </w:tcBorders>
            <w:tcMar>
              <w:top w:w="113" w:type="dxa"/>
              <w:left w:w="113" w:type="dxa"/>
              <w:bottom w:w="113" w:type="dxa"/>
              <w:right w:w="113" w:type="dxa"/>
            </w:tcMar>
          </w:tcPr>
          <w:p w14:paraId="51BE6A0E" w14:textId="77777777" w:rsidR="008A0F2F" w:rsidRPr="00C560C0" w:rsidRDefault="008A0F2F" w:rsidP="00335C61">
            <w:pPr>
              <w:jc w:val="center"/>
              <w:rPr>
                <w:rFonts w:eastAsia="Times New Roman"/>
              </w:rPr>
            </w:pPr>
            <w:r w:rsidRPr="00C560C0">
              <w:rPr>
                <w:rFonts w:eastAsia="Times New Roman"/>
              </w:rPr>
              <w:t>0.701</w:t>
            </w:r>
          </w:p>
        </w:tc>
        <w:tc>
          <w:tcPr>
            <w:tcW w:w="1440" w:type="dxa"/>
            <w:tcBorders>
              <w:bottom w:val="single" w:sz="8" w:space="0" w:color="auto"/>
            </w:tcBorders>
          </w:tcPr>
          <w:p w14:paraId="10F7875C" w14:textId="77777777" w:rsidR="008A0F2F" w:rsidRPr="00C560C0" w:rsidRDefault="008A0F2F" w:rsidP="00335C61">
            <w:pPr>
              <w:jc w:val="center"/>
              <w:rPr>
                <w:rFonts w:eastAsia="Times New Roman"/>
              </w:rPr>
            </w:pPr>
          </w:p>
        </w:tc>
        <w:tc>
          <w:tcPr>
            <w:tcW w:w="770" w:type="dxa"/>
            <w:tcBorders>
              <w:bottom w:val="single" w:sz="8" w:space="0" w:color="auto"/>
            </w:tcBorders>
          </w:tcPr>
          <w:p w14:paraId="031099F6" w14:textId="77777777" w:rsidR="008A0F2F" w:rsidRPr="00C560C0" w:rsidRDefault="008A0F2F" w:rsidP="00335C61">
            <w:pPr>
              <w:jc w:val="center"/>
              <w:rPr>
                <w:rFonts w:eastAsia="Times New Roman"/>
              </w:rPr>
            </w:pPr>
          </w:p>
        </w:tc>
        <w:tc>
          <w:tcPr>
            <w:tcW w:w="50" w:type="dxa"/>
          </w:tcPr>
          <w:p w14:paraId="2EEF150F" w14:textId="77777777" w:rsidR="008A0F2F" w:rsidRPr="00C560C0" w:rsidRDefault="008A0F2F" w:rsidP="00335C61">
            <w:pPr>
              <w:jc w:val="center"/>
              <w:rPr>
                <w:rFonts w:eastAsia="Times New Roman"/>
              </w:rPr>
            </w:pPr>
          </w:p>
        </w:tc>
      </w:tr>
      <w:tr w:rsidR="008A0F2F" w:rsidRPr="00C560C0" w14:paraId="138E807B" w14:textId="77777777" w:rsidTr="00335C61">
        <w:tc>
          <w:tcPr>
            <w:tcW w:w="3507" w:type="dxa"/>
            <w:tcBorders>
              <w:top w:val="single" w:sz="4" w:space="0" w:color="auto"/>
            </w:tcBorders>
            <w:tcMar>
              <w:top w:w="113" w:type="dxa"/>
              <w:left w:w="113" w:type="dxa"/>
              <w:bottom w:w="113" w:type="dxa"/>
              <w:right w:w="113" w:type="dxa"/>
            </w:tcMar>
          </w:tcPr>
          <w:p w14:paraId="35152AF7" w14:textId="77777777" w:rsidR="008A0F2F" w:rsidRPr="00C560C0" w:rsidRDefault="008A0F2F" w:rsidP="00335C61">
            <w:pPr>
              <w:rPr>
                <w:rFonts w:eastAsia="Times New Roman"/>
              </w:rPr>
            </w:pPr>
            <w:r w:rsidRPr="00C560C0">
              <w:rPr>
                <w:rFonts w:eastAsia="Times New Roman"/>
              </w:rPr>
              <w:t>(Intercept)</w:t>
            </w:r>
          </w:p>
        </w:tc>
        <w:tc>
          <w:tcPr>
            <w:tcW w:w="993" w:type="dxa"/>
            <w:tcBorders>
              <w:top w:val="single" w:sz="4" w:space="0" w:color="auto"/>
            </w:tcBorders>
            <w:tcMar>
              <w:top w:w="113" w:type="dxa"/>
              <w:left w:w="113" w:type="dxa"/>
              <w:bottom w:w="113" w:type="dxa"/>
              <w:right w:w="113" w:type="dxa"/>
            </w:tcMar>
          </w:tcPr>
          <w:p w14:paraId="081E03B3" w14:textId="77777777" w:rsidR="008A0F2F" w:rsidRPr="00C560C0" w:rsidRDefault="008A0F2F" w:rsidP="00335C61">
            <w:pPr>
              <w:jc w:val="center"/>
              <w:rPr>
                <w:rFonts w:eastAsia="Times New Roman"/>
              </w:rPr>
            </w:pPr>
            <w:r w:rsidRPr="00C560C0">
              <w:rPr>
                <w:rFonts w:eastAsia="Times New Roman"/>
              </w:rPr>
              <w:t>0.25</w:t>
            </w:r>
          </w:p>
        </w:tc>
        <w:tc>
          <w:tcPr>
            <w:tcW w:w="1710" w:type="dxa"/>
            <w:tcBorders>
              <w:top w:val="single" w:sz="4" w:space="0" w:color="auto"/>
            </w:tcBorders>
            <w:tcMar>
              <w:top w:w="113" w:type="dxa"/>
              <w:left w:w="113" w:type="dxa"/>
              <w:bottom w:w="113" w:type="dxa"/>
              <w:right w:w="113" w:type="dxa"/>
            </w:tcMar>
          </w:tcPr>
          <w:p w14:paraId="0280A5D3" w14:textId="77777777" w:rsidR="008A0F2F" w:rsidRPr="00C560C0" w:rsidRDefault="008A0F2F" w:rsidP="00335C61">
            <w:pPr>
              <w:jc w:val="center"/>
              <w:rPr>
                <w:rFonts w:eastAsia="Times New Roman"/>
              </w:rPr>
            </w:pPr>
            <w:r w:rsidRPr="00C560C0">
              <w:rPr>
                <w:rFonts w:eastAsia="Times New Roman"/>
              </w:rPr>
              <w:t>-2.10 – 2.60</w:t>
            </w:r>
          </w:p>
        </w:tc>
        <w:tc>
          <w:tcPr>
            <w:tcW w:w="1080" w:type="dxa"/>
            <w:tcBorders>
              <w:top w:val="single" w:sz="4" w:space="0" w:color="auto"/>
            </w:tcBorders>
            <w:tcMar>
              <w:top w:w="113" w:type="dxa"/>
              <w:left w:w="113" w:type="dxa"/>
              <w:bottom w:w="113" w:type="dxa"/>
              <w:right w:w="113" w:type="dxa"/>
            </w:tcMar>
          </w:tcPr>
          <w:p w14:paraId="1C66412F" w14:textId="77777777" w:rsidR="008A0F2F" w:rsidRPr="00C560C0" w:rsidRDefault="008A0F2F" w:rsidP="00335C61">
            <w:pPr>
              <w:jc w:val="center"/>
              <w:rPr>
                <w:rFonts w:eastAsia="Times New Roman"/>
              </w:rPr>
            </w:pPr>
            <w:r w:rsidRPr="00C560C0">
              <w:rPr>
                <w:rFonts w:eastAsia="Times New Roman"/>
              </w:rPr>
              <w:t>0.831</w:t>
            </w:r>
          </w:p>
        </w:tc>
        <w:tc>
          <w:tcPr>
            <w:tcW w:w="1440" w:type="dxa"/>
            <w:tcBorders>
              <w:top w:val="single" w:sz="8" w:space="0" w:color="auto"/>
            </w:tcBorders>
          </w:tcPr>
          <w:p w14:paraId="19DF5E07" w14:textId="77777777" w:rsidR="008A0F2F" w:rsidRPr="00C560C0" w:rsidRDefault="008A0F2F" w:rsidP="00335C61">
            <w:pPr>
              <w:jc w:val="center"/>
              <w:rPr>
                <w:rStyle w:val="Strong"/>
                <w:rFonts w:eastAsia="Times New Roman"/>
              </w:rPr>
            </w:pPr>
            <w:r w:rsidRPr="00C560C0">
              <w:rPr>
                <w:rFonts w:eastAsia="Times New Roman"/>
              </w:rPr>
              <w:t>0.000 / -0.008</w:t>
            </w:r>
          </w:p>
        </w:tc>
        <w:tc>
          <w:tcPr>
            <w:tcW w:w="770" w:type="dxa"/>
            <w:tcBorders>
              <w:top w:val="single" w:sz="8" w:space="0" w:color="auto"/>
            </w:tcBorders>
          </w:tcPr>
          <w:p w14:paraId="2926F4A2" w14:textId="77777777" w:rsidR="008A0F2F" w:rsidRPr="00C560C0" w:rsidRDefault="008A0F2F" w:rsidP="00335C61">
            <w:pPr>
              <w:jc w:val="center"/>
              <w:rPr>
                <w:rStyle w:val="Strong"/>
                <w:rFonts w:eastAsia="Times New Roman"/>
                <w:b w:val="0"/>
                <w:bCs w:val="0"/>
              </w:rPr>
            </w:pPr>
            <w:r w:rsidRPr="00C560C0">
              <w:rPr>
                <w:rFonts w:eastAsia="Times New Roman"/>
              </w:rPr>
              <w:t>125</w:t>
            </w:r>
          </w:p>
        </w:tc>
        <w:tc>
          <w:tcPr>
            <w:tcW w:w="50" w:type="dxa"/>
          </w:tcPr>
          <w:p w14:paraId="5683A645" w14:textId="77777777" w:rsidR="008A0F2F" w:rsidRPr="00C560C0" w:rsidRDefault="008A0F2F" w:rsidP="00335C61">
            <w:pPr>
              <w:jc w:val="center"/>
              <w:rPr>
                <w:rStyle w:val="Strong"/>
                <w:rFonts w:eastAsia="Times New Roman"/>
              </w:rPr>
            </w:pPr>
          </w:p>
        </w:tc>
      </w:tr>
      <w:tr w:rsidR="008A0F2F" w:rsidRPr="00C560C0" w14:paraId="2C032E16" w14:textId="77777777" w:rsidTr="00335C61">
        <w:tc>
          <w:tcPr>
            <w:tcW w:w="3507" w:type="dxa"/>
            <w:tcBorders>
              <w:bottom w:val="single" w:sz="18" w:space="0" w:color="auto"/>
            </w:tcBorders>
            <w:tcMar>
              <w:top w:w="113" w:type="dxa"/>
              <w:left w:w="113" w:type="dxa"/>
              <w:bottom w:w="113" w:type="dxa"/>
              <w:right w:w="113" w:type="dxa"/>
            </w:tcMar>
          </w:tcPr>
          <w:p w14:paraId="5CE3B93C" w14:textId="77777777" w:rsidR="008A0F2F" w:rsidRPr="00C560C0" w:rsidRDefault="008A0F2F" w:rsidP="00335C61">
            <w:pPr>
              <w:rPr>
                <w:rFonts w:eastAsia="Times New Roman"/>
              </w:rPr>
            </w:pPr>
            <w:r w:rsidRPr="00C560C0">
              <w:rPr>
                <w:rFonts w:eastAsia="Times New Roman"/>
              </w:rPr>
              <w:t>Posterior Self Network Cortical Thickness</w:t>
            </w:r>
          </w:p>
        </w:tc>
        <w:tc>
          <w:tcPr>
            <w:tcW w:w="993" w:type="dxa"/>
            <w:tcBorders>
              <w:bottom w:val="single" w:sz="18" w:space="0" w:color="auto"/>
            </w:tcBorders>
            <w:tcMar>
              <w:top w:w="113" w:type="dxa"/>
              <w:left w:w="113" w:type="dxa"/>
              <w:bottom w:w="113" w:type="dxa"/>
              <w:right w:w="113" w:type="dxa"/>
            </w:tcMar>
          </w:tcPr>
          <w:p w14:paraId="274628BC" w14:textId="77777777" w:rsidR="008A0F2F" w:rsidRPr="00C560C0" w:rsidRDefault="008A0F2F" w:rsidP="00335C61">
            <w:pPr>
              <w:jc w:val="center"/>
              <w:rPr>
                <w:rFonts w:eastAsia="Times New Roman"/>
              </w:rPr>
            </w:pPr>
            <w:r w:rsidRPr="00C560C0">
              <w:rPr>
                <w:rFonts w:eastAsia="Times New Roman"/>
              </w:rPr>
              <w:t>0.07</w:t>
            </w:r>
          </w:p>
        </w:tc>
        <w:tc>
          <w:tcPr>
            <w:tcW w:w="1710" w:type="dxa"/>
            <w:tcBorders>
              <w:bottom w:val="single" w:sz="18" w:space="0" w:color="auto"/>
            </w:tcBorders>
            <w:tcMar>
              <w:top w:w="113" w:type="dxa"/>
              <w:left w:w="113" w:type="dxa"/>
              <w:bottom w:w="113" w:type="dxa"/>
              <w:right w:w="113" w:type="dxa"/>
            </w:tcMar>
          </w:tcPr>
          <w:p w14:paraId="49958A64" w14:textId="77777777" w:rsidR="008A0F2F" w:rsidRPr="00C560C0" w:rsidRDefault="008A0F2F" w:rsidP="00335C61">
            <w:pPr>
              <w:jc w:val="center"/>
              <w:rPr>
                <w:rFonts w:eastAsia="Times New Roman"/>
              </w:rPr>
            </w:pPr>
            <w:r w:rsidRPr="00C560C0">
              <w:rPr>
                <w:rFonts w:eastAsia="Times New Roman"/>
              </w:rPr>
              <w:t>-0.70 – 0.83</w:t>
            </w:r>
          </w:p>
        </w:tc>
        <w:tc>
          <w:tcPr>
            <w:tcW w:w="1080" w:type="dxa"/>
            <w:tcBorders>
              <w:bottom w:val="single" w:sz="18" w:space="0" w:color="auto"/>
            </w:tcBorders>
            <w:tcMar>
              <w:top w:w="113" w:type="dxa"/>
              <w:left w:w="113" w:type="dxa"/>
              <w:bottom w:w="113" w:type="dxa"/>
              <w:right w:w="113" w:type="dxa"/>
            </w:tcMar>
          </w:tcPr>
          <w:p w14:paraId="08EAECDB" w14:textId="77777777" w:rsidR="008A0F2F" w:rsidRPr="00C560C0" w:rsidRDefault="008A0F2F" w:rsidP="00335C61">
            <w:pPr>
              <w:jc w:val="center"/>
              <w:rPr>
                <w:rFonts w:eastAsia="Times New Roman"/>
              </w:rPr>
            </w:pPr>
            <w:r w:rsidRPr="00C560C0">
              <w:rPr>
                <w:rFonts w:eastAsia="Times New Roman"/>
              </w:rPr>
              <w:t>0.863</w:t>
            </w:r>
          </w:p>
        </w:tc>
        <w:tc>
          <w:tcPr>
            <w:tcW w:w="1440" w:type="dxa"/>
            <w:tcBorders>
              <w:bottom w:val="single" w:sz="18" w:space="0" w:color="auto"/>
            </w:tcBorders>
          </w:tcPr>
          <w:p w14:paraId="378D4ED2" w14:textId="77777777" w:rsidR="008A0F2F" w:rsidRPr="00C560C0" w:rsidRDefault="008A0F2F" w:rsidP="00335C61">
            <w:pPr>
              <w:jc w:val="center"/>
              <w:rPr>
                <w:rFonts w:eastAsia="Times New Roman"/>
              </w:rPr>
            </w:pPr>
          </w:p>
        </w:tc>
        <w:tc>
          <w:tcPr>
            <w:tcW w:w="770" w:type="dxa"/>
            <w:tcBorders>
              <w:bottom w:val="single" w:sz="18" w:space="0" w:color="auto"/>
            </w:tcBorders>
          </w:tcPr>
          <w:p w14:paraId="4315B025" w14:textId="77777777" w:rsidR="008A0F2F" w:rsidRPr="00C560C0" w:rsidRDefault="008A0F2F" w:rsidP="00335C61">
            <w:pPr>
              <w:jc w:val="center"/>
              <w:rPr>
                <w:rFonts w:eastAsia="Times New Roman"/>
              </w:rPr>
            </w:pPr>
          </w:p>
        </w:tc>
        <w:tc>
          <w:tcPr>
            <w:tcW w:w="50" w:type="dxa"/>
            <w:tcBorders>
              <w:bottom w:val="single" w:sz="18" w:space="0" w:color="auto"/>
            </w:tcBorders>
          </w:tcPr>
          <w:p w14:paraId="32135DD3" w14:textId="77777777" w:rsidR="008A0F2F" w:rsidRPr="00C560C0" w:rsidRDefault="008A0F2F" w:rsidP="00335C61">
            <w:pPr>
              <w:jc w:val="center"/>
              <w:rPr>
                <w:rFonts w:eastAsia="Times New Roman"/>
              </w:rPr>
            </w:pPr>
          </w:p>
        </w:tc>
      </w:tr>
    </w:tbl>
    <w:p w14:paraId="6B20A412" w14:textId="7D2C730D" w:rsidR="003B3977" w:rsidRPr="00C560C0" w:rsidRDefault="003B3977" w:rsidP="003B3977">
      <w:pPr>
        <w:rPr>
          <w:rFonts w:ascii="Times New Roman" w:eastAsia="Times New Roman" w:hAnsi="Times New Roman" w:cs="Times New Roman"/>
          <w:sz w:val="24"/>
          <w:szCs w:val="24"/>
        </w:rPr>
      </w:pPr>
      <w:r w:rsidRPr="00C560C0">
        <w:rPr>
          <w:rFonts w:ascii="Times New Roman" w:eastAsia="Times New Roman" w:hAnsi="Times New Roman" w:cs="Times New Roman"/>
          <w:i/>
          <w:iCs/>
          <w:sz w:val="24"/>
          <w:szCs w:val="24"/>
          <w:lang w:val="en-US"/>
        </w:rPr>
        <w:t>Note.</w:t>
      </w:r>
      <w:r w:rsidRPr="00C560C0">
        <w:rPr>
          <w:rFonts w:ascii="Times New Roman" w:eastAsia="Times New Roman" w:hAnsi="Times New Roman" w:cs="Times New Roman"/>
          <w:sz w:val="24"/>
          <w:szCs w:val="24"/>
          <w:lang w:val="en-US"/>
        </w:rPr>
        <w:t xml:space="preserve"> Results from individual regression analyses with multi-level Self variables as predictors and NSSI Lifetime Episodes (log transformed) as the outcome </w:t>
      </w:r>
      <w:r w:rsidR="00FB0E17" w:rsidRPr="00C560C0">
        <w:rPr>
          <w:rFonts w:ascii="Times New Roman" w:eastAsia="Times New Roman" w:hAnsi="Times New Roman" w:cs="Times New Roman"/>
          <w:sz w:val="24"/>
          <w:szCs w:val="24"/>
          <w:lang w:val="en-US"/>
        </w:rPr>
        <w:t>without data imputation</w:t>
      </w:r>
      <w:r w:rsidRPr="00C560C0">
        <w:rPr>
          <w:rFonts w:ascii="Times New Roman" w:eastAsia="Times New Roman" w:hAnsi="Times New Roman" w:cs="Times New Roman"/>
          <w:sz w:val="24"/>
          <w:szCs w:val="24"/>
          <w:lang w:val="en-US"/>
        </w:rPr>
        <w:t>. CI=confidence interval; SPP-A= Self Perception Profile for Adolescents, Global Self Worth; SVC=Self Versus Change; RSFC= resting-state functional connectivity</w:t>
      </w:r>
      <w:r w:rsidRPr="00C560C0">
        <w:rPr>
          <w:rFonts w:ascii="Times New Roman" w:eastAsia="Times New Roman" w:hAnsi="Times New Roman" w:cs="Times New Roman"/>
          <w:sz w:val="24"/>
          <w:szCs w:val="24"/>
        </w:rPr>
        <w:t>; BSSI=Beck Scale for Suicidal Ideation</w:t>
      </w:r>
      <w:r w:rsidRPr="00C560C0">
        <w:rPr>
          <w:rFonts w:ascii="Times New Roman" w:eastAsia="Times New Roman" w:hAnsi="Times New Roman" w:cs="Times New Roman"/>
          <w:sz w:val="24"/>
          <w:szCs w:val="24"/>
          <w:lang w:val="en-US"/>
        </w:rPr>
        <w:t>.</w:t>
      </w:r>
    </w:p>
    <w:p w14:paraId="5E43494A" w14:textId="77777777" w:rsidR="003B3977" w:rsidRPr="00C560C0" w:rsidRDefault="003B3977" w:rsidP="003B3977">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sz w:val="24"/>
          <w:szCs w:val="24"/>
          <w:lang w:val="en-US"/>
        </w:rPr>
        <w:t xml:space="preserve">*Corrected p value still &lt;0.05 after FDR correction for individual regressions </w:t>
      </w:r>
    </w:p>
    <w:p w14:paraId="6C85FBFA" w14:textId="77777777" w:rsidR="003B3977" w:rsidRPr="00C560C0" w:rsidRDefault="003B3977" w:rsidP="00252355">
      <w:pPr>
        <w:rPr>
          <w:rFonts w:ascii="Times New Roman" w:eastAsia="Times New Roman" w:hAnsi="Times New Roman" w:cs="Times New Roman"/>
          <w:bCs/>
          <w:sz w:val="24"/>
          <w:szCs w:val="24"/>
        </w:rPr>
      </w:pPr>
    </w:p>
    <w:p w14:paraId="21EF9C4D" w14:textId="239CCAED" w:rsidR="00252355" w:rsidRPr="00C560C0" w:rsidRDefault="00252355" w:rsidP="00252355">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S21: Individual Relationships between Multi-Level Self measures and BSSI total score with covariates without data imputation</w:t>
      </w:r>
    </w:p>
    <w:tbl>
      <w:tblPr>
        <w:tblW w:w="9450" w:type="dxa"/>
        <w:tblLayout w:type="fixed"/>
        <w:tblCellMar>
          <w:top w:w="15" w:type="dxa"/>
          <w:left w:w="15" w:type="dxa"/>
          <w:bottom w:w="15" w:type="dxa"/>
          <w:right w:w="15" w:type="dxa"/>
        </w:tblCellMar>
        <w:tblLook w:val="04A0" w:firstRow="1" w:lastRow="0" w:firstColumn="1" w:lastColumn="0" w:noHBand="0" w:noVBand="1"/>
      </w:tblPr>
      <w:tblGrid>
        <w:gridCol w:w="3690"/>
        <w:gridCol w:w="900"/>
        <w:gridCol w:w="1530"/>
        <w:gridCol w:w="990"/>
        <w:gridCol w:w="1530"/>
        <w:gridCol w:w="720"/>
        <w:gridCol w:w="90"/>
      </w:tblGrid>
      <w:tr w:rsidR="008A0F2F" w:rsidRPr="00C560C0" w14:paraId="04867FF8" w14:textId="77777777" w:rsidTr="00335C61">
        <w:trPr>
          <w:gridAfter w:val="1"/>
          <w:wAfter w:w="90" w:type="dxa"/>
        </w:trPr>
        <w:tc>
          <w:tcPr>
            <w:tcW w:w="3690" w:type="dxa"/>
            <w:tcBorders>
              <w:top w:val="single" w:sz="18" w:space="0" w:color="auto"/>
            </w:tcBorders>
            <w:tcMar>
              <w:top w:w="113" w:type="dxa"/>
              <w:left w:w="113" w:type="dxa"/>
              <w:bottom w:w="113" w:type="dxa"/>
              <w:right w:w="113" w:type="dxa"/>
            </w:tcMar>
            <w:vAlign w:val="center"/>
            <w:hideMark/>
          </w:tcPr>
          <w:p w14:paraId="4C06B462" w14:textId="77777777" w:rsidR="008A0F2F" w:rsidRPr="00C560C0" w:rsidRDefault="008A0F2F" w:rsidP="00335C61">
            <w:pPr>
              <w:rPr>
                <w:rFonts w:eastAsia="Times New Roman"/>
                <w:b/>
                <w:bCs/>
              </w:rPr>
            </w:pPr>
            <w:r w:rsidRPr="00C560C0">
              <w:rPr>
                <w:rFonts w:eastAsia="Times New Roman"/>
                <w:b/>
                <w:bCs/>
              </w:rPr>
              <w:t> </w:t>
            </w:r>
          </w:p>
        </w:tc>
        <w:tc>
          <w:tcPr>
            <w:tcW w:w="4950" w:type="dxa"/>
            <w:gridSpan w:val="4"/>
            <w:tcBorders>
              <w:top w:val="single" w:sz="18" w:space="0" w:color="auto"/>
            </w:tcBorders>
            <w:tcMar>
              <w:top w:w="113" w:type="dxa"/>
              <w:left w:w="113" w:type="dxa"/>
              <w:bottom w:w="113" w:type="dxa"/>
              <w:right w:w="113" w:type="dxa"/>
            </w:tcMar>
            <w:vAlign w:val="center"/>
            <w:hideMark/>
          </w:tcPr>
          <w:p w14:paraId="384301BF" w14:textId="77777777" w:rsidR="008A0F2F" w:rsidRPr="00C560C0" w:rsidRDefault="008A0F2F" w:rsidP="00335C61">
            <w:pPr>
              <w:jc w:val="center"/>
              <w:rPr>
                <w:rFonts w:eastAsia="Times New Roman"/>
                <w:b/>
                <w:bCs/>
              </w:rPr>
            </w:pPr>
            <w:r w:rsidRPr="00C560C0">
              <w:rPr>
                <w:rFonts w:eastAsia="Times New Roman"/>
                <w:b/>
                <w:bCs/>
              </w:rPr>
              <w:t>Lifetime NSSI Episodes</w:t>
            </w:r>
          </w:p>
        </w:tc>
        <w:tc>
          <w:tcPr>
            <w:tcW w:w="720" w:type="dxa"/>
            <w:tcBorders>
              <w:top w:val="single" w:sz="18" w:space="0" w:color="auto"/>
            </w:tcBorders>
          </w:tcPr>
          <w:p w14:paraId="7DA6D6AC" w14:textId="77777777" w:rsidR="008A0F2F" w:rsidRPr="00C560C0" w:rsidRDefault="008A0F2F" w:rsidP="00335C61">
            <w:pPr>
              <w:jc w:val="center"/>
              <w:rPr>
                <w:rFonts w:eastAsia="Times New Roman"/>
                <w:b/>
                <w:bCs/>
              </w:rPr>
            </w:pPr>
          </w:p>
        </w:tc>
      </w:tr>
      <w:tr w:rsidR="008A0F2F" w:rsidRPr="00C560C0" w14:paraId="3F8D0138" w14:textId="77777777" w:rsidTr="00335C61">
        <w:tc>
          <w:tcPr>
            <w:tcW w:w="3690" w:type="dxa"/>
            <w:tcBorders>
              <w:bottom w:val="single" w:sz="18" w:space="0" w:color="auto"/>
            </w:tcBorders>
            <w:vAlign w:val="center"/>
            <w:hideMark/>
          </w:tcPr>
          <w:p w14:paraId="36E80DC2" w14:textId="77777777" w:rsidR="008A0F2F" w:rsidRPr="00C560C0" w:rsidRDefault="008A0F2F" w:rsidP="00335C61">
            <w:pPr>
              <w:rPr>
                <w:rFonts w:eastAsia="Times New Roman"/>
                <w:i/>
                <w:iCs/>
              </w:rPr>
            </w:pPr>
            <w:r w:rsidRPr="00C560C0">
              <w:rPr>
                <w:rFonts w:eastAsia="Times New Roman"/>
                <w:i/>
                <w:iCs/>
              </w:rPr>
              <w:t>Predictors</w:t>
            </w:r>
          </w:p>
        </w:tc>
        <w:tc>
          <w:tcPr>
            <w:tcW w:w="900" w:type="dxa"/>
            <w:tcBorders>
              <w:bottom w:val="single" w:sz="18" w:space="0" w:color="auto"/>
            </w:tcBorders>
            <w:vAlign w:val="center"/>
            <w:hideMark/>
          </w:tcPr>
          <w:p w14:paraId="7F649BF2" w14:textId="77777777" w:rsidR="008A0F2F" w:rsidRPr="00C560C0" w:rsidRDefault="008A0F2F" w:rsidP="00335C61">
            <w:pPr>
              <w:jc w:val="center"/>
              <w:rPr>
                <w:rFonts w:eastAsia="Times New Roman"/>
                <w:i/>
                <w:iCs/>
              </w:rPr>
            </w:pPr>
            <w:r w:rsidRPr="00C560C0">
              <w:rPr>
                <w:rFonts w:eastAsia="Times New Roman"/>
                <w:i/>
                <w:iCs/>
              </w:rPr>
              <w:t>Estimates</w:t>
            </w:r>
          </w:p>
        </w:tc>
        <w:tc>
          <w:tcPr>
            <w:tcW w:w="1530" w:type="dxa"/>
            <w:tcBorders>
              <w:bottom w:val="single" w:sz="18" w:space="0" w:color="auto"/>
            </w:tcBorders>
            <w:vAlign w:val="center"/>
            <w:hideMark/>
          </w:tcPr>
          <w:p w14:paraId="51BF9643" w14:textId="77777777" w:rsidR="008A0F2F" w:rsidRPr="00C560C0" w:rsidRDefault="008A0F2F" w:rsidP="00335C61">
            <w:pPr>
              <w:jc w:val="center"/>
              <w:rPr>
                <w:rFonts w:eastAsia="Times New Roman"/>
                <w:i/>
                <w:iCs/>
              </w:rPr>
            </w:pPr>
            <w:r w:rsidRPr="00C560C0">
              <w:rPr>
                <w:rFonts w:eastAsia="Times New Roman"/>
                <w:i/>
                <w:iCs/>
              </w:rPr>
              <w:t>CI</w:t>
            </w:r>
          </w:p>
        </w:tc>
        <w:tc>
          <w:tcPr>
            <w:tcW w:w="990" w:type="dxa"/>
            <w:tcBorders>
              <w:bottom w:val="single" w:sz="18" w:space="0" w:color="auto"/>
            </w:tcBorders>
            <w:vAlign w:val="center"/>
            <w:hideMark/>
          </w:tcPr>
          <w:p w14:paraId="3DF47237" w14:textId="77777777" w:rsidR="008A0F2F" w:rsidRPr="00C560C0" w:rsidRDefault="008A0F2F" w:rsidP="00335C61">
            <w:pPr>
              <w:jc w:val="center"/>
              <w:rPr>
                <w:rFonts w:eastAsia="Times New Roman"/>
                <w:i/>
                <w:iCs/>
              </w:rPr>
            </w:pPr>
            <w:r w:rsidRPr="00C560C0">
              <w:rPr>
                <w:rFonts w:eastAsia="Times New Roman"/>
                <w:i/>
                <w:iCs/>
              </w:rPr>
              <w:t>p</w:t>
            </w:r>
          </w:p>
        </w:tc>
        <w:tc>
          <w:tcPr>
            <w:tcW w:w="1530" w:type="dxa"/>
            <w:tcBorders>
              <w:bottom w:val="single" w:sz="18" w:space="0" w:color="auto"/>
            </w:tcBorders>
          </w:tcPr>
          <w:p w14:paraId="65CE74B4" w14:textId="77777777" w:rsidR="008A0F2F" w:rsidRPr="00C560C0" w:rsidRDefault="008A0F2F" w:rsidP="00335C61">
            <w:pPr>
              <w:jc w:val="center"/>
              <w:rPr>
                <w:rFonts w:eastAsia="Times New Roman"/>
                <w:i/>
                <w:iCs/>
              </w:rPr>
            </w:pPr>
            <w:r w:rsidRPr="00C560C0">
              <w:rPr>
                <w:color w:val="000000"/>
              </w:rPr>
              <w:t>R</w:t>
            </w:r>
            <w:r w:rsidRPr="00C560C0">
              <w:rPr>
                <w:color w:val="000000"/>
                <w:vertAlign w:val="superscript"/>
              </w:rPr>
              <w:t>2</w:t>
            </w:r>
            <w:r w:rsidRPr="00C560C0">
              <w:rPr>
                <w:color w:val="000000"/>
              </w:rPr>
              <w:t xml:space="preserve"> / R</w:t>
            </w:r>
            <w:r w:rsidRPr="00C560C0">
              <w:rPr>
                <w:color w:val="000000"/>
                <w:vertAlign w:val="superscript"/>
              </w:rPr>
              <w:t>2</w:t>
            </w:r>
            <w:r w:rsidRPr="00C560C0">
              <w:rPr>
                <w:color w:val="000000"/>
              </w:rPr>
              <w:t xml:space="preserve"> adjusted</w:t>
            </w:r>
          </w:p>
        </w:tc>
        <w:tc>
          <w:tcPr>
            <w:tcW w:w="720" w:type="dxa"/>
            <w:tcBorders>
              <w:bottom w:val="single" w:sz="18" w:space="0" w:color="auto"/>
            </w:tcBorders>
          </w:tcPr>
          <w:p w14:paraId="3C601D98" w14:textId="77777777" w:rsidR="008A0F2F" w:rsidRPr="00C560C0" w:rsidRDefault="008A0F2F" w:rsidP="00335C61">
            <w:pPr>
              <w:jc w:val="center"/>
              <w:rPr>
                <w:rFonts w:eastAsia="Times New Roman"/>
                <w:i/>
                <w:iCs/>
              </w:rPr>
            </w:pPr>
            <w:r w:rsidRPr="00C560C0">
              <w:rPr>
                <w:rFonts w:eastAsia="Times New Roman"/>
                <w:i/>
                <w:iCs/>
              </w:rPr>
              <w:t>N</w:t>
            </w:r>
          </w:p>
        </w:tc>
        <w:tc>
          <w:tcPr>
            <w:tcW w:w="90" w:type="dxa"/>
            <w:tcBorders>
              <w:bottom w:val="single" w:sz="18" w:space="0" w:color="auto"/>
            </w:tcBorders>
          </w:tcPr>
          <w:p w14:paraId="4E5C21E4" w14:textId="77777777" w:rsidR="008A0F2F" w:rsidRPr="00C560C0" w:rsidRDefault="008A0F2F" w:rsidP="00335C61">
            <w:pPr>
              <w:jc w:val="center"/>
              <w:rPr>
                <w:rFonts w:eastAsia="Times New Roman"/>
                <w:i/>
                <w:iCs/>
              </w:rPr>
            </w:pPr>
          </w:p>
        </w:tc>
      </w:tr>
      <w:tr w:rsidR="008A0F2F" w:rsidRPr="00C560C0" w14:paraId="1666B62F" w14:textId="77777777" w:rsidTr="00335C61">
        <w:trPr>
          <w:trHeight w:val="19"/>
        </w:trPr>
        <w:tc>
          <w:tcPr>
            <w:tcW w:w="3690" w:type="dxa"/>
            <w:tcBorders>
              <w:top w:val="single" w:sz="18" w:space="0" w:color="auto"/>
            </w:tcBorders>
            <w:tcMar>
              <w:top w:w="113" w:type="dxa"/>
              <w:left w:w="113" w:type="dxa"/>
              <w:bottom w:w="113" w:type="dxa"/>
              <w:right w:w="113" w:type="dxa"/>
            </w:tcMar>
          </w:tcPr>
          <w:p w14:paraId="1F748F92"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18" w:space="0" w:color="auto"/>
            </w:tcBorders>
            <w:tcMar>
              <w:top w:w="113" w:type="dxa"/>
              <w:left w:w="113" w:type="dxa"/>
              <w:bottom w:w="113" w:type="dxa"/>
              <w:right w:w="113" w:type="dxa"/>
            </w:tcMar>
          </w:tcPr>
          <w:p w14:paraId="55B49FCA" w14:textId="77777777" w:rsidR="008A0F2F" w:rsidRPr="00C560C0" w:rsidRDefault="008A0F2F" w:rsidP="00335C61">
            <w:pPr>
              <w:jc w:val="center"/>
              <w:rPr>
                <w:rFonts w:eastAsia="Times New Roman"/>
              </w:rPr>
            </w:pPr>
            <w:r w:rsidRPr="00C560C0">
              <w:rPr>
                <w:rFonts w:eastAsia="Times New Roman"/>
              </w:rPr>
              <w:t>0.76</w:t>
            </w:r>
          </w:p>
        </w:tc>
        <w:tc>
          <w:tcPr>
            <w:tcW w:w="1530" w:type="dxa"/>
            <w:tcBorders>
              <w:top w:val="single" w:sz="18" w:space="0" w:color="auto"/>
            </w:tcBorders>
            <w:tcMar>
              <w:top w:w="113" w:type="dxa"/>
              <w:left w:w="113" w:type="dxa"/>
              <w:bottom w:w="113" w:type="dxa"/>
              <w:right w:w="113" w:type="dxa"/>
            </w:tcMar>
          </w:tcPr>
          <w:p w14:paraId="0D62FABA" w14:textId="77777777" w:rsidR="008A0F2F" w:rsidRPr="00C560C0" w:rsidRDefault="008A0F2F" w:rsidP="00335C61">
            <w:pPr>
              <w:jc w:val="center"/>
              <w:rPr>
                <w:rFonts w:eastAsia="Times New Roman"/>
              </w:rPr>
            </w:pPr>
            <w:r w:rsidRPr="00C560C0">
              <w:rPr>
                <w:rFonts w:eastAsia="Times New Roman"/>
              </w:rPr>
              <w:t>-0.22 – 1.74</w:t>
            </w:r>
          </w:p>
        </w:tc>
        <w:tc>
          <w:tcPr>
            <w:tcW w:w="990" w:type="dxa"/>
            <w:tcBorders>
              <w:top w:val="single" w:sz="18" w:space="0" w:color="auto"/>
            </w:tcBorders>
            <w:tcMar>
              <w:top w:w="113" w:type="dxa"/>
              <w:left w:w="113" w:type="dxa"/>
              <w:bottom w:w="113" w:type="dxa"/>
              <w:right w:w="113" w:type="dxa"/>
            </w:tcMar>
          </w:tcPr>
          <w:p w14:paraId="29396C17" w14:textId="77777777" w:rsidR="008A0F2F" w:rsidRPr="00C560C0" w:rsidRDefault="008A0F2F" w:rsidP="00335C61">
            <w:pPr>
              <w:jc w:val="center"/>
              <w:rPr>
                <w:rFonts w:eastAsia="Times New Roman"/>
              </w:rPr>
            </w:pPr>
            <w:r w:rsidRPr="00C560C0">
              <w:rPr>
                <w:rFonts w:eastAsia="Times New Roman"/>
              </w:rPr>
              <w:t>0.126</w:t>
            </w:r>
          </w:p>
        </w:tc>
        <w:tc>
          <w:tcPr>
            <w:tcW w:w="1530" w:type="dxa"/>
            <w:tcBorders>
              <w:top w:val="single" w:sz="18" w:space="0" w:color="auto"/>
            </w:tcBorders>
          </w:tcPr>
          <w:p w14:paraId="1AF482E1" w14:textId="77777777" w:rsidR="008A0F2F" w:rsidRPr="00C560C0" w:rsidRDefault="008A0F2F" w:rsidP="00335C61">
            <w:pPr>
              <w:jc w:val="center"/>
              <w:rPr>
                <w:rFonts w:eastAsia="Times New Roman"/>
              </w:rPr>
            </w:pPr>
            <w:r w:rsidRPr="00C560C0">
              <w:rPr>
                <w:rFonts w:eastAsia="Times New Roman"/>
              </w:rPr>
              <w:t>0.648 / 0.630</w:t>
            </w:r>
          </w:p>
        </w:tc>
        <w:tc>
          <w:tcPr>
            <w:tcW w:w="720" w:type="dxa"/>
            <w:tcBorders>
              <w:top w:val="single" w:sz="18" w:space="0" w:color="auto"/>
            </w:tcBorders>
          </w:tcPr>
          <w:p w14:paraId="314DA105" w14:textId="77777777" w:rsidR="008A0F2F" w:rsidRPr="00C560C0" w:rsidRDefault="008A0F2F" w:rsidP="00335C61">
            <w:pPr>
              <w:jc w:val="center"/>
              <w:rPr>
                <w:rFonts w:eastAsia="Times New Roman"/>
              </w:rPr>
            </w:pPr>
            <w:r w:rsidRPr="00C560C0">
              <w:rPr>
                <w:rFonts w:eastAsia="Times New Roman"/>
              </w:rPr>
              <w:t>108</w:t>
            </w:r>
          </w:p>
        </w:tc>
        <w:tc>
          <w:tcPr>
            <w:tcW w:w="90" w:type="dxa"/>
            <w:tcBorders>
              <w:top w:val="single" w:sz="18" w:space="0" w:color="auto"/>
            </w:tcBorders>
          </w:tcPr>
          <w:p w14:paraId="0A2707E6" w14:textId="77777777" w:rsidR="008A0F2F" w:rsidRPr="00C560C0" w:rsidRDefault="008A0F2F" w:rsidP="00335C61">
            <w:pPr>
              <w:jc w:val="center"/>
              <w:rPr>
                <w:rFonts w:eastAsia="Times New Roman"/>
              </w:rPr>
            </w:pPr>
          </w:p>
        </w:tc>
      </w:tr>
      <w:tr w:rsidR="008A0F2F" w:rsidRPr="00C560C0" w14:paraId="68220DF5" w14:textId="77777777" w:rsidTr="00335C61">
        <w:trPr>
          <w:trHeight w:val="21"/>
        </w:trPr>
        <w:tc>
          <w:tcPr>
            <w:tcW w:w="3690" w:type="dxa"/>
            <w:tcMar>
              <w:top w:w="113" w:type="dxa"/>
              <w:left w:w="113" w:type="dxa"/>
              <w:bottom w:w="113" w:type="dxa"/>
              <w:right w:w="113" w:type="dxa"/>
            </w:tcMar>
          </w:tcPr>
          <w:p w14:paraId="7D67E251"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156234F0"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7395AA3C" w14:textId="77777777" w:rsidR="008A0F2F" w:rsidRPr="00C560C0" w:rsidRDefault="008A0F2F" w:rsidP="00335C61">
            <w:pPr>
              <w:jc w:val="center"/>
              <w:rPr>
                <w:rFonts w:eastAsia="Times New Roman"/>
              </w:rPr>
            </w:pPr>
            <w:r w:rsidRPr="00C560C0">
              <w:rPr>
                <w:rFonts w:eastAsia="Times New Roman"/>
              </w:rPr>
              <w:t>-0.08 – 0.02</w:t>
            </w:r>
          </w:p>
        </w:tc>
        <w:tc>
          <w:tcPr>
            <w:tcW w:w="990" w:type="dxa"/>
            <w:tcMar>
              <w:top w:w="113" w:type="dxa"/>
              <w:left w:w="113" w:type="dxa"/>
              <w:bottom w:w="113" w:type="dxa"/>
              <w:right w:w="113" w:type="dxa"/>
            </w:tcMar>
          </w:tcPr>
          <w:p w14:paraId="4FB0B1D6" w14:textId="77777777" w:rsidR="008A0F2F" w:rsidRPr="00C560C0" w:rsidRDefault="008A0F2F" w:rsidP="00335C61">
            <w:pPr>
              <w:jc w:val="center"/>
              <w:rPr>
                <w:rFonts w:eastAsia="Times New Roman"/>
              </w:rPr>
            </w:pPr>
            <w:r w:rsidRPr="00C560C0">
              <w:rPr>
                <w:rFonts w:eastAsia="Times New Roman"/>
              </w:rPr>
              <w:t>0.252</w:t>
            </w:r>
          </w:p>
        </w:tc>
        <w:tc>
          <w:tcPr>
            <w:tcW w:w="1530" w:type="dxa"/>
          </w:tcPr>
          <w:p w14:paraId="48A34A1D" w14:textId="77777777" w:rsidR="008A0F2F" w:rsidRPr="00C560C0" w:rsidRDefault="008A0F2F" w:rsidP="00335C61">
            <w:pPr>
              <w:jc w:val="center"/>
              <w:rPr>
                <w:rFonts w:eastAsia="Times New Roman"/>
              </w:rPr>
            </w:pPr>
          </w:p>
        </w:tc>
        <w:tc>
          <w:tcPr>
            <w:tcW w:w="720" w:type="dxa"/>
          </w:tcPr>
          <w:p w14:paraId="3B5F1F8A" w14:textId="77777777" w:rsidR="008A0F2F" w:rsidRPr="00C560C0" w:rsidRDefault="008A0F2F" w:rsidP="00335C61">
            <w:pPr>
              <w:jc w:val="center"/>
              <w:rPr>
                <w:rFonts w:eastAsia="Times New Roman"/>
              </w:rPr>
            </w:pPr>
          </w:p>
        </w:tc>
        <w:tc>
          <w:tcPr>
            <w:tcW w:w="90" w:type="dxa"/>
          </w:tcPr>
          <w:p w14:paraId="4B49C547" w14:textId="77777777" w:rsidR="008A0F2F" w:rsidRPr="00C560C0" w:rsidRDefault="008A0F2F" w:rsidP="00335C61">
            <w:pPr>
              <w:jc w:val="center"/>
              <w:rPr>
                <w:rFonts w:eastAsia="Times New Roman"/>
              </w:rPr>
            </w:pPr>
          </w:p>
        </w:tc>
      </w:tr>
      <w:tr w:rsidR="008A0F2F" w:rsidRPr="00C560C0" w14:paraId="077D6B80" w14:textId="77777777" w:rsidTr="00335C61">
        <w:tc>
          <w:tcPr>
            <w:tcW w:w="3690" w:type="dxa"/>
            <w:tcMar>
              <w:top w:w="113" w:type="dxa"/>
              <w:left w:w="113" w:type="dxa"/>
              <w:bottom w:w="113" w:type="dxa"/>
              <w:right w:w="113" w:type="dxa"/>
            </w:tcMar>
          </w:tcPr>
          <w:p w14:paraId="7D7E4FAF"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71C3EB0D"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041D42F1"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719DDCB5" w14:textId="77777777" w:rsidR="008A0F2F" w:rsidRPr="00C560C0" w:rsidRDefault="008A0F2F" w:rsidP="00335C61">
            <w:pPr>
              <w:jc w:val="center"/>
              <w:rPr>
                <w:rFonts w:eastAsia="Times New Roman"/>
              </w:rPr>
            </w:pPr>
            <w:r w:rsidRPr="00C560C0">
              <w:rPr>
                <w:rFonts w:eastAsia="Times New Roman"/>
              </w:rPr>
              <w:t>0.083</w:t>
            </w:r>
          </w:p>
        </w:tc>
        <w:tc>
          <w:tcPr>
            <w:tcW w:w="1530" w:type="dxa"/>
          </w:tcPr>
          <w:p w14:paraId="5028FEB1" w14:textId="77777777" w:rsidR="008A0F2F" w:rsidRPr="00C560C0" w:rsidRDefault="008A0F2F" w:rsidP="00335C61">
            <w:pPr>
              <w:jc w:val="center"/>
              <w:rPr>
                <w:rFonts w:eastAsia="Times New Roman"/>
              </w:rPr>
            </w:pPr>
          </w:p>
        </w:tc>
        <w:tc>
          <w:tcPr>
            <w:tcW w:w="720" w:type="dxa"/>
          </w:tcPr>
          <w:p w14:paraId="4FBFBE91" w14:textId="77777777" w:rsidR="008A0F2F" w:rsidRPr="00C560C0" w:rsidRDefault="008A0F2F" w:rsidP="00335C61">
            <w:pPr>
              <w:jc w:val="center"/>
              <w:rPr>
                <w:rFonts w:eastAsia="Times New Roman"/>
              </w:rPr>
            </w:pPr>
          </w:p>
        </w:tc>
        <w:tc>
          <w:tcPr>
            <w:tcW w:w="90" w:type="dxa"/>
          </w:tcPr>
          <w:p w14:paraId="09FE9A98" w14:textId="77777777" w:rsidR="008A0F2F" w:rsidRPr="00C560C0" w:rsidRDefault="008A0F2F" w:rsidP="00335C61">
            <w:pPr>
              <w:jc w:val="center"/>
              <w:rPr>
                <w:rFonts w:eastAsia="Times New Roman"/>
              </w:rPr>
            </w:pPr>
          </w:p>
        </w:tc>
      </w:tr>
      <w:tr w:rsidR="008A0F2F" w:rsidRPr="00C560C0" w14:paraId="18BD0DE2" w14:textId="77777777" w:rsidTr="00335C61">
        <w:tc>
          <w:tcPr>
            <w:tcW w:w="3690" w:type="dxa"/>
            <w:tcMar>
              <w:top w:w="113" w:type="dxa"/>
              <w:left w:w="113" w:type="dxa"/>
              <w:bottom w:w="113" w:type="dxa"/>
              <w:right w:w="113" w:type="dxa"/>
            </w:tcMar>
          </w:tcPr>
          <w:p w14:paraId="7191BC67"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7EF5B061" w14:textId="77777777" w:rsidR="008A0F2F" w:rsidRPr="00C560C0" w:rsidRDefault="008A0F2F" w:rsidP="00335C61">
            <w:pPr>
              <w:jc w:val="center"/>
              <w:rPr>
                <w:rFonts w:eastAsia="Times New Roman"/>
              </w:rPr>
            </w:pPr>
            <w:r w:rsidRPr="00C560C0">
              <w:rPr>
                <w:rFonts w:eastAsia="Times New Roman"/>
              </w:rPr>
              <w:t>0.02</w:t>
            </w:r>
          </w:p>
        </w:tc>
        <w:tc>
          <w:tcPr>
            <w:tcW w:w="1530" w:type="dxa"/>
            <w:tcMar>
              <w:top w:w="113" w:type="dxa"/>
              <w:left w:w="113" w:type="dxa"/>
              <w:bottom w:w="113" w:type="dxa"/>
              <w:right w:w="113" w:type="dxa"/>
            </w:tcMar>
          </w:tcPr>
          <w:p w14:paraId="327C67E9" w14:textId="77777777" w:rsidR="008A0F2F" w:rsidRPr="00C560C0" w:rsidRDefault="008A0F2F" w:rsidP="00335C61">
            <w:pPr>
              <w:jc w:val="center"/>
              <w:rPr>
                <w:rFonts w:eastAsia="Times New Roman"/>
              </w:rPr>
            </w:pPr>
            <w:r w:rsidRPr="00C560C0">
              <w:rPr>
                <w:rFonts w:eastAsia="Times New Roman"/>
              </w:rPr>
              <w:t>0.02 – 0.03</w:t>
            </w:r>
          </w:p>
        </w:tc>
        <w:tc>
          <w:tcPr>
            <w:tcW w:w="990" w:type="dxa"/>
            <w:tcMar>
              <w:top w:w="113" w:type="dxa"/>
              <w:left w:w="113" w:type="dxa"/>
              <w:bottom w:w="113" w:type="dxa"/>
              <w:right w:w="113" w:type="dxa"/>
            </w:tcMar>
          </w:tcPr>
          <w:p w14:paraId="69AB140F"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632D690D" w14:textId="77777777" w:rsidR="008A0F2F" w:rsidRPr="00C560C0" w:rsidRDefault="008A0F2F" w:rsidP="00335C61">
            <w:pPr>
              <w:jc w:val="center"/>
              <w:rPr>
                <w:rFonts w:eastAsia="Times New Roman"/>
              </w:rPr>
            </w:pPr>
          </w:p>
        </w:tc>
        <w:tc>
          <w:tcPr>
            <w:tcW w:w="720" w:type="dxa"/>
          </w:tcPr>
          <w:p w14:paraId="6023FD40" w14:textId="77777777" w:rsidR="008A0F2F" w:rsidRPr="00C560C0" w:rsidRDefault="008A0F2F" w:rsidP="00335C61">
            <w:pPr>
              <w:jc w:val="center"/>
              <w:rPr>
                <w:rFonts w:eastAsia="Times New Roman"/>
              </w:rPr>
            </w:pPr>
          </w:p>
        </w:tc>
        <w:tc>
          <w:tcPr>
            <w:tcW w:w="90" w:type="dxa"/>
          </w:tcPr>
          <w:p w14:paraId="5FB75ECF" w14:textId="77777777" w:rsidR="008A0F2F" w:rsidRPr="00C560C0" w:rsidRDefault="008A0F2F" w:rsidP="00335C61">
            <w:pPr>
              <w:jc w:val="center"/>
              <w:rPr>
                <w:rFonts w:eastAsia="Times New Roman"/>
              </w:rPr>
            </w:pPr>
          </w:p>
        </w:tc>
      </w:tr>
      <w:tr w:rsidR="008A0F2F" w:rsidRPr="00C560C0" w14:paraId="2A774BDC" w14:textId="77777777" w:rsidTr="00335C61">
        <w:tc>
          <w:tcPr>
            <w:tcW w:w="3690" w:type="dxa"/>
            <w:tcMar>
              <w:top w:w="113" w:type="dxa"/>
              <w:left w:w="113" w:type="dxa"/>
              <w:bottom w:w="113" w:type="dxa"/>
              <w:right w:w="113" w:type="dxa"/>
            </w:tcMar>
          </w:tcPr>
          <w:p w14:paraId="27CA530C"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17E0B2D4" w14:textId="77777777" w:rsidR="008A0F2F" w:rsidRPr="00C560C0" w:rsidRDefault="008A0F2F" w:rsidP="00335C61">
            <w:pPr>
              <w:jc w:val="center"/>
              <w:rPr>
                <w:rFonts w:eastAsia="Times New Roman"/>
              </w:rPr>
            </w:pPr>
            <w:r w:rsidRPr="00C560C0">
              <w:rPr>
                <w:rFonts w:eastAsia="Times New Roman"/>
              </w:rPr>
              <w:t>-0.00</w:t>
            </w:r>
          </w:p>
        </w:tc>
        <w:tc>
          <w:tcPr>
            <w:tcW w:w="1530" w:type="dxa"/>
            <w:tcMar>
              <w:top w:w="113" w:type="dxa"/>
              <w:left w:w="113" w:type="dxa"/>
              <w:bottom w:w="113" w:type="dxa"/>
              <w:right w:w="113" w:type="dxa"/>
            </w:tcMar>
          </w:tcPr>
          <w:p w14:paraId="22391CB9" w14:textId="77777777" w:rsidR="008A0F2F" w:rsidRPr="00C560C0" w:rsidRDefault="008A0F2F" w:rsidP="00335C61">
            <w:pPr>
              <w:jc w:val="center"/>
              <w:rPr>
                <w:rFonts w:eastAsia="Times New Roman"/>
              </w:rPr>
            </w:pPr>
            <w:r w:rsidRPr="00C560C0">
              <w:rPr>
                <w:rFonts w:eastAsia="Times New Roman"/>
              </w:rPr>
              <w:t>-0.14 – 0.14</w:t>
            </w:r>
          </w:p>
        </w:tc>
        <w:tc>
          <w:tcPr>
            <w:tcW w:w="990" w:type="dxa"/>
            <w:tcMar>
              <w:top w:w="113" w:type="dxa"/>
              <w:left w:w="113" w:type="dxa"/>
              <w:bottom w:w="113" w:type="dxa"/>
              <w:right w:w="113" w:type="dxa"/>
            </w:tcMar>
          </w:tcPr>
          <w:p w14:paraId="040FB768" w14:textId="77777777" w:rsidR="008A0F2F" w:rsidRPr="00C560C0" w:rsidRDefault="008A0F2F" w:rsidP="00335C61">
            <w:pPr>
              <w:jc w:val="center"/>
              <w:rPr>
                <w:rFonts w:eastAsia="Times New Roman"/>
              </w:rPr>
            </w:pPr>
            <w:r w:rsidRPr="00C560C0">
              <w:rPr>
                <w:rFonts w:eastAsia="Times New Roman"/>
              </w:rPr>
              <w:t>0.992</w:t>
            </w:r>
          </w:p>
        </w:tc>
        <w:tc>
          <w:tcPr>
            <w:tcW w:w="1530" w:type="dxa"/>
          </w:tcPr>
          <w:p w14:paraId="69FBCE38" w14:textId="77777777" w:rsidR="008A0F2F" w:rsidRPr="00C560C0" w:rsidRDefault="008A0F2F" w:rsidP="00335C61">
            <w:pPr>
              <w:jc w:val="center"/>
              <w:rPr>
                <w:rFonts w:eastAsia="Times New Roman"/>
              </w:rPr>
            </w:pPr>
          </w:p>
        </w:tc>
        <w:tc>
          <w:tcPr>
            <w:tcW w:w="720" w:type="dxa"/>
          </w:tcPr>
          <w:p w14:paraId="7C233872" w14:textId="77777777" w:rsidR="008A0F2F" w:rsidRPr="00C560C0" w:rsidRDefault="008A0F2F" w:rsidP="00335C61">
            <w:pPr>
              <w:jc w:val="center"/>
              <w:rPr>
                <w:rFonts w:eastAsia="Times New Roman"/>
              </w:rPr>
            </w:pPr>
          </w:p>
        </w:tc>
        <w:tc>
          <w:tcPr>
            <w:tcW w:w="90" w:type="dxa"/>
          </w:tcPr>
          <w:p w14:paraId="6E396226" w14:textId="77777777" w:rsidR="008A0F2F" w:rsidRPr="00C560C0" w:rsidRDefault="008A0F2F" w:rsidP="00335C61">
            <w:pPr>
              <w:jc w:val="center"/>
              <w:rPr>
                <w:rFonts w:eastAsia="Times New Roman"/>
              </w:rPr>
            </w:pPr>
          </w:p>
        </w:tc>
      </w:tr>
      <w:tr w:rsidR="008A0F2F" w:rsidRPr="00C560C0" w14:paraId="4EAEFF50" w14:textId="77777777" w:rsidTr="00335C61">
        <w:tc>
          <w:tcPr>
            <w:tcW w:w="3690" w:type="dxa"/>
            <w:tcBorders>
              <w:bottom w:val="single" w:sz="8" w:space="0" w:color="auto"/>
            </w:tcBorders>
            <w:tcMar>
              <w:top w:w="113" w:type="dxa"/>
              <w:left w:w="113" w:type="dxa"/>
              <w:bottom w:w="113" w:type="dxa"/>
              <w:right w:w="113" w:type="dxa"/>
            </w:tcMar>
          </w:tcPr>
          <w:p w14:paraId="3DA5FABC" w14:textId="77777777" w:rsidR="008A0F2F" w:rsidRPr="00C560C0" w:rsidRDefault="008A0F2F" w:rsidP="00335C61">
            <w:pPr>
              <w:rPr>
                <w:rFonts w:eastAsia="Times New Roman"/>
              </w:rPr>
            </w:pPr>
            <w:r w:rsidRPr="00C560C0">
              <w:rPr>
                <w:rFonts w:eastAsia="Times New Roman"/>
              </w:rPr>
              <w:t>SPP-A Global Self Worth</w:t>
            </w:r>
          </w:p>
        </w:tc>
        <w:tc>
          <w:tcPr>
            <w:tcW w:w="900" w:type="dxa"/>
            <w:tcBorders>
              <w:bottom w:val="single" w:sz="8" w:space="0" w:color="auto"/>
            </w:tcBorders>
            <w:tcMar>
              <w:top w:w="113" w:type="dxa"/>
              <w:left w:w="113" w:type="dxa"/>
              <w:bottom w:w="113" w:type="dxa"/>
              <w:right w:w="113" w:type="dxa"/>
            </w:tcMar>
          </w:tcPr>
          <w:p w14:paraId="2390C089" w14:textId="77777777" w:rsidR="008A0F2F" w:rsidRPr="00C560C0" w:rsidRDefault="008A0F2F" w:rsidP="00335C61">
            <w:pPr>
              <w:jc w:val="center"/>
              <w:rPr>
                <w:rFonts w:eastAsia="Times New Roman"/>
              </w:rPr>
            </w:pPr>
            <w:r w:rsidRPr="00C560C0">
              <w:rPr>
                <w:rFonts w:eastAsia="Times New Roman"/>
              </w:rPr>
              <w:t>-0.17</w:t>
            </w:r>
          </w:p>
        </w:tc>
        <w:tc>
          <w:tcPr>
            <w:tcW w:w="1530" w:type="dxa"/>
            <w:tcBorders>
              <w:bottom w:val="single" w:sz="8" w:space="0" w:color="auto"/>
            </w:tcBorders>
            <w:tcMar>
              <w:top w:w="113" w:type="dxa"/>
              <w:left w:w="113" w:type="dxa"/>
              <w:bottom w:w="113" w:type="dxa"/>
              <w:right w:w="113" w:type="dxa"/>
            </w:tcMar>
          </w:tcPr>
          <w:p w14:paraId="03371121" w14:textId="77777777" w:rsidR="008A0F2F" w:rsidRPr="00C560C0" w:rsidRDefault="008A0F2F" w:rsidP="00335C61">
            <w:pPr>
              <w:jc w:val="center"/>
              <w:rPr>
                <w:rFonts w:eastAsia="Times New Roman"/>
              </w:rPr>
            </w:pPr>
            <w:r w:rsidRPr="00C560C0">
              <w:rPr>
                <w:rFonts w:eastAsia="Times New Roman"/>
              </w:rPr>
              <w:t>-0.27 – -0.06</w:t>
            </w:r>
          </w:p>
        </w:tc>
        <w:tc>
          <w:tcPr>
            <w:tcW w:w="990" w:type="dxa"/>
            <w:tcBorders>
              <w:bottom w:val="single" w:sz="8" w:space="0" w:color="auto"/>
            </w:tcBorders>
            <w:tcMar>
              <w:top w:w="113" w:type="dxa"/>
              <w:left w:w="113" w:type="dxa"/>
              <w:bottom w:w="113" w:type="dxa"/>
              <w:right w:w="113" w:type="dxa"/>
            </w:tcMar>
          </w:tcPr>
          <w:p w14:paraId="7298CBCB" w14:textId="77777777" w:rsidR="008A0F2F" w:rsidRPr="00C560C0" w:rsidRDefault="008A0F2F" w:rsidP="00335C61">
            <w:pPr>
              <w:jc w:val="center"/>
              <w:rPr>
                <w:rFonts w:eastAsia="Times New Roman"/>
              </w:rPr>
            </w:pPr>
            <w:r w:rsidRPr="00C560C0">
              <w:rPr>
                <w:rStyle w:val="Strong"/>
                <w:rFonts w:eastAsia="Times New Roman"/>
              </w:rPr>
              <w:t>0.002*</w:t>
            </w:r>
          </w:p>
        </w:tc>
        <w:tc>
          <w:tcPr>
            <w:tcW w:w="1530" w:type="dxa"/>
            <w:tcBorders>
              <w:bottom w:val="single" w:sz="8" w:space="0" w:color="auto"/>
            </w:tcBorders>
          </w:tcPr>
          <w:p w14:paraId="6ACF1C6A" w14:textId="77777777" w:rsidR="008A0F2F" w:rsidRPr="00C560C0" w:rsidRDefault="008A0F2F" w:rsidP="00335C61">
            <w:pPr>
              <w:jc w:val="center"/>
              <w:rPr>
                <w:rFonts w:eastAsia="Times New Roman"/>
              </w:rPr>
            </w:pPr>
          </w:p>
        </w:tc>
        <w:tc>
          <w:tcPr>
            <w:tcW w:w="720" w:type="dxa"/>
            <w:tcBorders>
              <w:bottom w:val="single" w:sz="8" w:space="0" w:color="auto"/>
            </w:tcBorders>
          </w:tcPr>
          <w:p w14:paraId="2681EE0B" w14:textId="77777777" w:rsidR="008A0F2F" w:rsidRPr="00C560C0" w:rsidRDefault="008A0F2F" w:rsidP="00335C61">
            <w:pPr>
              <w:jc w:val="center"/>
              <w:rPr>
                <w:rFonts w:eastAsia="Times New Roman"/>
              </w:rPr>
            </w:pPr>
          </w:p>
        </w:tc>
        <w:tc>
          <w:tcPr>
            <w:tcW w:w="90" w:type="dxa"/>
            <w:tcBorders>
              <w:bottom w:val="single" w:sz="8" w:space="0" w:color="auto"/>
            </w:tcBorders>
          </w:tcPr>
          <w:p w14:paraId="6195E640" w14:textId="77777777" w:rsidR="008A0F2F" w:rsidRPr="00C560C0" w:rsidRDefault="008A0F2F" w:rsidP="00335C61">
            <w:pPr>
              <w:jc w:val="center"/>
              <w:rPr>
                <w:rFonts w:eastAsia="Times New Roman"/>
              </w:rPr>
            </w:pPr>
          </w:p>
        </w:tc>
      </w:tr>
      <w:tr w:rsidR="008A0F2F" w:rsidRPr="00C560C0" w14:paraId="40B0B52C" w14:textId="77777777" w:rsidTr="00335C61">
        <w:tc>
          <w:tcPr>
            <w:tcW w:w="3690" w:type="dxa"/>
            <w:tcBorders>
              <w:top w:val="single" w:sz="8" w:space="0" w:color="auto"/>
            </w:tcBorders>
            <w:tcMar>
              <w:top w:w="113" w:type="dxa"/>
              <w:left w:w="113" w:type="dxa"/>
              <w:bottom w:w="113" w:type="dxa"/>
              <w:right w:w="113" w:type="dxa"/>
            </w:tcMar>
          </w:tcPr>
          <w:p w14:paraId="2A8586A4"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5F8B0E9A" w14:textId="77777777" w:rsidR="008A0F2F" w:rsidRPr="00C560C0" w:rsidRDefault="008A0F2F" w:rsidP="00335C61">
            <w:pPr>
              <w:jc w:val="center"/>
              <w:rPr>
                <w:rFonts w:eastAsia="Times New Roman"/>
              </w:rPr>
            </w:pPr>
            <w:r w:rsidRPr="00C560C0">
              <w:rPr>
                <w:rFonts w:eastAsia="Times New Roman"/>
              </w:rPr>
              <w:t>0.14</w:t>
            </w:r>
          </w:p>
        </w:tc>
        <w:tc>
          <w:tcPr>
            <w:tcW w:w="1530" w:type="dxa"/>
            <w:tcBorders>
              <w:top w:val="single" w:sz="8" w:space="0" w:color="auto"/>
            </w:tcBorders>
            <w:tcMar>
              <w:top w:w="113" w:type="dxa"/>
              <w:left w:w="113" w:type="dxa"/>
              <w:bottom w:w="113" w:type="dxa"/>
              <w:right w:w="113" w:type="dxa"/>
            </w:tcMar>
          </w:tcPr>
          <w:p w14:paraId="74BC1FA8" w14:textId="77777777" w:rsidR="008A0F2F" w:rsidRPr="00C560C0" w:rsidRDefault="008A0F2F" w:rsidP="00335C61">
            <w:pPr>
              <w:jc w:val="center"/>
              <w:rPr>
                <w:rFonts w:eastAsia="Times New Roman"/>
              </w:rPr>
            </w:pPr>
            <w:r w:rsidRPr="00C560C0">
              <w:rPr>
                <w:rFonts w:eastAsia="Times New Roman"/>
              </w:rPr>
              <w:t>-0.73 – 1.02</w:t>
            </w:r>
          </w:p>
        </w:tc>
        <w:tc>
          <w:tcPr>
            <w:tcW w:w="990" w:type="dxa"/>
            <w:tcBorders>
              <w:top w:val="single" w:sz="8" w:space="0" w:color="auto"/>
            </w:tcBorders>
            <w:tcMar>
              <w:top w:w="113" w:type="dxa"/>
              <w:left w:w="113" w:type="dxa"/>
              <w:bottom w:w="113" w:type="dxa"/>
              <w:right w:w="113" w:type="dxa"/>
            </w:tcMar>
          </w:tcPr>
          <w:p w14:paraId="70175794" w14:textId="77777777" w:rsidR="008A0F2F" w:rsidRPr="00C560C0" w:rsidRDefault="008A0F2F" w:rsidP="00335C61">
            <w:pPr>
              <w:jc w:val="center"/>
              <w:rPr>
                <w:rFonts w:eastAsia="Times New Roman"/>
              </w:rPr>
            </w:pPr>
            <w:r w:rsidRPr="00C560C0">
              <w:rPr>
                <w:rFonts w:eastAsia="Times New Roman"/>
              </w:rPr>
              <w:t>0.751</w:t>
            </w:r>
          </w:p>
        </w:tc>
        <w:tc>
          <w:tcPr>
            <w:tcW w:w="1530" w:type="dxa"/>
            <w:tcBorders>
              <w:top w:val="single" w:sz="8" w:space="0" w:color="auto"/>
            </w:tcBorders>
          </w:tcPr>
          <w:p w14:paraId="4A87CA04" w14:textId="77777777" w:rsidR="008A0F2F" w:rsidRPr="00C560C0" w:rsidRDefault="008A0F2F" w:rsidP="00335C61">
            <w:pPr>
              <w:jc w:val="center"/>
              <w:rPr>
                <w:rFonts w:eastAsia="Times New Roman"/>
              </w:rPr>
            </w:pPr>
            <w:r w:rsidRPr="00C560C0">
              <w:rPr>
                <w:rFonts w:eastAsia="Times New Roman"/>
              </w:rPr>
              <w:t>0.544 / 0.523</w:t>
            </w:r>
          </w:p>
        </w:tc>
        <w:tc>
          <w:tcPr>
            <w:tcW w:w="720" w:type="dxa"/>
            <w:tcBorders>
              <w:top w:val="single" w:sz="8" w:space="0" w:color="auto"/>
            </w:tcBorders>
          </w:tcPr>
          <w:p w14:paraId="565DE207" w14:textId="77777777" w:rsidR="008A0F2F" w:rsidRPr="00C560C0" w:rsidRDefault="008A0F2F" w:rsidP="00335C61">
            <w:pPr>
              <w:jc w:val="center"/>
              <w:rPr>
                <w:rFonts w:eastAsia="Times New Roman"/>
              </w:rPr>
            </w:pPr>
            <w:r w:rsidRPr="00C560C0">
              <w:rPr>
                <w:rFonts w:eastAsia="Times New Roman"/>
              </w:rPr>
              <w:t>114</w:t>
            </w:r>
          </w:p>
        </w:tc>
        <w:tc>
          <w:tcPr>
            <w:tcW w:w="90" w:type="dxa"/>
            <w:tcBorders>
              <w:top w:val="single" w:sz="8" w:space="0" w:color="auto"/>
            </w:tcBorders>
          </w:tcPr>
          <w:p w14:paraId="6AB519EE" w14:textId="77777777" w:rsidR="008A0F2F" w:rsidRPr="00C560C0" w:rsidRDefault="008A0F2F" w:rsidP="00335C61">
            <w:pPr>
              <w:jc w:val="center"/>
              <w:rPr>
                <w:rFonts w:eastAsia="Times New Roman"/>
              </w:rPr>
            </w:pPr>
          </w:p>
        </w:tc>
      </w:tr>
      <w:tr w:rsidR="008A0F2F" w:rsidRPr="00C560C0" w14:paraId="243712A5" w14:textId="77777777" w:rsidTr="00335C61">
        <w:tc>
          <w:tcPr>
            <w:tcW w:w="3690" w:type="dxa"/>
            <w:tcMar>
              <w:top w:w="113" w:type="dxa"/>
              <w:left w:w="113" w:type="dxa"/>
              <w:bottom w:w="113" w:type="dxa"/>
              <w:right w:w="113" w:type="dxa"/>
            </w:tcMar>
          </w:tcPr>
          <w:p w14:paraId="56234089"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216FA2A9"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52BFED88" w14:textId="77777777" w:rsidR="008A0F2F" w:rsidRPr="00C560C0" w:rsidRDefault="008A0F2F" w:rsidP="00335C61">
            <w:pPr>
              <w:jc w:val="center"/>
              <w:rPr>
                <w:rFonts w:eastAsia="Times New Roman"/>
              </w:rPr>
            </w:pPr>
            <w:r w:rsidRPr="00C560C0">
              <w:rPr>
                <w:rFonts w:eastAsia="Times New Roman"/>
              </w:rPr>
              <w:t>-0.09 – 0.02</w:t>
            </w:r>
          </w:p>
        </w:tc>
        <w:tc>
          <w:tcPr>
            <w:tcW w:w="990" w:type="dxa"/>
            <w:tcMar>
              <w:top w:w="113" w:type="dxa"/>
              <w:left w:w="113" w:type="dxa"/>
              <w:bottom w:w="113" w:type="dxa"/>
              <w:right w:w="113" w:type="dxa"/>
            </w:tcMar>
          </w:tcPr>
          <w:p w14:paraId="280866D4" w14:textId="77777777" w:rsidR="008A0F2F" w:rsidRPr="00C560C0" w:rsidRDefault="008A0F2F" w:rsidP="00335C61">
            <w:pPr>
              <w:jc w:val="center"/>
              <w:rPr>
                <w:rFonts w:eastAsia="Times New Roman"/>
              </w:rPr>
            </w:pPr>
            <w:r w:rsidRPr="00C560C0">
              <w:rPr>
                <w:rFonts w:eastAsia="Times New Roman"/>
              </w:rPr>
              <w:t>0.268</w:t>
            </w:r>
          </w:p>
        </w:tc>
        <w:tc>
          <w:tcPr>
            <w:tcW w:w="1530" w:type="dxa"/>
          </w:tcPr>
          <w:p w14:paraId="655DA67C" w14:textId="77777777" w:rsidR="008A0F2F" w:rsidRPr="00C560C0" w:rsidRDefault="008A0F2F" w:rsidP="00335C61">
            <w:pPr>
              <w:jc w:val="center"/>
              <w:rPr>
                <w:rFonts w:eastAsia="Times New Roman"/>
              </w:rPr>
            </w:pPr>
          </w:p>
        </w:tc>
        <w:tc>
          <w:tcPr>
            <w:tcW w:w="720" w:type="dxa"/>
          </w:tcPr>
          <w:p w14:paraId="54C8CA39" w14:textId="77777777" w:rsidR="008A0F2F" w:rsidRPr="00C560C0" w:rsidRDefault="008A0F2F" w:rsidP="00335C61">
            <w:pPr>
              <w:jc w:val="center"/>
              <w:rPr>
                <w:rFonts w:eastAsia="Times New Roman"/>
              </w:rPr>
            </w:pPr>
          </w:p>
        </w:tc>
        <w:tc>
          <w:tcPr>
            <w:tcW w:w="90" w:type="dxa"/>
          </w:tcPr>
          <w:p w14:paraId="3602CB1E" w14:textId="77777777" w:rsidR="008A0F2F" w:rsidRPr="00C560C0" w:rsidRDefault="008A0F2F" w:rsidP="00335C61">
            <w:pPr>
              <w:jc w:val="center"/>
              <w:rPr>
                <w:rFonts w:eastAsia="Times New Roman"/>
              </w:rPr>
            </w:pPr>
          </w:p>
        </w:tc>
      </w:tr>
      <w:tr w:rsidR="008A0F2F" w:rsidRPr="00C560C0" w14:paraId="242662F2" w14:textId="77777777" w:rsidTr="00335C61">
        <w:tc>
          <w:tcPr>
            <w:tcW w:w="3690" w:type="dxa"/>
            <w:tcMar>
              <w:top w:w="113" w:type="dxa"/>
              <w:left w:w="113" w:type="dxa"/>
              <w:bottom w:w="113" w:type="dxa"/>
              <w:right w:w="113" w:type="dxa"/>
            </w:tcMar>
          </w:tcPr>
          <w:p w14:paraId="6FD30820"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0DEB98B5"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224E0C95" w14:textId="77777777" w:rsidR="008A0F2F" w:rsidRPr="00C560C0" w:rsidRDefault="008A0F2F" w:rsidP="00335C61">
            <w:pPr>
              <w:jc w:val="center"/>
              <w:rPr>
                <w:rFonts w:eastAsia="Times New Roman"/>
              </w:rPr>
            </w:pPr>
            <w:r w:rsidRPr="00C560C0">
              <w:rPr>
                <w:rFonts w:eastAsia="Times New Roman"/>
              </w:rPr>
              <w:t>0.00 – 0.01</w:t>
            </w:r>
          </w:p>
        </w:tc>
        <w:tc>
          <w:tcPr>
            <w:tcW w:w="990" w:type="dxa"/>
            <w:tcMar>
              <w:top w:w="113" w:type="dxa"/>
              <w:left w:w="113" w:type="dxa"/>
              <w:bottom w:w="113" w:type="dxa"/>
              <w:right w:w="113" w:type="dxa"/>
            </w:tcMar>
          </w:tcPr>
          <w:p w14:paraId="274565C8" w14:textId="77777777" w:rsidR="008A0F2F" w:rsidRPr="00C560C0" w:rsidRDefault="008A0F2F" w:rsidP="00335C61">
            <w:pPr>
              <w:jc w:val="center"/>
              <w:rPr>
                <w:rFonts w:eastAsia="Times New Roman"/>
              </w:rPr>
            </w:pPr>
            <w:r w:rsidRPr="00C560C0">
              <w:rPr>
                <w:rStyle w:val="Strong"/>
                <w:rFonts w:eastAsia="Times New Roman"/>
              </w:rPr>
              <w:t>0.040</w:t>
            </w:r>
          </w:p>
        </w:tc>
        <w:tc>
          <w:tcPr>
            <w:tcW w:w="1530" w:type="dxa"/>
          </w:tcPr>
          <w:p w14:paraId="2C5E5F3B" w14:textId="77777777" w:rsidR="008A0F2F" w:rsidRPr="00C560C0" w:rsidRDefault="008A0F2F" w:rsidP="00335C61">
            <w:pPr>
              <w:jc w:val="center"/>
              <w:rPr>
                <w:rFonts w:eastAsia="Times New Roman"/>
              </w:rPr>
            </w:pPr>
          </w:p>
        </w:tc>
        <w:tc>
          <w:tcPr>
            <w:tcW w:w="720" w:type="dxa"/>
          </w:tcPr>
          <w:p w14:paraId="3B782F67" w14:textId="77777777" w:rsidR="008A0F2F" w:rsidRPr="00C560C0" w:rsidRDefault="008A0F2F" w:rsidP="00335C61">
            <w:pPr>
              <w:jc w:val="center"/>
              <w:rPr>
                <w:rFonts w:eastAsia="Times New Roman"/>
              </w:rPr>
            </w:pPr>
          </w:p>
        </w:tc>
        <w:tc>
          <w:tcPr>
            <w:tcW w:w="90" w:type="dxa"/>
          </w:tcPr>
          <w:p w14:paraId="0CBF5B83" w14:textId="77777777" w:rsidR="008A0F2F" w:rsidRPr="00C560C0" w:rsidRDefault="008A0F2F" w:rsidP="00335C61">
            <w:pPr>
              <w:jc w:val="center"/>
              <w:rPr>
                <w:rFonts w:eastAsia="Times New Roman"/>
              </w:rPr>
            </w:pPr>
          </w:p>
        </w:tc>
      </w:tr>
      <w:tr w:rsidR="008A0F2F" w:rsidRPr="00C560C0" w14:paraId="7A159425" w14:textId="77777777" w:rsidTr="00335C61">
        <w:tc>
          <w:tcPr>
            <w:tcW w:w="3690" w:type="dxa"/>
            <w:tcMar>
              <w:top w:w="113" w:type="dxa"/>
              <w:left w:w="113" w:type="dxa"/>
              <w:bottom w:w="113" w:type="dxa"/>
              <w:right w:w="113" w:type="dxa"/>
            </w:tcMar>
          </w:tcPr>
          <w:p w14:paraId="6FAE93C9"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176876DD"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1DA4C4E5" w14:textId="77777777" w:rsidR="008A0F2F" w:rsidRPr="00C560C0" w:rsidRDefault="008A0F2F" w:rsidP="00335C61">
            <w:pPr>
              <w:jc w:val="center"/>
              <w:rPr>
                <w:rFonts w:eastAsia="Times New Roman"/>
              </w:rPr>
            </w:pPr>
            <w:r w:rsidRPr="00C560C0">
              <w:rPr>
                <w:rFonts w:eastAsia="Times New Roman"/>
              </w:rPr>
              <w:t>0.02 – 0.03</w:t>
            </w:r>
          </w:p>
        </w:tc>
        <w:tc>
          <w:tcPr>
            <w:tcW w:w="990" w:type="dxa"/>
            <w:tcMar>
              <w:top w:w="113" w:type="dxa"/>
              <w:left w:w="113" w:type="dxa"/>
              <w:bottom w:w="113" w:type="dxa"/>
              <w:right w:w="113" w:type="dxa"/>
            </w:tcMar>
          </w:tcPr>
          <w:p w14:paraId="5522390A"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1CF32926" w14:textId="77777777" w:rsidR="008A0F2F" w:rsidRPr="00C560C0" w:rsidRDefault="008A0F2F" w:rsidP="00335C61">
            <w:pPr>
              <w:jc w:val="center"/>
              <w:rPr>
                <w:rFonts w:eastAsia="Times New Roman"/>
              </w:rPr>
            </w:pPr>
          </w:p>
        </w:tc>
        <w:tc>
          <w:tcPr>
            <w:tcW w:w="720" w:type="dxa"/>
          </w:tcPr>
          <w:p w14:paraId="377E5B97" w14:textId="77777777" w:rsidR="008A0F2F" w:rsidRPr="00C560C0" w:rsidRDefault="008A0F2F" w:rsidP="00335C61">
            <w:pPr>
              <w:jc w:val="center"/>
              <w:rPr>
                <w:rFonts w:eastAsia="Times New Roman"/>
              </w:rPr>
            </w:pPr>
          </w:p>
        </w:tc>
        <w:tc>
          <w:tcPr>
            <w:tcW w:w="90" w:type="dxa"/>
          </w:tcPr>
          <w:p w14:paraId="058C7FF5" w14:textId="77777777" w:rsidR="008A0F2F" w:rsidRPr="00C560C0" w:rsidRDefault="008A0F2F" w:rsidP="00335C61">
            <w:pPr>
              <w:jc w:val="center"/>
              <w:rPr>
                <w:rFonts w:eastAsia="Times New Roman"/>
              </w:rPr>
            </w:pPr>
          </w:p>
        </w:tc>
      </w:tr>
      <w:tr w:rsidR="008A0F2F" w:rsidRPr="00C560C0" w14:paraId="6D1C2AF0" w14:textId="77777777" w:rsidTr="00335C61">
        <w:tc>
          <w:tcPr>
            <w:tcW w:w="3690" w:type="dxa"/>
            <w:tcMar>
              <w:top w:w="113" w:type="dxa"/>
              <w:left w:w="113" w:type="dxa"/>
              <w:bottom w:w="113" w:type="dxa"/>
              <w:right w:w="113" w:type="dxa"/>
            </w:tcMar>
          </w:tcPr>
          <w:p w14:paraId="28E14DD9"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667441CA"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150CD8EC" w14:textId="77777777" w:rsidR="008A0F2F" w:rsidRPr="00C560C0" w:rsidRDefault="008A0F2F" w:rsidP="00335C61">
            <w:pPr>
              <w:jc w:val="center"/>
              <w:rPr>
                <w:rFonts w:eastAsia="Times New Roman"/>
              </w:rPr>
            </w:pPr>
            <w:r w:rsidRPr="00C560C0">
              <w:rPr>
                <w:rFonts w:eastAsia="Times New Roman"/>
              </w:rPr>
              <w:t>-0.14 – 0.17</w:t>
            </w:r>
          </w:p>
        </w:tc>
        <w:tc>
          <w:tcPr>
            <w:tcW w:w="990" w:type="dxa"/>
            <w:tcMar>
              <w:top w:w="113" w:type="dxa"/>
              <w:left w:w="113" w:type="dxa"/>
              <w:bottom w:w="113" w:type="dxa"/>
              <w:right w:w="113" w:type="dxa"/>
            </w:tcMar>
          </w:tcPr>
          <w:p w14:paraId="28EA96D9" w14:textId="77777777" w:rsidR="008A0F2F" w:rsidRPr="00C560C0" w:rsidRDefault="008A0F2F" w:rsidP="00335C61">
            <w:pPr>
              <w:jc w:val="center"/>
              <w:rPr>
                <w:rFonts w:eastAsia="Times New Roman"/>
              </w:rPr>
            </w:pPr>
            <w:r w:rsidRPr="00C560C0">
              <w:rPr>
                <w:rFonts w:eastAsia="Times New Roman"/>
              </w:rPr>
              <w:t>0.847</w:t>
            </w:r>
          </w:p>
        </w:tc>
        <w:tc>
          <w:tcPr>
            <w:tcW w:w="1530" w:type="dxa"/>
          </w:tcPr>
          <w:p w14:paraId="4AA9D6C0" w14:textId="77777777" w:rsidR="008A0F2F" w:rsidRPr="00C560C0" w:rsidRDefault="008A0F2F" w:rsidP="00335C61">
            <w:pPr>
              <w:jc w:val="center"/>
              <w:rPr>
                <w:rFonts w:eastAsia="Times New Roman"/>
              </w:rPr>
            </w:pPr>
          </w:p>
        </w:tc>
        <w:tc>
          <w:tcPr>
            <w:tcW w:w="720" w:type="dxa"/>
          </w:tcPr>
          <w:p w14:paraId="70A06E5F" w14:textId="77777777" w:rsidR="008A0F2F" w:rsidRPr="00C560C0" w:rsidRDefault="008A0F2F" w:rsidP="00335C61">
            <w:pPr>
              <w:jc w:val="center"/>
              <w:rPr>
                <w:rFonts w:eastAsia="Times New Roman"/>
              </w:rPr>
            </w:pPr>
          </w:p>
        </w:tc>
        <w:tc>
          <w:tcPr>
            <w:tcW w:w="90" w:type="dxa"/>
          </w:tcPr>
          <w:p w14:paraId="55B71E8F" w14:textId="77777777" w:rsidR="008A0F2F" w:rsidRPr="00C560C0" w:rsidRDefault="008A0F2F" w:rsidP="00335C61">
            <w:pPr>
              <w:jc w:val="center"/>
              <w:rPr>
                <w:rFonts w:eastAsia="Times New Roman"/>
              </w:rPr>
            </w:pPr>
          </w:p>
        </w:tc>
      </w:tr>
      <w:tr w:rsidR="008A0F2F" w:rsidRPr="00C560C0" w14:paraId="5F3C270D" w14:textId="77777777" w:rsidTr="00335C61">
        <w:tc>
          <w:tcPr>
            <w:tcW w:w="3690" w:type="dxa"/>
            <w:tcBorders>
              <w:bottom w:val="single" w:sz="8" w:space="0" w:color="auto"/>
            </w:tcBorders>
            <w:tcMar>
              <w:top w:w="113" w:type="dxa"/>
              <w:left w:w="113" w:type="dxa"/>
              <w:bottom w:w="113" w:type="dxa"/>
              <w:right w:w="113" w:type="dxa"/>
            </w:tcMar>
          </w:tcPr>
          <w:p w14:paraId="6CA834F7" w14:textId="77777777" w:rsidR="008A0F2F" w:rsidRPr="00C560C0" w:rsidRDefault="008A0F2F" w:rsidP="00335C61">
            <w:pPr>
              <w:rPr>
                <w:rFonts w:eastAsia="Times New Roman"/>
              </w:rPr>
            </w:pPr>
            <w:r w:rsidRPr="00C560C0">
              <w:rPr>
                <w:rFonts w:eastAsia="Times New Roman"/>
              </w:rPr>
              <w:lastRenderedPageBreak/>
              <w:t>Negative Self Evaluations -Frequency</w:t>
            </w:r>
          </w:p>
        </w:tc>
        <w:tc>
          <w:tcPr>
            <w:tcW w:w="900" w:type="dxa"/>
            <w:tcBorders>
              <w:bottom w:val="single" w:sz="8" w:space="0" w:color="auto"/>
            </w:tcBorders>
            <w:tcMar>
              <w:top w:w="113" w:type="dxa"/>
              <w:left w:w="113" w:type="dxa"/>
              <w:bottom w:w="113" w:type="dxa"/>
              <w:right w:w="113" w:type="dxa"/>
            </w:tcMar>
          </w:tcPr>
          <w:p w14:paraId="0C04EAA2" w14:textId="77777777" w:rsidR="008A0F2F" w:rsidRPr="00C560C0" w:rsidRDefault="008A0F2F" w:rsidP="00335C61">
            <w:pPr>
              <w:jc w:val="center"/>
              <w:rPr>
                <w:rFonts w:eastAsia="Times New Roman"/>
              </w:rPr>
            </w:pPr>
            <w:r w:rsidRPr="00C560C0">
              <w:rPr>
                <w:rFonts w:eastAsia="Times New Roman"/>
              </w:rPr>
              <w:t>0.49</w:t>
            </w:r>
          </w:p>
        </w:tc>
        <w:tc>
          <w:tcPr>
            <w:tcW w:w="1530" w:type="dxa"/>
            <w:tcBorders>
              <w:bottom w:val="single" w:sz="8" w:space="0" w:color="auto"/>
            </w:tcBorders>
            <w:tcMar>
              <w:top w:w="113" w:type="dxa"/>
              <w:left w:w="113" w:type="dxa"/>
              <w:bottom w:w="113" w:type="dxa"/>
              <w:right w:w="113" w:type="dxa"/>
            </w:tcMar>
          </w:tcPr>
          <w:p w14:paraId="33AA08EB" w14:textId="77777777" w:rsidR="008A0F2F" w:rsidRPr="00C560C0" w:rsidRDefault="008A0F2F" w:rsidP="00335C61">
            <w:pPr>
              <w:jc w:val="center"/>
              <w:rPr>
                <w:rFonts w:eastAsia="Times New Roman"/>
              </w:rPr>
            </w:pPr>
            <w:r w:rsidRPr="00C560C0">
              <w:rPr>
                <w:rFonts w:eastAsia="Times New Roman"/>
              </w:rPr>
              <w:t>-0.10 – 1.08</w:t>
            </w:r>
          </w:p>
        </w:tc>
        <w:tc>
          <w:tcPr>
            <w:tcW w:w="990" w:type="dxa"/>
            <w:tcBorders>
              <w:bottom w:val="single" w:sz="8" w:space="0" w:color="auto"/>
            </w:tcBorders>
            <w:tcMar>
              <w:top w:w="113" w:type="dxa"/>
              <w:left w:w="113" w:type="dxa"/>
              <w:bottom w:w="113" w:type="dxa"/>
              <w:right w:w="113" w:type="dxa"/>
            </w:tcMar>
          </w:tcPr>
          <w:p w14:paraId="1D24DE77" w14:textId="77777777" w:rsidR="008A0F2F" w:rsidRPr="00C560C0" w:rsidRDefault="008A0F2F" w:rsidP="00335C61">
            <w:pPr>
              <w:jc w:val="center"/>
              <w:rPr>
                <w:rFonts w:eastAsia="Times New Roman"/>
              </w:rPr>
            </w:pPr>
            <w:r w:rsidRPr="00C560C0">
              <w:rPr>
                <w:rFonts w:eastAsia="Times New Roman"/>
              </w:rPr>
              <w:t>0.106</w:t>
            </w:r>
          </w:p>
        </w:tc>
        <w:tc>
          <w:tcPr>
            <w:tcW w:w="1530" w:type="dxa"/>
            <w:tcBorders>
              <w:bottom w:val="single" w:sz="8" w:space="0" w:color="auto"/>
            </w:tcBorders>
          </w:tcPr>
          <w:p w14:paraId="2A772C76" w14:textId="77777777" w:rsidR="008A0F2F" w:rsidRPr="00C560C0" w:rsidRDefault="008A0F2F" w:rsidP="00335C61">
            <w:pPr>
              <w:jc w:val="center"/>
              <w:rPr>
                <w:rFonts w:eastAsia="Times New Roman"/>
              </w:rPr>
            </w:pPr>
          </w:p>
        </w:tc>
        <w:tc>
          <w:tcPr>
            <w:tcW w:w="720" w:type="dxa"/>
            <w:tcBorders>
              <w:bottom w:val="single" w:sz="8" w:space="0" w:color="auto"/>
            </w:tcBorders>
          </w:tcPr>
          <w:p w14:paraId="38F16B4E" w14:textId="77777777" w:rsidR="008A0F2F" w:rsidRPr="00C560C0" w:rsidRDefault="008A0F2F" w:rsidP="00335C61">
            <w:pPr>
              <w:jc w:val="center"/>
              <w:rPr>
                <w:rFonts w:eastAsia="Times New Roman"/>
              </w:rPr>
            </w:pPr>
          </w:p>
        </w:tc>
        <w:tc>
          <w:tcPr>
            <w:tcW w:w="90" w:type="dxa"/>
            <w:tcBorders>
              <w:bottom w:val="single" w:sz="8" w:space="0" w:color="auto"/>
            </w:tcBorders>
          </w:tcPr>
          <w:p w14:paraId="20AE7145" w14:textId="77777777" w:rsidR="008A0F2F" w:rsidRPr="00C560C0" w:rsidRDefault="008A0F2F" w:rsidP="00335C61">
            <w:pPr>
              <w:jc w:val="center"/>
              <w:rPr>
                <w:rFonts w:eastAsia="Times New Roman"/>
              </w:rPr>
            </w:pPr>
          </w:p>
        </w:tc>
      </w:tr>
      <w:tr w:rsidR="008A0F2F" w:rsidRPr="00C560C0" w14:paraId="44C7623C" w14:textId="77777777" w:rsidTr="00335C61">
        <w:tc>
          <w:tcPr>
            <w:tcW w:w="3690" w:type="dxa"/>
            <w:tcBorders>
              <w:top w:val="single" w:sz="8" w:space="0" w:color="auto"/>
            </w:tcBorders>
            <w:tcMar>
              <w:top w:w="113" w:type="dxa"/>
              <w:left w:w="113" w:type="dxa"/>
              <w:bottom w:w="113" w:type="dxa"/>
              <w:right w:w="113" w:type="dxa"/>
            </w:tcMar>
          </w:tcPr>
          <w:p w14:paraId="21B30666"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6C094760" w14:textId="77777777" w:rsidR="008A0F2F" w:rsidRPr="00C560C0" w:rsidRDefault="008A0F2F" w:rsidP="00335C61">
            <w:pPr>
              <w:jc w:val="center"/>
              <w:rPr>
                <w:rFonts w:eastAsia="Times New Roman"/>
              </w:rPr>
            </w:pPr>
            <w:r w:rsidRPr="00C560C0">
              <w:rPr>
                <w:rFonts w:eastAsia="Times New Roman"/>
              </w:rPr>
              <w:t>0.28</w:t>
            </w:r>
          </w:p>
        </w:tc>
        <w:tc>
          <w:tcPr>
            <w:tcW w:w="1530" w:type="dxa"/>
            <w:tcBorders>
              <w:top w:val="single" w:sz="8" w:space="0" w:color="auto"/>
            </w:tcBorders>
            <w:tcMar>
              <w:top w:w="113" w:type="dxa"/>
              <w:left w:w="113" w:type="dxa"/>
              <w:bottom w:w="113" w:type="dxa"/>
              <w:right w:w="113" w:type="dxa"/>
            </w:tcMar>
          </w:tcPr>
          <w:p w14:paraId="3B04234A" w14:textId="77777777" w:rsidR="008A0F2F" w:rsidRPr="00C560C0" w:rsidRDefault="008A0F2F" w:rsidP="00335C61">
            <w:pPr>
              <w:jc w:val="center"/>
              <w:rPr>
                <w:rFonts w:eastAsia="Times New Roman"/>
              </w:rPr>
            </w:pPr>
            <w:r w:rsidRPr="00C560C0">
              <w:rPr>
                <w:rFonts w:eastAsia="Times New Roman"/>
              </w:rPr>
              <w:t>-0.67 – 1.24</w:t>
            </w:r>
          </w:p>
        </w:tc>
        <w:tc>
          <w:tcPr>
            <w:tcW w:w="990" w:type="dxa"/>
            <w:tcBorders>
              <w:top w:val="single" w:sz="8" w:space="0" w:color="auto"/>
            </w:tcBorders>
            <w:tcMar>
              <w:top w:w="113" w:type="dxa"/>
              <w:left w:w="113" w:type="dxa"/>
              <w:bottom w:w="113" w:type="dxa"/>
              <w:right w:w="113" w:type="dxa"/>
            </w:tcMar>
          </w:tcPr>
          <w:p w14:paraId="28CA99A3" w14:textId="77777777" w:rsidR="008A0F2F" w:rsidRPr="00C560C0" w:rsidRDefault="008A0F2F" w:rsidP="00335C61">
            <w:pPr>
              <w:jc w:val="center"/>
              <w:rPr>
                <w:rFonts w:eastAsia="Times New Roman"/>
              </w:rPr>
            </w:pPr>
            <w:r w:rsidRPr="00C560C0">
              <w:rPr>
                <w:rFonts w:eastAsia="Times New Roman"/>
              </w:rPr>
              <w:t>0.558</w:t>
            </w:r>
          </w:p>
        </w:tc>
        <w:tc>
          <w:tcPr>
            <w:tcW w:w="1530" w:type="dxa"/>
            <w:tcBorders>
              <w:top w:val="single" w:sz="8" w:space="0" w:color="auto"/>
            </w:tcBorders>
          </w:tcPr>
          <w:p w14:paraId="7F74CE30" w14:textId="77777777" w:rsidR="008A0F2F" w:rsidRPr="00C560C0" w:rsidRDefault="008A0F2F" w:rsidP="00335C61">
            <w:pPr>
              <w:jc w:val="center"/>
              <w:rPr>
                <w:rFonts w:eastAsia="Times New Roman"/>
              </w:rPr>
            </w:pPr>
            <w:r w:rsidRPr="00C560C0">
              <w:rPr>
                <w:rFonts w:eastAsia="Times New Roman"/>
              </w:rPr>
              <w:t>0.534 / 0.512</w:t>
            </w:r>
          </w:p>
        </w:tc>
        <w:tc>
          <w:tcPr>
            <w:tcW w:w="720" w:type="dxa"/>
            <w:tcBorders>
              <w:top w:val="single" w:sz="8" w:space="0" w:color="auto"/>
            </w:tcBorders>
          </w:tcPr>
          <w:p w14:paraId="3F170EAF" w14:textId="77777777" w:rsidR="008A0F2F" w:rsidRPr="00C560C0" w:rsidRDefault="008A0F2F" w:rsidP="00335C61">
            <w:pPr>
              <w:jc w:val="center"/>
              <w:rPr>
                <w:rFonts w:eastAsia="Times New Roman"/>
              </w:rPr>
            </w:pPr>
            <w:r w:rsidRPr="00C560C0">
              <w:rPr>
                <w:rFonts w:eastAsia="Times New Roman"/>
              </w:rPr>
              <w:t>114</w:t>
            </w:r>
          </w:p>
        </w:tc>
        <w:tc>
          <w:tcPr>
            <w:tcW w:w="90" w:type="dxa"/>
            <w:tcBorders>
              <w:top w:val="single" w:sz="8" w:space="0" w:color="auto"/>
            </w:tcBorders>
          </w:tcPr>
          <w:p w14:paraId="729B242A" w14:textId="77777777" w:rsidR="008A0F2F" w:rsidRPr="00C560C0" w:rsidRDefault="008A0F2F" w:rsidP="00335C61">
            <w:pPr>
              <w:jc w:val="center"/>
              <w:rPr>
                <w:rFonts w:eastAsia="Times New Roman"/>
              </w:rPr>
            </w:pPr>
          </w:p>
        </w:tc>
      </w:tr>
      <w:tr w:rsidR="008A0F2F" w:rsidRPr="00C560C0" w14:paraId="6E0D6B85" w14:textId="77777777" w:rsidTr="00335C61">
        <w:tc>
          <w:tcPr>
            <w:tcW w:w="3690" w:type="dxa"/>
            <w:tcMar>
              <w:top w:w="113" w:type="dxa"/>
              <w:left w:w="113" w:type="dxa"/>
              <w:bottom w:w="113" w:type="dxa"/>
              <w:right w:w="113" w:type="dxa"/>
            </w:tcMar>
          </w:tcPr>
          <w:p w14:paraId="30105EC1"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7F0FEC79"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20EFE069" w14:textId="77777777" w:rsidR="008A0F2F" w:rsidRPr="00C560C0" w:rsidRDefault="008A0F2F" w:rsidP="00335C61">
            <w:pPr>
              <w:jc w:val="center"/>
              <w:rPr>
                <w:rFonts w:eastAsia="Times New Roman"/>
              </w:rPr>
            </w:pPr>
            <w:r w:rsidRPr="00C560C0">
              <w:rPr>
                <w:rFonts w:eastAsia="Times New Roman"/>
              </w:rPr>
              <w:t>-0.09 – 0.02</w:t>
            </w:r>
          </w:p>
        </w:tc>
        <w:tc>
          <w:tcPr>
            <w:tcW w:w="990" w:type="dxa"/>
            <w:tcMar>
              <w:top w:w="113" w:type="dxa"/>
              <w:left w:w="113" w:type="dxa"/>
              <w:bottom w:w="113" w:type="dxa"/>
              <w:right w:w="113" w:type="dxa"/>
            </w:tcMar>
          </w:tcPr>
          <w:p w14:paraId="2D80D8C3" w14:textId="77777777" w:rsidR="008A0F2F" w:rsidRPr="00C560C0" w:rsidRDefault="008A0F2F" w:rsidP="00335C61">
            <w:pPr>
              <w:jc w:val="center"/>
              <w:rPr>
                <w:rFonts w:eastAsia="Times New Roman"/>
              </w:rPr>
            </w:pPr>
            <w:r w:rsidRPr="00C560C0">
              <w:rPr>
                <w:rFonts w:eastAsia="Times New Roman"/>
              </w:rPr>
              <w:t>0.259</w:t>
            </w:r>
          </w:p>
        </w:tc>
        <w:tc>
          <w:tcPr>
            <w:tcW w:w="1530" w:type="dxa"/>
          </w:tcPr>
          <w:p w14:paraId="430888A8" w14:textId="77777777" w:rsidR="008A0F2F" w:rsidRPr="00C560C0" w:rsidRDefault="008A0F2F" w:rsidP="00335C61">
            <w:pPr>
              <w:jc w:val="center"/>
              <w:rPr>
                <w:rFonts w:eastAsia="Times New Roman"/>
              </w:rPr>
            </w:pPr>
          </w:p>
        </w:tc>
        <w:tc>
          <w:tcPr>
            <w:tcW w:w="720" w:type="dxa"/>
          </w:tcPr>
          <w:p w14:paraId="396F6A60" w14:textId="77777777" w:rsidR="008A0F2F" w:rsidRPr="00C560C0" w:rsidRDefault="008A0F2F" w:rsidP="00335C61">
            <w:pPr>
              <w:jc w:val="center"/>
              <w:rPr>
                <w:rFonts w:eastAsia="Times New Roman"/>
              </w:rPr>
            </w:pPr>
          </w:p>
        </w:tc>
        <w:tc>
          <w:tcPr>
            <w:tcW w:w="90" w:type="dxa"/>
          </w:tcPr>
          <w:p w14:paraId="0250BA72" w14:textId="77777777" w:rsidR="008A0F2F" w:rsidRPr="00C560C0" w:rsidRDefault="008A0F2F" w:rsidP="00335C61">
            <w:pPr>
              <w:jc w:val="center"/>
              <w:rPr>
                <w:rFonts w:eastAsia="Times New Roman"/>
              </w:rPr>
            </w:pPr>
          </w:p>
        </w:tc>
      </w:tr>
      <w:tr w:rsidR="008A0F2F" w:rsidRPr="00C560C0" w14:paraId="5DC52411" w14:textId="77777777" w:rsidTr="00335C61">
        <w:tc>
          <w:tcPr>
            <w:tcW w:w="3690" w:type="dxa"/>
            <w:tcMar>
              <w:top w:w="113" w:type="dxa"/>
              <w:left w:w="113" w:type="dxa"/>
              <w:bottom w:w="113" w:type="dxa"/>
              <w:right w:w="113" w:type="dxa"/>
            </w:tcMar>
          </w:tcPr>
          <w:p w14:paraId="13E2D1CC"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7F97288B"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64FB477E"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16F2954D" w14:textId="77777777" w:rsidR="008A0F2F" w:rsidRPr="00C560C0" w:rsidRDefault="008A0F2F" w:rsidP="00335C61">
            <w:pPr>
              <w:jc w:val="center"/>
              <w:rPr>
                <w:rFonts w:eastAsia="Times New Roman"/>
              </w:rPr>
            </w:pPr>
            <w:r w:rsidRPr="00C560C0">
              <w:rPr>
                <w:rStyle w:val="Strong"/>
                <w:rFonts w:eastAsia="Times New Roman"/>
              </w:rPr>
              <w:t>0.010</w:t>
            </w:r>
          </w:p>
        </w:tc>
        <w:tc>
          <w:tcPr>
            <w:tcW w:w="1530" w:type="dxa"/>
          </w:tcPr>
          <w:p w14:paraId="73566D5B" w14:textId="77777777" w:rsidR="008A0F2F" w:rsidRPr="00C560C0" w:rsidRDefault="008A0F2F" w:rsidP="00335C61">
            <w:pPr>
              <w:jc w:val="center"/>
              <w:rPr>
                <w:rFonts w:eastAsia="Times New Roman"/>
              </w:rPr>
            </w:pPr>
          </w:p>
        </w:tc>
        <w:tc>
          <w:tcPr>
            <w:tcW w:w="720" w:type="dxa"/>
          </w:tcPr>
          <w:p w14:paraId="55AE39B6" w14:textId="77777777" w:rsidR="008A0F2F" w:rsidRPr="00C560C0" w:rsidRDefault="008A0F2F" w:rsidP="00335C61">
            <w:pPr>
              <w:jc w:val="center"/>
              <w:rPr>
                <w:rFonts w:eastAsia="Times New Roman"/>
              </w:rPr>
            </w:pPr>
          </w:p>
        </w:tc>
        <w:tc>
          <w:tcPr>
            <w:tcW w:w="90" w:type="dxa"/>
          </w:tcPr>
          <w:p w14:paraId="17E8EC7D" w14:textId="77777777" w:rsidR="008A0F2F" w:rsidRPr="00C560C0" w:rsidRDefault="008A0F2F" w:rsidP="00335C61">
            <w:pPr>
              <w:jc w:val="center"/>
              <w:rPr>
                <w:rFonts w:eastAsia="Times New Roman"/>
              </w:rPr>
            </w:pPr>
          </w:p>
        </w:tc>
      </w:tr>
      <w:tr w:rsidR="008A0F2F" w:rsidRPr="00C560C0" w14:paraId="001F95AA" w14:textId="77777777" w:rsidTr="00335C61">
        <w:tc>
          <w:tcPr>
            <w:tcW w:w="3690" w:type="dxa"/>
            <w:tcMar>
              <w:top w:w="113" w:type="dxa"/>
              <w:left w:w="113" w:type="dxa"/>
              <w:bottom w:w="113" w:type="dxa"/>
              <w:right w:w="113" w:type="dxa"/>
            </w:tcMar>
          </w:tcPr>
          <w:p w14:paraId="6F0583E7"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41A22C0E"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580E796"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3D411872"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055394AD" w14:textId="77777777" w:rsidR="008A0F2F" w:rsidRPr="00C560C0" w:rsidRDefault="008A0F2F" w:rsidP="00335C61">
            <w:pPr>
              <w:jc w:val="center"/>
              <w:rPr>
                <w:rFonts w:eastAsia="Times New Roman"/>
              </w:rPr>
            </w:pPr>
          </w:p>
        </w:tc>
        <w:tc>
          <w:tcPr>
            <w:tcW w:w="720" w:type="dxa"/>
          </w:tcPr>
          <w:p w14:paraId="727B5A5B" w14:textId="77777777" w:rsidR="008A0F2F" w:rsidRPr="00C560C0" w:rsidRDefault="008A0F2F" w:rsidP="00335C61">
            <w:pPr>
              <w:jc w:val="center"/>
              <w:rPr>
                <w:rFonts w:eastAsia="Times New Roman"/>
              </w:rPr>
            </w:pPr>
          </w:p>
        </w:tc>
        <w:tc>
          <w:tcPr>
            <w:tcW w:w="90" w:type="dxa"/>
          </w:tcPr>
          <w:p w14:paraId="01464707" w14:textId="77777777" w:rsidR="008A0F2F" w:rsidRPr="00C560C0" w:rsidRDefault="008A0F2F" w:rsidP="00335C61">
            <w:pPr>
              <w:jc w:val="center"/>
              <w:rPr>
                <w:rFonts w:eastAsia="Times New Roman"/>
              </w:rPr>
            </w:pPr>
          </w:p>
        </w:tc>
      </w:tr>
      <w:tr w:rsidR="008A0F2F" w:rsidRPr="00C560C0" w14:paraId="7021ED30" w14:textId="77777777" w:rsidTr="00335C61">
        <w:tc>
          <w:tcPr>
            <w:tcW w:w="3690" w:type="dxa"/>
            <w:tcMar>
              <w:top w:w="113" w:type="dxa"/>
              <w:left w:w="113" w:type="dxa"/>
              <w:bottom w:w="113" w:type="dxa"/>
              <w:right w:w="113" w:type="dxa"/>
            </w:tcMar>
          </w:tcPr>
          <w:p w14:paraId="56BD3E20"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35052CC6" w14:textId="77777777" w:rsidR="008A0F2F" w:rsidRPr="00C560C0" w:rsidRDefault="008A0F2F" w:rsidP="00335C61">
            <w:pPr>
              <w:jc w:val="center"/>
              <w:rPr>
                <w:rFonts w:eastAsia="Times New Roman"/>
              </w:rPr>
            </w:pPr>
            <w:r w:rsidRPr="00C560C0">
              <w:rPr>
                <w:rFonts w:eastAsia="Times New Roman"/>
              </w:rPr>
              <w:t>0.02</w:t>
            </w:r>
          </w:p>
        </w:tc>
        <w:tc>
          <w:tcPr>
            <w:tcW w:w="1530" w:type="dxa"/>
            <w:tcMar>
              <w:top w:w="113" w:type="dxa"/>
              <w:left w:w="113" w:type="dxa"/>
              <w:bottom w:w="113" w:type="dxa"/>
              <w:right w:w="113" w:type="dxa"/>
            </w:tcMar>
          </w:tcPr>
          <w:p w14:paraId="22937F86" w14:textId="77777777" w:rsidR="008A0F2F" w:rsidRPr="00C560C0" w:rsidRDefault="008A0F2F" w:rsidP="00335C61">
            <w:pPr>
              <w:jc w:val="center"/>
              <w:rPr>
                <w:rFonts w:eastAsia="Times New Roman"/>
              </w:rPr>
            </w:pPr>
            <w:r w:rsidRPr="00C560C0">
              <w:rPr>
                <w:rFonts w:eastAsia="Times New Roman"/>
              </w:rPr>
              <w:t>-0.14 – 0.18</w:t>
            </w:r>
          </w:p>
        </w:tc>
        <w:tc>
          <w:tcPr>
            <w:tcW w:w="990" w:type="dxa"/>
            <w:tcMar>
              <w:top w:w="113" w:type="dxa"/>
              <w:left w:w="113" w:type="dxa"/>
              <w:bottom w:w="113" w:type="dxa"/>
              <w:right w:w="113" w:type="dxa"/>
            </w:tcMar>
          </w:tcPr>
          <w:p w14:paraId="0F8FF81F" w14:textId="77777777" w:rsidR="008A0F2F" w:rsidRPr="00C560C0" w:rsidRDefault="008A0F2F" w:rsidP="00335C61">
            <w:pPr>
              <w:jc w:val="center"/>
              <w:rPr>
                <w:rFonts w:eastAsia="Times New Roman"/>
              </w:rPr>
            </w:pPr>
            <w:r w:rsidRPr="00C560C0">
              <w:rPr>
                <w:rFonts w:eastAsia="Times New Roman"/>
              </w:rPr>
              <w:t>0.810</w:t>
            </w:r>
          </w:p>
        </w:tc>
        <w:tc>
          <w:tcPr>
            <w:tcW w:w="1530" w:type="dxa"/>
          </w:tcPr>
          <w:p w14:paraId="212E78D5" w14:textId="77777777" w:rsidR="008A0F2F" w:rsidRPr="00C560C0" w:rsidRDefault="008A0F2F" w:rsidP="00335C61">
            <w:pPr>
              <w:jc w:val="center"/>
              <w:rPr>
                <w:rFonts w:eastAsia="Times New Roman"/>
              </w:rPr>
            </w:pPr>
          </w:p>
        </w:tc>
        <w:tc>
          <w:tcPr>
            <w:tcW w:w="720" w:type="dxa"/>
          </w:tcPr>
          <w:p w14:paraId="0EDE465E" w14:textId="77777777" w:rsidR="008A0F2F" w:rsidRPr="00C560C0" w:rsidRDefault="008A0F2F" w:rsidP="00335C61">
            <w:pPr>
              <w:jc w:val="center"/>
              <w:rPr>
                <w:rFonts w:eastAsia="Times New Roman"/>
              </w:rPr>
            </w:pPr>
          </w:p>
        </w:tc>
        <w:tc>
          <w:tcPr>
            <w:tcW w:w="90" w:type="dxa"/>
          </w:tcPr>
          <w:p w14:paraId="003E4677" w14:textId="77777777" w:rsidR="008A0F2F" w:rsidRPr="00C560C0" w:rsidRDefault="008A0F2F" w:rsidP="00335C61">
            <w:pPr>
              <w:jc w:val="center"/>
              <w:rPr>
                <w:rFonts w:eastAsia="Times New Roman"/>
              </w:rPr>
            </w:pPr>
          </w:p>
        </w:tc>
      </w:tr>
      <w:tr w:rsidR="008A0F2F" w:rsidRPr="00C560C0" w14:paraId="09E20170" w14:textId="77777777" w:rsidTr="00335C61">
        <w:tc>
          <w:tcPr>
            <w:tcW w:w="3690" w:type="dxa"/>
            <w:tcBorders>
              <w:bottom w:val="single" w:sz="8" w:space="0" w:color="auto"/>
            </w:tcBorders>
            <w:tcMar>
              <w:top w:w="113" w:type="dxa"/>
              <w:left w:w="113" w:type="dxa"/>
              <w:bottom w:w="113" w:type="dxa"/>
              <w:right w:w="113" w:type="dxa"/>
            </w:tcMar>
          </w:tcPr>
          <w:p w14:paraId="60953FDA" w14:textId="77777777" w:rsidR="008A0F2F" w:rsidRPr="00C560C0" w:rsidRDefault="008A0F2F" w:rsidP="00335C61">
            <w:pPr>
              <w:rPr>
                <w:rFonts w:eastAsia="Times New Roman"/>
              </w:rPr>
            </w:pPr>
            <w:r w:rsidRPr="00C560C0">
              <w:rPr>
                <w:rFonts w:eastAsia="Times New Roman"/>
              </w:rPr>
              <w:t>Negative Self Evaluations - Reaction Time</w:t>
            </w:r>
          </w:p>
        </w:tc>
        <w:tc>
          <w:tcPr>
            <w:tcW w:w="900" w:type="dxa"/>
            <w:tcBorders>
              <w:bottom w:val="single" w:sz="8" w:space="0" w:color="auto"/>
            </w:tcBorders>
            <w:tcMar>
              <w:top w:w="113" w:type="dxa"/>
              <w:left w:w="113" w:type="dxa"/>
              <w:bottom w:w="113" w:type="dxa"/>
              <w:right w:w="113" w:type="dxa"/>
            </w:tcMar>
          </w:tcPr>
          <w:p w14:paraId="58BF682F" w14:textId="77777777" w:rsidR="008A0F2F" w:rsidRPr="00C560C0" w:rsidRDefault="008A0F2F" w:rsidP="00335C61">
            <w:pPr>
              <w:jc w:val="center"/>
              <w:rPr>
                <w:rFonts w:eastAsia="Times New Roman"/>
              </w:rPr>
            </w:pPr>
            <w:r w:rsidRPr="00C560C0">
              <w:rPr>
                <w:rFonts w:eastAsia="Times New Roman"/>
              </w:rPr>
              <w:t>-0.07</w:t>
            </w:r>
          </w:p>
        </w:tc>
        <w:tc>
          <w:tcPr>
            <w:tcW w:w="1530" w:type="dxa"/>
            <w:tcBorders>
              <w:bottom w:val="single" w:sz="8" w:space="0" w:color="auto"/>
            </w:tcBorders>
            <w:tcMar>
              <w:top w:w="113" w:type="dxa"/>
              <w:left w:w="113" w:type="dxa"/>
              <w:bottom w:w="113" w:type="dxa"/>
              <w:right w:w="113" w:type="dxa"/>
            </w:tcMar>
          </w:tcPr>
          <w:p w14:paraId="420CB2AF" w14:textId="77777777" w:rsidR="008A0F2F" w:rsidRPr="00C560C0" w:rsidRDefault="008A0F2F" w:rsidP="00335C61">
            <w:pPr>
              <w:jc w:val="center"/>
              <w:rPr>
                <w:rFonts w:eastAsia="Times New Roman"/>
              </w:rPr>
            </w:pPr>
            <w:r w:rsidRPr="00C560C0">
              <w:rPr>
                <w:rFonts w:eastAsia="Times New Roman"/>
              </w:rPr>
              <w:t>-0.48 – 0.33</w:t>
            </w:r>
          </w:p>
        </w:tc>
        <w:tc>
          <w:tcPr>
            <w:tcW w:w="990" w:type="dxa"/>
            <w:tcBorders>
              <w:bottom w:val="single" w:sz="8" w:space="0" w:color="auto"/>
            </w:tcBorders>
            <w:tcMar>
              <w:top w:w="113" w:type="dxa"/>
              <w:left w:w="113" w:type="dxa"/>
              <w:bottom w:w="113" w:type="dxa"/>
              <w:right w:w="113" w:type="dxa"/>
            </w:tcMar>
          </w:tcPr>
          <w:p w14:paraId="7C2FB4B8" w14:textId="77777777" w:rsidR="008A0F2F" w:rsidRPr="00C560C0" w:rsidRDefault="008A0F2F" w:rsidP="00335C61">
            <w:pPr>
              <w:jc w:val="center"/>
              <w:rPr>
                <w:rFonts w:eastAsia="Times New Roman"/>
              </w:rPr>
            </w:pPr>
            <w:r w:rsidRPr="00C560C0">
              <w:rPr>
                <w:rFonts w:eastAsia="Times New Roman"/>
              </w:rPr>
              <w:t>0.720</w:t>
            </w:r>
          </w:p>
        </w:tc>
        <w:tc>
          <w:tcPr>
            <w:tcW w:w="1530" w:type="dxa"/>
            <w:tcBorders>
              <w:bottom w:val="single" w:sz="8" w:space="0" w:color="auto"/>
            </w:tcBorders>
          </w:tcPr>
          <w:p w14:paraId="4D34EC2E" w14:textId="77777777" w:rsidR="008A0F2F" w:rsidRPr="00C560C0" w:rsidRDefault="008A0F2F" w:rsidP="00335C61">
            <w:pPr>
              <w:jc w:val="center"/>
              <w:rPr>
                <w:rFonts w:eastAsia="Times New Roman"/>
              </w:rPr>
            </w:pPr>
          </w:p>
        </w:tc>
        <w:tc>
          <w:tcPr>
            <w:tcW w:w="720" w:type="dxa"/>
            <w:tcBorders>
              <w:bottom w:val="single" w:sz="8" w:space="0" w:color="auto"/>
            </w:tcBorders>
          </w:tcPr>
          <w:p w14:paraId="02558BCA" w14:textId="77777777" w:rsidR="008A0F2F" w:rsidRPr="00C560C0" w:rsidRDefault="008A0F2F" w:rsidP="00335C61">
            <w:pPr>
              <w:jc w:val="center"/>
              <w:rPr>
                <w:rFonts w:eastAsia="Times New Roman"/>
              </w:rPr>
            </w:pPr>
          </w:p>
        </w:tc>
        <w:tc>
          <w:tcPr>
            <w:tcW w:w="90" w:type="dxa"/>
            <w:tcBorders>
              <w:bottom w:val="single" w:sz="8" w:space="0" w:color="auto"/>
            </w:tcBorders>
          </w:tcPr>
          <w:p w14:paraId="26E06727" w14:textId="77777777" w:rsidR="008A0F2F" w:rsidRPr="00C560C0" w:rsidRDefault="008A0F2F" w:rsidP="00335C61">
            <w:pPr>
              <w:jc w:val="center"/>
              <w:rPr>
                <w:rFonts w:eastAsia="Times New Roman"/>
              </w:rPr>
            </w:pPr>
          </w:p>
        </w:tc>
      </w:tr>
      <w:tr w:rsidR="008A0F2F" w:rsidRPr="00C560C0" w14:paraId="3FACBC79" w14:textId="77777777" w:rsidTr="00335C61">
        <w:tc>
          <w:tcPr>
            <w:tcW w:w="3690" w:type="dxa"/>
            <w:tcBorders>
              <w:top w:val="single" w:sz="8" w:space="0" w:color="auto"/>
            </w:tcBorders>
            <w:tcMar>
              <w:top w:w="113" w:type="dxa"/>
              <w:left w:w="113" w:type="dxa"/>
              <w:bottom w:w="113" w:type="dxa"/>
              <w:right w:w="113" w:type="dxa"/>
            </w:tcMar>
          </w:tcPr>
          <w:p w14:paraId="3E5DEDFE"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34800DFA" w14:textId="77777777" w:rsidR="008A0F2F" w:rsidRPr="00C560C0" w:rsidRDefault="008A0F2F" w:rsidP="00335C61">
            <w:pPr>
              <w:jc w:val="center"/>
              <w:rPr>
                <w:rFonts w:eastAsia="Times New Roman"/>
              </w:rPr>
            </w:pPr>
            <w:r w:rsidRPr="00C560C0">
              <w:rPr>
                <w:rFonts w:eastAsia="Times New Roman"/>
              </w:rPr>
              <w:t>-0.17</w:t>
            </w:r>
          </w:p>
        </w:tc>
        <w:tc>
          <w:tcPr>
            <w:tcW w:w="1530" w:type="dxa"/>
            <w:tcBorders>
              <w:top w:val="single" w:sz="8" w:space="0" w:color="auto"/>
            </w:tcBorders>
            <w:tcMar>
              <w:top w:w="113" w:type="dxa"/>
              <w:left w:w="113" w:type="dxa"/>
              <w:bottom w:w="113" w:type="dxa"/>
              <w:right w:w="113" w:type="dxa"/>
            </w:tcMar>
          </w:tcPr>
          <w:p w14:paraId="2FA50E75" w14:textId="77777777" w:rsidR="008A0F2F" w:rsidRPr="00C560C0" w:rsidRDefault="008A0F2F" w:rsidP="00335C61">
            <w:pPr>
              <w:jc w:val="center"/>
              <w:rPr>
                <w:rFonts w:eastAsia="Times New Roman"/>
              </w:rPr>
            </w:pPr>
            <w:r w:rsidRPr="00C560C0">
              <w:rPr>
                <w:rFonts w:eastAsia="Times New Roman"/>
              </w:rPr>
              <w:t>-1.84 – 1.49</w:t>
            </w:r>
          </w:p>
        </w:tc>
        <w:tc>
          <w:tcPr>
            <w:tcW w:w="990" w:type="dxa"/>
            <w:tcBorders>
              <w:top w:val="single" w:sz="8" w:space="0" w:color="auto"/>
            </w:tcBorders>
            <w:tcMar>
              <w:top w:w="113" w:type="dxa"/>
              <w:left w:w="113" w:type="dxa"/>
              <w:bottom w:w="113" w:type="dxa"/>
              <w:right w:w="113" w:type="dxa"/>
            </w:tcMar>
          </w:tcPr>
          <w:p w14:paraId="6A2861CA" w14:textId="77777777" w:rsidR="008A0F2F" w:rsidRPr="00C560C0" w:rsidRDefault="008A0F2F" w:rsidP="00335C61">
            <w:pPr>
              <w:jc w:val="center"/>
              <w:rPr>
                <w:rFonts w:eastAsia="Times New Roman"/>
              </w:rPr>
            </w:pPr>
            <w:r w:rsidRPr="00C560C0">
              <w:rPr>
                <w:rFonts w:eastAsia="Times New Roman"/>
              </w:rPr>
              <w:t>0.836</w:t>
            </w:r>
          </w:p>
        </w:tc>
        <w:tc>
          <w:tcPr>
            <w:tcW w:w="1530" w:type="dxa"/>
            <w:tcBorders>
              <w:top w:val="single" w:sz="8" w:space="0" w:color="auto"/>
            </w:tcBorders>
          </w:tcPr>
          <w:p w14:paraId="2A3C6092" w14:textId="77777777" w:rsidR="008A0F2F" w:rsidRPr="00C560C0" w:rsidRDefault="008A0F2F" w:rsidP="00335C61">
            <w:pPr>
              <w:jc w:val="center"/>
              <w:rPr>
                <w:rFonts w:eastAsia="Times New Roman"/>
              </w:rPr>
            </w:pPr>
            <w:r w:rsidRPr="00C560C0">
              <w:rPr>
                <w:rFonts w:eastAsia="Times New Roman"/>
              </w:rPr>
              <w:t>0.535 / 0.513</w:t>
            </w:r>
          </w:p>
        </w:tc>
        <w:tc>
          <w:tcPr>
            <w:tcW w:w="720" w:type="dxa"/>
            <w:tcBorders>
              <w:top w:val="single" w:sz="8" w:space="0" w:color="auto"/>
            </w:tcBorders>
          </w:tcPr>
          <w:p w14:paraId="695180E0" w14:textId="77777777" w:rsidR="008A0F2F" w:rsidRPr="00C560C0" w:rsidRDefault="008A0F2F" w:rsidP="00335C61">
            <w:pPr>
              <w:jc w:val="center"/>
              <w:rPr>
                <w:rFonts w:eastAsia="Times New Roman"/>
              </w:rPr>
            </w:pPr>
            <w:r w:rsidRPr="00C560C0">
              <w:rPr>
                <w:rFonts w:eastAsia="Times New Roman"/>
              </w:rPr>
              <w:t>114</w:t>
            </w:r>
          </w:p>
        </w:tc>
        <w:tc>
          <w:tcPr>
            <w:tcW w:w="90" w:type="dxa"/>
            <w:tcBorders>
              <w:top w:val="single" w:sz="8" w:space="0" w:color="auto"/>
            </w:tcBorders>
          </w:tcPr>
          <w:p w14:paraId="76CA0848" w14:textId="77777777" w:rsidR="008A0F2F" w:rsidRPr="00C560C0" w:rsidRDefault="008A0F2F" w:rsidP="00335C61">
            <w:pPr>
              <w:jc w:val="center"/>
              <w:rPr>
                <w:rFonts w:eastAsia="Times New Roman"/>
              </w:rPr>
            </w:pPr>
          </w:p>
        </w:tc>
      </w:tr>
      <w:tr w:rsidR="008A0F2F" w:rsidRPr="00C560C0" w14:paraId="2F1DBEFE" w14:textId="77777777" w:rsidTr="00335C61">
        <w:tc>
          <w:tcPr>
            <w:tcW w:w="3690" w:type="dxa"/>
            <w:tcMar>
              <w:top w:w="113" w:type="dxa"/>
              <w:left w:w="113" w:type="dxa"/>
              <w:bottom w:w="113" w:type="dxa"/>
              <w:right w:w="113" w:type="dxa"/>
            </w:tcMar>
          </w:tcPr>
          <w:p w14:paraId="60C753A2"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59E05A59"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EF6E2C6" w14:textId="77777777" w:rsidR="008A0F2F" w:rsidRPr="00C560C0" w:rsidRDefault="008A0F2F" w:rsidP="00335C61">
            <w:pPr>
              <w:jc w:val="center"/>
              <w:rPr>
                <w:rFonts w:eastAsia="Times New Roman"/>
              </w:rPr>
            </w:pPr>
            <w:r w:rsidRPr="00C560C0">
              <w:rPr>
                <w:rFonts w:eastAsia="Times New Roman"/>
              </w:rPr>
              <w:t>-0.09 – 0.03</w:t>
            </w:r>
          </w:p>
        </w:tc>
        <w:tc>
          <w:tcPr>
            <w:tcW w:w="990" w:type="dxa"/>
            <w:tcMar>
              <w:top w:w="113" w:type="dxa"/>
              <w:left w:w="113" w:type="dxa"/>
              <w:bottom w:w="113" w:type="dxa"/>
              <w:right w:w="113" w:type="dxa"/>
            </w:tcMar>
          </w:tcPr>
          <w:p w14:paraId="3066829F" w14:textId="77777777" w:rsidR="008A0F2F" w:rsidRPr="00C560C0" w:rsidRDefault="008A0F2F" w:rsidP="00335C61">
            <w:pPr>
              <w:jc w:val="center"/>
              <w:rPr>
                <w:rFonts w:eastAsia="Times New Roman"/>
              </w:rPr>
            </w:pPr>
            <w:r w:rsidRPr="00C560C0">
              <w:rPr>
                <w:rFonts w:eastAsia="Times New Roman"/>
              </w:rPr>
              <w:t>0.284</w:t>
            </w:r>
          </w:p>
        </w:tc>
        <w:tc>
          <w:tcPr>
            <w:tcW w:w="1530" w:type="dxa"/>
          </w:tcPr>
          <w:p w14:paraId="67ADEC8B" w14:textId="77777777" w:rsidR="008A0F2F" w:rsidRPr="00C560C0" w:rsidRDefault="008A0F2F" w:rsidP="00335C61">
            <w:pPr>
              <w:jc w:val="center"/>
              <w:rPr>
                <w:rFonts w:eastAsia="Times New Roman"/>
              </w:rPr>
            </w:pPr>
          </w:p>
        </w:tc>
        <w:tc>
          <w:tcPr>
            <w:tcW w:w="720" w:type="dxa"/>
          </w:tcPr>
          <w:p w14:paraId="16588816" w14:textId="77777777" w:rsidR="008A0F2F" w:rsidRPr="00C560C0" w:rsidRDefault="008A0F2F" w:rsidP="00335C61">
            <w:pPr>
              <w:jc w:val="center"/>
              <w:rPr>
                <w:rFonts w:eastAsia="Times New Roman"/>
              </w:rPr>
            </w:pPr>
          </w:p>
        </w:tc>
        <w:tc>
          <w:tcPr>
            <w:tcW w:w="90" w:type="dxa"/>
          </w:tcPr>
          <w:p w14:paraId="5D696392" w14:textId="77777777" w:rsidR="008A0F2F" w:rsidRPr="00C560C0" w:rsidRDefault="008A0F2F" w:rsidP="00335C61">
            <w:pPr>
              <w:jc w:val="center"/>
              <w:rPr>
                <w:rFonts w:eastAsia="Times New Roman"/>
              </w:rPr>
            </w:pPr>
          </w:p>
        </w:tc>
      </w:tr>
      <w:tr w:rsidR="008A0F2F" w:rsidRPr="00C560C0" w14:paraId="5B87918C" w14:textId="77777777" w:rsidTr="00335C61">
        <w:tc>
          <w:tcPr>
            <w:tcW w:w="3690" w:type="dxa"/>
            <w:tcMar>
              <w:top w:w="113" w:type="dxa"/>
              <w:left w:w="113" w:type="dxa"/>
              <w:bottom w:w="113" w:type="dxa"/>
              <w:right w:w="113" w:type="dxa"/>
            </w:tcMar>
          </w:tcPr>
          <w:p w14:paraId="2334DFC8"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3E79B667"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5E57507A"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56B747F6" w14:textId="77777777" w:rsidR="008A0F2F" w:rsidRPr="00C560C0" w:rsidRDefault="008A0F2F" w:rsidP="00335C61">
            <w:pPr>
              <w:jc w:val="center"/>
              <w:rPr>
                <w:rFonts w:eastAsia="Times New Roman"/>
              </w:rPr>
            </w:pPr>
            <w:r w:rsidRPr="00C560C0">
              <w:rPr>
                <w:rStyle w:val="Strong"/>
                <w:rFonts w:eastAsia="Times New Roman"/>
              </w:rPr>
              <w:t>0.011</w:t>
            </w:r>
          </w:p>
        </w:tc>
        <w:tc>
          <w:tcPr>
            <w:tcW w:w="1530" w:type="dxa"/>
          </w:tcPr>
          <w:p w14:paraId="50509AEF" w14:textId="77777777" w:rsidR="008A0F2F" w:rsidRPr="00C560C0" w:rsidRDefault="008A0F2F" w:rsidP="00335C61">
            <w:pPr>
              <w:jc w:val="center"/>
              <w:rPr>
                <w:rFonts w:eastAsia="Times New Roman"/>
              </w:rPr>
            </w:pPr>
          </w:p>
        </w:tc>
        <w:tc>
          <w:tcPr>
            <w:tcW w:w="720" w:type="dxa"/>
          </w:tcPr>
          <w:p w14:paraId="3F549240" w14:textId="77777777" w:rsidR="008A0F2F" w:rsidRPr="00C560C0" w:rsidRDefault="008A0F2F" w:rsidP="00335C61">
            <w:pPr>
              <w:jc w:val="center"/>
              <w:rPr>
                <w:rFonts w:eastAsia="Times New Roman"/>
              </w:rPr>
            </w:pPr>
          </w:p>
        </w:tc>
        <w:tc>
          <w:tcPr>
            <w:tcW w:w="90" w:type="dxa"/>
          </w:tcPr>
          <w:p w14:paraId="2A7B6968" w14:textId="77777777" w:rsidR="008A0F2F" w:rsidRPr="00C560C0" w:rsidRDefault="008A0F2F" w:rsidP="00335C61">
            <w:pPr>
              <w:jc w:val="center"/>
              <w:rPr>
                <w:rFonts w:eastAsia="Times New Roman"/>
              </w:rPr>
            </w:pPr>
          </w:p>
        </w:tc>
      </w:tr>
      <w:tr w:rsidR="008A0F2F" w:rsidRPr="00C560C0" w14:paraId="691B96C8" w14:textId="77777777" w:rsidTr="00335C61">
        <w:tc>
          <w:tcPr>
            <w:tcW w:w="3690" w:type="dxa"/>
            <w:tcMar>
              <w:top w:w="113" w:type="dxa"/>
              <w:left w:w="113" w:type="dxa"/>
              <w:bottom w:w="113" w:type="dxa"/>
              <w:right w:w="113" w:type="dxa"/>
            </w:tcMar>
          </w:tcPr>
          <w:p w14:paraId="7AE78EBC"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205BAB33"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77C38264"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226E1F61"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75B69909" w14:textId="77777777" w:rsidR="008A0F2F" w:rsidRPr="00C560C0" w:rsidRDefault="008A0F2F" w:rsidP="00335C61">
            <w:pPr>
              <w:jc w:val="center"/>
              <w:rPr>
                <w:rFonts w:eastAsia="Times New Roman"/>
              </w:rPr>
            </w:pPr>
          </w:p>
        </w:tc>
        <w:tc>
          <w:tcPr>
            <w:tcW w:w="720" w:type="dxa"/>
          </w:tcPr>
          <w:p w14:paraId="7919F570" w14:textId="77777777" w:rsidR="008A0F2F" w:rsidRPr="00C560C0" w:rsidRDefault="008A0F2F" w:rsidP="00335C61">
            <w:pPr>
              <w:jc w:val="center"/>
              <w:rPr>
                <w:rFonts w:eastAsia="Times New Roman"/>
              </w:rPr>
            </w:pPr>
          </w:p>
        </w:tc>
        <w:tc>
          <w:tcPr>
            <w:tcW w:w="90" w:type="dxa"/>
          </w:tcPr>
          <w:p w14:paraId="73E9BD99" w14:textId="77777777" w:rsidR="008A0F2F" w:rsidRPr="00C560C0" w:rsidRDefault="008A0F2F" w:rsidP="00335C61">
            <w:pPr>
              <w:jc w:val="center"/>
              <w:rPr>
                <w:rFonts w:eastAsia="Times New Roman"/>
              </w:rPr>
            </w:pPr>
          </w:p>
        </w:tc>
      </w:tr>
      <w:tr w:rsidR="008A0F2F" w:rsidRPr="00C560C0" w14:paraId="5D8EDDC2" w14:textId="77777777" w:rsidTr="00335C61">
        <w:tc>
          <w:tcPr>
            <w:tcW w:w="3690" w:type="dxa"/>
            <w:tcMar>
              <w:top w:w="113" w:type="dxa"/>
              <w:left w:w="113" w:type="dxa"/>
              <w:bottom w:w="113" w:type="dxa"/>
              <w:right w:w="113" w:type="dxa"/>
            </w:tcMar>
          </w:tcPr>
          <w:p w14:paraId="62746EC4"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27CA3590" w14:textId="77777777" w:rsidR="008A0F2F" w:rsidRPr="00C560C0" w:rsidRDefault="008A0F2F" w:rsidP="00335C61">
            <w:pPr>
              <w:jc w:val="center"/>
              <w:rPr>
                <w:rFonts w:eastAsia="Times New Roman"/>
              </w:rPr>
            </w:pPr>
            <w:r w:rsidRPr="00C560C0">
              <w:rPr>
                <w:rFonts w:eastAsia="Times New Roman"/>
              </w:rPr>
              <w:t>0.02</w:t>
            </w:r>
          </w:p>
        </w:tc>
        <w:tc>
          <w:tcPr>
            <w:tcW w:w="1530" w:type="dxa"/>
            <w:tcMar>
              <w:top w:w="113" w:type="dxa"/>
              <w:left w:w="113" w:type="dxa"/>
              <w:bottom w:w="113" w:type="dxa"/>
              <w:right w:w="113" w:type="dxa"/>
            </w:tcMar>
          </w:tcPr>
          <w:p w14:paraId="13759F6B" w14:textId="77777777" w:rsidR="008A0F2F" w:rsidRPr="00C560C0" w:rsidRDefault="008A0F2F" w:rsidP="00335C61">
            <w:pPr>
              <w:jc w:val="center"/>
              <w:rPr>
                <w:rFonts w:eastAsia="Times New Roman"/>
              </w:rPr>
            </w:pPr>
            <w:r w:rsidRPr="00C560C0">
              <w:rPr>
                <w:rFonts w:eastAsia="Times New Roman"/>
              </w:rPr>
              <w:t>-0.13 – 0.18</w:t>
            </w:r>
          </w:p>
        </w:tc>
        <w:tc>
          <w:tcPr>
            <w:tcW w:w="990" w:type="dxa"/>
            <w:tcMar>
              <w:top w:w="113" w:type="dxa"/>
              <w:left w:w="113" w:type="dxa"/>
              <w:bottom w:w="113" w:type="dxa"/>
              <w:right w:w="113" w:type="dxa"/>
            </w:tcMar>
          </w:tcPr>
          <w:p w14:paraId="22719800" w14:textId="77777777" w:rsidR="008A0F2F" w:rsidRPr="00C560C0" w:rsidRDefault="008A0F2F" w:rsidP="00335C61">
            <w:pPr>
              <w:jc w:val="center"/>
              <w:rPr>
                <w:rFonts w:eastAsia="Times New Roman"/>
              </w:rPr>
            </w:pPr>
            <w:r w:rsidRPr="00C560C0">
              <w:rPr>
                <w:rFonts w:eastAsia="Times New Roman"/>
              </w:rPr>
              <w:t>0.778</w:t>
            </w:r>
          </w:p>
        </w:tc>
        <w:tc>
          <w:tcPr>
            <w:tcW w:w="1530" w:type="dxa"/>
          </w:tcPr>
          <w:p w14:paraId="7AE10074" w14:textId="77777777" w:rsidR="008A0F2F" w:rsidRPr="00C560C0" w:rsidRDefault="008A0F2F" w:rsidP="00335C61">
            <w:pPr>
              <w:jc w:val="center"/>
              <w:rPr>
                <w:rFonts w:eastAsia="Times New Roman"/>
              </w:rPr>
            </w:pPr>
          </w:p>
        </w:tc>
        <w:tc>
          <w:tcPr>
            <w:tcW w:w="720" w:type="dxa"/>
          </w:tcPr>
          <w:p w14:paraId="24DB54C8" w14:textId="77777777" w:rsidR="008A0F2F" w:rsidRPr="00C560C0" w:rsidRDefault="008A0F2F" w:rsidP="00335C61">
            <w:pPr>
              <w:jc w:val="center"/>
              <w:rPr>
                <w:rFonts w:eastAsia="Times New Roman"/>
              </w:rPr>
            </w:pPr>
          </w:p>
        </w:tc>
        <w:tc>
          <w:tcPr>
            <w:tcW w:w="90" w:type="dxa"/>
          </w:tcPr>
          <w:p w14:paraId="0D50530D" w14:textId="77777777" w:rsidR="008A0F2F" w:rsidRPr="00C560C0" w:rsidRDefault="008A0F2F" w:rsidP="00335C61">
            <w:pPr>
              <w:jc w:val="center"/>
              <w:rPr>
                <w:rFonts w:eastAsia="Times New Roman"/>
              </w:rPr>
            </w:pPr>
          </w:p>
        </w:tc>
      </w:tr>
      <w:tr w:rsidR="008A0F2F" w:rsidRPr="00C560C0" w14:paraId="426E6911" w14:textId="77777777" w:rsidTr="00335C61">
        <w:tc>
          <w:tcPr>
            <w:tcW w:w="3690" w:type="dxa"/>
            <w:tcBorders>
              <w:bottom w:val="single" w:sz="8" w:space="0" w:color="auto"/>
            </w:tcBorders>
            <w:tcMar>
              <w:top w:w="113" w:type="dxa"/>
              <w:left w:w="113" w:type="dxa"/>
              <w:bottom w:w="113" w:type="dxa"/>
              <w:right w:w="113" w:type="dxa"/>
            </w:tcMar>
          </w:tcPr>
          <w:p w14:paraId="4CDE329E" w14:textId="77777777" w:rsidR="008A0F2F" w:rsidRPr="00C560C0" w:rsidRDefault="008A0F2F" w:rsidP="00335C61">
            <w:pPr>
              <w:rPr>
                <w:rFonts w:eastAsia="Times New Roman"/>
              </w:rPr>
            </w:pPr>
            <w:r w:rsidRPr="00C560C0">
              <w:rPr>
                <w:rFonts w:eastAsia="Times New Roman"/>
              </w:rPr>
              <w:t>Positive Self Evaluations - Reaction Time</w:t>
            </w:r>
          </w:p>
        </w:tc>
        <w:tc>
          <w:tcPr>
            <w:tcW w:w="900" w:type="dxa"/>
            <w:tcBorders>
              <w:bottom w:val="single" w:sz="8" w:space="0" w:color="auto"/>
            </w:tcBorders>
            <w:tcMar>
              <w:top w:w="113" w:type="dxa"/>
              <w:left w:w="113" w:type="dxa"/>
              <w:bottom w:w="113" w:type="dxa"/>
              <w:right w:w="113" w:type="dxa"/>
            </w:tcMar>
          </w:tcPr>
          <w:p w14:paraId="0348BAC2" w14:textId="77777777" w:rsidR="008A0F2F" w:rsidRPr="00C560C0" w:rsidRDefault="008A0F2F" w:rsidP="00335C61">
            <w:pPr>
              <w:jc w:val="center"/>
              <w:rPr>
                <w:rFonts w:eastAsia="Times New Roman"/>
              </w:rPr>
            </w:pPr>
            <w:r w:rsidRPr="00C560C0">
              <w:rPr>
                <w:rFonts w:eastAsia="Times New Roman"/>
              </w:rPr>
              <w:t>0.36</w:t>
            </w:r>
          </w:p>
        </w:tc>
        <w:tc>
          <w:tcPr>
            <w:tcW w:w="1530" w:type="dxa"/>
            <w:tcBorders>
              <w:bottom w:val="single" w:sz="8" w:space="0" w:color="auto"/>
            </w:tcBorders>
            <w:tcMar>
              <w:top w:w="113" w:type="dxa"/>
              <w:left w:w="113" w:type="dxa"/>
              <w:bottom w:w="113" w:type="dxa"/>
              <w:right w:w="113" w:type="dxa"/>
            </w:tcMar>
          </w:tcPr>
          <w:p w14:paraId="18315269" w14:textId="77777777" w:rsidR="008A0F2F" w:rsidRPr="00C560C0" w:rsidRDefault="008A0F2F" w:rsidP="00335C61">
            <w:pPr>
              <w:jc w:val="center"/>
              <w:rPr>
                <w:rFonts w:eastAsia="Times New Roman"/>
              </w:rPr>
            </w:pPr>
            <w:r w:rsidRPr="00C560C0">
              <w:rPr>
                <w:rFonts w:eastAsia="Times New Roman"/>
              </w:rPr>
              <w:t>-0.95 – 1.68</w:t>
            </w:r>
          </w:p>
        </w:tc>
        <w:tc>
          <w:tcPr>
            <w:tcW w:w="990" w:type="dxa"/>
            <w:tcBorders>
              <w:bottom w:val="single" w:sz="8" w:space="0" w:color="auto"/>
            </w:tcBorders>
            <w:tcMar>
              <w:top w:w="113" w:type="dxa"/>
              <w:left w:w="113" w:type="dxa"/>
              <w:bottom w:w="113" w:type="dxa"/>
              <w:right w:w="113" w:type="dxa"/>
            </w:tcMar>
          </w:tcPr>
          <w:p w14:paraId="373346E3" w14:textId="77777777" w:rsidR="008A0F2F" w:rsidRPr="00C560C0" w:rsidRDefault="008A0F2F" w:rsidP="00335C61">
            <w:pPr>
              <w:jc w:val="center"/>
              <w:rPr>
                <w:rFonts w:eastAsia="Times New Roman"/>
              </w:rPr>
            </w:pPr>
            <w:r w:rsidRPr="00C560C0">
              <w:rPr>
                <w:rFonts w:eastAsia="Times New Roman"/>
              </w:rPr>
              <w:t>0.586</w:t>
            </w:r>
          </w:p>
        </w:tc>
        <w:tc>
          <w:tcPr>
            <w:tcW w:w="1530" w:type="dxa"/>
            <w:tcBorders>
              <w:bottom w:val="single" w:sz="8" w:space="0" w:color="auto"/>
            </w:tcBorders>
          </w:tcPr>
          <w:p w14:paraId="45333A8C" w14:textId="77777777" w:rsidR="008A0F2F" w:rsidRPr="00C560C0" w:rsidRDefault="008A0F2F" w:rsidP="00335C61">
            <w:pPr>
              <w:jc w:val="center"/>
              <w:rPr>
                <w:rFonts w:eastAsia="Times New Roman"/>
              </w:rPr>
            </w:pPr>
          </w:p>
        </w:tc>
        <w:tc>
          <w:tcPr>
            <w:tcW w:w="720" w:type="dxa"/>
            <w:tcBorders>
              <w:bottom w:val="single" w:sz="8" w:space="0" w:color="auto"/>
            </w:tcBorders>
          </w:tcPr>
          <w:p w14:paraId="5959DCA8" w14:textId="77777777" w:rsidR="008A0F2F" w:rsidRPr="00C560C0" w:rsidRDefault="008A0F2F" w:rsidP="00335C61">
            <w:pPr>
              <w:jc w:val="center"/>
              <w:rPr>
                <w:rFonts w:eastAsia="Times New Roman"/>
              </w:rPr>
            </w:pPr>
          </w:p>
        </w:tc>
        <w:tc>
          <w:tcPr>
            <w:tcW w:w="90" w:type="dxa"/>
            <w:tcBorders>
              <w:bottom w:val="single" w:sz="8" w:space="0" w:color="auto"/>
            </w:tcBorders>
          </w:tcPr>
          <w:p w14:paraId="67730407" w14:textId="77777777" w:rsidR="008A0F2F" w:rsidRPr="00C560C0" w:rsidRDefault="008A0F2F" w:rsidP="00335C61">
            <w:pPr>
              <w:jc w:val="center"/>
              <w:rPr>
                <w:rFonts w:eastAsia="Times New Roman"/>
              </w:rPr>
            </w:pPr>
          </w:p>
        </w:tc>
      </w:tr>
      <w:tr w:rsidR="008A0F2F" w:rsidRPr="00C560C0" w14:paraId="49A504EE" w14:textId="77777777" w:rsidTr="00335C61">
        <w:tc>
          <w:tcPr>
            <w:tcW w:w="3690" w:type="dxa"/>
            <w:tcBorders>
              <w:top w:val="single" w:sz="8" w:space="0" w:color="auto"/>
            </w:tcBorders>
            <w:tcMar>
              <w:top w:w="113" w:type="dxa"/>
              <w:left w:w="113" w:type="dxa"/>
              <w:bottom w:w="113" w:type="dxa"/>
              <w:right w:w="113" w:type="dxa"/>
            </w:tcMar>
          </w:tcPr>
          <w:p w14:paraId="20C199EE"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3E3AF064" w14:textId="77777777" w:rsidR="008A0F2F" w:rsidRPr="00C560C0" w:rsidRDefault="008A0F2F" w:rsidP="00335C61">
            <w:pPr>
              <w:jc w:val="center"/>
              <w:rPr>
                <w:rFonts w:eastAsia="Times New Roman"/>
              </w:rPr>
            </w:pPr>
            <w:r w:rsidRPr="00C560C0">
              <w:rPr>
                <w:rFonts w:eastAsia="Times New Roman"/>
              </w:rPr>
              <w:t>0.30</w:t>
            </w:r>
          </w:p>
        </w:tc>
        <w:tc>
          <w:tcPr>
            <w:tcW w:w="1530" w:type="dxa"/>
            <w:tcBorders>
              <w:top w:val="single" w:sz="8" w:space="0" w:color="auto"/>
            </w:tcBorders>
            <w:tcMar>
              <w:top w:w="113" w:type="dxa"/>
              <w:left w:w="113" w:type="dxa"/>
              <w:bottom w:w="113" w:type="dxa"/>
              <w:right w:w="113" w:type="dxa"/>
            </w:tcMar>
          </w:tcPr>
          <w:p w14:paraId="7624F741" w14:textId="77777777" w:rsidR="008A0F2F" w:rsidRPr="00C560C0" w:rsidRDefault="008A0F2F" w:rsidP="00335C61">
            <w:pPr>
              <w:jc w:val="center"/>
              <w:rPr>
                <w:rFonts w:eastAsia="Times New Roman"/>
              </w:rPr>
            </w:pPr>
            <w:r w:rsidRPr="00C560C0">
              <w:rPr>
                <w:rFonts w:eastAsia="Times New Roman"/>
              </w:rPr>
              <w:t>-0.75 – 1.34</w:t>
            </w:r>
          </w:p>
        </w:tc>
        <w:tc>
          <w:tcPr>
            <w:tcW w:w="990" w:type="dxa"/>
            <w:tcBorders>
              <w:top w:val="single" w:sz="8" w:space="0" w:color="auto"/>
            </w:tcBorders>
            <w:tcMar>
              <w:top w:w="113" w:type="dxa"/>
              <w:left w:w="113" w:type="dxa"/>
              <w:bottom w:w="113" w:type="dxa"/>
              <w:right w:w="113" w:type="dxa"/>
            </w:tcMar>
          </w:tcPr>
          <w:p w14:paraId="032E6B08" w14:textId="77777777" w:rsidR="008A0F2F" w:rsidRPr="00C560C0" w:rsidRDefault="008A0F2F" w:rsidP="00335C61">
            <w:pPr>
              <w:jc w:val="center"/>
              <w:rPr>
                <w:rFonts w:eastAsia="Times New Roman"/>
              </w:rPr>
            </w:pPr>
            <w:r w:rsidRPr="00C560C0">
              <w:rPr>
                <w:rFonts w:eastAsia="Times New Roman"/>
              </w:rPr>
              <w:t>0.575</w:t>
            </w:r>
          </w:p>
        </w:tc>
        <w:tc>
          <w:tcPr>
            <w:tcW w:w="1530" w:type="dxa"/>
            <w:tcBorders>
              <w:top w:val="single" w:sz="8" w:space="0" w:color="auto"/>
            </w:tcBorders>
          </w:tcPr>
          <w:p w14:paraId="26CCD378" w14:textId="77777777" w:rsidR="008A0F2F" w:rsidRPr="00C560C0" w:rsidRDefault="008A0F2F" w:rsidP="00335C61">
            <w:pPr>
              <w:jc w:val="center"/>
              <w:rPr>
                <w:rFonts w:eastAsia="Times New Roman"/>
              </w:rPr>
            </w:pPr>
            <w:r w:rsidRPr="00C560C0">
              <w:rPr>
                <w:rFonts w:eastAsia="Times New Roman"/>
              </w:rPr>
              <w:t>0.498 / 0.470</w:t>
            </w:r>
          </w:p>
        </w:tc>
        <w:tc>
          <w:tcPr>
            <w:tcW w:w="720" w:type="dxa"/>
            <w:tcBorders>
              <w:top w:val="single" w:sz="8" w:space="0" w:color="auto"/>
            </w:tcBorders>
          </w:tcPr>
          <w:p w14:paraId="1AD979F7" w14:textId="77777777" w:rsidR="008A0F2F" w:rsidRPr="00C560C0" w:rsidRDefault="008A0F2F" w:rsidP="00335C61">
            <w:pPr>
              <w:jc w:val="center"/>
              <w:rPr>
                <w:rFonts w:eastAsia="Times New Roman"/>
              </w:rPr>
            </w:pPr>
            <w:r w:rsidRPr="00C560C0">
              <w:rPr>
                <w:rFonts w:eastAsia="Times New Roman"/>
              </w:rPr>
              <w:t>96</w:t>
            </w:r>
          </w:p>
        </w:tc>
        <w:tc>
          <w:tcPr>
            <w:tcW w:w="90" w:type="dxa"/>
            <w:tcBorders>
              <w:top w:val="single" w:sz="8" w:space="0" w:color="auto"/>
            </w:tcBorders>
          </w:tcPr>
          <w:p w14:paraId="2428BB45" w14:textId="77777777" w:rsidR="008A0F2F" w:rsidRPr="00C560C0" w:rsidRDefault="008A0F2F" w:rsidP="00335C61">
            <w:pPr>
              <w:jc w:val="center"/>
              <w:rPr>
                <w:rFonts w:eastAsia="Times New Roman"/>
              </w:rPr>
            </w:pPr>
          </w:p>
        </w:tc>
      </w:tr>
      <w:tr w:rsidR="008A0F2F" w:rsidRPr="00C560C0" w14:paraId="7ED46E1C" w14:textId="77777777" w:rsidTr="00335C61">
        <w:tc>
          <w:tcPr>
            <w:tcW w:w="3690" w:type="dxa"/>
            <w:tcMar>
              <w:top w:w="113" w:type="dxa"/>
              <w:left w:w="113" w:type="dxa"/>
              <w:bottom w:w="113" w:type="dxa"/>
              <w:right w:w="113" w:type="dxa"/>
            </w:tcMar>
          </w:tcPr>
          <w:p w14:paraId="5ABB0782"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541BF964" w14:textId="77777777" w:rsidR="008A0F2F" w:rsidRPr="00C560C0" w:rsidRDefault="008A0F2F"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503B5223" w14:textId="77777777" w:rsidR="008A0F2F" w:rsidRPr="00C560C0" w:rsidRDefault="008A0F2F" w:rsidP="00335C61">
            <w:pPr>
              <w:jc w:val="center"/>
              <w:rPr>
                <w:rFonts w:eastAsia="Times New Roman"/>
              </w:rPr>
            </w:pPr>
            <w:r w:rsidRPr="00C560C0">
              <w:rPr>
                <w:rFonts w:eastAsia="Times New Roman"/>
              </w:rPr>
              <w:t>-0.11 – 0.03</w:t>
            </w:r>
          </w:p>
        </w:tc>
        <w:tc>
          <w:tcPr>
            <w:tcW w:w="990" w:type="dxa"/>
            <w:tcMar>
              <w:top w:w="113" w:type="dxa"/>
              <w:left w:w="113" w:type="dxa"/>
              <w:bottom w:w="113" w:type="dxa"/>
              <w:right w:w="113" w:type="dxa"/>
            </w:tcMar>
          </w:tcPr>
          <w:p w14:paraId="0ECAD645" w14:textId="77777777" w:rsidR="008A0F2F" w:rsidRPr="00C560C0" w:rsidRDefault="008A0F2F" w:rsidP="00335C61">
            <w:pPr>
              <w:jc w:val="center"/>
              <w:rPr>
                <w:rFonts w:eastAsia="Times New Roman"/>
              </w:rPr>
            </w:pPr>
            <w:r w:rsidRPr="00C560C0">
              <w:rPr>
                <w:rFonts w:eastAsia="Times New Roman"/>
              </w:rPr>
              <w:t>0.222</w:t>
            </w:r>
          </w:p>
        </w:tc>
        <w:tc>
          <w:tcPr>
            <w:tcW w:w="1530" w:type="dxa"/>
          </w:tcPr>
          <w:p w14:paraId="168AC878" w14:textId="77777777" w:rsidR="008A0F2F" w:rsidRPr="00C560C0" w:rsidRDefault="008A0F2F" w:rsidP="00335C61">
            <w:pPr>
              <w:jc w:val="center"/>
              <w:rPr>
                <w:rFonts w:eastAsia="Times New Roman"/>
              </w:rPr>
            </w:pPr>
          </w:p>
        </w:tc>
        <w:tc>
          <w:tcPr>
            <w:tcW w:w="720" w:type="dxa"/>
          </w:tcPr>
          <w:p w14:paraId="65396E4C" w14:textId="77777777" w:rsidR="008A0F2F" w:rsidRPr="00C560C0" w:rsidRDefault="008A0F2F" w:rsidP="00335C61">
            <w:pPr>
              <w:jc w:val="center"/>
              <w:rPr>
                <w:rFonts w:eastAsia="Times New Roman"/>
              </w:rPr>
            </w:pPr>
          </w:p>
        </w:tc>
        <w:tc>
          <w:tcPr>
            <w:tcW w:w="90" w:type="dxa"/>
          </w:tcPr>
          <w:p w14:paraId="6749371E" w14:textId="77777777" w:rsidR="008A0F2F" w:rsidRPr="00C560C0" w:rsidRDefault="008A0F2F" w:rsidP="00335C61">
            <w:pPr>
              <w:jc w:val="center"/>
              <w:rPr>
                <w:rFonts w:eastAsia="Times New Roman"/>
              </w:rPr>
            </w:pPr>
          </w:p>
        </w:tc>
      </w:tr>
      <w:tr w:rsidR="008A0F2F" w:rsidRPr="00C560C0" w14:paraId="57ABDF1F" w14:textId="77777777" w:rsidTr="00335C61">
        <w:tc>
          <w:tcPr>
            <w:tcW w:w="3690" w:type="dxa"/>
            <w:tcMar>
              <w:top w:w="113" w:type="dxa"/>
              <w:left w:w="113" w:type="dxa"/>
              <w:bottom w:w="113" w:type="dxa"/>
              <w:right w:w="113" w:type="dxa"/>
            </w:tcMar>
          </w:tcPr>
          <w:p w14:paraId="36911DCF"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78316EC7"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1B73CDAB"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44A5D8E3" w14:textId="77777777" w:rsidR="008A0F2F" w:rsidRPr="00C560C0" w:rsidRDefault="008A0F2F" w:rsidP="00335C61">
            <w:pPr>
              <w:jc w:val="center"/>
              <w:rPr>
                <w:rFonts w:eastAsia="Times New Roman"/>
              </w:rPr>
            </w:pPr>
            <w:r w:rsidRPr="00C560C0">
              <w:rPr>
                <w:rStyle w:val="Strong"/>
                <w:rFonts w:eastAsia="Times New Roman"/>
              </w:rPr>
              <w:t>0.008</w:t>
            </w:r>
          </w:p>
        </w:tc>
        <w:tc>
          <w:tcPr>
            <w:tcW w:w="1530" w:type="dxa"/>
          </w:tcPr>
          <w:p w14:paraId="297E460C" w14:textId="77777777" w:rsidR="008A0F2F" w:rsidRPr="00C560C0" w:rsidRDefault="008A0F2F" w:rsidP="00335C61">
            <w:pPr>
              <w:jc w:val="center"/>
              <w:rPr>
                <w:rFonts w:eastAsia="Times New Roman"/>
              </w:rPr>
            </w:pPr>
          </w:p>
        </w:tc>
        <w:tc>
          <w:tcPr>
            <w:tcW w:w="720" w:type="dxa"/>
          </w:tcPr>
          <w:p w14:paraId="6C51FC12" w14:textId="77777777" w:rsidR="008A0F2F" w:rsidRPr="00C560C0" w:rsidRDefault="008A0F2F" w:rsidP="00335C61">
            <w:pPr>
              <w:jc w:val="center"/>
              <w:rPr>
                <w:rFonts w:eastAsia="Times New Roman"/>
              </w:rPr>
            </w:pPr>
          </w:p>
        </w:tc>
        <w:tc>
          <w:tcPr>
            <w:tcW w:w="90" w:type="dxa"/>
          </w:tcPr>
          <w:p w14:paraId="204023D8" w14:textId="77777777" w:rsidR="008A0F2F" w:rsidRPr="00C560C0" w:rsidRDefault="008A0F2F" w:rsidP="00335C61">
            <w:pPr>
              <w:jc w:val="center"/>
              <w:rPr>
                <w:rFonts w:eastAsia="Times New Roman"/>
              </w:rPr>
            </w:pPr>
          </w:p>
        </w:tc>
      </w:tr>
      <w:tr w:rsidR="008A0F2F" w:rsidRPr="00C560C0" w14:paraId="20924BB0" w14:textId="77777777" w:rsidTr="00335C61">
        <w:tc>
          <w:tcPr>
            <w:tcW w:w="3690" w:type="dxa"/>
            <w:tcMar>
              <w:top w:w="113" w:type="dxa"/>
              <w:left w:w="113" w:type="dxa"/>
              <w:bottom w:w="113" w:type="dxa"/>
              <w:right w:w="113" w:type="dxa"/>
            </w:tcMar>
          </w:tcPr>
          <w:p w14:paraId="779B974D"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27086C85"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937F46D"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42A89F5D"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59F67B3D" w14:textId="77777777" w:rsidR="008A0F2F" w:rsidRPr="00C560C0" w:rsidRDefault="008A0F2F" w:rsidP="00335C61">
            <w:pPr>
              <w:jc w:val="center"/>
              <w:rPr>
                <w:rFonts w:eastAsia="Times New Roman"/>
              </w:rPr>
            </w:pPr>
          </w:p>
        </w:tc>
        <w:tc>
          <w:tcPr>
            <w:tcW w:w="720" w:type="dxa"/>
          </w:tcPr>
          <w:p w14:paraId="5FE2C5CC" w14:textId="77777777" w:rsidR="008A0F2F" w:rsidRPr="00C560C0" w:rsidRDefault="008A0F2F" w:rsidP="00335C61">
            <w:pPr>
              <w:jc w:val="center"/>
              <w:rPr>
                <w:rFonts w:eastAsia="Times New Roman"/>
              </w:rPr>
            </w:pPr>
          </w:p>
        </w:tc>
        <w:tc>
          <w:tcPr>
            <w:tcW w:w="90" w:type="dxa"/>
          </w:tcPr>
          <w:p w14:paraId="19CB1FDE" w14:textId="77777777" w:rsidR="008A0F2F" w:rsidRPr="00C560C0" w:rsidRDefault="008A0F2F" w:rsidP="00335C61">
            <w:pPr>
              <w:jc w:val="center"/>
              <w:rPr>
                <w:rFonts w:eastAsia="Times New Roman"/>
              </w:rPr>
            </w:pPr>
          </w:p>
        </w:tc>
      </w:tr>
      <w:tr w:rsidR="008A0F2F" w:rsidRPr="00C560C0" w14:paraId="423754DF" w14:textId="77777777" w:rsidTr="00335C61">
        <w:tc>
          <w:tcPr>
            <w:tcW w:w="3690" w:type="dxa"/>
            <w:tcMar>
              <w:top w:w="113" w:type="dxa"/>
              <w:left w:w="113" w:type="dxa"/>
              <w:bottom w:w="113" w:type="dxa"/>
              <w:right w:w="113" w:type="dxa"/>
            </w:tcMar>
          </w:tcPr>
          <w:p w14:paraId="276E4FB8"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4DF502D6"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B7AA009" w14:textId="77777777" w:rsidR="008A0F2F" w:rsidRPr="00C560C0" w:rsidRDefault="008A0F2F" w:rsidP="00335C61">
            <w:pPr>
              <w:jc w:val="center"/>
              <w:rPr>
                <w:rFonts w:eastAsia="Times New Roman"/>
              </w:rPr>
            </w:pPr>
            <w:r w:rsidRPr="00C560C0">
              <w:rPr>
                <w:rFonts w:eastAsia="Times New Roman"/>
              </w:rPr>
              <w:t>-0.15 – 0.21</w:t>
            </w:r>
          </w:p>
        </w:tc>
        <w:tc>
          <w:tcPr>
            <w:tcW w:w="990" w:type="dxa"/>
            <w:tcMar>
              <w:top w:w="113" w:type="dxa"/>
              <w:left w:w="113" w:type="dxa"/>
              <w:bottom w:w="113" w:type="dxa"/>
              <w:right w:w="113" w:type="dxa"/>
            </w:tcMar>
          </w:tcPr>
          <w:p w14:paraId="3A5A605F" w14:textId="77777777" w:rsidR="008A0F2F" w:rsidRPr="00C560C0" w:rsidRDefault="008A0F2F" w:rsidP="00335C61">
            <w:pPr>
              <w:jc w:val="center"/>
              <w:rPr>
                <w:rFonts w:eastAsia="Times New Roman"/>
              </w:rPr>
            </w:pPr>
            <w:r w:rsidRPr="00C560C0">
              <w:rPr>
                <w:rFonts w:eastAsia="Times New Roman"/>
              </w:rPr>
              <w:t>0.747</w:t>
            </w:r>
          </w:p>
        </w:tc>
        <w:tc>
          <w:tcPr>
            <w:tcW w:w="1530" w:type="dxa"/>
          </w:tcPr>
          <w:p w14:paraId="382FF3F4" w14:textId="77777777" w:rsidR="008A0F2F" w:rsidRPr="00C560C0" w:rsidRDefault="008A0F2F" w:rsidP="00335C61">
            <w:pPr>
              <w:jc w:val="center"/>
              <w:rPr>
                <w:rFonts w:eastAsia="Times New Roman"/>
              </w:rPr>
            </w:pPr>
          </w:p>
        </w:tc>
        <w:tc>
          <w:tcPr>
            <w:tcW w:w="720" w:type="dxa"/>
          </w:tcPr>
          <w:p w14:paraId="22AEB082" w14:textId="77777777" w:rsidR="008A0F2F" w:rsidRPr="00C560C0" w:rsidRDefault="008A0F2F" w:rsidP="00335C61">
            <w:pPr>
              <w:jc w:val="center"/>
              <w:rPr>
                <w:rFonts w:eastAsia="Times New Roman"/>
              </w:rPr>
            </w:pPr>
          </w:p>
        </w:tc>
        <w:tc>
          <w:tcPr>
            <w:tcW w:w="90" w:type="dxa"/>
          </w:tcPr>
          <w:p w14:paraId="22B62F0A" w14:textId="77777777" w:rsidR="008A0F2F" w:rsidRPr="00C560C0" w:rsidRDefault="008A0F2F" w:rsidP="00335C61">
            <w:pPr>
              <w:jc w:val="center"/>
              <w:rPr>
                <w:rFonts w:eastAsia="Times New Roman"/>
              </w:rPr>
            </w:pPr>
          </w:p>
        </w:tc>
      </w:tr>
      <w:tr w:rsidR="008A0F2F" w:rsidRPr="00C560C0" w14:paraId="2774BC19" w14:textId="77777777" w:rsidTr="00335C61">
        <w:tc>
          <w:tcPr>
            <w:tcW w:w="3690" w:type="dxa"/>
            <w:tcBorders>
              <w:bottom w:val="single" w:sz="8" w:space="0" w:color="auto"/>
            </w:tcBorders>
            <w:tcMar>
              <w:top w:w="113" w:type="dxa"/>
              <w:left w:w="113" w:type="dxa"/>
              <w:bottom w:w="113" w:type="dxa"/>
              <w:right w:w="113" w:type="dxa"/>
            </w:tcMar>
          </w:tcPr>
          <w:p w14:paraId="5FBFB85D" w14:textId="77777777" w:rsidR="008A0F2F" w:rsidRPr="00C560C0" w:rsidRDefault="008A0F2F" w:rsidP="00335C61">
            <w:pPr>
              <w:rPr>
                <w:rFonts w:eastAsia="Times New Roman"/>
              </w:rPr>
            </w:pPr>
            <w:r w:rsidRPr="00C560C0">
              <w:rPr>
                <w:rFonts w:eastAsia="Times New Roman"/>
              </w:rPr>
              <w:t>Anterior Self Network SVC Task Negative &gt; Positive Valence Activation</w:t>
            </w:r>
          </w:p>
        </w:tc>
        <w:tc>
          <w:tcPr>
            <w:tcW w:w="900" w:type="dxa"/>
            <w:tcBorders>
              <w:bottom w:val="single" w:sz="8" w:space="0" w:color="auto"/>
            </w:tcBorders>
            <w:tcMar>
              <w:top w:w="113" w:type="dxa"/>
              <w:left w:w="113" w:type="dxa"/>
              <w:bottom w:w="113" w:type="dxa"/>
              <w:right w:w="113" w:type="dxa"/>
            </w:tcMar>
          </w:tcPr>
          <w:p w14:paraId="5910C151" w14:textId="77777777" w:rsidR="008A0F2F" w:rsidRPr="00C560C0" w:rsidRDefault="008A0F2F" w:rsidP="00335C61">
            <w:pPr>
              <w:jc w:val="center"/>
              <w:rPr>
                <w:rFonts w:eastAsia="Times New Roman"/>
              </w:rPr>
            </w:pPr>
            <w:r w:rsidRPr="00C560C0">
              <w:rPr>
                <w:rFonts w:eastAsia="Times New Roman"/>
              </w:rPr>
              <w:t>-0.04</w:t>
            </w:r>
          </w:p>
        </w:tc>
        <w:tc>
          <w:tcPr>
            <w:tcW w:w="1530" w:type="dxa"/>
            <w:tcBorders>
              <w:bottom w:val="single" w:sz="8" w:space="0" w:color="auto"/>
            </w:tcBorders>
            <w:tcMar>
              <w:top w:w="113" w:type="dxa"/>
              <w:left w:w="113" w:type="dxa"/>
              <w:bottom w:w="113" w:type="dxa"/>
              <w:right w:w="113" w:type="dxa"/>
            </w:tcMar>
          </w:tcPr>
          <w:p w14:paraId="72D53217" w14:textId="77777777" w:rsidR="008A0F2F" w:rsidRPr="00C560C0" w:rsidRDefault="008A0F2F" w:rsidP="00335C61">
            <w:pPr>
              <w:jc w:val="center"/>
              <w:rPr>
                <w:rFonts w:eastAsia="Times New Roman"/>
              </w:rPr>
            </w:pPr>
            <w:r w:rsidRPr="00C560C0">
              <w:rPr>
                <w:rFonts w:eastAsia="Times New Roman"/>
              </w:rPr>
              <w:t>-0.16 – 0.08</w:t>
            </w:r>
          </w:p>
        </w:tc>
        <w:tc>
          <w:tcPr>
            <w:tcW w:w="990" w:type="dxa"/>
            <w:tcBorders>
              <w:bottom w:val="single" w:sz="8" w:space="0" w:color="auto"/>
            </w:tcBorders>
            <w:tcMar>
              <w:top w:w="113" w:type="dxa"/>
              <w:left w:w="113" w:type="dxa"/>
              <w:bottom w:w="113" w:type="dxa"/>
              <w:right w:w="113" w:type="dxa"/>
            </w:tcMar>
          </w:tcPr>
          <w:p w14:paraId="77EF8B3F" w14:textId="77777777" w:rsidR="008A0F2F" w:rsidRPr="00C560C0" w:rsidRDefault="008A0F2F" w:rsidP="00335C61">
            <w:pPr>
              <w:jc w:val="center"/>
              <w:rPr>
                <w:rFonts w:eastAsia="Times New Roman"/>
              </w:rPr>
            </w:pPr>
            <w:r w:rsidRPr="00C560C0">
              <w:rPr>
                <w:rFonts w:eastAsia="Times New Roman"/>
              </w:rPr>
              <w:t>0.496</w:t>
            </w:r>
          </w:p>
        </w:tc>
        <w:tc>
          <w:tcPr>
            <w:tcW w:w="1530" w:type="dxa"/>
            <w:tcBorders>
              <w:bottom w:val="single" w:sz="8" w:space="0" w:color="auto"/>
            </w:tcBorders>
          </w:tcPr>
          <w:p w14:paraId="3BBDE97F" w14:textId="77777777" w:rsidR="008A0F2F" w:rsidRPr="00C560C0" w:rsidRDefault="008A0F2F" w:rsidP="00335C61">
            <w:pPr>
              <w:jc w:val="center"/>
              <w:rPr>
                <w:rFonts w:eastAsia="Times New Roman"/>
              </w:rPr>
            </w:pPr>
          </w:p>
        </w:tc>
        <w:tc>
          <w:tcPr>
            <w:tcW w:w="720" w:type="dxa"/>
            <w:tcBorders>
              <w:bottom w:val="single" w:sz="8" w:space="0" w:color="auto"/>
            </w:tcBorders>
          </w:tcPr>
          <w:p w14:paraId="7FB37F7B" w14:textId="77777777" w:rsidR="008A0F2F" w:rsidRPr="00C560C0" w:rsidRDefault="008A0F2F" w:rsidP="00335C61">
            <w:pPr>
              <w:jc w:val="center"/>
              <w:rPr>
                <w:rFonts w:eastAsia="Times New Roman"/>
              </w:rPr>
            </w:pPr>
          </w:p>
        </w:tc>
        <w:tc>
          <w:tcPr>
            <w:tcW w:w="90" w:type="dxa"/>
          </w:tcPr>
          <w:p w14:paraId="242E836D" w14:textId="77777777" w:rsidR="008A0F2F" w:rsidRPr="00C560C0" w:rsidRDefault="008A0F2F" w:rsidP="00335C61">
            <w:pPr>
              <w:jc w:val="center"/>
              <w:rPr>
                <w:rFonts w:eastAsia="Times New Roman"/>
              </w:rPr>
            </w:pPr>
          </w:p>
        </w:tc>
      </w:tr>
      <w:tr w:rsidR="008A0F2F" w:rsidRPr="00C560C0" w14:paraId="30C910A2" w14:textId="77777777" w:rsidTr="00335C61">
        <w:tc>
          <w:tcPr>
            <w:tcW w:w="3690" w:type="dxa"/>
            <w:tcBorders>
              <w:top w:val="single" w:sz="8" w:space="0" w:color="auto"/>
            </w:tcBorders>
            <w:tcMar>
              <w:top w:w="113" w:type="dxa"/>
              <w:left w:w="113" w:type="dxa"/>
              <w:bottom w:w="113" w:type="dxa"/>
              <w:right w:w="113" w:type="dxa"/>
            </w:tcMar>
          </w:tcPr>
          <w:p w14:paraId="4460DA35"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529FF5E6" w14:textId="77777777" w:rsidR="008A0F2F" w:rsidRPr="00C560C0" w:rsidRDefault="008A0F2F" w:rsidP="00335C61">
            <w:pPr>
              <w:jc w:val="center"/>
              <w:rPr>
                <w:rFonts w:eastAsia="Times New Roman"/>
              </w:rPr>
            </w:pPr>
            <w:r w:rsidRPr="00C560C0">
              <w:rPr>
                <w:rFonts w:eastAsia="Times New Roman"/>
              </w:rPr>
              <w:t>0.29</w:t>
            </w:r>
          </w:p>
        </w:tc>
        <w:tc>
          <w:tcPr>
            <w:tcW w:w="1530" w:type="dxa"/>
            <w:tcBorders>
              <w:top w:val="single" w:sz="8" w:space="0" w:color="auto"/>
            </w:tcBorders>
            <w:tcMar>
              <w:top w:w="113" w:type="dxa"/>
              <w:left w:w="113" w:type="dxa"/>
              <w:bottom w:w="113" w:type="dxa"/>
              <w:right w:w="113" w:type="dxa"/>
            </w:tcMar>
          </w:tcPr>
          <w:p w14:paraId="5DA95FCE" w14:textId="77777777" w:rsidR="008A0F2F" w:rsidRPr="00C560C0" w:rsidRDefault="008A0F2F" w:rsidP="00335C61">
            <w:pPr>
              <w:jc w:val="center"/>
              <w:rPr>
                <w:rFonts w:eastAsia="Times New Roman"/>
              </w:rPr>
            </w:pPr>
            <w:r w:rsidRPr="00C560C0">
              <w:rPr>
                <w:rFonts w:eastAsia="Times New Roman"/>
              </w:rPr>
              <w:t>-0.76 – 1.34</w:t>
            </w:r>
          </w:p>
        </w:tc>
        <w:tc>
          <w:tcPr>
            <w:tcW w:w="990" w:type="dxa"/>
            <w:tcBorders>
              <w:top w:val="single" w:sz="8" w:space="0" w:color="auto"/>
            </w:tcBorders>
            <w:tcMar>
              <w:top w:w="113" w:type="dxa"/>
              <w:left w:w="113" w:type="dxa"/>
              <w:bottom w:w="113" w:type="dxa"/>
              <w:right w:w="113" w:type="dxa"/>
            </w:tcMar>
          </w:tcPr>
          <w:p w14:paraId="45CD4737" w14:textId="77777777" w:rsidR="008A0F2F" w:rsidRPr="00C560C0" w:rsidRDefault="008A0F2F" w:rsidP="00335C61">
            <w:pPr>
              <w:jc w:val="center"/>
              <w:rPr>
                <w:rFonts w:eastAsia="Times New Roman"/>
              </w:rPr>
            </w:pPr>
            <w:r w:rsidRPr="00C560C0">
              <w:rPr>
                <w:rFonts w:eastAsia="Times New Roman"/>
              </w:rPr>
              <w:t>0.588</w:t>
            </w:r>
          </w:p>
        </w:tc>
        <w:tc>
          <w:tcPr>
            <w:tcW w:w="1530" w:type="dxa"/>
            <w:tcBorders>
              <w:top w:val="single" w:sz="8" w:space="0" w:color="auto"/>
            </w:tcBorders>
          </w:tcPr>
          <w:p w14:paraId="6F31D99A" w14:textId="77777777" w:rsidR="008A0F2F" w:rsidRPr="00C560C0" w:rsidRDefault="008A0F2F" w:rsidP="00335C61">
            <w:pPr>
              <w:jc w:val="center"/>
              <w:rPr>
                <w:rFonts w:eastAsia="Times New Roman"/>
              </w:rPr>
            </w:pPr>
            <w:r w:rsidRPr="00C560C0">
              <w:rPr>
                <w:rFonts w:eastAsia="Times New Roman"/>
              </w:rPr>
              <w:t>0.496 / 0.468</w:t>
            </w:r>
          </w:p>
        </w:tc>
        <w:tc>
          <w:tcPr>
            <w:tcW w:w="720" w:type="dxa"/>
            <w:tcBorders>
              <w:top w:val="single" w:sz="8" w:space="0" w:color="auto"/>
            </w:tcBorders>
          </w:tcPr>
          <w:p w14:paraId="6675D3DE" w14:textId="77777777" w:rsidR="008A0F2F" w:rsidRPr="00C560C0" w:rsidRDefault="008A0F2F" w:rsidP="00335C61">
            <w:pPr>
              <w:jc w:val="center"/>
              <w:rPr>
                <w:rFonts w:eastAsia="Times New Roman"/>
              </w:rPr>
            </w:pPr>
            <w:r w:rsidRPr="00C560C0">
              <w:rPr>
                <w:rFonts w:eastAsia="Times New Roman"/>
              </w:rPr>
              <w:t>96</w:t>
            </w:r>
          </w:p>
        </w:tc>
        <w:tc>
          <w:tcPr>
            <w:tcW w:w="90" w:type="dxa"/>
          </w:tcPr>
          <w:p w14:paraId="514DCD47" w14:textId="77777777" w:rsidR="008A0F2F" w:rsidRPr="00C560C0" w:rsidRDefault="008A0F2F" w:rsidP="00335C61">
            <w:pPr>
              <w:jc w:val="center"/>
              <w:rPr>
                <w:rFonts w:eastAsia="Times New Roman"/>
              </w:rPr>
            </w:pPr>
          </w:p>
        </w:tc>
      </w:tr>
      <w:tr w:rsidR="008A0F2F" w:rsidRPr="00C560C0" w14:paraId="0EC42329" w14:textId="77777777" w:rsidTr="00335C61">
        <w:tc>
          <w:tcPr>
            <w:tcW w:w="3690" w:type="dxa"/>
            <w:tcMar>
              <w:top w:w="113" w:type="dxa"/>
              <w:left w:w="113" w:type="dxa"/>
              <w:bottom w:w="113" w:type="dxa"/>
              <w:right w:w="113" w:type="dxa"/>
            </w:tcMar>
          </w:tcPr>
          <w:p w14:paraId="2C8FE9A6"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28035422" w14:textId="77777777" w:rsidR="008A0F2F" w:rsidRPr="00C560C0" w:rsidRDefault="008A0F2F"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22BF5320" w14:textId="77777777" w:rsidR="008A0F2F" w:rsidRPr="00C560C0" w:rsidRDefault="008A0F2F" w:rsidP="00335C61">
            <w:pPr>
              <w:jc w:val="center"/>
              <w:rPr>
                <w:rFonts w:eastAsia="Times New Roman"/>
              </w:rPr>
            </w:pPr>
            <w:r w:rsidRPr="00C560C0">
              <w:rPr>
                <w:rFonts w:eastAsia="Times New Roman"/>
              </w:rPr>
              <w:t>-0.11 – 0.03</w:t>
            </w:r>
          </w:p>
        </w:tc>
        <w:tc>
          <w:tcPr>
            <w:tcW w:w="990" w:type="dxa"/>
            <w:tcMar>
              <w:top w:w="113" w:type="dxa"/>
              <w:left w:w="113" w:type="dxa"/>
              <w:bottom w:w="113" w:type="dxa"/>
              <w:right w:w="113" w:type="dxa"/>
            </w:tcMar>
          </w:tcPr>
          <w:p w14:paraId="20E4C400" w14:textId="77777777" w:rsidR="008A0F2F" w:rsidRPr="00C560C0" w:rsidRDefault="008A0F2F" w:rsidP="00335C61">
            <w:pPr>
              <w:jc w:val="center"/>
              <w:rPr>
                <w:rFonts w:eastAsia="Times New Roman"/>
              </w:rPr>
            </w:pPr>
            <w:r w:rsidRPr="00C560C0">
              <w:rPr>
                <w:rFonts w:eastAsia="Times New Roman"/>
              </w:rPr>
              <w:t>0.226</w:t>
            </w:r>
          </w:p>
        </w:tc>
        <w:tc>
          <w:tcPr>
            <w:tcW w:w="1530" w:type="dxa"/>
          </w:tcPr>
          <w:p w14:paraId="033FF185" w14:textId="77777777" w:rsidR="008A0F2F" w:rsidRPr="00C560C0" w:rsidRDefault="008A0F2F" w:rsidP="00335C61">
            <w:pPr>
              <w:jc w:val="center"/>
              <w:rPr>
                <w:rFonts w:eastAsia="Times New Roman"/>
              </w:rPr>
            </w:pPr>
          </w:p>
        </w:tc>
        <w:tc>
          <w:tcPr>
            <w:tcW w:w="720" w:type="dxa"/>
          </w:tcPr>
          <w:p w14:paraId="472133AA" w14:textId="77777777" w:rsidR="008A0F2F" w:rsidRPr="00C560C0" w:rsidRDefault="008A0F2F" w:rsidP="00335C61">
            <w:pPr>
              <w:jc w:val="center"/>
              <w:rPr>
                <w:rFonts w:eastAsia="Times New Roman"/>
              </w:rPr>
            </w:pPr>
          </w:p>
        </w:tc>
        <w:tc>
          <w:tcPr>
            <w:tcW w:w="90" w:type="dxa"/>
          </w:tcPr>
          <w:p w14:paraId="5FC7CB03" w14:textId="77777777" w:rsidR="008A0F2F" w:rsidRPr="00C560C0" w:rsidRDefault="008A0F2F" w:rsidP="00335C61">
            <w:pPr>
              <w:jc w:val="center"/>
              <w:rPr>
                <w:rFonts w:eastAsia="Times New Roman"/>
              </w:rPr>
            </w:pPr>
          </w:p>
        </w:tc>
      </w:tr>
      <w:tr w:rsidR="008A0F2F" w:rsidRPr="00C560C0" w14:paraId="19A35A6F" w14:textId="77777777" w:rsidTr="00335C61">
        <w:tc>
          <w:tcPr>
            <w:tcW w:w="3690" w:type="dxa"/>
            <w:tcMar>
              <w:top w:w="113" w:type="dxa"/>
              <w:left w:w="113" w:type="dxa"/>
              <w:bottom w:w="113" w:type="dxa"/>
              <w:right w:w="113" w:type="dxa"/>
            </w:tcMar>
          </w:tcPr>
          <w:p w14:paraId="1585930B"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4066DAD9"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44E6861B"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5AB39A64" w14:textId="77777777" w:rsidR="008A0F2F" w:rsidRPr="00C560C0" w:rsidRDefault="008A0F2F" w:rsidP="00335C61">
            <w:pPr>
              <w:jc w:val="center"/>
              <w:rPr>
                <w:rFonts w:eastAsia="Times New Roman"/>
              </w:rPr>
            </w:pPr>
            <w:r w:rsidRPr="00C560C0">
              <w:rPr>
                <w:rStyle w:val="Strong"/>
                <w:rFonts w:eastAsia="Times New Roman"/>
              </w:rPr>
              <w:t>0.009</w:t>
            </w:r>
          </w:p>
        </w:tc>
        <w:tc>
          <w:tcPr>
            <w:tcW w:w="1530" w:type="dxa"/>
          </w:tcPr>
          <w:p w14:paraId="3736CD57" w14:textId="77777777" w:rsidR="008A0F2F" w:rsidRPr="00C560C0" w:rsidRDefault="008A0F2F" w:rsidP="00335C61">
            <w:pPr>
              <w:jc w:val="center"/>
              <w:rPr>
                <w:rFonts w:eastAsia="Times New Roman"/>
              </w:rPr>
            </w:pPr>
          </w:p>
        </w:tc>
        <w:tc>
          <w:tcPr>
            <w:tcW w:w="720" w:type="dxa"/>
          </w:tcPr>
          <w:p w14:paraId="4C70425E" w14:textId="77777777" w:rsidR="008A0F2F" w:rsidRPr="00C560C0" w:rsidRDefault="008A0F2F" w:rsidP="00335C61">
            <w:pPr>
              <w:jc w:val="center"/>
              <w:rPr>
                <w:rFonts w:eastAsia="Times New Roman"/>
              </w:rPr>
            </w:pPr>
          </w:p>
        </w:tc>
        <w:tc>
          <w:tcPr>
            <w:tcW w:w="90" w:type="dxa"/>
          </w:tcPr>
          <w:p w14:paraId="09AF0018" w14:textId="77777777" w:rsidR="008A0F2F" w:rsidRPr="00C560C0" w:rsidRDefault="008A0F2F" w:rsidP="00335C61">
            <w:pPr>
              <w:jc w:val="center"/>
              <w:rPr>
                <w:rFonts w:eastAsia="Times New Roman"/>
              </w:rPr>
            </w:pPr>
          </w:p>
        </w:tc>
      </w:tr>
      <w:tr w:rsidR="008A0F2F" w:rsidRPr="00C560C0" w14:paraId="46870000" w14:textId="77777777" w:rsidTr="00335C61">
        <w:tc>
          <w:tcPr>
            <w:tcW w:w="3690" w:type="dxa"/>
            <w:tcMar>
              <w:top w:w="113" w:type="dxa"/>
              <w:left w:w="113" w:type="dxa"/>
              <w:bottom w:w="113" w:type="dxa"/>
              <w:right w:w="113" w:type="dxa"/>
            </w:tcMar>
          </w:tcPr>
          <w:p w14:paraId="2AD11344"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31DCE15C"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1BE4F1B"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7CED79A0"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3D5FDF85" w14:textId="77777777" w:rsidR="008A0F2F" w:rsidRPr="00C560C0" w:rsidRDefault="008A0F2F" w:rsidP="00335C61">
            <w:pPr>
              <w:jc w:val="center"/>
              <w:rPr>
                <w:rFonts w:eastAsia="Times New Roman"/>
              </w:rPr>
            </w:pPr>
          </w:p>
        </w:tc>
        <w:tc>
          <w:tcPr>
            <w:tcW w:w="720" w:type="dxa"/>
          </w:tcPr>
          <w:p w14:paraId="220ECD68" w14:textId="77777777" w:rsidR="008A0F2F" w:rsidRPr="00C560C0" w:rsidRDefault="008A0F2F" w:rsidP="00335C61">
            <w:pPr>
              <w:jc w:val="center"/>
              <w:rPr>
                <w:rFonts w:eastAsia="Times New Roman"/>
              </w:rPr>
            </w:pPr>
          </w:p>
        </w:tc>
        <w:tc>
          <w:tcPr>
            <w:tcW w:w="90" w:type="dxa"/>
          </w:tcPr>
          <w:p w14:paraId="2CEACB53" w14:textId="77777777" w:rsidR="008A0F2F" w:rsidRPr="00C560C0" w:rsidRDefault="008A0F2F" w:rsidP="00335C61">
            <w:pPr>
              <w:jc w:val="center"/>
              <w:rPr>
                <w:rFonts w:eastAsia="Times New Roman"/>
              </w:rPr>
            </w:pPr>
          </w:p>
        </w:tc>
      </w:tr>
      <w:tr w:rsidR="008A0F2F" w:rsidRPr="00C560C0" w14:paraId="329C54A2" w14:textId="77777777" w:rsidTr="00335C61">
        <w:tc>
          <w:tcPr>
            <w:tcW w:w="3690" w:type="dxa"/>
            <w:tcMar>
              <w:top w:w="113" w:type="dxa"/>
              <w:left w:w="113" w:type="dxa"/>
              <w:bottom w:w="113" w:type="dxa"/>
              <w:right w:w="113" w:type="dxa"/>
            </w:tcMar>
          </w:tcPr>
          <w:p w14:paraId="4417D977" w14:textId="77777777" w:rsidR="008A0F2F" w:rsidRPr="00C560C0" w:rsidRDefault="008A0F2F" w:rsidP="00335C61">
            <w:pPr>
              <w:rPr>
                <w:rFonts w:eastAsia="Times New Roman"/>
              </w:rPr>
            </w:pPr>
            <w:r w:rsidRPr="00C560C0">
              <w:rPr>
                <w:rFonts w:eastAsia="Times New Roman"/>
              </w:rPr>
              <w:lastRenderedPageBreak/>
              <w:t>Medication Status</w:t>
            </w:r>
          </w:p>
        </w:tc>
        <w:tc>
          <w:tcPr>
            <w:tcW w:w="900" w:type="dxa"/>
            <w:tcMar>
              <w:top w:w="113" w:type="dxa"/>
              <w:left w:w="113" w:type="dxa"/>
              <w:bottom w:w="113" w:type="dxa"/>
              <w:right w:w="113" w:type="dxa"/>
            </w:tcMar>
          </w:tcPr>
          <w:p w14:paraId="61FE7F6C"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7B6B403A" w14:textId="77777777" w:rsidR="008A0F2F" w:rsidRPr="00C560C0" w:rsidRDefault="008A0F2F" w:rsidP="00335C61">
            <w:pPr>
              <w:jc w:val="center"/>
              <w:rPr>
                <w:rFonts w:eastAsia="Times New Roman"/>
              </w:rPr>
            </w:pPr>
            <w:r w:rsidRPr="00C560C0">
              <w:rPr>
                <w:rFonts w:eastAsia="Times New Roman"/>
              </w:rPr>
              <w:t>-0.15 – 0.21</w:t>
            </w:r>
          </w:p>
        </w:tc>
        <w:tc>
          <w:tcPr>
            <w:tcW w:w="990" w:type="dxa"/>
            <w:tcMar>
              <w:top w:w="113" w:type="dxa"/>
              <w:left w:w="113" w:type="dxa"/>
              <w:bottom w:w="113" w:type="dxa"/>
              <w:right w:w="113" w:type="dxa"/>
            </w:tcMar>
          </w:tcPr>
          <w:p w14:paraId="5C8BE3C9" w14:textId="77777777" w:rsidR="008A0F2F" w:rsidRPr="00C560C0" w:rsidRDefault="008A0F2F" w:rsidP="00335C61">
            <w:pPr>
              <w:jc w:val="center"/>
              <w:rPr>
                <w:rFonts w:eastAsia="Times New Roman"/>
              </w:rPr>
            </w:pPr>
            <w:r w:rsidRPr="00C560C0">
              <w:rPr>
                <w:rFonts w:eastAsia="Times New Roman"/>
              </w:rPr>
              <w:t>0.722</w:t>
            </w:r>
          </w:p>
        </w:tc>
        <w:tc>
          <w:tcPr>
            <w:tcW w:w="1530" w:type="dxa"/>
          </w:tcPr>
          <w:p w14:paraId="7DAE7374" w14:textId="77777777" w:rsidR="008A0F2F" w:rsidRPr="00C560C0" w:rsidRDefault="008A0F2F" w:rsidP="00335C61">
            <w:pPr>
              <w:jc w:val="center"/>
              <w:rPr>
                <w:rFonts w:eastAsia="Times New Roman"/>
              </w:rPr>
            </w:pPr>
          </w:p>
        </w:tc>
        <w:tc>
          <w:tcPr>
            <w:tcW w:w="720" w:type="dxa"/>
          </w:tcPr>
          <w:p w14:paraId="28901663" w14:textId="77777777" w:rsidR="008A0F2F" w:rsidRPr="00C560C0" w:rsidRDefault="008A0F2F" w:rsidP="00335C61">
            <w:pPr>
              <w:jc w:val="center"/>
              <w:rPr>
                <w:rFonts w:eastAsia="Times New Roman"/>
              </w:rPr>
            </w:pPr>
          </w:p>
        </w:tc>
        <w:tc>
          <w:tcPr>
            <w:tcW w:w="90" w:type="dxa"/>
          </w:tcPr>
          <w:p w14:paraId="3AB7A75C" w14:textId="77777777" w:rsidR="008A0F2F" w:rsidRPr="00C560C0" w:rsidRDefault="008A0F2F" w:rsidP="00335C61">
            <w:pPr>
              <w:jc w:val="center"/>
              <w:rPr>
                <w:rFonts w:eastAsia="Times New Roman"/>
              </w:rPr>
            </w:pPr>
          </w:p>
        </w:tc>
      </w:tr>
      <w:tr w:rsidR="008A0F2F" w:rsidRPr="00C560C0" w14:paraId="0D83D161" w14:textId="77777777" w:rsidTr="00335C61">
        <w:tc>
          <w:tcPr>
            <w:tcW w:w="3690" w:type="dxa"/>
            <w:tcBorders>
              <w:bottom w:val="single" w:sz="8" w:space="0" w:color="auto"/>
            </w:tcBorders>
            <w:tcMar>
              <w:top w:w="113" w:type="dxa"/>
              <w:left w:w="113" w:type="dxa"/>
              <w:bottom w:w="113" w:type="dxa"/>
              <w:right w:w="113" w:type="dxa"/>
            </w:tcMar>
          </w:tcPr>
          <w:p w14:paraId="32678705" w14:textId="77777777" w:rsidR="008A0F2F" w:rsidRPr="00C560C0" w:rsidRDefault="008A0F2F" w:rsidP="00335C61">
            <w:pPr>
              <w:rPr>
                <w:rFonts w:eastAsia="Times New Roman"/>
              </w:rPr>
            </w:pPr>
            <w:r w:rsidRPr="00C560C0">
              <w:rPr>
                <w:rFonts w:eastAsia="Times New Roman"/>
              </w:rPr>
              <w:t>Posterior Self Network SVC Task Negative &gt; Positive Valence</w:t>
            </w:r>
            <w:r w:rsidRPr="00C560C0">
              <w:rPr>
                <w:rFonts w:eastAsia="Times New Roman"/>
              </w:rPr>
              <w:br/>
              <w:t>Activation</w:t>
            </w:r>
          </w:p>
        </w:tc>
        <w:tc>
          <w:tcPr>
            <w:tcW w:w="900" w:type="dxa"/>
            <w:tcBorders>
              <w:bottom w:val="single" w:sz="8" w:space="0" w:color="auto"/>
            </w:tcBorders>
            <w:tcMar>
              <w:top w:w="113" w:type="dxa"/>
              <w:left w:w="113" w:type="dxa"/>
              <w:bottom w:w="113" w:type="dxa"/>
              <w:right w:w="113" w:type="dxa"/>
            </w:tcMar>
          </w:tcPr>
          <w:p w14:paraId="48B39F2F" w14:textId="77777777" w:rsidR="008A0F2F" w:rsidRPr="00C560C0" w:rsidRDefault="008A0F2F" w:rsidP="00335C61">
            <w:pPr>
              <w:jc w:val="center"/>
              <w:rPr>
                <w:rFonts w:eastAsia="Times New Roman"/>
              </w:rPr>
            </w:pPr>
            <w:r w:rsidRPr="00C560C0">
              <w:rPr>
                <w:rFonts w:eastAsia="Times New Roman"/>
              </w:rPr>
              <w:t>-0.01</w:t>
            </w:r>
          </w:p>
        </w:tc>
        <w:tc>
          <w:tcPr>
            <w:tcW w:w="1530" w:type="dxa"/>
            <w:tcBorders>
              <w:bottom w:val="single" w:sz="8" w:space="0" w:color="auto"/>
            </w:tcBorders>
            <w:tcMar>
              <w:top w:w="113" w:type="dxa"/>
              <w:left w:w="113" w:type="dxa"/>
              <w:bottom w:w="113" w:type="dxa"/>
              <w:right w:w="113" w:type="dxa"/>
            </w:tcMar>
          </w:tcPr>
          <w:p w14:paraId="2DEEBC25" w14:textId="77777777" w:rsidR="008A0F2F" w:rsidRPr="00C560C0" w:rsidRDefault="008A0F2F" w:rsidP="00335C61">
            <w:pPr>
              <w:jc w:val="center"/>
              <w:rPr>
                <w:rFonts w:eastAsia="Times New Roman"/>
              </w:rPr>
            </w:pPr>
            <w:r w:rsidRPr="00C560C0">
              <w:rPr>
                <w:rFonts w:eastAsia="Times New Roman"/>
              </w:rPr>
              <w:t>-0.09 – 0.08</w:t>
            </w:r>
          </w:p>
        </w:tc>
        <w:tc>
          <w:tcPr>
            <w:tcW w:w="990" w:type="dxa"/>
            <w:tcBorders>
              <w:bottom w:val="single" w:sz="8" w:space="0" w:color="auto"/>
            </w:tcBorders>
            <w:tcMar>
              <w:top w:w="113" w:type="dxa"/>
              <w:left w:w="113" w:type="dxa"/>
              <w:bottom w:w="113" w:type="dxa"/>
              <w:right w:w="113" w:type="dxa"/>
            </w:tcMar>
          </w:tcPr>
          <w:p w14:paraId="3AB4AAC3" w14:textId="77777777" w:rsidR="008A0F2F" w:rsidRPr="00C560C0" w:rsidRDefault="008A0F2F" w:rsidP="00335C61">
            <w:pPr>
              <w:jc w:val="center"/>
              <w:rPr>
                <w:rFonts w:eastAsia="Times New Roman"/>
              </w:rPr>
            </w:pPr>
            <w:r w:rsidRPr="00C560C0">
              <w:rPr>
                <w:rFonts w:eastAsia="Times New Roman"/>
              </w:rPr>
              <w:t>0.860</w:t>
            </w:r>
          </w:p>
        </w:tc>
        <w:tc>
          <w:tcPr>
            <w:tcW w:w="1530" w:type="dxa"/>
            <w:tcBorders>
              <w:bottom w:val="single" w:sz="8" w:space="0" w:color="auto"/>
            </w:tcBorders>
          </w:tcPr>
          <w:p w14:paraId="4007D414" w14:textId="77777777" w:rsidR="008A0F2F" w:rsidRPr="00C560C0" w:rsidRDefault="008A0F2F" w:rsidP="00335C61">
            <w:pPr>
              <w:jc w:val="center"/>
              <w:rPr>
                <w:rFonts w:eastAsia="Times New Roman"/>
              </w:rPr>
            </w:pPr>
          </w:p>
        </w:tc>
        <w:tc>
          <w:tcPr>
            <w:tcW w:w="720" w:type="dxa"/>
            <w:tcBorders>
              <w:bottom w:val="single" w:sz="8" w:space="0" w:color="auto"/>
            </w:tcBorders>
          </w:tcPr>
          <w:p w14:paraId="075FE9EC" w14:textId="77777777" w:rsidR="008A0F2F" w:rsidRPr="00C560C0" w:rsidRDefault="008A0F2F" w:rsidP="00335C61">
            <w:pPr>
              <w:jc w:val="center"/>
              <w:rPr>
                <w:rFonts w:eastAsia="Times New Roman"/>
              </w:rPr>
            </w:pPr>
          </w:p>
        </w:tc>
        <w:tc>
          <w:tcPr>
            <w:tcW w:w="90" w:type="dxa"/>
          </w:tcPr>
          <w:p w14:paraId="059DB05F" w14:textId="77777777" w:rsidR="008A0F2F" w:rsidRPr="00C560C0" w:rsidRDefault="008A0F2F" w:rsidP="00335C61">
            <w:pPr>
              <w:jc w:val="center"/>
              <w:rPr>
                <w:rFonts w:eastAsia="Times New Roman"/>
              </w:rPr>
            </w:pPr>
          </w:p>
        </w:tc>
      </w:tr>
      <w:tr w:rsidR="008A0F2F" w:rsidRPr="00C560C0" w14:paraId="262A0FF6" w14:textId="77777777" w:rsidTr="00335C61">
        <w:tc>
          <w:tcPr>
            <w:tcW w:w="3690" w:type="dxa"/>
            <w:tcBorders>
              <w:top w:val="single" w:sz="8" w:space="0" w:color="auto"/>
            </w:tcBorders>
            <w:tcMar>
              <w:top w:w="113" w:type="dxa"/>
              <w:left w:w="113" w:type="dxa"/>
              <w:bottom w:w="113" w:type="dxa"/>
              <w:right w:w="113" w:type="dxa"/>
            </w:tcMar>
          </w:tcPr>
          <w:p w14:paraId="150437CE"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5DDD8AD6" w14:textId="77777777" w:rsidR="008A0F2F" w:rsidRPr="00C560C0" w:rsidRDefault="008A0F2F" w:rsidP="00335C61">
            <w:pPr>
              <w:jc w:val="center"/>
              <w:rPr>
                <w:rFonts w:eastAsia="Times New Roman"/>
              </w:rPr>
            </w:pPr>
            <w:r w:rsidRPr="00C560C0">
              <w:rPr>
                <w:rFonts w:eastAsia="Times New Roman"/>
              </w:rPr>
              <w:t>0.28</w:t>
            </w:r>
          </w:p>
        </w:tc>
        <w:tc>
          <w:tcPr>
            <w:tcW w:w="1530" w:type="dxa"/>
            <w:tcBorders>
              <w:top w:val="single" w:sz="8" w:space="0" w:color="auto"/>
            </w:tcBorders>
            <w:tcMar>
              <w:top w:w="113" w:type="dxa"/>
              <w:left w:w="113" w:type="dxa"/>
              <w:bottom w:w="113" w:type="dxa"/>
              <w:right w:w="113" w:type="dxa"/>
            </w:tcMar>
          </w:tcPr>
          <w:p w14:paraId="17242C01" w14:textId="77777777" w:rsidR="008A0F2F" w:rsidRPr="00C560C0" w:rsidRDefault="008A0F2F" w:rsidP="00335C61">
            <w:pPr>
              <w:jc w:val="center"/>
              <w:rPr>
                <w:rFonts w:eastAsia="Times New Roman"/>
              </w:rPr>
            </w:pPr>
            <w:r w:rsidRPr="00C560C0">
              <w:rPr>
                <w:rFonts w:eastAsia="Times New Roman"/>
              </w:rPr>
              <w:t>-0.77 – 1.32</w:t>
            </w:r>
          </w:p>
        </w:tc>
        <w:tc>
          <w:tcPr>
            <w:tcW w:w="990" w:type="dxa"/>
            <w:tcBorders>
              <w:top w:val="single" w:sz="8" w:space="0" w:color="auto"/>
            </w:tcBorders>
            <w:tcMar>
              <w:top w:w="113" w:type="dxa"/>
              <w:left w:w="113" w:type="dxa"/>
              <w:bottom w:w="113" w:type="dxa"/>
              <w:right w:w="113" w:type="dxa"/>
            </w:tcMar>
          </w:tcPr>
          <w:p w14:paraId="61B8EA4B" w14:textId="77777777" w:rsidR="008A0F2F" w:rsidRPr="00C560C0" w:rsidRDefault="008A0F2F" w:rsidP="00335C61">
            <w:pPr>
              <w:jc w:val="center"/>
              <w:rPr>
                <w:rFonts w:eastAsia="Times New Roman"/>
              </w:rPr>
            </w:pPr>
            <w:r w:rsidRPr="00C560C0">
              <w:rPr>
                <w:rFonts w:eastAsia="Times New Roman"/>
              </w:rPr>
              <w:t>0.599</w:t>
            </w:r>
          </w:p>
        </w:tc>
        <w:tc>
          <w:tcPr>
            <w:tcW w:w="1530" w:type="dxa"/>
            <w:tcBorders>
              <w:top w:val="single" w:sz="8" w:space="0" w:color="auto"/>
            </w:tcBorders>
          </w:tcPr>
          <w:p w14:paraId="0E01277A" w14:textId="77777777" w:rsidR="008A0F2F" w:rsidRPr="00C560C0" w:rsidRDefault="008A0F2F" w:rsidP="00335C61">
            <w:pPr>
              <w:jc w:val="center"/>
              <w:rPr>
                <w:rFonts w:eastAsia="Times New Roman"/>
              </w:rPr>
            </w:pPr>
            <w:r w:rsidRPr="00C560C0">
              <w:rPr>
                <w:rFonts w:eastAsia="Times New Roman"/>
              </w:rPr>
              <w:t>0.500 / 0.472</w:t>
            </w:r>
          </w:p>
        </w:tc>
        <w:tc>
          <w:tcPr>
            <w:tcW w:w="720" w:type="dxa"/>
            <w:tcBorders>
              <w:top w:val="single" w:sz="8" w:space="0" w:color="auto"/>
            </w:tcBorders>
          </w:tcPr>
          <w:p w14:paraId="5D5419D5" w14:textId="77777777" w:rsidR="008A0F2F" w:rsidRPr="00C560C0" w:rsidRDefault="008A0F2F" w:rsidP="00335C61">
            <w:pPr>
              <w:jc w:val="center"/>
              <w:rPr>
                <w:rFonts w:eastAsia="Times New Roman"/>
              </w:rPr>
            </w:pPr>
            <w:r w:rsidRPr="00C560C0">
              <w:rPr>
                <w:rFonts w:eastAsia="Times New Roman"/>
              </w:rPr>
              <w:t>96</w:t>
            </w:r>
          </w:p>
        </w:tc>
        <w:tc>
          <w:tcPr>
            <w:tcW w:w="90" w:type="dxa"/>
          </w:tcPr>
          <w:p w14:paraId="7E6FE827" w14:textId="77777777" w:rsidR="008A0F2F" w:rsidRPr="00C560C0" w:rsidRDefault="008A0F2F" w:rsidP="00335C61">
            <w:pPr>
              <w:jc w:val="center"/>
              <w:rPr>
                <w:rFonts w:eastAsia="Times New Roman"/>
              </w:rPr>
            </w:pPr>
          </w:p>
        </w:tc>
      </w:tr>
      <w:tr w:rsidR="008A0F2F" w:rsidRPr="00C560C0" w14:paraId="6467B272" w14:textId="77777777" w:rsidTr="00335C61">
        <w:tc>
          <w:tcPr>
            <w:tcW w:w="3690" w:type="dxa"/>
            <w:tcMar>
              <w:top w:w="113" w:type="dxa"/>
              <w:left w:w="113" w:type="dxa"/>
              <w:bottom w:w="113" w:type="dxa"/>
              <w:right w:w="113" w:type="dxa"/>
            </w:tcMar>
          </w:tcPr>
          <w:p w14:paraId="36B32A82"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12728469" w14:textId="77777777" w:rsidR="008A0F2F" w:rsidRPr="00C560C0" w:rsidRDefault="008A0F2F"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4E4E790D" w14:textId="77777777" w:rsidR="008A0F2F" w:rsidRPr="00C560C0" w:rsidRDefault="008A0F2F" w:rsidP="00335C61">
            <w:pPr>
              <w:jc w:val="center"/>
              <w:rPr>
                <w:rFonts w:eastAsia="Times New Roman"/>
              </w:rPr>
            </w:pPr>
            <w:r w:rsidRPr="00C560C0">
              <w:rPr>
                <w:rFonts w:eastAsia="Times New Roman"/>
              </w:rPr>
              <w:t>-0.10 – 0.03</w:t>
            </w:r>
          </w:p>
        </w:tc>
        <w:tc>
          <w:tcPr>
            <w:tcW w:w="990" w:type="dxa"/>
            <w:tcMar>
              <w:top w:w="113" w:type="dxa"/>
              <w:left w:w="113" w:type="dxa"/>
              <w:bottom w:w="113" w:type="dxa"/>
              <w:right w:w="113" w:type="dxa"/>
            </w:tcMar>
          </w:tcPr>
          <w:p w14:paraId="3386B773" w14:textId="77777777" w:rsidR="008A0F2F" w:rsidRPr="00C560C0" w:rsidRDefault="008A0F2F" w:rsidP="00335C61">
            <w:pPr>
              <w:jc w:val="center"/>
              <w:rPr>
                <w:rFonts w:eastAsia="Times New Roman"/>
              </w:rPr>
            </w:pPr>
            <w:r w:rsidRPr="00C560C0">
              <w:rPr>
                <w:rFonts w:eastAsia="Times New Roman"/>
              </w:rPr>
              <w:t>0.276</w:t>
            </w:r>
          </w:p>
        </w:tc>
        <w:tc>
          <w:tcPr>
            <w:tcW w:w="1530" w:type="dxa"/>
          </w:tcPr>
          <w:p w14:paraId="52387471" w14:textId="77777777" w:rsidR="008A0F2F" w:rsidRPr="00C560C0" w:rsidRDefault="008A0F2F" w:rsidP="00335C61">
            <w:pPr>
              <w:jc w:val="center"/>
              <w:rPr>
                <w:rFonts w:eastAsia="Times New Roman"/>
              </w:rPr>
            </w:pPr>
          </w:p>
        </w:tc>
        <w:tc>
          <w:tcPr>
            <w:tcW w:w="720" w:type="dxa"/>
          </w:tcPr>
          <w:p w14:paraId="5AD7FFB2" w14:textId="77777777" w:rsidR="008A0F2F" w:rsidRPr="00C560C0" w:rsidRDefault="008A0F2F" w:rsidP="00335C61">
            <w:pPr>
              <w:jc w:val="center"/>
              <w:rPr>
                <w:rFonts w:eastAsia="Times New Roman"/>
              </w:rPr>
            </w:pPr>
          </w:p>
        </w:tc>
        <w:tc>
          <w:tcPr>
            <w:tcW w:w="90" w:type="dxa"/>
          </w:tcPr>
          <w:p w14:paraId="2B79380A" w14:textId="77777777" w:rsidR="008A0F2F" w:rsidRPr="00C560C0" w:rsidRDefault="008A0F2F" w:rsidP="00335C61">
            <w:pPr>
              <w:jc w:val="center"/>
              <w:rPr>
                <w:rFonts w:eastAsia="Times New Roman"/>
              </w:rPr>
            </w:pPr>
          </w:p>
        </w:tc>
      </w:tr>
      <w:tr w:rsidR="008A0F2F" w:rsidRPr="00C560C0" w14:paraId="16116EA8" w14:textId="77777777" w:rsidTr="00335C61">
        <w:tc>
          <w:tcPr>
            <w:tcW w:w="3690" w:type="dxa"/>
            <w:tcMar>
              <w:top w:w="113" w:type="dxa"/>
              <w:left w:w="113" w:type="dxa"/>
              <w:bottom w:w="113" w:type="dxa"/>
              <w:right w:w="113" w:type="dxa"/>
            </w:tcMar>
          </w:tcPr>
          <w:p w14:paraId="79359EF2"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191F9A76"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6C754D99"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6B2ED147" w14:textId="77777777" w:rsidR="008A0F2F" w:rsidRPr="00C560C0" w:rsidRDefault="008A0F2F" w:rsidP="00335C61">
            <w:pPr>
              <w:jc w:val="center"/>
              <w:rPr>
                <w:rFonts w:eastAsia="Times New Roman"/>
              </w:rPr>
            </w:pPr>
            <w:r w:rsidRPr="00C560C0">
              <w:rPr>
                <w:rStyle w:val="Strong"/>
                <w:rFonts w:eastAsia="Times New Roman"/>
              </w:rPr>
              <w:t>0.013</w:t>
            </w:r>
          </w:p>
        </w:tc>
        <w:tc>
          <w:tcPr>
            <w:tcW w:w="1530" w:type="dxa"/>
          </w:tcPr>
          <w:p w14:paraId="7E1F83CE" w14:textId="77777777" w:rsidR="008A0F2F" w:rsidRPr="00C560C0" w:rsidRDefault="008A0F2F" w:rsidP="00335C61">
            <w:pPr>
              <w:jc w:val="center"/>
              <w:rPr>
                <w:rFonts w:eastAsia="Times New Roman"/>
              </w:rPr>
            </w:pPr>
          </w:p>
        </w:tc>
        <w:tc>
          <w:tcPr>
            <w:tcW w:w="720" w:type="dxa"/>
          </w:tcPr>
          <w:p w14:paraId="1A106F26" w14:textId="77777777" w:rsidR="008A0F2F" w:rsidRPr="00C560C0" w:rsidRDefault="008A0F2F" w:rsidP="00335C61">
            <w:pPr>
              <w:jc w:val="center"/>
              <w:rPr>
                <w:rFonts w:eastAsia="Times New Roman"/>
              </w:rPr>
            </w:pPr>
          </w:p>
        </w:tc>
        <w:tc>
          <w:tcPr>
            <w:tcW w:w="90" w:type="dxa"/>
          </w:tcPr>
          <w:p w14:paraId="0384BB48" w14:textId="77777777" w:rsidR="008A0F2F" w:rsidRPr="00C560C0" w:rsidRDefault="008A0F2F" w:rsidP="00335C61">
            <w:pPr>
              <w:jc w:val="center"/>
              <w:rPr>
                <w:rFonts w:eastAsia="Times New Roman"/>
              </w:rPr>
            </w:pPr>
          </w:p>
        </w:tc>
      </w:tr>
      <w:tr w:rsidR="008A0F2F" w:rsidRPr="00C560C0" w14:paraId="650D6CBD" w14:textId="77777777" w:rsidTr="00335C61">
        <w:tc>
          <w:tcPr>
            <w:tcW w:w="3690" w:type="dxa"/>
            <w:tcMar>
              <w:top w:w="113" w:type="dxa"/>
              <w:left w:w="113" w:type="dxa"/>
              <w:bottom w:w="113" w:type="dxa"/>
              <w:right w:w="113" w:type="dxa"/>
            </w:tcMar>
          </w:tcPr>
          <w:p w14:paraId="35CEF108"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5F019D1E"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5BF5603D"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6F79E3EA"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32298D75" w14:textId="77777777" w:rsidR="008A0F2F" w:rsidRPr="00C560C0" w:rsidRDefault="008A0F2F" w:rsidP="00335C61">
            <w:pPr>
              <w:jc w:val="center"/>
              <w:rPr>
                <w:rFonts w:eastAsia="Times New Roman"/>
              </w:rPr>
            </w:pPr>
          </w:p>
        </w:tc>
        <w:tc>
          <w:tcPr>
            <w:tcW w:w="720" w:type="dxa"/>
          </w:tcPr>
          <w:p w14:paraId="7F24884F" w14:textId="77777777" w:rsidR="008A0F2F" w:rsidRPr="00C560C0" w:rsidRDefault="008A0F2F" w:rsidP="00335C61">
            <w:pPr>
              <w:jc w:val="center"/>
              <w:rPr>
                <w:rFonts w:eastAsia="Times New Roman"/>
              </w:rPr>
            </w:pPr>
          </w:p>
        </w:tc>
        <w:tc>
          <w:tcPr>
            <w:tcW w:w="90" w:type="dxa"/>
          </w:tcPr>
          <w:p w14:paraId="378E317D" w14:textId="77777777" w:rsidR="008A0F2F" w:rsidRPr="00C560C0" w:rsidRDefault="008A0F2F" w:rsidP="00335C61">
            <w:pPr>
              <w:jc w:val="center"/>
              <w:rPr>
                <w:rFonts w:eastAsia="Times New Roman"/>
              </w:rPr>
            </w:pPr>
          </w:p>
        </w:tc>
      </w:tr>
      <w:tr w:rsidR="008A0F2F" w:rsidRPr="00C560C0" w14:paraId="01693A60" w14:textId="77777777" w:rsidTr="00335C61">
        <w:tc>
          <w:tcPr>
            <w:tcW w:w="3690" w:type="dxa"/>
            <w:tcMar>
              <w:top w:w="113" w:type="dxa"/>
              <w:left w:w="113" w:type="dxa"/>
              <w:bottom w:w="113" w:type="dxa"/>
              <w:right w:w="113" w:type="dxa"/>
            </w:tcMar>
          </w:tcPr>
          <w:p w14:paraId="4F1170D1"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6B21D9D0"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CAE033E" w14:textId="77777777" w:rsidR="008A0F2F" w:rsidRPr="00C560C0" w:rsidRDefault="008A0F2F" w:rsidP="00335C61">
            <w:pPr>
              <w:jc w:val="center"/>
              <w:rPr>
                <w:rFonts w:eastAsia="Times New Roman"/>
              </w:rPr>
            </w:pPr>
            <w:r w:rsidRPr="00C560C0">
              <w:rPr>
                <w:rFonts w:eastAsia="Times New Roman"/>
              </w:rPr>
              <w:t>-0.15 – 0.20</w:t>
            </w:r>
          </w:p>
        </w:tc>
        <w:tc>
          <w:tcPr>
            <w:tcW w:w="990" w:type="dxa"/>
            <w:tcMar>
              <w:top w:w="113" w:type="dxa"/>
              <w:left w:w="113" w:type="dxa"/>
              <w:bottom w:w="113" w:type="dxa"/>
              <w:right w:w="113" w:type="dxa"/>
            </w:tcMar>
          </w:tcPr>
          <w:p w14:paraId="0ABF0C9C" w14:textId="77777777" w:rsidR="008A0F2F" w:rsidRPr="00C560C0" w:rsidRDefault="008A0F2F" w:rsidP="00335C61">
            <w:pPr>
              <w:jc w:val="center"/>
              <w:rPr>
                <w:rFonts w:eastAsia="Times New Roman"/>
              </w:rPr>
            </w:pPr>
            <w:r w:rsidRPr="00C560C0">
              <w:rPr>
                <w:rFonts w:eastAsia="Times New Roman"/>
              </w:rPr>
              <w:t>0.753</w:t>
            </w:r>
          </w:p>
        </w:tc>
        <w:tc>
          <w:tcPr>
            <w:tcW w:w="1530" w:type="dxa"/>
          </w:tcPr>
          <w:p w14:paraId="5E538128" w14:textId="77777777" w:rsidR="008A0F2F" w:rsidRPr="00C560C0" w:rsidRDefault="008A0F2F" w:rsidP="00335C61">
            <w:pPr>
              <w:jc w:val="center"/>
              <w:rPr>
                <w:rFonts w:eastAsia="Times New Roman"/>
              </w:rPr>
            </w:pPr>
          </w:p>
        </w:tc>
        <w:tc>
          <w:tcPr>
            <w:tcW w:w="720" w:type="dxa"/>
          </w:tcPr>
          <w:p w14:paraId="448EB61F" w14:textId="77777777" w:rsidR="008A0F2F" w:rsidRPr="00C560C0" w:rsidRDefault="008A0F2F" w:rsidP="00335C61">
            <w:pPr>
              <w:jc w:val="center"/>
              <w:rPr>
                <w:rFonts w:eastAsia="Times New Roman"/>
              </w:rPr>
            </w:pPr>
          </w:p>
        </w:tc>
        <w:tc>
          <w:tcPr>
            <w:tcW w:w="90" w:type="dxa"/>
          </w:tcPr>
          <w:p w14:paraId="31ED8DE4" w14:textId="77777777" w:rsidR="008A0F2F" w:rsidRPr="00C560C0" w:rsidRDefault="008A0F2F" w:rsidP="00335C61">
            <w:pPr>
              <w:jc w:val="center"/>
              <w:rPr>
                <w:rFonts w:eastAsia="Times New Roman"/>
              </w:rPr>
            </w:pPr>
          </w:p>
        </w:tc>
      </w:tr>
      <w:tr w:rsidR="008A0F2F" w:rsidRPr="00C560C0" w14:paraId="57DC529F" w14:textId="77777777" w:rsidTr="00335C61">
        <w:tc>
          <w:tcPr>
            <w:tcW w:w="3690" w:type="dxa"/>
            <w:tcBorders>
              <w:bottom w:val="single" w:sz="8" w:space="0" w:color="auto"/>
            </w:tcBorders>
            <w:tcMar>
              <w:top w:w="113" w:type="dxa"/>
              <w:left w:w="113" w:type="dxa"/>
              <w:bottom w:w="113" w:type="dxa"/>
              <w:right w:w="113" w:type="dxa"/>
            </w:tcMar>
          </w:tcPr>
          <w:p w14:paraId="3CF1207C" w14:textId="77777777" w:rsidR="008A0F2F" w:rsidRPr="00C560C0" w:rsidRDefault="008A0F2F" w:rsidP="00335C61">
            <w:pPr>
              <w:rPr>
                <w:rFonts w:eastAsia="Times New Roman"/>
              </w:rPr>
            </w:pPr>
            <w:r w:rsidRPr="00C560C0">
              <w:rPr>
                <w:rFonts w:eastAsia="Times New Roman"/>
              </w:rPr>
              <w:t>Anterior Self Network SVC Task Self &gt; Change Activation</w:t>
            </w:r>
          </w:p>
        </w:tc>
        <w:tc>
          <w:tcPr>
            <w:tcW w:w="900" w:type="dxa"/>
            <w:tcBorders>
              <w:bottom w:val="single" w:sz="8" w:space="0" w:color="auto"/>
            </w:tcBorders>
            <w:tcMar>
              <w:top w:w="113" w:type="dxa"/>
              <w:left w:w="113" w:type="dxa"/>
              <w:bottom w:w="113" w:type="dxa"/>
              <w:right w:w="113" w:type="dxa"/>
            </w:tcMar>
          </w:tcPr>
          <w:p w14:paraId="097803F4" w14:textId="77777777" w:rsidR="008A0F2F" w:rsidRPr="00C560C0" w:rsidRDefault="008A0F2F" w:rsidP="00335C61">
            <w:pPr>
              <w:jc w:val="center"/>
              <w:rPr>
                <w:rFonts w:eastAsia="Times New Roman"/>
              </w:rPr>
            </w:pPr>
            <w:r w:rsidRPr="00C560C0">
              <w:rPr>
                <w:rFonts w:eastAsia="Times New Roman"/>
              </w:rPr>
              <w:t>-0.04</w:t>
            </w:r>
          </w:p>
        </w:tc>
        <w:tc>
          <w:tcPr>
            <w:tcW w:w="1530" w:type="dxa"/>
            <w:tcBorders>
              <w:bottom w:val="single" w:sz="8" w:space="0" w:color="auto"/>
            </w:tcBorders>
            <w:tcMar>
              <w:top w:w="113" w:type="dxa"/>
              <w:left w:w="113" w:type="dxa"/>
              <w:bottom w:w="113" w:type="dxa"/>
              <w:right w:w="113" w:type="dxa"/>
            </w:tcMar>
          </w:tcPr>
          <w:p w14:paraId="5C3C4A7B" w14:textId="77777777" w:rsidR="008A0F2F" w:rsidRPr="00C560C0" w:rsidRDefault="008A0F2F" w:rsidP="00335C61">
            <w:pPr>
              <w:jc w:val="center"/>
              <w:rPr>
                <w:rFonts w:eastAsia="Times New Roman"/>
              </w:rPr>
            </w:pPr>
            <w:r w:rsidRPr="00C560C0">
              <w:rPr>
                <w:rFonts w:eastAsia="Times New Roman"/>
              </w:rPr>
              <w:t>-0.13 – 0.05</w:t>
            </w:r>
          </w:p>
        </w:tc>
        <w:tc>
          <w:tcPr>
            <w:tcW w:w="990" w:type="dxa"/>
            <w:tcBorders>
              <w:bottom w:val="single" w:sz="8" w:space="0" w:color="auto"/>
            </w:tcBorders>
            <w:tcMar>
              <w:top w:w="113" w:type="dxa"/>
              <w:left w:w="113" w:type="dxa"/>
              <w:bottom w:w="113" w:type="dxa"/>
              <w:right w:w="113" w:type="dxa"/>
            </w:tcMar>
          </w:tcPr>
          <w:p w14:paraId="10023C49" w14:textId="77777777" w:rsidR="008A0F2F" w:rsidRPr="00C560C0" w:rsidRDefault="008A0F2F" w:rsidP="00335C61">
            <w:pPr>
              <w:jc w:val="center"/>
              <w:rPr>
                <w:rFonts w:eastAsia="Times New Roman"/>
              </w:rPr>
            </w:pPr>
            <w:r w:rsidRPr="00C560C0">
              <w:rPr>
                <w:rFonts w:eastAsia="Times New Roman"/>
              </w:rPr>
              <w:t>0.408</w:t>
            </w:r>
          </w:p>
        </w:tc>
        <w:tc>
          <w:tcPr>
            <w:tcW w:w="1530" w:type="dxa"/>
            <w:tcBorders>
              <w:bottom w:val="single" w:sz="8" w:space="0" w:color="auto"/>
            </w:tcBorders>
          </w:tcPr>
          <w:p w14:paraId="40CF69B4" w14:textId="77777777" w:rsidR="008A0F2F" w:rsidRPr="00C560C0" w:rsidRDefault="008A0F2F" w:rsidP="00335C61">
            <w:pPr>
              <w:jc w:val="center"/>
              <w:rPr>
                <w:rFonts w:eastAsia="Times New Roman"/>
              </w:rPr>
            </w:pPr>
          </w:p>
        </w:tc>
        <w:tc>
          <w:tcPr>
            <w:tcW w:w="720" w:type="dxa"/>
            <w:tcBorders>
              <w:bottom w:val="single" w:sz="8" w:space="0" w:color="auto"/>
            </w:tcBorders>
          </w:tcPr>
          <w:p w14:paraId="7016E62B" w14:textId="77777777" w:rsidR="008A0F2F" w:rsidRPr="00C560C0" w:rsidRDefault="008A0F2F" w:rsidP="00335C61">
            <w:pPr>
              <w:jc w:val="center"/>
              <w:rPr>
                <w:rFonts w:eastAsia="Times New Roman"/>
              </w:rPr>
            </w:pPr>
          </w:p>
        </w:tc>
        <w:tc>
          <w:tcPr>
            <w:tcW w:w="90" w:type="dxa"/>
            <w:tcBorders>
              <w:bottom w:val="single" w:sz="8" w:space="0" w:color="auto"/>
            </w:tcBorders>
          </w:tcPr>
          <w:p w14:paraId="39890046" w14:textId="77777777" w:rsidR="008A0F2F" w:rsidRPr="00C560C0" w:rsidRDefault="008A0F2F" w:rsidP="00335C61">
            <w:pPr>
              <w:jc w:val="center"/>
              <w:rPr>
                <w:rFonts w:eastAsia="Times New Roman"/>
              </w:rPr>
            </w:pPr>
          </w:p>
        </w:tc>
      </w:tr>
      <w:tr w:rsidR="008A0F2F" w:rsidRPr="00C560C0" w14:paraId="64BD375A" w14:textId="77777777" w:rsidTr="00335C61">
        <w:tc>
          <w:tcPr>
            <w:tcW w:w="3690" w:type="dxa"/>
            <w:tcBorders>
              <w:top w:val="single" w:sz="8" w:space="0" w:color="auto"/>
            </w:tcBorders>
            <w:tcMar>
              <w:top w:w="113" w:type="dxa"/>
              <w:left w:w="113" w:type="dxa"/>
              <w:bottom w:w="113" w:type="dxa"/>
              <w:right w:w="113" w:type="dxa"/>
            </w:tcMar>
          </w:tcPr>
          <w:p w14:paraId="3A5A8BC2"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3EB05DD4" w14:textId="77777777" w:rsidR="008A0F2F" w:rsidRPr="00C560C0" w:rsidRDefault="008A0F2F" w:rsidP="00335C61">
            <w:pPr>
              <w:jc w:val="center"/>
              <w:rPr>
                <w:rFonts w:eastAsia="Times New Roman"/>
              </w:rPr>
            </w:pPr>
            <w:r w:rsidRPr="00C560C0">
              <w:rPr>
                <w:rFonts w:eastAsia="Times New Roman"/>
              </w:rPr>
              <w:t>0.29</w:t>
            </w:r>
          </w:p>
        </w:tc>
        <w:tc>
          <w:tcPr>
            <w:tcW w:w="1530" w:type="dxa"/>
            <w:tcBorders>
              <w:top w:val="single" w:sz="8" w:space="0" w:color="auto"/>
            </w:tcBorders>
            <w:tcMar>
              <w:top w:w="113" w:type="dxa"/>
              <w:left w:w="113" w:type="dxa"/>
              <w:bottom w:w="113" w:type="dxa"/>
              <w:right w:w="113" w:type="dxa"/>
            </w:tcMar>
          </w:tcPr>
          <w:p w14:paraId="0F0C6B61" w14:textId="77777777" w:rsidR="008A0F2F" w:rsidRPr="00C560C0" w:rsidRDefault="008A0F2F" w:rsidP="00335C61">
            <w:pPr>
              <w:jc w:val="center"/>
              <w:rPr>
                <w:rFonts w:eastAsia="Times New Roman"/>
              </w:rPr>
            </w:pPr>
            <w:r w:rsidRPr="00C560C0">
              <w:rPr>
                <w:rFonts w:eastAsia="Times New Roman"/>
              </w:rPr>
              <w:t>-0.75 – 1.34</w:t>
            </w:r>
          </w:p>
        </w:tc>
        <w:tc>
          <w:tcPr>
            <w:tcW w:w="990" w:type="dxa"/>
            <w:tcBorders>
              <w:top w:val="single" w:sz="8" w:space="0" w:color="auto"/>
            </w:tcBorders>
            <w:tcMar>
              <w:top w:w="113" w:type="dxa"/>
              <w:left w:w="113" w:type="dxa"/>
              <w:bottom w:w="113" w:type="dxa"/>
              <w:right w:w="113" w:type="dxa"/>
            </w:tcMar>
          </w:tcPr>
          <w:p w14:paraId="6A802826" w14:textId="77777777" w:rsidR="008A0F2F" w:rsidRPr="00C560C0" w:rsidRDefault="008A0F2F" w:rsidP="00335C61">
            <w:pPr>
              <w:jc w:val="center"/>
              <w:rPr>
                <w:rFonts w:eastAsia="Times New Roman"/>
              </w:rPr>
            </w:pPr>
            <w:r w:rsidRPr="00C560C0">
              <w:rPr>
                <w:rFonts w:eastAsia="Times New Roman"/>
              </w:rPr>
              <w:t>0.580</w:t>
            </w:r>
          </w:p>
        </w:tc>
        <w:tc>
          <w:tcPr>
            <w:tcW w:w="1530" w:type="dxa"/>
            <w:tcBorders>
              <w:top w:val="single" w:sz="8" w:space="0" w:color="auto"/>
            </w:tcBorders>
          </w:tcPr>
          <w:p w14:paraId="519137AF" w14:textId="77777777" w:rsidR="008A0F2F" w:rsidRPr="00C560C0" w:rsidRDefault="008A0F2F" w:rsidP="00335C61">
            <w:pPr>
              <w:jc w:val="center"/>
              <w:rPr>
                <w:rFonts w:eastAsia="Times New Roman"/>
              </w:rPr>
            </w:pPr>
            <w:r w:rsidRPr="00C560C0">
              <w:rPr>
                <w:rFonts w:eastAsia="Times New Roman"/>
              </w:rPr>
              <w:t>0.500 / 0.472</w:t>
            </w:r>
          </w:p>
        </w:tc>
        <w:tc>
          <w:tcPr>
            <w:tcW w:w="720" w:type="dxa"/>
            <w:tcBorders>
              <w:top w:val="single" w:sz="8" w:space="0" w:color="auto"/>
            </w:tcBorders>
          </w:tcPr>
          <w:p w14:paraId="4B121468" w14:textId="77777777" w:rsidR="008A0F2F" w:rsidRPr="00C560C0" w:rsidRDefault="008A0F2F" w:rsidP="00335C61">
            <w:pPr>
              <w:jc w:val="center"/>
              <w:rPr>
                <w:rFonts w:eastAsia="Times New Roman"/>
              </w:rPr>
            </w:pPr>
            <w:r w:rsidRPr="00C560C0">
              <w:rPr>
                <w:rFonts w:eastAsia="Times New Roman"/>
              </w:rPr>
              <w:t>96</w:t>
            </w:r>
          </w:p>
        </w:tc>
        <w:tc>
          <w:tcPr>
            <w:tcW w:w="90" w:type="dxa"/>
            <w:tcBorders>
              <w:top w:val="single" w:sz="8" w:space="0" w:color="auto"/>
            </w:tcBorders>
          </w:tcPr>
          <w:p w14:paraId="0FA5BFD6" w14:textId="77777777" w:rsidR="008A0F2F" w:rsidRPr="00C560C0" w:rsidRDefault="008A0F2F" w:rsidP="00335C61">
            <w:pPr>
              <w:jc w:val="center"/>
              <w:rPr>
                <w:rFonts w:eastAsia="Times New Roman"/>
              </w:rPr>
            </w:pPr>
          </w:p>
        </w:tc>
      </w:tr>
      <w:tr w:rsidR="008A0F2F" w:rsidRPr="00C560C0" w14:paraId="6301F301" w14:textId="77777777" w:rsidTr="00335C61">
        <w:tc>
          <w:tcPr>
            <w:tcW w:w="3690" w:type="dxa"/>
            <w:tcMar>
              <w:top w:w="113" w:type="dxa"/>
              <w:left w:w="113" w:type="dxa"/>
              <w:bottom w:w="113" w:type="dxa"/>
              <w:right w:w="113" w:type="dxa"/>
            </w:tcMar>
          </w:tcPr>
          <w:p w14:paraId="4A0163E4"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326206C2" w14:textId="77777777" w:rsidR="008A0F2F" w:rsidRPr="00C560C0" w:rsidRDefault="008A0F2F"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75AA0DA6" w14:textId="77777777" w:rsidR="008A0F2F" w:rsidRPr="00C560C0" w:rsidRDefault="008A0F2F" w:rsidP="00335C61">
            <w:pPr>
              <w:jc w:val="center"/>
              <w:rPr>
                <w:rFonts w:eastAsia="Times New Roman"/>
              </w:rPr>
            </w:pPr>
            <w:r w:rsidRPr="00C560C0">
              <w:rPr>
                <w:rFonts w:eastAsia="Times New Roman"/>
              </w:rPr>
              <w:t>-0.11 – 0.03</w:t>
            </w:r>
          </w:p>
        </w:tc>
        <w:tc>
          <w:tcPr>
            <w:tcW w:w="990" w:type="dxa"/>
            <w:tcMar>
              <w:top w:w="113" w:type="dxa"/>
              <w:left w:w="113" w:type="dxa"/>
              <w:bottom w:w="113" w:type="dxa"/>
              <w:right w:w="113" w:type="dxa"/>
            </w:tcMar>
          </w:tcPr>
          <w:p w14:paraId="17DA9CF5" w14:textId="77777777" w:rsidR="008A0F2F" w:rsidRPr="00C560C0" w:rsidRDefault="008A0F2F" w:rsidP="00335C61">
            <w:pPr>
              <w:jc w:val="center"/>
              <w:rPr>
                <w:rFonts w:eastAsia="Times New Roman"/>
              </w:rPr>
            </w:pPr>
            <w:r w:rsidRPr="00C560C0">
              <w:rPr>
                <w:rFonts w:eastAsia="Times New Roman"/>
              </w:rPr>
              <w:t>0.254</w:t>
            </w:r>
          </w:p>
        </w:tc>
        <w:tc>
          <w:tcPr>
            <w:tcW w:w="1530" w:type="dxa"/>
          </w:tcPr>
          <w:p w14:paraId="38C41C06" w14:textId="77777777" w:rsidR="008A0F2F" w:rsidRPr="00C560C0" w:rsidRDefault="008A0F2F" w:rsidP="00335C61">
            <w:pPr>
              <w:jc w:val="center"/>
              <w:rPr>
                <w:rFonts w:eastAsia="Times New Roman"/>
              </w:rPr>
            </w:pPr>
          </w:p>
        </w:tc>
        <w:tc>
          <w:tcPr>
            <w:tcW w:w="720" w:type="dxa"/>
          </w:tcPr>
          <w:p w14:paraId="5673F4C9" w14:textId="77777777" w:rsidR="008A0F2F" w:rsidRPr="00C560C0" w:rsidRDefault="008A0F2F" w:rsidP="00335C61">
            <w:pPr>
              <w:jc w:val="center"/>
              <w:rPr>
                <w:rFonts w:eastAsia="Times New Roman"/>
              </w:rPr>
            </w:pPr>
          </w:p>
        </w:tc>
        <w:tc>
          <w:tcPr>
            <w:tcW w:w="90" w:type="dxa"/>
          </w:tcPr>
          <w:p w14:paraId="39829E5C" w14:textId="77777777" w:rsidR="008A0F2F" w:rsidRPr="00C560C0" w:rsidRDefault="008A0F2F" w:rsidP="00335C61">
            <w:pPr>
              <w:jc w:val="center"/>
              <w:rPr>
                <w:rFonts w:eastAsia="Times New Roman"/>
              </w:rPr>
            </w:pPr>
          </w:p>
        </w:tc>
      </w:tr>
      <w:tr w:rsidR="008A0F2F" w:rsidRPr="00C560C0" w14:paraId="7BA7859A" w14:textId="77777777" w:rsidTr="00335C61">
        <w:tc>
          <w:tcPr>
            <w:tcW w:w="3690" w:type="dxa"/>
            <w:tcMar>
              <w:top w:w="113" w:type="dxa"/>
              <w:left w:w="113" w:type="dxa"/>
              <w:bottom w:w="113" w:type="dxa"/>
              <w:right w:w="113" w:type="dxa"/>
            </w:tcMar>
          </w:tcPr>
          <w:p w14:paraId="5CD4676C"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5B906FF3"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4F23B5B0" w14:textId="77777777" w:rsidR="008A0F2F" w:rsidRPr="00C560C0" w:rsidRDefault="008A0F2F" w:rsidP="00335C61">
            <w:pPr>
              <w:jc w:val="center"/>
              <w:rPr>
                <w:rFonts w:eastAsia="Times New Roman"/>
              </w:rPr>
            </w:pPr>
            <w:r w:rsidRPr="00C560C0">
              <w:rPr>
                <w:rFonts w:eastAsia="Times New Roman"/>
              </w:rPr>
              <w:t>0.00 – 0.02</w:t>
            </w:r>
          </w:p>
        </w:tc>
        <w:tc>
          <w:tcPr>
            <w:tcW w:w="990" w:type="dxa"/>
            <w:tcMar>
              <w:top w:w="113" w:type="dxa"/>
              <w:left w:w="113" w:type="dxa"/>
              <w:bottom w:w="113" w:type="dxa"/>
              <w:right w:w="113" w:type="dxa"/>
            </w:tcMar>
          </w:tcPr>
          <w:p w14:paraId="27FDF6CF" w14:textId="77777777" w:rsidR="008A0F2F" w:rsidRPr="00C560C0" w:rsidRDefault="008A0F2F" w:rsidP="00335C61">
            <w:pPr>
              <w:jc w:val="center"/>
              <w:rPr>
                <w:rFonts w:eastAsia="Times New Roman"/>
              </w:rPr>
            </w:pPr>
            <w:r w:rsidRPr="00C560C0">
              <w:rPr>
                <w:rStyle w:val="Strong"/>
                <w:rFonts w:eastAsia="Times New Roman"/>
              </w:rPr>
              <w:t>0.013</w:t>
            </w:r>
          </w:p>
        </w:tc>
        <w:tc>
          <w:tcPr>
            <w:tcW w:w="1530" w:type="dxa"/>
          </w:tcPr>
          <w:p w14:paraId="54F21CD1" w14:textId="77777777" w:rsidR="008A0F2F" w:rsidRPr="00C560C0" w:rsidRDefault="008A0F2F" w:rsidP="00335C61">
            <w:pPr>
              <w:jc w:val="center"/>
              <w:rPr>
                <w:rFonts w:eastAsia="Times New Roman"/>
              </w:rPr>
            </w:pPr>
          </w:p>
        </w:tc>
        <w:tc>
          <w:tcPr>
            <w:tcW w:w="720" w:type="dxa"/>
          </w:tcPr>
          <w:p w14:paraId="674871EA" w14:textId="77777777" w:rsidR="008A0F2F" w:rsidRPr="00C560C0" w:rsidRDefault="008A0F2F" w:rsidP="00335C61">
            <w:pPr>
              <w:jc w:val="center"/>
              <w:rPr>
                <w:rFonts w:eastAsia="Times New Roman"/>
              </w:rPr>
            </w:pPr>
          </w:p>
        </w:tc>
        <w:tc>
          <w:tcPr>
            <w:tcW w:w="90" w:type="dxa"/>
          </w:tcPr>
          <w:p w14:paraId="6146FEBD" w14:textId="77777777" w:rsidR="008A0F2F" w:rsidRPr="00C560C0" w:rsidRDefault="008A0F2F" w:rsidP="00335C61">
            <w:pPr>
              <w:jc w:val="center"/>
              <w:rPr>
                <w:rFonts w:eastAsia="Times New Roman"/>
              </w:rPr>
            </w:pPr>
          </w:p>
        </w:tc>
      </w:tr>
      <w:tr w:rsidR="008A0F2F" w:rsidRPr="00C560C0" w14:paraId="09136D87" w14:textId="77777777" w:rsidTr="00335C61">
        <w:tc>
          <w:tcPr>
            <w:tcW w:w="3690" w:type="dxa"/>
            <w:tcMar>
              <w:top w:w="113" w:type="dxa"/>
              <w:left w:w="113" w:type="dxa"/>
              <w:bottom w:w="113" w:type="dxa"/>
              <w:right w:w="113" w:type="dxa"/>
            </w:tcMar>
          </w:tcPr>
          <w:p w14:paraId="64BD6931"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51796D91"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A6D3BAD"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0B973A30"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439FEADA" w14:textId="77777777" w:rsidR="008A0F2F" w:rsidRPr="00C560C0" w:rsidRDefault="008A0F2F" w:rsidP="00335C61">
            <w:pPr>
              <w:jc w:val="center"/>
              <w:rPr>
                <w:rFonts w:eastAsia="Times New Roman"/>
              </w:rPr>
            </w:pPr>
          </w:p>
        </w:tc>
        <w:tc>
          <w:tcPr>
            <w:tcW w:w="720" w:type="dxa"/>
          </w:tcPr>
          <w:p w14:paraId="69017580" w14:textId="77777777" w:rsidR="008A0F2F" w:rsidRPr="00C560C0" w:rsidRDefault="008A0F2F" w:rsidP="00335C61">
            <w:pPr>
              <w:jc w:val="center"/>
              <w:rPr>
                <w:rFonts w:eastAsia="Times New Roman"/>
              </w:rPr>
            </w:pPr>
          </w:p>
        </w:tc>
        <w:tc>
          <w:tcPr>
            <w:tcW w:w="90" w:type="dxa"/>
          </w:tcPr>
          <w:p w14:paraId="78059433" w14:textId="77777777" w:rsidR="008A0F2F" w:rsidRPr="00C560C0" w:rsidRDefault="008A0F2F" w:rsidP="00335C61">
            <w:pPr>
              <w:jc w:val="center"/>
              <w:rPr>
                <w:rFonts w:eastAsia="Times New Roman"/>
              </w:rPr>
            </w:pPr>
          </w:p>
        </w:tc>
      </w:tr>
      <w:tr w:rsidR="008A0F2F" w:rsidRPr="00C560C0" w14:paraId="75A15639" w14:textId="77777777" w:rsidTr="00335C61">
        <w:tc>
          <w:tcPr>
            <w:tcW w:w="3690" w:type="dxa"/>
            <w:tcMar>
              <w:top w:w="113" w:type="dxa"/>
              <w:left w:w="113" w:type="dxa"/>
              <w:bottom w:w="113" w:type="dxa"/>
              <w:right w:w="113" w:type="dxa"/>
            </w:tcMar>
          </w:tcPr>
          <w:p w14:paraId="495D9767"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26862F93"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04DBD620" w14:textId="77777777" w:rsidR="008A0F2F" w:rsidRPr="00C560C0" w:rsidRDefault="008A0F2F" w:rsidP="00335C61">
            <w:pPr>
              <w:jc w:val="center"/>
              <w:rPr>
                <w:rFonts w:eastAsia="Times New Roman"/>
              </w:rPr>
            </w:pPr>
            <w:r w:rsidRPr="00C560C0">
              <w:rPr>
                <w:rFonts w:eastAsia="Times New Roman"/>
              </w:rPr>
              <w:t>-0.15 – 0.20</w:t>
            </w:r>
          </w:p>
        </w:tc>
        <w:tc>
          <w:tcPr>
            <w:tcW w:w="990" w:type="dxa"/>
            <w:tcMar>
              <w:top w:w="113" w:type="dxa"/>
              <w:left w:w="113" w:type="dxa"/>
              <w:bottom w:w="113" w:type="dxa"/>
              <w:right w:w="113" w:type="dxa"/>
            </w:tcMar>
          </w:tcPr>
          <w:p w14:paraId="00B23430" w14:textId="77777777" w:rsidR="008A0F2F" w:rsidRPr="00C560C0" w:rsidRDefault="008A0F2F" w:rsidP="00335C61">
            <w:pPr>
              <w:jc w:val="center"/>
              <w:rPr>
                <w:rFonts w:eastAsia="Times New Roman"/>
              </w:rPr>
            </w:pPr>
            <w:r w:rsidRPr="00C560C0">
              <w:rPr>
                <w:rFonts w:eastAsia="Times New Roman"/>
              </w:rPr>
              <w:t>0.753</w:t>
            </w:r>
          </w:p>
        </w:tc>
        <w:tc>
          <w:tcPr>
            <w:tcW w:w="1530" w:type="dxa"/>
          </w:tcPr>
          <w:p w14:paraId="4F88CF82" w14:textId="77777777" w:rsidR="008A0F2F" w:rsidRPr="00C560C0" w:rsidRDefault="008A0F2F" w:rsidP="00335C61">
            <w:pPr>
              <w:jc w:val="center"/>
              <w:rPr>
                <w:rFonts w:eastAsia="Times New Roman"/>
              </w:rPr>
            </w:pPr>
          </w:p>
        </w:tc>
        <w:tc>
          <w:tcPr>
            <w:tcW w:w="720" w:type="dxa"/>
          </w:tcPr>
          <w:p w14:paraId="4E8D7F4D" w14:textId="77777777" w:rsidR="008A0F2F" w:rsidRPr="00C560C0" w:rsidRDefault="008A0F2F" w:rsidP="00335C61">
            <w:pPr>
              <w:jc w:val="center"/>
              <w:rPr>
                <w:rFonts w:eastAsia="Times New Roman"/>
              </w:rPr>
            </w:pPr>
          </w:p>
        </w:tc>
        <w:tc>
          <w:tcPr>
            <w:tcW w:w="90" w:type="dxa"/>
          </w:tcPr>
          <w:p w14:paraId="25598072" w14:textId="77777777" w:rsidR="008A0F2F" w:rsidRPr="00C560C0" w:rsidRDefault="008A0F2F" w:rsidP="00335C61">
            <w:pPr>
              <w:jc w:val="center"/>
              <w:rPr>
                <w:rFonts w:eastAsia="Times New Roman"/>
              </w:rPr>
            </w:pPr>
          </w:p>
        </w:tc>
      </w:tr>
      <w:tr w:rsidR="008A0F2F" w:rsidRPr="00C560C0" w14:paraId="61D8A3B3" w14:textId="77777777" w:rsidTr="00335C61">
        <w:tc>
          <w:tcPr>
            <w:tcW w:w="3690" w:type="dxa"/>
            <w:tcBorders>
              <w:bottom w:val="single" w:sz="8" w:space="0" w:color="auto"/>
            </w:tcBorders>
            <w:tcMar>
              <w:top w:w="113" w:type="dxa"/>
              <w:left w:w="113" w:type="dxa"/>
              <w:bottom w:w="113" w:type="dxa"/>
              <w:right w:w="113" w:type="dxa"/>
            </w:tcMar>
          </w:tcPr>
          <w:p w14:paraId="4975CD7B" w14:textId="77777777" w:rsidR="008A0F2F" w:rsidRPr="00C560C0" w:rsidRDefault="008A0F2F" w:rsidP="00335C61">
            <w:pPr>
              <w:rPr>
                <w:rFonts w:eastAsia="Times New Roman"/>
              </w:rPr>
            </w:pPr>
            <w:r w:rsidRPr="00C560C0">
              <w:rPr>
                <w:rFonts w:eastAsia="Times New Roman"/>
              </w:rPr>
              <w:t>Posterior Self Network SVC Task Self &gt; Change Activation</w:t>
            </w:r>
          </w:p>
        </w:tc>
        <w:tc>
          <w:tcPr>
            <w:tcW w:w="900" w:type="dxa"/>
            <w:tcBorders>
              <w:bottom w:val="single" w:sz="8" w:space="0" w:color="auto"/>
            </w:tcBorders>
            <w:tcMar>
              <w:top w:w="113" w:type="dxa"/>
              <w:left w:w="113" w:type="dxa"/>
              <w:bottom w:w="113" w:type="dxa"/>
              <w:right w:w="113" w:type="dxa"/>
            </w:tcMar>
          </w:tcPr>
          <w:p w14:paraId="4758BC6D" w14:textId="77777777" w:rsidR="008A0F2F" w:rsidRPr="00C560C0" w:rsidRDefault="008A0F2F" w:rsidP="00335C61">
            <w:pPr>
              <w:jc w:val="center"/>
              <w:rPr>
                <w:rFonts w:eastAsia="Times New Roman"/>
              </w:rPr>
            </w:pPr>
            <w:r w:rsidRPr="00C560C0">
              <w:rPr>
                <w:rFonts w:eastAsia="Times New Roman"/>
              </w:rPr>
              <w:t>-0.03</w:t>
            </w:r>
          </w:p>
        </w:tc>
        <w:tc>
          <w:tcPr>
            <w:tcW w:w="1530" w:type="dxa"/>
            <w:tcBorders>
              <w:bottom w:val="single" w:sz="8" w:space="0" w:color="auto"/>
            </w:tcBorders>
            <w:tcMar>
              <w:top w:w="113" w:type="dxa"/>
              <w:left w:w="113" w:type="dxa"/>
              <w:bottom w:w="113" w:type="dxa"/>
              <w:right w:w="113" w:type="dxa"/>
            </w:tcMar>
          </w:tcPr>
          <w:p w14:paraId="32418C26" w14:textId="77777777" w:rsidR="008A0F2F" w:rsidRPr="00C560C0" w:rsidRDefault="008A0F2F" w:rsidP="00335C61">
            <w:pPr>
              <w:jc w:val="center"/>
              <w:rPr>
                <w:rFonts w:eastAsia="Times New Roman"/>
              </w:rPr>
            </w:pPr>
            <w:r w:rsidRPr="00C560C0">
              <w:rPr>
                <w:rFonts w:eastAsia="Times New Roman"/>
              </w:rPr>
              <w:t>-0.11 – 0.04</w:t>
            </w:r>
          </w:p>
        </w:tc>
        <w:tc>
          <w:tcPr>
            <w:tcW w:w="990" w:type="dxa"/>
            <w:tcBorders>
              <w:bottom w:val="single" w:sz="8" w:space="0" w:color="auto"/>
            </w:tcBorders>
            <w:tcMar>
              <w:top w:w="113" w:type="dxa"/>
              <w:left w:w="113" w:type="dxa"/>
              <w:bottom w:w="113" w:type="dxa"/>
              <w:right w:w="113" w:type="dxa"/>
            </w:tcMar>
          </w:tcPr>
          <w:p w14:paraId="17AA4C86" w14:textId="77777777" w:rsidR="008A0F2F" w:rsidRPr="00C560C0" w:rsidRDefault="008A0F2F" w:rsidP="00335C61">
            <w:pPr>
              <w:jc w:val="center"/>
              <w:rPr>
                <w:rFonts w:eastAsia="Times New Roman"/>
              </w:rPr>
            </w:pPr>
            <w:r w:rsidRPr="00C560C0">
              <w:rPr>
                <w:rFonts w:eastAsia="Times New Roman"/>
              </w:rPr>
              <w:t>0.389</w:t>
            </w:r>
          </w:p>
        </w:tc>
        <w:tc>
          <w:tcPr>
            <w:tcW w:w="1530" w:type="dxa"/>
            <w:tcBorders>
              <w:bottom w:val="single" w:sz="8" w:space="0" w:color="auto"/>
            </w:tcBorders>
          </w:tcPr>
          <w:p w14:paraId="7B46656D" w14:textId="77777777" w:rsidR="008A0F2F" w:rsidRPr="00C560C0" w:rsidRDefault="008A0F2F" w:rsidP="00335C61">
            <w:pPr>
              <w:jc w:val="center"/>
              <w:rPr>
                <w:rFonts w:eastAsia="Times New Roman"/>
              </w:rPr>
            </w:pPr>
          </w:p>
        </w:tc>
        <w:tc>
          <w:tcPr>
            <w:tcW w:w="720" w:type="dxa"/>
            <w:tcBorders>
              <w:bottom w:val="single" w:sz="8" w:space="0" w:color="auto"/>
            </w:tcBorders>
          </w:tcPr>
          <w:p w14:paraId="56AE0201" w14:textId="77777777" w:rsidR="008A0F2F" w:rsidRPr="00C560C0" w:rsidRDefault="008A0F2F" w:rsidP="00335C61">
            <w:pPr>
              <w:jc w:val="center"/>
              <w:rPr>
                <w:rFonts w:eastAsia="Times New Roman"/>
              </w:rPr>
            </w:pPr>
          </w:p>
        </w:tc>
        <w:tc>
          <w:tcPr>
            <w:tcW w:w="90" w:type="dxa"/>
            <w:tcBorders>
              <w:bottom w:val="single" w:sz="8" w:space="0" w:color="auto"/>
            </w:tcBorders>
          </w:tcPr>
          <w:p w14:paraId="6C8FC07E" w14:textId="77777777" w:rsidR="008A0F2F" w:rsidRPr="00C560C0" w:rsidRDefault="008A0F2F" w:rsidP="00335C61">
            <w:pPr>
              <w:jc w:val="center"/>
              <w:rPr>
                <w:rFonts w:eastAsia="Times New Roman"/>
              </w:rPr>
            </w:pPr>
          </w:p>
        </w:tc>
      </w:tr>
      <w:tr w:rsidR="008A0F2F" w:rsidRPr="00C560C0" w14:paraId="44A7346F" w14:textId="77777777" w:rsidTr="00335C61">
        <w:tc>
          <w:tcPr>
            <w:tcW w:w="3690" w:type="dxa"/>
            <w:tcBorders>
              <w:top w:val="single" w:sz="8" w:space="0" w:color="auto"/>
            </w:tcBorders>
            <w:tcMar>
              <w:top w:w="113" w:type="dxa"/>
              <w:left w:w="113" w:type="dxa"/>
              <w:bottom w:w="113" w:type="dxa"/>
              <w:right w:w="113" w:type="dxa"/>
            </w:tcMar>
          </w:tcPr>
          <w:p w14:paraId="4F0CE284"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3C5ACFA6" w14:textId="77777777" w:rsidR="008A0F2F" w:rsidRPr="00C560C0" w:rsidRDefault="008A0F2F" w:rsidP="00335C61">
            <w:pPr>
              <w:jc w:val="center"/>
              <w:rPr>
                <w:rFonts w:eastAsia="Times New Roman"/>
              </w:rPr>
            </w:pPr>
            <w:r w:rsidRPr="00C560C0">
              <w:rPr>
                <w:rFonts w:eastAsia="Times New Roman"/>
              </w:rPr>
              <w:t>0.25</w:t>
            </w:r>
          </w:p>
        </w:tc>
        <w:tc>
          <w:tcPr>
            <w:tcW w:w="1530" w:type="dxa"/>
            <w:tcBorders>
              <w:top w:val="single" w:sz="8" w:space="0" w:color="auto"/>
            </w:tcBorders>
            <w:tcMar>
              <w:top w:w="113" w:type="dxa"/>
              <w:left w:w="113" w:type="dxa"/>
              <w:bottom w:w="113" w:type="dxa"/>
              <w:right w:w="113" w:type="dxa"/>
            </w:tcMar>
          </w:tcPr>
          <w:p w14:paraId="02DCEA27" w14:textId="77777777" w:rsidR="008A0F2F" w:rsidRPr="00C560C0" w:rsidRDefault="008A0F2F" w:rsidP="00335C61">
            <w:pPr>
              <w:jc w:val="center"/>
              <w:rPr>
                <w:rFonts w:eastAsia="Times New Roman"/>
              </w:rPr>
            </w:pPr>
            <w:r w:rsidRPr="00C560C0">
              <w:rPr>
                <w:rFonts w:eastAsia="Times New Roman"/>
              </w:rPr>
              <w:t>-0.82 – 1.32</w:t>
            </w:r>
          </w:p>
        </w:tc>
        <w:tc>
          <w:tcPr>
            <w:tcW w:w="990" w:type="dxa"/>
            <w:tcBorders>
              <w:top w:val="single" w:sz="8" w:space="0" w:color="auto"/>
            </w:tcBorders>
            <w:tcMar>
              <w:top w:w="113" w:type="dxa"/>
              <w:left w:w="113" w:type="dxa"/>
              <w:bottom w:w="113" w:type="dxa"/>
              <w:right w:w="113" w:type="dxa"/>
            </w:tcMar>
          </w:tcPr>
          <w:p w14:paraId="700F7B49" w14:textId="77777777" w:rsidR="008A0F2F" w:rsidRPr="00C560C0" w:rsidRDefault="008A0F2F" w:rsidP="00335C61">
            <w:pPr>
              <w:jc w:val="center"/>
              <w:rPr>
                <w:rFonts w:eastAsia="Times New Roman"/>
              </w:rPr>
            </w:pPr>
            <w:r w:rsidRPr="00C560C0">
              <w:rPr>
                <w:rFonts w:eastAsia="Times New Roman"/>
              </w:rPr>
              <w:t>0.647</w:t>
            </w:r>
          </w:p>
        </w:tc>
        <w:tc>
          <w:tcPr>
            <w:tcW w:w="1530" w:type="dxa"/>
            <w:tcBorders>
              <w:top w:val="single" w:sz="8" w:space="0" w:color="auto"/>
            </w:tcBorders>
          </w:tcPr>
          <w:p w14:paraId="1CF9844E" w14:textId="77777777" w:rsidR="008A0F2F" w:rsidRPr="00C560C0" w:rsidRDefault="008A0F2F" w:rsidP="00335C61">
            <w:pPr>
              <w:jc w:val="center"/>
              <w:rPr>
                <w:rFonts w:eastAsia="Times New Roman"/>
              </w:rPr>
            </w:pPr>
            <w:r w:rsidRPr="00C560C0">
              <w:rPr>
                <w:rFonts w:eastAsia="Times New Roman"/>
              </w:rPr>
              <w:t>0.510 / 0.486</w:t>
            </w:r>
          </w:p>
        </w:tc>
        <w:tc>
          <w:tcPr>
            <w:tcW w:w="720" w:type="dxa"/>
            <w:tcBorders>
              <w:top w:val="single" w:sz="8" w:space="0" w:color="auto"/>
            </w:tcBorders>
          </w:tcPr>
          <w:p w14:paraId="2B555437" w14:textId="77777777" w:rsidR="008A0F2F" w:rsidRPr="00C560C0" w:rsidRDefault="008A0F2F" w:rsidP="00335C61">
            <w:pPr>
              <w:jc w:val="center"/>
              <w:rPr>
                <w:rFonts w:eastAsia="Times New Roman"/>
              </w:rPr>
            </w:pPr>
            <w:r w:rsidRPr="00C560C0">
              <w:rPr>
                <w:rFonts w:eastAsia="Times New Roman"/>
              </w:rPr>
              <w:t>109</w:t>
            </w:r>
          </w:p>
        </w:tc>
        <w:tc>
          <w:tcPr>
            <w:tcW w:w="90" w:type="dxa"/>
            <w:tcBorders>
              <w:top w:val="single" w:sz="8" w:space="0" w:color="auto"/>
            </w:tcBorders>
          </w:tcPr>
          <w:p w14:paraId="038C9E72" w14:textId="77777777" w:rsidR="008A0F2F" w:rsidRPr="00C560C0" w:rsidRDefault="008A0F2F" w:rsidP="00335C61">
            <w:pPr>
              <w:jc w:val="center"/>
              <w:rPr>
                <w:rFonts w:eastAsia="Times New Roman"/>
              </w:rPr>
            </w:pPr>
          </w:p>
        </w:tc>
      </w:tr>
      <w:tr w:rsidR="008A0F2F" w:rsidRPr="00C560C0" w14:paraId="1EDE0EDB" w14:textId="77777777" w:rsidTr="00335C61">
        <w:tc>
          <w:tcPr>
            <w:tcW w:w="3690" w:type="dxa"/>
            <w:tcMar>
              <w:top w:w="113" w:type="dxa"/>
              <w:left w:w="113" w:type="dxa"/>
              <w:bottom w:w="113" w:type="dxa"/>
              <w:right w:w="113" w:type="dxa"/>
            </w:tcMar>
          </w:tcPr>
          <w:p w14:paraId="5D9368EE"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7B2D4DCC"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140E7510" w14:textId="77777777" w:rsidR="008A0F2F" w:rsidRPr="00C560C0" w:rsidRDefault="008A0F2F" w:rsidP="00335C61">
            <w:pPr>
              <w:jc w:val="center"/>
              <w:rPr>
                <w:rFonts w:eastAsia="Times New Roman"/>
              </w:rPr>
            </w:pPr>
            <w:r w:rsidRPr="00C560C0">
              <w:rPr>
                <w:rFonts w:eastAsia="Times New Roman"/>
              </w:rPr>
              <w:t>-0.10 – 0.03</w:t>
            </w:r>
          </w:p>
        </w:tc>
        <w:tc>
          <w:tcPr>
            <w:tcW w:w="990" w:type="dxa"/>
            <w:tcMar>
              <w:top w:w="113" w:type="dxa"/>
              <w:left w:w="113" w:type="dxa"/>
              <w:bottom w:w="113" w:type="dxa"/>
              <w:right w:w="113" w:type="dxa"/>
            </w:tcMar>
          </w:tcPr>
          <w:p w14:paraId="09AD9426" w14:textId="77777777" w:rsidR="008A0F2F" w:rsidRPr="00C560C0" w:rsidRDefault="008A0F2F" w:rsidP="00335C61">
            <w:pPr>
              <w:jc w:val="center"/>
              <w:rPr>
                <w:rFonts w:eastAsia="Times New Roman"/>
              </w:rPr>
            </w:pPr>
            <w:r w:rsidRPr="00C560C0">
              <w:rPr>
                <w:rFonts w:eastAsia="Times New Roman"/>
              </w:rPr>
              <w:t>0.314</w:t>
            </w:r>
          </w:p>
        </w:tc>
        <w:tc>
          <w:tcPr>
            <w:tcW w:w="1530" w:type="dxa"/>
          </w:tcPr>
          <w:p w14:paraId="63192528" w14:textId="77777777" w:rsidR="008A0F2F" w:rsidRPr="00C560C0" w:rsidRDefault="008A0F2F" w:rsidP="00335C61">
            <w:pPr>
              <w:jc w:val="center"/>
              <w:rPr>
                <w:rFonts w:eastAsia="Times New Roman"/>
              </w:rPr>
            </w:pPr>
          </w:p>
        </w:tc>
        <w:tc>
          <w:tcPr>
            <w:tcW w:w="720" w:type="dxa"/>
          </w:tcPr>
          <w:p w14:paraId="56B367F1" w14:textId="77777777" w:rsidR="008A0F2F" w:rsidRPr="00C560C0" w:rsidRDefault="008A0F2F" w:rsidP="00335C61">
            <w:pPr>
              <w:jc w:val="center"/>
              <w:rPr>
                <w:rFonts w:eastAsia="Times New Roman"/>
              </w:rPr>
            </w:pPr>
          </w:p>
        </w:tc>
        <w:tc>
          <w:tcPr>
            <w:tcW w:w="90" w:type="dxa"/>
          </w:tcPr>
          <w:p w14:paraId="3BA75E6B" w14:textId="77777777" w:rsidR="008A0F2F" w:rsidRPr="00C560C0" w:rsidRDefault="008A0F2F" w:rsidP="00335C61">
            <w:pPr>
              <w:jc w:val="center"/>
              <w:rPr>
                <w:rFonts w:eastAsia="Times New Roman"/>
              </w:rPr>
            </w:pPr>
          </w:p>
        </w:tc>
      </w:tr>
      <w:tr w:rsidR="008A0F2F" w:rsidRPr="00C560C0" w14:paraId="0E0F6A50" w14:textId="77777777" w:rsidTr="00335C61">
        <w:tc>
          <w:tcPr>
            <w:tcW w:w="3690" w:type="dxa"/>
            <w:tcMar>
              <w:top w:w="113" w:type="dxa"/>
              <w:left w:w="113" w:type="dxa"/>
              <w:bottom w:w="113" w:type="dxa"/>
              <w:right w:w="113" w:type="dxa"/>
            </w:tcMar>
          </w:tcPr>
          <w:p w14:paraId="47ECB52F"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5EEFACCE"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2BC547C9" w14:textId="77777777" w:rsidR="008A0F2F" w:rsidRPr="00C560C0" w:rsidRDefault="008A0F2F" w:rsidP="00335C61">
            <w:pPr>
              <w:jc w:val="center"/>
              <w:rPr>
                <w:rFonts w:eastAsia="Times New Roman"/>
              </w:rPr>
            </w:pPr>
            <w:r w:rsidRPr="00C560C0">
              <w:rPr>
                <w:rFonts w:eastAsia="Times New Roman"/>
              </w:rPr>
              <w:t>-0.00 – 0.01</w:t>
            </w:r>
          </w:p>
        </w:tc>
        <w:tc>
          <w:tcPr>
            <w:tcW w:w="990" w:type="dxa"/>
            <w:tcMar>
              <w:top w:w="113" w:type="dxa"/>
              <w:left w:w="113" w:type="dxa"/>
              <w:bottom w:w="113" w:type="dxa"/>
              <w:right w:w="113" w:type="dxa"/>
            </w:tcMar>
          </w:tcPr>
          <w:p w14:paraId="4A5FA18B" w14:textId="77777777" w:rsidR="008A0F2F" w:rsidRPr="00C560C0" w:rsidRDefault="008A0F2F" w:rsidP="00335C61">
            <w:pPr>
              <w:jc w:val="center"/>
              <w:rPr>
                <w:rFonts w:eastAsia="Times New Roman"/>
              </w:rPr>
            </w:pPr>
            <w:r w:rsidRPr="00C560C0">
              <w:rPr>
                <w:rFonts w:eastAsia="Times New Roman"/>
              </w:rPr>
              <w:t>0.080</w:t>
            </w:r>
          </w:p>
        </w:tc>
        <w:tc>
          <w:tcPr>
            <w:tcW w:w="1530" w:type="dxa"/>
          </w:tcPr>
          <w:p w14:paraId="51C51BD3" w14:textId="77777777" w:rsidR="008A0F2F" w:rsidRPr="00C560C0" w:rsidRDefault="008A0F2F" w:rsidP="00335C61">
            <w:pPr>
              <w:jc w:val="center"/>
              <w:rPr>
                <w:rFonts w:eastAsia="Times New Roman"/>
              </w:rPr>
            </w:pPr>
          </w:p>
        </w:tc>
        <w:tc>
          <w:tcPr>
            <w:tcW w:w="720" w:type="dxa"/>
          </w:tcPr>
          <w:p w14:paraId="11C94EB0" w14:textId="77777777" w:rsidR="008A0F2F" w:rsidRPr="00C560C0" w:rsidRDefault="008A0F2F" w:rsidP="00335C61">
            <w:pPr>
              <w:jc w:val="center"/>
              <w:rPr>
                <w:rFonts w:eastAsia="Times New Roman"/>
              </w:rPr>
            </w:pPr>
          </w:p>
        </w:tc>
        <w:tc>
          <w:tcPr>
            <w:tcW w:w="90" w:type="dxa"/>
          </w:tcPr>
          <w:p w14:paraId="72DC7207" w14:textId="77777777" w:rsidR="008A0F2F" w:rsidRPr="00C560C0" w:rsidRDefault="008A0F2F" w:rsidP="00335C61">
            <w:pPr>
              <w:jc w:val="center"/>
              <w:rPr>
                <w:rFonts w:eastAsia="Times New Roman"/>
              </w:rPr>
            </w:pPr>
          </w:p>
        </w:tc>
      </w:tr>
      <w:tr w:rsidR="008A0F2F" w:rsidRPr="00C560C0" w14:paraId="75469045" w14:textId="77777777" w:rsidTr="00335C61">
        <w:tc>
          <w:tcPr>
            <w:tcW w:w="3690" w:type="dxa"/>
            <w:tcMar>
              <w:top w:w="113" w:type="dxa"/>
              <w:left w:w="113" w:type="dxa"/>
              <w:bottom w:w="113" w:type="dxa"/>
              <w:right w:w="113" w:type="dxa"/>
            </w:tcMar>
          </w:tcPr>
          <w:p w14:paraId="006E249B"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1C7F01DD"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F772D90"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2A1BCE16"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07BDD8EB" w14:textId="77777777" w:rsidR="008A0F2F" w:rsidRPr="00C560C0" w:rsidRDefault="008A0F2F" w:rsidP="00335C61">
            <w:pPr>
              <w:jc w:val="center"/>
              <w:rPr>
                <w:rFonts w:eastAsia="Times New Roman"/>
              </w:rPr>
            </w:pPr>
          </w:p>
        </w:tc>
        <w:tc>
          <w:tcPr>
            <w:tcW w:w="720" w:type="dxa"/>
          </w:tcPr>
          <w:p w14:paraId="19376852" w14:textId="77777777" w:rsidR="008A0F2F" w:rsidRPr="00C560C0" w:rsidRDefault="008A0F2F" w:rsidP="00335C61">
            <w:pPr>
              <w:jc w:val="center"/>
              <w:rPr>
                <w:rFonts w:eastAsia="Times New Roman"/>
              </w:rPr>
            </w:pPr>
          </w:p>
        </w:tc>
        <w:tc>
          <w:tcPr>
            <w:tcW w:w="90" w:type="dxa"/>
          </w:tcPr>
          <w:p w14:paraId="7DA9C70F" w14:textId="77777777" w:rsidR="008A0F2F" w:rsidRPr="00C560C0" w:rsidRDefault="008A0F2F" w:rsidP="00335C61">
            <w:pPr>
              <w:jc w:val="center"/>
              <w:rPr>
                <w:rFonts w:eastAsia="Times New Roman"/>
              </w:rPr>
            </w:pPr>
          </w:p>
        </w:tc>
      </w:tr>
      <w:tr w:rsidR="008A0F2F" w:rsidRPr="00C560C0" w14:paraId="228A8A96" w14:textId="77777777" w:rsidTr="00335C61">
        <w:tc>
          <w:tcPr>
            <w:tcW w:w="3690" w:type="dxa"/>
            <w:tcMar>
              <w:top w:w="113" w:type="dxa"/>
              <w:left w:w="113" w:type="dxa"/>
              <w:bottom w:w="113" w:type="dxa"/>
              <w:right w:w="113" w:type="dxa"/>
            </w:tcMar>
          </w:tcPr>
          <w:p w14:paraId="2F1990A4"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02CEBAE0"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4FE3C7F0" w14:textId="77777777" w:rsidR="008A0F2F" w:rsidRPr="00C560C0" w:rsidRDefault="008A0F2F" w:rsidP="00335C61">
            <w:pPr>
              <w:jc w:val="center"/>
              <w:rPr>
                <w:rFonts w:eastAsia="Times New Roman"/>
              </w:rPr>
            </w:pPr>
            <w:r w:rsidRPr="00C560C0">
              <w:rPr>
                <w:rFonts w:eastAsia="Times New Roman"/>
              </w:rPr>
              <w:t>-0.14 – 0.19</w:t>
            </w:r>
          </w:p>
        </w:tc>
        <w:tc>
          <w:tcPr>
            <w:tcW w:w="990" w:type="dxa"/>
            <w:tcMar>
              <w:top w:w="113" w:type="dxa"/>
              <w:left w:w="113" w:type="dxa"/>
              <w:bottom w:w="113" w:type="dxa"/>
              <w:right w:w="113" w:type="dxa"/>
            </w:tcMar>
          </w:tcPr>
          <w:p w14:paraId="707A349A" w14:textId="77777777" w:rsidR="008A0F2F" w:rsidRPr="00C560C0" w:rsidRDefault="008A0F2F" w:rsidP="00335C61">
            <w:pPr>
              <w:jc w:val="center"/>
              <w:rPr>
                <w:rFonts w:eastAsia="Times New Roman"/>
              </w:rPr>
            </w:pPr>
            <w:r w:rsidRPr="00C560C0">
              <w:rPr>
                <w:rFonts w:eastAsia="Times New Roman"/>
              </w:rPr>
              <w:t>0.759</w:t>
            </w:r>
          </w:p>
        </w:tc>
        <w:tc>
          <w:tcPr>
            <w:tcW w:w="1530" w:type="dxa"/>
          </w:tcPr>
          <w:p w14:paraId="1B40F6CD" w14:textId="77777777" w:rsidR="008A0F2F" w:rsidRPr="00C560C0" w:rsidRDefault="008A0F2F" w:rsidP="00335C61">
            <w:pPr>
              <w:jc w:val="center"/>
              <w:rPr>
                <w:rFonts w:eastAsia="Times New Roman"/>
              </w:rPr>
            </w:pPr>
          </w:p>
        </w:tc>
        <w:tc>
          <w:tcPr>
            <w:tcW w:w="720" w:type="dxa"/>
          </w:tcPr>
          <w:p w14:paraId="2648DDE2" w14:textId="77777777" w:rsidR="008A0F2F" w:rsidRPr="00C560C0" w:rsidRDefault="008A0F2F" w:rsidP="00335C61">
            <w:pPr>
              <w:jc w:val="center"/>
              <w:rPr>
                <w:rFonts w:eastAsia="Times New Roman"/>
              </w:rPr>
            </w:pPr>
          </w:p>
        </w:tc>
        <w:tc>
          <w:tcPr>
            <w:tcW w:w="90" w:type="dxa"/>
          </w:tcPr>
          <w:p w14:paraId="5474DE8C" w14:textId="77777777" w:rsidR="008A0F2F" w:rsidRPr="00C560C0" w:rsidRDefault="008A0F2F" w:rsidP="00335C61">
            <w:pPr>
              <w:jc w:val="center"/>
              <w:rPr>
                <w:rFonts w:eastAsia="Times New Roman"/>
              </w:rPr>
            </w:pPr>
          </w:p>
        </w:tc>
      </w:tr>
      <w:tr w:rsidR="008A0F2F" w:rsidRPr="00C560C0" w14:paraId="7264FE3B" w14:textId="77777777" w:rsidTr="00335C61">
        <w:tc>
          <w:tcPr>
            <w:tcW w:w="3690" w:type="dxa"/>
            <w:tcBorders>
              <w:bottom w:val="single" w:sz="8" w:space="0" w:color="auto"/>
            </w:tcBorders>
            <w:tcMar>
              <w:top w:w="113" w:type="dxa"/>
              <w:left w:w="113" w:type="dxa"/>
              <w:bottom w:w="113" w:type="dxa"/>
              <w:right w:w="113" w:type="dxa"/>
            </w:tcMar>
          </w:tcPr>
          <w:p w14:paraId="37F35B48" w14:textId="77777777" w:rsidR="008A0F2F" w:rsidRPr="00C560C0" w:rsidRDefault="008A0F2F" w:rsidP="00335C61">
            <w:pPr>
              <w:rPr>
                <w:rFonts w:eastAsia="Times New Roman"/>
              </w:rPr>
            </w:pPr>
            <w:r w:rsidRPr="00C560C0">
              <w:rPr>
                <w:rFonts w:eastAsia="Times New Roman"/>
              </w:rPr>
              <w:t>Anterior Self Network RSFC</w:t>
            </w:r>
          </w:p>
        </w:tc>
        <w:tc>
          <w:tcPr>
            <w:tcW w:w="900" w:type="dxa"/>
            <w:tcBorders>
              <w:bottom w:val="single" w:sz="8" w:space="0" w:color="auto"/>
            </w:tcBorders>
            <w:tcMar>
              <w:top w:w="113" w:type="dxa"/>
              <w:left w:w="113" w:type="dxa"/>
              <w:bottom w:w="113" w:type="dxa"/>
              <w:right w:w="113" w:type="dxa"/>
            </w:tcMar>
          </w:tcPr>
          <w:p w14:paraId="0E01BB3E" w14:textId="77777777" w:rsidR="008A0F2F" w:rsidRPr="00C560C0" w:rsidRDefault="008A0F2F" w:rsidP="00335C61">
            <w:pPr>
              <w:jc w:val="center"/>
              <w:rPr>
                <w:rFonts w:eastAsia="Times New Roman"/>
              </w:rPr>
            </w:pPr>
            <w:r w:rsidRPr="00C560C0">
              <w:rPr>
                <w:rFonts w:eastAsia="Times New Roman"/>
              </w:rPr>
              <w:t>0.14</w:t>
            </w:r>
          </w:p>
        </w:tc>
        <w:tc>
          <w:tcPr>
            <w:tcW w:w="1530" w:type="dxa"/>
            <w:tcBorders>
              <w:bottom w:val="single" w:sz="8" w:space="0" w:color="auto"/>
            </w:tcBorders>
            <w:tcMar>
              <w:top w:w="113" w:type="dxa"/>
              <w:left w:w="113" w:type="dxa"/>
              <w:bottom w:w="113" w:type="dxa"/>
              <w:right w:w="113" w:type="dxa"/>
            </w:tcMar>
          </w:tcPr>
          <w:p w14:paraId="7378E414" w14:textId="77777777" w:rsidR="008A0F2F" w:rsidRPr="00C560C0" w:rsidRDefault="008A0F2F" w:rsidP="00335C61">
            <w:pPr>
              <w:jc w:val="center"/>
              <w:rPr>
                <w:rFonts w:eastAsia="Times New Roman"/>
              </w:rPr>
            </w:pPr>
            <w:r w:rsidRPr="00C560C0">
              <w:rPr>
                <w:rFonts w:eastAsia="Times New Roman"/>
              </w:rPr>
              <w:t>-0.70 – 0.99</w:t>
            </w:r>
          </w:p>
        </w:tc>
        <w:tc>
          <w:tcPr>
            <w:tcW w:w="990" w:type="dxa"/>
            <w:tcBorders>
              <w:bottom w:val="single" w:sz="8" w:space="0" w:color="auto"/>
            </w:tcBorders>
            <w:tcMar>
              <w:top w:w="113" w:type="dxa"/>
              <w:left w:w="113" w:type="dxa"/>
              <w:bottom w:w="113" w:type="dxa"/>
              <w:right w:w="113" w:type="dxa"/>
            </w:tcMar>
          </w:tcPr>
          <w:p w14:paraId="7FD2DA0F" w14:textId="77777777" w:rsidR="008A0F2F" w:rsidRPr="00C560C0" w:rsidRDefault="008A0F2F" w:rsidP="00335C61">
            <w:pPr>
              <w:jc w:val="center"/>
              <w:rPr>
                <w:rFonts w:eastAsia="Times New Roman"/>
              </w:rPr>
            </w:pPr>
            <w:r w:rsidRPr="00C560C0">
              <w:rPr>
                <w:rFonts w:eastAsia="Times New Roman"/>
              </w:rPr>
              <w:t>0.740</w:t>
            </w:r>
          </w:p>
        </w:tc>
        <w:tc>
          <w:tcPr>
            <w:tcW w:w="1530" w:type="dxa"/>
            <w:tcBorders>
              <w:bottom w:val="single" w:sz="8" w:space="0" w:color="auto"/>
            </w:tcBorders>
          </w:tcPr>
          <w:p w14:paraId="570468F5" w14:textId="77777777" w:rsidR="008A0F2F" w:rsidRPr="00C560C0" w:rsidRDefault="008A0F2F" w:rsidP="00335C61">
            <w:pPr>
              <w:jc w:val="center"/>
              <w:rPr>
                <w:rFonts w:eastAsia="Times New Roman"/>
              </w:rPr>
            </w:pPr>
          </w:p>
        </w:tc>
        <w:tc>
          <w:tcPr>
            <w:tcW w:w="720" w:type="dxa"/>
            <w:tcBorders>
              <w:bottom w:val="single" w:sz="8" w:space="0" w:color="auto"/>
            </w:tcBorders>
          </w:tcPr>
          <w:p w14:paraId="5F3B746A" w14:textId="77777777" w:rsidR="008A0F2F" w:rsidRPr="00C560C0" w:rsidRDefault="008A0F2F" w:rsidP="00335C61">
            <w:pPr>
              <w:jc w:val="center"/>
              <w:rPr>
                <w:rFonts w:eastAsia="Times New Roman"/>
              </w:rPr>
            </w:pPr>
          </w:p>
        </w:tc>
        <w:tc>
          <w:tcPr>
            <w:tcW w:w="90" w:type="dxa"/>
            <w:tcBorders>
              <w:bottom w:val="single" w:sz="8" w:space="0" w:color="auto"/>
            </w:tcBorders>
          </w:tcPr>
          <w:p w14:paraId="06EDF88D" w14:textId="77777777" w:rsidR="008A0F2F" w:rsidRPr="00C560C0" w:rsidRDefault="008A0F2F" w:rsidP="00335C61">
            <w:pPr>
              <w:jc w:val="center"/>
              <w:rPr>
                <w:rFonts w:eastAsia="Times New Roman"/>
              </w:rPr>
            </w:pPr>
          </w:p>
        </w:tc>
      </w:tr>
      <w:tr w:rsidR="008A0F2F" w:rsidRPr="00C560C0" w14:paraId="435FB5B1" w14:textId="77777777" w:rsidTr="00335C61">
        <w:tc>
          <w:tcPr>
            <w:tcW w:w="3690" w:type="dxa"/>
            <w:tcBorders>
              <w:top w:val="single" w:sz="8" w:space="0" w:color="auto"/>
            </w:tcBorders>
            <w:tcMar>
              <w:top w:w="113" w:type="dxa"/>
              <w:left w:w="113" w:type="dxa"/>
              <w:bottom w:w="113" w:type="dxa"/>
              <w:right w:w="113" w:type="dxa"/>
            </w:tcMar>
          </w:tcPr>
          <w:p w14:paraId="277A0270"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0EBC56D6" w14:textId="77777777" w:rsidR="008A0F2F" w:rsidRPr="00C560C0" w:rsidRDefault="008A0F2F" w:rsidP="00335C61">
            <w:pPr>
              <w:jc w:val="center"/>
              <w:rPr>
                <w:rFonts w:eastAsia="Times New Roman"/>
              </w:rPr>
            </w:pPr>
            <w:r w:rsidRPr="00C560C0">
              <w:rPr>
                <w:rFonts w:eastAsia="Times New Roman"/>
              </w:rPr>
              <w:t>0.42</w:t>
            </w:r>
          </w:p>
        </w:tc>
        <w:tc>
          <w:tcPr>
            <w:tcW w:w="1530" w:type="dxa"/>
            <w:tcBorders>
              <w:top w:val="single" w:sz="8" w:space="0" w:color="auto"/>
            </w:tcBorders>
            <w:tcMar>
              <w:top w:w="113" w:type="dxa"/>
              <w:left w:w="113" w:type="dxa"/>
              <w:bottom w:w="113" w:type="dxa"/>
              <w:right w:w="113" w:type="dxa"/>
            </w:tcMar>
          </w:tcPr>
          <w:p w14:paraId="6A5C028B" w14:textId="77777777" w:rsidR="008A0F2F" w:rsidRPr="00C560C0" w:rsidRDefault="008A0F2F" w:rsidP="00335C61">
            <w:pPr>
              <w:jc w:val="center"/>
              <w:rPr>
                <w:rFonts w:eastAsia="Times New Roman"/>
              </w:rPr>
            </w:pPr>
            <w:r w:rsidRPr="00C560C0">
              <w:rPr>
                <w:rFonts w:eastAsia="Times New Roman"/>
              </w:rPr>
              <w:t>-0.67 – 1.52</w:t>
            </w:r>
          </w:p>
        </w:tc>
        <w:tc>
          <w:tcPr>
            <w:tcW w:w="990" w:type="dxa"/>
            <w:tcBorders>
              <w:top w:val="single" w:sz="8" w:space="0" w:color="auto"/>
            </w:tcBorders>
            <w:tcMar>
              <w:top w:w="113" w:type="dxa"/>
              <w:left w:w="113" w:type="dxa"/>
              <w:bottom w:w="113" w:type="dxa"/>
              <w:right w:w="113" w:type="dxa"/>
            </w:tcMar>
          </w:tcPr>
          <w:p w14:paraId="66DA6E2D" w14:textId="77777777" w:rsidR="008A0F2F" w:rsidRPr="00C560C0" w:rsidRDefault="008A0F2F" w:rsidP="00335C61">
            <w:pPr>
              <w:jc w:val="center"/>
              <w:rPr>
                <w:rFonts w:eastAsia="Times New Roman"/>
              </w:rPr>
            </w:pPr>
            <w:r w:rsidRPr="00C560C0">
              <w:rPr>
                <w:rFonts w:eastAsia="Times New Roman"/>
              </w:rPr>
              <w:t>0.443</w:t>
            </w:r>
          </w:p>
        </w:tc>
        <w:tc>
          <w:tcPr>
            <w:tcW w:w="1530" w:type="dxa"/>
            <w:tcBorders>
              <w:top w:val="single" w:sz="8" w:space="0" w:color="auto"/>
            </w:tcBorders>
          </w:tcPr>
          <w:p w14:paraId="64C1B2D3" w14:textId="77777777" w:rsidR="008A0F2F" w:rsidRPr="00C560C0" w:rsidRDefault="008A0F2F" w:rsidP="00335C61">
            <w:pPr>
              <w:jc w:val="center"/>
              <w:rPr>
                <w:rFonts w:eastAsia="Times New Roman"/>
              </w:rPr>
            </w:pPr>
            <w:r w:rsidRPr="00C560C0">
              <w:rPr>
                <w:rFonts w:eastAsia="Times New Roman"/>
              </w:rPr>
              <w:t>0.510 / 0.486</w:t>
            </w:r>
          </w:p>
        </w:tc>
        <w:tc>
          <w:tcPr>
            <w:tcW w:w="720" w:type="dxa"/>
            <w:tcBorders>
              <w:top w:val="single" w:sz="8" w:space="0" w:color="auto"/>
            </w:tcBorders>
          </w:tcPr>
          <w:p w14:paraId="75F639DE" w14:textId="77777777" w:rsidR="008A0F2F" w:rsidRPr="00C560C0" w:rsidRDefault="008A0F2F" w:rsidP="00335C61">
            <w:pPr>
              <w:jc w:val="center"/>
              <w:rPr>
                <w:rFonts w:eastAsia="Times New Roman"/>
              </w:rPr>
            </w:pPr>
            <w:r w:rsidRPr="00C560C0">
              <w:rPr>
                <w:rFonts w:eastAsia="Times New Roman"/>
              </w:rPr>
              <w:t>109</w:t>
            </w:r>
          </w:p>
        </w:tc>
        <w:tc>
          <w:tcPr>
            <w:tcW w:w="90" w:type="dxa"/>
            <w:tcBorders>
              <w:top w:val="single" w:sz="8" w:space="0" w:color="auto"/>
            </w:tcBorders>
          </w:tcPr>
          <w:p w14:paraId="0216E51A" w14:textId="77777777" w:rsidR="008A0F2F" w:rsidRPr="00C560C0" w:rsidRDefault="008A0F2F" w:rsidP="00335C61">
            <w:pPr>
              <w:jc w:val="center"/>
              <w:rPr>
                <w:rFonts w:eastAsia="Times New Roman"/>
              </w:rPr>
            </w:pPr>
          </w:p>
        </w:tc>
      </w:tr>
      <w:tr w:rsidR="008A0F2F" w:rsidRPr="00C560C0" w14:paraId="0D0CF04A" w14:textId="77777777" w:rsidTr="00335C61">
        <w:tc>
          <w:tcPr>
            <w:tcW w:w="3690" w:type="dxa"/>
            <w:tcMar>
              <w:top w:w="113" w:type="dxa"/>
              <w:left w:w="113" w:type="dxa"/>
              <w:bottom w:w="113" w:type="dxa"/>
              <w:right w:w="113" w:type="dxa"/>
            </w:tcMar>
          </w:tcPr>
          <w:p w14:paraId="49CA1754"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68EDBBB1" w14:textId="77777777" w:rsidR="008A0F2F" w:rsidRPr="00C560C0" w:rsidRDefault="008A0F2F" w:rsidP="00335C61">
            <w:pPr>
              <w:jc w:val="center"/>
              <w:rPr>
                <w:rFonts w:eastAsia="Times New Roman"/>
              </w:rPr>
            </w:pPr>
            <w:r w:rsidRPr="00C560C0">
              <w:rPr>
                <w:rFonts w:eastAsia="Times New Roman"/>
              </w:rPr>
              <w:t>-0.04</w:t>
            </w:r>
          </w:p>
        </w:tc>
        <w:tc>
          <w:tcPr>
            <w:tcW w:w="1530" w:type="dxa"/>
            <w:tcMar>
              <w:top w:w="113" w:type="dxa"/>
              <w:left w:w="113" w:type="dxa"/>
              <w:bottom w:w="113" w:type="dxa"/>
              <w:right w:w="113" w:type="dxa"/>
            </w:tcMar>
          </w:tcPr>
          <w:p w14:paraId="03466EC3" w14:textId="77777777" w:rsidR="008A0F2F" w:rsidRPr="00C560C0" w:rsidRDefault="008A0F2F" w:rsidP="00335C61">
            <w:pPr>
              <w:jc w:val="center"/>
              <w:rPr>
                <w:rFonts w:eastAsia="Times New Roman"/>
              </w:rPr>
            </w:pPr>
            <w:r w:rsidRPr="00C560C0">
              <w:rPr>
                <w:rFonts w:eastAsia="Times New Roman"/>
              </w:rPr>
              <w:t>-0.10 – 0.02</w:t>
            </w:r>
          </w:p>
        </w:tc>
        <w:tc>
          <w:tcPr>
            <w:tcW w:w="990" w:type="dxa"/>
            <w:tcMar>
              <w:top w:w="113" w:type="dxa"/>
              <w:left w:w="113" w:type="dxa"/>
              <w:bottom w:w="113" w:type="dxa"/>
              <w:right w:w="113" w:type="dxa"/>
            </w:tcMar>
          </w:tcPr>
          <w:p w14:paraId="4013F32D" w14:textId="77777777" w:rsidR="008A0F2F" w:rsidRPr="00C560C0" w:rsidRDefault="008A0F2F" w:rsidP="00335C61">
            <w:pPr>
              <w:jc w:val="center"/>
              <w:rPr>
                <w:rFonts w:eastAsia="Times New Roman"/>
              </w:rPr>
            </w:pPr>
            <w:r w:rsidRPr="00C560C0">
              <w:rPr>
                <w:rFonts w:eastAsia="Times New Roman"/>
              </w:rPr>
              <w:t>0.235</w:t>
            </w:r>
          </w:p>
        </w:tc>
        <w:tc>
          <w:tcPr>
            <w:tcW w:w="1530" w:type="dxa"/>
          </w:tcPr>
          <w:p w14:paraId="5864D200" w14:textId="77777777" w:rsidR="008A0F2F" w:rsidRPr="00C560C0" w:rsidRDefault="008A0F2F" w:rsidP="00335C61">
            <w:pPr>
              <w:jc w:val="center"/>
              <w:rPr>
                <w:rFonts w:eastAsia="Times New Roman"/>
              </w:rPr>
            </w:pPr>
          </w:p>
        </w:tc>
        <w:tc>
          <w:tcPr>
            <w:tcW w:w="720" w:type="dxa"/>
          </w:tcPr>
          <w:p w14:paraId="2ED933E0" w14:textId="77777777" w:rsidR="008A0F2F" w:rsidRPr="00C560C0" w:rsidRDefault="008A0F2F" w:rsidP="00335C61">
            <w:pPr>
              <w:jc w:val="center"/>
              <w:rPr>
                <w:rFonts w:eastAsia="Times New Roman"/>
              </w:rPr>
            </w:pPr>
          </w:p>
        </w:tc>
        <w:tc>
          <w:tcPr>
            <w:tcW w:w="90" w:type="dxa"/>
          </w:tcPr>
          <w:p w14:paraId="5DA7E51A" w14:textId="77777777" w:rsidR="008A0F2F" w:rsidRPr="00C560C0" w:rsidRDefault="008A0F2F" w:rsidP="00335C61">
            <w:pPr>
              <w:jc w:val="center"/>
              <w:rPr>
                <w:rFonts w:eastAsia="Times New Roman"/>
              </w:rPr>
            </w:pPr>
          </w:p>
        </w:tc>
      </w:tr>
      <w:tr w:rsidR="008A0F2F" w:rsidRPr="00C560C0" w14:paraId="71BEF2B4" w14:textId="77777777" w:rsidTr="00335C61">
        <w:tc>
          <w:tcPr>
            <w:tcW w:w="3690" w:type="dxa"/>
            <w:tcMar>
              <w:top w:w="113" w:type="dxa"/>
              <w:left w:w="113" w:type="dxa"/>
              <w:bottom w:w="113" w:type="dxa"/>
              <w:right w:w="113" w:type="dxa"/>
            </w:tcMar>
          </w:tcPr>
          <w:p w14:paraId="446AF231"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55DA1B30"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2B51F507" w14:textId="77777777" w:rsidR="008A0F2F" w:rsidRPr="00C560C0" w:rsidRDefault="008A0F2F" w:rsidP="00335C61">
            <w:pPr>
              <w:jc w:val="center"/>
              <w:rPr>
                <w:rFonts w:eastAsia="Times New Roman"/>
              </w:rPr>
            </w:pPr>
            <w:r w:rsidRPr="00C560C0">
              <w:rPr>
                <w:rFonts w:eastAsia="Times New Roman"/>
              </w:rPr>
              <w:t>-0.00 – 0.01</w:t>
            </w:r>
          </w:p>
        </w:tc>
        <w:tc>
          <w:tcPr>
            <w:tcW w:w="990" w:type="dxa"/>
            <w:tcMar>
              <w:top w:w="113" w:type="dxa"/>
              <w:left w:w="113" w:type="dxa"/>
              <w:bottom w:w="113" w:type="dxa"/>
              <w:right w:w="113" w:type="dxa"/>
            </w:tcMar>
          </w:tcPr>
          <w:p w14:paraId="0231D94D" w14:textId="77777777" w:rsidR="008A0F2F" w:rsidRPr="00C560C0" w:rsidRDefault="008A0F2F" w:rsidP="00335C61">
            <w:pPr>
              <w:jc w:val="center"/>
              <w:rPr>
                <w:rFonts w:eastAsia="Times New Roman"/>
              </w:rPr>
            </w:pPr>
            <w:r w:rsidRPr="00C560C0">
              <w:rPr>
                <w:rFonts w:eastAsia="Times New Roman"/>
              </w:rPr>
              <w:t>0.085</w:t>
            </w:r>
          </w:p>
        </w:tc>
        <w:tc>
          <w:tcPr>
            <w:tcW w:w="1530" w:type="dxa"/>
          </w:tcPr>
          <w:p w14:paraId="4D6A0496" w14:textId="77777777" w:rsidR="008A0F2F" w:rsidRPr="00C560C0" w:rsidRDefault="008A0F2F" w:rsidP="00335C61">
            <w:pPr>
              <w:jc w:val="center"/>
              <w:rPr>
                <w:rFonts w:eastAsia="Times New Roman"/>
              </w:rPr>
            </w:pPr>
          </w:p>
        </w:tc>
        <w:tc>
          <w:tcPr>
            <w:tcW w:w="720" w:type="dxa"/>
          </w:tcPr>
          <w:p w14:paraId="773ECF60" w14:textId="77777777" w:rsidR="008A0F2F" w:rsidRPr="00C560C0" w:rsidRDefault="008A0F2F" w:rsidP="00335C61">
            <w:pPr>
              <w:jc w:val="center"/>
              <w:rPr>
                <w:rFonts w:eastAsia="Times New Roman"/>
              </w:rPr>
            </w:pPr>
          </w:p>
        </w:tc>
        <w:tc>
          <w:tcPr>
            <w:tcW w:w="90" w:type="dxa"/>
          </w:tcPr>
          <w:p w14:paraId="3FA68166" w14:textId="77777777" w:rsidR="008A0F2F" w:rsidRPr="00C560C0" w:rsidRDefault="008A0F2F" w:rsidP="00335C61">
            <w:pPr>
              <w:jc w:val="center"/>
              <w:rPr>
                <w:rFonts w:eastAsia="Times New Roman"/>
              </w:rPr>
            </w:pPr>
          </w:p>
        </w:tc>
      </w:tr>
      <w:tr w:rsidR="008A0F2F" w:rsidRPr="00C560C0" w14:paraId="10D1EF07" w14:textId="77777777" w:rsidTr="00335C61">
        <w:tc>
          <w:tcPr>
            <w:tcW w:w="3690" w:type="dxa"/>
            <w:tcMar>
              <w:top w:w="113" w:type="dxa"/>
              <w:left w:w="113" w:type="dxa"/>
              <w:bottom w:w="113" w:type="dxa"/>
              <w:right w:w="113" w:type="dxa"/>
            </w:tcMar>
          </w:tcPr>
          <w:p w14:paraId="4571DCA0"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3C29BBEB"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281AFF63"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2EC44AB7"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3B73087A" w14:textId="77777777" w:rsidR="008A0F2F" w:rsidRPr="00C560C0" w:rsidRDefault="008A0F2F" w:rsidP="00335C61">
            <w:pPr>
              <w:jc w:val="center"/>
              <w:rPr>
                <w:rFonts w:eastAsia="Times New Roman"/>
              </w:rPr>
            </w:pPr>
          </w:p>
        </w:tc>
        <w:tc>
          <w:tcPr>
            <w:tcW w:w="720" w:type="dxa"/>
          </w:tcPr>
          <w:p w14:paraId="4718FA6D" w14:textId="77777777" w:rsidR="008A0F2F" w:rsidRPr="00C560C0" w:rsidRDefault="008A0F2F" w:rsidP="00335C61">
            <w:pPr>
              <w:jc w:val="center"/>
              <w:rPr>
                <w:rFonts w:eastAsia="Times New Roman"/>
              </w:rPr>
            </w:pPr>
          </w:p>
        </w:tc>
        <w:tc>
          <w:tcPr>
            <w:tcW w:w="90" w:type="dxa"/>
          </w:tcPr>
          <w:p w14:paraId="244BF3BA" w14:textId="77777777" w:rsidR="008A0F2F" w:rsidRPr="00C560C0" w:rsidRDefault="008A0F2F" w:rsidP="00335C61">
            <w:pPr>
              <w:jc w:val="center"/>
              <w:rPr>
                <w:rFonts w:eastAsia="Times New Roman"/>
              </w:rPr>
            </w:pPr>
          </w:p>
        </w:tc>
      </w:tr>
      <w:tr w:rsidR="008A0F2F" w:rsidRPr="00C560C0" w14:paraId="60AB9625" w14:textId="77777777" w:rsidTr="00335C61">
        <w:tc>
          <w:tcPr>
            <w:tcW w:w="3690" w:type="dxa"/>
            <w:tcMar>
              <w:top w:w="113" w:type="dxa"/>
              <w:left w:w="113" w:type="dxa"/>
              <w:bottom w:w="113" w:type="dxa"/>
              <w:right w:w="113" w:type="dxa"/>
            </w:tcMar>
          </w:tcPr>
          <w:p w14:paraId="60CBABD1" w14:textId="77777777" w:rsidR="008A0F2F" w:rsidRPr="00C560C0" w:rsidRDefault="008A0F2F" w:rsidP="00335C61">
            <w:pPr>
              <w:rPr>
                <w:rFonts w:eastAsia="Times New Roman"/>
              </w:rPr>
            </w:pPr>
            <w:r w:rsidRPr="00C560C0">
              <w:rPr>
                <w:rFonts w:eastAsia="Times New Roman"/>
              </w:rPr>
              <w:lastRenderedPageBreak/>
              <w:t>Medication Status</w:t>
            </w:r>
          </w:p>
        </w:tc>
        <w:tc>
          <w:tcPr>
            <w:tcW w:w="900" w:type="dxa"/>
            <w:tcMar>
              <w:top w:w="113" w:type="dxa"/>
              <w:left w:w="113" w:type="dxa"/>
              <w:bottom w:w="113" w:type="dxa"/>
              <w:right w:w="113" w:type="dxa"/>
            </w:tcMar>
          </w:tcPr>
          <w:p w14:paraId="008B6DB0"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7FFB969B" w14:textId="77777777" w:rsidR="008A0F2F" w:rsidRPr="00C560C0" w:rsidRDefault="008A0F2F" w:rsidP="00335C61">
            <w:pPr>
              <w:jc w:val="center"/>
              <w:rPr>
                <w:rFonts w:eastAsia="Times New Roman"/>
              </w:rPr>
            </w:pPr>
            <w:r w:rsidRPr="00C560C0">
              <w:rPr>
                <w:rFonts w:eastAsia="Times New Roman"/>
              </w:rPr>
              <w:t>-0.15 – 0.18</w:t>
            </w:r>
          </w:p>
        </w:tc>
        <w:tc>
          <w:tcPr>
            <w:tcW w:w="990" w:type="dxa"/>
            <w:tcMar>
              <w:top w:w="113" w:type="dxa"/>
              <w:left w:w="113" w:type="dxa"/>
              <w:bottom w:w="113" w:type="dxa"/>
              <w:right w:w="113" w:type="dxa"/>
            </w:tcMar>
          </w:tcPr>
          <w:p w14:paraId="71CDB5D0" w14:textId="77777777" w:rsidR="008A0F2F" w:rsidRPr="00C560C0" w:rsidRDefault="008A0F2F" w:rsidP="00335C61">
            <w:pPr>
              <w:jc w:val="center"/>
              <w:rPr>
                <w:rFonts w:eastAsia="Times New Roman"/>
              </w:rPr>
            </w:pPr>
            <w:r w:rsidRPr="00C560C0">
              <w:rPr>
                <w:rFonts w:eastAsia="Times New Roman"/>
              </w:rPr>
              <w:t>0.863</w:t>
            </w:r>
          </w:p>
        </w:tc>
        <w:tc>
          <w:tcPr>
            <w:tcW w:w="1530" w:type="dxa"/>
          </w:tcPr>
          <w:p w14:paraId="7BC4DB61" w14:textId="77777777" w:rsidR="008A0F2F" w:rsidRPr="00C560C0" w:rsidRDefault="008A0F2F" w:rsidP="00335C61">
            <w:pPr>
              <w:jc w:val="center"/>
              <w:rPr>
                <w:rFonts w:eastAsia="Times New Roman"/>
              </w:rPr>
            </w:pPr>
          </w:p>
        </w:tc>
        <w:tc>
          <w:tcPr>
            <w:tcW w:w="720" w:type="dxa"/>
          </w:tcPr>
          <w:p w14:paraId="4A210AF4" w14:textId="77777777" w:rsidR="008A0F2F" w:rsidRPr="00C560C0" w:rsidRDefault="008A0F2F" w:rsidP="00335C61">
            <w:pPr>
              <w:jc w:val="center"/>
              <w:rPr>
                <w:rFonts w:eastAsia="Times New Roman"/>
              </w:rPr>
            </w:pPr>
          </w:p>
        </w:tc>
        <w:tc>
          <w:tcPr>
            <w:tcW w:w="90" w:type="dxa"/>
          </w:tcPr>
          <w:p w14:paraId="70AE1013" w14:textId="77777777" w:rsidR="008A0F2F" w:rsidRPr="00C560C0" w:rsidRDefault="008A0F2F" w:rsidP="00335C61">
            <w:pPr>
              <w:jc w:val="center"/>
              <w:rPr>
                <w:rFonts w:eastAsia="Times New Roman"/>
              </w:rPr>
            </w:pPr>
          </w:p>
        </w:tc>
      </w:tr>
      <w:tr w:rsidR="008A0F2F" w:rsidRPr="00C560C0" w14:paraId="0C42CB8F" w14:textId="77777777" w:rsidTr="00335C61">
        <w:tc>
          <w:tcPr>
            <w:tcW w:w="3690" w:type="dxa"/>
            <w:tcBorders>
              <w:bottom w:val="single" w:sz="8" w:space="0" w:color="auto"/>
            </w:tcBorders>
            <w:tcMar>
              <w:top w:w="113" w:type="dxa"/>
              <w:left w:w="113" w:type="dxa"/>
              <w:bottom w:w="113" w:type="dxa"/>
              <w:right w:w="113" w:type="dxa"/>
            </w:tcMar>
          </w:tcPr>
          <w:p w14:paraId="31AC0333" w14:textId="77777777" w:rsidR="008A0F2F" w:rsidRPr="00C560C0" w:rsidRDefault="008A0F2F" w:rsidP="00335C61">
            <w:pPr>
              <w:rPr>
                <w:rFonts w:eastAsia="Times New Roman"/>
              </w:rPr>
            </w:pPr>
            <w:r w:rsidRPr="00C560C0">
              <w:rPr>
                <w:rFonts w:eastAsia="Times New Roman"/>
              </w:rPr>
              <w:t>Posterior Self Network RSFC</w:t>
            </w:r>
          </w:p>
        </w:tc>
        <w:tc>
          <w:tcPr>
            <w:tcW w:w="900" w:type="dxa"/>
            <w:tcBorders>
              <w:bottom w:val="single" w:sz="8" w:space="0" w:color="auto"/>
            </w:tcBorders>
            <w:tcMar>
              <w:top w:w="113" w:type="dxa"/>
              <w:left w:w="113" w:type="dxa"/>
              <w:bottom w:w="113" w:type="dxa"/>
              <w:right w:w="113" w:type="dxa"/>
            </w:tcMar>
          </w:tcPr>
          <w:p w14:paraId="2F039BBD" w14:textId="77777777" w:rsidR="008A0F2F" w:rsidRPr="00C560C0" w:rsidRDefault="008A0F2F" w:rsidP="00335C61">
            <w:pPr>
              <w:jc w:val="center"/>
              <w:rPr>
                <w:rFonts w:eastAsia="Times New Roman"/>
              </w:rPr>
            </w:pPr>
            <w:r w:rsidRPr="00C560C0">
              <w:rPr>
                <w:rFonts w:eastAsia="Times New Roman"/>
              </w:rPr>
              <w:t>-0.14</w:t>
            </w:r>
          </w:p>
        </w:tc>
        <w:tc>
          <w:tcPr>
            <w:tcW w:w="1530" w:type="dxa"/>
            <w:tcBorders>
              <w:bottom w:val="single" w:sz="8" w:space="0" w:color="auto"/>
            </w:tcBorders>
            <w:tcMar>
              <w:top w:w="113" w:type="dxa"/>
              <w:left w:w="113" w:type="dxa"/>
              <w:bottom w:w="113" w:type="dxa"/>
              <w:right w:w="113" w:type="dxa"/>
            </w:tcMar>
          </w:tcPr>
          <w:p w14:paraId="387A5DD4" w14:textId="77777777" w:rsidR="008A0F2F" w:rsidRPr="00C560C0" w:rsidRDefault="008A0F2F" w:rsidP="00335C61">
            <w:pPr>
              <w:jc w:val="center"/>
              <w:rPr>
                <w:rFonts w:eastAsia="Times New Roman"/>
              </w:rPr>
            </w:pPr>
            <w:r w:rsidRPr="00C560C0">
              <w:rPr>
                <w:rFonts w:eastAsia="Times New Roman"/>
              </w:rPr>
              <w:t>-0.89 – 0.61</w:t>
            </w:r>
          </w:p>
        </w:tc>
        <w:tc>
          <w:tcPr>
            <w:tcW w:w="990" w:type="dxa"/>
            <w:tcBorders>
              <w:bottom w:val="single" w:sz="8" w:space="0" w:color="auto"/>
            </w:tcBorders>
            <w:tcMar>
              <w:top w:w="113" w:type="dxa"/>
              <w:left w:w="113" w:type="dxa"/>
              <w:bottom w:w="113" w:type="dxa"/>
              <w:right w:w="113" w:type="dxa"/>
            </w:tcMar>
          </w:tcPr>
          <w:p w14:paraId="496E6262" w14:textId="77777777" w:rsidR="008A0F2F" w:rsidRPr="00C560C0" w:rsidRDefault="008A0F2F" w:rsidP="00335C61">
            <w:pPr>
              <w:jc w:val="center"/>
              <w:rPr>
                <w:rFonts w:eastAsia="Times New Roman"/>
              </w:rPr>
            </w:pPr>
            <w:r w:rsidRPr="00C560C0">
              <w:rPr>
                <w:rFonts w:eastAsia="Times New Roman"/>
              </w:rPr>
              <w:t>0.707</w:t>
            </w:r>
          </w:p>
        </w:tc>
        <w:tc>
          <w:tcPr>
            <w:tcW w:w="1530" w:type="dxa"/>
            <w:tcBorders>
              <w:bottom w:val="single" w:sz="8" w:space="0" w:color="auto"/>
            </w:tcBorders>
          </w:tcPr>
          <w:p w14:paraId="2AC137AC" w14:textId="77777777" w:rsidR="008A0F2F" w:rsidRPr="00C560C0" w:rsidRDefault="008A0F2F" w:rsidP="00335C61">
            <w:pPr>
              <w:jc w:val="center"/>
              <w:rPr>
                <w:rFonts w:eastAsia="Times New Roman"/>
              </w:rPr>
            </w:pPr>
          </w:p>
        </w:tc>
        <w:tc>
          <w:tcPr>
            <w:tcW w:w="720" w:type="dxa"/>
            <w:tcBorders>
              <w:bottom w:val="single" w:sz="8" w:space="0" w:color="auto"/>
            </w:tcBorders>
          </w:tcPr>
          <w:p w14:paraId="518194CE" w14:textId="77777777" w:rsidR="008A0F2F" w:rsidRPr="00C560C0" w:rsidRDefault="008A0F2F" w:rsidP="00335C61">
            <w:pPr>
              <w:jc w:val="center"/>
              <w:rPr>
                <w:rFonts w:eastAsia="Times New Roman"/>
              </w:rPr>
            </w:pPr>
          </w:p>
        </w:tc>
        <w:tc>
          <w:tcPr>
            <w:tcW w:w="90" w:type="dxa"/>
            <w:tcBorders>
              <w:bottom w:val="single" w:sz="8" w:space="0" w:color="auto"/>
            </w:tcBorders>
          </w:tcPr>
          <w:p w14:paraId="73367C13" w14:textId="77777777" w:rsidR="008A0F2F" w:rsidRPr="00C560C0" w:rsidRDefault="008A0F2F" w:rsidP="00335C61">
            <w:pPr>
              <w:jc w:val="center"/>
              <w:rPr>
                <w:rFonts w:eastAsia="Times New Roman"/>
              </w:rPr>
            </w:pPr>
          </w:p>
        </w:tc>
      </w:tr>
      <w:tr w:rsidR="008A0F2F" w:rsidRPr="00C560C0" w14:paraId="13B44096" w14:textId="77777777" w:rsidTr="00335C61">
        <w:tc>
          <w:tcPr>
            <w:tcW w:w="3690" w:type="dxa"/>
            <w:tcBorders>
              <w:top w:val="single" w:sz="8" w:space="0" w:color="auto"/>
            </w:tcBorders>
            <w:tcMar>
              <w:top w:w="113" w:type="dxa"/>
              <w:left w:w="113" w:type="dxa"/>
              <w:bottom w:w="113" w:type="dxa"/>
              <w:right w:w="113" w:type="dxa"/>
            </w:tcMar>
          </w:tcPr>
          <w:p w14:paraId="7987DA94"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6BD9515B" w14:textId="77777777" w:rsidR="008A0F2F" w:rsidRPr="00C560C0" w:rsidRDefault="008A0F2F" w:rsidP="00335C61">
            <w:pPr>
              <w:jc w:val="center"/>
              <w:rPr>
                <w:rFonts w:eastAsia="Times New Roman"/>
              </w:rPr>
            </w:pPr>
            <w:r w:rsidRPr="00C560C0">
              <w:rPr>
                <w:rFonts w:eastAsia="Times New Roman"/>
              </w:rPr>
              <w:t>-0.16</w:t>
            </w:r>
          </w:p>
        </w:tc>
        <w:tc>
          <w:tcPr>
            <w:tcW w:w="1530" w:type="dxa"/>
            <w:tcBorders>
              <w:top w:val="single" w:sz="8" w:space="0" w:color="auto"/>
            </w:tcBorders>
            <w:tcMar>
              <w:top w:w="113" w:type="dxa"/>
              <w:left w:w="113" w:type="dxa"/>
              <w:bottom w:w="113" w:type="dxa"/>
              <w:right w:w="113" w:type="dxa"/>
            </w:tcMar>
          </w:tcPr>
          <w:p w14:paraId="0B12F7FD" w14:textId="77777777" w:rsidR="008A0F2F" w:rsidRPr="00C560C0" w:rsidRDefault="008A0F2F" w:rsidP="00335C61">
            <w:pPr>
              <w:jc w:val="center"/>
              <w:rPr>
                <w:rFonts w:eastAsia="Times New Roman"/>
              </w:rPr>
            </w:pPr>
            <w:r w:rsidRPr="00C560C0">
              <w:rPr>
                <w:rFonts w:eastAsia="Times New Roman"/>
              </w:rPr>
              <w:t>-2.18 – 1.86</w:t>
            </w:r>
          </w:p>
        </w:tc>
        <w:tc>
          <w:tcPr>
            <w:tcW w:w="990" w:type="dxa"/>
            <w:tcBorders>
              <w:top w:val="single" w:sz="8" w:space="0" w:color="auto"/>
            </w:tcBorders>
            <w:tcMar>
              <w:top w:w="113" w:type="dxa"/>
              <w:left w:w="113" w:type="dxa"/>
              <w:bottom w:w="113" w:type="dxa"/>
              <w:right w:w="113" w:type="dxa"/>
            </w:tcMar>
          </w:tcPr>
          <w:p w14:paraId="71C055FC" w14:textId="77777777" w:rsidR="008A0F2F" w:rsidRPr="00C560C0" w:rsidRDefault="008A0F2F" w:rsidP="00335C61">
            <w:pPr>
              <w:jc w:val="center"/>
              <w:rPr>
                <w:rFonts w:eastAsia="Times New Roman"/>
              </w:rPr>
            </w:pPr>
            <w:r w:rsidRPr="00C560C0">
              <w:rPr>
                <w:rFonts w:eastAsia="Times New Roman"/>
              </w:rPr>
              <w:t>0.876</w:t>
            </w:r>
          </w:p>
        </w:tc>
        <w:tc>
          <w:tcPr>
            <w:tcW w:w="1530" w:type="dxa"/>
            <w:tcBorders>
              <w:top w:val="single" w:sz="8" w:space="0" w:color="auto"/>
            </w:tcBorders>
          </w:tcPr>
          <w:p w14:paraId="7AAFA3C6" w14:textId="77777777" w:rsidR="008A0F2F" w:rsidRPr="00C560C0" w:rsidRDefault="008A0F2F" w:rsidP="00335C61">
            <w:pPr>
              <w:jc w:val="center"/>
              <w:rPr>
                <w:rFonts w:eastAsia="Times New Roman"/>
              </w:rPr>
            </w:pPr>
            <w:r w:rsidRPr="00C560C0">
              <w:rPr>
                <w:rFonts w:eastAsia="Times New Roman"/>
              </w:rPr>
              <w:t>0.524 / 0.502</w:t>
            </w:r>
          </w:p>
        </w:tc>
        <w:tc>
          <w:tcPr>
            <w:tcW w:w="720" w:type="dxa"/>
            <w:tcBorders>
              <w:top w:val="single" w:sz="8" w:space="0" w:color="auto"/>
            </w:tcBorders>
          </w:tcPr>
          <w:p w14:paraId="3F2ACD1A" w14:textId="77777777" w:rsidR="008A0F2F" w:rsidRPr="00C560C0" w:rsidRDefault="008A0F2F" w:rsidP="00335C61">
            <w:pPr>
              <w:jc w:val="center"/>
              <w:rPr>
                <w:rFonts w:eastAsia="Times New Roman"/>
              </w:rPr>
            </w:pPr>
            <w:r w:rsidRPr="00C560C0">
              <w:rPr>
                <w:rFonts w:eastAsia="Times New Roman"/>
              </w:rPr>
              <w:t>114</w:t>
            </w:r>
          </w:p>
        </w:tc>
        <w:tc>
          <w:tcPr>
            <w:tcW w:w="90" w:type="dxa"/>
            <w:tcBorders>
              <w:top w:val="single" w:sz="8" w:space="0" w:color="auto"/>
            </w:tcBorders>
          </w:tcPr>
          <w:p w14:paraId="680B471E" w14:textId="77777777" w:rsidR="008A0F2F" w:rsidRPr="00C560C0" w:rsidRDefault="008A0F2F" w:rsidP="00335C61">
            <w:pPr>
              <w:jc w:val="center"/>
              <w:rPr>
                <w:rFonts w:eastAsia="Times New Roman"/>
              </w:rPr>
            </w:pPr>
          </w:p>
        </w:tc>
      </w:tr>
      <w:tr w:rsidR="008A0F2F" w:rsidRPr="00C560C0" w14:paraId="4A8825D2" w14:textId="77777777" w:rsidTr="00335C61">
        <w:tc>
          <w:tcPr>
            <w:tcW w:w="3690" w:type="dxa"/>
            <w:tcMar>
              <w:top w:w="113" w:type="dxa"/>
              <w:left w:w="113" w:type="dxa"/>
              <w:bottom w:w="113" w:type="dxa"/>
              <w:right w:w="113" w:type="dxa"/>
            </w:tcMar>
          </w:tcPr>
          <w:p w14:paraId="051E898C"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7F8F652C"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B29345B" w14:textId="77777777" w:rsidR="008A0F2F" w:rsidRPr="00C560C0" w:rsidRDefault="008A0F2F" w:rsidP="00335C61">
            <w:pPr>
              <w:jc w:val="center"/>
              <w:rPr>
                <w:rFonts w:eastAsia="Times New Roman"/>
              </w:rPr>
            </w:pPr>
            <w:r w:rsidRPr="00C560C0">
              <w:rPr>
                <w:rFonts w:eastAsia="Times New Roman"/>
              </w:rPr>
              <w:t>-0.09 – 0.03</w:t>
            </w:r>
          </w:p>
        </w:tc>
        <w:tc>
          <w:tcPr>
            <w:tcW w:w="990" w:type="dxa"/>
            <w:tcMar>
              <w:top w:w="113" w:type="dxa"/>
              <w:left w:w="113" w:type="dxa"/>
              <w:bottom w:w="113" w:type="dxa"/>
              <w:right w:w="113" w:type="dxa"/>
            </w:tcMar>
          </w:tcPr>
          <w:p w14:paraId="36CA6C23" w14:textId="77777777" w:rsidR="008A0F2F" w:rsidRPr="00C560C0" w:rsidRDefault="008A0F2F" w:rsidP="00335C61">
            <w:pPr>
              <w:jc w:val="center"/>
              <w:rPr>
                <w:rFonts w:eastAsia="Times New Roman"/>
              </w:rPr>
            </w:pPr>
            <w:r w:rsidRPr="00C560C0">
              <w:rPr>
                <w:rFonts w:eastAsia="Times New Roman"/>
              </w:rPr>
              <w:t>0.371</w:t>
            </w:r>
          </w:p>
        </w:tc>
        <w:tc>
          <w:tcPr>
            <w:tcW w:w="1530" w:type="dxa"/>
          </w:tcPr>
          <w:p w14:paraId="0EA355D5" w14:textId="77777777" w:rsidR="008A0F2F" w:rsidRPr="00C560C0" w:rsidRDefault="008A0F2F" w:rsidP="00335C61">
            <w:pPr>
              <w:jc w:val="center"/>
              <w:rPr>
                <w:rFonts w:eastAsia="Times New Roman"/>
              </w:rPr>
            </w:pPr>
          </w:p>
        </w:tc>
        <w:tc>
          <w:tcPr>
            <w:tcW w:w="720" w:type="dxa"/>
          </w:tcPr>
          <w:p w14:paraId="2B207B10" w14:textId="77777777" w:rsidR="008A0F2F" w:rsidRPr="00C560C0" w:rsidRDefault="008A0F2F" w:rsidP="00335C61">
            <w:pPr>
              <w:jc w:val="center"/>
              <w:rPr>
                <w:rFonts w:eastAsia="Times New Roman"/>
              </w:rPr>
            </w:pPr>
          </w:p>
        </w:tc>
        <w:tc>
          <w:tcPr>
            <w:tcW w:w="90" w:type="dxa"/>
          </w:tcPr>
          <w:p w14:paraId="181DCE83" w14:textId="77777777" w:rsidR="008A0F2F" w:rsidRPr="00C560C0" w:rsidRDefault="008A0F2F" w:rsidP="00335C61">
            <w:pPr>
              <w:jc w:val="center"/>
              <w:rPr>
                <w:rFonts w:eastAsia="Times New Roman"/>
              </w:rPr>
            </w:pPr>
          </w:p>
        </w:tc>
      </w:tr>
      <w:tr w:rsidR="008A0F2F" w:rsidRPr="00C560C0" w14:paraId="10865C45" w14:textId="77777777" w:rsidTr="00335C61">
        <w:tc>
          <w:tcPr>
            <w:tcW w:w="3690" w:type="dxa"/>
            <w:tcMar>
              <w:top w:w="113" w:type="dxa"/>
              <w:left w:w="113" w:type="dxa"/>
              <w:bottom w:w="113" w:type="dxa"/>
              <w:right w:w="113" w:type="dxa"/>
            </w:tcMar>
          </w:tcPr>
          <w:p w14:paraId="641FC5E6"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31F7F5E0"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10A06CBE" w14:textId="77777777" w:rsidR="008A0F2F" w:rsidRPr="00C560C0" w:rsidRDefault="008A0F2F" w:rsidP="00335C61">
            <w:pPr>
              <w:jc w:val="center"/>
              <w:rPr>
                <w:rFonts w:eastAsia="Times New Roman"/>
              </w:rPr>
            </w:pPr>
            <w:r w:rsidRPr="00C560C0">
              <w:rPr>
                <w:rFonts w:eastAsia="Times New Roman"/>
              </w:rPr>
              <w:t>0.00 – 0.01</w:t>
            </w:r>
          </w:p>
        </w:tc>
        <w:tc>
          <w:tcPr>
            <w:tcW w:w="990" w:type="dxa"/>
            <w:tcMar>
              <w:top w:w="113" w:type="dxa"/>
              <w:left w:w="113" w:type="dxa"/>
              <w:bottom w:w="113" w:type="dxa"/>
              <w:right w:w="113" w:type="dxa"/>
            </w:tcMar>
          </w:tcPr>
          <w:p w14:paraId="75786ABE" w14:textId="77777777" w:rsidR="008A0F2F" w:rsidRPr="00C560C0" w:rsidRDefault="008A0F2F" w:rsidP="00335C61">
            <w:pPr>
              <w:jc w:val="center"/>
              <w:rPr>
                <w:rFonts w:eastAsia="Times New Roman"/>
              </w:rPr>
            </w:pPr>
            <w:r w:rsidRPr="00C560C0">
              <w:rPr>
                <w:rStyle w:val="Strong"/>
                <w:rFonts w:eastAsia="Times New Roman"/>
              </w:rPr>
              <w:t>0.032</w:t>
            </w:r>
          </w:p>
        </w:tc>
        <w:tc>
          <w:tcPr>
            <w:tcW w:w="1530" w:type="dxa"/>
          </w:tcPr>
          <w:p w14:paraId="27A4044B" w14:textId="77777777" w:rsidR="008A0F2F" w:rsidRPr="00C560C0" w:rsidRDefault="008A0F2F" w:rsidP="00335C61">
            <w:pPr>
              <w:jc w:val="center"/>
              <w:rPr>
                <w:rFonts w:eastAsia="Times New Roman"/>
              </w:rPr>
            </w:pPr>
          </w:p>
        </w:tc>
        <w:tc>
          <w:tcPr>
            <w:tcW w:w="720" w:type="dxa"/>
          </w:tcPr>
          <w:p w14:paraId="5A458218" w14:textId="77777777" w:rsidR="008A0F2F" w:rsidRPr="00C560C0" w:rsidRDefault="008A0F2F" w:rsidP="00335C61">
            <w:pPr>
              <w:jc w:val="center"/>
              <w:rPr>
                <w:rFonts w:eastAsia="Times New Roman"/>
              </w:rPr>
            </w:pPr>
          </w:p>
        </w:tc>
        <w:tc>
          <w:tcPr>
            <w:tcW w:w="90" w:type="dxa"/>
          </w:tcPr>
          <w:p w14:paraId="379CAC2F" w14:textId="77777777" w:rsidR="008A0F2F" w:rsidRPr="00C560C0" w:rsidRDefault="008A0F2F" w:rsidP="00335C61">
            <w:pPr>
              <w:jc w:val="center"/>
              <w:rPr>
                <w:rFonts w:eastAsia="Times New Roman"/>
              </w:rPr>
            </w:pPr>
          </w:p>
        </w:tc>
      </w:tr>
      <w:tr w:rsidR="008A0F2F" w:rsidRPr="00C560C0" w14:paraId="552D801F" w14:textId="77777777" w:rsidTr="00335C61">
        <w:tc>
          <w:tcPr>
            <w:tcW w:w="3690" w:type="dxa"/>
            <w:tcMar>
              <w:top w:w="113" w:type="dxa"/>
              <w:left w:w="113" w:type="dxa"/>
              <w:bottom w:w="113" w:type="dxa"/>
              <w:right w:w="113" w:type="dxa"/>
            </w:tcMar>
          </w:tcPr>
          <w:p w14:paraId="0D8E8AB4"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306BC161"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30E6839A"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16536ADD"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19375171" w14:textId="77777777" w:rsidR="008A0F2F" w:rsidRPr="00C560C0" w:rsidRDefault="008A0F2F" w:rsidP="00335C61">
            <w:pPr>
              <w:jc w:val="center"/>
              <w:rPr>
                <w:rFonts w:eastAsia="Times New Roman"/>
              </w:rPr>
            </w:pPr>
          </w:p>
        </w:tc>
        <w:tc>
          <w:tcPr>
            <w:tcW w:w="720" w:type="dxa"/>
          </w:tcPr>
          <w:p w14:paraId="7A3C1584" w14:textId="77777777" w:rsidR="008A0F2F" w:rsidRPr="00C560C0" w:rsidRDefault="008A0F2F" w:rsidP="00335C61">
            <w:pPr>
              <w:jc w:val="center"/>
              <w:rPr>
                <w:rFonts w:eastAsia="Times New Roman"/>
              </w:rPr>
            </w:pPr>
          </w:p>
        </w:tc>
        <w:tc>
          <w:tcPr>
            <w:tcW w:w="90" w:type="dxa"/>
          </w:tcPr>
          <w:p w14:paraId="6E12755E" w14:textId="77777777" w:rsidR="008A0F2F" w:rsidRPr="00C560C0" w:rsidRDefault="008A0F2F" w:rsidP="00335C61">
            <w:pPr>
              <w:jc w:val="center"/>
              <w:rPr>
                <w:rFonts w:eastAsia="Times New Roman"/>
              </w:rPr>
            </w:pPr>
          </w:p>
        </w:tc>
      </w:tr>
      <w:tr w:rsidR="008A0F2F" w:rsidRPr="00C560C0" w14:paraId="46464B9F" w14:textId="77777777" w:rsidTr="00335C61">
        <w:tc>
          <w:tcPr>
            <w:tcW w:w="3690" w:type="dxa"/>
            <w:tcMar>
              <w:top w:w="113" w:type="dxa"/>
              <w:left w:w="113" w:type="dxa"/>
              <w:bottom w:w="113" w:type="dxa"/>
              <w:right w:w="113" w:type="dxa"/>
            </w:tcMar>
          </w:tcPr>
          <w:p w14:paraId="4D991188"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04427A4F"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055ACB65" w14:textId="77777777" w:rsidR="008A0F2F" w:rsidRPr="00C560C0" w:rsidRDefault="008A0F2F" w:rsidP="00335C61">
            <w:pPr>
              <w:jc w:val="center"/>
              <w:rPr>
                <w:rFonts w:eastAsia="Times New Roman"/>
              </w:rPr>
            </w:pPr>
            <w:r w:rsidRPr="00C560C0">
              <w:rPr>
                <w:rFonts w:eastAsia="Times New Roman"/>
              </w:rPr>
              <w:t>-0.15 – 0.17</w:t>
            </w:r>
          </w:p>
        </w:tc>
        <w:tc>
          <w:tcPr>
            <w:tcW w:w="990" w:type="dxa"/>
            <w:tcMar>
              <w:top w:w="113" w:type="dxa"/>
              <w:left w:w="113" w:type="dxa"/>
              <w:bottom w:w="113" w:type="dxa"/>
              <w:right w:w="113" w:type="dxa"/>
            </w:tcMar>
          </w:tcPr>
          <w:p w14:paraId="073998FE" w14:textId="77777777" w:rsidR="008A0F2F" w:rsidRPr="00C560C0" w:rsidRDefault="008A0F2F" w:rsidP="00335C61">
            <w:pPr>
              <w:jc w:val="center"/>
              <w:rPr>
                <w:rFonts w:eastAsia="Times New Roman"/>
              </w:rPr>
            </w:pPr>
            <w:r w:rsidRPr="00C560C0">
              <w:rPr>
                <w:rFonts w:eastAsia="Times New Roman"/>
              </w:rPr>
              <w:t>0.894</w:t>
            </w:r>
          </w:p>
        </w:tc>
        <w:tc>
          <w:tcPr>
            <w:tcW w:w="1530" w:type="dxa"/>
          </w:tcPr>
          <w:p w14:paraId="47AEFDB2" w14:textId="77777777" w:rsidR="008A0F2F" w:rsidRPr="00C560C0" w:rsidRDefault="008A0F2F" w:rsidP="00335C61">
            <w:pPr>
              <w:jc w:val="center"/>
              <w:rPr>
                <w:rFonts w:eastAsia="Times New Roman"/>
              </w:rPr>
            </w:pPr>
          </w:p>
        </w:tc>
        <w:tc>
          <w:tcPr>
            <w:tcW w:w="720" w:type="dxa"/>
          </w:tcPr>
          <w:p w14:paraId="1F478310" w14:textId="77777777" w:rsidR="008A0F2F" w:rsidRPr="00C560C0" w:rsidRDefault="008A0F2F" w:rsidP="00335C61">
            <w:pPr>
              <w:jc w:val="center"/>
              <w:rPr>
                <w:rFonts w:eastAsia="Times New Roman"/>
              </w:rPr>
            </w:pPr>
          </w:p>
        </w:tc>
        <w:tc>
          <w:tcPr>
            <w:tcW w:w="90" w:type="dxa"/>
          </w:tcPr>
          <w:p w14:paraId="157BB7C9" w14:textId="77777777" w:rsidR="008A0F2F" w:rsidRPr="00C560C0" w:rsidRDefault="008A0F2F" w:rsidP="00335C61">
            <w:pPr>
              <w:jc w:val="center"/>
              <w:rPr>
                <w:rFonts w:eastAsia="Times New Roman"/>
              </w:rPr>
            </w:pPr>
          </w:p>
        </w:tc>
      </w:tr>
      <w:tr w:rsidR="008A0F2F" w:rsidRPr="00C560C0" w14:paraId="695A0FB7" w14:textId="77777777" w:rsidTr="00335C61">
        <w:tc>
          <w:tcPr>
            <w:tcW w:w="3690" w:type="dxa"/>
            <w:tcBorders>
              <w:bottom w:val="single" w:sz="8" w:space="0" w:color="auto"/>
            </w:tcBorders>
            <w:tcMar>
              <w:top w:w="113" w:type="dxa"/>
              <w:left w:w="113" w:type="dxa"/>
              <w:bottom w:w="113" w:type="dxa"/>
              <w:right w:w="113" w:type="dxa"/>
            </w:tcMar>
          </w:tcPr>
          <w:p w14:paraId="11CFF60B" w14:textId="77777777" w:rsidR="008A0F2F" w:rsidRPr="00C560C0" w:rsidRDefault="008A0F2F" w:rsidP="00335C61">
            <w:pPr>
              <w:rPr>
                <w:rFonts w:eastAsia="Times New Roman"/>
              </w:rPr>
            </w:pPr>
            <w:r w:rsidRPr="00C560C0">
              <w:rPr>
                <w:rFonts w:eastAsia="Times New Roman"/>
              </w:rPr>
              <w:t>Anterior Self Network Cortical Thickness</w:t>
            </w:r>
          </w:p>
        </w:tc>
        <w:tc>
          <w:tcPr>
            <w:tcW w:w="900" w:type="dxa"/>
            <w:tcBorders>
              <w:bottom w:val="single" w:sz="8" w:space="0" w:color="auto"/>
            </w:tcBorders>
            <w:tcMar>
              <w:top w:w="113" w:type="dxa"/>
              <w:left w:w="113" w:type="dxa"/>
              <w:bottom w:w="113" w:type="dxa"/>
              <w:right w:w="113" w:type="dxa"/>
            </w:tcMar>
          </w:tcPr>
          <w:p w14:paraId="721ED152" w14:textId="77777777" w:rsidR="008A0F2F" w:rsidRPr="00C560C0" w:rsidRDefault="008A0F2F" w:rsidP="00335C61">
            <w:pPr>
              <w:jc w:val="center"/>
              <w:rPr>
                <w:rFonts w:eastAsia="Times New Roman"/>
              </w:rPr>
            </w:pPr>
            <w:r w:rsidRPr="00C560C0">
              <w:rPr>
                <w:rFonts w:eastAsia="Times New Roman"/>
              </w:rPr>
              <w:t>0.11</w:t>
            </w:r>
          </w:p>
        </w:tc>
        <w:tc>
          <w:tcPr>
            <w:tcW w:w="1530" w:type="dxa"/>
            <w:tcBorders>
              <w:bottom w:val="single" w:sz="8" w:space="0" w:color="auto"/>
            </w:tcBorders>
            <w:tcMar>
              <w:top w:w="113" w:type="dxa"/>
              <w:left w:w="113" w:type="dxa"/>
              <w:bottom w:w="113" w:type="dxa"/>
              <w:right w:w="113" w:type="dxa"/>
            </w:tcMar>
          </w:tcPr>
          <w:p w14:paraId="23512203" w14:textId="77777777" w:rsidR="008A0F2F" w:rsidRPr="00C560C0" w:rsidRDefault="008A0F2F" w:rsidP="00335C61">
            <w:pPr>
              <w:jc w:val="center"/>
              <w:rPr>
                <w:rFonts w:eastAsia="Times New Roman"/>
              </w:rPr>
            </w:pPr>
            <w:r w:rsidRPr="00C560C0">
              <w:rPr>
                <w:rFonts w:eastAsia="Times New Roman"/>
              </w:rPr>
              <w:t>-0.38 – 0.59</w:t>
            </w:r>
          </w:p>
        </w:tc>
        <w:tc>
          <w:tcPr>
            <w:tcW w:w="990" w:type="dxa"/>
            <w:tcBorders>
              <w:bottom w:val="single" w:sz="8" w:space="0" w:color="auto"/>
            </w:tcBorders>
            <w:tcMar>
              <w:top w:w="113" w:type="dxa"/>
              <w:left w:w="113" w:type="dxa"/>
              <w:bottom w:w="113" w:type="dxa"/>
              <w:right w:w="113" w:type="dxa"/>
            </w:tcMar>
          </w:tcPr>
          <w:p w14:paraId="7A92A43A" w14:textId="77777777" w:rsidR="008A0F2F" w:rsidRPr="00C560C0" w:rsidRDefault="008A0F2F" w:rsidP="00335C61">
            <w:pPr>
              <w:jc w:val="center"/>
              <w:rPr>
                <w:rFonts w:eastAsia="Times New Roman"/>
              </w:rPr>
            </w:pPr>
            <w:r w:rsidRPr="00C560C0">
              <w:rPr>
                <w:rFonts w:eastAsia="Times New Roman"/>
              </w:rPr>
              <w:t>0.671</w:t>
            </w:r>
          </w:p>
        </w:tc>
        <w:tc>
          <w:tcPr>
            <w:tcW w:w="1530" w:type="dxa"/>
            <w:tcBorders>
              <w:bottom w:val="single" w:sz="8" w:space="0" w:color="auto"/>
            </w:tcBorders>
          </w:tcPr>
          <w:p w14:paraId="66B34EC9" w14:textId="77777777" w:rsidR="008A0F2F" w:rsidRPr="00C560C0" w:rsidRDefault="008A0F2F" w:rsidP="00335C61">
            <w:pPr>
              <w:jc w:val="center"/>
              <w:rPr>
                <w:rFonts w:eastAsia="Times New Roman"/>
              </w:rPr>
            </w:pPr>
          </w:p>
        </w:tc>
        <w:tc>
          <w:tcPr>
            <w:tcW w:w="720" w:type="dxa"/>
            <w:tcBorders>
              <w:bottom w:val="single" w:sz="8" w:space="0" w:color="auto"/>
            </w:tcBorders>
          </w:tcPr>
          <w:p w14:paraId="07E26FAE" w14:textId="77777777" w:rsidR="008A0F2F" w:rsidRPr="00C560C0" w:rsidRDefault="008A0F2F" w:rsidP="00335C61">
            <w:pPr>
              <w:jc w:val="center"/>
              <w:rPr>
                <w:rFonts w:eastAsia="Times New Roman"/>
              </w:rPr>
            </w:pPr>
          </w:p>
        </w:tc>
        <w:tc>
          <w:tcPr>
            <w:tcW w:w="90" w:type="dxa"/>
            <w:tcBorders>
              <w:bottom w:val="single" w:sz="8" w:space="0" w:color="auto"/>
            </w:tcBorders>
          </w:tcPr>
          <w:p w14:paraId="14E326F4" w14:textId="77777777" w:rsidR="008A0F2F" w:rsidRPr="00C560C0" w:rsidRDefault="008A0F2F" w:rsidP="00335C61">
            <w:pPr>
              <w:jc w:val="center"/>
              <w:rPr>
                <w:rFonts w:eastAsia="Times New Roman"/>
              </w:rPr>
            </w:pPr>
          </w:p>
        </w:tc>
      </w:tr>
      <w:tr w:rsidR="008A0F2F" w:rsidRPr="00C560C0" w14:paraId="11CD9FA3" w14:textId="77777777" w:rsidTr="00335C61">
        <w:tc>
          <w:tcPr>
            <w:tcW w:w="3690" w:type="dxa"/>
            <w:tcBorders>
              <w:top w:val="single" w:sz="8" w:space="0" w:color="auto"/>
            </w:tcBorders>
            <w:tcMar>
              <w:top w:w="113" w:type="dxa"/>
              <w:left w:w="113" w:type="dxa"/>
              <w:bottom w:w="113" w:type="dxa"/>
              <w:right w:w="113" w:type="dxa"/>
            </w:tcMar>
          </w:tcPr>
          <w:p w14:paraId="3F19DEB6" w14:textId="77777777" w:rsidR="008A0F2F" w:rsidRPr="00C560C0" w:rsidRDefault="008A0F2F" w:rsidP="00335C61">
            <w:pPr>
              <w:rPr>
                <w:rFonts w:eastAsia="Times New Roman"/>
              </w:rPr>
            </w:pPr>
            <w:r w:rsidRPr="00C560C0">
              <w:rPr>
                <w:rFonts w:eastAsia="Times New Roman"/>
              </w:rPr>
              <w:t>(Intercept)</w:t>
            </w:r>
          </w:p>
        </w:tc>
        <w:tc>
          <w:tcPr>
            <w:tcW w:w="900" w:type="dxa"/>
            <w:tcBorders>
              <w:top w:val="single" w:sz="8" w:space="0" w:color="auto"/>
            </w:tcBorders>
            <w:tcMar>
              <w:top w:w="113" w:type="dxa"/>
              <w:left w:w="113" w:type="dxa"/>
              <w:bottom w:w="113" w:type="dxa"/>
              <w:right w:w="113" w:type="dxa"/>
            </w:tcMar>
          </w:tcPr>
          <w:p w14:paraId="5E81AFED" w14:textId="77777777" w:rsidR="008A0F2F" w:rsidRPr="00C560C0" w:rsidRDefault="008A0F2F" w:rsidP="00335C61">
            <w:pPr>
              <w:jc w:val="center"/>
              <w:rPr>
                <w:rFonts w:eastAsia="Times New Roman"/>
              </w:rPr>
            </w:pPr>
            <w:r w:rsidRPr="00C560C0">
              <w:rPr>
                <w:rFonts w:eastAsia="Times New Roman"/>
              </w:rPr>
              <w:t>-0.26</w:t>
            </w:r>
          </w:p>
        </w:tc>
        <w:tc>
          <w:tcPr>
            <w:tcW w:w="1530" w:type="dxa"/>
            <w:tcBorders>
              <w:top w:val="single" w:sz="8" w:space="0" w:color="auto"/>
            </w:tcBorders>
            <w:tcMar>
              <w:top w:w="113" w:type="dxa"/>
              <w:left w:w="113" w:type="dxa"/>
              <w:bottom w:w="113" w:type="dxa"/>
              <w:right w:w="113" w:type="dxa"/>
            </w:tcMar>
          </w:tcPr>
          <w:p w14:paraId="3046FFB3" w14:textId="77777777" w:rsidR="008A0F2F" w:rsidRPr="00C560C0" w:rsidRDefault="008A0F2F" w:rsidP="00335C61">
            <w:pPr>
              <w:jc w:val="center"/>
              <w:rPr>
                <w:rFonts w:eastAsia="Times New Roman"/>
              </w:rPr>
            </w:pPr>
            <w:r w:rsidRPr="00C560C0">
              <w:rPr>
                <w:rFonts w:eastAsia="Times New Roman"/>
              </w:rPr>
              <w:t>-2.59 – 2.08</w:t>
            </w:r>
          </w:p>
        </w:tc>
        <w:tc>
          <w:tcPr>
            <w:tcW w:w="990" w:type="dxa"/>
            <w:tcBorders>
              <w:top w:val="single" w:sz="8" w:space="0" w:color="auto"/>
            </w:tcBorders>
            <w:tcMar>
              <w:top w:w="113" w:type="dxa"/>
              <w:left w:w="113" w:type="dxa"/>
              <w:bottom w:w="113" w:type="dxa"/>
              <w:right w:w="113" w:type="dxa"/>
            </w:tcMar>
          </w:tcPr>
          <w:p w14:paraId="2ECC3F62" w14:textId="77777777" w:rsidR="008A0F2F" w:rsidRPr="00C560C0" w:rsidRDefault="008A0F2F" w:rsidP="00335C61">
            <w:pPr>
              <w:jc w:val="center"/>
              <w:rPr>
                <w:rFonts w:eastAsia="Times New Roman"/>
              </w:rPr>
            </w:pPr>
            <w:r w:rsidRPr="00C560C0">
              <w:rPr>
                <w:rFonts w:eastAsia="Times New Roman"/>
              </w:rPr>
              <w:t>0.826</w:t>
            </w:r>
          </w:p>
        </w:tc>
        <w:tc>
          <w:tcPr>
            <w:tcW w:w="1530" w:type="dxa"/>
            <w:tcBorders>
              <w:top w:val="single" w:sz="8" w:space="0" w:color="auto"/>
            </w:tcBorders>
          </w:tcPr>
          <w:p w14:paraId="6CA865C5" w14:textId="77777777" w:rsidR="008A0F2F" w:rsidRPr="00C560C0" w:rsidRDefault="008A0F2F" w:rsidP="00335C61">
            <w:pPr>
              <w:jc w:val="center"/>
              <w:rPr>
                <w:rFonts w:eastAsia="Times New Roman"/>
              </w:rPr>
            </w:pPr>
            <w:r w:rsidRPr="00C560C0">
              <w:rPr>
                <w:rFonts w:eastAsia="Times New Roman"/>
              </w:rPr>
              <w:t>0.525 / 0.503</w:t>
            </w:r>
          </w:p>
        </w:tc>
        <w:tc>
          <w:tcPr>
            <w:tcW w:w="720" w:type="dxa"/>
            <w:tcBorders>
              <w:top w:val="single" w:sz="8" w:space="0" w:color="auto"/>
            </w:tcBorders>
          </w:tcPr>
          <w:p w14:paraId="1355283C" w14:textId="77777777" w:rsidR="008A0F2F" w:rsidRPr="00C560C0" w:rsidRDefault="008A0F2F" w:rsidP="00335C61">
            <w:pPr>
              <w:jc w:val="center"/>
              <w:rPr>
                <w:rFonts w:eastAsia="Times New Roman"/>
              </w:rPr>
            </w:pPr>
            <w:r w:rsidRPr="00C560C0">
              <w:rPr>
                <w:rFonts w:eastAsia="Times New Roman"/>
              </w:rPr>
              <w:t>114</w:t>
            </w:r>
          </w:p>
        </w:tc>
        <w:tc>
          <w:tcPr>
            <w:tcW w:w="90" w:type="dxa"/>
            <w:tcBorders>
              <w:top w:val="single" w:sz="8" w:space="0" w:color="auto"/>
            </w:tcBorders>
          </w:tcPr>
          <w:p w14:paraId="44F54E67" w14:textId="77777777" w:rsidR="008A0F2F" w:rsidRPr="00C560C0" w:rsidRDefault="008A0F2F" w:rsidP="00335C61">
            <w:pPr>
              <w:jc w:val="center"/>
              <w:rPr>
                <w:rFonts w:eastAsia="Times New Roman"/>
              </w:rPr>
            </w:pPr>
          </w:p>
        </w:tc>
      </w:tr>
      <w:tr w:rsidR="008A0F2F" w:rsidRPr="00C560C0" w14:paraId="747E19EB" w14:textId="77777777" w:rsidTr="00335C61">
        <w:tc>
          <w:tcPr>
            <w:tcW w:w="3690" w:type="dxa"/>
            <w:tcMar>
              <w:top w:w="113" w:type="dxa"/>
              <w:left w:w="113" w:type="dxa"/>
              <w:bottom w:w="113" w:type="dxa"/>
              <w:right w:w="113" w:type="dxa"/>
            </w:tcMar>
          </w:tcPr>
          <w:p w14:paraId="1871D801" w14:textId="77777777" w:rsidR="008A0F2F" w:rsidRPr="00C560C0" w:rsidRDefault="008A0F2F" w:rsidP="00335C61">
            <w:pPr>
              <w:rPr>
                <w:rFonts w:eastAsia="Times New Roman"/>
              </w:rPr>
            </w:pPr>
            <w:r w:rsidRPr="00C560C0">
              <w:rPr>
                <w:rFonts w:eastAsia="Times New Roman"/>
              </w:rPr>
              <w:t>Age</w:t>
            </w:r>
          </w:p>
        </w:tc>
        <w:tc>
          <w:tcPr>
            <w:tcW w:w="900" w:type="dxa"/>
            <w:tcMar>
              <w:top w:w="113" w:type="dxa"/>
              <w:left w:w="113" w:type="dxa"/>
              <w:bottom w:w="113" w:type="dxa"/>
              <w:right w:w="113" w:type="dxa"/>
            </w:tcMar>
          </w:tcPr>
          <w:p w14:paraId="62786325" w14:textId="77777777" w:rsidR="008A0F2F" w:rsidRPr="00C560C0" w:rsidRDefault="008A0F2F" w:rsidP="00335C61">
            <w:pPr>
              <w:jc w:val="center"/>
              <w:rPr>
                <w:rFonts w:eastAsia="Times New Roman"/>
              </w:rPr>
            </w:pPr>
            <w:r w:rsidRPr="00C560C0">
              <w:rPr>
                <w:rFonts w:eastAsia="Times New Roman"/>
              </w:rPr>
              <w:t>-0.02</w:t>
            </w:r>
          </w:p>
        </w:tc>
        <w:tc>
          <w:tcPr>
            <w:tcW w:w="1530" w:type="dxa"/>
            <w:tcMar>
              <w:top w:w="113" w:type="dxa"/>
              <w:left w:w="113" w:type="dxa"/>
              <w:bottom w:w="113" w:type="dxa"/>
              <w:right w:w="113" w:type="dxa"/>
            </w:tcMar>
          </w:tcPr>
          <w:p w14:paraId="3F8078E7" w14:textId="77777777" w:rsidR="008A0F2F" w:rsidRPr="00C560C0" w:rsidRDefault="008A0F2F" w:rsidP="00335C61">
            <w:pPr>
              <w:jc w:val="center"/>
              <w:rPr>
                <w:rFonts w:eastAsia="Times New Roman"/>
              </w:rPr>
            </w:pPr>
            <w:r w:rsidRPr="00C560C0">
              <w:rPr>
                <w:rFonts w:eastAsia="Times New Roman"/>
              </w:rPr>
              <w:t>-0.09 – 0.04</w:t>
            </w:r>
          </w:p>
        </w:tc>
        <w:tc>
          <w:tcPr>
            <w:tcW w:w="990" w:type="dxa"/>
            <w:tcMar>
              <w:top w:w="113" w:type="dxa"/>
              <w:left w:w="113" w:type="dxa"/>
              <w:bottom w:w="113" w:type="dxa"/>
              <w:right w:w="113" w:type="dxa"/>
            </w:tcMar>
          </w:tcPr>
          <w:p w14:paraId="3EAB166D" w14:textId="77777777" w:rsidR="008A0F2F" w:rsidRPr="00C560C0" w:rsidRDefault="008A0F2F" w:rsidP="00335C61">
            <w:pPr>
              <w:jc w:val="center"/>
              <w:rPr>
                <w:rFonts w:eastAsia="Times New Roman"/>
              </w:rPr>
            </w:pPr>
            <w:r w:rsidRPr="00C560C0">
              <w:rPr>
                <w:rFonts w:eastAsia="Times New Roman"/>
              </w:rPr>
              <w:t>0.424</w:t>
            </w:r>
          </w:p>
        </w:tc>
        <w:tc>
          <w:tcPr>
            <w:tcW w:w="1530" w:type="dxa"/>
          </w:tcPr>
          <w:p w14:paraId="44882BA3" w14:textId="77777777" w:rsidR="008A0F2F" w:rsidRPr="00C560C0" w:rsidRDefault="008A0F2F" w:rsidP="00335C61">
            <w:pPr>
              <w:jc w:val="center"/>
              <w:rPr>
                <w:rFonts w:eastAsia="Times New Roman"/>
              </w:rPr>
            </w:pPr>
          </w:p>
        </w:tc>
        <w:tc>
          <w:tcPr>
            <w:tcW w:w="720" w:type="dxa"/>
          </w:tcPr>
          <w:p w14:paraId="36FEF677" w14:textId="77777777" w:rsidR="008A0F2F" w:rsidRPr="00C560C0" w:rsidRDefault="008A0F2F" w:rsidP="00335C61">
            <w:pPr>
              <w:jc w:val="center"/>
              <w:rPr>
                <w:rFonts w:eastAsia="Times New Roman"/>
              </w:rPr>
            </w:pPr>
          </w:p>
        </w:tc>
        <w:tc>
          <w:tcPr>
            <w:tcW w:w="90" w:type="dxa"/>
          </w:tcPr>
          <w:p w14:paraId="6E41FC6F" w14:textId="77777777" w:rsidR="008A0F2F" w:rsidRPr="00C560C0" w:rsidRDefault="008A0F2F" w:rsidP="00335C61">
            <w:pPr>
              <w:jc w:val="center"/>
              <w:rPr>
                <w:rFonts w:eastAsia="Times New Roman"/>
              </w:rPr>
            </w:pPr>
          </w:p>
        </w:tc>
      </w:tr>
      <w:tr w:rsidR="008A0F2F" w:rsidRPr="00C560C0" w14:paraId="7DE0D513" w14:textId="77777777" w:rsidTr="00335C61">
        <w:tc>
          <w:tcPr>
            <w:tcW w:w="3690" w:type="dxa"/>
            <w:tcMar>
              <w:top w:w="113" w:type="dxa"/>
              <w:left w:w="113" w:type="dxa"/>
              <w:bottom w:w="113" w:type="dxa"/>
              <w:right w:w="113" w:type="dxa"/>
            </w:tcMar>
          </w:tcPr>
          <w:p w14:paraId="24B54648" w14:textId="77777777" w:rsidR="008A0F2F" w:rsidRPr="00C560C0" w:rsidRDefault="008A0F2F" w:rsidP="00335C61">
            <w:pPr>
              <w:rPr>
                <w:rFonts w:eastAsia="Times New Roman"/>
              </w:rPr>
            </w:pPr>
            <w:r w:rsidRPr="00C560C0">
              <w:rPr>
                <w:rFonts w:eastAsia="Times New Roman"/>
              </w:rPr>
              <w:t>CTQ Total</w:t>
            </w:r>
          </w:p>
        </w:tc>
        <w:tc>
          <w:tcPr>
            <w:tcW w:w="900" w:type="dxa"/>
            <w:tcMar>
              <w:top w:w="113" w:type="dxa"/>
              <w:left w:w="113" w:type="dxa"/>
              <w:bottom w:w="113" w:type="dxa"/>
              <w:right w:w="113" w:type="dxa"/>
            </w:tcMar>
          </w:tcPr>
          <w:p w14:paraId="59560003"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534B5459" w14:textId="77777777" w:rsidR="008A0F2F" w:rsidRPr="00C560C0" w:rsidRDefault="008A0F2F" w:rsidP="00335C61">
            <w:pPr>
              <w:jc w:val="center"/>
              <w:rPr>
                <w:rFonts w:eastAsia="Times New Roman"/>
              </w:rPr>
            </w:pPr>
            <w:r w:rsidRPr="00C560C0">
              <w:rPr>
                <w:rFonts w:eastAsia="Times New Roman"/>
              </w:rPr>
              <w:t>0.00 – 0.01</w:t>
            </w:r>
          </w:p>
        </w:tc>
        <w:tc>
          <w:tcPr>
            <w:tcW w:w="990" w:type="dxa"/>
            <w:tcMar>
              <w:top w:w="113" w:type="dxa"/>
              <w:left w:w="113" w:type="dxa"/>
              <w:bottom w:w="113" w:type="dxa"/>
              <w:right w:w="113" w:type="dxa"/>
            </w:tcMar>
          </w:tcPr>
          <w:p w14:paraId="0BEFAB55" w14:textId="77777777" w:rsidR="008A0F2F" w:rsidRPr="00C560C0" w:rsidRDefault="008A0F2F" w:rsidP="00335C61">
            <w:pPr>
              <w:jc w:val="center"/>
              <w:rPr>
                <w:rFonts w:eastAsia="Times New Roman"/>
              </w:rPr>
            </w:pPr>
            <w:r w:rsidRPr="00C560C0">
              <w:rPr>
                <w:rStyle w:val="Strong"/>
                <w:rFonts w:eastAsia="Times New Roman"/>
              </w:rPr>
              <w:t>0.036</w:t>
            </w:r>
          </w:p>
        </w:tc>
        <w:tc>
          <w:tcPr>
            <w:tcW w:w="1530" w:type="dxa"/>
          </w:tcPr>
          <w:p w14:paraId="048C9CEC" w14:textId="77777777" w:rsidR="008A0F2F" w:rsidRPr="00C560C0" w:rsidRDefault="008A0F2F" w:rsidP="00335C61">
            <w:pPr>
              <w:jc w:val="center"/>
              <w:rPr>
                <w:rFonts w:eastAsia="Times New Roman"/>
              </w:rPr>
            </w:pPr>
          </w:p>
        </w:tc>
        <w:tc>
          <w:tcPr>
            <w:tcW w:w="720" w:type="dxa"/>
          </w:tcPr>
          <w:p w14:paraId="216CB053" w14:textId="77777777" w:rsidR="008A0F2F" w:rsidRPr="00C560C0" w:rsidRDefault="008A0F2F" w:rsidP="00335C61">
            <w:pPr>
              <w:jc w:val="center"/>
              <w:rPr>
                <w:rFonts w:eastAsia="Times New Roman"/>
              </w:rPr>
            </w:pPr>
          </w:p>
        </w:tc>
        <w:tc>
          <w:tcPr>
            <w:tcW w:w="90" w:type="dxa"/>
          </w:tcPr>
          <w:p w14:paraId="61B52888" w14:textId="77777777" w:rsidR="008A0F2F" w:rsidRPr="00C560C0" w:rsidRDefault="008A0F2F" w:rsidP="00335C61">
            <w:pPr>
              <w:jc w:val="center"/>
              <w:rPr>
                <w:rFonts w:eastAsia="Times New Roman"/>
              </w:rPr>
            </w:pPr>
          </w:p>
        </w:tc>
      </w:tr>
      <w:tr w:rsidR="008A0F2F" w:rsidRPr="00C560C0" w14:paraId="656A3ACC" w14:textId="77777777" w:rsidTr="00335C61">
        <w:tc>
          <w:tcPr>
            <w:tcW w:w="3690" w:type="dxa"/>
            <w:tcMar>
              <w:top w:w="113" w:type="dxa"/>
              <w:left w:w="113" w:type="dxa"/>
              <w:bottom w:w="113" w:type="dxa"/>
              <w:right w:w="113" w:type="dxa"/>
            </w:tcMar>
          </w:tcPr>
          <w:p w14:paraId="355B3AC8" w14:textId="77777777" w:rsidR="008A0F2F" w:rsidRPr="00C560C0" w:rsidRDefault="008A0F2F" w:rsidP="00335C61">
            <w:pPr>
              <w:rPr>
                <w:rFonts w:eastAsia="Times New Roman"/>
              </w:rPr>
            </w:pPr>
            <w:r w:rsidRPr="00C560C0">
              <w:rPr>
                <w:rFonts w:eastAsia="Times New Roman"/>
              </w:rPr>
              <w:t>BDI Total</w:t>
            </w:r>
          </w:p>
        </w:tc>
        <w:tc>
          <w:tcPr>
            <w:tcW w:w="900" w:type="dxa"/>
            <w:tcMar>
              <w:top w:w="113" w:type="dxa"/>
              <w:left w:w="113" w:type="dxa"/>
              <w:bottom w:w="113" w:type="dxa"/>
              <w:right w:w="113" w:type="dxa"/>
            </w:tcMar>
          </w:tcPr>
          <w:p w14:paraId="07EACE52" w14:textId="77777777" w:rsidR="008A0F2F" w:rsidRPr="00C560C0" w:rsidRDefault="008A0F2F" w:rsidP="00335C61">
            <w:pPr>
              <w:jc w:val="center"/>
              <w:rPr>
                <w:rFonts w:eastAsia="Times New Roman"/>
              </w:rPr>
            </w:pPr>
            <w:r w:rsidRPr="00C560C0">
              <w:rPr>
                <w:rFonts w:eastAsia="Times New Roman"/>
              </w:rPr>
              <w:t>0.03</w:t>
            </w:r>
          </w:p>
        </w:tc>
        <w:tc>
          <w:tcPr>
            <w:tcW w:w="1530" w:type="dxa"/>
            <w:tcMar>
              <w:top w:w="113" w:type="dxa"/>
              <w:left w:w="113" w:type="dxa"/>
              <w:bottom w:w="113" w:type="dxa"/>
              <w:right w:w="113" w:type="dxa"/>
            </w:tcMar>
          </w:tcPr>
          <w:p w14:paraId="55F9D417" w14:textId="77777777" w:rsidR="008A0F2F" w:rsidRPr="00C560C0" w:rsidRDefault="008A0F2F" w:rsidP="00335C61">
            <w:pPr>
              <w:jc w:val="center"/>
              <w:rPr>
                <w:rFonts w:eastAsia="Times New Roman"/>
              </w:rPr>
            </w:pPr>
            <w:r w:rsidRPr="00C560C0">
              <w:rPr>
                <w:rFonts w:eastAsia="Times New Roman"/>
              </w:rPr>
              <w:t>0.02 – 0.04</w:t>
            </w:r>
          </w:p>
        </w:tc>
        <w:tc>
          <w:tcPr>
            <w:tcW w:w="990" w:type="dxa"/>
            <w:tcMar>
              <w:top w:w="113" w:type="dxa"/>
              <w:left w:w="113" w:type="dxa"/>
              <w:bottom w:w="113" w:type="dxa"/>
              <w:right w:w="113" w:type="dxa"/>
            </w:tcMar>
          </w:tcPr>
          <w:p w14:paraId="6C4A47F3" w14:textId="77777777" w:rsidR="008A0F2F" w:rsidRPr="00C560C0" w:rsidRDefault="008A0F2F" w:rsidP="00335C61">
            <w:pPr>
              <w:jc w:val="center"/>
              <w:rPr>
                <w:rFonts w:eastAsia="Times New Roman"/>
              </w:rPr>
            </w:pPr>
            <w:r w:rsidRPr="00C560C0">
              <w:rPr>
                <w:rStyle w:val="Strong"/>
                <w:rFonts w:eastAsia="Times New Roman"/>
              </w:rPr>
              <w:t>&lt;0.001</w:t>
            </w:r>
          </w:p>
        </w:tc>
        <w:tc>
          <w:tcPr>
            <w:tcW w:w="1530" w:type="dxa"/>
          </w:tcPr>
          <w:p w14:paraId="78B72E0F" w14:textId="77777777" w:rsidR="008A0F2F" w:rsidRPr="00C560C0" w:rsidRDefault="008A0F2F" w:rsidP="00335C61">
            <w:pPr>
              <w:jc w:val="center"/>
              <w:rPr>
                <w:rFonts w:eastAsia="Times New Roman"/>
              </w:rPr>
            </w:pPr>
          </w:p>
        </w:tc>
        <w:tc>
          <w:tcPr>
            <w:tcW w:w="720" w:type="dxa"/>
          </w:tcPr>
          <w:p w14:paraId="266EEE29" w14:textId="77777777" w:rsidR="008A0F2F" w:rsidRPr="00C560C0" w:rsidRDefault="008A0F2F" w:rsidP="00335C61">
            <w:pPr>
              <w:jc w:val="center"/>
              <w:rPr>
                <w:rFonts w:eastAsia="Times New Roman"/>
              </w:rPr>
            </w:pPr>
          </w:p>
        </w:tc>
        <w:tc>
          <w:tcPr>
            <w:tcW w:w="90" w:type="dxa"/>
          </w:tcPr>
          <w:p w14:paraId="08B3665A" w14:textId="77777777" w:rsidR="008A0F2F" w:rsidRPr="00C560C0" w:rsidRDefault="008A0F2F" w:rsidP="00335C61">
            <w:pPr>
              <w:jc w:val="center"/>
              <w:rPr>
                <w:rFonts w:eastAsia="Times New Roman"/>
              </w:rPr>
            </w:pPr>
          </w:p>
        </w:tc>
      </w:tr>
      <w:tr w:rsidR="008A0F2F" w:rsidRPr="00C560C0" w14:paraId="7191E2F4" w14:textId="77777777" w:rsidTr="00335C61">
        <w:tc>
          <w:tcPr>
            <w:tcW w:w="3690" w:type="dxa"/>
            <w:tcMar>
              <w:top w:w="113" w:type="dxa"/>
              <w:left w:w="113" w:type="dxa"/>
              <w:bottom w:w="113" w:type="dxa"/>
              <w:right w:w="113" w:type="dxa"/>
            </w:tcMar>
          </w:tcPr>
          <w:p w14:paraId="375E957A" w14:textId="77777777" w:rsidR="008A0F2F" w:rsidRPr="00C560C0" w:rsidRDefault="008A0F2F" w:rsidP="00335C61">
            <w:pPr>
              <w:rPr>
                <w:rFonts w:eastAsia="Times New Roman"/>
              </w:rPr>
            </w:pPr>
            <w:r w:rsidRPr="00C560C0">
              <w:rPr>
                <w:rFonts w:eastAsia="Times New Roman"/>
              </w:rPr>
              <w:t>Medication Status</w:t>
            </w:r>
          </w:p>
        </w:tc>
        <w:tc>
          <w:tcPr>
            <w:tcW w:w="900" w:type="dxa"/>
            <w:tcMar>
              <w:top w:w="113" w:type="dxa"/>
              <w:left w:w="113" w:type="dxa"/>
              <w:bottom w:w="113" w:type="dxa"/>
              <w:right w:w="113" w:type="dxa"/>
            </w:tcMar>
          </w:tcPr>
          <w:p w14:paraId="42993C57" w14:textId="77777777" w:rsidR="008A0F2F" w:rsidRPr="00C560C0" w:rsidRDefault="008A0F2F" w:rsidP="00335C61">
            <w:pPr>
              <w:jc w:val="center"/>
              <w:rPr>
                <w:rFonts w:eastAsia="Times New Roman"/>
              </w:rPr>
            </w:pPr>
            <w:r w:rsidRPr="00C560C0">
              <w:rPr>
                <w:rFonts w:eastAsia="Times New Roman"/>
              </w:rPr>
              <w:t>0.01</w:t>
            </w:r>
          </w:p>
        </w:tc>
        <w:tc>
          <w:tcPr>
            <w:tcW w:w="1530" w:type="dxa"/>
            <w:tcMar>
              <w:top w:w="113" w:type="dxa"/>
              <w:left w:w="113" w:type="dxa"/>
              <w:bottom w:w="113" w:type="dxa"/>
              <w:right w:w="113" w:type="dxa"/>
            </w:tcMar>
          </w:tcPr>
          <w:p w14:paraId="0BACB957" w14:textId="77777777" w:rsidR="008A0F2F" w:rsidRPr="00C560C0" w:rsidRDefault="008A0F2F" w:rsidP="00335C61">
            <w:pPr>
              <w:jc w:val="center"/>
              <w:rPr>
                <w:rFonts w:eastAsia="Times New Roman"/>
              </w:rPr>
            </w:pPr>
            <w:r w:rsidRPr="00C560C0">
              <w:rPr>
                <w:rFonts w:eastAsia="Times New Roman"/>
              </w:rPr>
              <w:t>-0.15 – 0.17</w:t>
            </w:r>
          </w:p>
        </w:tc>
        <w:tc>
          <w:tcPr>
            <w:tcW w:w="990" w:type="dxa"/>
            <w:tcMar>
              <w:top w:w="113" w:type="dxa"/>
              <w:left w:w="113" w:type="dxa"/>
              <w:bottom w:w="113" w:type="dxa"/>
              <w:right w:w="113" w:type="dxa"/>
            </w:tcMar>
          </w:tcPr>
          <w:p w14:paraId="7C4EE903" w14:textId="77777777" w:rsidR="008A0F2F" w:rsidRPr="00C560C0" w:rsidRDefault="008A0F2F" w:rsidP="00335C61">
            <w:pPr>
              <w:jc w:val="center"/>
              <w:rPr>
                <w:rFonts w:eastAsia="Times New Roman"/>
              </w:rPr>
            </w:pPr>
            <w:r w:rsidRPr="00C560C0">
              <w:rPr>
                <w:rFonts w:eastAsia="Times New Roman"/>
              </w:rPr>
              <w:t>0.903</w:t>
            </w:r>
          </w:p>
        </w:tc>
        <w:tc>
          <w:tcPr>
            <w:tcW w:w="1530" w:type="dxa"/>
          </w:tcPr>
          <w:p w14:paraId="7A4E10F2" w14:textId="77777777" w:rsidR="008A0F2F" w:rsidRPr="00C560C0" w:rsidRDefault="008A0F2F" w:rsidP="00335C61">
            <w:pPr>
              <w:jc w:val="center"/>
              <w:rPr>
                <w:rFonts w:eastAsia="Times New Roman"/>
              </w:rPr>
            </w:pPr>
          </w:p>
        </w:tc>
        <w:tc>
          <w:tcPr>
            <w:tcW w:w="720" w:type="dxa"/>
          </w:tcPr>
          <w:p w14:paraId="1FED13AB" w14:textId="77777777" w:rsidR="008A0F2F" w:rsidRPr="00C560C0" w:rsidRDefault="008A0F2F" w:rsidP="00335C61">
            <w:pPr>
              <w:jc w:val="center"/>
              <w:rPr>
                <w:rFonts w:eastAsia="Times New Roman"/>
              </w:rPr>
            </w:pPr>
          </w:p>
        </w:tc>
        <w:tc>
          <w:tcPr>
            <w:tcW w:w="90" w:type="dxa"/>
          </w:tcPr>
          <w:p w14:paraId="6518556B" w14:textId="77777777" w:rsidR="008A0F2F" w:rsidRPr="00C560C0" w:rsidRDefault="008A0F2F" w:rsidP="00335C61">
            <w:pPr>
              <w:jc w:val="center"/>
              <w:rPr>
                <w:rFonts w:eastAsia="Times New Roman"/>
              </w:rPr>
            </w:pPr>
          </w:p>
        </w:tc>
      </w:tr>
      <w:tr w:rsidR="008A0F2F" w:rsidRPr="00C560C0" w14:paraId="16857BBD" w14:textId="77777777" w:rsidTr="00335C61">
        <w:tc>
          <w:tcPr>
            <w:tcW w:w="3690" w:type="dxa"/>
            <w:tcBorders>
              <w:bottom w:val="single" w:sz="18" w:space="0" w:color="auto"/>
            </w:tcBorders>
            <w:tcMar>
              <w:top w:w="113" w:type="dxa"/>
              <w:left w:w="113" w:type="dxa"/>
              <w:bottom w:w="113" w:type="dxa"/>
              <w:right w:w="113" w:type="dxa"/>
            </w:tcMar>
          </w:tcPr>
          <w:p w14:paraId="04BC98DD" w14:textId="77777777" w:rsidR="008A0F2F" w:rsidRPr="00C560C0" w:rsidRDefault="008A0F2F" w:rsidP="00335C61">
            <w:pPr>
              <w:rPr>
                <w:rFonts w:eastAsia="Times New Roman"/>
              </w:rPr>
            </w:pPr>
            <w:r w:rsidRPr="00C560C0">
              <w:rPr>
                <w:rFonts w:eastAsia="Times New Roman"/>
              </w:rPr>
              <w:t>Posterior Self Network Cortical Thickness</w:t>
            </w:r>
          </w:p>
        </w:tc>
        <w:tc>
          <w:tcPr>
            <w:tcW w:w="900" w:type="dxa"/>
            <w:tcBorders>
              <w:bottom w:val="single" w:sz="18" w:space="0" w:color="auto"/>
            </w:tcBorders>
            <w:tcMar>
              <w:top w:w="113" w:type="dxa"/>
              <w:left w:w="113" w:type="dxa"/>
              <w:bottom w:w="113" w:type="dxa"/>
              <w:right w:w="113" w:type="dxa"/>
            </w:tcMar>
          </w:tcPr>
          <w:p w14:paraId="52411141" w14:textId="77777777" w:rsidR="008A0F2F" w:rsidRPr="00C560C0" w:rsidRDefault="008A0F2F" w:rsidP="00335C61">
            <w:pPr>
              <w:jc w:val="center"/>
              <w:rPr>
                <w:rFonts w:eastAsia="Times New Roman"/>
              </w:rPr>
            </w:pPr>
            <w:r w:rsidRPr="00C560C0">
              <w:rPr>
                <w:rFonts w:eastAsia="Times New Roman"/>
              </w:rPr>
              <w:t>0.14</w:t>
            </w:r>
          </w:p>
        </w:tc>
        <w:tc>
          <w:tcPr>
            <w:tcW w:w="1530" w:type="dxa"/>
            <w:tcBorders>
              <w:bottom w:val="single" w:sz="18" w:space="0" w:color="auto"/>
            </w:tcBorders>
            <w:tcMar>
              <w:top w:w="113" w:type="dxa"/>
              <w:left w:w="113" w:type="dxa"/>
              <w:bottom w:w="113" w:type="dxa"/>
              <w:right w:w="113" w:type="dxa"/>
            </w:tcMar>
          </w:tcPr>
          <w:p w14:paraId="253FC295" w14:textId="77777777" w:rsidR="008A0F2F" w:rsidRPr="00C560C0" w:rsidRDefault="008A0F2F" w:rsidP="00335C61">
            <w:pPr>
              <w:jc w:val="center"/>
              <w:rPr>
                <w:rFonts w:eastAsia="Times New Roman"/>
              </w:rPr>
            </w:pPr>
            <w:r w:rsidRPr="00C560C0">
              <w:rPr>
                <w:rFonts w:eastAsia="Times New Roman"/>
              </w:rPr>
              <w:t>-0.46 – 0.73</w:t>
            </w:r>
          </w:p>
        </w:tc>
        <w:tc>
          <w:tcPr>
            <w:tcW w:w="990" w:type="dxa"/>
            <w:tcBorders>
              <w:bottom w:val="single" w:sz="18" w:space="0" w:color="auto"/>
            </w:tcBorders>
            <w:tcMar>
              <w:top w:w="113" w:type="dxa"/>
              <w:left w:w="113" w:type="dxa"/>
              <w:bottom w:w="113" w:type="dxa"/>
              <w:right w:w="113" w:type="dxa"/>
            </w:tcMar>
          </w:tcPr>
          <w:p w14:paraId="1A188B0C" w14:textId="77777777" w:rsidR="008A0F2F" w:rsidRPr="00C560C0" w:rsidRDefault="008A0F2F" w:rsidP="00335C61">
            <w:pPr>
              <w:jc w:val="center"/>
              <w:rPr>
                <w:rFonts w:eastAsia="Times New Roman"/>
              </w:rPr>
            </w:pPr>
            <w:r w:rsidRPr="00C560C0">
              <w:rPr>
                <w:rFonts w:eastAsia="Times New Roman"/>
              </w:rPr>
              <w:t>0.654</w:t>
            </w:r>
          </w:p>
        </w:tc>
        <w:tc>
          <w:tcPr>
            <w:tcW w:w="1530" w:type="dxa"/>
            <w:tcBorders>
              <w:bottom w:val="single" w:sz="18" w:space="0" w:color="auto"/>
            </w:tcBorders>
          </w:tcPr>
          <w:p w14:paraId="3A9B18B0" w14:textId="77777777" w:rsidR="008A0F2F" w:rsidRPr="00C560C0" w:rsidRDefault="008A0F2F" w:rsidP="00335C61">
            <w:pPr>
              <w:jc w:val="center"/>
              <w:rPr>
                <w:rFonts w:eastAsia="Times New Roman"/>
              </w:rPr>
            </w:pPr>
          </w:p>
        </w:tc>
        <w:tc>
          <w:tcPr>
            <w:tcW w:w="720" w:type="dxa"/>
            <w:tcBorders>
              <w:bottom w:val="single" w:sz="18" w:space="0" w:color="auto"/>
            </w:tcBorders>
          </w:tcPr>
          <w:p w14:paraId="6B0EDCCB" w14:textId="77777777" w:rsidR="008A0F2F" w:rsidRPr="00C560C0" w:rsidRDefault="008A0F2F" w:rsidP="00335C61">
            <w:pPr>
              <w:jc w:val="center"/>
              <w:rPr>
                <w:rFonts w:eastAsia="Times New Roman"/>
              </w:rPr>
            </w:pPr>
          </w:p>
        </w:tc>
        <w:tc>
          <w:tcPr>
            <w:tcW w:w="90" w:type="dxa"/>
            <w:tcBorders>
              <w:bottom w:val="single" w:sz="18" w:space="0" w:color="auto"/>
            </w:tcBorders>
          </w:tcPr>
          <w:p w14:paraId="3439552D" w14:textId="77777777" w:rsidR="008A0F2F" w:rsidRPr="00C560C0" w:rsidRDefault="008A0F2F" w:rsidP="00335C61">
            <w:pPr>
              <w:jc w:val="center"/>
              <w:rPr>
                <w:rFonts w:eastAsia="Times New Roman"/>
              </w:rPr>
            </w:pPr>
          </w:p>
        </w:tc>
      </w:tr>
    </w:tbl>
    <w:p w14:paraId="668903E1" w14:textId="2134D624" w:rsidR="003B3977" w:rsidRPr="00C560C0" w:rsidRDefault="003B3977" w:rsidP="003B3977">
      <w:pPr>
        <w:rPr>
          <w:rFonts w:ascii="Times New Roman" w:eastAsia="Times New Roman" w:hAnsi="Times New Roman" w:cs="Times New Roman"/>
          <w:sz w:val="24"/>
          <w:szCs w:val="24"/>
        </w:rPr>
      </w:pPr>
      <w:r w:rsidRPr="00C560C0">
        <w:rPr>
          <w:rFonts w:ascii="Times New Roman" w:eastAsia="Times New Roman" w:hAnsi="Times New Roman" w:cs="Times New Roman"/>
          <w:i/>
          <w:iCs/>
          <w:sz w:val="24"/>
          <w:szCs w:val="24"/>
        </w:rPr>
        <w:t>Note.</w:t>
      </w:r>
      <w:r w:rsidRPr="00C560C0">
        <w:rPr>
          <w:rFonts w:ascii="Times New Roman" w:eastAsia="Times New Roman" w:hAnsi="Times New Roman" w:cs="Times New Roman"/>
          <w:sz w:val="24"/>
          <w:szCs w:val="24"/>
        </w:rPr>
        <w:t xml:space="preserve"> Results from individual regression analyses with multi-level Self variables as predictors and NSSI Lifetime Episodes (log transformed) as the outcome </w:t>
      </w:r>
      <w:r w:rsidR="00FB0E17" w:rsidRPr="00C560C0">
        <w:rPr>
          <w:rFonts w:ascii="Times New Roman" w:eastAsia="Times New Roman" w:hAnsi="Times New Roman" w:cs="Times New Roman"/>
          <w:sz w:val="24"/>
          <w:szCs w:val="24"/>
          <w:lang w:val="en-US"/>
        </w:rPr>
        <w:t xml:space="preserve">without data imputation </w:t>
      </w:r>
      <w:r w:rsidRPr="00C560C0">
        <w:rPr>
          <w:rFonts w:ascii="Times New Roman" w:eastAsia="Times New Roman" w:hAnsi="Times New Roman" w:cs="Times New Roman"/>
          <w:sz w:val="24"/>
          <w:szCs w:val="24"/>
        </w:rPr>
        <w:t>with age, BDI-II, CTQ scores, and medication status as covariates. CI=confidence interval; SPP-A= Self Perception Profile for Adolescents, Global Self Worth; SVC=Self Versus Change; RSFC= resting-state functional connectivity; BDI=Beck Depression Inventory; CTQ=Child Trauma Questionnaire; BSSI=Beck Scale for Suicidal Ideation.</w:t>
      </w:r>
    </w:p>
    <w:p w14:paraId="3166C0DB" w14:textId="77777777" w:rsidR="003B3977" w:rsidRPr="00C560C0" w:rsidRDefault="003B3977" w:rsidP="003B3977">
      <w:pPr>
        <w:rPr>
          <w:rFonts w:ascii="Times New Roman" w:eastAsia="Times New Roman" w:hAnsi="Times New Roman" w:cs="Times New Roman"/>
          <w:b/>
          <w:sz w:val="24"/>
          <w:szCs w:val="24"/>
        </w:rPr>
      </w:pPr>
      <w:r w:rsidRPr="00C560C0">
        <w:rPr>
          <w:rFonts w:ascii="Times New Roman" w:eastAsia="Times New Roman" w:hAnsi="Times New Roman" w:cs="Times New Roman"/>
          <w:sz w:val="24"/>
          <w:szCs w:val="24"/>
        </w:rPr>
        <w:t>*Corrected p value still &lt;0.05 after FDR correction for individual regressions</w:t>
      </w:r>
    </w:p>
    <w:p w14:paraId="18D961C8" w14:textId="77777777" w:rsidR="003B3977" w:rsidRPr="00C560C0" w:rsidRDefault="003B3977" w:rsidP="00252355">
      <w:pPr>
        <w:rPr>
          <w:rFonts w:ascii="Times New Roman" w:eastAsia="Times New Roman" w:hAnsi="Times New Roman" w:cs="Times New Roman"/>
          <w:b/>
          <w:sz w:val="24"/>
          <w:szCs w:val="24"/>
        </w:rPr>
      </w:pPr>
    </w:p>
    <w:p w14:paraId="004C0AA6" w14:textId="58DF36DC" w:rsidR="00252355" w:rsidRPr="00C560C0" w:rsidRDefault="00252355" w:rsidP="00252355">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S22: Relationships between Multi-Level Self measures and BSSI total score without data imputation</w:t>
      </w:r>
    </w:p>
    <w:tbl>
      <w:tblPr>
        <w:tblW w:w="0" w:type="auto"/>
        <w:tblCellMar>
          <w:top w:w="15" w:type="dxa"/>
          <w:left w:w="15" w:type="dxa"/>
          <w:bottom w:w="15" w:type="dxa"/>
          <w:right w:w="15" w:type="dxa"/>
        </w:tblCellMar>
        <w:tblLook w:val="04A0" w:firstRow="1" w:lastRow="0" w:firstColumn="1" w:lastColumn="0" w:noHBand="0" w:noVBand="1"/>
      </w:tblPr>
      <w:tblGrid>
        <w:gridCol w:w="5760"/>
        <w:gridCol w:w="1080"/>
        <w:gridCol w:w="1530"/>
        <w:gridCol w:w="906"/>
      </w:tblGrid>
      <w:tr w:rsidR="008A0F2F" w:rsidRPr="00C560C0" w14:paraId="51A8A39A" w14:textId="77777777" w:rsidTr="00335C61">
        <w:tc>
          <w:tcPr>
            <w:tcW w:w="5760" w:type="dxa"/>
            <w:tcBorders>
              <w:top w:val="double" w:sz="6" w:space="0" w:color="auto"/>
            </w:tcBorders>
            <w:tcMar>
              <w:top w:w="113" w:type="dxa"/>
              <w:left w:w="113" w:type="dxa"/>
              <w:bottom w:w="113" w:type="dxa"/>
              <w:right w:w="113" w:type="dxa"/>
            </w:tcMar>
            <w:vAlign w:val="center"/>
            <w:hideMark/>
          </w:tcPr>
          <w:p w14:paraId="47879293" w14:textId="77777777" w:rsidR="008A0F2F" w:rsidRPr="00C560C0" w:rsidRDefault="008A0F2F" w:rsidP="00335C61">
            <w:pPr>
              <w:rPr>
                <w:rFonts w:eastAsia="Times New Roman"/>
                <w:b/>
                <w:bCs/>
                <w:sz w:val="24"/>
                <w:szCs w:val="24"/>
              </w:rPr>
            </w:pPr>
            <w:r w:rsidRPr="00C560C0">
              <w:rPr>
                <w:rFonts w:eastAsia="Times New Roman"/>
                <w:b/>
                <w:bCs/>
              </w:rPr>
              <w:t> </w:t>
            </w:r>
          </w:p>
        </w:tc>
        <w:tc>
          <w:tcPr>
            <w:tcW w:w="3513" w:type="dxa"/>
            <w:gridSpan w:val="3"/>
            <w:tcBorders>
              <w:top w:val="double" w:sz="6" w:space="0" w:color="auto"/>
            </w:tcBorders>
            <w:tcMar>
              <w:top w:w="113" w:type="dxa"/>
              <w:left w:w="113" w:type="dxa"/>
              <w:bottom w:w="113" w:type="dxa"/>
              <w:right w:w="113" w:type="dxa"/>
            </w:tcMar>
            <w:vAlign w:val="center"/>
            <w:hideMark/>
          </w:tcPr>
          <w:p w14:paraId="370EE65F" w14:textId="77777777" w:rsidR="008A0F2F" w:rsidRPr="00C560C0" w:rsidRDefault="008A0F2F" w:rsidP="00335C61">
            <w:pPr>
              <w:jc w:val="center"/>
              <w:rPr>
                <w:rFonts w:eastAsia="Times New Roman"/>
                <w:b/>
                <w:bCs/>
              </w:rPr>
            </w:pPr>
            <w:r w:rsidRPr="00C560C0">
              <w:rPr>
                <w:rFonts w:eastAsia="Times New Roman"/>
                <w:b/>
                <w:bCs/>
              </w:rPr>
              <w:t>BSSI Total</w:t>
            </w:r>
          </w:p>
        </w:tc>
      </w:tr>
      <w:tr w:rsidR="008A0F2F" w:rsidRPr="00C560C0" w14:paraId="0A5B9744" w14:textId="77777777" w:rsidTr="00335C61">
        <w:tc>
          <w:tcPr>
            <w:tcW w:w="5760" w:type="dxa"/>
            <w:tcBorders>
              <w:bottom w:val="single" w:sz="6" w:space="0" w:color="auto"/>
            </w:tcBorders>
            <w:vAlign w:val="center"/>
            <w:hideMark/>
          </w:tcPr>
          <w:p w14:paraId="4D9923A9" w14:textId="77777777" w:rsidR="008A0F2F" w:rsidRPr="00C560C0" w:rsidRDefault="008A0F2F" w:rsidP="00335C61">
            <w:pPr>
              <w:rPr>
                <w:rFonts w:eastAsia="Times New Roman"/>
                <w:i/>
                <w:iCs/>
              </w:rPr>
            </w:pPr>
            <w:r w:rsidRPr="00C560C0">
              <w:rPr>
                <w:rFonts w:eastAsia="Times New Roman"/>
                <w:i/>
                <w:iCs/>
              </w:rPr>
              <w:t>Predictors</w:t>
            </w:r>
          </w:p>
        </w:tc>
        <w:tc>
          <w:tcPr>
            <w:tcW w:w="1080" w:type="dxa"/>
            <w:tcBorders>
              <w:bottom w:val="single" w:sz="4" w:space="0" w:color="auto"/>
            </w:tcBorders>
            <w:vAlign w:val="center"/>
            <w:hideMark/>
          </w:tcPr>
          <w:p w14:paraId="06F9E6A3" w14:textId="77777777" w:rsidR="008A0F2F" w:rsidRPr="00C560C0" w:rsidRDefault="008A0F2F" w:rsidP="00335C61">
            <w:pPr>
              <w:jc w:val="center"/>
              <w:rPr>
                <w:rFonts w:eastAsia="Times New Roman"/>
                <w:i/>
                <w:iCs/>
              </w:rPr>
            </w:pPr>
            <w:r w:rsidRPr="00C560C0">
              <w:rPr>
                <w:rFonts w:eastAsia="Times New Roman"/>
                <w:i/>
                <w:iCs/>
              </w:rPr>
              <w:t>Estimates</w:t>
            </w:r>
          </w:p>
        </w:tc>
        <w:tc>
          <w:tcPr>
            <w:tcW w:w="1530" w:type="dxa"/>
            <w:tcBorders>
              <w:bottom w:val="single" w:sz="4" w:space="0" w:color="auto"/>
            </w:tcBorders>
            <w:vAlign w:val="center"/>
            <w:hideMark/>
          </w:tcPr>
          <w:p w14:paraId="3C119F55" w14:textId="77777777" w:rsidR="008A0F2F" w:rsidRPr="00C560C0" w:rsidRDefault="008A0F2F" w:rsidP="00335C61">
            <w:pPr>
              <w:jc w:val="center"/>
              <w:rPr>
                <w:rFonts w:eastAsia="Times New Roman"/>
                <w:i/>
                <w:iCs/>
              </w:rPr>
            </w:pPr>
            <w:r w:rsidRPr="00C560C0">
              <w:rPr>
                <w:rFonts w:eastAsia="Times New Roman"/>
                <w:i/>
                <w:iCs/>
              </w:rPr>
              <w:t>CI</w:t>
            </w:r>
          </w:p>
        </w:tc>
        <w:tc>
          <w:tcPr>
            <w:tcW w:w="903" w:type="dxa"/>
            <w:tcBorders>
              <w:bottom w:val="single" w:sz="4" w:space="0" w:color="auto"/>
            </w:tcBorders>
            <w:vAlign w:val="center"/>
            <w:hideMark/>
          </w:tcPr>
          <w:p w14:paraId="0B1A487D" w14:textId="77777777" w:rsidR="008A0F2F" w:rsidRPr="00C560C0" w:rsidRDefault="008A0F2F" w:rsidP="00335C61">
            <w:pPr>
              <w:jc w:val="center"/>
              <w:rPr>
                <w:rFonts w:eastAsia="Times New Roman"/>
                <w:i/>
                <w:iCs/>
              </w:rPr>
            </w:pPr>
            <w:r w:rsidRPr="00C560C0">
              <w:rPr>
                <w:rFonts w:eastAsia="Times New Roman"/>
                <w:i/>
                <w:iCs/>
              </w:rPr>
              <w:t>p</w:t>
            </w:r>
          </w:p>
        </w:tc>
      </w:tr>
      <w:tr w:rsidR="008A0F2F" w:rsidRPr="00C560C0" w14:paraId="523EA7B0" w14:textId="77777777" w:rsidTr="00335C61">
        <w:tc>
          <w:tcPr>
            <w:tcW w:w="5760" w:type="dxa"/>
            <w:tcMar>
              <w:top w:w="113" w:type="dxa"/>
              <w:left w:w="113" w:type="dxa"/>
              <w:bottom w:w="113" w:type="dxa"/>
              <w:right w:w="113" w:type="dxa"/>
            </w:tcMar>
            <w:hideMark/>
          </w:tcPr>
          <w:p w14:paraId="76C6B37D" w14:textId="77777777" w:rsidR="008A0F2F" w:rsidRPr="00C560C0" w:rsidRDefault="008A0F2F" w:rsidP="00335C61">
            <w:pPr>
              <w:rPr>
                <w:rFonts w:eastAsia="Times New Roman"/>
              </w:rPr>
            </w:pPr>
            <w:r w:rsidRPr="00C560C0">
              <w:rPr>
                <w:rFonts w:eastAsia="Times New Roman"/>
              </w:rPr>
              <w:t>(Intercept)</w:t>
            </w:r>
          </w:p>
        </w:tc>
        <w:tc>
          <w:tcPr>
            <w:tcW w:w="1080" w:type="dxa"/>
            <w:tcBorders>
              <w:top w:val="single" w:sz="4" w:space="0" w:color="auto"/>
            </w:tcBorders>
            <w:tcMar>
              <w:top w:w="113" w:type="dxa"/>
              <w:left w:w="113" w:type="dxa"/>
              <w:bottom w:w="113" w:type="dxa"/>
              <w:right w:w="113" w:type="dxa"/>
            </w:tcMar>
            <w:hideMark/>
          </w:tcPr>
          <w:p w14:paraId="3FE0AD8F" w14:textId="77777777" w:rsidR="008A0F2F" w:rsidRPr="00C560C0" w:rsidRDefault="008A0F2F" w:rsidP="00335C61">
            <w:pPr>
              <w:jc w:val="center"/>
              <w:rPr>
                <w:rFonts w:eastAsia="Times New Roman"/>
              </w:rPr>
            </w:pPr>
            <w:r w:rsidRPr="00C560C0">
              <w:rPr>
                <w:rFonts w:eastAsia="Times New Roman"/>
              </w:rPr>
              <w:t>1.15</w:t>
            </w:r>
          </w:p>
        </w:tc>
        <w:tc>
          <w:tcPr>
            <w:tcW w:w="1530" w:type="dxa"/>
            <w:tcBorders>
              <w:top w:val="single" w:sz="4" w:space="0" w:color="auto"/>
            </w:tcBorders>
            <w:tcMar>
              <w:top w:w="113" w:type="dxa"/>
              <w:left w:w="113" w:type="dxa"/>
              <w:bottom w:w="113" w:type="dxa"/>
              <w:right w:w="113" w:type="dxa"/>
            </w:tcMar>
            <w:hideMark/>
          </w:tcPr>
          <w:p w14:paraId="296F170D" w14:textId="77777777" w:rsidR="008A0F2F" w:rsidRPr="00C560C0" w:rsidRDefault="008A0F2F" w:rsidP="00335C61">
            <w:pPr>
              <w:jc w:val="center"/>
              <w:rPr>
                <w:rFonts w:eastAsia="Times New Roman"/>
              </w:rPr>
            </w:pPr>
            <w:r w:rsidRPr="00C560C0">
              <w:rPr>
                <w:rFonts w:eastAsia="Times New Roman"/>
              </w:rPr>
              <w:t>0.66 – 1.63</w:t>
            </w:r>
          </w:p>
        </w:tc>
        <w:tc>
          <w:tcPr>
            <w:tcW w:w="903" w:type="dxa"/>
            <w:tcBorders>
              <w:top w:val="single" w:sz="4" w:space="0" w:color="auto"/>
            </w:tcBorders>
            <w:tcMar>
              <w:top w:w="113" w:type="dxa"/>
              <w:left w:w="113" w:type="dxa"/>
              <w:bottom w:w="113" w:type="dxa"/>
              <w:right w:w="113" w:type="dxa"/>
            </w:tcMar>
            <w:hideMark/>
          </w:tcPr>
          <w:p w14:paraId="25D407DE" w14:textId="77777777" w:rsidR="008A0F2F" w:rsidRPr="00C560C0" w:rsidRDefault="008A0F2F" w:rsidP="00335C61">
            <w:pPr>
              <w:jc w:val="center"/>
              <w:rPr>
                <w:rFonts w:eastAsia="Times New Roman"/>
              </w:rPr>
            </w:pPr>
            <w:r w:rsidRPr="00C560C0">
              <w:rPr>
                <w:rStyle w:val="Strong"/>
                <w:rFonts w:eastAsia="Times New Roman"/>
              </w:rPr>
              <w:t>&lt;0.001</w:t>
            </w:r>
          </w:p>
        </w:tc>
      </w:tr>
      <w:tr w:rsidR="008A0F2F" w:rsidRPr="00C560C0" w14:paraId="2C3663F9" w14:textId="77777777" w:rsidTr="00335C61">
        <w:tc>
          <w:tcPr>
            <w:tcW w:w="5760" w:type="dxa"/>
            <w:tcMar>
              <w:top w:w="113" w:type="dxa"/>
              <w:left w:w="113" w:type="dxa"/>
              <w:bottom w:w="113" w:type="dxa"/>
              <w:right w:w="113" w:type="dxa"/>
            </w:tcMar>
            <w:hideMark/>
          </w:tcPr>
          <w:p w14:paraId="48B3F530" w14:textId="77777777" w:rsidR="008A0F2F" w:rsidRPr="00C560C0" w:rsidRDefault="008A0F2F" w:rsidP="00335C61">
            <w:pPr>
              <w:rPr>
                <w:rFonts w:eastAsia="Times New Roman"/>
              </w:rPr>
            </w:pPr>
            <w:r w:rsidRPr="00C560C0">
              <w:rPr>
                <w:rFonts w:eastAsia="Times New Roman"/>
              </w:rPr>
              <w:t>Negative Self Evaluations - Frequency</w:t>
            </w:r>
          </w:p>
        </w:tc>
        <w:tc>
          <w:tcPr>
            <w:tcW w:w="1080" w:type="dxa"/>
            <w:tcMar>
              <w:top w:w="113" w:type="dxa"/>
              <w:left w:w="113" w:type="dxa"/>
              <w:bottom w:w="113" w:type="dxa"/>
              <w:right w:w="113" w:type="dxa"/>
            </w:tcMar>
            <w:hideMark/>
          </w:tcPr>
          <w:p w14:paraId="3AD1FBA5" w14:textId="77777777" w:rsidR="008A0F2F" w:rsidRPr="00C560C0" w:rsidRDefault="008A0F2F" w:rsidP="00335C61">
            <w:pPr>
              <w:jc w:val="center"/>
              <w:rPr>
                <w:rFonts w:eastAsia="Times New Roman"/>
              </w:rPr>
            </w:pPr>
            <w:r w:rsidRPr="00C560C0">
              <w:rPr>
                <w:rFonts w:eastAsia="Times New Roman"/>
              </w:rPr>
              <w:t>0.59</w:t>
            </w:r>
          </w:p>
        </w:tc>
        <w:tc>
          <w:tcPr>
            <w:tcW w:w="1530" w:type="dxa"/>
            <w:tcMar>
              <w:top w:w="113" w:type="dxa"/>
              <w:left w:w="113" w:type="dxa"/>
              <w:bottom w:w="113" w:type="dxa"/>
              <w:right w:w="113" w:type="dxa"/>
            </w:tcMar>
            <w:hideMark/>
          </w:tcPr>
          <w:p w14:paraId="24AFAE2D" w14:textId="77777777" w:rsidR="008A0F2F" w:rsidRPr="00C560C0" w:rsidRDefault="008A0F2F" w:rsidP="00335C61">
            <w:pPr>
              <w:jc w:val="center"/>
              <w:rPr>
                <w:rFonts w:eastAsia="Times New Roman"/>
              </w:rPr>
            </w:pPr>
            <w:r w:rsidRPr="00C560C0">
              <w:rPr>
                <w:rFonts w:eastAsia="Times New Roman"/>
              </w:rPr>
              <w:t>-0.14 – 1.33</w:t>
            </w:r>
          </w:p>
        </w:tc>
        <w:tc>
          <w:tcPr>
            <w:tcW w:w="903" w:type="dxa"/>
            <w:tcMar>
              <w:top w:w="113" w:type="dxa"/>
              <w:left w:w="113" w:type="dxa"/>
              <w:bottom w:w="113" w:type="dxa"/>
              <w:right w:w="113" w:type="dxa"/>
            </w:tcMar>
            <w:hideMark/>
          </w:tcPr>
          <w:p w14:paraId="02B9C7E6" w14:textId="77777777" w:rsidR="008A0F2F" w:rsidRPr="00C560C0" w:rsidRDefault="008A0F2F" w:rsidP="00335C61">
            <w:pPr>
              <w:jc w:val="center"/>
              <w:rPr>
                <w:rFonts w:eastAsia="Times New Roman"/>
              </w:rPr>
            </w:pPr>
            <w:r w:rsidRPr="00C560C0">
              <w:rPr>
                <w:rFonts w:eastAsia="Times New Roman"/>
              </w:rPr>
              <w:t>0.112</w:t>
            </w:r>
          </w:p>
        </w:tc>
      </w:tr>
      <w:tr w:rsidR="008A0F2F" w:rsidRPr="00C560C0" w14:paraId="58244C35" w14:textId="77777777" w:rsidTr="00335C61">
        <w:tc>
          <w:tcPr>
            <w:tcW w:w="5760" w:type="dxa"/>
            <w:tcMar>
              <w:top w:w="113" w:type="dxa"/>
              <w:left w:w="113" w:type="dxa"/>
              <w:bottom w:w="113" w:type="dxa"/>
              <w:right w:w="113" w:type="dxa"/>
            </w:tcMar>
            <w:hideMark/>
          </w:tcPr>
          <w:p w14:paraId="3DA621C0" w14:textId="77777777" w:rsidR="008A0F2F" w:rsidRPr="00C560C0" w:rsidRDefault="008A0F2F" w:rsidP="00335C61">
            <w:pPr>
              <w:rPr>
                <w:rFonts w:eastAsia="Times New Roman"/>
              </w:rPr>
            </w:pPr>
            <w:r w:rsidRPr="00C560C0">
              <w:rPr>
                <w:rFonts w:eastAsia="Times New Roman"/>
              </w:rPr>
              <w:t>SPP-A Global Self Worth</w:t>
            </w:r>
          </w:p>
        </w:tc>
        <w:tc>
          <w:tcPr>
            <w:tcW w:w="1080" w:type="dxa"/>
            <w:tcBorders>
              <w:bottom w:val="single" w:sz="4" w:space="0" w:color="auto"/>
            </w:tcBorders>
            <w:tcMar>
              <w:top w:w="113" w:type="dxa"/>
              <w:left w:w="113" w:type="dxa"/>
              <w:bottom w:w="113" w:type="dxa"/>
              <w:right w:w="113" w:type="dxa"/>
            </w:tcMar>
            <w:hideMark/>
          </w:tcPr>
          <w:p w14:paraId="29698883" w14:textId="77777777" w:rsidR="008A0F2F" w:rsidRPr="00C560C0" w:rsidRDefault="008A0F2F" w:rsidP="00335C61">
            <w:pPr>
              <w:jc w:val="center"/>
              <w:rPr>
                <w:rFonts w:eastAsia="Times New Roman"/>
              </w:rPr>
            </w:pPr>
            <w:r w:rsidRPr="00C560C0">
              <w:rPr>
                <w:rFonts w:eastAsia="Times New Roman"/>
              </w:rPr>
              <w:t>-0.34</w:t>
            </w:r>
          </w:p>
        </w:tc>
        <w:tc>
          <w:tcPr>
            <w:tcW w:w="1530" w:type="dxa"/>
            <w:tcBorders>
              <w:bottom w:val="single" w:sz="4" w:space="0" w:color="auto"/>
            </w:tcBorders>
            <w:tcMar>
              <w:top w:w="113" w:type="dxa"/>
              <w:left w:w="113" w:type="dxa"/>
              <w:bottom w:w="113" w:type="dxa"/>
              <w:right w:w="113" w:type="dxa"/>
            </w:tcMar>
            <w:hideMark/>
          </w:tcPr>
          <w:p w14:paraId="50A6C130" w14:textId="77777777" w:rsidR="008A0F2F" w:rsidRPr="00C560C0" w:rsidRDefault="008A0F2F" w:rsidP="00335C61">
            <w:pPr>
              <w:jc w:val="center"/>
              <w:rPr>
                <w:rFonts w:eastAsia="Times New Roman"/>
              </w:rPr>
            </w:pPr>
            <w:r w:rsidRPr="00C560C0">
              <w:rPr>
                <w:rFonts w:eastAsia="Times New Roman"/>
              </w:rPr>
              <w:t>-0.46 – -0.22</w:t>
            </w:r>
          </w:p>
        </w:tc>
        <w:tc>
          <w:tcPr>
            <w:tcW w:w="903" w:type="dxa"/>
            <w:tcBorders>
              <w:bottom w:val="single" w:sz="4" w:space="0" w:color="auto"/>
            </w:tcBorders>
            <w:tcMar>
              <w:top w:w="113" w:type="dxa"/>
              <w:left w:w="113" w:type="dxa"/>
              <w:bottom w:w="113" w:type="dxa"/>
              <w:right w:w="113" w:type="dxa"/>
            </w:tcMar>
            <w:hideMark/>
          </w:tcPr>
          <w:p w14:paraId="284E1FBD" w14:textId="77777777" w:rsidR="008A0F2F" w:rsidRPr="00C560C0" w:rsidRDefault="008A0F2F" w:rsidP="00335C61">
            <w:pPr>
              <w:jc w:val="center"/>
              <w:rPr>
                <w:rFonts w:eastAsia="Times New Roman"/>
              </w:rPr>
            </w:pPr>
            <w:r w:rsidRPr="00C560C0">
              <w:rPr>
                <w:rStyle w:val="Strong"/>
                <w:rFonts w:eastAsia="Times New Roman"/>
              </w:rPr>
              <w:t>&lt;0.001</w:t>
            </w:r>
          </w:p>
        </w:tc>
      </w:tr>
      <w:tr w:rsidR="008A0F2F" w:rsidRPr="00C560C0" w14:paraId="5B17D999" w14:textId="77777777" w:rsidTr="00335C61">
        <w:tc>
          <w:tcPr>
            <w:tcW w:w="5760" w:type="dxa"/>
            <w:tcBorders>
              <w:top w:val="single" w:sz="6" w:space="0" w:color="auto"/>
            </w:tcBorders>
            <w:tcMar>
              <w:top w:w="57" w:type="dxa"/>
              <w:left w:w="113" w:type="dxa"/>
              <w:bottom w:w="57" w:type="dxa"/>
              <w:right w:w="113" w:type="dxa"/>
            </w:tcMar>
            <w:hideMark/>
          </w:tcPr>
          <w:p w14:paraId="038C7017" w14:textId="77777777" w:rsidR="008A0F2F" w:rsidRPr="00C560C0" w:rsidRDefault="008A0F2F" w:rsidP="00335C61">
            <w:pPr>
              <w:rPr>
                <w:rFonts w:eastAsia="Times New Roman"/>
              </w:rPr>
            </w:pPr>
            <w:r w:rsidRPr="00C560C0">
              <w:rPr>
                <w:rFonts w:eastAsia="Times New Roman"/>
              </w:rPr>
              <w:t>Observations</w:t>
            </w:r>
          </w:p>
        </w:tc>
        <w:tc>
          <w:tcPr>
            <w:tcW w:w="3513" w:type="dxa"/>
            <w:gridSpan w:val="3"/>
            <w:tcBorders>
              <w:top w:val="single" w:sz="4" w:space="0" w:color="auto"/>
            </w:tcBorders>
            <w:tcMar>
              <w:top w:w="57" w:type="dxa"/>
              <w:left w:w="113" w:type="dxa"/>
              <w:bottom w:w="57" w:type="dxa"/>
              <w:right w:w="113" w:type="dxa"/>
            </w:tcMar>
            <w:hideMark/>
          </w:tcPr>
          <w:p w14:paraId="3DB4C5DF" w14:textId="77777777" w:rsidR="008A0F2F" w:rsidRPr="00C560C0" w:rsidRDefault="008A0F2F" w:rsidP="00335C61">
            <w:pPr>
              <w:rPr>
                <w:rFonts w:eastAsia="Times New Roman"/>
              </w:rPr>
            </w:pPr>
            <w:r w:rsidRPr="00C560C0">
              <w:rPr>
                <w:rFonts w:eastAsia="Times New Roman"/>
              </w:rPr>
              <w:t>104</w:t>
            </w:r>
          </w:p>
        </w:tc>
      </w:tr>
      <w:tr w:rsidR="008A0F2F" w:rsidRPr="00C560C0" w14:paraId="5C4C62FF" w14:textId="77777777" w:rsidTr="00335C61">
        <w:tc>
          <w:tcPr>
            <w:tcW w:w="5760" w:type="dxa"/>
            <w:tcMar>
              <w:top w:w="57" w:type="dxa"/>
              <w:left w:w="113" w:type="dxa"/>
              <w:bottom w:w="57" w:type="dxa"/>
              <w:right w:w="113" w:type="dxa"/>
            </w:tcMar>
            <w:hideMark/>
          </w:tcPr>
          <w:p w14:paraId="3D039767" w14:textId="77777777" w:rsidR="008A0F2F" w:rsidRPr="00C560C0" w:rsidRDefault="008A0F2F" w:rsidP="00335C61">
            <w:pPr>
              <w:rPr>
                <w:rFonts w:eastAsia="Times New Roman"/>
              </w:rPr>
            </w:pPr>
            <w:r w:rsidRPr="00C560C0">
              <w:rPr>
                <w:rFonts w:eastAsia="Times New Roman"/>
              </w:rPr>
              <w:lastRenderedPageBreak/>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3513" w:type="dxa"/>
            <w:gridSpan w:val="3"/>
            <w:tcMar>
              <w:top w:w="57" w:type="dxa"/>
              <w:left w:w="113" w:type="dxa"/>
              <w:bottom w:w="57" w:type="dxa"/>
              <w:right w:w="113" w:type="dxa"/>
            </w:tcMar>
            <w:hideMark/>
          </w:tcPr>
          <w:p w14:paraId="4DD41592" w14:textId="77777777" w:rsidR="008A0F2F" w:rsidRPr="00C560C0" w:rsidRDefault="008A0F2F" w:rsidP="00335C61">
            <w:pPr>
              <w:rPr>
                <w:rFonts w:eastAsia="Times New Roman"/>
              </w:rPr>
            </w:pPr>
            <w:r w:rsidRPr="00C560C0">
              <w:rPr>
                <w:rFonts w:eastAsia="Times New Roman"/>
              </w:rPr>
              <w:t>0.459 / 0.449</w:t>
            </w:r>
          </w:p>
        </w:tc>
      </w:tr>
    </w:tbl>
    <w:p w14:paraId="5BB283F4" w14:textId="3E84479F" w:rsidR="003B3977" w:rsidRPr="00C560C0" w:rsidRDefault="003B3977" w:rsidP="003B3977">
      <w:pPr>
        <w:rPr>
          <w:rFonts w:ascii="Times New Roman" w:eastAsia="Times New Roman" w:hAnsi="Times New Roman" w:cs="Times New Roman"/>
          <w:sz w:val="24"/>
          <w:szCs w:val="24"/>
        </w:rPr>
      </w:pPr>
      <w:r w:rsidRPr="00C560C0">
        <w:rPr>
          <w:rFonts w:ascii="Times New Roman" w:eastAsia="Times New Roman" w:hAnsi="Times New Roman" w:cs="Times New Roman"/>
          <w:i/>
          <w:iCs/>
          <w:sz w:val="24"/>
          <w:szCs w:val="24"/>
          <w:lang w:val="en-US"/>
        </w:rPr>
        <w:t xml:space="preserve">Note. </w:t>
      </w:r>
      <w:r w:rsidRPr="00C560C0">
        <w:rPr>
          <w:rFonts w:ascii="Times New Roman" w:eastAsia="Times New Roman" w:hAnsi="Times New Roman" w:cs="Times New Roman"/>
          <w:sz w:val="24"/>
          <w:szCs w:val="24"/>
          <w:lang w:val="en-US"/>
        </w:rPr>
        <w:t xml:space="preserve">Results from multiple regression analysis with multi-level Self variables as predictors and NSSI Lifetime Episodes (log transformed) as the outcome </w:t>
      </w:r>
      <w:r w:rsidR="00FB0E17" w:rsidRPr="00C560C0">
        <w:rPr>
          <w:rFonts w:ascii="Times New Roman" w:eastAsia="Times New Roman" w:hAnsi="Times New Roman" w:cs="Times New Roman"/>
          <w:sz w:val="24"/>
          <w:szCs w:val="24"/>
          <w:lang w:val="en-US"/>
        </w:rPr>
        <w:t>without data imputation</w:t>
      </w:r>
      <w:r w:rsidRPr="00C560C0">
        <w:rPr>
          <w:rFonts w:ascii="Times New Roman" w:eastAsia="Times New Roman" w:hAnsi="Times New Roman" w:cs="Times New Roman"/>
          <w:sz w:val="24"/>
          <w:szCs w:val="24"/>
          <w:lang w:val="en-US"/>
        </w:rPr>
        <w:t xml:space="preserve">. CI=confidence interval; SPP-A= Self Perception Profile for Adolescents, Global Self Worth; SVC=Self Versus Change; RSFC= resting-state functional connectivity; </w:t>
      </w:r>
      <w:r w:rsidRPr="00C560C0">
        <w:rPr>
          <w:rFonts w:ascii="Times New Roman" w:eastAsia="Times New Roman" w:hAnsi="Times New Roman" w:cs="Times New Roman"/>
          <w:sz w:val="24"/>
          <w:szCs w:val="24"/>
        </w:rPr>
        <w:t>BSSI=Beck Scale for Suicidal Ideation</w:t>
      </w:r>
      <w:r w:rsidRPr="00C560C0">
        <w:rPr>
          <w:rFonts w:ascii="Times New Roman" w:eastAsia="Times New Roman" w:hAnsi="Times New Roman" w:cs="Times New Roman"/>
          <w:sz w:val="24"/>
          <w:szCs w:val="24"/>
          <w:lang w:val="en-US"/>
        </w:rPr>
        <w:t>.</w:t>
      </w:r>
    </w:p>
    <w:p w14:paraId="61C4F331" w14:textId="77777777" w:rsidR="003B3977" w:rsidRPr="00C560C0" w:rsidRDefault="003B3977" w:rsidP="00252355">
      <w:pPr>
        <w:rPr>
          <w:rFonts w:ascii="Times New Roman" w:eastAsia="Times New Roman" w:hAnsi="Times New Roman" w:cs="Times New Roman"/>
          <w:b/>
          <w:sz w:val="24"/>
          <w:szCs w:val="24"/>
        </w:rPr>
      </w:pPr>
    </w:p>
    <w:p w14:paraId="0041302A" w14:textId="28A2EC14" w:rsidR="00252355" w:rsidRPr="00C560C0" w:rsidRDefault="00252355" w:rsidP="00252355">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t>Supplementary Table S23: Relationships between Multi-Level Self measures and BSSI total score with covariates without data imputation</w:t>
      </w:r>
    </w:p>
    <w:tbl>
      <w:tblPr>
        <w:tblW w:w="0" w:type="auto"/>
        <w:tblCellMar>
          <w:top w:w="15" w:type="dxa"/>
          <w:left w:w="15" w:type="dxa"/>
          <w:bottom w:w="15" w:type="dxa"/>
          <w:right w:w="15" w:type="dxa"/>
        </w:tblCellMar>
        <w:tblLook w:val="04A0" w:firstRow="1" w:lastRow="0" w:firstColumn="1" w:lastColumn="0" w:noHBand="0" w:noVBand="1"/>
      </w:tblPr>
      <w:tblGrid>
        <w:gridCol w:w="5490"/>
        <w:gridCol w:w="996"/>
        <w:gridCol w:w="1620"/>
        <w:gridCol w:w="1170"/>
      </w:tblGrid>
      <w:tr w:rsidR="008A0F2F" w:rsidRPr="00C560C0" w14:paraId="4693D907" w14:textId="77777777" w:rsidTr="00335C61">
        <w:tc>
          <w:tcPr>
            <w:tcW w:w="5490" w:type="dxa"/>
            <w:tcBorders>
              <w:top w:val="double" w:sz="6" w:space="0" w:color="auto"/>
            </w:tcBorders>
            <w:tcMar>
              <w:top w:w="113" w:type="dxa"/>
              <w:left w:w="113" w:type="dxa"/>
              <w:bottom w:w="113" w:type="dxa"/>
              <w:right w:w="113" w:type="dxa"/>
            </w:tcMar>
            <w:vAlign w:val="center"/>
            <w:hideMark/>
          </w:tcPr>
          <w:p w14:paraId="2D5B5B6F" w14:textId="77777777" w:rsidR="008A0F2F" w:rsidRPr="00C560C0" w:rsidRDefault="008A0F2F" w:rsidP="00335C61">
            <w:pPr>
              <w:rPr>
                <w:rFonts w:eastAsia="Times New Roman"/>
                <w:b/>
                <w:bCs/>
                <w:sz w:val="24"/>
                <w:szCs w:val="24"/>
              </w:rPr>
            </w:pPr>
            <w:r w:rsidRPr="00C560C0">
              <w:rPr>
                <w:rFonts w:eastAsia="Times New Roman"/>
                <w:b/>
                <w:bCs/>
              </w:rPr>
              <w:t> </w:t>
            </w:r>
          </w:p>
        </w:tc>
        <w:tc>
          <w:tcPr>
            <w:tcW w:w="3780" w:type="dxa"/>
            <w:gridSpan w:val="3"/>
            <w:tcBorders>
              <w:top w:val="double" w:sz="6" w:space="0" w:color="auto"/>
            </w:tcBorders>
            <w:tcMar>
              <w:top w:w="113" w:type="dxa"/>
              <w:left w:w="113" w:type="dxa"/>
              <w:bottom w:w="113" w:type="dxa"/>
              <w:right w:w="113" w:type="dxa"/>
            </w:tcMar>
            <w:vAlign w:val="center"/>
            <w:hideMark/>
          </w:tcPr>
          <w:p w14:paraId="24CF7A4E" w14:textId="77777777" w:rsidR="008A0F2F" w:rsidRPr="00C560C0" w:rsidRDefault="008A0F2F" w:rsidP="00335C61">
            <w:pPr>
              <w:jc w:val="center"/>
              <w:rPr>
                <w:rFonts w:eastAsia="Times New Roman"/>
                <w:b/>
                <w:bCs/>
              </w:rPr>
            </w:pPr>
            <w:r w:rsidRPr="00C560C0">
              <w:rPr>
                <w:rFonts w:eastAsia="Times New Roman"/>
                <w:b/>
                <w:bCs/>
              </w:rPr>
              <w:t>BSSI Total</w:t>
            </w:r>
          </w:p>
        </w:tc>
      </w:tr>
      <w:tr w:rsidR="008A0F2F" w:rsidRPr="00C560C0" w14:paraId="7CBEDC97" w14:textId="77777777" w:rsidTr="00335C61">
        <w:tc>
          <w:tcPr>
            <w:tcW w:w="5490" w:type="dxa"/>
            <w:tcBorders>
              <w:bottom w:val="single" w:sz="6" w:space="0" w:color="auto"/>
            </w:tcBorders>
            <w:vAlign w:val="center"/>
            <w:hideMark/>
          </w:tcPr>
          <w:p w14:paraId="30F9C174" w14:textId="77777777" w:rsidR="008A0F2F" w:rsidRPr="00C560C0" w:rsidRDefault="008A0F2F" w:rsidP="00335C61">
            <w:pPr>
              <w:rPr>
                <w:rFonts w:eastAsia="Times New Roman"/>
                <w:i/>
                <w:iCs/>
              </w:rPr>
            </w:pPr>
            <w:r w:rsidRPr="00C560C0">
              <w:rPr>
                <w:rFonts w:eastAsia="Times New Roman"/>
                <w:i/>
                <w:iCs/>
              </w:rPr>
              <w:t>Predictors</w:t>
            </w:r>
          </w:p>
        </w:tc>
        <w:tc>
          <w:tcPr>
            <w:tcW w:w="990" w:type="dxa"/>
            <w:tcBorders>
              <w:bottom w:val="single" w:sz="4" w:space="0" w:color="auto"/>
            </w:tcBorders>
            <w:vAlign w:val="center"/>
            <w:hideMark/>
          </w:tcPr>
          <w:p w14:paraId="787F45CB" w14:textId="77777777" w:rsidR="008A0F2F" w:rsidRPr="00C560C0" w:rsidRDefault="008A0F2F" w:rsidP="00335C61">
            <w:pPr>
              <w:jc w:val="center"/>
              <w:rPr>
                <w:rFonts w:eastAsia="Times New Roman"/>
                <w:i/>
                <w:iCs/>
              </w:rPr>
            </w:pPr>
            <w:r w:rsidRPr="00C560C0">
              <w:rPr>
                <w:rFonts w:eastAsia="Times New Roman"/>
                <w:i/>
                <w:iCs/>
              </w:rPr>
              <w:t>Estimates</w:t>
            </w:r>
          </w:p>
        </w:tc>
        <w:tc>
          <w:tcPr>
            <w:tcW w:w="1620" w:type="dxa"/>
            <w:tcBorders>
              <w:bottom w:val="single" w:sz="4" w:space="0" w:color="auto"/>
            </w:tcBorders>
            <w:vAlign w:val="center"/>
            <w:hideMark/>
          </w:tcPr>
          <w:p w14:paraId="45A587F6" w14:textId="77777777" w:rsidR="008A0F2F" w:rsidRPr="00C560C0" w:rsidRDefault="008A0F2F" w:rsidP="00335C61">
            <w:pPr>
              <w:jc w:val="center"/>
              <w:rPr>
                <w:rFonts w:eastAsia="Times New Roman"/>
                <w:i/>
                <w:iCs/>
              </w:rPr>
            </w:pPr>
            <w:r w:rsidRPr="00C560C0">
              <w:rPr>
                <w:rFonts w:eastAsia="Times New Roman"/>
                <w:i/>
                <w:iCs/>
              </w:rPr>
              <w:t>CI</w:t>
            </w:r>
          </w:p>
        </w:tc>
        <w:tc>
          <w:tcPr>
            <w:tcW w:w="1170" w:type="dxa"/>
            <w:tcBorders>
              <w:bottom w:val="single" w:sz="4" w:space="0" w:color="auto"/>
            </w:tcBorders>
            <w:vAlign w:val="center"/>
            <w:hideMark/>
          </w:tcPr>
          <w:p w14:paraId="7A5DD4EF" w14:textId="77777777" w:rsidR="008A0F2F" w:rsidRPr="00C560C0" w:rsidRDefault="008A0F2F" w:rsidP="00335C61">
            <w:pPr>
              <w:jc w:val="center"/>
              <w:rPr>
                <w:rFonts w:eastAsia="Times New Roman"/>
                <w:i/>
                <w:iCs/>
              </w:rPr>
            </w:pPr>
            <w:r w:rsidRPr="00C560C0">
              <w:rPr>
                <w:rFonts w:eastAsia="Times New Roman"/>
                <w:i/>
                <w:iCs/>
              </w:rPr>
              <w:t>p</w:t>
            </w:r>
          </w:p>
        </w:tc>
      </w:tr>
      <w:tr w:rsidR="008A0F2F" w:rsidRPr="00C560C0" w14:paraId="23DF063E" w14:textId="77777777" w:rsidTr="00335C61">
        <w:tc>
          <w:tcPr>
            <w:tcW w:w="5490" w:type="dxa"/>
            <w:tcMar>
              <w:top w:w="113" w:type="dxa"/>
              <w:left w:w="113" w:type="dxa"/>
              <w:bottom w:w="113" w:type="dxa"/>
              <w:right w:w="113" w:type="dxa"/>
            </w:tcMar>
            <w:hideMark/>
          </w:tcPr>
          <w:p w14:paraId="41219227" w14:textId="77777777" w:rsidR="008A0F2F" w:rsidRPr="00C560C0" w:rsidRDefault="008A0F2F" w:rsidP="00335C61">
            <w:pPr>
              <w:rPr>
                <w:rFonts w:eastAsia="Times New Roman"/>
              </w:rPr>
            </w:pPr>
            <w:r w:rsidRPr="00C560C0">
              <w:rPr>
                <w:rFonts w:eastAsia="Times New Roman"/>
              </w:rPr>
              <w:t>(Intercept)</w:t>
            </w:r>
          </w:p>
        </w:tc>
        <w:tc>
          <w:tcPr>
            <w:tcW w:w="990" w:type="dxa"/>
            <w:tcBorders>
              <w:top w:val="single" w:sz="4" w:space="0" w:color="auto"/>
            </w:tcBorders>
            <w:tcMar>
              <w:top w:w="113" w:type="dxa"/>
              <w:left w:w="113" w:type="dxa"/>
              <w:bottom w:w="113" w:type="dxa"/>
              <w:right w:w="113" w:type="dxa"/>
            </w:tcMar>
            <w:hideMark/>
          </w:tcPr>
          <w:p w14:paraId="3FF0C167" w14:textId="77777777" w:rsidR="008A0F2F" w:rsidRPr="00C560C0" w:rsidRDefault="008A0F2F" w:rsidP="00335C61">
            <w:pPr>
              <w:jc w:val="center"/>
              <w:rPr>
                <w:rFonts w:eastAsia="Times New Roman"/>
              </w:rPr>
            </w:pPr>
            <w:r w:rsidRPr="00C560C0">
              <w:rPr>
                <w:rFonts w:eastAsia="Times New Roman"/>
              </w:rPr>
              <w:t>0.88</w:t>
            </w:r>
          </w:p>
        </w:tc>
        <w:tc>
          <w:tcPr>
            <w:tcW w:w="1620" w:type="dxa"/>
            <w:tcBorders>
              <w:top w:val="single" w:sz="4" w:space="0" w:color="auto"/>
            </w:tcBorders>
            <w:tcMar>
              <w:top w:w="113" w:type="dxa"/>
              <w:left w:w="113" w:type="dxa"/>
              <w:bottom w:w="113" w:type="dxa"/>
              <w:right w:w="113" w:type="dxa"/>
            </w:tcMar>
            <w:hideMark/>
          </w:tcPr>
          <w:p w14:paraId="12386117" w14:textId="77777777" w:rsidR="008A0F2F" w:rsidRPr="00C560C0" w:rsidRDefault="008A0F2F" w:rsidP="00335C61">
            <w:pPr>
              <w:jc w:val="center"/>
              <w:rPr>
                <w:rFonts w:eastAsia="Times New Roman"/>
              </w:rPr>
            </w:pPr>
            <w:r w:rsidRPr="00C560C0">
              <w:rPr>
                <w:rFonts w:eastAsia="Times New Roman"/>
              </w:rPr>
              <w:t>-0.30 – 2.05</w:t>
            </w:r>
          </w:p>
        </w:tc>
        <w:tc>
          <w:tcPr>
            <w:tcW w:w="1170" w:type="dxa"/>
            <w:tcBorders>
              <w:top w:val="single" w:sz="4" w:space="0" w:color="auto"/>
            </w:tcBorders>
            <w:tcMar>
              <w:top w:w="113" w:type="dxa"/>
              <w:left w:w="113" w:type="dxa"/>
              <w:bottom w:w="113" w:type="dxa"/>
              <w:right w:w="113" w:type="dxa"/>
            </w:tcMar>
            <w:hideMark/>
          </w:tcPr>
          <w:p w14:paraId="17F16C93" w14:textId="77777777" w:rsidR="008A0F2F" w:rsidRPr="00C560C0" w:rsidRDefault="008A0F2F" w:rsidP="00335C61">
            <w:pPr>
              <w:jc w:val="center"/>
              <w:rPr>
                <w:rFonts w:eastAsia="Times New Roman"/>
              </w:rPr>
            </w:pPr>
            <w:r w:rsidRPr="00C560C0">
              <w:rPr>
                <w:rFonts w:eastAsia="Times New Roman"/>
              </w:rPr>
              <w:t>0.140</w:t>
            </w:r>
          </w:p>
        </w:tc>
      </w:tr>
      <w:tr w:rsidR="008A0F2F" w:rsidRPr="00C560C0" w14:paraId="37E55E97" w14:textId="77777777" w:rsidTr="00335C61">
        <w:tc>
          <w:tcPr>
            <w:tcW w:w="5490" w:type="dxa"/>
            <w:tcMar>
              <w:top w:w="113" w:type="dxa"/>
              <w:left w:w="113" w:type="dxa"/>
              <w:bottom w:w="113" w:type="dxa"/>
              <w:right w:w="113" w:type="dxa"/>
            </w:tcMar>
            <w:hideMark/>
          </w:tcPr>
          <w:p w14:paraId="3DFF2CE6" w14:textId="77777777" w:rsidR="008A0F2F" w:rsidRPr="00C560C0" w:rsidRDefault="008A0F2F" w:rsidP="00335C61">
            <w:pPr>
              <w:rPr>
                <w:rFonts w:eastAsia="Times New Roman"/>
              </w:rPr>
            </w:pPr>
            <w:r w:rsidRPr="00C560C0">
              <w:rPr>
                <w:rFonts w:eastAsia="Times New Roman"/>
              </w:rPr>
              <w:t>Age</w:t>
            </w:r>
          </w:p>
        </w:tc>
        <w:tc>
          <w:tcPr>
            <w:tcW w:w="990" w:type="dxa"/>
            <w:tcMar>
              <w:top w:w="113" w:type="dxa"/>
              <w:left w:w="113" w:type="dxa"/>
              <w:bottom w:w="113" w:type="dxa"/>
              <w:right w:w="113" w:type="dxa"/>
            </w:tcMar>
            <w:hideMark/>
          </w:tcPr>
          <w:p w14:paraId="016A4C20" w14:textId="77777777" w:rsidR="008A0F2F" w:rsidRPr="00C560C0" w:rsidRDefault="008A0F2F" w:rsidP="00335C61">
            <w:pPr>
              <w:jc w:val="center"/>
              <w:rPr>
                <w:rFonts w:eastAsia="Times New Roman"/>
              </w:rPr>
            </w:pPr>
            <w:r w:rsidRPr="00C560C0">
              <w:rPr>
                <w:rFonts w:eastAsia="Times New Roman"/>
              </w:rPr>
              <w:t>-0.04</w:t>
            </w:r>
          </w:p>
        </w:tc>
        <w:tc>
          <w:tcPr>
            <w:tcW w:w="1620" w:type="dxa"/>
            <w:tcMar>
              <w:top w:w="113" w:type="dxa"/>
              <w:left w:w="113" w:type="dxa"/>
              <w:bottom w:w="113" w:type="dxa"/>
              <w:right w:w="113" w:type="dxa"/>
            </w:tcMar>
            <w:hideMark/>
          </w:tcPr>
          <w:p w14:paraId="65F70F8F" w14:textId="77777777" w:rsidR="008A0F2F" w:rsidRPr="00C560C0" w:rsidRDefault="008A0F2F" w:rsidP="00335C61">
            <w:pPr>
              <w:jc w:val="center"/>
              <w:rPr>
                <w:rFonts w:eastAsia="Times New Roman"/>
              </w:rPr>
            </w:pPr>
            <w:r w:rsidRPr="00C560C0">
              <w:rPr>
                <w:rFonts w:eastAsia="Times New Roman"/>
              </w:rPr>
              <w:t>-0.09 – 0.02</w:t>
            </w:r>
          </w:p>
        </w:tc>
        <w:tc>
          <w:tcPr>
            <w:tcW w:w="1170" w:type="dxa"/>
            <w:tcMar>
              <w:top w:w="113" w:type="dxa"/>
              <w:left w:w="113" w:type="dxa"/>
              <w:bottom w:w="113" w:type="dxa"/>
              <w:right w:w="113" w:type="dxa"/>
            </w:tcMar>
            <w:hideMark/>
          </w:tcPr>
          <w:p w14:paraId="521CDA09" w14:textId="77777777" w:rsidR="008A0F2F" w:rsidRPr="00C560C0" w:rsidRDefault="008A0F2F" w:rsidP="00335C61">
            <w:pPr>
              <w:jc w:val="center"/>
              <w:rPr>
                <w:rFonts w:eastAsia="Times New Roman"/>
              </w:rPr>
            </w:pPr>
            <w:r w:rsidRPr="00C560C0">
              <w:rPr>
                <w:rFonts w:eastAsia="Times New Roman"/>
              </w:rPr>
              <w:t>0.236</w:t>
            </w:r>
          </w:p>
        </w:tc>
      </w:tr>
      <w:tr w:rsidR="008A0F2F" w:rsidRPr="00C560C0" w14:paraId="4D426311" w14:textId="77777777" w:rsidTr="00335C61">
        <w:tc>
          <w:tcPr>
            <w:tcW w:w="5490" w:type="dxa"/>
            <w:tcMar>
              <w:top w:w="113" w:type="dxa"/>
              <w:left w:w="113" w:type="dxa"/>
              <w:bottom w:w="113" w:type="dxa"/>
              <w:right w:w="113" w:type="dxa"/>
            </w:tcMar>
            <w:hideMark/>
          </w:tcPr>
          <w:p w14:paraId="756AA018" w14:textId="77777777" w:rsidR="008A0F2F" w:rsidRPr="00C560C0" w:rsidRDefault="008A0F2F" w:rsidP="00335C61">
            <w:pPr>
              <w:rPr>
                <w:rFonts w:eastAsia="Times New Roman"/>
              </w:rPr>
            </w:pPr>
            <w:r w:rsidRPr="00C560C0">
              <w:rPr>
                <w:rFonts w:eastAsia="Times New Roman"/>
              </w:rPr>
              <w:t>CTQ Total</w:t>
            </w:r>
          </w:p>
        </w:tc>
        <w:tc>
          <w:tcPr>
            <w:tcW w:w="990" w:type="dxa"/>
            <w:tcMar>
              <w:top w:w="113" w:type="dxa"/>
              <w:left w:w="113" w:type="dxa"/>
              <w:bottom w:w="113" w:type="dxa"/>
              <w:right w:w="113" w:type="dxa"/>
            </w:tcMar>
            <w:hideMark/>
          </w:tcPr>
          <w:p w14:paraId="168C9F60" w14:textId="77777777" w:rsidR="008A0F2F" w:rsidRPr="00C560C0" w:rsidRDefault="008A0F2F" w:rsidP="00335C61">
            <w:pPr>
              <w:jc w:val="center"/>
              <w:rPr>
                <w:rFonts w:eastAsia="Times New Roman"/>
              </w:rPr>
            </w:pPr>
            <w:r w:rsidRPr="00C560C0">
              <w:rPr>
                <w:rFonts w:eastAsia="Times New Roman"/>
              </w:rPr>
              <w:t>0.01</w:t>
            </w:r>
          </w:p>
        </w:tc>
        <w:tc>
          <w:tcPr>
            <w:tcW w:w="1620" w:type="dxa"/>
            <w:tcMar>
              <w:top w:w="113" w:type="dxa"/>
              <w:left w:w="113" w:type="dxa"/>
              <w:bottom w:w="113" w:type="dxa"/>
              <w:right w:w="113" w:type="dxa"/>
            </w:tcMar>
            <w:hideMark/>
          </w:tcPr>
          <w:p w14:paraId="2BCAD382" w14:textId="77777777" w:rsidR="008A0F2F" w:rsidRPr="00C560C0" w:rsidRDefault="008A0F2F" w:rsidP="00335C61">
            <w:pPr>
              <w:jc w:val="center"/>
              <w:rPr>
                <w:rFonts w:eastAsia="Times New Roman"/>
              </w:rPr>
            </w:pPr>
            <w:r w:rsidRPr="00C560C0">
              <w:rPr>
                <w:rFonts w:eastAsia="Times New Roman"/>
              </w:rPr>
              <w:t>-0.00 – 0.02</w:t>
            </w:r>
          </w:p>
        </w:tc>
        <w:tc>
          <w:tcPr>
            <w:tcW w:w="1170" w:type="dxa"/>
            <w:tcMar>
              <w:top w:w="113" w:type="dxa"/>
              <w:left w:w="113" w:type="dxa"/>
              <w:bottom w:w="113" w:type="dxa"/>
              <w:right w:w="113" w:type="dxa"/>
            </w:tcMar>
            <w:hideMark/>
          </w:tcPr>
          <w:p w14:paraId="1F20ED75" w14:textId="77777777" w:rsidR="008A0F2F" w:rsidRPr="00C560C0" w:rsidRDefault="008A0F2F" w:rsidP="00335C61">
            <w:pPr>
              <w:jc w:val="center"/>
              <w:rPr>
                <w:rFonts w:eastAsia="Times New Roman"/>
              </w:rPr>
            </w:pPr>
            <w:r w:rsidRPr="00C560C0">
              <w:rPr>
                <w:rFonts w:eastAsia="Times New Roman"/>
              </w:rPr>
              <w:t>0.081</w:t>
            </w:r>
          </w:p>
        </w:tc>
      </w:tr>
      <w:tr w:rsidR="008A0F2F" w:rsidRPr="00C560C0" w14:paraId="42E017C9" w14:textId="77777777" w:rsidTr="00335C61">
        <w:tc>
          <w:tcPr>
            <w:tcW w:w="5490" w:type="dxa"/>
            <w:tcMar>
              <w:top w:w="113" w:type="dxa"/>
              <w:left w:w="113" w:type="dxa"/>
              <w:bottom w:w="113" w:type="dxa"/>
              <w:right w:w="113" w:type="dxa"/>
            </w:tcMar>
            <w:hideMark/>
          </w:tcPr>
          <w:p w14:paraId="06DF5A8C" w14:textId="77777777" w:rsidR="008A0F2F" w:rsidRPr="00C560C0" w:rsidRDefault="008A0F2F" w:rsidP="00335C61">
            <w:pPr>
              <w:rPr>
                <w:rFonts w:eastAsia="Times New Roman"/>
              </w:rPr>
            </w:pPr>
            <w:r w:rsidRPr="00C560C0">
              <w:rPr>
                <w:rFonts w:eastAsia="Times New Roman"/>
              </w:rPr>
              <w:t>BDI Total</w:t>
            </w:r>
          </w:p>
        </w:tc>
        <w:tc>
          <w:tcPr>
            <w:tcW w:w="990" w:type="dxa"/>
            <w:tcMar>
              <w:top w:w="113" w:type="dxa"/>
              <w:left w:w="113" w:type="dxa"/>
              <w:bottom w:w="113" w:type="dxa"/>
              <w:right w:w="113" w:type="dxa"/>
            </w:tcMar>
            <w:hideMark/>
          </w:tcPr>
          <w:p w14:paraId="41A15865" w14:textId="77777777" w:rsidR="008A0F2F" w:rsidRPr="00C560C0" w:rsidRDefault="008A0F2F" w:rsidP="00335C61">
            <w:pPr>
              <w:jc w:val="center"/>
              <w:rPr>
                <w:rFonts w:eastAsia="Times New Roman"/>
              </w:rPr>
            </w:pPr>
            <w:r w:rsidRPr="00C560C0">
              <w:rPr>
                <w:rFonts w:eastAsia="Times New Roman"/>
              </w:rPr>
              <w:t>0.02</w:t>
            </w:r>
          </w:p>
        </w:tc>
        <w:tc>
          <w:tcPr>
            <w:tcW w:w="1620" w:type="dxa"/>
            <w:tcMar>
              <w:top w:w="113" w:type="dxa"/>
              <w:left w:w="113" w:type="dxa"/>
              <w:bottom w:w="113" w:type="dxa"/>
              <w:right w:w="113" w:type="dxa"/>
            </w:tcMar>
            <w:hideMark/>
          </w:tcPr>
          <w:p w14:paraId="65C8E29F" w14:textId="77777777" w:rsidR="008A0F2F" w:rsidRPr="00C560C0" w:rsidRDefault="008A0F2F" w:rsidP="00335C61">
            <w:pPr>
              <w:jc w:val="center"/>
              <w:rPr>
                <w:rFonts w:eastAsia="Times New Roman"/>
              </w:rPr>
            </w:pPr>
            <w:r w:rsidRPr="00C560C0">
              <w:rPr>
                <w:rFonts w:eastAsia="Times New Roman"/>
              </w:rPr>
              <w:t>0.02 – 0.03</w:t>
            </w:r>
          </w:p>
        </w:tc>
        <w:tc>
          <w:tcPr>
            <w:tcW w:w="1170" w:type="dxa"/>
            <w:tcMar>
              <w:top w:w="113" w:type="dxa"/>
              <w:left w:w="113" w:type="dxa"/>
              <w:bottom w:w="113" w:type="dxa"/>
              <w:right w:w="113" w:type="dxa"/>
            </w:tcMar>
            <w:hideMark/>
          </w:tcPr>
          <w:p w14:paraId="66AAD5FC" w14:textId="77777777" w:rsidR="008A0F2F" w:rsidRPr="00C560C0" w:rsidRDefault="008A0F2F" w:rsidP="00335C61">
            <w:pPr>
              <w:jc w:val="center"/>
              <w:rPr>
                <w:rFonts w:eastAsia="Times New Roman"/>
              </w:rPr>
            </w:pPr>
            <w:r w:rsidRPr="00C560C0">
              <w:rPr>
                <w:rStyle w:val="Strong"/>
                <w:rFonts w:eastAsia="Times New Roman"/>
              </w:rPr>
              <w:t>&lt;0.001</w:t>
            </w:r>
          </w:p>
        </w:tc>
      </w:tr>
      <w:tr w:rsidR="008A0F2F" w:rsidRPr="00C560C0" w14:paraId="2F42A3D0" w14:textId="77777777" w:rsidTr="00335C61">
        <w:tc>
          <w:tcPr>
            <w:tcW w:w="5490" w:type="dxa"/>
            <w:tcMar>
              <w:top w:w="113" w:type="dxa"/>
              <w:left w:w="113" w:type="dxa"/>
              <w:bottom w:w="113" w:type="dxa"/>
              <w:right w:w="113" w:type="dxa"/>
            </w:tcMar>
            <w:hideMark/>
          </w:tcPr>
          <w:p w14:paraId="29FD61CC" w14:textId="77777777" w:rsidR="008A0F2F" w:rsidRPr="00C560C0" w:rsidRDefault="008A0F2F" w:rsidP="00335C61">
            <w:pPr>
              <w:rPr>
                <w:rFonts w:eastAsia="Times New Roman"/>
              </w:rPr>
            </w:pPr>
            <w:r w:rsidRPr="00C560C0">
              <w:rPr>
                <w:rFonts w:eastAsia="Times New Roman"/>
              </w:rPr>
              <w:t>Medication Status</w:t>
            </w:r>
          </w:p>
        </w:tc>
        <w:tc>
          <w:tcPr>
            <w:tcW w:w="990" w:type="dxa"/>
            <w:tcMar>
              <w:top w:w="113" w:type="dxa"/>
              <w:left w:w="113" w:type="dxa"/>
              <w:bottom w:w="113" w:type="dxa"/>
              <w:right w:w="113" w:type="dxa"/>
            </w:tcMar>
            <w:hideMark/>
          </w:tcPr>
          <w:p w14:paraId="789D9889" w14:textId="77777777" w:rsidR="008A0F2F" w:rsidRPr="00C560C0" w:rsidRDefault="008A0F2F" w:rsidP="00335C61">
            <w:pPr>
              <w:jc w:val="center"/>
              <w:rPr>
                <w:rFonts w:eastAsia="Times New Roman"/>
              </w:rPr>
            </w:pPr>
            <w:r w:rsidRPr="00C560C0">
              <w:rPr>
                <w:rFonts w:eastAsia="Times New Roman"/>
              </w:rPr>
              <w:t>0.00</w:t>
            </w:r>
          </w:p>
        </w:tc>
        <w:tc>
          <w:tcPr>
            <w:tcW w:w="1620" w:type="dxa"/>
            <w:tcMar>
              <w:top w:w="113" w:type="dxa"/>
              <w:left w:w="113" w:type="dxa"/>
              <w:bottom w:w="113" w:type="dxa"/>
              <w:right w:w="113" w:type="dxa"/>
            </w:tcMar>
            <w:hideMark/>
          </w:tcPr>
          <w:p w14:paraId="50F1C045" w14:textId="77777777" w:rsidR="008A0F2F" w:rsidRPr="00C560C0" w:rsidRDefault="008A0F2F" w:rsidP="00335C61">
            <w:pPr>
              <w:jc w:val="center"/>
              <w:rPr>
                <w:rFonts w:eastAsia="Times New Roman"/>
              </w:rPr>
            </w:pPr>
            <w:r w:rsidRPr="00C560C0">
              <w:rPr>
                <w:rFonts w:eastAsia="Times New Roman"/>
              </w:rPr>
              <w:t>-0.16 – 0.16</w:t>
            </w:r>
          </w:p>
        </w:tc>
        <w:tc>
          <w:tcPr>
            <w:tcW w:w="1170" w:type="dxa"/>
            <w:tcMar>
              <w:top w:w="113" w:type="dxa"/>
              <w:left w:w="113" w:type="dxa"/>
              <w:bottom w:w="113" w:type="dxa"/>
              <w:right w:w="113" w:type="dxa"/>
            </w:tcMar>
            <w:hideMark/>
          </w:tcPr>
          <w:p w14:paraId="656A04AF" w14:textId="77777777" w:rsidR="008A0F2F" w:rsidRPr="00C560C0" w:rsidRDefault="008A0F2F" w:rsidP="00335C61">
            <w:pPr>
              <w:jc w:val="center"/>
              <w:rPr>
                <w:rFonts w:eastAsia="Times New Roman"/>
              </w:rPr>
            </w:pPr>
            <w:r w:rsidRPr="00C560C0">
              <w:rPr>
                <w:rFonts w:eastAsia="Times New Roman"/>
              </w:rPr>
              <w:t>0.997</w:t>
            </w:r>
          </w:p>
        </w:tc>
      </w:tr>
      <w:tr w:rsidR="008A0F2F" w:rsidRPr="00C560C0" w14:paraId="1CD9178D" w14:textId="77777777" w:rsidTr="00335C61">
        <w:tc>
          <w:tcPr>
            <w:tcW w:w="5490" w:type="dxa"/>
            <w:tcMar>
              <w:top w:w="113" w:type="dxa"/>
              <w:left w:w="113" w:type="dxa"/>
              <w:bottom w:w="113" w:type="dxa"/>
              <w:right w:w="113" w:type="dxa"/>
            </w:tcMar>
            <w:hideMark/>
          </w:tcPr>
          <w:p w14:paraId="2A932E2B" w14:textId="77777777" w:rsidR="008A0F2F" w:rsidRPr="00C560C0" w:rsidRDefault="008A0F2F" w:rsidP="00335C61">
            <w:pPr>
              <w:rPr>
                <w:rFonts w:eastAsia="Times New Roman"/>
              </w:rPr>
            </w:pPr>
            <w:r w:rsidRPr="00C560C0">
              <w:rPr>
                <w:rFonts w:eastAsia="Times New Roman"/>
              </w:rPr>
              <w:t>Negative Self Evaluations - Frequency</w:t>
            </w:r>
          </w:p>
        </w:tc>
        <w:tc>
          <w:tcPr>
            <w:tcW w:w="990" w:type="dxa"/>
            <w:tcMar>
              <w:top w:w="113" w:type="dxa"/>
              <w:left w:w="113" w:type="dxa"/>
              <w:bottom w:w="113" w:type="dxa"/>
              <w:right w:w="113" w:type="dxa"/>
            </w:tcMar>
            <w:hideMark/>
          </w:tcPr>
          <w:p w14:paraId="6B5EE5A9" w14:textId="77777777" w:rsidR="008A0F2F" w:rsidRPr="00C560C0" w:rsidRDefault="008A0F2F" w:rsidP="00335C61">
            <w:pPr>
              <w:jc w:val="center"/>
              <w:rPr>
                <w:rFonts w:eastAsia="Times New Roman"/>
              </w:rPr>
            </w:pPr>
            <w:r w:rsidRPr="00C560C0">
              <w:rPr>
                <w:rFonts w:eastAsia="Times New Roman"/>
              </w:rPr>
              <w:t>-0.15</w:t>
            </w:r>
          </w:p>
        </w:tc>
        <w:tc>
          <w:tcPr>
            <w:tcW w:w="1620" w:type="dxa"/>
            <w:tcMar>
              <w:top w:w="113" w:type="dxa"/>
              <w:left w:w="113" w:type="dxa"/>
              <w:bottom w:w="113" w:type="dxa"/>
              <w:right w:w="113" w:type="dxa"/>
            </w:tcMar>
            <w:hideMark/>
          </w:tcPr>
          <w:p w14:paraId="329D6D85" w14:textId="77777777" w:rsidR="008A0F2F" w:rsidRPr="00C560C0" w:rsidRDefault="008A0F2F" w:rsidP="00335C61">
            <w:pPr>
              <w:jc w:val="center"/>
              <w:rPr>
                <w:rFonts w:eastAsia="Times New Roman"/>
              </w:rPr>
            </w:pPr>
            <w:r w:rsidRPr="00C560C0">
              <w:rPr>
                <w:rFonts w:eastAsia="Times New Roman"/>
              </w:rPr>
              <w:t>-0.83 – 0.53</w:t>
            </w:r>
          </w:p>
        </w:tc>
        <w:tc>
          <w:tcPr>
            <w:tcW w:w="1170" w:type="dxa"/>
            <w:tcMar>
              <w:top w:w="113" w:type="dxa"/>
              <w:left w:w="113" w:type="dxa"/>
              <w:bottom w:w="113" w:type="dxa"/>
              <w:right w:w="113" w:type="dxa"/>
            </w:tcMar>
            <w:hideMark/>
          </w:tcPr>
          <w:p w14:paraId="5C7F5B29" w14:textId="77777777" w:rsidR="008A0F2F" w:rsidRPr="00C560C0" w:rsidRDefault="008A0F2F" w:rsidP="00335C61">
            <w:pPr>
              <w:jc w:val="center"/>
              <w:rPr>
                <w:rFonts w:eastAsia="Times New Roman"/>
              </w:rPr>
            </w:pPr>
            <w:r w:rsidRPr="00C560C0">
              <w:rPr>
                <w:rFonts w:eastAsia="Times New Roman"/>
              </w:rPr>
              <w:t>0.663</w:t>
            </w:r>
          </w:p>
        </w:tc>
      </w:tr>
      <w:tr w:rsidR="008A0F2F" w:rsidRPr="00C560C0" w14:paraId="167FF8CC" w14:textId="77777777" w:rsidTr="00335C61">
        <w:tc>
          <w:tcPr>
            <w:tcW w:w="5490" w:type="dxa"/>
            <w:tcMar>
              <w:top w:w="113" w:type="dxa"/>
              <w:left w:w="113" w:type="dxa"/>
              <w:bottom w:w="113" w:type="dxa"/>
              <w:right w:w="113" w:type="dxa"/>
            </w:tcMar>
            <w:hideMark/>
          </w:tcPr>
          <w:p w14:paraId="4F694607" w14:textId="77777777" w:rsidR="008A0F2F" w:rsidRPr="00C560C0" w:rsidRDefault="008A0F2F" w:rsidP="00335C61">
            <w:pPr>
              <w:rPr>
                <w:rFonts w:eastAsia="Times New Roman"/>
              </w:rPr>
            </w:pPr>
            <w:r w:rsidRPr="00C560C0">
              <w:rPr>
                <w:rFonts w:eastAsia="Times New Roman"/>
              </w:rPr>
              <w:t>SPP-A Global Self Worth</w:t>
            </w:r>
          </w:p>
        </w:tc>
        <w:tc>
          <w:tcPr>
            <w:tcW w:w="990" w:type="dxa"/>
            <w:tcBorders>
              <w:bottom w:val="single" w:sz="4" w:space="0" w:color="auto"/>
            </w:tcBorders>
            <w:tcMar>
              <w:top w:w="113" w:type="dxa"/>
              <w:left w:w="113" w:type="dxa"/>
              <w:bottom w:w="113" w:type="dxa"/>
              <w:right w:w="113" w:type="dxa"/>
            </w:tcMar>
            <w:hideMark/>
          </w:tcPr>
          <w:p w14:paraId="14B0512A" w14:textId="77777777" w:rsidR="008A0F2F" w:rsidRPr="00C560C0" w:rsidRDefault="008A0F2F" w:rsidP="00335C61">
            <w:pPr>
              <w:jc w:val="center"/>
              <w:rPr>
                <w:rFonts w:eastAsia="Times New Roman"/>
              </w:rPr>
            </w:pPr>
            <w:r w:rsidRPr="00C560C0">
              <w:rPr>
                <w:rFonts w:eastAsia="Times New Roman"/>
              </w:rPr>
              <w:t>-0.18</w:t>
            </w:r>
          </w:p>
        </w:tc>
        <w:tc>
          <w:tcPr>
            <w:tcW w:w="1620" w:type="dxa"/>
            <w:tcBorders>
              <w:bottom w:val="single" w:sz="4" w:space="0" w:color="auto"/>
            </w:tcBorders>
            <w:tcMar>
              <w:top w:w="113" w:type="dxa"/>
              <w:left w:w="113" w:type="dxa"/>
              <w:bottom w:w="113" w:type="dxa"/>
              <w:right w:w="113" w:type="dxa"/>
            </w:tcMar>
            <w:hideMark/>
          </w:tcPr>
          <w:p w14:paraId="4B266AD6" w14:textId="77777777" w:rsidR="008A0F2F" w:rsidRPr="00C560C0" w:rsidRDefault="008A0F2F" w:rsidP="00335C61">
            <w:pPr>
              <w:jc w:val="center"/>
              <w:rPr>
                <w:rFonts w:eastAsia="Times New Roman"/>
              </w:rPr>
            </w:pPr>
            <w:r w:rsidRPr="00C560C0">
              <w:rPr>
                <w:rFonts w:eastAsia="Times New Roman"/>
              </w:rPr>
              <w:t>-0.31 – -0.05</w:t>
            </w:r>
          </w:p>
        </w:tc>
        <w:tc>
          <w:tcPr>
            <w:tcW w:w="1170" w:type="dxa"/>
            <w:tcBorders>
              <w:bottom w:val="single" w:sz="4" w:space="0" w:color="auto"/>
            </w:tcBorders>
            <w:tcMar>
              <w:top w:w="113" w:type="dxa"/>
              <w:left w:w="113" w:type="dxa"/>
              <w:bottom w:w="113" w:type="dxa"/>
              <w:right w:w="113" w:type="dxa"/>
            </w:tcMar>
            <w:hideMark/>
          </w:tcPr>
          <w:p w14:paraId="1BDD5E86" w14:textId="77777777" w:rsidR="008A0F2F" w:rsidRPr="00C560C0" w:rsidRDefault="008A0F2F" w:rsidP="00335C61">
            <w:pPr>
              <w:jc w:val="center"/>
              <w:rPr>
                <w:rFonts w:eastAsia="Times New Roman"/>
              </w:rPr>
            </w:pPr>
            <w:r w:rsidRPr="00C560C0">
              <w:rPr>
                <w:rStyle w:val="Strong"/>
                <w:rFonts w:eastAsia="Times New Roman"/>
              </w:rPr>
              <w:t>0.006</w:t>
            </w:r>
          </w:p>
        </w:tc>
      </w:tr>
      <w:tr w:rsidR="008A0F2F" w:rsidRPr="00C560C0" w14:paraId="38089F2D" w14:textId="77777777" w:rsidTr="00335C61">
        <w:tc>
          <w:tcPr>
            <w:tcW w:w="5490" w:type="dxa"/>
            <w:tcBorders>
              <w:top w:val="single" w:sz="6" w:space="0" w:color="auto"/>
            </w:tcBorders>
            <w:tcMar>
              <w:top w:w="57" w:type="dxa"/>
              <w:left w:w="113" w:type="dxa"/>
              <w:bottom w:w="57" w:type="dxa"/>
              <w:right w:w="113" w:type="dxa"/>
            </w:tcMar>
            <w:hideMark/>
          </w:tcPr>
          <w:p w14:paraId="467873D7" w14:textId="77777777" w:rsidR="008A0F2F" w:rsidRPr="00C560C0" w:rsidRDefault="008A0F2F" w:rsidP="00335C61">
            <w:pPr>
              <w:rPr>
                <w:rFonts w:eastAsia="Times New Roman"/>
              </w:rPr>
            </w:pPr>
            <w:r w:rsidRPr="00C560C0">
              <w:rPr>
                <w:rFonts w:eastAsia="Times New Roman"/>
              </w:rPr>
              <w:t>Observations</w:t>
            </w:r>
          </w:p>
        </w:tc>
        <w:tc>
          <w:tcPr>
            <w:tcW w:w="3780" w:type="dxa"/>
            <w:gridSpan w:val="3"/>
            <w:tcBorders>
              <w:top w:val="single" w:sz="4" w:space="0" w:color="auto"/>
            </w:tcBorders>
            <w:tcMar>
              <w:top w:w="57" w:type="dxa"/>
              <w:left w:w="113" w:type="dxa"/>
              <w:bottom w:w="57" w:type="dxa"/>
              <w:right w:w="113" w:type="dxa"/>
            </w:tcMar>
            <w:hideMark/>
          </w:tcPr>
          <w:p w14:paraId="1600CEC2" w14:textId="77777777" w:rsidR="008A0F2F" w:rsidRPr="00C560C0" w:rsidRDefault="008A0F2F" w:rsidP="00335C61">
            <w:pPr>
              <w:rPr>
                <w:rFonts w:eastAsia="Times New Roman"/>
              </w:rPr>
            </w:pPr>
            <w:r w:rsidRPr="00C560C0">
              <w:rPr>
                <w:rFonts w:eastAsia="Times New Roman"/>
              </w:rPr>
              <w:t>96</w:t>
            </w:r>
          </w:p>
        </w:tc>
      </w:tr>
      <w:tr w:rsidR="008A0F2F" w:rsidRPr="00C560C0" w14:paraId="301C6016" w14:textId="77777777" w:rsidTr="00335C61">
        <w:tc>
          <w:tcPr>
            <w:tcW w:w="5490" w:type="dxa"/>
            <w:tcMar>
              <w:top w:w="57" w:type="dxa"/>
              <w:left w:w="113" w:type="dxa"/>
              <w:bottom w:w="57" w:type="dxa"/>
              <w:right w:w="113" w:type="dxa"/>
            </w:tcMar>
            <w:hideMark/>
          </w:tcPr>
          <w:p w14:paraId="3DCF4BC0" w14:textId="77777777" w:rsidR="008A0F2F" w:rsidRPr="00C560C0" w:rsidRDefault="008A0F2F" w:rsidP="00335C61">
            <w:pPr>
              <w:rPr>
                <w:rFonts w:eastAsia="Times New Roman"/>
              </w:rPr>
            </w:pPr>
            <w:r w:rsidRPr="00C560C0">
              <w:rPr>
                <w:rFonts w:eastAsia="Times New Roman"/>
              </w:rPr>
              <w:t>R</w:t>
            </w:r>
            <w:r w:rsidRPr="00C560C0">
              <w:rPr>
                <w:rFonts w:eastAsia="Times New Roman"/>
                <w:vertAlign w:val="superscript"/>
              </w:rPr>
              <w:t>2</w:t>
            </w:r>
            <w:r w:rsidRPr="00C560C0">
              <w:rPr>
                <w:rFonts w:eastAsia="Times New Roman"/>
              </w:rPr>
              <w:t xml:space="preserve"> / R</w:t>
            </w:r>
            <w:r w:rsidRPr="00C560C0">
              <w:rPr>
                <w:rFonts w:eastAsia="Times New Roman"/>
                <w:vertAlign w:val="superscript"/>
              </w:rPr>
              <w:t>2</w:t>
            </w:r>
            <w:r w:rsidRPr="00C560C0">
              <w:rPr>
                <w:rFonts w:eastAsia="Times New Roman"/>
              </w:rPr>
              <w:t xml:space="preserve"> adjusted</w:t>
            </w:r>
          </w:p>
        </w:tc>
        <w:tc>
          <w:tcPr>
            <w:tcW w:w="3780" w:type="dxa"/>
            <w:gridSpan w:val="3"/>
            <w:tcMar>
              <w:top w:w="57" w:type="dxa"/>
              <w:left w:w="113" w:type="dxa"/>
              <w:bottom w:w="57" w:type="dxa"/>
              <w:right w:w="113" w:type="dxa"/>
            </w:tcMar>
            <w:hideMark/>
          </w:tcPr>
          <w:p w14:paraId="5499ECC0" w14:textId="77777777" w:rsidR="008A0F2F" w:rsidRPr="00C560C0" w:rsidRDefault="008A0F2F" w:rsidP="00335C61">
            <w:pPr>
              <w:rPr>
                <w:rFonts w:eastAsia="Times New Roman"/>
              </w:rPr>
            </w:pPr>
            <w:r w:rsidRPr="00C560C0">
              <w:rPr>
                <w:rFonts w:eastAsia="Times New Roman"/>
              </w:rPr>
              <w:t>0.627 / 0.602</w:t>
            </w:r>
          </w:p>
        </w:tc>
      </w:tr>
    </w:tbl>
    <w:p w14:paraId="097D8896" w14:textId="2769FA04" w:rsidR="003B3977" w:rsidRPr="00C560C0" w:rsidRDefault="003B3977" w:rsidP="003B3977">
      <w:pPr>
        <w:spacing w:line="240" w:lineRule="auto"/>
        <w:rPr>
          <w:rFonts w:ascii="Times New Roman" w:eastAsia="Times New Roman" w:hAnsi="Times New Roman" w:cs="Times New Roman"/>
          <w:sz w:val="24"/>
          <w:szCs w:val="24"/>
          <w:lang w:val="en-US"/>
        </w:rPr>
      </w:pPr>
      <w:r w:rsidRPr="00C560C0">
        <w:rPr>
          <w:rFonts w:ascii="Times New Roman" w:eastAsia="Times New Roman" w:hAnsi="Times New Roman" w:cs="Times New Roman"/>
          <w:i/>
          <w:iCs/>
          <w:sz w:val="24"/>
          <w:szCs w:val="24"/>
          <w:lang w:val="en-US"/>
        </w:rPr>
        <w:t xml:space="preserve">Note. </w:t>
      </w:r>
      <w:r w:rsidRPr="00C560C0">
        <w:rPr>
          <w:rFonts w:ascii="Times New Roman" w:eastAsia="Times New Roman" w:hAnsi="Times New Roman" w:cs="Times New Roman"/>
          <w:sz w:val="24"/>
          <w:szCs w:val="24"/>
          <w:lang w:val="en-US"/>
        </w:rPr>
        <w:t xml:space="preserve">Results from multiple regression analysis with multi-level Self variables as predictors and NSSI Lifetime Episodes (log transformed) as the outcome </w:t>
      </w:r>
      <w:r w:rsidR="00FB0E17" w:rsidRPr="00C560C0">
        <w:rPr>
          <w:rFonts w:ascii="Times New Roman" w:eastAsia="Times New Roman" w:hAnsi="Times New Roman" w:cs="Times New Roman"/>
          <w:sz w:val="24"/>
          <w:szCs w:val="24"/>
          <w:lang w:val="en-US"/>
        </w:rPr>
        <w:t>without data imputation</w:t>
      </w:r>
      <w:r w:rsidRPr="00C560C0">
        <w:rPr>
          <w:rFonts w:ascii="Times New Roman" w:eastAsia="Times New Roman" w:hAnsi="Times New Roman" w:cs="Times New Roman"/>
          <w:sz w:val="24"/>
          <w:szCs w:val="24"/>
          <w:lang w:val="en-US"/>
        </w:rPr>
        <w:t xml:space="preserve"> with age, BDI-II, CTQ scores, and medication status as covariates. CI=confidence interval; SPP-A= Self Perception Profile for Adolescents, Global Self Worth; SVC=Self Versus Change; RSFC= resting-state functional connectivity; BDI=Beck Depression Inventory; CTQ=Child Trauma Questionnaire; </w:t>
      </w:r>
      <w:r w:rsidRPr="00C560C0">
        <w:rPr>
          <w:rFonts w:ascii="Times New Roman" w:eastAsia="Times New Roman" w:hAnsi="Times New Roman" w:cs="Times New Roman"/>
          <w:sz w:val="24"/>
          <w:szCs w:val="24"/>
        </w:rPr>
        <w:t>BSSI=Beck Scale for Suicidal Ideation</w:t>
      </w:r>
      <w:r w:rsidRPr="00C560C0">
        <w:rPr>
          <w:rFonts w:ascii="Times New Roman" w:eastAsia="Times New Roman" w:hAnsi="Times New Roman" w:cs="Times New Roman"/>
          <w:sz w:val="24"/>
          <w:szCs w:val="24"/>
          <w:lang w:val="en-US"/>
        </w:rPr>
        <w:t>.</w:t>
      </w:r>
    </w:p>
    <w:p w14:paraId="7608830E" w14:textId="3F98ABA5" w:rsidR="00252355" w:rsidRPr="00C560C0" w:rsidRDefault="00252355">
      <w:pPr>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br w:type="page"/>
      </w:r>
    </w:p>
    <w:p w14:paraId="5EFDA0A5" w14:textId="77777777" w:rsidR="00BD2273" w:rsidRPr="00C560C0" w:rsidRDefault="00BD2273">
      <w:pPr>
        <w:spacing w:line="479" w:lineRule="auto"/>
        <w:rPr>
          <w:rFonts w:ascii="Times New Roman" w:eastAsia="Times New Roman" w:hAnsi="Times New Roman" w:cs="Times New Roman"/>
          <w:b/>
          <w:sz w:val="24"/>
          <w:szCs w:val="24"/>
        </w:rPr>
        <w:sectPr w:rsidR="00BD2273" w:rsidRPr="00C560C0" w:rsidSect="00ED7838">
          <w:pgSz w:w="12240" w:h="15840"/>
          <w:pgMar w:top="720" w:right="720" w:bottom="720" w:left="720" w:header="720" w:footer="720" w:gutter="0"/>
          <w:pgNumType w:start="1"/>
          <w:cols w:space="720"/>
          <w:docGrid w:linePitch="299"/>
        </w:sectPr>
      </w:pPr>
    </w:p>
    <w:p w14:paraId="2920C694" w14:textId="77777777" w:rsidR="00614B82" w:rsidRPr="00C560C0" w:rsidRDefault="00126185">
      <w:pPr>
        <w:spacing w:line="479" w:lineRule="auto"/>
        <w:rPr>
          <w:rFonts w:ascii="Times New Roman" w:eastAsia="Times New Roman" w:hAnsi="Times New Roman" w:cs="Times New Roman"/>
          <w:b/>
          <w:sz w:val="24"/>
          <w:szCs w:val="24"/>
        </w:rPr>
      </w:pPr>
      <w:r w:rsidRPr="00C560C0">
        <w:rPr>
          <w:rFonts w:ascii="Times New Roman" w:eastAsia="Times New Roman" w:hAnsi="Times New Roman" w:cs="Times New Roman"/>
          <w:b/>
          <w:sz w:val="24"/>
          <w:szCs w:val="24"/>
        </w:rPr>
        <w:lastRenderedPageBreak/>
        <w:t>Whole-brain analysis of SVC task data</w:t>
      </w:r>
    </w:p>
    <w:p w14:paraId="5C3F219D" w14:textId="72D71038" w:rsidR="00614B82" w:rsidRPr="00C560C0" w:rsidRDefault="00126185" w:rsidP="00C44F4E">
      <w:pPr>
        <w:spacing w:line="48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 xml:space="preserve">While the main analyses focused on the Self Network using </w:t>
      </w:r>
      <w:r w:rsidRPr="00C560C0">
        <w:rPr>
          <w:rFonts w:ascii="Times New Roman" w:eastAsia="Times New Roman" w:hAnsi="Times New Roman" w:cs="Times New Roman"/>
          <w:i/>
          <w:sz w:val="24"/>
          <w:szCs w:val="24"/>
        </w:rPr>
        <w:t xml:space="preserve">a priori </w:t>
      </w:r>
      <w:r w:rsidRPr="00C560C0">
        <w:rPr>
          <w:rFonts w:ascii="Times New Roman" w:eastAsia="Times New Roman" w:hAnsi="Times New Roman" w:cs="Times New Roman"/>
          <w:sz w:val="24"/>
          <w:szCs w:val="24"/>
        </w:rPr>
        <w:t xml:space="preserve">defined regions, for the SVC fMRI task, we additionally used a whole-brain approach since the task itself consistently probes the Self network. In the SVC task, adolescents are prompted to evaluate themselves with both negatively and positively </w:t>
      </w:r>
      <w:proofErr w:type="spellStart"/>
      <w:r w:rsidRPr="00C560C0">
        <w:rPr>
          <w:rFonts w:ascii="Times New Roman" w:eastAsia="Times New Roman" w:hAnsi="Times New Roman" w:cs="Times New Roman"/>
          <w:sz w:val="24"/>
          <w:szCs w:val="24"/>
        </w:rPr>
        <w:t>valenced</w:t>
      </w:r>
      <w:proofErr w:type="spellEnd"/>
      <w:r w:rsidRPr="00C560C0">
        <w:rPr>
          <w:rFonts w:ascii="Times New Roman" w:eastAsia="Times New Roman" w:hAnsi="Times New Roman" w:cs="Times New Roman"/>
          <w:sz w:val="24"/>
          <w:szCs w:val="24"/>
        </w:rPr>
        <w:t xml:space="preserve"> attributional words</w:t>
      </w:r>
      <w:r w:rsidR="00C44F4E" w:rsidRPr="00C560C0">
        <w:rPr>
          <w:rFonts w:ascii="Times New Roman" w:eastAsia="Times New Roman" w:hAnsi="Times New Roman" w:cs="Times New Roman"/>
          <w:sz w:val="24"/>
          <w:szCs w:val="24"/>
        </w:rPr>
        <w:t xml:space="preserve"> </w:t>
      </w:r>
      <w:r w:rsidR="00C44F4E" w:rsidRPr="00C560C0">
        <w:rPr>
          <w:rFonts w:ascii="Times New Roman" w:eastAsia="Times New Roman" w:hAnsi="Times New Roman" w:cs="Times New Roman"/>
          <w:sz w:val="24"/>
          <w:szCs w:val="24"/>
        </w:rPr>
        <w:fldChar w:fldCharType="begin"/>
      </w:r>
      <w:r w:rsidR="00C44F4E" w:rsidRPr="00C560C0">
        <w:rPr>
          <w:rFonts w:ascii="Times New Roman" w:eastAsia="Times New Roman" w:hAnsi="Times New Roman" w:cs="Times New Roman"/>
          <w:sz w:val="24"/>
          <w:szCs w:val="24"/>
        </w:rPr>
        <w:instrText xml:space="preserve"> ADDIN ZOTERO_ITEM CSL_CITATION {"citationID":"XEhLeCaV","properties":{"formattedCitation":"(Barendse, Cosme, et al., 2020; Barendse, Vijayakumar, et al., 2020; Pfeifer et al., 2007, 2013)","plainCitation":"(Barendse, Cosme, et al., 2020; Barendse, Vijayakumar, et al., 2020; Pfeifer et al., 2007, 2013)","noteIndex":0},"citationItems":[{"id":7495,"uris":["http://zotero.org/users/11507148/items/Z5QU6WL8"],"itemData":{"id":7495,"type":"article-journal","abstract":"Early adolescence is marked by puberty, and is also a time of flux in self-perception. However, there is limited research on the neural correlates of self-evaluation in relation to pubertal development. The current study examined relationships between neural activation during self-evaluation of social traits and maturation (age and pubertal development) in a community sample of female adolescents. Participants (N = 143; age M = 11.65, range = 10.0–13.0) completed a functional MRI task in which they judged the self-descriptiveness of adjectives for prosocial, antisocial and social status-related traits. Pubertal development was based on self-report, and was also examined using morning salivary testosterone, dehydroepiandrosterone, and estradiol. Contrary to preregistered hypotheses, neither age nor pubertal development were related to neural activation during self-evaluation. We further examined whether activation in two regions-of-interest, the ventromedial prefrontal cortex (vmPFC) and perigenual anterior cingulate (pgACC), was associated with trial-level self-evaluative behavior. In line with preregistered hypotheses, higher vmPFC and pgACC activation during self-evaluation were both associated with a higher probability of endorsing negative adjectives, and a lower probability of endorsing positive adjectives. Future studies should examine neural trajectories of self-evaluation longitudinally, and investigate the predictive value of the neural correlates of self-evaluation for adolescent mental health.","container-title":"Developmental Cognitive Neuroscience","DOI":"10.1016/j.dcn.2020.100799","ISSN":"1878-9293","journalAbbreviation":"Developmental Cognitive Neuroscience","language":"en","page":"100799","source":"ScienceDirect","title":"Neural correlates of self-evaluation in relation to age and pubertal development in early adolescent girls","volume":"44","author":[{"family":"Barendse","given":"Marjolein E. A."},{"family":"Cosme","given":"Danielle"},{"family":"Flournoy","given":"John C."},{"family":"Vijayakumar","given":"Nandita"},{"family":"Cheng","given":"Theresa W."},{"family":"Allen","given":"Nicholas B."},{"family":"Pfeifer","given":"Jennifer H."}],"issued":{"date-parts":[["2020",8,1]]}}},{"id":7525,"uris":["http://zotero.org/users/11507148/items/AHU6VP3Z"],"itemData":{"id":7525,"type":"article-journal","abstract":"Background: Despite recent studies linking pubertal processes to brain development, as well as research demonstrating the importance of both pubertal and neurodevelopmental processes for adolescent mental health, there is limited knowledge of the full pathways and mechanisms behind the emergence of mental illnesses such as depression and anxiety disorders in adolescence. The Transitions in Adolescent Girls (TAG) study aims to understand the complex relationships between pubertal development, brain structure and connectivity, the behavioral and neural correlates of social and self-perception processes, and adolescent mental health in female adolescents. Methods: The TAG study includes 174 female adolescents aged 10.0 to 13.0 years, recruited from the local community in Lane County, Oregon, USA. The participants, along with a parent/ guardian, will complete three waves of assessment over the course of 3 years; the third wave is currently underway. Each wave includes collection of four saliva samples (one per week) and one hair sample for the assessment of hormone levels and immune factors; an MRI session including structural, diffusion, resting-state functional and task-based functional scans; the Kiddie Schedule for Affective Disorders and Schizophrenia (K-SADS), a diagnostic interview on current and lifetime mental health; production of a short self-narrative video; and measurement of height, weight, and waist circumference. The functional MRI tasks include a self-evaluation paradigm and a self-disclosure paradigm. In addition, adolescents and their parents/guardians complete a number of surveys to report on the adolescent's pubertal development, mental health, social environment and life events; adolescents also report on various indices of selfperception and social-emotional functioning. Discussion: The knowledge gained from this study will include developmental trajectories of pubertal, neurological, and social processes and their roles as mechanisms in predicting emergence of mental illness in female adolescents. This knowledge will help identify modiﬁable, developmentally speciﬁc risk factors as targets for early intervention and prevention efforts.","container-title":"Frontiers in Psychiatry","DOI":"10.3389/fpsyt.2019.01018","ISSN":"1664-0640","journalAbbreviation":"Front. Psychiatry","language":"en","page":"1018","source":"DOI.org (Crossref)","title":"Study Protocol: Transitions in Adolescent Girls (TAG)","title-short":"Study Protocol","volume":"10","author":[{"family":"Barendse","given":"Marjolein E.A."},{"family":"Vijayakumar","given":"Nandita"},{"family":"Byrne","given":"Michelle L."},{"family":"Flannery","given":"Jessica E."},{"family":"Cheng","given":"Theresa W."},{"family":"Flournoy","given":"John C."},{"family":"Nelson","given":"Benjamin W."},{"family":"Cosme","given":"Danielle"},{"family":"Mobasser","given":"Arian"},{"family":"Chavez","given":"Samantha J."},{"family":"Hval","given":"Lauren"},{"family":"Brady","given":"Bernadette"},{"family":"Nadel","given":"Hanna"},{"family":"Helzer","given":"Alison"},{"family":"Shirtcliff","given":"Elizabeth A."},{"family":"Allen","given":"Nicholas B."},{"family":"Pfeifer","given":"Jennifer H."}],"issued":{"date-parts":[["2020",2,4]]}}},{"id":10680,"uris":["http://zotero.org/users/11507148/items/K2N83I2M"],"itemData":{"id":10680,"type":"article-journal","abstract":"Abstract\n            Previous neuroimaging research with adults suggests that the medial prefrontal cortex (MPFC) and the medial posterior parietal cortex (MPPC) are engaged during self-knowledge retrieval processes. However, this has yet to be assessed in a developmental sample. Twelve children and 12 adults (average age = 10.2 and 26.1 years, respectively) reported whether short phrases described themselves or a highly familiar other (Harry Potter) while undergoing functional magnetic resonance imaging. In both children and adults, the MPFC was relatively more active during self- than social knowledge retrieval, and the MPPC was relatively more active during social than self-knowledge retrieval. Direct comparisons between children and adults indicated that children activated the MPFC during self-knowledge retrieval to a much greater extent than adults. The particular regions of the MPPC involved varied between the two groups, with the posterior precuneus engaged by adults, but the anterior precuneus and posterior cingulate engaged by children. Only children activated the MPFC significantly above baseline during self-knowledge retrieval. Implications for social cognitive development and the processing functions performed by the MPFC are discussed.","container-title":"Journal of Cognitive Neuroscience","DOI":"10.1162/jocn.2007.19.8.1323","ISSN":"0898-929X, 1530-8898","issue":"8","language":"en","page":"1323-1337","source":"DOI.org (Crossref)","title":"“I Know You Are But What Am I?!”: Neural Bases of Self- and Social Knowledge Retrieval in Children and Adults","title-short":"“I Know You Are But What Am I?","volume":"19","author":[{"family":"Pfeifer","given":"Jennifer H."},{"family":"Lieberman","given":"Matthew D."},{"family":"Dapretto","given":"Mirella"}],"issued":{"date-parts":[["2007",8,1]]}}},{"id":4339,"uris":["http://zotero.org/users/11507148/items/N5HJB47J"],"itemData":{"id":4339,"type":"article-journal","container-title":"Journal of Neuroscience","DOI":"10.1523/JNEUROSCI.4074-12.2013","ISSN":"0270-6474, 1529-2401","issue":"17","journalAbbreviation":"Journal of Neuroscience","language":"en","note":"number: 17","page":"7415-7419","source":"DOI.org (Crossref)","title":"Longitudinal Change in the Neural Bases of Adolescent Social Self-Evaluations: Effects of Age and Pubertal Development","title-short":"Longitudinal Change in the Neural Bases of Adolescent Social Self-Evaluations","volume":"33","author":[{"family":"Pfeifer","given":"J. H."},{"family":"Kahn","given":"L. E."},{"family":"Merchant","given":"J. S."},{"family":"Peake","given":"S. J."},{"family":"Veroude","given":"K."},{"family":"Masten","given":"C. L."},{"family":"Lieberman","given":"M. D."},{"family":"Mazziotta","given":"J. C."},{"family":"Dapretto","given":"M."}],"issued":{"date-parts":[["2013",4,24]]}}}],"schema":"https://github.com/citation-style-language/schema/raw/master/csl-citation.json"} </w:instrText>
      </w:r>
      <w:r w:rsidR="00C44F4E" w:rsidRPr="00C560C0">
        <w:rPr>
          <w:rFonts w:ascii="Times New Roman" w:eastAsia="Times New Roman" w:hAnsi="Times New Roman" w:cs="Times New Roman"/>
          <w:sz w:val="24"/>
          <w:szCs w:val="24"/>
        </w:rPr>
        <w:fldChar w:fldCharType="separate"/>
      </w:r>
      <w:r w:rsidR="00C44F4E" w:rsidRPr="00C560C0">
        <w:rPr>
          <w:rFonts w:ascii="Times New Roman" w:eastAsia="Times New Roman" w:hAnsi="Times New Roman" w:cs="Times New Roman"/>
          <w:noProof/>
          <w:sz w:val="24"/>
          <w:szCs w:val="24"/>
        </w:rPr>
        <w:t>(Barendse, Cosme, et al., 2020; Barendse, Vijayakumar, et al., 2020; Pfeifer et al., 2007, 2013)</w:t>
      </w:r>
      <w:r w:rsidR="00C44F4E" w:rsidRPr="00C560C0">
        <w:rPr>
          <w:rFonts w:ascii="Times New Roman" w:eastAsia="Times New Roman" w:hAnsi="Times New Roman" w:cs="Times New Roman"/>
          <w:sz w:val="24"/>
          <w:szCs w:val="24"/>
        </w:rPr>
        <w:fldChar w:fldCharType="end"/>
      </w:r>
      <w:r w:rsidRPr="00C560C0">
        <w:rPr>
          <w:rFonts w:ascii="Times New Roman" w:eastAsia="Times New Roman" w:hAnsi="Times New Roman" w:cs="Times New Roman"/>
          <w:sz w:val="24"/>
          <w:szCs w:val="24"/>
        </w:rPr>
        <w:t xml:space="preserve">. To examine the relationship between NSSI severity and brain activation during positively and negatively </w:t>
      </w:r>
      <w:proofErr w:type="spellStart"/>
      <w:r w:rsidRPr="00C560C0">
        <w:rPr>
          <w:rFonts w:ascii="Times New Roman" w:eastAsia="Times New Roman" w:hAnsi="Times New Roman" w:cs="Times New Roman"/>
          <w:sz w:val="24"/>
          <w:szCs w:val="24"/>
        </w:rPr>
        <w:t>valenced</w:t>
      </w:r>
      <w:proofErr w:type="spellEnd"/>
      <w:r w:rsidRPr="00C560C0">
        <w:rPr>
          <w:rFonts w:ascii="Times New Roman" w:eastAsia="Times New Roman" w:hAnsi="Times New Roman" w:cs="Times New Roman"/>
          <w:sz w:val="24"/>
          <w:szCs w:val="24"/>
        </w:rPr>
        <w:t xml:space="preserve"> self-evaluations at every voxel in the brain, FSL FEAT was used to conduct a regression analysis measuring neural activation at each voxel of the brain during the SVC matching task. We considered the Self&gt;Change and the Negative &gt; Positive contrasts for subsequent analyses. The results of the two runs were combined using higher-level analysis in FSL FEAT using a fixed effects model. We then conducted a linear regression to test the relationship between NSSI Lifetime Episodes with brain activation in the Self &gt; Change contrast and in the Positive &gt; Valence contrasts using FLAME (FMRIB's Local Analysis of Mixed Effects) modelling and estimation. A voxel-wise significance threshold was set at z&gt;3.1, and cluster threshold p&lt;0.05. </w:t>
      </w:r>
    </w:p>
    <w:p w14:paraId="09A69D1B" w14:textId="3F9632E6" w:rsidR="00614B82" w:rsidRPr="00C560C0" w:rsidRDefault="00126185">
      <w:pPr>
        <w:spacing w:line="480" w:lineRule="auto"/>
        <w:rPr>
          <w:rFonts w:ascii="Times New Roman" w:eastAsia="Times New Roman" w:hAnsi="Times New Roman" w:cs="Times New Roman"/>
          <w:sz w:val="24"/>
          <w:szCs w:val="24"/>
        </w:rPr>
      </w:pPr>
      <w:proofErr w:type="spellStart"/>
      <w:r w:rsidRPr="00C560C0">
        <w:rPr>
          <w:rFonts w:ascii="Times New Roman" w:eastAsia="Times New Roman" w:hAnsi="Times New Roman" w:cs="Times New Roman"/>
          <w:i/>
          <w:sz w:val="24"/>
          <w:szCs w:val="24"/>
        </w:rPr>
        <w:t>SvC</w:t>
      </w:r>
      <w:proofErr w:type="spellEnd"/>
      <w:r w:rsidRPr="00C560C0">
        <w:rPr>
          <w:rFonts w:ascii="Times New Roman" w:eastAsia="Times New Roman" w:hAnsi="Times New Roman" w:cs="Times New Roman"/>
          <w:i/>
          <w:sz w:val="24"/>
          <w:szCs w:val="24"/>
        </w:rPr>
        <w:t xml:space="preserve"> fMRI and NSSI: Whole-brain analysis. </w:t>
      </w:r>
      <w:r w:rsidRPr="00C560C0">
        <w:rPr>
          <w:rFonts w:ascii="Times New Roman" w:eastAsia="Times New Roman" w:hAnsi="Times New Roman" w:cs="Times New Roman"/>
          <w:sz w:val="24"/>
          <w:szCs w:val="24"/>
        </w:rPr>
        <w:t xml:space="preserve">There were no significant clusters in the analysis examining the relationship between NSSI severity and activation in the </w:t>
      </w:r>
      <w:proofErr w:type="spellStart"/>
      <w:r w:rsidRPr="00C560C0">
        <w:rPr>
          <w:rFonts w:ascii="Times New Roman" w:eastAsia="Times New Roman" w:hAnsi="Times New Roman" w:cs="Times New Roman"/>
          <w:sz w:val="24"/>
          <w:szCs w:val="24"/>
        </w:rPr>
        <w:t>self versus</w:t>
      </w:r>
      <w:proofErr w:type="spellEnd"/>
      <w:r w:rsidRPr="00C560C0">
        <w:rPr>
          <w:rFonts w:ascii="Times New Roman" w:eastAsia="Times New Roman" w:hAnsi="Times New Roman" w:cs="Times New Roman"/>
          <w:sz w:val="24"/>
          <w:szCs w:val="24"/>
        </w:rPr>
        <w:t xml:space="preserve"> change contrast. For the valence contrast (Negative &gt; Positive), greater NSSI severity correlated with greater activation (or lower deactivation) in precentral gyrus, posterior cingulate, postcentral and precuneus. </w:t>
      </w:r>
    </w:p>
    <w:p w14:paraId="70203FEC" w14:textId="77777777" w:rsidR="00661FC7" w:rsidRPr="00C560C0" w:rsidRDefault="00661FC7">
      <w:pPr>
        <w:spacing w:line="480" w:lineRule="auto"/>
        <w:rPr>
          <w:rFonts w:ascii="Times New Roman" w:eastAsia="Times New Roman" w:hAnsi="Times New Roman" w:cs="Times New Roman"/>
          <w:sz w:val="24"/>
          <w:szCs w:val="24"/>
        </w:rPr>
      </w:pPr>
    </w:p>
    <w:p w14:paraId="029306DE" w14:textId="77777777" w:rsidR="00661FC7" w:rsidRPr="00C560C0" w:rsidRDefault="00661FC7">
      <w:pPr>
        <w:spacing w:line="480" w:lineRule="auto"/>
        <w:rPr>
          <w:rFonts w:ascii="Times New Roman" w:eastAsia="Times New Roman" w:hAnsi="Times New Roman" w:cs="Times New Roman"/>
          <w:sz w:val="24"/>
          <w:szCs w:val="24"/>
        </w:rPr>
      </w:pPr>
    </w:p>
    <w:p w14:paraId="5B0A6D6C" w14:textId="4840A2CC" w:rsidR="00661FC7" w:rsidRPr="00C560C0" w:rsidRDefault="00661FC7">
      <w:pPr>
        <w:spacing w:line="480" w:lineRule="auto"/>
        <w:rPr>
          <w:rFonts w:ascii="Times New Roman" w:eastAsia="Times New Roman" w:hAnsi="Times New Roman" w:cs="Times New Roman"/>
          <w:b/>
          <w:bCs/>
          <w:sz w:val="24"/>
          <w:szCs w:val="24"/>
        </w:rPr>
      </w:pPr>
      <w:r w:rsidRPr="00C560C0">
        <w:rPr>
          <w:rFonts w:ascii="Times New Roman" w:eastAsia="Times New Roman" w:hAnsi="Times New Roman" w:cs="Times New Roman"/>
          <w:b/>
          <w:sz w:val="24"/>
          <w:szCs w:val="24"/>
        </w:rPr>
        <w:lastRenderedPageBreak/>
        <w:t>Supplementary Figure S3:</w:t>
      </w:r>
      <w:r w:rsidRPr="00C560C0">
        <w:rPr>
          <w:rFonts w:ascii="Times New Roman" w:eastAsia="Times New Roman" w:hAnsi="Times New Roman" w:cs="Times New Roman"/>
          <w:b/>
          <w:bCs/>
          <w:sz w:val="24"/>
          <w:szCs w:val="24"/>
        </w:rPr>
        <w:t xml:space="preserve"> Lifetime NSSI: Negative &gt; Positive Contrast Activation</w:t>
      </w:r>
    </w:p>
    <w:p w14:paraId="57E5C822" w14:textId="5D7B376E" w:rsidR="00614B82" w:rsidRPr="00C560C0" w:rsidRDefault="00126185">
      <w:pPr>
        <w:spacing w:line="480" w:lineRule="auto"/>
        <w:rPr>
          <w:rFonts w:ascii="Times New Roman" w:eastAsia="Times New Roman" w:hAnsi="Times New Roman" w:cs="Times New Roman"/>
          <w:sz w:val="24"/>
          <w:szCs w:val="24"/>
        </w:rPr>
      </w:pPr>
      <w:r w:rsidRPr="00C560C0">
        <w:rPr>
          <w:rFonts w:ascii="Times New Roman" w:eastAsia="Times New Roman" w:hAnsi="Times New Roman" w:cs="Times New Roman"/>
          <w:noProof/>
          <w:sz w:val="24"/>
          <w:szCs w:val="24"/>
        </w:rPr>
        <w:drawing>
          <wp:inline distT="114300" distB="114300" distL="114300" distR="114300" wp14:anchorId="2399A380" wp14:editId="58223419">
            <wp:extent cx="3571875" cy="32861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71875" cy="3286125"/>
                    </a:xfrm>
                    <a:prstGeom prst="rect">
                      <a:avLst/>
                    </a:prstGeom>
                    <a:ln/>
                  </pic:spPr>
                </pic:pic>
              </a:graphicData>
            </a:graphic>
          </wp:inline>
        </w:drawing>
      </w:r>
    </w:p>
    <w:p w14:paraId="7D06DF68" w14:textId="559352EC" w:rsidR="00614B82" w:rsidRPr="00C560C0" w:rsidRDefault="00661FC7">
      <w:pPr>
        <w:spacing w:line="480" w:lineRule="auto"/>
        <w:rPr>
          <w:rFonts w:ascii="Times New Roman" w:eastAsia="Times New Roman" w:hAnsi="Times New Roman" w:cs="Times New Roman"/>
          <w:b/>
          <w:bCs/>
          <w:sz w:val="24"/>
          <w:szCs w:val="24"/>
        </w:rPr>
      </w:pPr>
      <w:r w:rsidRPr="00C560C0">
        <w:rPr>
          <w:rFonts w:ascii="Times New Roman" w:eastAsia="Times New Roman" w:hAnsi="Times New Roman" w:cs="Times New Roman"/>
          <w:b/>
          <w:bCs/>
          <w:sz w:val="24"/>
          <w:szCs w:val="24"/>
        </w:rPr>
        <w:t>Table S</w:t>
      </w:r>
      <w:r w:rsidR="00E52B0B" w:rsidRPr="00C560C0">
        <w:rPr>
          <w:rFonts w:ascii="Times New Roman" w:eastAsia="Times New Roman" w:hAnsi="Times New Roman" w:cs="Times New Roman"/>
          <w:b/>
          <w:bCs/>
          <w:sz w:val="24"/>
          <w:szCs w:val="24"/>
        </w:rPr>
        <w:t>24</w:t>
      </w:r>
      <w:r w:rsidRPr="00C560C0">
        <w:rPr>
          <w:rFonts w:ascii="Times New Roman" w:eastAsia="Times New Roman" w:hAnsi="Times New Roman" w:cs="Times New Roman"/>
          <w:b/>
          <w:bCs/>
          <w:sz w:val="24"/>
          <w:szCs w:val="24"/>
        </w:rPr>
        <w:t xml:space="preserve">: </w:t>
      </w:r>
      <w:r w:rsidR="00126185" w:rsidRPr="00C560C0">
        <w:rPr>
          <w:rFonts w:ascii="Times New Roman" w:eastAsia="Times New Roman" w:hAnsi="Times New Roman" w:cs="Times New Roman"/>
          <w:b/>
          <w:bCs/>
          <w:sz w:val="24"/>
          <w:szCs w:val="24"/>
        </w:rPr>
        <w:t xml:space="preserve">Lifetime NSSI: Negative &gt; Positive Contrast </w:t>
      </w:r>
    </w:p>
    <w:tbl>
      <w:tblPr>
        <w:tblStyle w:val="a1"/>
        <w:tblW w:w="9480" w:type="dxa"/>
        <w:tblBorders>
          <w:top w:val="single" w:sz="4" w:space="0" w:color="auto"/>
          <w:bottom w:val="single" w:sz="4" w:space="0" w:color="auto"/>
        </w:tblBorders>
        <w:tblLayout w:type="fixed"/>
        <w:tblLook w:val="0600" w:firstRow="0" w:lastRow="0" w:firstColumn="0" w:lastColumn="0" w:noHBand="1" w:noVBand="1"/>
      </w:tblPr>
      <w:tblGrid>
        <w:gridCol w:w="566"/>
        <w:gridCol w:w="514"/>
        <w:gridCol w:w="990"/>
        <w:gridCol w:w="720"/>
        <w:gridCol w:w="540"/>
        <w:gridCol w:w="540"/>
        <w:gridCol w:w="540"/>
        <w:gridCol w:w="540"/>
        <w:gridCol w:w="540"/>
        <w:gridCol w:w="540"/>
        <w:gridCol w:w="540"/>
        <w:gridCol w:w="540"/>
        <w:gridCol w:w="630"/>
        <w:gridCol w:w="630"/>
        <w:gridCol w:w="565"/>
        <w:gridCol w:w="545"/>
      </w:tblGrid>
      <w:tr w:rsidR="008D046B" w:rsidRPr="00C560C0" w14:paraId="499B1DC0" w14:textId="77777777" w:rsidTr="008D046B">
        <w:trPr>
          <w:trHeight w:val="423"/>
        </w:trPr>
        <w:tc>
          <w:tcPr>
            <w:tcW w:w="566" w:type="dxa"/>
            <w:tcBorders>
              <w:top w:val="single" w:sz="4" w:space="0" w:color="auto"/>
              <w:bottom w:val="single" w:sz="4" w:space="0" w:color="auto"/>
            </w:tcBorders>
            <w:tcMar>
              <w:top w:w="20" w:type="dxa"/>
              <w:left w:w="20" w:type="dxa"/>
              <w:bottom w:w="100" w:type="dxa"/>
              <w:right w:w="20" w:type="dxa"/>
            </w:tcMar>
            <w:vAlign w:val="bottom"/>
          </w:tcPr>
          <w:p w14:paraId="0BB58CA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Cluster Index</w:t>
            </w:r>
          </w:p>
        </w:tc>
        <w:tc>
          <w:tcPr>
            <w:tcW w:w="514" w:type="dxa"/>
            <w:tcBorders>
              <w:top w:val="single" w:sz="4" w:space="0" w:color="auto"/>
              <w:bottom w:val="single" w:sz="4" w:space="0" w:color="auto"/>
            </w:tcBorders>
            <w:tcMar>
              <w:top w:w="20" w:type="dxa"/>
              <w:left w:w="20" w:type="dxa"/>
              <w:bottom w:w="100" w:type="dxa"/>
              <w:right w:w="20" w:type="dxa"/>
            </w:tcMar>
            <w:vAlign w:val="bottom"/>
          </w:tcPr>
          <w:p w14:paraId="4EE0828F"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Voxels</w:t>
            </w:r>
          </w:p>
        </w:tc>
        <w:tc>
          <w:tcPr>
            <w:tcW w:w="990" w:type="dxa"/>
            <w:tcBorders>
              <w:top w:val="single" w:sz="4" w:space="0" w:color="auto"/>
              <w:bottom w:val="single" w:sz="4" w:space="0" w:color="auto"/>
            </w:tcBorders>
            <w:tcMar>
              <w:top w:w="20" w:type="dxa"/>
              <w:left w:w="20" w:type="dxa"/>
              <w:bottom w:w="100" w:type="dxa"/>
              <w:right w:w="20" w:type="dxa"/>
            </w:tcMar>
            <w:vAlign w:val="bottom"/>
          </w:tcPr>
          <w:p w14:paraId="15FD76C7" w14:textId="47084562"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ROI</w:t>
            </w:r>
          </w:p>
        </w:tc>
        <w:tc>
          <w:tcPr>
            <w:tcW w:w="720" w:type="dxa"/>
            <w:tcBorders>
              <w:top w:val="single" w:sz="4" w:space="0" w:color="auto"/>
              <w:bottom w:val="single" w:sz="4" w:space="0" w:color="auto"/>
            </w:tcBorders>
            <w:tcMar>
              <w:top w:w="20" w:type="dxa"/>
              <w:left w:w="20" w:type="dxa"/>
              <w:bottom w:w="100" w:type="dxa"/>
              <w:right w:w="20" w:type="dxa"/>
            </w:tcMar>
            <w:vAlign w:val="bottom"/>
          </w:tcPr>
          <w:p w14:paraId="37C26711"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5E3286BD"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Z-MAX</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5367DF5E"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Z-MAX X (mm)</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52F109C4"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Z-MAX Y (mm)</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04107E45"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Z-MAX Z (mm)</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07C8DD4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Z-COG X (mm)</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3FDDE02F"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Z-COG Y (mm)</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3DEE3A6C"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Z-COG Z (mm)</w:t>
            </w:r>
          </w:p>
        </w:tc>
        <w:tc>
          <w:tcPr>
            <w:tcW w:w="540" w:type="dxa"/>
            <w:tcBorders>
              <w:top w:val="single" w:sz="4" w:space="0" w:color="auto"/>
              <w:bottom w:val="single" w:sz="4" w:space="0" w:color="auto"/>
            </w:tcBorders>
            <w:tcMar>
              <w:top w:w="20" w:type="dxa"/>
              <w:left w:w="20" w:type="dxa"/>
              <w:bottom w:w="100" w:type="dxa"/>
              <w:right w:w="20" w:type="dxa"/>
            </w:tcMar>
            <w:vAlign w:val="bottom"/>
          </w:tcPr>
          <w:p w14:paraId="774428C8"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COPE-MAX</w:t>
            </w:r>
          </w:p>
        </w:tc>
        <w:tc>
          <w:tcPr>
            <w:tcW w:w="630" w:type="dxa"/>
            <w:tcBorders>
              <w:top w:val="single" w:sz="4" w:space="0" w:color="auto"/>
              <w:bottom w:val="single" w:sz="4" w:space="0" w:color="auto"/>
            </w:tcBorders>
            <w:tcMar>
              <w:top w:w="20" w:type="dxa"/>
              <w:left w:w="20" w:type="dxa"/>
              <w:bottom w:w="100" w:type="dxa"/>
              <w:right w:w="20" w:type="dxa"/>
            </w:tcMar>
            <w:vAlign w:val="bottom"/>
          </w:tcPr>
          <w:p w14:paraId="0CDD81E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COPE-MAX X (mm)</w:t>
            </w:r>
          </w:p>
        </w:tc>
        <w:tc>
          <w:tcPr>
            <w:tcW w:w="630" w:type="dxa"/>
            <w:tcBorders>
              <w:top w:val="single" w:sz="4" w:space="0" w:color="auto"/>
              <w:bottom w:val="single" w:sz="4" w:space="0" w:color="auto"/>
            </w:tcBorders>
            <w:tcMar>
              <w:top w:w="20" w:type="dxa"/>
              <w:left w:w="20" w:type="dxa"/>
              <w:bottom w:w="100" w:type="dxa"/>
              <w:right w:w="20" w:type="dxa"/>
            </w:tcMar>
            <w:vAlign w:val="bottom"/>
          </w:tcPr>
          <w:p w14:paraId="28CD87DC"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COPE-MAX Y (mm)</w:t>
            </w:r>
          </w:p>
        </w:tc>
        <w:tc>
          <w:tcPr>
            <w:tcW w:w="565" w:type="dxa"/>
            <w:tcBorders>
              <w:top w:val="single" w:sz="4" w:space="0" w:color="auto"/>
              <w:bottom w:val="single" w:sz="4" w:space="0" w:color="auto"/>
            </w:tcBorders>
            <w:tcMar>
              <w:top w:w="20" w:type="dxa"/>
              <w:left w:w="20" w:type="dxa"/>
              <w:bottom w:w="100" w:type="dxa"/>
              <w:right w:w="20" w:type="dxa"/>
            </w:tcMar>
            <w:vAlign w:val="bottom"/>
          </w:tcPr>
          <w:p w14:paraId="6FE1CFF2"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COPE-MAX Z (mm)</w:t>
            </w:r>
          </w:p>
        </w:tc>
        <w:tc>
          <w:tcPr>
            <w:tcW w:w="545" w:type="dxa"/>
            <w:tcBorders>
              <w:top w:val="single" w:sz="4" w:space="0" w:color="auto"/>
              <w:bottom w:val="single" w:sz="4" w:space="0" w:color="auto"/>
            </w:tcBorders>
            <w:tcMar>
              <w:top w:w="20" w:type="dxa"/>
              <w:left w:w="20" w:type="dxa"/>
              <w:bottom w:w="100" w:type="dxa"/>
              <w:right w:w="20" w:type="dxa"/>
            </w:tcMar>
            <w:vAlign w:val="bottom"/>
          </w:tcPr>
          <w:p w14:paraId="44F36CA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COPE-MEAN</w:t>
            </w:r>
          </w:p>
        </w:tc>
      </w:tr>
      <w:tr w:rsidR="008D046B" w:rsidRPr="00C560C0" w14:paraId="08C4E802" w14:textId="77777777" w:rsidTr="008D046B">
        <w:trPr>
          <w:trHeight w:val="423"/>
        </w:trPr>
        <w:tc>
          <w:tcPr>
            <w:tcW w:w="566" w:type="dxa"/>
            <w:tcBorders>
              <w:top w:val="single" w:sz="4" w:space="0" w:color="auto"/>
            </w:tcBorders>
            <w:tcMar>
              <w:top w:w="20" w:type="dxa"/>
              <w:left w:w="20" w:type="dxa"/>
              <w:bottom w:w="100" w:type="dxa"/>
              <w:right w:w="20" w:type="dxa"/>
            </w:tcMar>
            <w:vAlign w:val="bottom"/>
          </w:tcPr>
          <w:p w14:paraId="5ED1309B"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w:t>
            </w:r>
          </w:p>
        </w:tc>
        <w:tc>
          <w:tcPr>
            <w:tcW w:w="514" w:type="dxa"/>
            <w:tcBorders>
              <w:top w:val="single" w:sz="4" w:space="0" w:color="auto"/>
            </w:tcBorders>
            <w:tcMar>
              <w:top w:w="20" w:type="dxa"/>
              <w:left w:w="20" w:type="dxa"/>
              <w:bottom w:w="100" w:type="dxa"/>
              <w:right w:w="20" w:type="dxa"/>
            </w:tcMar>
            <w:vAlign w:val="bottom"/>
          </w:tcPr>
          <w:p w14:paraId="1A428CB1"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340</w:t>
            </w:r>
          </w:p>
        </w:tc>
        <w:tc>
          <w:tcPr>
            <w:tcW w:w="990" w:type="dxa"/>
            <w:tcBorders>
              <w:top w:val="single" w:sz="4" w:space="0" w:color="auto"/>
            </w:tcBorders>
            <w:tcMar>
              <w:top w:w="20" w:type="dxa"/>
              <w:left w:w="20" w:type="dxa"/>
              <w:bottom w:w="100" w:type="dxa"/>
              <w:right w:w="20" w:type="dxa"/>
            </w:tcMar>
            <w:vAlign w:val="bottom"/>
          </w:tcPr>
          <w:p w14:paraId="061C28BD"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Precentral Gyrus</w:t>
            </w:r>
          </w:p>
        </w:tc>
        <w:tc>
          <w:tcPr>
            <w:tcW w:w="720" w:type="dxa"/>
            <w:tcBorders>
              <w:top w:val="single" w:sz="4" w:space="0" w:color="auto"/>
            </w:tcBorders>
            <w:tcMar>
              <w:top w:w="20" w:type="dxa"/>
              <w:left w:w="20" w:type="dxa"/>
              <w:bottom w:w="100" w:type="dxa"/>
              <w:right w:w="20" w:type="dxa"/>
            </w:tcMar>
            <w:vAlign w:val="bottom"/>
          </w:tcPr>
          <w:p w14:paraId="0153844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6.99E-14</w:t>
            </w:r>
          </w:p>
        </w:tc>
        <w:tc>
          <w:tcPr>
            <w:tcW w:w="540" w:type="dxa"/>
            <w:tcBorders>
              <w:top w:val="single" w:sz="4" w:space="0" w:color="auto"/>
            </w:tcBorders>
            <w:tcMar>
              <w:top w:w="20" w:type="dxa"/>
              <w:left w:w="20" w:type="dxa"/>
              <w:bottom w:w="100" w:type="dxa"/>
              <w:right w:w="20" w:type="dxa"/>
            </w:tcMar>
            <w:vAlign w:val="bottom"/>
          </w:tcPr>
          <w:p w14:paraId="6F2D63C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4.61</w:t>
            </w:r>
          </w:p>
        </w:tc>
        <w:tc>
          <w:tcPr>
            <w:tcW w:w="540" w:type="dxa"/>
            <w:tcBorders>
              <w:top w:val="single" w:sz="4" w:space="0" w:color="auto"/>
            </w:tcBorders>
            <w:tcMar>
              <w:top w:w="20" w:type="dxa"/>
              <w:left w:w="20" w:type="dxa"/>
              <w:bottom w:w="100" w:type="dxa"/>
              <w:right w:w="20" w:type="dxa"/>
            </w:tcMar>
            <w:vAlign w:val="bottom"/>
          </w:tcPr>
          <w:p w14:paraId="3B5A0AFC"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38</w:t>
            </w:r>
          </w:p>
        </w:tc>
        <w:tc>
          <w:tcPr>
            <w:tcW w:w="540" w:type="dxa"/>
            <w:tcBorders>
              <w:top w:val="single" w:sz="4" w:space="0" w:color="auto"/>
            </w:tcBorders>
            <w:tcMar>
              <w:top w:w="20" w:type="dxa"/>
              <w:left w:w="20" w:type="dxa"/>
              <w:bottom w:w="100" w:type="dxa"/>
              <w:right w:w="20" w:type="dxa"/>
            </w:tcMar>
            <w:vAlign w:val="bottom"/>
          </w:tcPr>
          <w:p w14:paraId="08642DDB"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-18</w:t>
            </w:r>
          </w:p>
        </w:tc>
        <w:tc>
          <w:tcPr>
            <w:tcW w:w="540" w:type="dxa"/>
            <w:tcBorders>
              <w:top w:val="single" w:sz="4" w:space="0" w:color="auto"/>
            </w:tcBorders>
            <w:tcMar>
              <w:top w:w="20" w:type="dxa"/>
              <w:left w:w="20" w:type="dxa"/>
              <w:bottom w:w="100" w:type="dxa"/>
              <w:right w:w="20" w:type="dxa"/>
            </w:tcMar>
            <w:vAlign w:val="bottom"/>
          </w:tcPr>
          <w:p w14:paraId="063FE8E7"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52</w:t>
            </w:r>
          </w:p>
        </w:tc>
        <w:tc>
          <w:tcPr>
            <w:tcW w:w="540" w:type="dxa"/>
            <w:tcBorders>
              <w:top w:val="single" w:sz="4" w:space="0" w:color="auto"/>
            </w:tcBorders>
            <w:tcMar>
              <w:top w:w="20" w:type="dxa"/>
              <w:left w:w="20" w:type="dxa"/>
              <w:bottom w:w="100" w:type="dxa"/>
              <w:right w:w="20" w:type="dxa"/>
            </w:tcMar>
            <w:vAlign w:val="bottom"/>
          </w:tcPr>
          <w:p w14:paraId="5CD69E3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38.4</w:t>
            </w:r>
          </w:p>
        </w:tc>
        <w:tc>
          <w:tcPr>
            <w:tcW w:w="540" w:type="dxa"/>
            <w:tcBorders>
              <w:top w:val="single" w:sz="4" w:space="0" w:color="auto"/>
            </w:tcBorders>
            <w:tcMar>
              <w:top w:w="20" w:type="dxa"/>
              <w:left w:w="20" w:type="dxa"/>
              <w:bottom w:w="100" w:type="dxa"/>
              <w:right w:w="20" w:type="dxa"/>
            </w:tcMar>
            <w:vAlign w:val="bottom"/>
          </w:tcPr>
          <w:p w14:paraId="307F8116"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-21.7</w:t>
            </w:r>
          </w:p>
        </w:tc>
        <w:tc>
          <w:tcPr>
            <w:tcW w:w="540" w:type="dxa"/>
            <w:tcBorders>
              <w:top w:val="single" w:sz="4" w:space="0" w:color="auto"/>
            </w:tcBorders>
            <w:tcMar>
              <w:top w:w="20" w:type="dxa"/>
              <w:left w:w="20" w:type="dxa"/>
              <w:bottom w:w="100" w:type="dxa"/>
              <w:right w:w="20" w:type="dxa"/>
            </w:tcMar>
            <w:vAlign w:val="bottom"/>
          </w:tcPr>
          <w:p w14:paraId="2688072E"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54.8</w:t>
            </w:r>
          </w:p>
        </w:tc>
        <w:tc>
          <w:tcPr>
            <w:tcW w:w="540" w:type="dxa"/>
            <w:tcBorders>
              <w:top w:val="single" w:sz="4" w:space="0" w:color="auto"/>
            </w:tcBorders>
            <w:tcMar>
              <w:top w:w="20" w:type="dxa"/>
              <w:left w:w="20" w:type="dxa"/>
              <w:bottom w:w="100" w:type="dxa"/>
              <w:right w:w="20" w:type="dxa"/>
            </w:tcMar>
            <w:vAlign w:val="bottom"/>
          </w:tcPr>
          <w:p w14:paraId="4B882F8D"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49.3</w:t>
            </w:r>
          </w:p>
        </w:tc>
        <w:tc>
          <w:tcPr>
            <w:tcW w:w="630" w:type="dxa"/>
            <w:tcBorders>
              <w:top w:val="single" w:sz="4" w:space="0" w:color="auto"/>
            </w:tcBorders>
            <w:tcMar>
              <w:top w:w="20" w:type="dxa"/>
              <w:left w:w="20" w:type="dxa"/>
              <w:bottom w:w="100" w:type="dxa"/>
              <w:right w:w="20" w:type="dxa"/>
            </w:tcMar>
            <w:vAlign w:val="bottom"/>
          </w:tcPr>
          <w:p w14:paraId="429504C5"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32</w:t>
            </w:r>
          </w:p>
        </w:tc>
        <w:tc>
          <w:tcPr>
            <w:tcW w:w="630" w:type="dxa"/>
            <w:tcBorders>
              <w:top w:val="single" w:sz="4" w:space="0" w:color="auto"/>
            </w:tcBorders>
            <w:tcMar>
              <w:top w:w="20" w:type="dxa"/>
              <w:left w:w="20" w:type="dxa"/>
              <w:bottom w:w="100" w:type="dxa"/>
              <w:right w:w="20" w:type="dxa"/>
            </w:tcMar>
            <w:vAlign w:val="bottom"/>
          </w:tcPr>
          <w:p w14:paraId="69E4DD85"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-20</w:t>
            </w:r>
          </w:p>
        </w:tc>
        <w:tc>
          <w:tcPr>
            <w:tcW w:w="565" w:type="dxa"/>
            <w:tcBorders>
              <w:top w:val="single" w:sz="4" w:space="0" w:color="auto"/>
            </w:tcBorders>
            <w:tcMar>
              <w:top w:w="20" w:type="dxa"/>
              <w:left w:w="20" w:type="dxa"/>
              <w:bottom w:w="100" w:type="dxa"/>
              <w:right w:w="20" w:type="dxa"/>
            </w:tcMar>
            <w:vAlign w:val="bottom"/>
          </w:tcPr>
          <w:p w14:paraId="0C131CFF"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72</w:t>
            </w:r>
          </w:p>
        </w:tc>
        <w:tc>
          <w:tcPr>
            <w:tcW w:w="545" w:type="dxa"/>
            <w:tcBorders>
              <w:top w:val="single" w:sz="4" w:space="0" w:color="auto"/>
            </w:tcBorders>
            <w:tcMar>
              <w:top w:w="20" w:type="dxa"/>
              <w:left w:w="20" w:type="dxa"/>
              <w:bottom w:w="100" w:type="dxa"/>
              <w:right w:w="20" w:type="dxa"/>
            </w:tcMar>
            <w:vAlign w:val="bottom"/>
          </w:tcPr>
          <w:p w14:paraId="544C28C5"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21.6</w:t>
            </w:r>
          </w:p>
        </w:tc>
      </w:tr>
      <w:tr w:rsidR="008D046B" w:rsidRPr="00C560C0" w14:paraId="29B65427" w14:textId="77777777" w:rsidTr="008D046B">
        <w:trPr>
          <w:trHeight w:val="423"/>
        </w:trPr>
        <w:tc>
          <w:tcPr>
            <w:tcW w:w="566" w:type="dxa"/>
            <w:tcMar>
              <w:top w:w="20" w:type="dxa"/>
              <w:left w:w="20" w:type="dxa"/>
              <w:bottom w:w="100" w:type="dxa"/>
              <w:right w:w="20" w:type="dxa"/>
            </w:tcMar>
            <w:vAlign w:val="bottom"/>
          </w:tcPr>
          <w:p w14:paraId="0505516C"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w:t>
            </w:r>
          </w:p>
        </w:tc>
        <w:tc>
          <w:tcPr>
            <w:tcW w:w="514" w:type="dxa"/>
            <w:tcMar>
              <w:top w:w="20" w:type="dxa"/>
              <w:left w:w="20" w:type="dxa"/>
              <w:bottom w:w="100" w:type="dxa"/>
              <w:right w:w="20" w:type="dxa"/>
            </w:tcMar>
            <w:vAlign w:val="bottom"/>
          </w:tcPr>
          <w:p w14:paraId="381154A8"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102</w:t>
            </w:r>
          </w:p>
        </w:tc>
        <w:tc>
          <w:tcPr>
            <w:tcW w:w="990" w:type="dxa"/>
            <w:tcMar>
              <w:top w:w="20" w:type="dxa"/>
              <w:left w:w="20" w:type="dxa"/>
              <w:bottom w:w="100" w:type="dxa"/>
              <w:right w:w="20" w:type="dxa"/>
            </w:tcMar>
            <w:vAlign w:val="bottom"/>
          </w:tcPr>
          <w:p w14:paraId="0BE98242"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PCC</w:t>
            </w:r>
          </w:p>
        </w:tc>
        <w:tc>
          <w:tcPr>
            <w:tcW w:w="720" w:type="dxa"/>
            <w:tcMar>
              <w:top w:w="20" w:type="dxa"/>
              <w:left w:w="20" w:type="dxa"/>
              <w:bottom w:w="100" w:type="dxa"/>
              <w:right w:w="20" w:type="dxa"/>
            </w:tcMar>
            <w:vAlign w:val="bottom"/>
          </w:tcPr>
          <w:p w14:paraId="1836CD8F"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1.47E-05</w:t>
            </w:r>
          </w:p>
        </w:tc>
        <w:tc>
          <w:tcPr>
            <w:tcW w:w="540" w:type="dxa"/>
            <w:tcMar>
              <w:top w:w="20" w:type="dxa"/>
              <w:left w:w="20" w:type="dxa"/>
              <w:bottom w:w="100" w:type="dxa"/>
              <w:right w:w="20" w:type="dxa"/>
            </w:tcMar>
            <w:vAlign w:val="bottom"/>
          </w:tcPr>
          <w:p w14:paraId="74C022A2"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4.66</w:t>
            </w:r>
          </w:p>
        </w:tc>
        <w:tc>
          <w:tcPr>
            <w:tcW w:w="540" w:type="dxa"/>
            <w:tcMar>
              <w:top w:w="20" w:type="dxa"/>
              <w:left w:w="20" w:type="dxa"/>
              <w:bottom w:w="100" w:type="dxa"/>
              <w:right w:w="20" w:type="dxa"/>
            </w:tcMar>
            <w:vAlign w:val="bottom"/>
          </w:tcPr>
          <w:p w14:paraId="09FDA853"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w:t>
            </w:r>
          </w:p>
        </w:tc>
        <w:tc>
          <w:tcPr>
            <w:tcW w:w="540" w:type="dxa"/>
            <w:tcMar>
              <w:top w:w="20" w:type="dxa"/>
              <w:left w:w="20" w:type="dxa"/>
              <w:bottom w:w="100" w:type="dxa"/>
              <w:right w:w="20" w:type="dxa"/>
            </w:tcMar>
            <w:vAlign w:val="bottom"/>
          </w:tcPr>
          <w:p w14:paraId="632F3B36"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-24</w:t>
            </w:r>
          </w:p>
        </w:tc>
        <w:tc>
          <w:tcPr>
            <w:tcW w:w="540" w:type="dxa"/>
            <w:tcMar>
              <w:top w:w="20" w:type="dxa"/>
              <w:left w:w="20" w:type="dxa"/>
              <w:bottom w:w="100" w:type="dxa"/>
              <w:right w:w="20" w:type="dxa"/>
            </w:tcMar>
            <w:vAlign w:val="bottom"/>
          </w:tcPr>
          <w:p w14:paraId="25FF7643"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46</w:t>
            </w:r>
          </w:p>
        </w:tc>
        <w:tc>
          <w:tcPr>
            <w:tcW w:w="540" w:type="dxa"/>
            <w:tcMar>
              <w:top w:w="20" w:type="dxa"/>
              <w:left w:w="20" w:type="dxa"/>
              <w:bottom w:w="100" w:type="dxa"/>
              <w:right w:w="20" w:type="dxa"/>
            </w:tcMar>
            <w:vAlign w:val="bottom"/>
          </w:tcPr>
          <w:p w14:paraId="5468B48A"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1.7</w:t>
            </w:r>
          </w:p>
        </w:tc>
        <w:tc>
          <w:tcPr>
            <w:tcW w:w="540" w:type="dxa"/>
            <w:tcMar>
              <w:top w:w="20" w:type="dxa"/>
              <w:left w:w="20" w:type="dxa"/>
              <w:bottom w:w="100" w:type="dxa"/>
              <w:right w:w="20" w:type="dxa"/>
            </w:tcMar>
            <w:vAlign w:val="bottom"/>
          </w:tcPr>
          <w:p w14:paraId="4FE307EB"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-17.1</w:t>
            </w:r>
          </w:p>
        </w:tc>
        <w:tc>
          <w:tcPr>
            <w:tcW w:w="540" w:type="dxa"/>
            <w:tcMar>
              <w:top w:w="20" w:type="dxa"/>
              <w:left w:w="20" w:type="dxa"/>
              <w:bottom w:w="100" w:type="dxa"/>
              <w:right w:w="20" w:type="dxa"/>
            </w:tcMar>
            <w:vAlign w:val="bottom"/>
          </w:tcPr>
          <w:p w14:paraId="53B3B0E4"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47</w:t>
            </w:r>
          </w:p>
        </w:tc>
        <w:tc>
          <w:tcPr>
            <w:tcW w:w="540" w:type="dxa"/>
            <w:tcMar>
              <w:top w:w="20" w:type="dxa"/>
              <w:left w:w="20" w:type="dxa"/>
              <w:bottom w:w="100" w:type="dxa"/>
              <w:right w:w="20" w:type="dxa"/>
            </w:tcMar>
            <w:vAlign w:val="bottom"/>
          </w:tcPr>
          <w:p w14:paraId="2F95F19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33.3</w:t>
            </w:r>
          </w:p>
        </w:tc>
        <w:tc>
          <w:tcPr>
            <w:tcW w:w="630" w:type="dxa"/>
            <w:tcMar>
              <w:top w:w="20" w:type="dxa"/>
              <w:left w:w="20" w:type="dxa"/>
              <w:bottom w:w="100" w:type="dxa"/>
              <w:right w:w="20" w:type="dxa"/>
            </w:tcMar>
            <w:vAlign w:val="bottom"/>
          </w:tcPr>
          <w:p w14:paraId="26623B1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w:t>
            </w:r>
          </w:p>
        </w:tc>
        <w:tc>
          <w:tcPr>
            <w:tcW w:w="630" w:type="dxa"/>
            <w:tcMar>
              <w:top w:w="20" w:type="dxa"/>
              <w:left w:w="20" w:type="dxa"/>
              <w:bottom w:w="100" w:type="dxa"/>
              <w:right w:w="20" w:type="dxa"/>
            </w:tcMar>
            <w:vAlign w:val="bottom"/>
          </w:tcPr>
          <w:p w14:paraId="2181F09F"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-24</w:t>
            </w:r>
          </w:p>
        </w:tc>
        <w:tc>
          <w:tcPr>
            <w:tcW w:w="565" w:type="dxa"/>
            <w:tcMar>
              <w:top w:w="20" w:type="dxa"/>
              <w:left w:w="20" w:type="dxa"/>
              <w:bottom w:w="100" w:type="dxa"/>
              <w:right w:w="20" w:type="dxa"/>
            </w:tcMar>
            <w:vAlign w:val="bottom"/>
          </w:tcPr>
          <w:p w14:paraId="10F8C2A1"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46</w:t>
            </w:r>
          </w:p>
        </w:tc>
        <w:tc>
          <w:tcPr>
            <w:tcW w:w="545" w:type="dxa"/>
            <w:tcMar>
              <w:top w:w="20" w:type="dxa"/>
              <w:left w:w="20" w:type="dxa"/>
              <w:bottom w:w="100" w:type="dxa"/>
              <w:right w:w="20" w:type="dxa"/>
            </w:tcMar>
            <w:vAlign w:val="bottom"/>
          </w:tcPr>
          <w:p w14:paraId="324F5D2D"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20.8</w:t>
            </w:r>
          </w:p>
        </w:tc>
      </w:tr>
      <w:tr w:rsidR="008D046B" w:rsidRPr="00C560C0" w14:paraId="43FE72C7" w14:textId="77777777" w:rsidTr="008D046B">
        <w:trPr>
          <w:trHeight w:val="423"/>
        </w:trPr>
        <w:tc>
          <w:tcPr>
            <w:tcW w:w="566" w:type="dxa"/>
            <w:tcMar>
              <w:top w:w="20" w:type="dxa"/>
              <w:left w:w="20" w:type="dxa"/>
              <w:bottom w:w="100" w:type="dxa"/>
              <w:right w:w="20" w:type="dxa"/>
            </w:tcMar>
            <w:vAlign w:val="bottom"/>
          </w:tcPr>
          <w:p w14:paraId="52C7169C"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w:t>
            </w:r>
          </w:p>
        </w:tc>
        <w:tc>
          <w:tcPr>
            <w:tcW w:w="514" w:type="dxa"/>
            <w:tcMar>
              <w:top w:w="20" w:type="dxa"/>
              <w:left w:w="20" w:type="dxa"/>
              <w:bottom w:w="100" w:type="dxa"/>
              <w:right w:w="20" w:type="dxa"/>
            </w:tcMar>
            <w:vAlign w:val="bottom"/>
          </w:tcPr>
          <w:p w14:paraId="3ABB5296"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54</w:t>
            </w:r>
          </w:p>
        </w:tc>
        <w:tc>
          <w:tcPr>
            <w:tcW w:w="990" w:type="dxa"/>
            <w:tcMar>
              <w:top w:w="20" w:type="dxa"/>
              <w:left w:w="20" w:type="dxa"/>
              <w:bottom w:w="100" w:type="dxa"/>
              <w:right w:w="20" w:type="dxa"/>
            </w:tcMar>
            <w:vAlign w:val="bottom"/>
          </w:tcPr>
          <w:p w14:paraId="3F5C1E42"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Postcentral Gyrus</w:t>
            </w:r>
          </w:p>
        </w:tc>
        <w:tc>
          <w:tcPr>
            <w:tcW w:w="720" w:type="dxa"/>
            <w:tcMar>
              <w:top w:w="20" w:type="dxa"/>
              <w:left w:w="20" w:type="dxa"/>
              <w:bottom w:w="100" w:type="dxa"/>
              <w:right w:w="20" w:type="dxa"/>
            </w:tcMar>
            <w:vAlign w:val="bottom"/>
          </w:tcPr>
          <w:p w14:paraId="4C0194AE"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0.00318</w:t>
            </w:r>
          </w:p>
        </w:tc>
        <w:tc>
          <w:tcPr>
            <w:tcW w:w="540" w:type="dxa"/>
            <w:tcMar>
              <w:top w:w="20" w:type="dxa"/>
              <w:left w:w="20" w:type="dxa"/>
              <w:bottom w:w="100" w:type="dxa"/>
              <w:right w:w="20" w:type="dxa"/>
            </w:tcMar>
            <w:vAlign w:val="bottom"/>
          </w:tcPr>
          <w:p w14:paraId="036EEB1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4.1</w:t>
            </w:r>
          </w:p>
        </w:tc>
        <w:tc>
          <w:tcPr>
            <w:tcW w:w="540" w:type="dxa"/>
            <w:tcMar>
              <w:top w:w="20" w:type="dxa"/>
              <w:left w:w="20" w:type="dxa"/>
              <w:bottom w:w="100" w:type="dxa"/>
              <w:right w:w="20" w:type="dxa"/>
            </w:tcMar>
            <w:vAlign w:val="bottom"/>
          </w:tcPr>
          <w:p w14:paraId="513C6DCC"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56</w:t>
            </w:r>
          </w:p>
        </w:tc>
        <w:tc>
          <w:tcPr>
            <w:tcW w:w="540" w:type="dxa"/>
            <w:tcMar>
              <w:top w:w="20" w:type="dxa"/>
              <w:left w:w="20" w:type="dxa"/>
              <w:bottom w:w="100" w:type="dxa"/>
              <w:right w:w="20" w:type="dxa"/>
            </w:tcMar>
            <w:vAlign w:val="bottom"/>
          </w:tcPr>
          <w:p w14:paraId="164D12AA"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-18</w:t>
            </w:r>
          </w:p>
        </w:tc>
        <w:tc>
          <w:tcPr>
            <w:tcW w:w="540" w:type="dxa"/>
            <w:tcMar>
              <w:top w:w="20" w:type="dxa"/>
              <w:left w:w="20" w:type="dxa"/>
              <w:bottom w:w="100" w:type="dxa"/>
              <w:right w:w="20" w:type="dxa"/>
            </w:tcMar>
            <w:vAlign w:val="bottom"/>
          </w:tcPr>
          <w:p w14:paraId="25D1B84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46</w:t>
            </w:r>
          </w:p>
        </w:tc>
        <w:tc>
          <w:tcPr>
            <w:tcW w:w="540" w:type="dxa"/>
            <w:tcMar>
              <w:top w:w="20" w:type="dxa"/>
              <w:left w:w="20" w:type="dxa"/>
              <w:bottom w:w="100" w:type="dxa"/>
              <w:right w:w="20" w:type="dxa"/>
            </w:tcMar>
            <w:vAlign w:val="bottom"/>
          </w:tcPr>
          <w:p w14:paraId="799788A8"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55.8</w:t>
            </w:r>
          </w:p>
        </w:tc>
        <w:tc>
          <w:tcPr>
            <w:tcW w:w="540" w:type="dxa"/>
            <w:tcMar>
              <w:top w:w="20" w:type="dxa"/>
              <w:left w:w="20" w:type="dxa"/>
              <w:bottom w:w="100" w:type="dxa"/>
              <w:right w:w="20" w:type="dxa"/>
            </w:tcMar>
            <w:vAlign w:val="bottom"/>
          </w:tcPr>
          <w:p w14:paraId="45628174"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-18.1</w:t>
            </w:r>
          </w:p>
        </w:tc>
        <w:tc>
          <w:tcPr>
            <w:tcW w:w="540" w:type="dxa"/>
            <w:tcMar>
              <w:top w:w="20" w:type="dxa"/>
              <w:left w:w="20" w:type="dxa"/>
              <w:bottom w:w="100" w:type="dxa"/>
              <w:right w:w="20" w:type="dxa"/>
            </w:tcMar>
            <w:vAlign w:val="bottom"/>
          </w:tcPr>
          <w:p w14:paraId="6F0D12AF"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45.6</w:t>
            </w:r>
          </w:p>
        </w:tc>
        <w:tc>
          <w:tcPr>
            <w:tcW w:w="540" w:type="dxa"/>
            <w:tcMar>
              <w:top w:w="20" w:type="dxa"/>
              <w:left w:w="20" w:type="dxa"/>
              <w:bottom w:w="100" w:type="dxa"/>
              <w:right w:w="20" w:type="dxa"/>
            </w:tcMar>
            <w:vAlign w:val="bottom"/>
          </w:tcPr>
          <w:p w14:paraId="6392B1B8"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42.1</w:t>
            </w:r>
          </w:p>
        </w:tc>
        <w:tc>
          <w:tcPr>
            <w:tcW w:w="630" w:type="dxa"/>
            <w:tcMar>
              <w:top w:w="20" w:type="dxa"/>
              <w:left w:w="20" w:type="dxa"/>
              <w:bottom w:w="100" w:type="dxa"/>
              <w:right w:w="20" w:type="dxa"/>
            </w:tcMar>
            <w:vAlign w:val="bottom"/>
          </w:tcPr>
          <w:p w14:paraId="0DB8BA23"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58</w:t>
            </w:r>
          </w:p>
        </w:tc>
        <w:tc>
          <w:tcPr>
            <w:tcW w:w="630" w:type="dxa"/>
            <w:tcMar>
              <w:top w:w="20" w:type="dxa"/>
              <w:left w:w="20" w:type="dxa"/>
              <w:bottom w:w="100" w:type="dxa"/>
              <w:right w:w="20" w:type="dxa"/>
            </w:tcMar>
            <w:vAlign w:val="bottom"/>
          </w:tcPr>
          <w:p w14:paraId="02C97F7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-18</w:t>
            </w:r>
          </w:p>
        </w:tc>
        <w:tc>
          <w:tcPr>
            <w:tcW w:w="565" w:type="dxa"/>
            <w:tcMar>
              <w:top w:w="20" w:type="dxa"/>
              <w:left w:w="20" w:type="dxa"/>
              <w:bottom w:w="100" w:type="dxa"/>
              <w:right w:w="20" w:type="dxa"/>
            </w:tcMar>
            <w:vAlign w:val="bottom"/>
          </w:tcPr>
          <w:p w14:paraId="072C05A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48</w:t>
            </w:r>
          </w:p>
        </w:tc>
        <w:tc>
          <w:tcPr>
            <w:tcW w:w="545" w:type="dxa"/>
            <w:tcMar>
              <w:top w:w="20" w:type="dxa"/>
              <w:left w:w="20" w:type="dxa"/>
              <w:bottom w:w="100" w:type="dxa"/>
              <w:right w:w="20" w:type="dxa"/>
            </w:tcMar>
            <w:vAlign w:val="bottom"/>
          </w:tcPr>
          <w:p w14:paraId="3EE0753D"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22</w:t>
            </w:r>
          </w:p>
        </w:tc>
      </w:tr>
      <w:tr w:rsidR="008D046B" w:rsidRPr="00C560C0" w14:paraId="75D0F6D8" w14:textId="77777777" w:rsidTr="008D046B">
        <w:trPr>
          <w:trHeight w:val="423"/>
        </w:trPr>
        <w:tc>
          <w:tcPr>
            <w:tcW w:w="566" w:type="dxa"/>
            <w:tcMar>
              <w:top w:w="20" w:type="dxa"/>
              <w:left w:w="20" w:type="dxa"/>
              <w:bottom w:w="100" w:type="dxa"/>
              <w:right w:w="20" w:type="dxa"/>
            </w:tcMar>
            <w:vAlign w:val="bottom"/>
          </w:tcPr>
          <w:p w14:paraId="13860DBE"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w:t>
            </w:r>
          </w:p>
        </w:tc>
        <w:tc>
          <w:tcPr>
            <w:tcW w:w="514" w:type="dxa"/>
            <w:tcMar>
              <w:top w:w="20" w:type="dxa"/>
              <w:left w:w="20" w:type="dxa"/>
              <w:bottom w:w="100" w:type="dxa"/>
              <w:right w:w="20" w:type="dxa"/>
            </w:tcMar>
            <w:vAlign w:val="bottom"/>
          </w:tcPr>
          <w:p w14:paraId="18C9F683"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38</w:t>
            </w:r>
          </w:p>
        </w:tc>
        <w:tc>
          <w:tcPr>
            <w:tcW w:w="990" w:type="dxa"/>
            <w:tcMar>
              <w:top w:w="20" w:type="dxa"/>
              <w:left w:w="20" w:type="dxa"/>
              <w:bottom w:w="100" w:type="dxa"/>
              <w:right w:w="20" w:type="dxa"/>
            </w:tcMar>
            <w:vAlign w:val="bottom"/>
          </w:tcPr>
          <w:p w14:paraId="1702B3D1"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Precuneus</w:t>
            </w:r>
          </w:p>
        </w:tc>
        <w:tc>
          <w:tcPr>
            <w:tcW w:w="720" w:type="dxa"/>
            <w:tcMar>
              <w:top w:w="20" w:type="dxa"/>
              <w:left w:w="20" w:type="dxa"/>
              <w:bottom w:w="100" w:type="dxa"/>
              <w:right w:w="20" w:type="dxa"/>
            </w:tcMar>
            <w:vAlign w:val="bottom"/>
          </w:tcPr>
          <w:p w14:paraId="5DB9238E"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0.0264</w:t>
            </w:r>
          </w:p>
        </w:tc>
        <w:tc>
          <w:tcPr>
            <w:tcW w:w="540" w:type="dxa"/>
            <w:tcMar>
              <w:top w:w="20" w:type="dxa"/>
              <w:left w:w="20" w:type="dxa"/>
              <w:bottom w:w="100" w:type="dxa"/>
              <w:right w:w="20" w:type="dxa"/>
            </w:tcMar>
            <w:vAlign w:val="bottom"/>
          </w:tcPr>
          <w:p w14:paraId="691E24F5"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4.49</w:t>
            </w:r>
          </w:p>
        </w:tc>
        <w:tc>
          <w:tcPr>
            <w:tcW w:w="540" w:type="dxa"/>
            <w:tcMar>
              <w:top w:w="20" w:type="dxa"/>
              <w:left w:w="20" w:type="dxa"/>
              <w:bottom w:w="100" w:type="dxa"/>
              <w:right w:w="20" w:type="dxa"/>
            </w:tcMar>
            <w:vAlign w:val="bottom"/>
          </w:tcPr>
          <w:p w14:paraId="447CC044"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w:t>
            </w:r>
          </w:p>
        </w:tc>
        <w:tc>
          <w:tcPr>
            <w:tcW w:w="540" w:type="dxa"/>
            <w:tcMar>
              <w:top w:w="20" w:type="dxa"/>
              <w:left w:w="20" w:type="dxa"/>
              <w:bottom w:w="100" w:type="dxa"/>
              <w:right w:w="20" w:type="dxa"/>
            </w:tcMar>
            <w:vAlign w:val="bottom"/>
          </w:tcPr>
          <w:p w14:paraId="00E8D4D0"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-50</w:t>
            </w:r>
          </w:p>
        </w:tc>
        <w:tc>
          <w:tcPr>
            <w:tcW w:w="540" w:type="dxa"/>
            <w:tcMar>
              <w:top w:w="20" w:type="dxa"/>
              <w:left w:w="20" w:type="dxa"/>
              <w:bottom w:w="100" w:type="dxa"/>
              <w:right w:w="20" w:type="dxa"/>
            </w:tcMar>
            <w:vAlign w:val="bottom"/>
          </w:tcPr>
          <w:p w14:paraId="7F38D672"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16</w:t>
            </w:r>
          </w:p>
        </w:tc>
        <w:tc>
          <w:tcPr>
            <w:tcW w:w="540" w:type="dxa"/>
            <w:tcMar>
              <w:top w:w="20" w:type="dxa"/>
              <w:left w:w="20" w:type="dxa"/>
              <w:bottom w:w="100" w:type="dxa"/>
              <w:right w:w="20" w:type="dxa"/>
            </w:tcMar>
            <w:vAlign w:val="bottom"/>
          </w:tcPr>
          <w:p w14:paraId="4287DE08"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3.08</w:t>
            </w:r>
          </w:p>
        </w:tc>
        <w:tc>
          <w:tcPr>
            <w:tcW w:w="540" w:type="dxa"/>
            <w:tcMar>
              <w:top w:w="20" w:type="dxa"/>
              <w:left w:w="20" w:type="dxa"/>
              <w:bottom w:w="100" w:type="dxa"/>
              <w:right w:w="20" w:type="dxa"/>
            </w:tcMar>
            <w:vAlign w:val="bottom"/>
          </w:tcPr>
          <w:p w14:paraId="715DBFA1"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-48.2</w:t>
            </w:r>
          </w:p>
        </w:tc>
        <w:tc>
          <w:tcPr>
            <w:tcW w:w="540" w:type="dxa"/>
            <w:tcMar>
              <w:top w:w="20" w:type="dxa"/>
              <w:left w:w="20" w:type="dxa"/>
              <w:bottom w:w="100" w:type="dxa"/>
              <w:right w:w="20" w:type="dxa"/>
            </w:tcMar>
            <w:vAlign w:val="bottom"/>
          </w:tcPr>
          <w:p w14:paraId="348D84D1"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15</w:t>
            </w:r>
          </w:p>
        </w:tc>
        <w:tc>
          <w:tcPr>
            <w:tcW w:w="540" w:type="dxa"/>
            <w:tcMar>
              <w:top w:w="20" w:type="dxa"/>
              <w:left w:w="20" w:type="dxa"/>
              <w:bottom w:w="100" w:type="dxa"/>
              <w:right w:w="20" w:type="dxa"/>
            </w:tcMar>
            <w:vAlign w:val="bottom"/>
          </w:tcPr>
          <w:p w14:paraId="342D0D0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36.5</w:t>
            </w:r>
          </w:p>
        </w:tc>
        <w:tc>
          <w:tcPr>
            <w:tcW w:w="630" w:type="dxa"/>
            <w:tcMar>
              <w:top w:w="20" w:type="dxa"/>
              <w:left w:w="20" w:type="dxa"/>
              <w:bottom w:w="100" w:type="dxa"/>
              <w:right w:w="20" w:type="dxa"/>
            </w:tcMar>
            <w:vAlign w:val="bottom"/>
          </w:tcPr>
          <w:p w14:paraId="3F59D435"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w:t>
            </w:r>
          </w:p>
        </w:tc>
        <w:tc>
          <w:tcPr>
            <w:tcW w:w="630" w:type="dxa"/>
            <w:tcMar>
              <w:top w:w="20" w:type="dxa"/>
              <w:left w:w="20" w:type="dxa"/>
              <w:bottom w:w="100" w:type="dxa"/>
              <w:right w:w="20" w:type="dxa"/>
            </w:tcMar>
            <w:vAlign w:val="bottom"/>
          </w:tcPr>
          <w:p w14:paraId="742EC919"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-50</w:t>
            </w:r>
          </w:p>
        </w:tc>
        <w:tc>
          <w:tcPr>
            <w:tcW w:w="565" w:type="dxa"/>
            <w:tcMar>
              <w:top w:w="20" w:type="dxa"/>
              <w:left w:w="20" w:type="dxa"/>
              <w:bottom w:w="100" w:type="dxa"/>
              <w:right w:w="20" w:type="dxa"/>
            </w:tcMar>
            <w:vAlign w:val="bottom"/>
          </w:tcPr>
          <w:p w14:paraId="41E5A7BD"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16</w:t>
            </w:r>
          </w:p>
        </w:tc>
        <w:tc>
          <w:tcPr>
            <w:tcW w:w="545" w:type="dxa"/>
            <w:tcMar>
              <w:top w:w="20" w:type="dxa"/>
              <w:left w:w="20" w:type="dxa"/>
              <w:bottom w:w="100" w:type="dxa"/>
              <w:right w:w="20" w:type="dxa"/>
            </w:tcMar>
            <w:vAlign w:val="bottom"/>
          </w:tcPr>
          <w:p w14:paraId="2260C777" w14:textId="77777777" w:rsidR="008D046B" w:rsidRPr="00C560C0" w:rsidRDefault="008D046B">
            <w:pPr>
              <w:widowControl w:val="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t>26.8</w:t>
            </w:r>
          </w:p>
        </w:tc>
      </w:tr>
    </w:tbl>
    <w:p w14:paraId="4AB45A25" w14:textId="77777777" w:rsidR="00661FC7" w:rsidRPr="00C560C0" w:rsidRDefault="00661FC7" w:rsidP="00C44F4E">
      <w:pPr>
        <w:spacing w:line="480" w:lineRule="auto"/>
        <w:ind w:firstLine="720"/>
        <w:jc w:val="center"/>
        <w:rPr>
          <w:rFonts w:ascii="Times New Roman" w:eastAsia="Times New Roman" w:hAnsi="Times New Roman" w:cs="Times New Roman"/>
          <w:b/>
          <w:bCs/>
          <w:sz w:val="24"/>
          <w:szCs w:val="24"/>
        </w:rPr>
      </w:pPr>
    </w:p>
    <w:p w14:paraId="1EBA2360" w14:textId="77777777" w:rsidR="00661FC7" w:rsidRPr="00C560C0" w:rsidRDefault="00661FC7">
      <w:pPr>
        <w:rPr>
          <w:rFonts w:ascii="Times New Roman" w:eastAsia="Times New Roman" w:hAnsi="Times New Roman" w:cs="Times New Roman"/>
          <w:b/>
          <w:bCs/>
          <w:sz w:val="24"/>
          <w:szCs w:val="24"/>
        </w:rPr>
      </w:pPr>
      <w:r w:rsidRPr="00C560C0">
        <w:rPr>
          <w:rFonts w:ascii="Times New Roman" w:eastAsia="Times New Roman" w:hAnsi="Times New Roman" w:cs="Times New Roman"/>
          <w:b/>
          <w:bCs/>
          <w:sz w:val="24"/>
          <w:szCs w:val="24"/>
        </w:rPr>
        <w:br w:type="page"/>
      </w:r>
    </w:p>
    <w:p w14:paraId="072265C9" w14:textId="03F31004" w:rsidR="00614B82" w:rsidRPr="00C560C0" w:rsidRDefault="00C44F4E" w:rsidP="00C44F4E">
      <w:pPr>
        <w:spacing w:line="480" w:lineRule="auto"/>
        <w:ind w:firstLine="720"/>
        <w:jc w:val="center"/>
        <w:rPr>
          <w:rFonts w:ascii="Times New Roman" w:eastAsia="Times New Roman" w:hAnsi="Times New Roman" w:cs="Times New Roman"/>
          <w:b/>
          <w:bCs/>
          <w:sz w:val="24"/>
          <w:szCs w:val="24"/>
        </w:rPr>
      </w:pPr>
      <w:r w:rsidRPr="00C560C0">
        <w:rPr>
          <w:rFonts w:ascii="Times New Roman" w:eastAsia="Times New Roman" w:hAnsi="Times New Roman" w:cs="Times New Roman"/>
          <w:b/>
          <w:bCs/>
          <w:sz w:val="24"/>
          <w:szCs w:val="24"/>
        </w:rPr>
        <w:lastRenderedPageBreak/>
        <w:t>References</w:t>
      </w:r>
    </w:p>
    <w:p w14:paraId="4DD5A047" w14:textId="77777777" w:rsidR="00670CB8" w:rsidRPr="00C560C0" w:rsidRDefault="00C44F4E" w:rsidP="00670CB8">
      <w:pPr>
        <w:pStyle w:val="Bibliography"/>
        <w:spacing w:line="240" w:lineRule="auto"/>
        <w:rPr>
          <w:rFonts w:ascii="Times New Roman" w:hAnsi="Times New Roman" w:cs="Times New Roman"/>
          <w:sz w:val="24"/>
          <w:szCs w:val="24"/>
        </w:rPr>
      </w:pPr>
      <w:r w:rsidRPr="00C560C0">
        <w:rPr>
          <w:rFonts w:ascii="Times New Roman" w:eastAsia="Times New Roman" w:hAnsi="Times New Roman" w:cs="Times New Roman"/>
          <w:sz w:val="24"/>
          <w:szCs w:val="24"/>
        </w:rPr>
        <w:fldChar w:fldCharType="begin"/>
      </w:r>
      <w:r w:rsidRPr="00C560C0">
        <w:rPr>
          <w:rFonts w:ascii="Times New Roman" w:eastAsia="Times New Roman" w:hAnsi="Times New Roman" w:cs="Times New Roman"/>
          <w:sz w:val="24"/>
          <w:szCs w:val="24"/>
        </w:rPr>
        <w:instrText xml:space="preserve"> ADDIN ZOTERO_BIBL {"uncited":[],"omitted":[],"custom":[]} CSL_BIBLIOGRAPHY </w:instrText>
      </w:r>
      <w:r w:rsidRPr="00C560C0">
        <w:rPr>
          <w:rFonts w:ascii="Times New Roman" w:eastAsia="Times New Roman" w:hAnsi="Times New Roman" w:cs="Times New Roman"/>
          <w:sz w:val="24"/>
          <w:szCs w:val="24"/>
        </w:rPr>
        <w:fldChar w:fldCharType="separate"/>
      </w:r>
      <w:r w:rsidR="00670CB8" w:rsidRPr="00C560C0">
        <w:rPr>
          <w:rFonts w:ascii="Times New Roman" w:hAnsi="Times New Roman" w:cs="Times New Roman"/>
          <w:sz w:val="24"/>
          <w:szCs w:val="24"/>
        </w:rPr>
        <w:t xml:space="preserve">Barendse, M. E. A., Cosme, D., Flournoy, J. C., Vijayakumar, N., Cheng, T. W., Allen, N. B., &amp; Pfeifer, J. H. (2020). Neural correlates of self-evaluation in relation to age and pubertal development in early adolescent girls. </w:t>
      </w:r>
      <w:r w:rsidR="00670CB8" w:rsidRPr="00C560C0">
        <w:rPr>
          <w:rFonts w:ascii="Times New Roman" w:hAnsi="Times New Roman" w:cs="Times New Roman"/>
          <w:i/>
          <w:iCs/>
          <w:sz w:val="24"/>
          <w:szCs w:val="24"/>
        </w:rPr>
        <w:t>Developmental Cognitive Neuroscience</w:t>
      </w:r>
      <w:r w:rsidR="00670CB8" w:rsidRPr="00C560C0">
        <w:rPr>
          <w:rFonts w:ascii="Times New Roman" w:hAnsi="Times New Roman" w:cs="Times New Roman"/>
          <w:sz w:val="24"/>
          <w:szCs w:val="24"/>
        </w:rPr>
        <w:t xml:space="preserve">, </w:t>
      </w:r>
      <w:r w:rsidR="00670CB8" w:rsidRPr="00C560C0">
        <w:rPr>
          <w:rFonts w:ascii="Times New Roman" w:hAnsi="Times New Roman" w:cs="Times New Roman"/>
          <w:i/>
          <w:iCs/>
          <w:sz w:val="24"/>
          <w:szCs w:val="24"/>
        </w:rPr>
        <w:t>44</w:t>
      </w:r>
      <w:r w:rsidR="00670CB8" w:rsidRPr="00C560C0">
        <w:rPr>
          <w:rFonts w:ascii="Times New Roman" w:hAnsi="Times New Roman" w:cs="Times New Roman"/>
          <w:sz w:val="24"/>
          <w:szCs w:val="24"/>
        </w:rPr>
        <w:t>, 100799. https://doi.org/10.1016/j.dcn.2020.100799</w:t>
      </w:r>
    </w:p>
    <w:p w14:paraId="17729CA9"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Barendse, M. E. A., Vijayakumar, N., Byrne, M. L., Flannery, J. E., Cheng, T. W., Flournoy, J. C., Nelson, B. W., Cosme, D., Mobasser, A., Chavez, S. J., Hval, L., Brady, B., Nadel, H., Helzer, A., Shirtcliff, E. A., Allen, N. B., &amp; Pfeifer, J. H. (2020). Study Protocol: Transitions in Adolescent Girls (TAG). </w:t>
      </w:r>
      <w:r w:rsidRPr="00C560C0">
        <w:rPr>
          <w:rFonts w:ascii="Times New Roman" w:hAnsi="Times New Roman" w:cs="Times New Roman"/>
          <w:i/>
          <w:iCs/>
          <w:sz w:val="24"/>
          <w:szCs w:val="24"/>
        </w:rPr>
        <w:t>Frontiers in Psychiatry</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10</w:t>
      </w:r>
      <w:r w:rsidRPr="00C560C0">
        <w:rPr>
          <w:rFonts w:ascii="Times New Roman" w:hAnsi="Times New Roman" w:cs="Times New Roman"/>
          <w:sz w:val="24"/>
          <w:szCs w:val="24"/>
        </w:rPr>
        <w:t>, 1018. https://doi.org/10.3389/fpsyt.2019.01018</w:t>
      </w:r>
    </w:p>
    <w:p w14:paraId="22F0C335"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Glasser, M. F., Coalson, T. S., Robinson, E. C., Hacker, C. D., Harwell, J., Yacoub, E., Ugurbil, K., Andersson, J., Beckmann, C. F., Jenkinson, M., Smith, S. M., &amp; Van Essen, D. C. (2016). A multi-modal parcellation of human cerebral cortex. </w:t>
      </w:r>
      <w:r w:rsidRPr="00C560C0">
        <w:rPr>
          <w:rFonts w:ascii="Times New Roman" w:hAnsi="Times New Roman" w:cs="Times New Roman"/>
          <w:i/>
          <w:iCs/>
          <w:sz w:val="24"/>
          <w:szCs w:val="24"/>
        </w:rPr>
        <w:t>Nature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536</w:t>
      </w:r>
      <w:r w:rsidRPr="00C560C0">
        <w:rPr>
          <w:rFonts w:ascii="Times New Roman" w:hAnsi="Times New Roman" w:cs="Times New Roman"/>
          <w:sz w:val="24"/>
          <w:szCs w:val="24"/>
        </w:rPr>
        <w:t>(7615), Article 7615. https://doi.org/10.1038/nature18933</w:t>
      </w:r>
    </w:p>
    <w:p w14:paraId="097D8A7F"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Griffanti, L., Salimi-Khorshidi, G., Beckmann, C. F., Auerbach, E. J., Douaud, G., Sexton, C. E., Zsoldos, E., Ebmeier, K. P., Filippini, N., Mackay, C. E., Moeller, S., Xu, J., Yacoub, E., Baselli, G., Ugurbil, K., Miller, K. L., &amp; Smith, S. M. (2014). ICA-based artefact removal and accelerated fMRI acquisition for improved resting state network imaging. </w:t>
      </w:r>
      <w:r w:rsidRPr="00C560C0">
        <w:rPr>
          <w:rFonts w:ascii="Times New Roman" w:hAnsi="Times New Roman" w:cs="Times New Roman"/>
          <w:i/>
          <w:iCs/>
          <w:sz w:val="24"/>
          <w:szCs w:val="24"/>
        </w:rPr>
        <w:t>NeuroImage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95</w:t>
      </w:r>
      <w:r w:rsidRPr="00C560C0">
        <w:rPr>
          <w:rFonts w:ascii="Times New Roman" w:hAnsi="Times New Roman" w:cs="Times New Roman"/>
          <w:sz w:val="24"/>
          <w:szCs w:val="24"/>
        </w:rPr>
        <w:t>, 232–247. https://doi.org/10.1016/j.neuroimage.2014.03.034</w:t>
      </w:r>
    </w:p>
    <w:p w14:paraId="3036CD21"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Makris, N., Goldstein, J. M., Kennedy, D., Hodge, S. M., Caviness, V. S., Faraone, S. V., Tsuang, M. T., &amp; Seidman, L. J. (2006). Decreased volume of left and total anterior insular lobule in schizophrenia. </w:t>
      </w:r>
      <w:r w:rsidRPr="00C560C0">
        <w:rPr>
          <w:rFonts w:ascii="Times New Roman" w:hAnsi="Times New Roman" w:cs="Times New Roman"/>
          <w:i/>
          <w:iCs/>
          <w:sz w:val="24"/>
          <w:szCs w:val="24"/>
        </w:rPr>
        <w:t>Schizophrenia Research</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83</w:t>
      </w:r>
      <w:r w:rsidRPr="00C560C0">
        <w:rPr>
          <w:rFonts w:ascii="Times New Roman" w:hAnsi="Times New Roman" w:cs="Times New Roman"/>
          <w:sz w:val="24"/>
          <w:szCs w:val="24"/>
        </w:rPr>
        <w:t>(2), 155–171. https://doi.org/10.1016/j.schres.2005.11.020</w:t>
      </w:r>
    </w:p>
    <w:p w14:paraId="41683E29"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Pfeifer, J. H., Kahn, L. E., Merchant, J. S., Peake, S. J., Veroude, K., Masten, C. L., Lieberman, M. D., Mazziotta, J. C., &amp; Dapretto, M. (2013). Longitudinal Change in the Neural Bases of Adolescent Social Self-Evaluations: Effects of Age and Pubertal Development. </w:t>
      </w:r>
      <w:r w:rsidRPr="00C560C0">
        <w:rPr>
          <w:rFonts w:ascii="Times New Roman" w:hAnsi="Times New Roman" w:cs="Times New Roman"/>
          <w:i/>
          <w:iCs/>
          <w:sz w:val="24"/>
          <w:szCs w:val="24"/>
        </w:rPr>
        <w:t>Journal of Neuroscience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33</w:t>
      </w:r>
      <w:r w:rsidRPr="00C560C0">
        <w:rPr>
          <w:rFonts w:ascii="Times New Roman" w:hAnsi="Times New Roman" w:cs="Times New Roman"/>
          <w:sz w:val="24"/>
          <w:szCs w:val="24"/>
        </w:rPr>
        <w:t>(17), Article 17. https://doi.org/10.1523/JNEUROSCI.4074-12.2013</w:t>
      </w:r>
    </w:p>
    <w:p w14:paraId="57257632"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Pfeifer, J. H., Lieberman, M. D., &amp; Dapretto, M. (2007). “I Know You Are But What Am I?!”: Neural Bases of Self- and Social Knowledge Retrieval in Children and Adults. </w:t>
      </w:r>
      <w:r w:rsidRPr="00C560C0">
        <w:rPr>
          <w:rFonts w:ascii="Times New Roman" w:hAnsi="Times New Roman" w:cs="Times New Roman"/>
          <w:i/>
          <w:iCs/>
          <w:sz w:val="24"/>
          <w:szCs w:val="24"/>
        </w:rPr>
        <w:t>Journal of Cognitive Neuroscience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19</w:t>
      </w:r>
      <w:r w:rsidRPr="00C560C0">
        <w:rPr>
          <w:rFonts w:ascii="Times New Roman" w:hAnsi="Times New Roman" w:cs="Times New Roman"/>
          <w:sz w:val="24"/>
          <w:szCs w:val="24"/>
        </w:rPr>
        <w:t>(8), 1323–1337. https://doi.org/10.1162/jocn.2007.19.8.1323</w:t>
      </w:r>
    </w:p>
    <w:p w14:paraId="53344B0F"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Robinson, E. C., Jbabdi, S., Glasser, M. F., Andersson, J., Burgess, G. C., Harms, M. P., Smith, S. M., Van Essen, D. C., &amp; Jenkinson, M. (2014). MSM: A new flexible framework for Multimodal Surface Matching. </w:t>
      </w:r>
      <w:r w:rsidRPr="00C560C0">
        <w:rPr>
          <w:rFonts w:ascii="Times New Roman" w:hAnsi="Times New Roman" w:cs="Times New Roman"/>
          <w:i/>
          <w:iCs/>
          <w:sz w:val="24"/>
          <w:szCs w:val="24"/>
        </w:rPr>
        <w:t>NeuroImage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100</w:t>
      </w:r>
      <w:r w:rsidRPr="00C560C0">
        <w:rPr>
          <w:rFonts w:ascii="Times New Roman" w:hAnsi="Times New Roman" w:cs="Times New Roman"/>
          <w:sz w:val="24"/>
          <w:szCs w:val="24"/>
        </w:rPr>
        <w:t>, 414–426. https://doi.org/10.1016/j.neuroimage.2014.05.069</w:t>
      </w:r>
    </w:p>
    <w:p w14:paraId="183051B3"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Salimi-Khorshidi, G., Douaud, G., Beckmann, C. F., Glasser, M. F., Griffanti, L., &amp; Smith, S. M. (2014). Automatic denoising of functional MRI data: Combining independent component analysis and hierarchical fusion of classifiers. </w:t>
      </w:r>
      <w:r w:rsidRPr="00C560C0">
        <w:rPr>
          <w:rFonts w:ascii="Times New Roman" w:hAnsi="Times New Roman" w:cs="Times New Roman"/>
          <w:i/>
          <w:iCs/>
          <w:sz w:val="24"/>
          <w:szCs w:val="24"/>
        </w:rPr>
        <w:t>NeuroImage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90</w:t>
      </w:r>
      <w:r w:rsidRPr="00C560C0">
        <w:rPr>
          <w:rFonts w:ascii="Times New Roman" w:hAnsi="Times New Roman" w:cs="Times New Roman"/>
          <w:sz w:val="24"/>
          <w:szCs w:val="24"/>
        </w:rPr>
        <w:t>, 449–468. https://doi.org/10.1016/j.neuroimage.2013.11.046</w:t>
      </w:r>
    </w:p>
    <w:p w14:paraId="10BAEBF0"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t xml:space="preserve">Satterthwaite, T. D., Elliott, M. A., Gerraty, R. T., Ruparel, K., Loughead, J., Calkins, M. E., Eickhoff, S. B., Hakonarson, H., Gur, R. C., Gur, R. E., &amp; Wolf, D. H. (2013). An improved framework for confound regression and filtering for control of motion artifact in the preprocessing of resting-state functional connectivity data. </w:t>
      </w:r>
      <w:r w:rsidRPr="00C560C0">
        <w:rPr>
          <w:rFonts w:ascii="Times New Roman" w:hAnsi="Times New Roman" w:cs="Times New Roman"/>
          <w:i/>
          <w:iCs/>
          <w:sz w:val="24"/>
          <w:szCs w:val="24"/>
        </w:rPr>
        <w:t>NeuroImage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64</w:t>
      </w:r>
      <w:r w:rsidRPr="00C560C0">
        <w:rPr>
          <w:rFonts w:ascii="Times New Roman" w:hAnsi="Times New Roman" w:cs="Times New Roman"/>
          <w:sz w:val="24"/>
          <w:szCs w:val="24"/>
        </w:rPr>
        <w:t>, 240–256. https://doi.org/10.1016/j.neuroimage.2012.08.052</w:t>
      </w:r>
    </w:p>
    <w:p w14:paraId="6DFA1A98" w14:textId="77777777" w:rsidR="00670CB8" w:rsidRPr="00C560C0" w:rsidRDefault="00670CB8" w:rsidP="00670CB8">
      <w:pPr>
        <w:pStyle w:val="Bibliography"/>
        <w:spacing w:line="240" w:lineRule="auto"/>
        <w:rPr>
          <w:rFonts w:ascii="Times New Roman" w:hAnsi="Times New Roman" w:cs="Times New Roman"/>
          <w:sz w:val="24"/>
          <w:szCs w:val="24"/>
        </w:rPr>
      </w:pPr>
      <w:r w:rsidRPr="00C560C0">
        <w:rPr>
          <w:rFonts w:ascii="Times New Roman" w:hAnsi="Times New Roman" w:cs="Times New Roman"/>
          <w:sz w:val="24"/>
          <w:szCs w:val="24"/>
        </w:rPr>
        <w:lastRenderedPageBreak/>
        <w:t xml:space="preserve">Smith, S. M., Beckmann, C. F., Andersson, J., Auerbach, E. J., Bijsterbosch, J., Douaud, G., Duff, E., Feinberg, D. A., Griffanti, L., Harms, M. P., Kelly, M., Laumann, T., Miller, K. L., Moeller, S., Petersen, S., Power, J., Salimi-Khorshidi, G., Snyder, A. Z., Vu, A. T., … Glasser, M. F. (2013). Resting-state fMRI in the Human Connectome Project. </w:t>
      </w:r>
      <w:r w:rsidRPr="00C560C0">
        <w:rPr>
          <w:rFonts w:ascii="Times New Roman" w:hAnsi="Times New Roman" w:cs="Times New Roman"/>
          <w:i/>
          <w:iCs/>
          <w:sz w:val="24"/>
          <w:szCs w:val="24"/>
        </w:rPr>
        <w:t>NeuroImage</w:t>
      </w:r>
      <w:r w:rsidRPr="00C560C0">
        <w:rPr>
          <w:rFonts w:ascii="Times New Roman" w:hAnsi="Times New Roman" w:cs="Times New Roman"/>
          <w:sz w:val="24"/>
          <w:szCs w:val="24"/>
        </w:rPr>
        <w:t xml:space="preserve">, </w:t>
      </w:r>
      <w:r w:rsidRPr="00C560C0">
        <w:rPr>
          <w:rFonts w:ascii="Times New Roman" w:hAnsi="Times New Roman" w:cs="Times New Roman"/>
          <w:i/>
          <w:iCs/>
          <w:sz w:val="24"/>
          <w:szCs w:val="24"/>
        </w:rPr>
        <w:t>80</w:t>
      </w:r>
      <w:r w:rsidRPr="00C560C0">
        <w:rPr>
          <w:rFonts w:ascii="Times New Roman" w:hAnsi="Times New Roman" w:cs="Times New Roman"/>
          <w:sz w:val="24"/>
          <w:szCs w:val="24"/>
        </w:rPr>
        <w:t>, 144–168. https://doi.org/10.1016/j.neuroimage.2013.05.039</w:t>
      </w:r>
    </w:p>
    <w:p w14:paraId="50720862" w14:textId="2A4820A4" w:rsidR="00C44F4E" w:rsidRPr="00CE6D99" w:rsidRDefault="00C44F4E" w:rsidP="00670CB8">
      <w:pPr>
        <w:spacing w:line="240" w:lineRule="auto"/>
        <w:ind w:firstLine="720"/>
        <w:rPr>
          <w:rFonts w:ascii="Times New Roman" w:eastAsia="Times New Roman" w:hAnsi="Times New Roman" w:cs="Times New Roman"/>
          <w:sz w:val="24"/>
          <w:szCs w:val="24"/>
        </w:rPr>
      </w:pPr>
      <w:r w:rsidRPr="00C560C0">
        <w:rPr>
          <w:rFonts w:ascii="Times New Roman" w:eastAsia="Times New Roman" w:hAnsi="Times New Roman" w:cs="Times New Roman"/>
          <w:sz w:val="24"/>
          <w:szCs w:val="24"/>
        </w:rPr>
        <w:fldChar w:fldCharType="end"/>
      </w:r>
    </w:p>
    <w:p w14:paraId="4DA7952E" w14:textId="77777777" w:rsidR="00614B82" w:rsidRPr="00CE6D99" w:rsidRDefault="00614B82">
      <w:pPr>
        <w:spacing w:line="480" w:lineRule="auto"/>
        <w:ind w:firstLine="720"/>
        <w:rPr>
          <w:rFonts w:ascii="Times New Roman" w:eastAsia="Times New Roman" w:hAnsi="Times New Roman" w:cs="Times New Roman"/>
          <w:sz w:val="24"/>
          <w:szCs w:val="24"/>
        </w:rPr>
      </w:pPr>
    </w:p>
    <w:p w14:paraId="3A1A2CC9" w14:textId="62136577" w:rsidR="00614B82" w:rsidRPr="00CE6D99" w:rsidRDefault="00614B82">
      <w:pPr>
        <w:spacing w:line="480" w:lineRule="auto"/>
        <w:ind w:firstLine="720"/>
        <w:rPr>
          <w:rFonts w:ascii="Times New Roman" w:eastAsia="Times New Roman" w:hAnsi="Times New Roman" w:cs="Times New Roman"/>
          <w:sz w:val="24"/>
          <w:szCs w:val="24"/>
          <w:lang w:val="en-US"/>
        </w:rPr>
      </w:pPr>
    </w:p>
    <w:sectPr w:rsidR="00614B82" w:rsidRPr="00CE6D99" w:rsidSect="00ED783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4C4E2" w14:textId="77777777" w:rsidR="00ED7838" w:rsidRDefault="00ED7838" w:rsidP="00C44F4E">
      <w:pPr>
        <w:spacing w:line="240" w:lineRule="auto"/>
      </w:pPr>
      <w:r>
        <w:separator/>
      </w:r>
    </w:p>
  </w:endnote>
  <w:endnote w:type="continuationSeparator" w:id="0">
    <w:p w14:paraId="50F3FE72" w14:textId="77777777" w:rsidR="00ED7838" w:rsidRDefault="00ED7838" w:rsidP="00C44F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61E1" w14:textId="77777777" w:rsidR="00A360EE" w:rsidRDefault="00A36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C0F7C" w14:textId="77777777" w:rsidR="00A360EE" w:rsidRDefault="00A360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DE4" w14:textId="77777777" w:rsidR="00A360EE" w:rsidRDefault="00A36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3FB2D" w14:textId="77777777" w:rsidR="00ED7838" w:rsidRDefault="00ED7838" w:rsidP="00C44F4E">
      <w:pPr>
        <w:spacing w:line="240" w:lineRule="auto"/>
      </w:pPr>
      <w:r>
        <w:separator/>
      </w:r>
    </w:p>
  </w:footnote>
  <w:footnote w:type="continuationSeparator" w:id="0">
    <w:p w14:paraId="1E2861E2" w14:textId="77777777" w:rsidR="00ED7838" w:rsidRDefault="00ED7838" w:rsidP="00C44F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2520" w14:textId="77777777" w:rsidR="00C44F4E" w:rsidRDefault="00C44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9C98" w14:textId="4F03A1A1" w:rsidR="00C44F4E" w:rsidRDefault="00C44F4E">
    <w:pPr>
      <w:pStyle w:val="Header"/>
    </w:pPr>
    <w:r>
      <w:rPr>
        <w:lang w:val="en-US"/>
      </w:rPr>
      <w:t xml:space="preserve">SELF-KNOWLEDGE IN ADOLESCENT NSSI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EBCB" w14:textId="77777777" w:rsidR="00C44F4E" w:rsidRDefault="00C44F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82"/>
    <w:rsid w:val="00016990"/>
    <w:rsid w:val="000579F8"/>
    <w:rsid w:val="00063793"/>
    <w:rsid w:val="000A0421"/>
    <w:rsid w:val="000C10C5"/>
    <w:rsid w:val="000D02C6"/>
    <w:rsid w:val="000D24E5"/>
    <w:rsid w:val="00116891"/>
    <w:rsid w:val="00126185"/>
    <w:rsid w:val="00132F75"/>
    <w:rsid w:val="00136A37"/>
    <w:rsid w:val="001A39C2"/>
    <w:rsid w:val="001E49D8"/>
    <w:rsid w:val="002034E4"/>
    <w:rsid w:val="00252355"/>
    <w:rsid w:val="002548CF"/>
    <w:rsid w:val="0025511F"/>
    <w:rsid w:val="002B5895"/>
    <w:rsid w:val="002C77FC"/>
    <w:rsid w:val="00384892"/>
    <w:rsid w:val="003B0878"/>
    <w:rsid w:val="003B3977"/>
    <w:rsid w:val="003B7DB3"/>
    <w:rsid w:val="003D4E25"/>
    <w:rsid w:val="003D66C6"/>
    <w:rsid w:val="003E5396"/>
    <w:rsid w:val="00421020"/>
    <w:rsid w:val="004414F7"/>
    <w:rsid w:val="00466068"/>
    <w:rsid w:val="00473B4A"/>
    <w:rsid w:val="004A6BF9"/>
    <w:rsid w:val="004F6E57"/>
    <w:rsid w:val="00510F49"/>
    <w:rsid w:val="005544AC"/>
    <w:rsid w:val="005600D1"/>
    <w:rsid w:val="00560EB2"/>
    <w:rsid w:val="00590DCC"/>
    <w:rsid w:val="0059736B"/>
    <w:rsid w:val="005A7F5F"/>
    <w:rsid w:val="005E4EEE"/>
    <w:rsid w:val="00614B82"/>
    <w:rsid w:val="00622260"/>
    <w:rsid w:val="006469C4"/>
    <w:rsid w:val="00661FC7"/>
    <w:rsid w:val="00670CB8"/>
    <w:rsid w:val="006A4CA5"/>
    <w:rsid w:val="006E1426"/>
    <w:rsid w:val="007A0FE1"/>
    <w:rsid w:val="007A2CF7"/>
    <w:rsid w:val="007A7C0F"/>
    <w:rsid w:val="007E6135"/>
    <w:rsid w:val="00817BEB"/>
    <w:rsid w:val="00822F64"/>
    <w:rsid w:val="0083340C"/>
    <w:rsid w:val="00854A1F"/>
    <w:rsid w:val="00880F20"/>
    <w:rsid w:val="008A0F2F"/>
    <w:rsid w:val="008A61C8"/>
    <w:rsid w:val="008D046B"/>
    <w:rsid w:val="008D6062"/>
    <w:rsid w:val="008F40D4"/>
    <w:rsid w:val="00934999"/>
    <w:rsid w:val="00941E0D"/>
    <w:rsid w:val="00943A90"/>
    <w:rsid w:val="0095482D"/>
    <w:rsid w:val="00976C40"/>
    <w:rsid w:val="009A655F"/>
    <w:rsid w:val="00A21E0C"/>
    <w:rsid w:val="00A360EE"/>
    <w:rsid w:val="00A40875"/>
    <w:rsid w:val="00A63684"/>
    <w:rsid w:val="00AA4DBC"/>
    <w:rsid w:val="00AF3B68"/>
    <w:rsid w:val="00B51B78"/>
    <w:rsid w:val="00BA40AA"/>
    <w:rsid w:val="00BD2273"/>
    <w:rsid w:val="00BE1F48"/>
    <w:rsid w:val="00C15744"/>
    <w:rsid w:val="00C44F4E"/>
    <w:rsid w:val="00C560C0"/>
    <w:rsid w:val="00C714D9"/>
    <w:rsid w:val="00C9609B"/>
    <w:rsid w:val="00CE6D99"/>
    <w:rsid w:val="00D12CD2"/>
    <w:rsid w:val="00D14A95"/>
    <w:rsid w:val="00D1539F"/>
    <w:rsid w:val="00DD1032"/>
    <w:rsid w:val="00E42FD0"/>
    <w:rsid w:val="00E52B0B"/>
    <w:rsid w:val="00EC519B"/>
    <w:rsid w:val="00ED7838"/>
    <w:rsid w:val="00EF0D4A"/>
    <w:rsid w:val="00F05226"/>
    <w:rsid w:val="00FA5E1C"/>
    <w:rsid w:val="00FB0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1480B"/>
  <w15:docId w15:val="{9BB5CB8F-CE2B-614A-BEAA-56E11CEF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color w:val="000000"/>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color w:val="000000"/>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color w:val="000000"/>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44F4E"/>
    <w:pPr>
      <w:tabs>
        <w:tab w:val="center" w:pos="4680"/>
        <w:tab w:val="right" w:pos="9360"/>
      </w:tabs>
      <w:spacing w:line="240" w:lineRule="auto"/>
    </w:pPr>
  </w:style>
  <w:style w:type="character" w:customStyle="1" w:styleId="HeaderChar">
    <w:name w:val="Header Char"/>
    <w:basedOn w:val="DefaultParagraphFont"/>
    <w:link w:val="Header"/>
    <w:uiPriority w:val="99"/>
    <w:rsid w:val="00C44F4E"/>
  </w:style>
  <w:style w:type="paragraph" w:styleId="Footer">
    <w:name w:val="footer"/>
    <w:basedOn w:val="Normal"/>
    <w:link w:val="FooterChar"/>
    <w:uiPriority w:val="99"/>
    <w:unhideWhenUsed/>
    <w:rsid w:val="00C44F4E"/>
    <w:pPr>
      <w:tabs>
        <w:tab w:val="center" w:pos="4680"/>
        <w:tab w:val="right" w:pos="9360"/>
      </w:tabs>
      <w:spacing w:line="240" w:lineRule="auto"/>
    </w:pPr>
  </w:style>
  <w:style w:type="character" w:customStyle="1" w:styleId="FooterChar">
    <w:name w:val="Footer Char"/>
    <w:basedOn w:val="DefaultParagraphFont"/>
    <w:link w:val="Footer"/>
    <w:uiPriority w:val="99"/>
    <w:rsid w:val="00C44F4E"/>
  </w:style>
  <w:style w:type="paragraph" w:styleId="Bibliography">
    <w:name w:val="Bibliography"/>
    <w:basedOn w:val="Normal"/>
    <w:next w:val="Normal"/>
    <w:uiPriority w:val="37"/>
    <w:unhideWhenUsed/>
    <w:rsid w:val="00C44F4E"/>
    <w:pPr>
      <w:spacing w:line="480" w:lineRule="auto"/>
      <w:ind w:left="720" w:hanging="720"/>
    </w:pPr>
  </w:style>
  <w:style w:type="paragraph" w:styleId="CommentSubject">
    <w:name w:val="annotation subject"/>
    <w:basedOn w:val="CommentText"/>
    <w:next w:val="CommentText"/>
    <w:link w:val="CommentSubjectChar"/>
    <w:uiPriority w:val="99"/>
    <w:semiHidden/>
    <w:unhideWhenUsed/>
    <w:rsid w:val="0059736B"/>
    <w:rPr>
      <w:b/>
      <w:bCs/>
    </w:rPr>
  </w:style>
  <w:style w:type="character" w:customStyle="1" w:styleId="CommentSubjectChar">
    <w:name w:val="Comment Subject Char"/>
    <w:basedOn w:val="CommentTextChar"/>
    <w:link w:val="CommentSubject"/>
    <w:uiPriority w:val="99"/>
    <w:semiHidden/>
    <w:rsid w:val="0059736B"/>
    <w:rPr>
      <w:b/>
      <w:bCs/>
      <w:sz w:val="20"/>
      <w:szCs w:val="20"/>
    </w:rPr>
  </w:style>
  <w:style w:type="character" w:styleId="Strong">
    <w:name w:val="Strong"/>
    <w:basedOn w:val="DefaultParagraphFont"/>
    <w:uiPriority w:val="22"/>
    <w:qFormat/>
    <w:rsid w:val="00C71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aperpile.com/c/UGOgfT/rL7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aperpile.com/c/UGOgfT/yPo1"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aperpile.com/c/UGOgfT/oXuIN"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paperpile.com/c/UGOgfT/YPqCM" TargetMode="External"/><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paperpile.com/c/UGOgfT/dFYt"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52</Pages>
  <Words>14599</Words>
  <Characters>83217</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Thai, Michelle E.,PhD</cp:lastModifiedBy>
  <cp:revision>5</cp:revision>
  <dcterms:created xsi:type="dcterms:W3CDTF">2024-05-30T16:02:00Z</dcterms:created>
  <dcterms:modified xsi:type="dcterms:W3CDTF">2024-05-31T01:42:00Z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id="e6TORfGL"/&gt;&lt;style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