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BEAE" w14:textId="48E7C705" w:rsidR="00994AB7" w:rsidRPr="00743D4E" w:rsidRDefault="00994AB7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115" w:vertAnchor="text"/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558"/>
        <w:gridCol w:w="734"/>
        <w:gridCol w:w="621"/>
        <w:gridCol w:w="746"/>
        <w:gridCol w:w="748"/>
        <w:gridCol w:w="2556"/>
      </w:tblGrid>
      <w:tr w:rsidR="00024991" w:rsidRPr="00024991" w14:paraId="1E2033FE" w14:textId="77777777" w:rsidTr="00024991">
        <w:trPr>
          <w:trHeight w:val="301"/>
        </w:trPr>
        <w:tc>
          <w:tcPr>
            <w:tcW w:w="91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5D39" w14:textId="016CFF6E" w:rsidR="005B5AE7" w:rsidRPr="00024991" w:rsidRDefault="005B5AE7" w:rsidP="005B5AE7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Supplemental Table 1:  Index Demographic and Descriptive Table of Latent Class Analysis Variables, Covariates for GEE models, and Index Symptom Presentation by Location.</w:t>
            </w:r>
          </w:p>
        </w:tc>
      </w:tr>
      <w:tr w:rsidR="00024991" w:rsidRPr="00024991" w14:paraId="706BFF1A" w14:textId="77777777" w:rsidTr="00024991">
        <w:trPr>
          <w:trHeight w:val="301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5818" w14:textId="77777777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A63D1" w14:textId="77777777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40D42" w14:textId="27503CFF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Michael Reese</w:t>
            </w:r>
            <w:r w:rsidR="004331BD" w:rsidRPr="000249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Medical Center (MRMC)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D8FFE" w14:textId="76333581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Illinois State Psychiatric Institute</w:t>
            </w:r>
            <w:r w:rsidR="00997BF1" w:rsidRPr="000249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(ISPI)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87E4" w14:textId="77777777" w:rsidR="00997BF1" w:rsidRPr="00024991" w:rsidRDefault="00997BF1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05456E2" w14:textId="77777777" w:rsidR="00997BF1" w:rsidRPr="00024991" w:rsidRDefault="00997BF1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C09D639" w14:textId="579A2A44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-values</w:t>
            </w:r>
          </w:p>
        </w:tc>
      </w:tr>
      <w:tr w:rsidR="00024991" w:rsidRPr="00024991" w14:paraId="25C6466F" w14:textId="77777777" w:rsidTr="00024991">
        <w:trPr>
          <w:trHeight w:val="301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83B3" w14:textId="77777777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76297" w14:textId="77777777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DF85E" w14:textId="77777777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n=164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E3338" w14:textId="77777777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n=92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DBF7" w14:textId="77777777" w:rsidR="00994AB7" w:rsidRPr="00024991" w:rsidRDefault="00994AB7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991" w:rsidRPr="00024991" w14:paraId="1C0233E3" w14:textId="77777777" w:rsidTr="00024991">
        <w:trPr>
          <w:trHeight w:val="301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D08A" w14:textId="7F33AB24" w:rsidR="00994AB7" w:rsidRPr="00024991" w:rsidRDefault="00997BF1" w:rsidP="008D5F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Latent Class Analysis Variables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B4667" w14:textId="77777777" w:rsidR="00994AB7" w:rsidRPr="00024991" w:rsidRDefault="00BB4D44" w:rsidP="00BB4D44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Latent Class Assignment</w:t>
            </w:r>
          </w:p>
          <w:p w14:paraId="15B50B29" w14:textId="0BCB2302" w:rsidR="00BB4D44" w:rsidRPr="00024991" w:rsidRDefault="00BB4D44" w:rsidP="00BB4D44">
            <w:pPr>
              <w:spacing w:line="240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LCA1/LCA2/LCA3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9F33E" w14:textId="79E61ABB" w:rsidR="00994AB7" w:rsidRPr="00024991" w:rsidRDefault="00BB4D44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84/51/29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57913" w14:textId="35A163BD" w:rsidR="00994AB7" w:rsidRPr="00024991" w:rsidRDefault="00BB4D44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21/22/49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2A8CA" w14:textId="5EC749CD" w:rsidR="00994AB7" w:rsidRPr="00024991" w:rsidRDefault="00BB4D44" w:rsidP="008D5F76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X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24991">
              <w:rPr>
                <w:rFonts w:ascii="Arial" w:hAnsi="Arial" w:cs="Arial"/>
                <w:sz w:val="16"/>
                <w:szCs w:val="16"/>
              </w:rPr>
              <w:t>(2) = 37.14,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p</w:t>
            </w:r>
            <w:r w:rsidRPr="00024991">
              <w:rPr>
                <w:rFonts w:ascii="Arial" w:hAnsi="Arial" w:cs="Arial"/>
                <w:sz w:val="16"/>
                <w:szCs w:val="16"/>
              </w:rPr>
              <w:t> ≤ 0.001</w:t>
            </w:r>
          </w:p>
        </w:tc>
      </w:tr>
      <w:tr w:rsidR="00024991" w:rsidRPr="00024991" w14:paraId="65605E6B" w14:textId="77777777" w:rsidTr="00024991">
        <w:trPr>
          <w:trHeight w:val="30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3412" w14:textId="77777777" w:rsidR="00BB4D44" w:rsidRPr="00024991" w:rsidRDefault="00BB4D44" w:rsidP="00BB4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677CC" w14:textId="0FDC9DA4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Sex (Male/Female)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E9E1B" w14:textId="1D9846EA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86/78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345937" w14:textId="75E54A88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55/37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F3991" w14:textId="78694734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X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24991">
              <w:rPr>
                <w:rFonts w:ascii="Arial" w:hAnsi="Arial" w:cs="Arial"/>
                <w:sz w:val="16"/>
                <w:szCs w:val="16"/>
              </w:rPr>
              <w:t>(1) = 1.29,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0.26</w:t>
            </w:r>
          </w:p>
        </w:tc>
      </w:tr>
      <w:tr w:rsidR="00024991" w:rsidRPr="00024991" w14:paraId="353706EB" w14:textId="77777777" w:rsidTr="00024991">
        <w:trPr>
          <w:trHeight w:val="30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D5186" w14:textId="77777777" w:rsidR="00BB4D44" w:rsidRPr="00024991" w:rsidRDefault="00BB4D44" w:rsidP="00BB4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D5527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Race (White/Black)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879FB" w14:textId="5956D701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121/43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C7099" w14:textId="2F2AFA34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62/29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84BF6" w14:textId="7A3C7BD9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X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24991">
              <w:rPr>
                <w:rFonts w:ascii="Arial" w:hAnsi="Arial" w:cs="Arial"/>
                <w:sz w:val="16"/>
                <w:szCs w:val="16"/>
              </w:rPr>
              <w:t>(1) = 0.92,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=0.34</w:t>
            </w:r>
          </w:p>
        </w:tc>
      </w:tr>
      <w:tr w:rsidR="00024991" w:rsidRPr="00024991" w14:paraId="511EEFC1" w14:textId="77777777" w:rsidTr="00024991">
        <w:trPr>
          <w:trHeight w:val="30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12417" w14:textId="77777777" w:rsidR="00BB4D44" w:rsidRPr="00024991" w:rsidRDefault="00BB4D44" w:rsidP="00BB4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23B1A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Premorbid Work (Good/Poor)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24FDB" w14:textId="7A9EC390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108/42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E3E54" w14:textId="42ACF20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32/47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9F814" w14:textId="1F878D3B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X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24991">
              <w:rPr>
                <w:rFonts w:ascii="Arial" w:hAnsi="Arial" w:cs="Arial"/>
                <w:sz w:val="16"/>
                <w:szCs w:val="16"/>
              </w:rPr>
              <w:t>(1) = 21.60,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≤ 0.001</w:t>
            </w:r>
          </w:p>
        </w:tc>
      </w:tr>
      <w:tr w:rsidR="00024991" w:rsidRPr="00024991" w14:paraId="5B50011A" w14:textId="77777777" w:rsidTr="00024991">
        <w:trPr>
          <w:trHeight w:val="30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E0ACCF" w14:textId="77777777" w:rsidR="00BB4D44" w:rsidRPr="00024991" w:rsidRDefault="00BB4D44" w:rsidP="00BB4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2580B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Premorbid Social (Good/Fair/Poor)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8657A" w14:textId="0102331D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60/36/52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9DE1A" w14:textId="05D3B3F6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34/16/24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A4AAF" w14:textId="1293ED4D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X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24991">
              <w:rPr>
                <w:rFonts w:ascii="Arial" w:hAnsi="Arial" w:cs="Arial"/>
                <w:sz w:val="16"/>
                <w:szCs w:val="16"/>
              </w:rPr>
              <w:t>(2) = 0.60,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0.74</w:t>
            </w:r>
          </w:p>
        </w:tc>
      </w:tr>
      <w:tr w:rsidR="00024991" w:rsidRPr="00024991" w14:paraId="52DE746B" w14:textId="77777777" w:rsidTr="00024991">
        <w:trPr>
          <w:trHeight w:val="30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72102" w14:textId="77777777" w:rsidR="00BB4D44" w:rsidRPr="00024991" w:rsidRDefault="00BB4D44" w:rsidP="00BB4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A060B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6B64D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C8DCD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8C58A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F37B2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652D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</w:p>
        </w:tc>
      </w:tr>
      <w:tr w:rsidR="00024991" w:rsidRPr="00024991" w14:paraId="08214336" w14:textId="77777777" w:rsidTr="00024991">
        <w:trPr>
          <w:trHeight w:val="30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51D7D" w14:textId="77777777" w:rsidR="00BB4D44" w:rsidRPr="00024991" w:rsidRDefault="00BB4D44" w:rsidP="00BB4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91E7A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Parent Social Class at Baseline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2EE89" w14:textId="70308C02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2.69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5CACB" w14:textId="385834FD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1C375" w14:textId="41969A9C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3.78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4470F" w14:textId="24BEE60F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BF20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4AEFCB3" w14:textId="6E4115E7" w:rsidR="0087348A" w:rsidRPr="00024991" w:rsidRDefault="00C17993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(224) = </w:t>
            </w:r>
            <w:r w:rsidR="00F27943" w:rsidRPr="00024991">
              <w:rPr>
                <w:rFonts w:ascii="Arial" w:hAnsi="Arial" w:cs="Arial"/>
                <w:sz w:val="16"/>
                <w:szCs w:val="16"/>
              </w:rPr>
              <w:t>-5.90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F4347C"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="00F4347C" w:rsidRPr="00024991">
              <w:rPr>
                <w:rFonts w:ascii="Arial" w:hAnsi="Arial" w:cs="Arial"/>
                <w:sz w:val="16"/>
                <w:szCs w:val="16"/>
              </w:rPr>
              <w:t> ≤ 0.001</w:t>
            </w:r>
          </w:p>
        </w:tc>
      </w:tr>
      <w:tr w:rsidR="00024991" w:rsidRPr="00024991" w14:paraId="6F8171CF" w14:textId="77777777" w:rsidTr="00024991">
        <w:trPr>
          <w:trHeight w:val="30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C1C78" w14:textId="77777777" w:rsidR="00BB4D44" w:rsidRPr="00024991" w:rsidRDefault="00BB4D44" w:rsidP="00BB4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D2E16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Years of Education at Baseline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E03FF" w14:textId="583E5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13.28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C06CF" w14:textId="3D17124C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DFD61" w14:textId="16DBFF5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12.32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E50D6" w14:textId="45CCAFD1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CA48" w14:textId="77777777" w:rsidR="00C17993" w:rsidRPr="00024991" w:rsidRDefault="00C17993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A6DC092" w14:textId="6C129868" w:rsidR="00C17993" w:rsidRPr="00024991" w:rsidRDefault="00C17993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(246) = </w:t>
            </w:r>
            <w:r w:rsidR="00F27943" w:rsidRPr="00024991">
              <w:rPr>
                <w:rFonts w:ascii="Arial" w:hAnsi="Arial" w:cs="Arial"/>
                <w:sz w:val="16"/>
                <w:szCs w:val="16"/>
              </w:rPr>
              <w:t>3.83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F4347C"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="00F4347C" w:rsidRPr="00024991">
              <w:rPr>
                <w:rFonts w:ascii="Arial" w:hAnsi="Arial" w:cs="Arial"/>
                <w:sz w:val="16"/>
                <w:szCs w:val="16"/>
              </w:rPr>
              <w:t> ≤ 0.001</w:t>
            </w:r>
          </w:p>
        </w:tc>
      </w:tr>
      <w:tr w:rsidR="002172B1" w:rsidRPr="00024991" w14:paraId="08D6A4C3" w14:textId="77777777" w:rsidTr="002172B1">
        <w:trPr>
          <w:trHeight w:val="301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1CED" w14:textId="57B84E16" w:rsidR="002172B1" w:rsidRPr="00024991" w:rsidRDefault="002172B1" w:rsidP="00E95E42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Covariates for GEE models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9934E" w14:textId="77777777" w:rsidR="002172B1" w:rsidRPr="00024991" w:rsidRDefault="002172B1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4DDB2" w14:textId="79158913" w:rsidR="002172B1" w:rsidRPr="002172B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B1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C9BEA5" w14:textId="4A388B99" w:rsidR="002172B1" w:rsidRPr="002172B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2B1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96A1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</w:p>
        </w:tc>
      </w:tr>
      <w:tr w:rsidR="002172B1" w:rsidRPr="00024991" w14:paraId="2A4181D6" w14:textId="77777777" w:rsidTr="00E95E42">
        <w:trPr>
          <w:trHeight w:val="301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0B0F" w14:textId="4D6FDE84" w:rsidR="002172B1" w:rsidRPr="00024991" w:rsidRDefault="002172B1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D17D6" w14:textId="77777777" w:rsidR="002172B1" w:rsidRPr="00024991" w:rsidRDefault="002172B1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Diagnosis at Baseline (Schizophrenia/AP*)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86154" w14:textId="365C0E30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93/71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AC5A1" w14:textId="0F204E89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55/37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A3E8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</w:p>
          <w:p w14:paraId="4008BCD8" w14:textId="0BFF054E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X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24991">
              <w:rPr>
                <w:rFonts w:ascii="Arial" w:hAnsi="Arial" w:cs="Arial"/>
                <w:sz w:val="16"/>
                <w:szCs w:val="16"/>
              </w:rPr>
              <w:t>(1) = 0.23,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0.63</w:t>
            </w:r>
          </w:p>
        </w:tc>
      </w:tr>
      <w:tr w:rsidR="002172B1" w:rsidRPr="00024991" w14:paraId="3BFFDA26" w14:textId="77777777" w:rsidTr="00E95E42">
        <w:trPr>
          <w:trHeight w:val="301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1EC0A4" w14:textId="77777777" w:rsidR="002172B1" w:rsidRPr="00024991" w:rsidRDefault="002172B1" w:rsidP="00BB4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11B82" w14:textId="77777777" w:rsidR="002172B1" w:rsidRPr="00024991" w:rsidRDefault="002172B1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93274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15918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3B61A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DC8C1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6EA1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72B1" w:rsidRPr="00024991" w14:paraId="2C49E162" w14:textId="77777777" w:rsidTr="00E95E42">
        <w:trPr>
          <w:trHeight w:val="301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0BE77" w14:textId="77777777" w:rsidR="002172B1" w:rsidRPr="00024991" w:rsidRDefault="002172B1" w:rsidP="00BB4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7D331" w14:textId="77777777" w:rsidR="002172B1" w:rsidRPr="00024991" w:rsidRDefault="002172B1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Age at Baseline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DD139" w14:textId="4CB2B8A4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04A0F" w14:textId="5693EF06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3.40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5C676" w14:textId="7C2D5915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23.35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B92BA" w14:textId="16F00765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3.17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EA86" w14:textId="0460F32A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(254) = -3.15,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0" w:name="_Hlk143014569"/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0.002</w:t>
            </w:r>
            <w:bookmarkEnd w:id="0"/>
          </w:p>
        </w:tc>
      </w:tr>
      <w:tr w:rsidR="002172B1" w:rsidRPr="00024991" w14:paraId="1BA44B2A" w14:textId="77777777" w:rsidTr="00E95E42">
        <w:trPr>
          <w:trHeight w:val="301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ADF93A" w14:textId="77777777" w:rsidR="002172B1" w:rsidRPr="00024991" w:rsidRDefault="002172B1" w:rsidP="00BB4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EDB93" w14:textId="4E3A0455" w:rsidR="002172B1" w:rsidRPr="00024991" w:rsidRDefault="002172B1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Number of follow-ups with Psychosis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A3E09" w14:textId="6188316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AE2D8" w14:textId="6908C1F5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D50CF" w14:textId="3044A289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1F4F4" w14:textId="18BA5023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1.79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EC39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33F3A17" w14:textId="2CA80433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(242) = -1.74,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0.08</w:t>
            </w:r>
          </w:p>
        </w:tc>
      </w:tr>
      <w:tr w:rsidR="002172B1" w:rsidRPr="00024991" w14:paraId="595B9891" w14:textId="77777777" w:rsidTr="00E95E42">
        <w:trPr>
          <w:trHeight w:val="301"/>
        </w:trPr>
        <w:tc>
          <w:tcPr>
            <w:tcW w:w="12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66816D" w14:textId="77777777" w:rsidR="002172B1" w:rsidRPr="00024991" w:rsidRDefault="002172B1" w:rsidP="00BB4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FF9B5" w14:textId="4D796EF7" w:rsidR="002172B1" w:rsidRPr="00024991" w:rsidRDefault="002172B1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Number of follow-ups with Negative Symptoms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B56B1" w14:textId="02523E6F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99826" w14:textId="7E0EB97F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EA718" w14:textId="01632C8B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D33E3" w14:textId="4AB0724B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53A4" w14:textId="7777777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4C6215" w14:textId="12341C6E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(212) = -1.24,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0.22</w:t>
            </w:r>
          </w:p>
        </w:tc>
      </w:tr>
      <w:tr w:rsidR="002172B1" w:rsidRPr="00024991" w14:paraId="2B6AECE9" w14:textId="77777777" w:rsidTr="00E95E42">
        <w:trPr>
          <w:trHeight w:val="301"/>
        </w:trPr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84A1D" w14:textId="77777777" w:rsidR="002172B1" w:rsidRPr="00024991" w:rsidRDefault="002172B1" w:rsidP="00BB4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00863" w14:textId="77777777" w:rsidR="002172B1" w:rsidRPr="00024991" w:rsidRDefault="002172B1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Number of Prior Hospitalizations at Baseline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E8D3D" w14:textId="2E0793B9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D3DBF" w14:textId="403F3BCE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68108" w14:textId="18B569F7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0F608" w14:textId="7A89EBFA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2.23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B80DA" w14:textId="439A6619" w:rsidR="002172B1" w:rsidRPr="00024991" w:rsidRDefault="002172B1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(254) = -1.93,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0.06</w:t>
            </w:r>
          </w:p>
        </w:tc>
      </w:tr>
      <w:tr w:rsidR="00024991" w:rsidRPr="00024991" w14:paraId="3AE07C2F" w14:textId="77777777" w:rsidTr="00024991">
        <w:trPr>
          <w:trHeight w:val="301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6596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Baseline Symptoms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8F526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17B7C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B253B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01276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12463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DCE7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24991" w:rsidRPr="00024991" w14:paraId="356CCA36" w14:textId="77777777" w:rsidTr="00024991">
        <w:trPr>
          <w:trHeight w:val="301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F110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4D26B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Psychosis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94A62" w14:textId="58171C72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2.60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76093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0D279" w14:textId="03D9E2F2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75B87" w14:textId="0EFE6C7C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1.75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0F59" w14:textId="4F124384" w:rsidR="00C17993" w:rsidRPr="00024991" w:rsidRDefault="00C17993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(235) = </w:t>
            </w:r>
            <w:r w:rsidR="00ED41E8" w:rsidRPr="00024991">
              <w:rPr>
                <w:rFonts w:ascii="Arial" w:hAnsi="Arial" w:cs="Arial"/>
                <w:sz w:val="16"/>
                <w:szCs w:val="16"/>
              </w:rPr>
              <w:t>1.35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</w:t>
            </w:r>
            <w:r w:rsidR="00ED41E8" w:rsidRPr="0002499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24991" w:rsidRPr="00024991" w14:paraId="54662FD7" w14:textId="77777777" w:rsidTr="00024991">
        <w:trPr>
          <w:trHeight w:val="301"/>
        </w:trPr>
        <w:tc>
          <w:tcPr>
            <w:tcW w:w="1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3D47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9A776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Anhedonia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A051B" w14:textId="4D2E6F95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288DF" w14:textId="4C84EE9A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97F00" w14:textId="247AD885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9C803" w14:textId="17D12230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10F4" w14:textId="5FDFF8EC" w:rsidR="00C17993" w:rsidRPr="00024991" w:rsidRDefault="00C17993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>(233) = 0.1</w:t>
            </w:r>
            <w:r w:rsidR="00ED41E8" w:rsidRPr="00024991">
              <w:rPr>
                <w:rFonts w:ascii="Arial" w:hAnsi="Arial" w:cs="Arial"/>
                <w:sz w:val="16"/>
                <w:szCs w:val="16"/>
              </w:rPr>
              <w:t>6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</w:t>
            </w:r>
            <w:r w:rsidR="005D3D79" w:rsidRPr="000249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24991" w:rsidRPr="00024991" w14:paraId="4C3C46F7" w14:textId="77777777" w:rsidTr="00024991">
        <w:trPr>
          <w:trHeight w:val="301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24B8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B89F9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Depression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8FB48" w14:textId="77777777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CF3AB" w14:textId="22C258B2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C99FF" w14:textId="40A943C2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CB24B" w14:textId="38992F76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94E1" w14:textId="6CA50C74" w:rsidR="00C17993" w:rsidRPr="00024991" w:rsidRDefault="00C17993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(215) = </w:t>
            </w:r>
            <w:r w:rsidR="00ED41E8" w:rsidRPr="00024991">
              <w:rPr>
                <w:rFonts w:ascii="Arial" w:hAnsi="Arial" w:cs="Arial"/>
                <w:sz w:val="16"/>
                <w:szCs w:val="16"/>
              </w:rPr>
              <w:t>-</w:t>
            </w:r>
            <w:r w:rsidRPr="00024991">
              <w:rPr>
                <w:rFonts w:ascii="Arial" w:hAnsi="Arial" w:cs="Arial"/>
                <w:sz w:val="16"/>
                <w:szCs w:val="16"/>
              </w:rPr>
              <w:t>0.</w:t>
            </w:r>
            <w:r w:rsidR="00ED41E8" w:rsidRPr="00024991">
              <w:rPr>
                <w:rFonts w:ascii="Arial" w:hAnsi="Arial" w:cs="Arial"/>
                <w:sz w:val="16"/>
                <w:szCs w:val="16"/>
              </w:rPr>
              <w:t>12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</w:t>
            </w:r>
            <w:r w:rsidR="00ED41E8" w:rsidRPr="0002499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</w:tr>
      <w:tr w:rsidR="00024991" w:rsidRPr="00024991" w14:paraId="5E15FD63" w14:textId="77777777" w:rsidTr="00024991">
        <w:trPr>
          <w:trHeight w:val="301"/>
        </w:trPr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B59A8" w14:textId="77777777" w:rsidR="00BB4D44" w:rsidRPr="00024991" w:rsidRDefault="00BB4D44" w:rsidP="00BB4D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B5965" w14:textId="77777777" w:rsidR="00BB4D44" w:rsidRPr="00024991" w:rsidRDefault="00BB4D44" w:rsidP="00BB4D44">
            <w:pPr>
              <w:spacing w:line="252" w:lineRule="auto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991">
              <w:rPr>
                <w:rFonts w:ascii="Arial" w:hAnsi="Arial" w:cs="Arial"/>
                <w:b/>
                <w:bCs/>
                <w:sz w:val="16"/>
                <w:szCs w:val="16"/>
              </w:rPr>
              <w:t>Anxiety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16FF3" w14:textId="14689773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0ABA5" w14:textId="14D17AD6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5C835" w14:textId="56168239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E8F6B" w14:textId="6C6213FB" w:rsidR="00BB4D44" w:rsidRPr="00024991" w:rsidRDefault="00BB4D44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24991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C081" w14:textId="7F39AC8F" w:rsidR="00C17993" w:rsidRPr="00024991" w:rsidRDefault="00C17993" w:rsidP="00BB4D44">
            <w:pPr>
              <w:spacing w:line="252" w:lineRule="auto"/>
              <w:jc w:val="both"/>
              <w:textAlignment w:val="baseline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>t</w:t>
            </w:r>
            <w:r w:rsidRPr="00024991">
              <w:rPr>
                <w:rFonts w:ascii="Arial" w:hAnsi="Arial" w:cs="Arial"/>
                <w:sz w:val="16"/>
                <w:szCs w:val="16"/>
              </w:rPr>
              <w:t>(235) = 0.</w:t>
            </w:r>
            <w:r w:rsidR="00ED41E8" w:rsidRPr="00024991">
              <w:rPr>
                <w:rFonts w:ascii="Arial" w:hAnsi="Arial" w:cs="Arial"/>
                <w:sz w:val="16"/>
                <w:szCs w:val="16"/>
              </w:rPr>
              <w:t>22</w:t>
            </w:r>
            <w:r w:rsidRPr="0002499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249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</w:t>
            </w:r>
            <w:r w:rsidRPr="00024991">
              <w:rPr>
                <w:rFonts w:ascii="Arial" w:hAnsi="Arial" w:cs="Arial"/>
                <w:sz w:val="16"/>
                <w:szCs w:val="16"/>
              </w:rPr>
              <w:t> = 0.8</w:t>
            </w:r>
            <w:r w:rsidR="00ED41E8" w:rsidRPr="000249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7F73E202" w14:textId="4747277E" w:rsidR="00994AB7" w:rsidRPr="00800C67" w:rsidRDefault="00EB1532">
      <w:pPr>
        <w:rPr>
          <w:rFonts w:ascii="Arial" w:hAnsi="Arial" w:cs="Arial"/>
          <w:sz w:val="16"/>
          <w:szCs w:val="16"/>
        </w:rPr>
      </w:pPr>
      <w:r w:rsidRPr="00800C67">
        <w:rPr>
          <w:rFonts w:ascii="Arial" w:hAnsi="Arial" w:cs="Arial"/>
          <w:sz w:val="16"/>
          <w:szCs w:val="16"/>
        </w:rPr>
        <w:t xml:space="preserve">*AP Affective Psychosis; M =Mean; SD = Standard deviation. </w:t>
      </w:r>
    </w:p>
    <w:sectPr w:rsidR="00994AB7" w:rsidRPr="0080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056D" w14:textId="77777777" w:rsidR="00DB4C7C" w:rsidRDefault="00DB4C7C" w:rsidP="00994AB7">
      <w:pPr>
        <w:spacing w:after="0" w:line="240" w:lineRule="auto"/>
      </w:pPr>
      <w:r>
        <w:separator/>
      </w:r>
    </w:p>
  </w:endnote>
  <w:endnote w:type="continuationSeparator" w:id="0">
    <w:p w14:paraId="3744454C" w14:textId="77777777" w:rsidR="00DB4C7C" w:rsidRDefault="00DB4C7C" w:rsidP="0099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FCD7" w14:textId="77777777" w:rsidR="00DB4C7C" w:rsidRDefault="00DB4C7C" w:rsidP="00994AB7">
      <w:pPr>
        <w:spacing w:after="0" w:line="240" w:lineRule="auto"/>
      </w:pPr>
      <w:r>
        <w:separator/>
      </w:r>
    </w:p>
  </w:footnote>
  <w:footnote w:type="continuationSeparator" w:id="0">
    <w:p w14:paraId="00FC814F" w14:textId="77777777" w:rsidR="00DB4C7C" w:rsidRDefault="00DB4C7C" w:rsidP="00994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B7"/>
    <w:rsid w:val="000035DA"/>
    <w:rsid w:val="00024991"/>
    <w:rsid w:val="0003375E"/>
    <w:rsid w:val="0004402D"/>
    <w:rsid w:val="00081B17"/>
    <w:rsid w:val="000E34B0"/>
    <w:rsid w:val="000F6C9E"/>
    <w:rsid w:val="001F65E5"/>
    <w:rsid w:val="002172B1"/>
    <w:rsid w:val="002A3CEF"/>
    <w:rsid w:val="002C42A6"/>
    <w:rsid w:val="003D6B9C"/>
    <w:rsid w:val="003F37BD"/>
    <w:rsid w:val="004331BD"/>
    <w:rsid w:val="005B5AE7"/>
    <w:rsid w:val="005D3D79"/>
    <w:rsid w:val="00717361"/>
    <w:rsid w:val="00736FB9"/>
    <w:rsid w:val="0073785A"/>
    <w:rsid w:val="00742A5E"/>
    <w:rsid w:val="00743D4E"/>
    <w:rsid w:val="00800C67"/>
    <w:rsid w:val="0087348A"/>
    <w:rsid w:val="00943B9F"/>
    <w:rsid w:val="00964BED"/>
    <w:rsid w:val="00974DF1"/>
    <w:rsid w:val="00994AB7"/>
    <w:rsid w:val="00997BF1"/>
    <w:rsid w:val="009C5F09"/>
    <w:rsid w:val="00AE24D5"/>
    <w:rsid w:val="00B7467B"/>
    <w:rsid w:val="00BB4D44"/>
    <w:rsid w:val="00BF5D6B"/>
    <w:rsid w:val="00C156CE"/>
    <w:rsid w:val="00C17993"/>
    <w:rsid w:val="00CB7467"/>
    <w:rsid w:val="00CE02DA"/>
    <w:rsid w:val="00D62CEE"/>
    <w:rsid w:val="00DB4C7C"/>
    <w:rsid w:val="00EB1532"/>
    <w:rsid w:val="00ED41E8"/>
    <w:rsid w:val="00F27943"/>
    <w:rsid w:val="00F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30AE5"/>
  <w15:chartTrackingRefBased/>
  <w15:docId w15:val="{4FD65592-086D-4589-8724-A5497C8C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B7"/>
  </w:style>
  <w:style w:type="paragraph" w:styleId="Footer">
    <w:name w:val="footer"/>
    <w:basedOn w:val="Normal"/>
    <w:link w:val="FooterChar"/>
    <w:uiPriority w:val="99"/>
    <w:unhideWhenUsed/>
    <w:rsid w:val="0099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1334</Characters>
  <Application>Microsoft Office Word</Application>
  <DocSecurity>0</DocSecurity>
  <Lines>190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Rajiv Pandit</dc:creator>
  <cp:keywords/>
  <dc:description/>
  <cp:lastModifiedBy>Rosen, Cherise</cp:lastModifiedBy>
  <cp:revision>6</cp:revision>
  <dcterms:created xsi:type="dcterms:W3CDTF">2023-11-28T21:43:00Z</dcterms:created>
  <dcterms:modified xsi:type="dcterms:W3CDTF">2023-11-30T17:30:00Z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0e714cd38ec0fe6d34487dd61cfba376204c2181b8db3647df1b8fa6209ed4b8</vt:lpwstr>
  </property>
</Properties>
</file>