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36CC" w14:textId="77777777" w:rsidR="008270C0" w:rsidRDefault="008270C0" w:rsidP="008270C0">
      <w:pPr>
        <w:adjustRightInd w:val="0"/>
        <w:snapToGrid w:val="0"/>
        <w:spacing w:before="120"/>
        <w:jc w:val="left"/>
        <w:rPr>
          <w:rFonts w:cstheme="minorHAnsi"/>
          <w:b/>
          <w:bCs/>
          <w:sz w:val="24"/>
          <w:szCs w:val="24"/>
        </w:rPr>
      </w:pPr>
      <w:r w:rsidRPr="005065E9">
        <w:rPr>
          <w:rFonts w:cstheme="minorHAnsi"/>
          <w:b/>
          <w:bCs/>
          <w:sz w:val="24"/>
          <w:szCs w:val="24"/>
        </w:rPr>
        <w:t>Assessing</w:t>
      </w:r>
      <w:r w:rsidRPr="00E03DE7">
        <w:rPr>
          <w:rFonts w:cstheme="minorHAnsi"/>
          <w:b/>
          <w:bCs/>
          <w:sz w:val="24"/>
          <w:szCs w:val="24"/>
        </w:rPr>
        <w:t xml:space="preserve"> social cognition in patients with schizophrenia </w:t>
      </w:r>
      <w:r w:rsidRPr="005065E9">
        <w:rPr>
          <w:rFonts w:cstheme="minorHAnsi"/>
          <w:b/>
          <w:bCs/>
          <w:sz w:val="24"/>
          <w:szCs w:val="24"/>
        </w:rPr>
        <w:t xml:space="preserve">and </w:t>
      </w:r>
      <w:r w:rsidRPr="00E03DE7">
        <w:rPr>
          <w:rFonts w:cstheme="minorHAnsi"/>
          <w:b/>
          <w:bCs/>
          <w:sz w:val="24"/>
          <w:szCs w:val="24"/>
        </w:rPr>
        <w:t xml:space="preserve">healthy controls </w:t>
      </w:r>
      <w:r>
        <w:rPr>
          <w:rFonts w:cstheme="minorHAnsi"/>
          <w:b/>
          <w:bCs/>
          <w:sz w:val="24"/>
          <w:szCs w:val="24"/>
        </w:rPr>
        <w:t xml:space="preserve">using </w:t>
      </w:r>
      <w:r w:rsidRPr="00E03DE7">
        <w:rPr>
          <w:rFonts w:cstheme="minorHAnsi"/>
          <w:b/>
          <w:bCs/>
          <w:sz w:val="24"/>
          <w:szCs w:val="24"/>
        </w:rPr>
        <w:t>the Reading the Mind in the Eyes Test (RMET): a systematic review</w:t>
      </w:r>
      <w:r>
        <w:rPr>
          <w:rFonts w:cstheme="minorHAnsi"/>
          <w:b/>
          <w:bCs/>
          <w:sz w:val="24"/>
          <w:szCs w:val="24"/>
        </w:rPr>
        <w:t xml:space="preserve"> and meta-regression</w:t>
      </w:r>
    </w:p>
    <w:p w14:paraId="03C2C012" w14:textId="2DCB436C" w:rsidR="008270C0" w:rsidRPr="008270C0" w:rsidRDefault="008270C0" w:rsidP="008270C0">
      <w:pPr>
        <w:widowControl/>
        <w:spacing w:before="120"/>
        <w:ind w:left="907" w:hanging="907"/>
        <w:jc w:val="left"/>
        <w:rPr>
          <w:rFonts w:cstheme="minorHAnsi"/>
          <w:b/>
          <w:bCs/>
          <w:sz w:val="24"/>
          <w:szCs w:val="24"/>
        </w:rPr>
      </w:pPr>
      <w:r>
        <w:rPr>
          <w:rFonts w:cstheme="minorHAnsi"/>
          <w:b/>
          <w:bCs/>
          <w:sz w:val="24"/>
          <w:szCs w:val="24"/>
        </w:rPr>
        <w:t>Deng et al.</w:t>
      </w:r>
    </w:p>
    <w:p w14:paraId="359970F3" w14:textId="77777777" w:rsidR="008270C0" w:rsidRDefault="008270C0" w:rsidP="008270C0">
      <w:pPr>
        <w:widowControl/>
        <w:ind w:left="900" w:hanging="900"/>
        <w:jc w:val="left"/>
        <w:rPr>
          <w:rFonts w:cstheme="minorHAnsi"/>
          <w:b/>
          <w:bCs/>
          <w:sz w:val="32"/>
          <w:szCs w:val="32"/>
        </w:rPr>
      </w:pPr>
    </w:p>
    <w:p w14:paraId="3C712AD4" w14:textId="4F66CB7E" w:rsidR="00755D9E" w:rsidRPr="00062D2A" w:rsidRDefault="00062D2A" w:rsidP="008270C0">
      <w:pPr>
        <w:widowControl/>
        <w:ind w:left="900" w:hanging="900"/>
        <w:jc w:val="left"/>
        <w:rPr>
          <w:rFonts w:cstheme="minorHAnsi"/>
          <w:b/>
          <w:bCs/>
          <w:sz w:val="32"/>
          <w:szCs w:val="32"/>
        </w:rPr>
      </w:pPr>
      <w:r w:rsidRPr="00062D2A">
        <w:rPr>
          <w:rFonts w:cstheme="minorHAnsi"/>
          <w:b/>
          <w:bCs/>
          <w:sz w:val="32"/>
          <w:szCs w:val="32"/>
        </w:rPr>
        <w:t>Supplementary materials</w:t>
      </w:r>
    </w:p>
    <w:p w14:paraId="70F60010" w14:textId="286D58D4" w:rsidR="005F4208" w:rsidRDefault="005F4208" w:rsidP="00F5670E">
      <w:pPr>
        <w:widowControl/>
        <w:ind w:left="900" w:hanging="900"/>
        <w:jc w:val="left"/>
        <w:rPr>
          <w:rFonts w:cstheme="minorHAnsi"/>
          <w:sz w:val="24"/>
          <w:szCs w:val="24"/>
        </w:rPr>
      </w:pPr>
    </w:p>
    <w:p w14:paraId="05F58FF7" w14:textId="78EF7161" w:rsidR="005F4208" w:rsidRPr="005F4208" w:rsidRDefault="00062D2A" w:rsidP="00F5670E">
      <w:pPr>
        <w:widowControl/>
        <w:ind w:left="900" w:hanging="900"/>
        <w:jc w:val="left"/>
        <w:rPr>
          <w:rFonts w:cstheme="minorHAnsi"/>
          <w:b/>
          <w:bCs/>
          <w:sz w:val="24"/>
          <w:szCs w:val="24"/>
        </w:rPr>
      </w:pPr>
      <w:r w:rsidRPr="00062D2A">
        <w:rPr>
          <w:rFonts w:cstheme="minorHAnsi"/>
          <w:b/>
          <w:bCs/>
          <w:sz w:val="24"/>
          <w:szCs w:val="24"/>
          <w:u w:val="single"/>
        </w:rPr>
        <w:t>APPENDIX ONE</w:t>
      </w:r>
      <w:r w:rsidR="005F4208" w:rsidRPr="005F4208">
        <w:rPr>
          <w:rFonts w:cstheme="minorHAnsi"/>
          <w:b/>
          <w:bCs/>
          <w:sz w:val="24"/>
          <w:szCs w:val="24"/>
        </w:rPr>
        <w:t xml:space="preserve">: </w:t>
      </w:r>
      <w:r>
        <w:rPr>
          <w:rFonts w:cstheme="minorHAnsi"/>
          <w:b/>
          <w:bCs/>
          <w:sz w:val="24"/>
          <w:szCs w:val="24"/>
        </w:rPr>
        <w:t>S</w:t>
      </w:r>
      <w:r w:rsidR="005F4208" w:rsidRPr="005F4208">
        <w:rPr>
          <w:rFonts w:cstheme="minorHAnsi"/>
          <w:b/>
          <w:bCs/>
          <w:sz w:val="24"/>
          <w:szCs w:val="24"/>
        </w:rPr>
        <w:t>earch strateg</w:t>
      </w:r>
      <w:r>
        <w:rPr>
          <w:rFonts w:cstheme="minorHAnsi"/>
          <w:b/>
          <w:bCs/>
          <w:sz w:val="24"/>
          <w:szCs w:val="24"/>
        </w:rPr>
        <w:t>ies in different databases</w:t>
      </w:r>
    </w:p>
    <w:p w14:paraId="7573B567" w14:textId="77777777" w:rsidR="005F4208" w:rsidRDefault="005F4208" w:rsidP="00F5670E">
      <w:pPr>
        <w:widowControl/>
        <w:ind w:left="900" w:hanging="900"/>
        <w:jc w:val="left"/>
        <w:rPr>
          <w:rFonts w:cstheme="minorHAnsi"/>
          <w:sz w:val="24"/>
          <w:szCs w:val="24"/>
        </w:rPr>
      </w:pPr>
    </w:p>
    <w:p w14:paraId="59122AE3" w14:textId="77777777" w:rsidR="005F4208" w:rsidRDefault="005F4208" w:rsidP="005F4208">
      <w:pPr>
        <w:jc w:val="left"/>
      </w:pPr>
      <w:r w:rsidRPr="000828E6">
        <w:rPr>
          <w:b/>
          <w:bCs/>
        </w:rPr>
        <w:t>Pubmed:</w:t>
      </w:r>
      <w:r>
        <w:t xml:space="preserve"> "RMET"[All Fields] OR (("reading"[</w:t>
      </w:r>
      <w:proofErr w:type="spellStart"/>
      <w:r>
        <w:t>MeSH</w:t>
      </w:r>
      <w:proofErr w:type="spellEnd"/>
      <w:r>
        <w:t xml:space="preserve"> Terms] OR "reading"[</w:t>
      </w:r>
      <w:r w:rsidRPr="001950DC">
        <w:t>Title/Abstract</w:t>
      </w:r>
      <w:r>
        <w:t>] OR "readings"[</w:t>
      </w:r>
      <w:r w:rsidRPr="001950DC">
        <w:t>Title/Abstract</w:t>
      </w:r>
      <w:r>
        <w:t>]) AND ("sci am mind"[Journal] OR "mind"[Journal] OR "mind"[All Fields]) AND ("eye"[</w:t>
      </w:r>
      <w:proofErr w:type="spellStart"/>
      <w:r>
        <w:t>MeSH</w:t>
      </w:r>
      <w:proofErr w:type="spellEnd"/>
      <w:r>
        <w:t xml:space="preserve"> Terms] OR "eye"[</w:t>
      </w:r>
      <w:r w:rsidRPr="001950DC">
        <w:t>Title/Abstract</w:t>
      </w:r>
      <w:r>
        <w:t>] OR "eyes"[</w:t>
      </w:r>
      <w:r w:rsidRPr="001950DC">
        <w:t>Title/Abstract</w:t>
      </w:r>
      <w:r>
        <w:t>])) OR (((("schizophrenia"[</w:t>
      </w:r>
      <w:proofErr w:type="spellStart"/>
      <w:r>
        <w:t>MeSH</w:t>
      </w:r>
      <w:proofErr w:type="spellEnd"/>
      <w:r>
        <w:t xml:space="preserve"> Terms] OR "schizophrenia"[</w:t>
      </w:r>
      <w:r w:rsidRPr="001950DC">
        <w:t>Title/Abstract</w:t>
      </w:r>
      <w:r>
        <w:t>] OR "schizophrenias"[</w:t>
      </w:r>
      <w:r w:rsidRPr="001950DC">
        <w:t>Title/Abstract</w:t>
      </w:r>
      <w:r>
        <w:t>] OR "schizophrenia s"[</w:t>
      </w:r>
      <w:r w:rsidRPr="001950DC">
        <w:t>Title/Abstract</w:t>
      </w:r>
      <w:r>
        <w:t>]) AND (("eye"[</w:t>
      </w:r>
      <w:proofErr w:type="spellStart"/>
      <w:r>
        <w:t>MeSH</w:t>
      </w:r>
      <w:proofErr w:type="spellEnd"/>
      <w:r>
        <w:t xml:space="preserve"> Terms] OR "eye"[</w:t>
      </w:r>
      <w:r w:rsidRPr="001950DC">
        <w:t>Title/Abstract</w:t>
      </w:r>
      <w:r>
        <w:t>]) AND ("research design"[</w:t>
      </w:r>
      <w:proofErr w:type="spellStart"/>
      <w:r>
        <w:t>MeSH</w:t>
      </w:r>
      <w:proofErr w:type="spellEnd"/>
      <w:r>
        <w:t xml:space="preserve"> Terms] OR ("research"[</w:t>
      </w:r>
      <w:r w:rsidRPr="001950DC">
        <w:t>Title/Abstract</w:t>
      </w:r>
      <w:r>
        <w:t>] AND "design"[</w:t>
      </w:r>
      <w:r w:rsidRPr="001950DC">
        <w:t>Title/Abstract</w:t>
      </w:r>
      <w:r>
        <w:t>]) OR "research design"[</w:t>
      </w:r>
      <w:r w:rsidRPr="001950DC">
        <w:t>Title/Abstract</w:t>
      </w:r>
      <w:r>
        <w:t>] OR "test"[</w:t>
      </w:r>
      <w:r w:rsidRPr="001950DC">
        <w:t>Title/Abstract</w:t>
      </w:r>
      <w:r>
        <w:t>]))) NOT "RMET"[</w:t>
      </w:r>
      <w:r w:rsidRPr="001950DC">
        <w:t>Title/Abstract</w:t>
      </w:r>
      <w:r>
        <w:t>]) NOT (("reading"[</w:t>
      </w:r>
      <w:proofErr w:type="spellStart"/>
      <w:r>
        <w:t>MeSH</w:t>
      </w:r>
      <w:proofErr w:type="spellEnd"/>
      <w:r>
        <w:t xml:space="preserve"> Terms] OR "reading"[</w:t>
      </w:r>
      <w:r w:rsidRPr="001950DC">
        <w:t>Title/Abstract</w:t>
      </w:r>
      <w:r>
        <w:t>] OR "readings"[</w:t>
      </w:r>
      <w:r w:rsidRPr="001950DC">
        <w:t>Title/Abstract</w:t>
      </w:r>
      <w:r>
        <w:t>]) AND ("sci am mind"[Journal] OR "mind"[Journal] OR "mind"[</w:t>
      </w:r>
      <w:r w:rsidRPr="001950DC">
        <w:t>Title/Abstract</w:t>
      </w:r>
      <w:r>
        <w:t>]) AND ("eye"[</w:t>
      </w:r>
      <w:proofErr w:type="spellStart"/>
      <w:r>
        <w:t>MeSH</w:t>
      </w:r>
      <w:proofErr w:type="spellEnd"/>
      <w:r>
        <w:t xml:space="preserve"> Terms] OR "eye"[</w:t>
      </w:r>
      <w:r w:rsidRPr="001950DC">
        <w:t>Title/Abstract</w:t>
      </w:r>
      <w:r>
        <w:t>] OR "eyes"[</w:t>
      </w:r>
      <w:r w:rsidRPr="001950DC">
        <w:t>Title/Abstract</w:t>
      </w:r>
      <w:r>
        <w:t>])))</w:t>
      </w:r>
    </w:p>
    <w:p w14:paraId="290419C9" w14:textId="77777777" w:rsidR="005F4208" w:rsidRDefault="005F4208" w:rsidP="005F4208">
      <w:r>
        <w:t>Search date: 6th Aug. 2020</w:t>
      </w:r>
    </w:p>
    <w:p w14:paraId="1D5E0D43" w14:textId="77777777" w:rsidR="005F4208" w:rsidRDefault="005F4208" w:rsidP="005F4208"/>
    <w:p w14:paraId="3C2F83A1" w14:textId="77777777" w:rsidR="005F4208" w:rsidRDefault="005F4208" w:rsidP="005F4208">
      <w:r w:rsidRPr="00887089">
        <w:rPr>
          <w:rFonts w:hint="eastAsia"/>
          <w:b/>
          <w:bCs/>
        </w:rPr>
        <w:t>W</w:t>
      </w:r>
      <w:r w:rsidRPr="00887089">
        <w:rPr>
          <w:b/>
          <w:bCs/>
        </w:rPr>
        <w:t>eb of science:</w:t>
      </w:r>
      <w:r>
        <w:t xml:space="preserve"> (AB=RMET) OR (AB =reading the mind in the eyes) OR (AB=reading the mind in the eye)OR ((AB =schizophrenia) AND (AB =eye test) NOT ((AB =RMET) OR (AB =reading the mind in the eyes) OR (AB=reading the mind in the eye)))</w:t>
      </w:r>
    </w:p>
    <w:p w14:paraId="05D98B7D" w14:textId="77777777" w:rsidR="005F4208" w:rsidRDefault="005F4208" w:rsidP="005F4208">
      <w:r>
        <w:t>Search date: 6th Aug. 2020</w:t>
      </w:r>
    </w:p>
    <w:p w14:paraId="05C8DF47" w14:textId="77777777" w:rsidR="005F4208" w:rsidRDefault="005F4208" w:rsidP="005F4208"/>
    <w:p w14:paraId="062A685C" w14:textId="77777777" w:rsidR="005F4208" w:rsidRDefault="005F4208" w:rsidP="005F4208">
      <w:proofErr w:type="spellStart"/>
      <w:r w:rsidRPr="001950DC">
        <w:rPr>
          <w:b/>
          <w:bCs/>
        </w:rPr>
        <w:t>Psycinfo</w:t>
      </w:r>
      <w:proofErr w:type="spellEnd"/>
      <w:r w:rsidRPr="001950DC">
        <w:rPr>
          <w:b/>
          <w:bCs/>
        </w:rPr>
        <w:t>/EBSCO</w:t>
      </w:r>
      <w:r>
        <w:t>: AB RMET OR AB reading the mind in the eyes OR AB reading the mind in the eye OR (AB schizophrenia) AND (AB eye test) NOT ((AB RMET) OR (AB reading the mind in the eyes) OR (AB reading the mind in the eye)))</w:t>
      </w:r>
    </w:p>
    <w:p w14:paraId="23F2426D" w14:textId="77777777" w:rsidR="005F4208" w:rsidRDefault="005F4208" w:rsidP="005F4208">
      <w:r>
        <w:t>Search date: 6th Aug. 2020</w:t>
      </w:r>
    </w:p>
    <w:p w14:paraId="1FEB217F" w14:textId="77777777" w:rsidR="005F4208" w:rsidRDefault="005F4208" w:rsidP="005F4208"/>
    <w:p w14:paraId="1A70CD12" w14:textId="77777777" w:rsidR="005F4208" w:rsidRDefault="005F4208" w:rsidP="005F4208">
      <w:r w:rsidRPr="005044EA">
        <w:rPr>
          <w:rFonts w:hint="eastAsia"/>
          <w:b/>
          <w:bCs/>
        </w:rPr>
        <w:t>CNKI</w:t>
      </w:r>
      <w:r>
        <w:t xml:space="preserve">: </w:t>
      </w:r>
      <w:r w:rsidRPr="005044EA">
        <w:rPr>
          <w:rFonts w:hint="eastAsia"/>
        </w:rPr>
        <w:t>TKA=RMET OR TKA=</w:t>
      </w:r>
      <w:r w:rsidRPr="005044EA">
        <w:rPr>
          <w:rFonts w:hint="eastAsia"/>
        </w:rPr>
        <w:t>读眼识心</w:t>
      </w:r>
      <w:r w:rsidRPr="005044EA">
        <w:rPr>
          <w:rFonts w:hint="eastAsia"/>
        </w:rPr>
        <w:t xml:space="preserve"> OR TKA=</w:t>
      </w:r>
      <w:r w:rsidRPr="005044EA">
        <w:rPr>
          <w:rFonts w:hint="eastAsia"/>
        </w:rPr>
        <w:t>读眼阅读</w:t>
      </w:r>
      <w:r w:rsidRPr="005044EA">
        <w:rPr>
          <w:rFonts w:hint="eastAsia"/>
        </w:rPr>
        <w:t xml:space="preserve"> OR TKA=</w:t>
      </w:r>
      <w:r w:rsidRPr="005044EA">
        <w:rPr>
          <w:rFonts w:hint="eastAsia"/>
        </w:rPr>
        <w:t>眼区读心</w:t>
      </w:r>
      <w:r w:rsidRPr="005044EA">
        <w:rPr>
          <w:rFonts w:hint="eastAsia"/>
        </w:rPr>
        <w:t xml:space="preserve"> OR TKA=</w:t>
      </w:r>
      <w:r w:rsidRPr="005044EA">
        <w:rPr>
          <w:rFonts w:hint="eastAsia"/>
        </w:rPr>
        <w:t>眼神阅读</w:t>
      </w:r>
      <w:r w:rsidRPr="005044EA">
        <w:rPr>
          <w:rFonts w:hint="eastAsia"/>
        </w:rPr>
        <w:t xml:space="preserve"> OR TKA=Reading the Mind in the Eyes </w:t>
      </w:r>
      <w:r>
        <w:t>OR TKA=reading the Mind in the Eye</w:t>
      </w:r>
      <w:r w:rsidRPr="005044EA">
        <w:rPr>
          <w:rFonts w:hint="eastAsia"/>
        </w:rPr>
        <w:t xml:space="preserve"> OR (TKA=schizophrenia AND </w:t>
      </w:r>
      <w:r>
        <w:rPr>
          <w:rFonts w:hint="eastAsia"/>
        </w:rPr>
        <w:t>(</w:t>
      </w:r>
      <w:r w:rsidRPr="005044EA">
        <w:rPr>
          <w:rFonts w:hint="eastAsia"/>
        </w:rPr>
        <w:t>TKA=</w:t>
      </w:r>
      <w:r>
        <w:rPr>
          <w:rFonts w:hint="eastAsia"/>
        </w:rPr>
        <w:t>眼区</w:t>
      </w:r>
      <w:r w:rsidRPr="005044EA">
        <w:rPr>
          <w:rFonts w:hint="eastAsia"/>
        </w:rPr>
        <w:t xml:space="preserve"> </w:t>
      </w:r>
      <w:r>
        <w:t>OR TKA=</w:t>
      </w:r>
      <w:r>
        <w:rPr>
          <w:rFonts w:hint="eastAsia"/>
        </w:rPr>
        <w:t>眼神</w:t>
      </w:r>
      <w:r>
        <w:rPr>
          <w:rFonts w:hint="eastAsia"/>
        </w:rPr>
        <w:t xml:space="preserve">) </w:t>
      </w:r>
      <w:r w:rsidRPr="005044EA">
        <w:rPr>
          <w:rFonts w:hint="eastAsia"/>
        </w:rPr>
        <w:t>NOT TKA=RMET NOT TKA=reading the mind in the eyes</w:t>
      </w:r>
      <w:r>
        <w:t xml:space="preserve"> NOT TKA=reading the mind in the eye</w:t>
      </w:r>
      <w:r w:rsidRPr="005044EA">
        <w:rPr>
          <w:rFonts w:hint="eastAsia"/>
        </w:rPr>
        <w:t>)</w:t>
      </w:r>
    </w:p>
    <w:p w14:paraId="7477ED66" w14:textId="77777777" w:rsidR="005F4208" w:rsidRDefault="005F4208" w:rsidP="005F4208">
      <w:r>
        <w:t>Search date: 11th Aug. 2020</w:t>
      </w:r>
    </w:p>
    <w:p w14:paraId="37DB554C" w14:textId="77777777" w:rsidR="005F4208" w:rsidRDefault="005F4208" w:rsidP="005F4208"/>
    <w:p w14:paraId="7464062B" w14:textId="77777777" w:rsidR="005F4208" w:rsidRDefault="005F4208" w:rsidP="005F4208">
      <w:proofErr w:type="spellStart"/>
      <w:r w:rsidRPr="0048259A">
        <w:rPr>
          <w:rFonts w:hint="eastAsia"/>
          <w:b/>
          <w:bCs/>
        </w:rPr>
        <w:t>W</w:t>
      </w:r>
      <w:r w:rsidRPr="0048259A">
        <w:rPr>
          <w:b/>
          <w:bCs/>
        </w:rPr>
        <w:t>anfang</w:t>
      </w:r>
      <w:proofErr w:type="spellEnd"/>
      <w:r w:rsidRPr="0048259A">
        <w:rPr>
          <w:rFonts w:hint="eastAsia"/>
          <w:b/>
          <w:bCs/>
        </w:rPr>
        <w:t>:</w:t>
      </w:r>
      <w:r>
        <w:t xml:space="preserve"> </w:t>
      </w:r>
      <w:r>
        <w:rPr>
          <w:rFonts w:hint="eastAsia"/>
        </w:rPr>
        <w:t>摘要</w:t>
      </w:r>
      <w:r>
        <w:rPr>
          <w:rFonts w:hint="eastAsia"/>
        </w:rPr>
        <w:t>:</w:t>
      </w:r>
      <w:r>
        <w:t>(</w:t>
      </w:r>
      <w:r w:rsidRPr="005044EA">
        <w:rPr>
          <w:rFonts w:hint="eastAsia"/>
        </w:rPr>
        <w:t>RMET</w:t>
      </w:r>
      <w:r>
        <w:t>)</w:t>
      </w:r>
      <w:r w:rsidRPr="005044EA">
        <w:rPr>
          <w:rFonts w:hint="eastAsia"/>
        </w:rPr>
        <w:t xml:space="preserve"> </w:t>
      </w:r>
      <w:r>
        <w:t>or</w:t>
      </w:r>
      <w:r w:rsidRPr="005044EA">
        <w:rPr>
          <w:rFonts w:hint="eastAsia"/>
        </w:rPr>
        <w:t xml:space="preserve"> </w:t>
      </w:r>
      <w:r>
        <w:rPr>
          <w:rFonts w:hint="eastAsia"/>
        </w:rPr>
        <w:t>摘要</w:t>
      </w:r>
      <w:r>
        <w:rPr>
          <w:rFonts w:hint="eastAsia"/>
        </w:rPr>
        <w:t>:</w:t>
      </w:r>
      <w:r>
        <w:t>(‘</w:t>
      </w:r>
      <w:r w:rsidRPr="005044EA">
        <w:rPr>
          <w:rFonts w:hint="eastAsia"/>
        </w:rPr>
        <w:t>读眼识心</w:t>
      </w:r>
      <w:r>
        <w:t>’</w:t>
      </w:r>
      <w:r>
        <w:rPr>
          <w:rFonts w:hint="eastAsia"/>
        </w:rPr>
        <w:t>)</w:t>
      </w:r>
      <w:r w:rsidRPr="005044EA">
        <w:rPr>
          <w:rFonts w:hint="eastAsia"/>
        </w:rPr>
        <w:t xml:space="preserve"> </w:t>
      </w:r>
      <w:r>
        <w:t>or</w:t>
      </w:r>
      <w:r w:rsidRPr="005044EA">
        <w:rPr>
          <w:rFonts w:hint="eastAsia"/>
        </w:rPr>
        <w:t xml:space="preserve"> </w:t>
      </w:r>
      <w:r>
        <w:rPr>
          <w:rFonts w:hint="eastAsia"/>
        </w:rPr>
        <w:t>摘要</w:t>
      </w:r>
      <w:r>
        <w:rPr>
          <w:rFonts w:hint="eastAsia"/>
        </w:rPr>
        <w:t>:</w:t>
      </w:r>
      <w:r>
        <w:t>(‘</w:t>
      </w:r>
      <w:r w:rsidRPr="005044EA">
        <w:rPr>
          <w:rFonts w:hint="eastAsia"/>
        </w:rPr>
        <w:t>读眼阅读</w:t>
      </w:r>
      <w:r>
        <w:t>’</w:t>
      </w:r>
      <w:r>
        <w:rPr>
          <w:rFonts w:hint="eastAsia"/>
        </w:rPr>
        <w:t>)</w:t>
      </w:r>
      <w:r w:rsidRPr="005044EA">
        <w:rPr>
          <w:rFonts w:hint="eastAsia"/>
        </w:rPr>
        <w:t xml:space="preserve"> </w:t>
      </w:r>
      <w:r>
        <w:t>or</w:t>
      </w:r>
      <w:r w:rsidRPr="005044EA">
        <w:rPr>
          <w:rFonts w:hint="eastAsia"/>
        </w:rPr>
        <w:t xml:space="preserve"> </w:t>
      </w:r>
      <w:r>
        <w:rPr>
          <w:rFonts w:hint="eastAsia"/>
        </w:rPr>
        <w:t>摘要</w:t>
      </w:r>
      <w:r>
        <w:rPr>
          <w:rFonts w:hint="eastAsia"/>
        </w:rPr>
        <w:t>:</w:t>
      </w:r>
      <w:r>
        <w:t>(‘</w:t>
      </w:r>
      <w:r w:rsidRPr="005044EA">
        <w:rPr>
          <w:rFonts w:hint="eastAsia"/>
        </w:rPr>
        <w:t>眼区读心</w:t>
      </w:r>
      <w:r>
        <w:t>’</w:t>
      </w:r>
      <w:r>
        <w:rPr>
          <w:rFonts w:hint="eastAsia"/>
        </w:rPr>
        <w:t>)</w:t>
      </w:r>
      <w:r w:rsidRPr="005044EA">
        <w:rPr>
          <w:rFonts w:hint="eastAsia"/>
        </w:rPr>
        <w:t xml:space="preserve"> </w:t>
      </w:r>
      <w:r>
        <w:rPr>
          <w:rFonts w:hint="eastAsia"/>
        </w:rPr>
        <w:t>or</w:t>
      </w:r>
      <w:r w:rsidRPr="005044EA">
        <w:rPr>
          <w:rFonts w:hint="eastAsia"/>
        </w:rPr>
        <w:t xml:space="preserve"> </w:t>
      </w:r>
      <w:r>
        <w:rPr>
          <w:rFonts w:hint="eastAsia"/>
        </w:rPr>
        <w:t>摘要</w:t>
      </w:r>
      <w:r>
        <w:rPr>
          <w:rFonts w:hint="eastAsia"/>
        </w:rPr>
        <w:t>:</w:t>
      </w:r>
      <w:r>
        <w:t>(‘</w:t>
      </w:r>
      <w:r w:rsidRPr="005044EA">
        <w:rPr>
          <w:rFonts w:hint="eastAsia"/>
        </w:rPr>
        <w:t>眼神阅读</w:t>
      </w:r>
      <w:r>
        <w:t>’</w:t>
      </w:r>
      <w:r>
        <w:rPr>
          <w:rFonts w:hint="eastAsia"/>
        </w:rPr>
        <w:t>)</w:t>
      </w:r>
      <w:r w:rsidRPr="005044EA">
        <w:rPr>
          <w:rFonts w:hint="eastAsia"/>
        </w:rPr>
        <w:t xml:space="preserve"> </w:t>
      </w:r>
      <w:r>
        <w:t>or</w:t>
      </w:r>
      <w:r w:rsidRPr="005044EA">
        <w:rPr>
          <w:rFonts w:hint="eastAsia"/>
        </w:rPr>
        <w:t xml:space="preserve"> </w:t>
      </w:r>
      <w:r>
        <w:rPr>
          <w:rFonts w:hint="eastAsia"/>
        </w:rPr>
        <w:t>摘要</w:t>
      </w:r>
      <w:r>
        <w:rPr>
          <w:rFonts w:hint="eastAsia"/>
        </w:rPr>
        <w:t>:</w:t>
      </w:r>
      <w:r>
        <w:t>(‘</w:t>
      </w:r>
      <w:r w:rsidRPr="005044EA">
        <w:rPr>
          <w:rFonts w:hint="eastAsia"/>
        </w:rPr>
        <w:t>Reading the Mind in the Eyes</w:t>
      </w:r>
      <w:r>
        <w:t>’</w:t>
      </w:r>
      <w:r>
        <w:rPr>
          <w:rFonts w:hint="eastAsia"/>
        </w:rPr>
        <w:t>)</w:t>
      </w:r>
      <w:r w:rsidRPr="005044EA">
        <w:rPr>
          <w:rFonts w:hint="eastAsia"/>
        </w:rPr>
        <w:t xml:space="preserve"> </w:t>
      </w:r>
      <w:r>
        <w:t xml:space="preserve">or </w:t>
      </w:r>
      <w:r>
        <w:rPr>
          <w:rFonts w:hint="eastAsia"/>
        </w:rPr>
        <w:t>摘要</w:t>
      </w:r>
      <w:r>
        <w:rPr>
          <w:rFonts w:hint="eastAsia"/>
        </w:rPr>
        <w:t>:</w:t>
      </w:r>
      <w:r>
        <w:t>(‘reading the Mind in the Eye’</w:t>
      </w:r>
      <w:r>
        <w:rPr>
          <w:rFonts w:hint="eastAsia"/>
        </w:rPr>
        <w:t>)</w:t>
      </w:r>
      <w:r w:rsidRPr="005044EA">
        <w:rPr>
          <w:rFonts w:hint="eastAsia"/>
        </w:rPr>
        <w:t xml:space="preserve"> </w:t>
      </w:r>
      <w:r>
        <w:t>or</w:t>
      </w:r>
      <w:r w:rsidRPr="005044EA">
        <w:rPr>
          <w:rFonts w:hint="eastAsia"/>
        </w:rPr>
        <w:t xml:space="preserve"> </w:t>
      </w:r>
      <w:r>
        <w:t>(</w:t>
      </w:r>
      <w:r>
        <w:rPr>
          <w:rFonts w:hint="eastAsia"/>
        </w:rPr>
        <w:t>摘要</w:t>
      </w:r>
      <w:r>
        <w:rPr>
          <w:rFonts w:hint="eastAsia"/>
        </w:rPr>
        <w:t>:</w:t>
      </w:r>
      <w:r>
        <w:t>(</w:t>
      </w:r>
      <w:r w:rsidRPr="005044EA">
        <w:rPr>
          <w:rFonts w:hint="eastAsia"/>
        </w:rPr>
        <w:t>schizophrenia</w:t>
      </w:r>
      <w:r>
        <w:rPr>
          <w:rFonts w:hint="eastAsia"/>
        </w:rPr>
        <w:t>)</w:t>
      </w:r>
      <w:r w:rsidRPr="005044EA">
        <w:rPr>
          <w:rFonts w:hint="eastAsia"/>
        </w:rPr>
        <w:t xml:space="preserve"> </w:t>
      </w:r>
      <w:r>
        <w:t>and</w:t>
      </w:r>
      <w:r w:rsidRPr="005044EA">
        <w:rPr>
          <w:rFonts w:hint="eastAsia"/>
        </w:rPr>
        <w:t xml:space="preserve"> </w:t>
      </w:r>
      <w:r>
        <w:t>(</w:t>
      </w:r>
      <w:r>
        <w:rPr>
          <w:rFonts w:hint="eastAsia"/>
        </w:rPr>
        <w:t>摘要</w:t>
      </w:r>
      <w:r>
        <w:rPr>
          <w:rFonts w:hint="eastAsia"/>
        </w:rPr>
        <w:t>:</w:t>
      </w:r>
      <w:r>
        <w:t>(‘</w:t>
      </w:r>
      <w:r>
        <w:rPr>
          <w:rFonts w:hint="eastAsia"/>
        </w:rPr>
        <w:t>眼区</w:t>
      </w:r>
      <w:r>
        <w:t>’</w:t>
      </w:r>
      <w:r>
        <w:rPr>
          <w:rFonts w:hint="eastAsia"/>
        </w:rPr>
        <w:t>)</w:t>
      </w:r>
      <w:r w:rsidRPr="005044EA">
        <w:rPr>
          <w:rFonts w:hint="eastAsia"/>
        </w:rPr>
        <w:t xml:space="preserve"> </w:t>
      </w:r>
      <w:r>
        <w:t xml:space="preserve">or </w:t>
      </w:r>
      <w:r>
        <w:rPr>
          <w:rFonts w:hint="eastAsia"/>
        </w:rPr>
        <w:t>摘要</w:t>
      </w:r>
      <w:r>
        <w:rPr>
          <w:rFonts w:hint="eastAsia"/>
        </w:rPr>
        <w:t>:</w:t>
      </w:r>
      <w:r>
        <w:t>(‘</w:t>
      </w:r>
      <w:r>
        <w:rPr>
          <w:rFonts w:hint="eastAsia"/>
        </w:rPr>
        <w:t>眼神</w:t>
      </w:r>
      <w:r>
        <w:t>’</w:t>
      </w:r>
      <w:r>
        <w:rPr>
          <w:rFonts w:hint="eastAsia"/>
        </w:rPr>
        <w:t>)</w:t>
      </w:r>
      <w:r>
        <w:t>)</w:t>
      </w:r>
      <w:r>
        <w:rPr>
          <w:rFonts w:hint="eastAsia"/>
        </w:rPr>
        <w:t xml:space="preserve"> </w:t>
      </w:r>
      <w:r>
        <w:t>not</w:t>
      </w:r>
      <w:r w:rsidRPr="005044EA">
        <w:rPr>
          <w:rFonts w:hint="eastAsia"/>
        </w:rPr>
        <w:t xml:space="preserve"> </w:t>
      </w:r>
      <w:r>
        <w:rPr>
          <w:rFonts w:hint="eastAsia"/>
        </w:rPr>
        <w:t>摘要</w:t>
      </w:r>
      <w:r>
        <w:rPr>
          <w:rFonts w:hint="eastAsia"/>
        </w:rPr>
        <w:t>:</w:t>
      </w:r>
      <w:r>
        <w:t>(</w:t>
      </w:r>
      <w:r w:rsidRPr="005044EA">
        <w:rPr>
          <w:rFonts w:hint="eastAsia"/>
        </w:rPr>
        <w:t>RMET</w:t>
      </w:r>
      <w:r>
        <w:rPr>
          <w:rFonts w:hint="eastAsia"/>
        </w:rPr>
        <w:t>)</w:t>
      </w:r>
      <w:r w:rsidRPr="005044EA">
        <w:rPr>
          <w:rFonts w:hint="eastAsia"/>
        </w:rPr>
        <w:t xml:space="preserve"> </w:t>
      </w:r>
      <w:r>
        <w:t>not</w:t>
      </w:r>
      <w:r w:rsidRPr="005044EA">
        <w:rPr>
          <w:rFonts w:hint="eastAsia"/>
        </w:rPr>
        <w:t xml:space="preserve"> </w:t>
      </w:r>
      <w:r>
        <w:rPr>
          <w:rFonts w:hint="eastAsia"/>
        </w:rPr>
        <w:t>摘要</w:t>
      </w:r>
      <w:r>
        <w:rPr>
          <w:rFonts w:hint="eastAsia"/>
        </w:rPr>
        <w:t>:</w:t>
      </w:r>
      <w:r>
        <w:t>(‘</w:t>
      </w:r>
      <w:r w:rsidRPr="005044EA">
        <w:rPr>
          <w:rFonts w:hint="eastAsia"/>
        </w:rPr>
        <w:t>reading the mind in the eyes</w:t>
      </w:r>
      <w:r>
        <w:t>’</w:t>
      </w:r>
      <w:r>
        <w:rPr>
          <w:rFonts w:hint="eastAsia"/>
        </w:rPr>
        <w:t>)</w:t>
      </w:r>
      <w:r>
        <w:t xml:space="preserve"> not </w:t>
      </w:r>
      <w:r>
        <w:rPr>
          <w:rFonts w:hint="eastAsia"/>
        </w:rPr>
        <w:t>摘要</w:t>
      </w:r>
      <w:r>
        <w:rPr>
          <w:rFonts w:hint="eastAsia"/>
        </w:rPr>
        <w:t>:</w:t>
      </w:r>
      <w:r>
        <w:t>(‘reading the mind in the eye’</w:t>
      </w:r>
      <w:r>
        <w:rPr>
          <w:rFonts w:hint="eastAsia"/>
        </w:rPr>
        <w:t>)</w:t>
      </w:r>
      <w:r>
        <w:t>)</w:t>
      </w:r>
    </w:p>
    <w:p w14:paraId="3C4D9D5A" w14:textId="77777777" w:rsidR="005F4208" w:rsidRDefault="005F4208" w:rsidP="005F4208">
      <w:r>
        <w:t>Search date: 11th Aug. 2020</w:t>
      </w:r>
    </w:p>
    <w:p w14:paraId="089A57BF" w14:textId="77777777" w:rsidR="005F4208" w:rsidRPr="00887089" w:rsidRDefault="005F4208" w:rsidP="005F4208"/>
    <w:p w14:paraId="347861B2" w14:textId="77777777" w:rsidR="005F4208" w:rsidRPr="00651B93" w:rsidRDefault="005F4208" w:rsidP="00F5670E">
      <w:pPr>
        <w:widowControl/>
        <w:ind w:left="900" w:hanging="900"/>
        <w:jc w:val="left"/>
        <w:rPr>
          <w:sz w:val="24"/>
          <w:szCs w:val="24"/>
        </w:rPr>
      </w:pPr>
    </w:p>
    <w:sectPr w:rsidR="005F4208" w:rsidRPr="00651B93" w:rsidSect="00657EA1">
      <w:footerReference w:type="default" r:id="rId8"/>
      <w:pgSz w:w="11909" w:h="16834" w:code="9"/>
      <w:pgMar w:top="720" w:right="720" w:bottom="720" w:left="720" w:header="288" w:footer="2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5DCA" w14:textId="77777777" w:rsidR="00DC3C5E" w:rsidRDefault="00DC3C5E" w:rsidP="006A7C0D">
      <w:r>
        <w:separator/>
      </w:r>
    </w:p>
  </w:endnote>
  <w:endnote w:type="continuationSeparator" w:id="0">
    <w:p w14:paraId="53F2623D" w14:textId="77777777" w:rsidR="00DC3C5E" w:rsidRDefault="00DC3C5E" w:rsidP="006A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34786"/>
      <w:docPartObj>
        <w:docPartGallery w:val="Page Numbers (Bottom of Page)"/>
        <w:docPartUnique/>
      </w:docPartObj>
    </w:sdtPr>
    <w:sdtEndPr/>
    <w:sdtContent>
      <w:p w14:paraId="31A6F8B2" w14:textId="545108E0" w:rsidR="00A64439" w:rsidRDefault="00A64439">
        <w:pPr>
          <w:pStyle w:val="Footer"/>
          <w:jc w:val="center"/>
        </w:pPr>
        <w:r>
          <w:fldChar w:fldCharType="begin"/>
        </w:r>
        <w:r>
          <w:instrText>PAGE   \* MERGEFORMAT</w:instrText>
        </w:r>
        <w:r>
          <w:fldChar w:fldCharType="separate"/>
        </w:r>
        <w:r w:rsidR="00BA7D5C" w:rsidRPr="00BA7D5C">
          <w:rPr>
            <w:noProof/>
            <w:lang w:val="zh-CN"/>
          </w:rPr>
          <w:t>8</w:t>
        </w:r>
        <w:r>
          <w:fldChar w:fldCharType="end"/>
        </w:r>
      </w:p>
    </w:sdtContent>
  </w:sdt>
  <w:p w14:paraId="31DD7CED" w14:textId="77777777" w:rsidR="00A64439" w:rsidRDefault="00A6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2B1D" w14:textId="77777777" w:rsidR="00DC3C5E" w:rsidRDefault="00DC3C5E" w:rsidP="006A7C0D">
      <w:r>
        <w:separator/>
      </w:r>
    </w:p>
  </w:footnote>
  <w:footnote w:type="continuationSeparator" w:id="0">
    <w:p w14:paraId="43E2EEBD" w14:textId="77777777" w:rsidR="00DC3C5E" w:rsidRDefault="00DC3C5E" w:rsidP="006A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30B7"/>
    <w:multiLevelType w:val="hybridMultilevel"/>
    <w:tmpl w:val="22AA52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85F6EF0"/>
    <w:multiLevelType w:val="hybridMultilevel"/>
    <w:tmpl w:val="6B0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C5001"/>
    <w:multiLevelType w:val="hybridMultilevel"/>
    <w:tmpl w:val="F0B4DBE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378936C9"/>
    <w:multiLevelType w:val="hybridMultilevel"/>
    <w:tmpl w:val="1F6A6C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F6170FB"/>
    <w:multiLevelType w:val="hybridMultilevel"/>
    <w:tmpl w:val="3FF85E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6942B06"/>
    <w:multiLevelType w:val="hybridMultilevel"/>
    <w:tmpl w:val="829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832899">
    <w:abstractNumId w:val="3"/>
  </w:num>
  <w:num w:numId="2" w16cid:durableId="231429858">
    <w:abstractNumId w:val="0"/>
  </w:num>
  <w:num w:numId="3" w16cid:durableId="383330749">
    <w:abstractNumId w:val="4"/>
  </w:num>
  <w:num w:numId="4" w16cid:durableId="929966255">
    <w:abstractNumId w:val="1"/>
  </w:num>
  <w:num w:numId="5" w16cid:durableId="952130431">
    <w:abstractNumId w:val="5"/>
  </w:num>
  <w:num w:numId="6" w16cid:durableId="1686326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LAws7AwMjG0NDRW0lEKTi0uzszPAykwNKsFALSaNCgtAAAA"/>
  </w:docVars>
  <w:rsids>
    <w:rsidRoot w:val="009D0DAA"/>
    <w:rsid w:val="000009F0"/>
    <w:rsid w:val="00001A00"/>
    <w:rsid w:val="00001E69"/>
    <w:rsid w:val="00004EA8"/>
    <w:rsid w:val="000050BD"/>
    <w:rsid w:val="0000641A"/>
    <w:rsid w:val="00006CB1"/>
    <w:rsid w:val="000072D6"/>
    <w:rsid w:val="00007A34"/>
    <w:rsid w:val="0001703F"/>
    <w:rsid w:val="00024107"/>
    <w:rsid w:val="00025DAB"/>
    <w:rsid w:val="00026188"/>
    <w:rsid w:val="00030192"/>
    <w:rsid w:val="00030375"/>
    <w:rsid w:val="00030746"/>
    <w:rsid w:val="0003125F"/>
    <w:rsid w:val="0003476E"/>
    <w:rsid w:val="00035D6E"/>
    <w:rsid w:val="000363CC"/>
    <w:rsid w:val="0004195C"/>
    <w:rsid w:val="000432BE"/>
    <w:rsid w:val="00043E86"/>
    <w:rsid w:val="0004478D"/>
    <w:rsid w:val="00047291"/>
    <w:rsid w:val="000475D8"/>
    <w:rsid w:val="00047CD0"/>
    <w:rsid w:val="00054DB5"/>
    <w:rsid w:val="0005560A"/>
    <w:rsid w:val="0005737D"/>
    <w:rsid w:val="0006188A"/>
    <w:rsid w:val="00062A7C"/>
    <w:rsid w:val="00062D2A"/>
    <w:rsid w:val="0006392E"/>
    <w:rsid w:val="0006598D"/>
    <w:rsid w:val="00067203"/>
    <w:rsid w:val="00074DB6"/>
    <w:rsid w:val="000767C0"/>
    <w:rsid w:val="00080899"/>
    <w:rsid w:val="000844D4"/>
    <w:rsid w:val="00084A6A"/>
    <w:rsid w:val="00085314"/>
    <w:rsid w:val="0008540F"/>
    <w:rsid w:val="00090773"/>
    <w:rsid w:val="00090F79"/>
    <w:rsid w:val="000913B7"/>
    <w:rsid w:val="0009291C"/>
    <w:rsid w:val="00093590"/>
    <w:rsid w:val="00095DEF"/>
    <w:rsid w:val="00096163"/>
    <w:rsid w:val="000A5CAB"/>
    <w:rsid w:val="000A5FDD"/>
    <w:rsid w:val="000A65CC"/>
    <w:rsid w:val="000A713E"/>
    <w:rsid w:val="000B2964"/>
    <w:rsid w:val="000B2C47"/>
    <w:rsid w:val="000B39B3"/>
    <w:rsid w:val="000B3A07"/>
    <w:rsid w:val="000B5606"/>
    <w:rsid w:val="000B635C"/>
    <w:rsid w:val="000C02B6"/>
    <w:rsid w:val="000C054D"/>
    <w:rsid w:val="000C2382"/>
    <w:rsid w:val="000C4695"/>
    <w:rsid w:val="000C5655"/>
    <w:rsid w:val="000D0ECD"/>
    <w:rsid w:val="000D1368"/>
    <w:rsid w:val="000D4F43"/>
    <w:rsid w:val="000D66D8"/>
    <w:rsid w:val="000E173B"/>
    <w:rsid w:val="000E4185"/>
    <w:rsid w:val="000E527C"/>
    <w:rsid w:val="000F03F6"/>
    <w:rsid w:val="000F0EB7"/>
    <w:rsid w:val="000F3599"/>
    <w:rsid w:val="000F4C2B"/>
    <w:rsid w:val="000F6B94"/>
    <w:rsid w:val="000F7C5A"/>
    <w:rsid w:val="00100615"/>
    <w:rsid w:val="00100AF1"/>
    <w:rsid w:val="00102E75"/>
    <w:rsid w:val="00104FD0"/>
    <w:rsid w:val="001113EF"/>
    <w:rsid w:val="00113B2E"/>
    <w:rsid w:val="00115E2E"/>
    <w:rsid w:val="001162A8"/>
    <w:rsid w:val="00116D8D"/>
    <w:rsid w:val="001227B1"/>
    <w:rsid w:val="00123DB4"/>
    <w:rsid w:val="001265B9"/>
    <w:rsid w:val="0012714D"/>
    <w:rsid w:val="00127B13"/>
    <w:rsid w:val="00131E8F"/>
    <w:rsid w:val="00132BE6"/>
    <w:rsid w:val="00134917"/>
    <w:rsid w:val="0013611F"/>
    <w:rsid w:val="0014248B"/>
    <w:rsid w:val="0014257C"/>
    <w:rsid w:val="00143D6E"/>
    <w:rsid w:val="00146085"/>
    <w:rsid w:val="001476DD"/>
    <w:rsid w:val="00150A8E"/>
    <w:rsid w:val="00152295"/>
    <w:rsid w:val="00154642"/>
    <w:rsid w:val="00154722"/>
    <w:rsid w:val="00156BBD"/>
    <w:rsid w:val="001578A7"/>
    <w:rsid w:val="00157B42"/>
    <w:rsid w:val="001619CC"/>
    <w:rsid w:val="001625DE"/>
    <w:rsid w:val="00164F7E"/>
    <w:rsid w:val="001653BB"/>
    <w:rsid w:val="001665E8"/>
    <w:rsid w:val="00167DF6"/>
    <w:rsid w:val="0017052A"/>
    <w:rsid w:val="00171662"/>
    <w:rsid w:val="0017366A"/>
    <w:rsid w:val="0017539D"/>
    <w:rsid w:val="00181378"/>
    <w:rsid w:val="0018150B"/>
    <w:rsid w:val="001825F1"/>
    <w:rsid w:val="00183931"/>
    <w:rsid w:val="00183A7C"/>
    <w:rsid w:val="00184787"/>
    <w:rsid w:val="001848E6"/>
    <w:rsid w:val="00185C5F"/>
    <w:rsid w:val="00187E5D"/>
    <w:rsid w:val="00194F35"/>
    <w:rsid w:val="00196DF7"/>
    <w:rsid w:val="00197667"/>
    <w:rsid w:val="001977B9"/>
    <w:rsid w:val="001A0ED7"/>
    <w:rsid w:val="001A105C"/>
    <w:rsid w:val="001A326B"/>
    <w:rsid w:val="001A3D42"/>
    <w:rsid w:val="001A3F19"/>
    <w:rsid w:val="001A7D72"/>
    <w:rsid w:val="001B2243"/>
    <w:rsid w:val="001B35C2"/>
    <w:rsid w:val="001B731C"/>
    <w:rsid w:val="001B7609"/>
    <w:rsid w:val="001C0ADD"/>
    <w:rsid w:val="001C185A"/>
    <w:rsid w:val="001C1938"/>
    <w:rsid w:val="001C1AD7"/>
    <w:rsid w:val="001C1D5D"/>
    <w:rsid w:val="001C1D9D"/>
    <w:rsid w:val="001C3D40"/>
    <w:rsid w:val="001C3E3F"/>
    <w:rsid w:val="001D144B"/>
    <w:rsid w:val="001D2A12"/>
    <w:rsid w:val="001D547D"/>
    <w:rsid w:val="001D6063"/>
    <w:rsid w:val="001E2652"/>
    <w:rsid w:val="001E342E"/>
    <w:rsid w:val="001E38B4"/>
    <w:rsid w:val="001E3E76"/>
    <w:rsid w:val="001E3F39"/>
    <w:rsid w:val="001E7186"/>
    <w:rsid w:val="001E7349"/>
    <w:rsid w:val="001E7A7E"/>
    <w:rsid w:val="001F0688"/>
    <w:rsid w:val="001F077F"/>
    <w:rsid w:val="001F0B43"/>
    <w:rsid w:val="001F3815"/>
    <w:rsid w:val="001F3E56"/>
    <w:rsid w:val="001F4C9C"/>
    <w:rsid w:val="001F5441"/>
    <w:rsid w:val="002008B9"/>
    <w:rsid w:val="00201662"/>
    <w:rsid w:val="00201AFD"/>
    <w:rsid w:val="002021DF"/>
    <w:rsid w:val="00202851"/>
    <w:rsid w:val="00202B96"/>
    <w:rsid w:val="00202DDE"/>
    <w:rsid w:val="00204B0A"/>
    <w:rsid w:val="002077FA"/>
    <w:rsid w:val="00207F81"/>
    <w:rsid w:val="00210843"/>
    <w:rsid w:val="00210EF5"/>
    <w:rsid w:val="00212A91"/>
    <w:rsid w:val="00214672"/>
    <w:rsid w:val="002146A9"/>
    <w:rsid w:val="0021477D"/>
    <w:rsid w:val="00215A7D"/>
    <w:rsid w:val="0022218F"/>
    <w:rsid w:val="002248EA"/>
    <w:rsid w:val="00224A6B"/>
    <w:rsid w:val="00230704"/>
    <w:rsid w:val="00237703"/>
    <w:rsid w:val="00240784"/>
    <w:rsid w:val="002408DA"/>
    <w:rsid w:val="00241515"/>
    <w:rsid w:val="00242D63"/>
    <w:rsid w:val="002476D4"/>
    <w:rsid w:val="002507CE"/>
    <w:rsid w:val="00250BFA"/>
    <w:rsid w:val="00252FFC"/>
    <w:rsid w:val="0025313B"/>
    <w:rsid w:val="0025679E"/>
    <w:rsid w:val="00260F8C"/>
    <w:rsid w:val="00261134"/>
    <w:rsid w:val="002620A2"/>
    <w:rsid w:val="002632E7"/>
    <w:rsid w:val="00266A05"/>
    <w:rsid w:val="00266A31"/>
    <w:rsid w:val="00270175"/>
    <w:rsid w:val="002707E4"/>
    <w:rsid w:val="0027544F"/>
    <w:rsid w:val="00276154"/>
    <w:rsid w:val="00277473"/>
    <w:rsid w:val="00277516"/>
    <w:rsid w:val="00277906"/>
    <w:rsid w:val="00282C45"/>
    <w:rsid w:val="00294308"/>
    <w:rsid w:val="0029733D"/>
    <w:rsid w:val="00297D70"/>
    <w:rsid w:val="00297DD0"/>
    <w:rsid w:val="002A2E76"/>
    <w:rsid w:val="002A40C7"/>
    <w:rsid w:val="002A50D1"/>
    <w:rsid w:val="002A59F1"/>
    <w:rsid w:val="002B0804"/>
    <w:rsid w:val="002B1094"/>
    <w:rsid w:val="002B1A05"/>
    <w:rsid w:val="002B40A5"/>
    <w:rsid w:val="002B700F"/>
    <w:rsid w:val="002B7E5F"/>
    <w:rsid w:val="002C1607"/>
    <w:rsid w:val="002C1C5B"/>
    <w:rsid w:val="002C2288"/>
    <w:rsid w:val="002C2E43"/>
    <w:rsid w:val="002C616B"/>
    <w:rsid w:val="002C648A"/>
    <w:rsid w:val="002D315B"/>
    <w:rsid w:val="002D33A4"/>
    <w:rsid w:val="002D47CE"/>
    <w:rsid w:val="002D6B12"/>
    <w:rsid w:val="002D791E"/>
    <w:rsid w:val="002E035E"/>
    <w:rsid w:val="002E15F3"/>
    <w:rsid w:val="002E200A"/>
    <w:rsid w:val="002E24EF"/>
    <w:rsid w:val="002E2771"/>
    <w:rsid w:val="002E316B"/>
    <w:rsid w:val="002E4277"/>
    <w:rsid w:val="002E4A65"/>
    <w:rsid w:val="002F19B1"/>
    <w:rsid w:val="002F2A86"/>
    <w:rsid w:val="002F39CC"/>
    <w:rsid w:val="002F4E5E"/>
    <w:rsid w:val="0030383C"/>
    <w:rsid w:val="003061D9"/>
    <w:rsid w:val="00306CE7"/>
    <w:rsid w:val="00307EB5"/>
    <w:rsid w:val="0031765C"/>
    <w:rsid w:val="0032151A"/>
    <w:rsid w:val="003218D1"/>
    <w:rsid w:val="00323E6F"/>
    <w:rsid w:val="00325F66"/>
    <w:rsid w:val="0032607F"/>
    <w:rsid w:val="00331B9F"/>
    <w:rsid w:val="00332831"/>
    <w:rsid w:val="00334D4A"/>
    <w:rsid w:val="00335CB1"/>
    <w:rsid w:val="00337E9C"/>
    <w:rsid w:val="003408C6"/>
    <w:rsid w:val="00341841"/>
    <w:rsid w:val="003437BC"/>
    <w:rsid w:val="00343F6D"/>
    <w:rsid w:val="00344146"/>
    <w:rsid w:val="003448EE"/>
    <w:rsid w:val="0034575D"/>
    <w:rsid w:val="00346D8A"/>
    <w:rsid w:val="003472E2"/>
    <w:rsid w:val="00351A67"/>
    <w:rsid w:val="0035274B"/>
    <w:rsid w:val="00353DE3"/>
    <w:rsid w:val="00356DE4"/>
    <w:rsid w:val="00357692"/>
    <w:rsid w:val="00360804"/>
    <w:rsid w:val="0036314E"/>
    <w:rsid w:val="00365206"/>
    <w:rsid w:val="003658C2"/>
    <w:rsid w:val="00365CCB"/>
    <w:rsid w:val="00366B77"/>
    <w:rsid w:val="00366D9A"/>
    <w:rsid w:val="003670D0"/>
    <w:rsid w:val="00367ABC"/>
    <w:rsid w:val="0037397B"/>
    <w:rsid w:val="00374C1B"/>
    <w:rsid w:val="0037522A"/>
    <w:rsid w:val="0037527A"/>
    <w:rsid w:val="0038021B"/>
    <w:rsid w:val="003802EC"/>
    <w:rsid w:val="0038061F"/>
    <w:rsid w:val="00381028"/>
    <w:rsid w:val="00384066"/>
    <w:rsid w:val="00384434"/>
    <w:rsid w:val="0038625D"/>
    <w:rsid w:val="00387328"/>
    <w:rsid w:val="003905ED"/>
    <w:rsid w:val="003924F1"/>
    <w:rsid w:val="00394814"/>
    <w:rsid w:val="00394DE6"/>
    <w:rsid w:val="003954B3"/>
    <w:rsid w:val="00396492"/>
    <w:rsid w:val="00396717"/>
    <w:rsid w:val="003A0210"/>
    <w:rsid w:val="003A185F"/>
    <w:rsid w:val="003A35F6"/>
    <w:rsid w:val="003A7429"/>
    <w:rsid w:val="003A79B9"/>
    <w:rsid w:val="003A7A42"/>
    <w:rsid w:val="003B0270"/>
    <w:rsid w:val="003B123C"/>
    <w:rsid w:val="003B2355"/>
    <w:rsid w:val="003B3850"/>
    <w:rsid w:val="003B6441"/>
    <w:rsid w:val="003C1B74"/>
    <w:rsid w:val="003C2572"/>
    <w:rsid w:val="003C2A73"/>
    <w:rsid w:val="003C44C4"/>
    <w:rsid w:val="003C51F8"/>
    <w:rsid w:val="003C6408"/>
    <w:rsid w:val="003C74C5"/>
    <w:rsid w:val="003D1DE9"/>
    <w:rsid w:val="003D4A96"/>
    <w:rsid w:val="003D50B9"/>
    <w:rsid w:val="003E2C37"/>
    <w:rsid w:val="003E4627"/>
    <w:rsid w:val="003E52D4"/>
    <w:rsid w:val="003F081B"/>
    <w:rsid w:val="003F14AA"/>
    <w:rsid w:val="003F1628"/>
    <w:rsid w:val="003F2DAE"/>
    <w:rsid w:val="003F5C83"/>
    <w:rsid w:val="003F5CCF"/>
    <w:rsid w:val="003F6AF4"/>
    <w:rsid w:val="003F6ECA"/>
    <w:rsid w:val="00401B36"/>
    <w:rsid w:val="004034FC"/>
    <w:rsid w:val="00405A6F"/>
    <w:rsid w:val="00407D6C"/>
    <w:rsid w:val="00407E0E"/>
    <w:rsid w:val="004110EF"/>
    <w:rsid w:val="00411EB9"/>
    <w:rsid w:val="00412358"/>
    <w:rsid w:val="004240DA"/>
    <w:rsid w:val="00426B18"/>
    <w:rsid w:val="004271C5"/>
    <w:rsid w:val="00427E18"/>
    <w:rsid w:val="00433894"/>
    <w:rsid w:val="0043675C"/>
    <w:rsid w:val="004372AB"/>
    <w:rsid w:val="00437D64"/>
    <w:rsid w:val="004471D2"/>
    <w:rsid w:val="0045520A"/>
    <w:rsid w:val="00456400"/>
    <w:rsid w:val="0046011C"/>
    <w:rsid w:val="004621F6"/>
    <w:rsid w:val="00463D63"/>
    <w:rsid w:val="004648D3"/>
    <w:rsid w:val="00464BD0"/>
    <w:rsid w:val="004664A9"/>
    <w:rsid w:val="00467178"/>
    <w:rsid w:val="00470363"/>
    <w:rsid w:val="00470F6D"/>
    <w:rsid w:val="00471445"/>
    <w:rsid w:val="00471676"/>
    <w:rsid w:val="00472A95"/>
    <w:rsid w:val="00472C6C"/>
    <w:rsid w:val="00474689"/>
    <w:rsid w:val="00480061"/>
    <w:rsid w:val="004813CC"/>
    <w:rsid w:val="00483AEB"/>
    <w:rsid w:val="00484F9C"/>
    <w:rsid w:val="0048673C"/>
    <w:rsid w:val="00487011"/>
    <w:rsid w:val="004901D0"/>
    <w:rsid w:val="00491A48"/>
    <w:rsid w:val="00492842"/>
    <w:rsid w:val="00494972"/>
    <w:rsid w:val="00496CBE"/>
    <w:rsid w:val="004A0FEE"/>
    <w:rsid w:val="004A23FF"/>
    <w:rsid w:val="004A3C11"/>
    <w:rsid w:val="004A4EFA"/>
    <w:rsid w:val="004A53C9"/>
    <w:rsid w:val="004A70C3"/>
    <w:rsid w:val="004B0761"/>
    <w:rsid w:val="004B4650"/>
    <w:rsid w:val="004B56ED"/>
    <w:rsid w:val="004C5829"/>
    <w:rsid w:val="004C7908"/>
    <w:rsid w:val="004D42FE"/>
    <w:rsid w:val="004D6C16"/>
    <w:rsid w:val="004E1B4F"/>
    <w:rsid w:val="004E2246"/>
    <w:rsid w:val="004E4DED"/>
    <w:rsid w:val="004E61E6"/>
    <w:rsid w:val="004E6CB8"/>
    <w:rsid w:val="004F3DB0"/>
    <w:rsid w:val="004F4660"/>
    <w:rsid w:val="004F7366"/>
    <w:rsid w:val="00501F2E"/>
    <w:rsid w:val="00503179"/>
    <w:rsid w:val="00504B3A"/>
    <w:rsid w:val="00504D94"/>
    <w:rsid w:val="00505C1C"/>
    <w:rsid w:val="00505D97"/>
    <w:rsid w:val="005065E9"/>
    <w:rsid w:val="00516E90"/>
    <w:rsid w:val="005170E3"/>
    <w:rsid w:val="005177CE"/>
    <w:rsid w:val="00521504"/>
    <w:rsid w:val="00531988"/>
    <w:rsid w:val="00531A9A"/>
    <w:rsid w:val="0053207F"/>
    <w:rsid w:val="0053265F"/>
    <w:rsid w:val="00532865"/>
    <w:rsid w:val="00532AE3"/>
    <w:rsid w:val="00535309"/>
    <w:rsid w:val="00535480"/>
    <w:rsid w:val="00536845"/>
    <w:rsid w:val="00536B41"/>
    <w:rsid w:val="00540D4E"/>
    <w:rsid w:val="00541289"/>
    <w:rsid w:val="00542F18"/>
    <w:rsid w:val="005461E5"/>
    <w:rsid w:val="005502B4"/>
    <w:rsid w:val="005508D3"/>
    <w:rsid w:val="005515A4"/>
    <w:rsid w:val="0055292D"/>
    <w:rsid w:val="00560431"/>
    <w:rsid w:val="005606D9"/>
    <w:rsid w:val="00562366"/>
    <w:rsid w:val="00566493"/>
    <w:rsid w:val="00566CA1"/>
    <w:rsid w:val="00573C76"/>
    <w:rsid w:val="0057524B"/>
    <w:rsid w:val="00575CD9"/>
    <w:rsid w:val="005766E9"/>
    <w:rsid w:val="0057770C"/>
    <w:rsid w:val="0058064E"/>
    <w:rsid w:val="00580723"/>
    <w:rsid w:val="00580F49"/>
    <w:rsid w:val="005815D1"/>
    <w:rsid w:val="00582D47"/>
    <w:rsid w:val="005837D4"/>
    <w:rsid w:val="00584860"/>
    <w:rsid w:val="005856FA"/>
    <w:rsid w:val="005875F2"/>
    <w:rsid w:val="00587C4D"/>
    <w:rsid w:val="00590DAA"/>
    <w:rsid w:val="0059174C"/>
    <w:rsid w:val="00592ED9"/>
    <w:rsid w:val="005944B7"/>
    <w:rsid w:val="00595B88"/>
    <w:rsid w:val="00595BBE"/>
    <w:rsid w:val="00596883"/>
    <w:rsid w:val="0059740D"/>
    <w:rsid w:val="005A0161"/>
    <w:rsid w:val="005A35F9"/>
    <w:rsid w:val="005A40C9"/>
    <w:rsid w:val="005A699A"/>
    <w:rsid w:val="005A7D4B"/>
    <w:rsid w:val="005B028D"/>
    <w:rsid w:val="005B0C01"/>
    <w:rsid w:val="005B0D0D"/>
    <w:rsid w:val="005B31CB"/>
    <w:rsid w:val="005B46C2"/>
    <w:rsid w:val="005B6BF2"/>
    <w:rsid w:val="005B6D39"/>
    <w:rsid w:val="005B7035"/>
    <w:rsid w:val="005B75F3"/>
    <w:rsid w:val="005C1B8C"/>
    <w:rsid w:val="005C2FAB"/>
    <w:rsid w:val="005C306B"/>
    <w:rsid w:val="005C5461"/>
    <w:rsid w:val="005C62F2"/>
    <w:rsid w:val="005D0225"/>
    <w:rsid w:val="005D1AA2"/>
    <w:rsid w:val="005D233C"/>
    <w:rsid w:val="005D2AB7"/>
    <w:rsid w:val="005D4133"/>
    <w:rsid w:val="005E05AA"/>
    <w:rsid w:val="005E18F5"/>
    <w:rsid w:val="005E284D"/>
    <w:rsid w:val="005E695A"/>
    <w:rsid w:val="005F4208"/>
    <w:rsid w:val="005F48EC"/>
    <w:rsid w:val="005F5EAD"/>
    <w:rsid w:val="005F5F7F"/>
    <w:rsid w:val="005F7634"/>
    <w:rsid w:val="00600989"/>
    <w:rsid w:val="006011B6"/>
    <w:rsid w:val="0060133E"/>
    <w:rsid w:val="00602EBC"/>
    <w:rsid w:val="006052E9"/>
    <w:rsid w:val="0060794C"/>
    <w:rsid w:val="00607FD4"/>
    <w:rsid w:val="00610DB6"/>
    <w:rsid w:val="0061193A"/>
    <w:rsid w:val="00613C97"/>
    <w:rsid w:val="00615D90"/>
    <w:rsid w:val="00617597"/>
    <w:rsid w:val="00617B07"/>
    <w:rsid w:val="006208AB"/>
    <w:rsid w:val="0062105E"/>
    <w:rsid w:val="00622383"/>
    <w:rsid w:val="0062252E"/>
    <w:rsid w:val="006232CF"/>
    <w:rsid w:val="006254CC"/>
    <w:rsid w:val="006316FC"/>
    <w:rsid w:val="00633E13"/>
    <w:rsid w:val="0063648E"/>
    <w:rsid w:val="00642221"/>
    <w:rsid w:val="00644BBC"/>
    <w:rsid w:val="006475EB"/>
    <w:rsid w:val="00651B93"/>
    <w:rsid w:val="00652896"/>
    <w:rsid w:val="006556B3"/>
    <w:rsid w:val="00657EA1"/>
    <w:rsid w:val="00660A41"/>
    <w:rsid w:val="0066185B"/>
    <w:rsid w:val="00661BD7"/>
    <w:rsid w:val="00664C20"/>
    <w:rsid w:val="0066743B"/>
    <w:rsid w:val="0066748E"/>
    <w:rsid w:val="006701A1"/>
    <w:rsid w:val="00672684"/>
    <w:rsid w:val="00672F08"/>
    <w:rsid w:val="006739EB"/>
    <w:rsid w:val="00675049"/>
    <w:rsid w:val="0067655A"/>
    <w:rsid w:val="006769E6"/>
    <w:rsid w:val="006801BE"/>
    <w:rsid w:val="006844EB"/>
    <w:rsid w:val="00684E07"/>
    <w:rsid w:val="00685B2F"/>
    <w:rsid w:val="00692797"/>
    <w:rsid w:val="00696C1C"/>
    <w:rsid w:val="00696EB0"/>
    <w:rsid w:val="006A305A"/>
    <w:rsid w:val="006A3DCF"/>
    <w:rsid w:val="006A6910"/>
    <w:rsid w:val="006A7C0D"/>
    <w:rsid w:val="006B1247"/>
    <w:rsid w:val="006B301E"/>
    <w:rsid w:val="006B78E1"/>
    <w:rsid w:val="006C017F"/>
    <w:rsid w:val="006C08EB"/>
    <w:rsid w:val="006C1383"/>
    <w:rsid w:val="006C1738"/>
    <w:rsid w:val="006C21C3"/>
    <w:rsid w:val="006C2A37"/>
    <w:rsid w:val="006C2BBB"/>
    <w:rsid w:val="006C4D89"/>
    <w:rsid w:val="006C717C"/>
    <w:rsid w:val="006D2307"/>
    <w:rsid w:val="006D25A5"/>
    <w:rsid w:val="006E152E"/>
    <w:rsid w:val="006E40FC"/>
    <w:rsid w:val="006E44DE"/>
    <w:rsid w:val="006E5A95"/>
    <w:rsid w:val="006E5BF4"/>
    <w:rsid w:val="006E74AB"/>
    <w:rsid w:val="006E7C32"/>
    <w:rsid w:val="006F09E8"/>
    <w:rsid w:val="006F1D42"/>
    <w:rsid w:val="006F31AF"/>
    <w:rsid w:val="006F32D6"/>
    <w:rsid w:val="006F525A"/>
    <w:rsid w:val="00700521"/>
    <w:rsid w:val="007040DD"/>
    <w:rsid w:val="00706C5E"/>
    <w:rsid w:val="0071048C"/>
    <w:rsid w:val="00713C5B"/>
    <w:rsid w:val="007156B0"/>
    <w:rsid w:val="0072180C"/>
    <w:rsid w:val="007235F0"/>
    <w:rsid w:val="00725767"/>
    <w:rsid w:val="00725C6B"/>
    <w:rsid w:val="00727A1B"/>
    <w:rsid w:val="00732427"/>
    <w:rsid w:val="00733F72"/>
    <w:rsid w:val="00734040"/>
    <w:rsid w:val="007349FE"/>
    <w:rsid w:val="00734EB1"/>
    <w:rsid w:val="0073722D"/>
    <w:rsid w:val="007373B2"/>
    <w:rsid w:val="00742330"/>
    <w:rsid w:val="0074329D"/>
    <w:rsid w:val="00743BFE"/>
    <w:rsid w:val="00745121"/>
    <w:rsid w:val="00745713"/>
    <w:rsid w:val="00745D01"/>
    <w:rsid w:val="00746264"/>
    <w:rsid w:val="0074712A"/>
    <w:rsid w:val="007515C8"/>
    <w:rsid w:val="00753125"/>
    <w:rsid w:val="0075379F"/>
    <w:rsid w:val="00753D72"/>
    <w:rsid w:val="007540C0"/>
    <w:rsid w:val="00754C84"/>
    <w:rsid w:val="00755D9E"/>
    <w:rsid w:val="00757789"/>
    <w:rsid w:val="00760B76"/>
    <w:rsid w:val="007635E4"/>
    <w:rsid w:val="00763F88"/>
    <w:rsid w:val="00766262"/>
    <w:rsid w:val="007663C3"/>
    <w:rsid w:val="007671CE"/>
    <w:rsid w:val="007715F0"/>
    <w:rsid w:val="00772F9D"/>
    <w:rsid w:val="00773786"/>
    <w:rsid w:val="00775861"/>
    <w:rsid w:val="00775F5C"/>
    <w:rsid w:val="00780640"/>
    <w:rsid w:val="00780E33"/>
    <w:rsid w:val="00783D9C"/>
    <w:rsid w:val="00784390"/>
    <w:rsid w:val="00786ADA"/>
    <w:rsid w:val="00787354"/>
    <w:rsid w:val="007930C7"/>
    <w:rsid w:val="00793A95"/>
    <w:rsid w:val="0079464F"/>
    <w:rsid w:val="00795C63"/>
    <w:rsid w:val="00796073"/>
    <w:rsid w:val="00796C18"/>
    <w:rsid w:val="00797293"/>
    <w:rsid w:val="00797E3D"/>
    <w:rsid w:val="007A3D32"/>
    <w:rsid w:val="007A61E8"/>
    <w:rsid w:val="007A68D6"/>
    <w:rsid w:val="007A6BD7"/>
    <w:rsid w:val="007A7B6F"/>
    <w:rsid w:val="007B0764"/>
    <w:rsid w:val="007B0C9E"/>
    <w:rsid w:val="007B0EB1"/>
    <w:rsid w:val="007B0EF6"/>
    <w:rsid w:val="007B54FD"/>
    <w:rsid w:val="007B60F7"/>
    <w:rsid w:val="007C135B"/>
    <w:rsid w:val="007C1463"/>
    <w:rsid w:val="007C1746"/>
    <w:rsid w:val="007C2CE1"/>
    <w:rsid w:val="007C2D81"/>
    <w:rsid w:val="007C3A5D"/>
    <w:rsid w:val="007C49BB"/>
    <w:rsid w:val="007C58AC"/>
    <w:rsid w:val="007C5BD0"/>
    <w:rsid w:val="007C667E"/>
    <w:rsid w:val="007C6E28"/>
    <w:rsid w:val="007C7D15"/>
    <w:rsid w:val="007D1D85"/>
    <w:rsid w:val="007D1F38"/>
    <w:rsid w:val="007D2D4B"/>
    <w:rsid w:val="007D364D"/>
    <w:rsid w:val="007D3F1A"/>
    <w:rsid w:val="007D4285"/>
    <w:rsid w:val="007D46B8"/>
    <w:rsid w:val="007D4F52"/>
    <w:rsid w:val="007E06B0"/>
    <w:rsid w:val="007E0BA8"/>
    <w:rsid w:val="007E1EA5"/>
    <w:rsid w:val="007E299D"/>
    <w:rsid w:val="007E3FA1"/>
    <w:rsid w:val="007E575D"/>
    <w:rsid w:val="007E7D1F"/>
    <w:rsid w:val="007F0AB1"/>
    <w:rsid w:val="007F2B23"/>
    <w:rsid w:val="007F44D9"/>
    <w:rsid w:val="007F4B2F"/>
    <w:rsid w:val="0080158D"/>
    <w:rsid w:val="00801A32"/>
    <w:rsid w:val="00801AD4"/>
    <w:rsid w:val="00802602"/>
    <w:rsid w:val="00802D94"/>
    <w:rsid w:val="00806CB0"/>
    <w:rsid w:val="00810F76"/>
    <w:rsid w:val="00811770"/>
    <w:rsid w:val="0081548B"/>
    <w:rsid w:val="00815B7B"/>
    <w:rsid w:val="00817794"/>
    <w:rsid w:val="00817DC2"/>
    <w:rsid w:val="00821805"/>
    <w:rsid w:val="00822748"/>
    <w:rsid w:val="00823552"/>
    <w:rsid w:val="00825407"/>
    <w:rsid w:val="008270C0"/>
    <w:rsid w:val="00830251"/>
    <w:rsid w:val="00830B94"/>
    <w:rsid w:val="00832C09"/>
    <w:rsid w:val="00833B1E"/>
    <w:rsid w:val="00833F85"/>
    <w:rsid w:val="00834244"/>
    <w:rsid w:val="00837F1B"/>
    <w:rsid w:val="0084556D"/>
    <w:rsid w:val="00845F9A"/>
    <w:rsid w:val="008506BF"/>
    <w:rsid w:val="00851304"/>
    <w:rsid w:val="00852853"/>
    <w:rsid w:val="00853736"/>
    <w:rsid w:val="00854538"/>
    <w:rsid w:val="00855571"/>
    <w:rsid w:val="00855E08"/>
    <w:rsid w:val="00856FEB"/>
    <w:rsid w:val="00860F40"/>
    <w:rsid w:val="0086133B"/>
    <w:rsid w:val="00861C93"/>
    <w:rsid w:val="00861EB9"/>
    <w:rsid w:val="00863948"/>
    <w:rsid w:val="00865E97"/>
    <w:rsid w:val="008669C5"/>
    <w:rsid w:val="00867B57"/>
    <w:rsid w:val="00872967"/>
    <w:rsid w:val="00873A8D"/>
    <w:rsid w:val="00873B01"/>
    <w:rsid w:val="00874741"/>
    <w:rsid w:val="008750B1"/>
    <w:rsid w:val="00875C65"/>
    <w:rsid w:val="00875D2F"/>
    <w:rsid w:val="008764C3"/>
    <w:rsid w:val="00876AEF"/>
    <w:rsid w:val="008801AD"/>
    <w:rsid w:val="00881A90"/>
    <w:rsid w:val="008877BF"/>
    <w:rsid w:val="00890363"/>
    <w:rsid w:val="00890F8A"/>
    <w:rsid w:val="00895B7E"/>
    <w:rsid w:val="008A2711"/>
    <w:rsid w:val="008A27A1"/>
    <w:rsid w:val="008A4629"/>
    <w:rsid w:val="008A4C17"/>
    <w:rsid w:val="008A4E3C"/>
    <w:rsid w:val="008A7441"/>
    <w:rsid w:val="008A7761"/>
    <w:rsid w:val="008A79FA"/>
    <w:rsid w:val="008B0A02"/>
    <w:rsid w:val="008B1B95"/>
    <w:rsid w:val="008B3A10"/>
    <w:rsid w:val="008B3E30"/>
    <w:rsid w:val="008B4948"/>
    <w:rsid w:val="008B5ED0"/>
    <w:rsid w:val="008B7291"/>
    <w:rsid w:val="008B7C75"/>
    <w:rsid w:val="008C0434"/>
    <w:rsid w:val="008C393B"/>
    <w:rsid w:val="008C3C34"/>
    <w:rsid w:val="008C47E9"/>
    <w:rsid w:val="008C677E"/>
    <w:rsid w:val="008D14F7"/>
    <w:rsid w:val="008E065F"/>
    <w:rsid w:val="008E4605"/>
    <w:rsid w:val="008E5268"/>
    <w:rsid w:val="008E5664"/>
    <w:rsid w:val="008E74AA"/>
    <w:rsid w:val="008F32A0"/>
    <w:rsid w:val="009017FD"/>
    <w:rsid w:val="00902FAE"/>
    <w:rsid w:val="00903629"/>
    <w:rsid w:val="009037E2"/>
    <w:rsid w:val="00903866"/>
    <w:rsid w:val="009054D6"/>
    <w:rsid w:val="00906863"/>
    <w:rsid w:val="00907307"/>
    <w:rsid w:val="009110CF"/>
    <w:rsid w:val="00911821"/>
    <w:rsid w:val="00914F18"/>
    <w:rsid w:val="00915E4F"/>
    <w:rsid w:val="009173C3"/>
    <w:rsid w:val="00921CBB"/>
    <w:rsid w:val="00923153"/>
    <w:rsid w:val="00924C76"/>
    <w:rsid w:val="0092572A"/>
    <w:rsid w:val="00925C9F"/>
    <w:rsid w:val="009311E9"/>
    <w:rsid w:val="0093126B"/>
    <w:rsid w:val="009319F1"/>
    <w:rsid w:val="00931A3F"/>
    <w:rsid w:val="00932388"/>
    <w:rsid w:val="009330AB"/>
    <w:rsid w:val="00933A5F"/>
    <w:rsid w:val="00933F64"/>
    <w:rsid w:val="00934DC7"/>
    <w:rsid w:val="00934E74"/>
    <w:rsid w:val="0093549A"/>
    <w:rsid w:val="0093750F"/>
    <w:rsid w:val="0094038B"/>
    <w:rsid w:val="0094496F"/>
    <w:rsid w:val="00947D15"/>
    <w:rsid w:val="0095351F"/>
    <w:rsid w:val="00960EDF"/>
    <w:rsid w:val="00962174"/>
    <w:rsid w:val="009653F2"/>
    <w:rsid w:val="00966018"/>
    <w:rsid w:val="00966273"/>
    <w:rsid w:val="00971499"/>
    <w:rsid w:val="00971801"/>
    <w:rsid w:val="00972283"/>
    <w:rsid w:val="0098142B"/>
    <w:rsid w:val="00981627"/>
    <w:rsid w:val="0098198F"/>
    <w:rsid w:val="00981F9D"/>
    <w:rsid w:val="0098255A"/>
    <w:rsid w:val="00983220"/>
    <w:rsid w:val="009839EB"/>
    <w:rsid w:val="00983F11"/>
    <w:rsid w:val="00985B8F"/>
    <w:rsid w:val="0098641D"/>
    <w:rsid w:val="00986DBC"/>
    <w:rsid w:val="00990349"/>
    <w:rsid w:val="0099062A"/>
    <w:rsid w:val="00991C20"/>
    <w:rsid w:val="009920DC"/>
    <w:rsid w:val="00994468"/>
    <w:rsid w:val="00994653"/>
    <w:rsid w:val="0099499B"/>
    <w:rsid w:val="0099535E"/>
    <w:rsid w:val="00995706"/>
    <w:rsid w:val="009A23E7"/>
    <w:rsid w:val="009A583A"/>
    <w:rsid w:val="009C484C"/>
    <w:rsid w:val="009C57B8"/>
    <w:rsid w:val="009D0DAA"/>
    <w:rsid w:val="009D20D3"/>
    <w:rsid w:val="009D3BE4"/>
    <w:rsid w:val="009D4C3E"/>
    <w:rsid w:val="009D5737"/>
    <w:rsid w:val="009D5CC0"/>
    <w:rsid w:val="009D7350"/>
    <w:rsid w:val="009E08BC"/>
    <w:rsid w:val="009E0E76"/>
    <w:rsid w:val="009E158E"/>
    <w:rsid w:val="009E300A"/>
    <w:rsid w:val="009E49C3"/>
    <w:rsid w:val="009E4C43"/>
    <w:rsid w:val="009E5892"/>
    <w:rsid w:val="009E6A22"/>
    <w:rsid w:val="009E7477"/>
    <w:rsid w:val="009F647B"/>
    <w:rsid w:val="009F743A"/>
    <w:rsid w:val="009F7B26"/>
    <w:rsid w:val="00A00430"/>
    <w:rsid w:val="00A010A3"/>
    <w:rsid w:val="00A016E7"/>
    <w:rsid w:val="00A0316F"/>
    <w:rsid w:val="00A06DEE"/>
    <w:rsid w:val="00A07EBF"/>
    <w:rsid w:val="00A11B14"/>
    <w:rsid w:val="00A11E45"/>
    <w:rsid w:val="00A1367E"/>
    <w:rsid w:val="00A141A6"/>
    <w:rsid w:val="00A16C92"/>
    <w:rsid w:val="00A20248"/>
    <w:rsid w:val="00A206B2"/>
    <w:rsid w:val="00A22121"/>
    <w:rsid w:val="00A22D49"/>
    <w:rsid w:val="00A25AEA"/>
    <w:rsid w:val="00A25B1F"/>
    <w:rsid w:val="00A27D69"/>
    <w:rsid w:val="00A329D9"/>
    <w:rsid w:val="00A34E0D"/>
    <w:rsid w:val="00A35B9C"/>
    <w:rsid w:val="00A36ECA"/>
    <w:rsid w:val="00A37883"/>
    <w:rsid w:val="00A41FAE"/>
    <w:rsid w:val="00A42753"/>
    <w:rsid w:val="00A436BB"/>
    <w:rsid w:val="00A44F3D"/>
    <w:rsid w:val="00A47D00"/>
    <w:rsid w:val="00A549BB"/>
    <w:rsid w:val="00A552BE"/>
    <w:rsid w:val="00A56333"/>
    <w:rsid w:val="00A572FE"/>
    <w:rsid w:val="00A6041B"/>
    <w:rsid w:val="00A63263"/>
    <w:rsid w:val="00A64439"/>
    <w:rsid w:val="00A658D4"/>
    <w:rsid w:val="00A67587"/>
    <w:rsid w:val="00A70324"/>
    <w:rsid w:val="00A80FD7"/>
    <w:rsid w:val="00A8159B"/>
    <w:rsid w:val="00A81B6F"/>
    <w:rsid w:val="00A82373"/>
    <w:rsid w:val="00A8382C"/>
    <w:rsid w:val="00A84157"/>
    <w:rsid w:val="00A86C89"/>
    <w:rsid w:val="00A902A8"/>
    <w:rsid w:val="00A9085F"/>
    <w:rsid w:val="00A91704"/>
    <w:rsid w:val="00A91DEB"/>
    <w:rsid w:val="00A91F33"/>
    <w:rsid w:val="00A92B7A"/>
    <w:rsid w:val="00A9390D"/>
    <w:rsid w:val="00A97295"/>
    <w:rsid w:val="00A972DE"/>
    <w:rsid w:val="00A97A7F"/>
    <w:rsid w:val="00AA09EE"/>
    <w:rsid w:val="00AA0F3B"/>
    <w:rsid w:val="00AA19DB"/>
    <w:rsid w:val="00AA36DC"/>
    <w:rsid w:val="00AB15C5"/>
    <w:rsid w:val="00AB3710"/>
    <w:rsid w:val="00AB3BE0"/>
    <w:rsid w:val="00AB3C7D"/>
    <w:rsid w:val="00AB4FFB"/>
    <w:rsid w:val="00AB5509"/>
    <w:rsid w:val="00AC0053"/>
    <w:rsid w:val="00AC63C9"/>
    <w:rsid w:val="00AC6F41"/>
    <w:rsid w:val="00AC7C3B"/>
    <w:rsid w:val="00AD0C24"/>
    <w:rsid w:val="00AD3DD9"/>
    <w:rsid w:val="00AD61A2"/>
    <w:rsid w:val="00AD6FB6"/>
    <w:rsid w:val="00AE4920"/>
    <w:rsid w:val="00AE6071"/>
    <w:rsid w:val="00AE61AF"/>
    <w:rsid w:val="00AF2E59"/>
    <w:rsid w:val="00AF6C58"/>
    <w:rsid w:val="00B01EA1"/>
    <w:rsid w:val="00B022C0"/>
    <w:rsid w:val="00B063B8"/>
    <w:rsid w:val="00B10C1E"/>
    <w:rsid w:val="00B11949"/>
    <w:rsid w:val="00B159C3"/>
    <w:rsid w:val="00B15C6F"/>
    <w:rsid w:val="00B169A3"/>
    <w:rsid w:val="00B17A8C"/>
    <w:rsid w:val="00B17AF6"/>
    <w:rsid w:val="00B213EB"/>
    <w:rsid w:val="00B22629"/>
    <w:rsid w:val="00B22AD1"/>
    <w:rsid w:val="00B30597"/>
    <w:rsid w:val="00B31065"/>
    <w:rsid w:val="00B31971"/>
    <w:rsid w:val="00B345A3"/>
    <w:rsid w:val="00B35B3F"/>
    <w:rsid w:val="00B35D68"/>
    <w:rsid w:val="00B37219"/>
    <w:rsid w:val="00B37D4B"/>
    <w:rsid w:val="00B41BE3"/>
    <w:rsid w:val="00B47E7D"/>
    <w:rsid w:val="00B52574"/>
    <w:rsid w:val="00B54014"/>
    <w:rsid w:val="00B557DB"/>
    <w:rsid w:val="00B55858"/>
    <w:rsid w:val="00B612D2"/>
    <w:rsid w:val="00B62683"/>
    <w:rsid w:val="00B6293E"/>
    <w:rsid w:val="00B64B9F"/>
    <w:rsid w:val="00B6554B"/>
    <w:rsid w:val="00B65969"/>
    <w:rsid w:val="00B65BDC"/>
    <w:rsid w:val="00B66F66"/>
    <w:rsid w:val="00B70D27"/>
    <w:rsid w:val="00B718A4"/>
    <w:rsid w:val="00B73DF0"/>
    <w:rsid w:val="00B744F8"/>
    <w:rsid w:val="00B74914"/>
    <w:rsid w:val="00B75B58"/>
    <w:rsid w:val="00B77F64"/>
    <w:rsid w:val="00B80527"/>
    <w:rsid w:val="00B8366D"/>
    <w:rsid w:val="00B84288"/>
    <w:rsid w:val="00B90F63"/>
    <w:rsid w:val="00B9171C"/>
    <w:rsid w:val="00B93656"/>
    <w:rsid w:val="00B94149"/>
    <w:rsid w:val="00B94AD6"/>
    <w:rsid w:val="00B95637"/>
    <w:rsid w:val="00B9716F"/>
    <w:rsid w:val="00BA04DA"/>
    <w:rsid w:val="00BA2C48"/>
    <w:rsid w:val="00BA2E92"/>
    <w:rsid w:val="00BA3F77"/>
    <w:rsid w:val="00BA437A"/>
    <w:rsid w:val="00BA5455"/>
    <w:rsid w:val="00BA7D5C"/>
    <w:rsid w:val="00BB048C"/>
    <w:rsid w:val="00BB0827"/>
    <w:rsid w:val="00BB11ED"/>
    <w:rsid w:val="00BB1736"/>
    <w:rsid w:val="00BB2818"/>
    <w:rsid w:val="00BB2C10"/>
    <w:rsid w:val="00BB3254"/>
    <w:rsid w:val="00BB3BD5"/>
    <w:rsid w:val="00BB6798"/>
    <w:rsid w:val="00BB6B22"/>
    <w:rsid w:val="00BC0485"/>
    <w:rsid w:val="00BC0818"/>
    <w:rsid w:val="00BC1587"/>
    <w:rsid w:val="00BC1ADE"/>
    <w:rsid w:val="00BC263B"/>
    <w:rsid w:val="00BC36E5"/>
    <w:rsid w:val="00BC6086"/>
    <w:rsid w:val="00BC67AB"/>
    <w:rsid w:val="00BD1635"/>
    <w:rsid w:val="00BD2AFB"/>
    <w:rsid w:val="00BD3292"/>
    <w:rsid w:val="00BD3C32"/>
    <w:rsid w:val="00BD40E5"/>
    <w:rsid w:val="00BD442C"/>
    <w:rsid w:val="00BD4A5E"/>
    <w:rsid w:val="00BD4F84"/>
    <w:rsid w:val="00BE008D"/>
    <w:rsid w:val="00BE0B60"/>
    <w:rsid w:val="00BE1ED8"/>
    <w:rsid w:val="00BE2DC1"/>
    <w:rsid w:val="00BE33D8"/>
    <w:rsid w:val="00BE3F2C"/>
    <w:rsid w:val="00BE61D5"/>
    <w:rsid w:val="00BE6EA8"/>
    <w:rsid w:val="00BE75A5"/>
    <w:rsid w:val="00BE76D3"/>
    <w:rsid w:val="00BF049A"/>
    <w:rsid w:val="00BF0A99"/>
    <w:rsid w:val="00BF1C64"/>
    <w:rsid w:val="00BF1F09"/>
    <w:rsid w:val="00BF3879"/>
    <w:rsid w:val="00C02939"/>
    <w:rsid w:val="00C02DAB"/>
    <w:rsid w:val="00C03253"/>
    <w:rsid w:val="00C0329B"/>
    <w:rsid w:val="00C04841"/>
    <w:rsid w:val="00C06A96"/>
    <w:rsid w:val="00C071AE"/>
    <w:rsid w:val="00C07866"/>
    <w:rsid w:val="00C10AEE"/>
    <w:rsid w:val="00C10E2E"/>
    <w:rsid w:val="00C124D2"/>
    <w:rsid w:val="00C129CB"/>
    <w:rsid w:val="00C12F0A"/>
    <w:rsid w:val="00C13326"/>
    <w:rsid w:val="00C16998"/>
    <w:rsid w:val="00C16DB8"/>
    <w:rsid w:val="00C179B3"/>
    <w:rsid w:val="00C17C69"/>
    <w:rsid w:val="00C20B26"/>
    <w:rsid w:val="00C22346"/>
    <w:rsid w:val="00C2289B"/>
    <w:rsid w:val="00C22F6F"/>
    <w:rsid w:val="00C24B77"/>
    <w:rsid w:val="00C25034"/>
    <w:rsid w:val="00C26417"/>
    <w:rsid w:val="00C266AB"/>
    <w:rsid w:val="00C27FB2"/>
    <w:rsid w:val="00C321E4"/>
    <w:rsid w:val="00C346BD"/>
    <w:rsid w:val="00C35716"/>
    <w:rsid w:val="00C3616B"/>
    <w:rsid w:val="00C37B29"/>
    <w:rsid w:val="00C4005A"/>
    <w:rsid w:val="00C40F41"/>
    <w:rsid w:val="00C432F8"/>
    <w:rsid w:val="00C476A2"/>
    <w:rsid w:val="00C508A3"/>
    <w:rsid w:val="00C53585"/>
    <w:rsid w:val="00C5409F"/>
    <w:rsid w:val="00C5505E"/>
    <w:rsid w:val="00C57F5F"/>
    <w:rsid w:val="00C604AC"/>
    <w:rsid w:val="00C61028"/>
    <w:rsid w:val="00C618F1"/>
    <w:rsid w:val="00C6548A"/>
    <w:rsid w:val="00C65A47"/>
    <w:rsid w:val="00C661FE"/>
    <w:rsid w:val="00C666FB"/>
    <w:rsid w:val="00C67955"/>
    <w:rsid w:val="00C67FDB"/>
    <w:rsid w:val="00C70249"/>
    <w:rsid w:val="00C70FF7"/>
    <w:rsid w:val="00C715C6"/>
    <w:rsid w:val="00C727AF"/>
    <w:rsid w:val="00C72D9A"/>
    <w:rsid w:val="00C745E5"/>
    <w:rsid w:val="00C80C4C"/>
    <w:rsid w:val="00C87583"/>
    <w:rsid w:val="00C87A60"/>
    <w:rsid w:val="00C87C51"/>
    <w:rsid w:val="00C906F9"/>
    <w:rsid w:val="00C92529"/>
    <w:rsid w:val="00C92C83"/>
    <w:rsid w:val="00C9494D"/>
    <w:rsid w:val="00C9589D"/>
    <w:rsid w:val="00C96928"/>
    <w:rsid w:val="00CA22C7"/>
    <w:rsid w:val="00CA2709"/>
    <w:rsid w:val="00CA3597"/>
    <w:rsid w:val="00CA4CDF"/>
    <w:rsid w:val="00CA6CEE"/>
    <w:rsid w:val="00CA7BA1"/>
    <w:rsid w:val="00CB0873"/>
    <w:rsid w:val="00CB0ECF"/>
    <w:rsid w:val="00CB1471"/>
    <w:rsid w:val="00CB19E0"/>
    <w:rsid w:val="00CB29A4"/>
    <w:rsid w:val="00CB42F7"/>
    <w:rsid w:val="00CB49A9"/>
    <w:rsid w:val="00CB60EF"/>
    <w:rsid w:val="00CC1BA7"/>
    <w:rsid w:val="00CC2645"/>
    <w:rsid w:val="00CC31E2"/>
    <w:rsid w:val="00CC3E86"/>
    <w:rsid w:val="00CC4A7C"/>
    <w:rsid w:val="00CC5836"/>
    <w:rsid w:val="00CC5D5A"/>
    <w:rsid w:val="00CC5EE7"/>
    <w:rsid w:val="00CC779B"/>
    <w:rsid w:val="00CD01FB"/>
    <w:rsid w:val="00CD1476"/>
    <w:rsid w:val="00CD1600"/>
    <w:rsid w:val="00CD30DF"/>
    <w:rsid w:val="00CD3ADE"/>
    <w:rsid w:val="00CD41B3"/>
    <w:rsid w:val="00CE031E"/>
    <w:rsid w:val="00CE49AF"/>
    <w:rsid w:val="00CE5EE3"/>
    <w:rsid w:val="00CF0E55"/>
    <w:rsid w:val="00CF0ED6"/>
    <w:rsid w:val="00CF1246"/>
    <w:rsid w:val="00CF1DC6"/>
    <w:rsid w:val="00CF1E70"/>
    <w:rsid w:val="00CF5C0F"/>
    <w:rsid w:val="00CF7E9E"/>
    <w:rsid w:val="00D006C5"/>
    <w:rsid w:val="00D00DB0"/>
    <w:rsid w:val="00D02047"/>
    <w:rsid w:val="00D048CB"/>
    <w:rsid w:val="00D059C4"/>
    <w:rsid w:val="00D05E82"/>
    <w:rsid w:val="00D0633E"/>
    <w:rsid w:val="00D10215"/>
    <w:rsid w:val="00D10506"/>
    <w:rsid w:val="00D111A5"/>
    <w:rsid w:val="00D16028"/>
    <w:rsid w:val="00D16CFD"/>
    <w:rsid w:val="00D20B6C"/>
    <w:rsid w:val="00D21494"/>
    <w:rsid w:val="00D21643"/>
    <w:rsid w:val="00D21BB6"/>
    <w:rsid w:val="00D226C8"/>
    <w:rsid w:val="00D234C6"/>
    <w:rsid w:val="00D23837"/>
    <w:rsid w:val="00D26496"/>
    <w:rsid w:val="00D265B5"/>
    <w:rsid w:val="00D2685C"/>
    <w:rsid w:val="00D30424"/>
    <w:rsid w:val="00D31B11"/>
    <w:rsid w:val="00D34790"/>
    <w:rsid w:val="00D44FF0"/>
    <w:rsid w:val="00D45A8F"/>
    <w:rsid w:val="00D46ADF"/>
    <w:rsid w:val="00D50928"/>
    <w:rsid w:val="00D50CC3"/>
    <w:rsid w:val="00D51FB6"/>
    <w:rsid w:val="00D526D1"/>
    <w:rsid w:val="00D53CE6"/>
    <w:rsid w:val="00D554F8"/>
    <w:rsid w:val="00D556B2"/>
    <w:rsid w:val="00D55F6C"/>
    <w:rsid w:val="00D5755D"/>
    <w:rsid w:val="00D57F78"/>
    <w:rsid w:val="00D64E72"/>
    <w:rsid w:val="00D70AB9"/>
    <w:rsid w:val="00D71845"/>
    <w:rsid w:val="00D735DF"/>
    <w:rsid w:val="00D76473"/>
    <w:rsid w:val="00D777D4"/>
    <w:rsid w:val="00D8012C"/>
    <w:rsid w:val="00D82262"/>
    <w:rsid w:val="00D82DD9"/>
    <w:rsid w:val="00D8680C"/>
    <w:rsid w:val="00D869B2"/>
    <w:rsid w:val="00D87357"/>
    <w:rsid w:val="00D91F28"/>
    <w:rsid w:val="00D964B9"/>
    <w:rsid w:val="00DA1CDD"/>
    <w:rsid w:val="00DA4379"/>
    <w:rsid w:val="00DA7D10"/>
    <w:rsid w:val="00DB1FF2"/>
    <w:rsid w:val="00DB4B09"/>
    <w:rsid w:val="00DB5A29"/>
    <w:rsid w:val="00DB5DC3"/>
    <w:rsid w:val="00DB5F7E"/>
    <w:rsid w:val="00DB6DFC"/>
    <w:rsid w:val="00DB71F2"/>
    <w:rsid w:val="00DC006F"/>
    <w:rsid w:val="00DC17FF"/>
    <w:rsid w:val="00DC3C5E"/>
    <w:rsid w:val="00DC4982"/>
    <w:rsid w:val="00DC7160"/>
    <w:rsid w:val="00DC7AD1"/>
    <w:rsid w:val="00DD0D7B"/>
    <w:rsid w:val="00DD5428"/>
    <w:rsid w:val="00DD7060"/>
    <w:rsid w:val="00DE1738"/>
    <w:rsid w:val="00DE301B"/>
    <w:rsid w:val="00DE34B0"/>
    <w:rsid w:val="00DE38DE"/>
    <w:rsid w:val="00DE3BDD"/>
    <w:rsid w:val="00DE50DA"/>
    <w:rsid w:val="00DE681E"/>
    <w:rsid w:val="00DE702A"/>
    <w:rsid w:val="00DF08D8"/>
    <w:rsid w:val="00DF2627"/>
    <w:rsid w:val="00DF2897"/>
    <w:rsid w:val="00DF61D2"/>
    <w:rsid w:val="00DF63D3"/>
    <w:rsid w:val="00DF7645"/>
    <w:rsid w:val="00E00B2D"/>
    <w:rsid w:val="00E01704"/>
    <w:rsid w:val="00E034BC"/>
    <w:rsid w:val="00E036E7"/>
    <w:rsid w:val="00E03DE7"/>
    <w:rsid w:val="00E0418A"/>
    <w:rsid w:val="00E055A4"/>
    <w:rsid w:val="00E0580B"/>
    <w:rsid w:val="00E05A22"/>
    <w:rsid w:val="00E06709"/>
    <w:rsid w:val="00E21557"/>
    <w:rsid w:val="00E234BA"/>
    <w:rsid w:val="00E2392D"/>
    <w:rsid w:val="00E25561"/>
    <w:rsid w:val="00E25F17"/>
    <w:rsid w:val="00E2742E"/>
    <w:rsid w:val="00E305DE"/>
    <w:rsid w:val="00E30A46"/>
    <w:rsid w:val="00E325B9"/>
    <w:rsid w:val="00E32D3D"/>
    <w:rsid w:val="00E33610"/>
    <w:rsid w:val="00E34487"/>
    <w:rsid w:val="00E34C37"/>
    <w:rsid w:val="00E3580E"/>
    <w:rsid w:val="00E361E0"/>
    <w:rsid w:val="00E36237"/>
    <w:rsid w:val="00E3694E"/>
    <w:rsid w:val="00E405C8"/>
    <w:rsid w:val="00E40B6F"/>
    <w:rsid w:val="00E418BF"/>
    <w:rsid w:val="00E4197F"/>
    <w:rsid w:val="00E42713"/>
    <w:rsid w:val="00E42BA8"/>
    <w:rsid w:val="00E452A8"/>
    <w:rsid w:val="00E45428"/>
    <w:rsid w:val="00E46DC6"/>
    <w:rsid w:val="00E526EF"/>
    <w:rsid w:val="00E5304B"/>
    <w:rsid w:val="00E54215"/>
    <w:rsid w:val="00E5782D"/>
    <w:rsid w:val="00E57D0A"/>
    <w:rsid w:val="00E6044B"/>
    <w:rsid w:val="00E620EB"/>
    <w:rsid w:val="00E63D61"/>
    <w:rsid w:val="00E64271"/>
    <w:rsid w:val="00E64885"/>
    <w:rsid w:val="00E64CBA"/>
    <w:rsid w:val="00E7002E"/>
    <w:rsid w:val="00E715D8"/>
    <w:rsid w:val="00E72B74"/>
    <w:rsid w:val="00E750FD"/>
    <w:rsid w:val="00E77717"/>
    <w:rsid w:val="00E844D3"/>
    <w:rsid w:val="00E877B3"/>
    <w:rsid w:val="00E877B6"/>
    <w:rsid w:val="00E87EEB"/>
    <w:rsid w:val="00E900F0"/>
    <w:rsid w:val="00E904FF"/>
    <w:rsid w:val="00E9354E"/>
    <w:rsid w:val="00E943F4"/>
    <w:rsid w:val="00E975C9"/>
    <w:rsid w:val="00EA0B42"/>
    <w:rsid w:val="00EA25EC"/>
    <w:rsid w:val="00EA40C3"/>
    <w:rsid w:val="00EA47EE"/>
    <w:rsid w:val="00EA7182"/>
    <w:rsid w:val="00EA7377"/>
    <w:rsid w:val="00EA748D"/>
    <w:rsid w:val="00EA7ADB"/>
    <w:rsid w:val="00EB0337"/>
    <w:rsid w:val="00EB4446"/>
    <w:rsid w:val="00EB4509"/>
    <w:rsid w:val="00EB7FEE"/>
    <w:rsid w:val="00EC0768"/>
    <w:rsid w:val="00EC16EA"/>
    <w:rsid w:val="00EC36C5"/>
    <w:rsid w:val="00EC41F5"/>
    <w:rsid w:val="00EC5114"/>
    <w:rsid w:val="00EC51B8"/>
    <w:rsid w:val="00EC533B"/>
    <w:rsid w:val="00EC65CB"/>
    <w:rsid w:val="00EC6869"/>
    <w:rsid w:val="00EC6C2A"/>
    <w:rsid w:val="00ED18F6"/>
    <w:rsid w:val="00ED331D"/>
    <w:rsid w:val="00ED3353"/>
    <w:rsid w:val="00ED3A24"/>
    <w:rsid w:val="00ED612B"/>
    <w:rsid w:val="00ED6D81"/>
    <w:rsid w:val="00EE200E"/>
    <w:rsid w:val="00EE4F7E"/>
    <w:rsid w:val="00EE66A9"/>
    <w:rsid w:val="00EE7918"/>
    <w:rsid w:val="00EE79A0"/>
    <w:rsid w:val="00EF145B"/>
    <w:rsid w:val="00EF1A1E"/>
    <w:rsid w:val="00EF2078"/>
    <w:rsid w:val="00EF2249"/>
    <w:rsid w:val="00EF309E"/>
    <w:rsid w:val="00EF56EB"/>
    <w:rsid w:val="00EF695B"/>
    <w:rsid w:val="00F02040"/>
    <w:rsid w:val="00F03575"/>
    <w:rsid w:val="00F0405C"/>
    <w:rsid w:val="00F0511F"/>
    <w:rsid w:val="00F0587B"/>
    <w:rsid w:val="00F05B68"/>
    <w:rsid w:val="00F118AA"/>
    <w:rsid w:val="00F14336"/>
    <w:rsid w:val="00F156E2"/>
    <w:rsid w:val="00F237B5"/>
    <w:rsid w:val="00F30B4E"/>
    <w:rsid w:val="00F327E1"/>
    <w:rsid w:val="00F33E25"/>
    <w:rsid w:val="00F34274"/>
    <w:rsid w:val="00F34C43"/>
    <w:rsid w:val="00F3692E"/>
    <w:rsid w:val="00F374B9"/>
    <w:rsid w:val="00F40F76"/>
    <w:rsid w:val="00F410FD"/>
    <w:rsid w:val="00F4486B"/>
    <w:rsid w:val="00F4552C"/>
    <w:rsid w:val="00F46E41"/>
    <w:rsid w:val="00F4715B"/>
    <w:rsid w:val="00F47612"/>
    <w:rsid w:val="00F523F8"/>
    <w:rsid w:val="00F53003"/>
    <w:rsid w:val="00F55614"/>
    <w:rsid w:val="00F5670E"/>
    <w:rsid w:val="00F57C12"/>
    <w:rsid w:val="00F63C4A"/>
    <w:rsid w:val="00F64827"/>
    <w:rsid w:val="00F66701"/>
    <w:rsid w:val="00F67F5E"/>
    <w:rsid w:val="00F73C12"/>
    <w:rsid w:val="00F74213"/>
    <w:rsid w:val="00F74F87"/>
    <w:rsid w:val="00F817DD"/>
    <w:rsid w:val="00F829BA"/>
    <w:rsid w:val="00F82D0F"/>
    <w:rsid w:val="00F84038"/>
    <w:rsid w:val="00F85107"/>
    <w:rsid w:val="00F87CD8"/>
    <w:rsid w:val="00F908D6"/>
    <w:rsid w:val="00F90C3E"/>
    <w:rsid w:val="00F911CD"/>
    <w:rsid w:val="00F91A35"/>
    <w:rsid w:val="00F95DAF"/>
    <w:rsid w:val="00F96087"/>
    <w:rsid w:val="00F96257"/>
    <w:rsid w:val="00F97678"/>
    <w:rsid w:val="00F97ACC"/>
    <w:rsid w:val="00FA0E05"/>
    <w:rsid w:val="00FA66CB"/>
    <w:rsid w:val="00FA7F37"/>
    <w:rsid w:val="00FB0441"/>
    <w:rsid w:val="00FB32C2"/>
    <w:rsid w:val="00FB3594"/>
    <w:rsid w:val="00FB3C47"/>
    <w:rsid w:val="00FB6D57"/>
    <w:rsid w:val="00FB774C"/>
    <w:rsid w:val="00FC0101"/>
    <w:rsid w:val="00FC0A8C"/>
    <w:rsid w:val="00FC12F2"/>
    <w:rsid w:val="00FC2EA9"/>
    <w:rsid w:val="00FC3ABE"/>
    <w:rsid w:val="00FC3E3B"/>
    <w:rsid w:val="00FC537A"/>
    <w:rsid w:val="00FC665C"/>
    <w:rsid w:val="00FD021D"/>
    <w:rsid w:val="00FD2018"/>
    <w:rsid w:val="00FD288C"/>
    <w:rsid w:val="00FD5410"/>
    <w:rsid w:val="00FD5524"/>
    <w:rsid w:val="00FD67FC"/>
    <w:rsid w:val="00FE31C3"/>
    <w:rsid w:val="00FE6345"/>
    <w:rsid w:val="00FF03F2"/>
    <w:rsid w:val="00FF12BF"/>
    <w:rsid w:val="00FF14DB"/>
    <w:rsid w:val="00FF2483"/>
    <w:rsid w:val="00FF3253"/>
    <w:rsid w:val="00FF444D"/>
    <w:rsid w:val="00FF4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BB1A"/>
  <w15:docId w15:val="{5F92FE15-D7DE-4E76-ADB1-DA5C8BF2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738"/>
    <w:pPr>
      <w:ind w:firstLineChars="200" w:firstLine="420"/>
    </w:pPr>
  </w:style>
  <w:style w:type="paragraph" w:styleId="Header">
    <w:name w:val="header"/>
    <w:basedOn w:val="Normal"/>
    <w:link w:val="HeaderChar"/>
    <w:uiPriority w:val="99"/>
    <w:unhideWhenUsed/>
    <w:rsid w:val="006A7C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A7C0D"/>
    <w:rPr>
      <w:sz w:val="18"/>
      <w:szCs w:val="18"/>
    </w:rPr>
  </w:style>
  <w:style w:type="paragraph" w:styleId="Footer">
    <w:name w:val="footer"/>
    <w:basedOn w:val="Normal"/>
    <w:link w:val="FooterChar"/>
    <w:uiPriority w:val="99"/>
    <w:unhideWhenUsed/>
    <w:rsid w:val="006A7C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A7C0D"/>
    <w:rPr>
      <w:sz w:val="18"/>
      <w:szCs w:val="18"/>
    </w:rPr>
  </w:style>
  <w:style w:type="character" w:styleId="CommentReference">
    <w:name w:val="annotation reference"/>
    <w:basedOn w:val="DefaultParagraphFont"/>
    <w:uiPriority w:val="99"/>
    <w:semiHidden/>
    <w:unhideWhenUsed/>
    <w:rsid w:val="00FE31C3"/>
    <w:rPr>
      <w:sz w:val="21"/>
      <w:szCs w:val="21"/>
    </w:rPr>
  </w:style>
  <w:style w:type="paragraph" w:styleId="CommentText">
    <w:name w:val="annotation text"/>
    <w:basedOn w:val="Normal"/>
    <w:link w:val="CommentTextChar"/>
    <w:uiPriority w:val="99"/>
    <w:semiHidden/>
    <w:unhideWhenUsed/>
    <w:rsid w:val="00FE31C3"/>
    <w:pPr>
      <w:jc w:val="left"/>
    </w:pPr>
  </w:style>
  <w:style w:type="character" w:customStyle="1" w:styleId="CommentTextChar">
    <w:name w:val="Comment Text Char"/>
    <w:basedOn w:val="DefaultParagraphFont"/>
    <w:link w:val="CommentText"/>
    <w:uiPriority w:val="99"/>
    <w:semiHidden/>
    <w:rsid w:val="00FE31C3"/>
  </w:style>
  <w:style w:type="paragraph" w:styleId="CommentSubject">
    <w:name w:val="annotation subject"/>
    <w:basedOn w:val="CommentText"/>
    <w:next w:val="CommentText"/>
    <w:link w:val="CommentSubjectChar"/>
    <w:uiPriority w:val="99"/>
    <w:semiHidden/>
    <w:unhideWhenUsed/>
    <w:rsid w:val="00FE31C3"/>
    <w:rPr>
      <w:b/>
      <w:bCs/>
    </w:rPr>
  </w:style>
  <w:style w:type="character" w:customStyle="1" w:styleId="CommentSubjectChar">
    <w:name w:val="Comment Subject Char"/>
    <w:basedOn w:val="CommentTextChar"/>
    <w:link w:val="CommentSubject"/>
    <w:uiPriority w:val="99"/>
    <w:semiHidden/>
    <w:rsid w:val="00FE31C3"/>
    <w:rPr>
      <w:b/>
      <w:bCs/>
    </w:rPr>
  </w:style>
  <w:style w:type="character" w:styleId="Hyperlink">
    <w:name w:val="Hyperlink"/>
    <w:basedOn w:val="DefaultParagraphFont"/>
    <w:uiPriority w:val="99"/>
    <w:unhideWhenUsed/>
    <w:rsid w:val="00426B18"/>
    <w:rPr>
      <w:color w:val="0563C1"/>
      <w:u w:val="single"/>
    </w:rPr>
  </w:style>
  <w:style w:type="character" w:styleId="FollowedHyperlink">
    <w:name w:val="FollowedHyperlink"/>
    <w:basedOn w:val="DefaultParagraphFont"/>
    <w:uiPriority w:val="99"/>
    <w:semiHidden/>
    <w:unhideWhenUsed/>
    <w:rsid w:val="00426B18"/>
    <w:rPr>
      <w:color w:val="954F72"/>
      <w:u w:val="single"/>
    </w:rPr>
  </w:style>
  <w:style w:type="paragraph" w:customStyle="1" w:styleId="msonormal0">
    <w:name w:val="msonormal"/>
    <w:basedOn w:val="Normal"/>
    <w:rsid w:val="00426B18"/>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426B18"/>
    <w:pPr>
      <w:widowControl/>
      <w:spacing w:before="100" w:beforeAutospacing="1" w:after="100" w:afterAutospacing="1"/>
      <w:jc w:val="left"/>
    </w:pPr>
    <w:rPr>
      <w:rFonts w:ascii="DengXian" w:eastAsia="DengXian" w:hAnsi="DengXian" w:cs="SimSun"/>
      <w:kern w:val="0"/>
      <w:sz w:val="18"/>
      <w:szCs w:val="18"/>
    </w:rPr>
  </w:style>
  <w:style w:type="paragraph" w:customStyle="1" w:styleId="xl65">
    <w:name w:val="xl65"/>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66">
    <w:name w:val="xl66"/>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67">
    <w:name w:val="xl67"/>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68">
    <w:name w:val="xl68"/>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69">
    <w:name w:val="xl69"/>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0">
    <w:name w:val="xl70"/>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1">
    <w:name w:val="xl71"/>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SimSun" w:hAnsi="Calibri" w:cs="Calibri"/>
      <w:kern w:val="0"/>
      <w:sz w:val="24"/>
      <w:szCs w:val="24"/>
    </w:rPr>
  </w:style>
  <w:style w:type="paragraph" w:customStyle="1" w:styleId="xl72">
    <w:name w:val="xl72"/>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SimSun" w:hAnsi="Calibri" w:cs="Calibri"/>
      <w:kern w:val="0"/>
      <w:sz w:val="24"/>
      <w:szCs w:val="24"/>
    </w:rPr>
  </w:style>
  <w:style w:type="paragraph" w:customStyle="1" w:styleId="xl73">
    <w:name w:val="xl73"/>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SimSun" w:hAnsi="Calibri" w:cs="Calibri"/>
      <w:kern w:val="0"/>
      <w:sz w:val="24"/>
      <w:szCs w:val="24"/>
    </w:rPr>
  </w:style>
  <w:style w:type="paragraph" w:customStyle="1" w:styleId="xl74">
    <w:name w:val="xl74"/>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SimSun" w:hAnsi="Arial" w:cs="Arial"/>
      <w:color w:val="242021"/>
      <w:kern w:val="0"/>
      <w:sz w:val="18"/>
      <w:szCs w:val="18"/>
    </w:rPr>
  </w:style>
  <w:style w:type="paragraph" w:customStyle="1" w:styleId="xl75">
    <w:name w:val="xl75"/>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6">
    <w:name w:val="xl76"/>
    <w:basedOn w:val="Normal"/>
    <w:rsid w:val="00426B1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E64885"/>
    <w:rPr>
      <w:rFonts w:ascii="Tahoma" w:hAnsi="Tahoma" w:cs="Tahoma"/>
      <w:sz w:val="16"/>
      <w:szCs w:val="16"/>
    </w:rPr>
  </w:style>
  <w:style w:type="character" w:customStyle="1" w:styleId="BalloonTextChar">
    <w:name w:val="Balloon Text Char"/>
    <w:basedOn w:val="DefaultParagraphFont"/>
    <w:link w:val="BalloonText"/>
    <w:uiPriority w:val="99"/>
    <w:semiHidden/>
    <w:rsid w:val="00E64885"/>
    <w:rPr>
      <w:rFonts w:ascii="Tahoma" w:hAnsi="Tahoma" w:cs="Tahoma"/>
      <w:sz w:val="16"/>
      <w:szCs w:val="16"/>
    </w:rPr>
  </w:style>
  <w:style w:type="paragraph" w:styleId="Revision">
    <w:name w:val="Revision"/>
    <w:hidden/>
    <w:uiPriority w:val="99"/>
    <w:semiHidden/>
    <w:rsid w:val="00C6548A"/>
  </w:style>
  <w:style w:type="character" w:styleId="UnresolvedMention">
    <w:name w:val="Unresolved Mention"/>
    <w:basedOn w:val="DefaultParagraphFont"/>
    <w:uiPriority w:val="99"/>
    <w:semiHidden/>
    <w:unhideWhenUsed/>
    <w:rsid w:val="002F4E5E"/>
    <w:rPr>
      <w:color w:val="605E5C"/>
      <w:shd w:val="clear" w:color="auto" w:fill="E1DFDD"/>
    </w:rPr>
  </w:style>
  <w:style w:type="character" w:styleId="Emphasis">
    <w:name w:val="Emphasis"/>
    <w:basedOn w:val="DefaultParagraphFont"/>
    <w:uiPriority w:val="20"/>
    <w:qFormat/>
    <w:rsid w:val="00C06A96"/>
    <w:rPr>
      <w:i/>
      <w:iCs/>
    </w:rPr>
  </w:style>
  <w:style w:type="character" w:styleId="LineNumber">
    <w:name w:val="line number"/>
    <w:basedOn w:val="DefaultParagraphFont"/>
    <w:uiPriority w:val="99"/>
    <w:semiHidden/>
    <w:unhideWhenUsed/>
    <w:rsid w:val="0029733D"/>
  </w:style>
  <w:style w:type="paragraph" w:customStyle="1" w:styleId="xmsonormal">
    <w:name w:val="x_msonormal"/>
    <w:basedOn w:val="Normal"/>
    <w:rsid w:val="00B37D4B"/>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xcontentpasted0">
    <w:name w:val="x_contentpasted0"/>
    <w:basedOn w:val="DefaultParagraphFont"/>
    <w:rsid w:val="00B37D4B"/>
  </w:style>
  <w:style w:type="paragraph" w:customStyle="1" w:styleId="Normal1">
    <w:name w:val="Normal1"/>
    <w:rsid w:val="00241515"/>
    <w:pPr>
      <w:widowControl w:val="0"/>
      <w:spacing w:line="276" w:lineRule="auto"/>
      <w:jc w:val="both"/>
    </w:pPr>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1491">
      <w:bodyDiv w:val="1"/>
      <w:marLeft w:val="0"/>
      <w:marRight w:val="0"/>
      <w:marTop w:val="0"/>
      <w:marBottom w:val="0"/>
      <w:divBdr>
        <w:top w:val="none" w:sz="0" w:space="0" w:color="auto"/>
        <w:left w:val="none" w:sz="0" w:space="0" w:color="auto"/>
        <w:bottom w:val="none" w:sz="0" w:space="0" w:color="auto"/>
        <w:right w:val="none" w:sz="0" w:space="0" w:color="auto"/>
      </w:divBdr>
    </w:div>
    <w:div w:id="72275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4122-734F-48B9-9CE6-30072EDD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 斐</dc:creator>
  <cp:keywords/>
  <dc:description/>
  <cp:lastModifiedBy>Michael Phillips</cp:lastModifiedBy>
  <cp:revision>220</cp:revision>
  <cp:lastPrinted>2022-06-22T10:25:00Z</cp:lastPrinted>
  <dcterms:created xsi:type="dcterms:W3CDTF">2022-08-23T12:04:00Z</dcterms:created>
  <dcterms:modified xsi:type="dcterms:W3CDTF">2023-09-05T12:11:00Z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fc40a16058958eedf9ffe30e2d98af848940c2a771902841e3f8e4830d005f20</vt:lpwstr>
  </property>
</Properties>
</file>