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32BE" w14:textId="52C398E0" w:rsidR="00290AB3" w:rsidRPr="004F10D3" w:rsidRDefault="00290AB3">
      <w:pPr>
        <w:rPr>
          <w:rFonts w:ascii="Times New Roman" w:hAnsi="Times New Roman" w:cs="Times New Roman"/>
          <w:b/>
          <w:bCs/>
        </w:rPr>
      </w:pPr>
      <w:r w:rsidRPr="004F10D3">
        <w:rPr>
          <w:rFonts w:ascii="Times New Roman" w:hAnsi="Times New Roman" w:cs="Times New Roman"/>
          <w:b/>
          <w:bCs/>
        </w:rPr>
        <w:t xml:space="preserve">Table S1: A list of the members of the sub-genus </w:t>
      </w:r>
      <w:proofErr w:type="spellStart"/>
      <w:r w:rsidRPr="004F10D3">
        <w:rPr>
          <w:rFonts w:ascii="Times New Roman" w:hAnsi="Times New Roman" w:cs="Times New Roman"/>
          <w:b/>
          <w:bCs/>
          <w:i/>
          <w:iCs/>
        </w:rPr>
        <w:t>Pavlovskyella</w:t>
      </w:r>
      <w:proofErr w:type="spellEnd"/>
      <w:r w:rsidRPr="004F10D3">
        <w:rPr>
          <w:rFonts w:ascii="Times New Roman" w:hAnsi="Times New Roman" w:cs="Times New Roman"/>
          <w:b/>
          <w:bCs/>
        </w:rPr>
        <w:t>. Adapted from Mans et al., 2019.</w:t>
      </w:r>
    </w:p>
    <w:p w14:paraId="1891AD97" w14:textId="421904F8" w:rsidR="0037208C" w:rsidRDefault="001F58E4">
      <w:r w:rsidRPr="001F58E4">
        <w:drawing>
          <wp:inline distT="0" distB="0" distL="0" distR="0" wp14:anchorId="72E7ECF0" wp14:editId="4B7FD0F9">
            <wp:extent cx="5731510" cy="3103880"/>
            <wp:effectExtent l="0" t="0" r="2540" b="1270"/>
            <wp:docPr id="9351534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B3"/>
    <w:rsid w:val="001F58E4"/>
    <w:rsid w:val="00290AB3"/>
    <w:rsid w:val="0037208C"/>
    <w:rsid w:val="004F10D3"/>
    <w:rsid w:val="00741683"/>
    <w:rsid w:val="00995CDB"/>
    <w:rsid w:val="009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98D4"/>
  <w15:chartTrackingRefBased/>
  <w15:docId w15:val="{A5E1FEF6-4D43-4724-88EB-0E20098A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A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A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A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A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AB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AB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AB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A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AB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A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Agricultural Research Council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Mans</dc:creator>
  <cp:keywords/>
  <dc:description/>
  <cp:lastModifiedBy>Ben Mans</cp:lastModifiedBy>
  <cp:revision>5</cp:revision>
  <dcterms:created xsi:type="dcterms:W3CDTF">2024-07-05T13:19:00Z</dcterms:created>
  <dcterms:modified xsi:type="dcterms:W3CDTF">2024-07-05T16:01:00Z</dcterms:modified>
</cp:coreProperties>
</file>