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A3BF" w14:textId="77777777" w:rsidR="004867FC" w:rsidRPr="00D25054" w:rsidRDefault="004867FC" w:rsidP="000F0966">
      <w:pPr>
        <w:spacing w:after="0" w:line="240" w:lineRule="auto"/>
        <w:rPr>
          <w:rFonts w:ascii="Times New Roman" w:hAnsi="Times New Roman" w:cs="Times New Roman"/>
          <w:lang w:val="en-US"/>
        </w:rPr>
      </w:pPr>
    </w:p>
    <w:p w14:paraId="22743A15" w14:textId="77777777" w:rsidR="000F0966" w:rsidRPr="00D25054" w:rsidRDefault="003B1457" w:rsidP="000F0966">
      <w:pPr>
        <w:spacing w:after="0" w:line="240" w:lineRule="auto"/>
        <w:rPr>
          <w:rFonts w:ascii="Times New Roman" w:hAnsi="Times New Roman" w:cs="Times New Roman"/>
          <w:bCs/>
          <w:lang w:val="en-US"/>
        </w:rPr>
      </w:pPr>
      <w:r w:rsidRPr="00D25054">
        <w:rPr>
          <w:rFonts w:ascii="Times New Roman" w:hAnsi="Times New Roman" w:cs="Times New Roman"/>
          <w:b/>
          <w:lang w:val="en-US"/>
        </w:rPr>
        <w:t>Supplementary Table S1</w:t>
      </w:r>
      <w:r w:rsidR="00317FEE" w:rsidRPr="00D25054">
        <w:rPr>
          <w:rFonts w:ascii="Times New Roman" w:hAnsi="Times New Roman" w:cs="Times New Roman"/>
          <w:b/>
          <w:lang w:val="en-US"/>
        </w:rPr>
        <w:t xml:space="preserve">. </w:t>
      </w:r>
      <w:r w:rsidR="00317FEE" w:rsidRPr="00D25054">
        <w:rPr>
          <w:rFonts w:ascii="Times New Roman" w:hAnsi="Times New Roman" w:cs="Times New Roman"/>
          <w:bCs/>
          <w:i/>
          <w:lang w:val="en-US"/>
        </w:rPr>
        <w:t>L</w:t>
      </w:r>
      <w:r w:rsidR="008C662F" w:rsidRPr="00D25054">
        <w:rPr>
          <w:rFonts w:ascii="Times New Roman" w:hAnsi="Times New Roman" w:cs="Times New Roman"/>
          <w:bCs/>
          <w:i/>
          <w:lang w:val="en-US"/>
        </w:rPr>
        <w:t>eishmania</w:t>
      </w:r>
      <w:r w:rsidR="00317FEE" w:rsidRPr="00D25054">
        <w:rPr>
          <w:rFonts w:ascii="Times New Roman" w:hAnsi="Times New Roman" w:cs="Times New Roman"/>
          <w:bCs/>
          <w:i/>
          <w:lang w:val="en-US"/>
        </w:rPr>
        <w:t xml:space="preserve"> infantum</w:t>
      </w:r>
      <w:r w:rsidR="00317FEE" w:rsidRPr="00D25054">
        <w:rPr>
          <w:rFonts w:ascii="Times New Roman" w:hAnsi="Times New Roman" w:cs="Times New Roman"/>
          <w:bCs/>
          <w:lang w:val="en-US"/>
        </w:rPr>
        <w:t xml:space="preserve"> reference strains used as markers in the MLEE </w:t>
      </w:r>
      <w:r w:rsidR="008C662F" w:rsidRPr="00D25054">
        <w:rPr>
          <w:rFonts w:ascii="Times New Roman" w:hAnsi="Times New Roman" w:cs="Times New Roman"/>
          <w:bCs/>
          <w:lang w:val="en-US"/>
        </w:rPr>
        <w:t xml:space="preserve">analysis </w:t>
      </w:r>
      <w:r w:rsidR="00317FEE" w:rsidRPr="00D25054">
        <w:rPr>
          <w:rFonts w:ascii="Times New Roman" w:hAnsi="Times New Roman" w:cs="Times New Roman"/>
          <w:bCs/>
          <w:lang w:val="en-US"/>
        </w:rPr>
        <w:t xml:space="preserve">together with their electromorphs for the different loci. </w:t>
      </w:r>
    </w:p>
    <w:p w14:paraId="3D824F17" w14:textId="77777777" w:rsidR="000F0966" w:rsidRPr="00D25054" w:rsidRDefault="000F0966" w:rsidP="000F0966">
      <w:pPr>
        <w:spacing w:after="0" w:line="240" w:lineRule="auto"/>
        <w:rPr>
          <w:rFonts w:ascii="Times New Roman" w:hAnsi="Times New Roman" w:cs="Times New Roman"/>
          <w:lang w:val="en-US"/>
        </w:rPr>
      </w:pPr>
    </w:p>
    <w:tbl>
      <w:tblPr>
        <w:tblStyle w:val="Tablaconcuadrcula"/>
        <w:tblW w:w="110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1417"/>
        <w:gridCol w:w="851"/>
        <w:gridCol w:w="817"/>
        <w:gridCol w:w="817"/>
        <w:gridCol w:w="883"/>
        <w:gridCol w:w="643"/>
        <w:gridCol w:w="830"/>
        <w:gridCol w:w="830"/>
        <w:gridCol w:w="725"/>
      </w:tblGrid>
      <w:tr w:rsidR="00317FEE" w:rsidRPr="00D25054" w14:paraId="416ED812" w14:textId="77777777" w:rsidTr="004867FC">
        <w:trPr>
          <w:jc w:val="center"/>
        </w:trPr>
        <w:tc>
          <w:tcPr>
            <w:tcW w:w="3256" w:type="dxa"/>
          </w:tcPr>
          <w:p w14:paraId="7136E6F2" w14:textId="71F0A74F" w:rsidR="00317FEE" w:rsidRPr="00D25054" w:rsidRDefault="00317FEE" w:rsidP="00131E56">
            <w:pPr>
              <w:spacing w:line="480" w:lineRule="auto"/>
              <w:rPr>
                <w:rFonts w:ascii="Times New Roman" w:hAnsi="Times New Roman" w:cs="Times New Roman"/>
                <w:b/>
                <w:bCs/>
                <w:lang w:val="en-US"/>
              </w:rPr>
            </w:pPr>
            <w:r w:rsidRPr="00D25054">
              <w:rPr>
                <w:rFonts w:ascii="Times New Roman" w:hAnsi="Times New Roman" w:cs="Times New Roman"/>
                <w:b/>
                <w:bCs/>
                <w:lang w:val="en-US"/>
              </w:rPr>
              <w:t>WHO code</w:t>
            </w:r>
            <w:r w:rsidR="004867FC" w:rsidRPr="00D25054">
              <w:rPr>
                <w:rFonts w:ascii="Times New Roman" w:hAnsi="Times New Roman" w:cs="Times New Roman"/>
                <w:b/>
                <w:bCs/>
                <w:lang w:val="en-US"/>
              </w:rPr>
              <w:t xml:space="preserve"> </w:t>
            </w:r>
          </w:p>
        </w:tc>
        <w:tc>
          <w:tcPr>
            <w:tcW w:w="1417" w:type="dxa"/>
          </w:tcPr>
          <w:p w14:paraId="6246C29B" w14:textId="77777777" w:rsidR="00317FEE" w:rsidRPr="00D25054" w:rsidRDefault="00317FEE" w:rsidP="00131E56">
            <w:pPr>
              <w:spacing w:line="480" w:lineRule="auto"/>
              <w:rPr>
                <w:rFonts w:ascii="Times New Roman" w:hAnsi="Times New Roman" w:cs="Times New Roman"/>
                <w:b/>
                <w:bCs/>
                <w:lang w:val="en-US"/>
              </w:rPr>
            </w:pPr>
            <w:r w:rsidRPr="00D25054">
              <w:rPr>
                <w:rFonts w:ascii="Times New Roman" w:hAnsi="Times New Roman" w:cs="Times New Roman"/>
                <w:b/>
                <w:bCs/>
                <w:lang w:val="en-US"/>
              </w:rPr>
              <w:t>Zymodeme</w:t>
            </w:r>
          </w:p>
        </w:tc>
        <w:tc>
          <w:tcPr>
            <w:tcW w:w="851" w:type="dxa"/>
          </w:tcPr>
          <w:p w14:paraId="4FA49557" w14:textId="77777777" w:rsidR="00317FEE" w:rsidRPr="00D25054" w:rsidRDefault="00317FEE" w:rsidP="00131E56">
            <w:pPr>
              <w:spacing w:line="480" w:lineRule="auto"/>
              <w:rPr>
                <w:rFonts w:ascii="Times New Roman" w:hAnsi="Times New Roman" w:cs="Times New Roman"/>
                <w:b/>
                <w:bCs/>
                <w:lang w:val="en-US"/>
              </w:rPr>
            </w:pPr>
            <w:r w:rsidRPr="00D25054">
              <w:rPr>
                <w:rFonts w:ascii="Times New Roman" w:hAnsi="Times New Roman" w:cs="Times New Roman"/>
                <w:b/>
                <w:bCs/>
                <w:lang w:val="en-US"/>
              </w:rPr>
              <w:t>MDH</w:t>
            </w:r>
          </w:p>
        </w:tc>
        <w:tc>
          <w:tcPr>
            <w:tcW w:w="817" w:type="dxa"/>
          </w:tcPr>
          <w:p w14:paraId="78020D0F" w14:textId="77777777" w:rsidR="00317FEE" w:rsidRPr="00D25054" w:rsidRDefault="00317FEE" w:rsidP="00131E56">
            <w:pPr>
              <w:spacing w:line="480" w:lineRule="auto"/>
              <w:rPr>
                <w:rFonts w:ascii="Times New Roman" w:hAnsi="Times New Roman" w:cs="Times New Roman"/>
                <w:b/>
                <w:bCs/>
                <w:lang w:val="en-US"/>
              </w:rPr>
            </w:pPr>
            <w:r w:rsidRPr="00D25054">
              <w:rPr>
                <w:rFonts w:ascii="Times New Roman" w:hAnsi="Times New Roman" w:cs="Times New Roman"/>
                <w:b/>
                <w:bCs/>
                <w:lang w:val="en-US"/>
              </w:rPr>
              <w:t>PGD</w:t>
            </w:r>
          </w:p>
        </w:tc>
        <w:tc>
          <w:tcPr>
            <w:tcW w:w="817" w:type="dxa"/>
          </w:tcPr>
          <w:p w14:paraId="01BBEC38" w14:textId="77777777" w:rsidR="00317FEE" w:rsidRPr="00D25054" w:rsidRDefault="00317FEE" w:rsidP="00131E56">
            <w:pPr>
              <w:spacing w:line="480" w:lineRule="auto"/>
              <w:rPr>
                <w:rFonts w:ascii="Times New Roman" w:hAnsi="Times New Roman" w:cs="Times New Roman"/>
                <w:b/>
                <w:bCs/>
                <w:lang w:val="en-US"/>
              </w:rPr>
            </w:pPr>
            <w:r w:rsidRPr="00D25054">
              <w:rPr>
                <w:rFonts w:ascii="Times New Roman" w:hAnsi="Times New Roman" w:cs="Times New Roman"/>
                <w:b/>
                <w:bCs/>
                <w:lang w:val="en-US"/>
              </w:rPr>
              <w:t>G6PD</w:t>
            </w:r>
          </w:p>
        </w:tc>
        <w:tc>
          <w:tcPr>
            <w:tcW w:w="883" w:type="dxa"/>
          </w:tcPr>
          <w:p w14:paraId="2161C5E3" w14:textId="77777777" w:rsidR="00317FEE" w:rsidRPr="00D25054" w:rsidRDefault="00317FEE" w:rsidP="00131E56">
            <w:pPr>
              <w:spacing w:line="480" w:lineRule="auto"/>
              <w:rPr>
                <w:rFonts w:ascii="Times New Roman" w:hAnsi="Times New Roman" w:cs="Times New Roman"/>
                <w:b/>
                <w:bCs/>
                <w:lang w:val="en-US"/>
              </w:rPr>
            </w:pPr>
            <w:r w:rsidRPr="00D25054">
              <w:rPr>
                <w:rFonts w:ascii="Times New Roman" w:hAnsi="Times New Roman" w:cs="Times New Roman"/>
                <w:b/>
                <w:bCs/>
                <w:lang w:val="en-US"/>
              </w:rPr>
              <w:t>GLUD</w:t>
            </w:r>
          </w:p>
        </w:tc>
        <w:tc>
          <w:tcPr>
            <w:tcW w:w="643" w:type="dxa"/>
          </w:tcPr>
          <w:p w14:paraId="3EF14905" w14:textId="77777777" w:rsidR="00317FEE" w:rsidRPr="00D25054" w:rsidRDefault="00317FEE" w:rsidP="00131E56">
            <w:pPr>
              <w:spacing w:line="480" w:lineRule="auto"/>
              <w:rPr>
                <w:rFonts w:ascii="Times New Roman" w:hAnsi="Times New Roman" w:cs="Times New Roman"/>
                <w:b/>
                <w:bCs/>
                <w:lang w:val="en-US"/>
              </w:rPr>
            </w:pPr>
            <w:r w:rsidRPr="00D25054">
              <w:rPr>
                <w:rFonts w:ascii="Times New Roman" w:hAnsi="Times New Roman" w:cs="Times New Roman"/>
                <w:b/>
                <w:bCs/>
                <w:lang w:val="en-US"/>
              </w:rPr>
              <w:t>NP1</w:t>
            </w:r>
          </w:p>
        </w:tc>
        <w:tc>
          <w:tcPr>
            <w:tcW w:w="830" w:type="dxa"/>
          </w:tcPr>
          <w:p w14:paraId="498B0E19" w14:textId="77777777" w:rsidR="00317FEE" w:rsidRPr="00D25054" w:rsidRDefault="00317FEE" w:rsidP="00131E56">
            <w:pPr>
              <w:spacing w:line="480" w:lineRule="auto"/>
              <w:rPr>
                <w:rFonts w:ascii="Times New Roman" w:hAnsi="Times New Roman" w:cs="Times New Roman"/>
                <w:b/>
                <w:bCs/>
                <w:lang w:val="en-US"/>
              </w:rPr>
            </w:pPr>
            <w:r w:rsidRPr="00D25054">
              <w:rPr>
                <w:rFonts w:ascii="Times New Roman" w:hAnsi="Times New Roman" w:cs="Times New Roman"/>
                <w:b/>
                <w:bCs/>
                <w:lang w:val="en-US"/>
              </w:rPr>
              <w:t>GOT1</w:t>
            </w:r>
          </w:p>
        </w:tc>
        <w:tc>
          <w:tcPr>
            <w:tcW w:w="830" w:type="dxa"/>
          </w:tcPr>
          <w:p w14:paraId="76A8A148" w14:textId="77777777" w:rsidR="00317FEE" w:rsidRPr="00D25054" w:rsidRDefault="00317FEE" w:rsidP="00131E56">
            <w:pPr>
              <w:spacing w:line="480" w:lineRule="auto"/>
              <w:rPr>
                <w:rFonts w:ascii="Times New Roman" w:hAnsi="Times New Roman" w:cs="Times New Roman"/>
                <w:b/>
                <w:bCs/>
                <w:lang w:val="en-US"/>
              </w:rPr>
            </w:pPr>
            <w:r w:rsidRPr="00D25054">
              <w:rPr>
                <w:rFonts w:ascii="Times New Roman" w:hAnsi="Times New Roman" w:cs="Times New Roman"/>
                <w:b/>
                <w:bCs/>
                <w:lang w:val="en-US"/>
              </w:rPr>
              <w:t>GOT2</w:t>
            </w:r>
          </w:p>
        </w:tc>
        <w:tc>
          <w:tcPr>
            <w:tcW w:w="725" w:type="dxa"/>
          </w:tcPr>
          <w:p w14:paraId="3E403CF2" w14:textId="77777777" w:rsidR="00317FEE" w:rsidRPr="00D25054" w:rsidRDefault="00317FEE" w:rsidP="00131E56">
            <w:pPr>
              <w:spacing w:line="480" w:lineRule="auto"/>
              <w:rPr>
                <w:rFonts w:ascii="Times New Roman" w:hAnsi="Times New Roman" w:cs="Times New Roman"/>
                <w:b/>
                <w:bCs/>
                <w:lang w:val="en-US"/>
              </w:rPr>
            </w:pPr>
            <w:r w:rsidRPr="00D25054">
              <w:rPr>
                <w:rFonts w:ascii="Times New Roman" w:hAnsi="Times New Roman" w:cs="Times New Roman"/>
                <w:b/>
                <w:bCs/>
                <w:lang w:val="en-US"/>
              </w:rPr>
              <w:t>GPI</w:t>
            </w:r>
          </w:p>
        </w:tc>
      </w:tr>
      <w:tr w:rsidR="00317FEE" w:rsidRPr="00D25054" w14:paraId="7FD7629D" w14:textId="77777777" w:rsidTr="004867FC">
        <w:trPr>
          <w:jc w:val="center"/>
        </w:trPr>
        <w:tc>
          <w:tcPr>
            <w:tcW w:w="3256" w:type="dxa"/>
          </w:tcPr>
          <w:p w14:paraId="5464014E"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MHOM/FR/78/LEM-75</w:t>
            </w:r>
          </w:p>
        </w:tc>
        <w:tc>
          <w:tcPr>
            <w:tcW w:w="1417" w:type="dxa"/>
          </w:tcPr>
          <w:p w14:paraId="1B92F437"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MON-1</w:t>
            </w:r>
          </w:p>
        </w:tc>
        <w:tc>
          <w:tcPr>
            <w:tcW w:w="851" w:type="dxa"/>
          </w:tcPr>
          <w:p w14:paraId="6FAFA484"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17" w:type="dxa"/>
          </w:tcPr>
          <w:p w14:paraId="4047412E"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17" w:type="dxa"/>
          </w:tcPr>
          <w:p w14:paraId="089C6AD7"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83" w:type="dxa"/>
          </w:tcPr>
          <w:p w14:paraId="73BB6782"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643" w:type="dxa"/>
          </w:tcPr>
          <w:p w14:paraId="777EE946"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30" w:type="dxa"/>
          </w:tcPr>
          <w:p w14:paraId="5AC816CB"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30" w:type="dxa"/>
          </w:tcPr>
          <w:p w14:paraId="491F4708"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725" w:type="dxa"/>
          </w:tcPr>
          <w:p w14:paraId="4FF4DD37"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r>
      <w:tr w:rsidR="00317FEE" w:rsidRPr="00D25054" w14:paraId="6885EA28" w14:textId="77777777" w:rsidTr="004867FC">
        <w:trPr>
          <w:jc w:val="center"/>
        </w:trPr>
        <w:tc>
          <w:tcPr>
            <w:tcW w:w="3256" w:type="dxa"/>
          </w:tcPr>
          <w:p w14:paraId="04EF26DC"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MHOM/FR/80/LEM-189</w:t>
            </w:r>
          </w:p>
        </w:tc>
        <w:tc>
          <w:tcPr>
            <w:tcW w:w="1417" w:type="dxa"/>
          </w:tcPr>
          <w:p w14:paraId="65B28948"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MON-11</w:t>
            </w:r>
          </w:p>
        </w:tc>
        <w:tc>
          <w:tcPr>
            <w:tcW w:w="851" w:type="dxa"/>
          </w:tcPr>
          <w:p w14:paraId="0D497450"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104</w:t>
            </w:r>
          </w:p>
        </w:tc>
        <w:tc>
          <w:tcPr>
            <w:tcW w:w="817" w:type="dxa"/>
          </w:tcPr>
          <w:p w14:paraId="55FFDCC8"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17" w:type="dxa"/>
          </w:tcPr>
          <w:p w14:paraId="53C5B594"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105</w:t>
            </w:r>
          </w:p>
        </w:tc>
        <w:tc>
          <w:tcPr>
            <w:tcW w:w="883" w:type="dxa"/>
          </w:tcPr>
          <w:p w14:paraId="62D3CF32"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643" w:type="dxa"/>
          </w:tcPr>
          <w:p w14:paraId="72C0A899"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130</w:t>
            </w:r>
          </w:p>
        </w:tc>
        <w:tc>
          <w:tcPr>
            <w:tcW w:w="830" w:type="dxa"/>
          </w:tcPr>
          <w:p w14:paraId="6410E3F3"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30" w:type="dxa"/>
          </w:tcPr>
          <w:p w14:paraId="7705D08B"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725" w:type="dxa"/>
          </w:tcPr>
          <w:p w14:paraId="351E5A96"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r>
      <w:tr w:rsidR="00317FEE" w:rsidRPr="00D25054" w14:paraId="24F63325" w14:textId="77777777" w:rsidTr="004867FC">
        <w:trPr>
          <w:jc w:val="center"/>
        </w:trPr>
        <w:tc>
          <w:tcPr>
            <w:tcW w:w="3256" w:type="dxa"/>
          </w:tcPr>
          <w:p w14:paraId="7474ED2D" w14:textId="77777777" w:rsidR="00317FEE" w:rsidRPr="00D25054" w:rsidRDefault="00317FEE" w:rsidP="00131E56">
            <w:pPr>
              <w:spacing w:line="480" w:lineRule="auto"/>
              <w:rPr>
                <w:rFonts w:ascii="Times New Roman" w:hAnsi="Times New Roman" w:cs="Times New Roman"/>
                <w:highlight w:val="yellow"/>
                <w:lang w:val="en-US"/>
              </w:rPr>
            </w:pPr>
            <w:r w:rsidRPr="00D25054">
              <w:rPr>
                <w:rFonts w:ascii="Times New Roman" w:hAnsi="Times New Roman" w:cs="Times New Roman"/>
                <w:lang w:val="en-US"/>
              </w:rPr>
              <w:t xml:space="preserve">MHOM/DZ/82/LIPA59 </w:t>
            </w:r>
          </w:p>
        </w:tc>
        <w:tc>
          <w:tcPr>
            <w:tcW w:w="1417" w:type="dxa"/>
          </w:tcPr>
          <w:p w14:paraId="44BBBFB9"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MON-24</w:t>
            </w:r>
          </w:p>
        </w:tc>
        <w:tc>
          <w:tcPr>
            <w:tcW w:w="851" w:type="dxa"/>
          </w:tcPr>
          <w:p w14:paraId="71B6F718"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104</w:t>
            </w:r>
          </w:p>
        </w:tc>
        <w:tc>
          <w:tcPr>
            <w:tcW w:w="817" w:type="dxa"/>
          </w:tcPr>
          <w:p w14:paraId="13323A39"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17" w:type="dxa"/>
          </w:tcPr>
          <w:p w14:paraId="08F062C5"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83" w:type="dxa"/>
          </w:tcPr>
          <w:p w14:paraId="0909CCAD"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643" w:type="dxa"/>
          </w:tcPr>
          <w:p w14:paraId="57FDC9A9"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140</w:t>
            </w:r>
          </w:p>
        </w:tc>
        <w:tc>
          <w:tcPr>
            <w:tcW w:w="830" w:type="dxa"/>
          </w:tcPr>
          <w:p w14:paraId="3E2E36CE"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30" w:type="dxa"/>
          </w:tcPr>
          <w:p w14:paraId="0DF95195"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725" w:type="dxa"/>
          </w:tcPr>
          <w:p w14:paraId="30BB8551"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r>
      <w:tr w:rsidR="00317FEE" w:rsidRPr="00D25054" w14:paraId="0216CC2E" w14:textId="77777777" w:rsidTr="004867FC">
        <w:trPr>
          <w:jc w:val="center"/>
        </w:trPr>
        <w:tc>
          <w:tcPr>
            <w:tcW w:w="3256" w:type="dxa"/>
          </w:tcPr>
          <w:p w14:paraId="1414C732"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 xml:space="preserve">MHOM/ES/90/BCN-61 </w:t>
            </w:r>
          </w:p>
        </w:tc>
        <w:tc>
          <w:tcPr>
            <w:tcW w:w="1417" w:type="dxa"/>
          </w:tcPr>
          <w:p w14:paraId="7C2A77D7"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MON-28</w:t>
            </w:r>
          </w:p>
        </w:tc>
        <w:tc>
          <w:tcPr>
            <w:tcW w:w="851" w:type="dxa"/>
          </w:tcPr>
          <w:p w14:paraId="04447988"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104</w:t>
            </w:r>
          </w:p>
        </w:tc>
        <w:tc>
          <w:tcPr>
            <w:tcW w:w="817" w:type="dxa"/>
          </w:tcPr>
          <w:p w14:paraId="51F704C9"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17" w:type="dxa"/>
          </w:tcPr>
          <w:p w14:paraId="0C7F7D92"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102</w:t>
            </w:r>
          </w:p>
        </w:tc>
        <w:tc>
          <w:tcPr>
            <w:tcW w:w="883" w:type="dxa"/>
          </w:tcPr>
          <w:p w14:paraId="120108C2"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643" w:type="dxa"/>
          </w:tcPr>
          <w:p w14:paraId="4CB9AF3A"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140</w:t>
            </w:r>
          </w:p>
        </w:tc>
        <w:tc>
          <w:tcPr>
            <w:tcW w:w="830" w:type="dxa"/>
          </w:tcPr>
          <w:p w14:paraId="0A84191E"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30" w:type="dxa"/>
          </w:tcPr>
          <w:p w14:paraId="08C44D99"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725" w:type="dxa"/>
          </w:tcPr>
          <w:p w14:paraId="6DE194CF"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r>
      <w:tr w:rsidR="00317FEE" w:rsidRPr="00D25054" w14:paraId="27A99A6A" w14:textId="77777777" w:rsidTr="004867FC">
        <w:trPr>
          <w:jc w:val="center"/>
        </w:trPr>
        <w:tc>
          <w:tcPr>
            <w:tcW w:w="3256" w:type="dxa"/>
          </w:tcPr>
          <w:p w14:paraId="3FA3A14E"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 xml:space="preserve">MHOM/ES/81/BCN1 </w:t>
            </w:r>
          </w:p>
        </w:tc>
        <w:tc>
          <w:tcPr>
            <w:tcW w:w="1417" w:type="dxa"/>
          </w:tcPr>
          <w:p w14:paraId="037007B5"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MON-29</w:t>
            </w:r>
          </w:p>
        </w:tc>
        <w:tc>
          <w:tcPr>
            <w:tcW w:w="851" w:type="dxa"/>
          </w:tcPr>
          <w:p w14:paraId="7BE4511D"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104</w:t>
            </w:r>
          </w:p>
        </w:tc>
        <w:tc>
          <w:tcPr>
            <w:tcW w:w="817" w:type="dxa"/>
          </w:tcPr>
          <w:p w14:paraId="0108C5BE"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17" w:type="dxa"/>
          </w:tcPr>
          <w:p w14:paraId="4896B568"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105</w:t>
            </w:r>
          </w:p>
        </w:tc>
        <w:tc>
          <w:tcPr>
            <w:tcW w:w="883" w:type="dxa"/>
          </w:tcPr>
          <w:p w14:paraId="58BA3724"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643" w:type="dxa"/>
          </w:tcPr>
          <w:p w14:paraId="7AE235A5"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140</w:t>
            </w:r>
          </w:p>
        </w:tc>
        <w:tc>
          <w:tcPr>
            <w:tcW w:w="830" w:type="dxa"/>
          </w:tcPr>
          <w:p w14:paraId="5330E56A"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30" w:type="dxa"/>
          </w:tcPr>
          <w:p w14:paraId="15DDF1B2"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725" w:type="dxa"/>
          </w:tcPr>
          <w:p w14:paraId="7E8DF980"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r>
      <w:tr w:rsidR="00317FEE" w:rsidRPr="00D25054" w14:paraId="363B3675" w14:textId="77777777" w:rsidTr="004867FC">
        <w:trPr>
          <w:jc w:val="center"/>
        </w:trPr>
        <w:tc>
          <w:tcPr>
            <w:tcW w:w="3256" w:type="dxa"/>
          </w:tcPr>
          <w:p w14:paraId="3095922D" w14:textId="77777777" w:rsidR="00317FEE" w:rsidRPr="00D25054" w:rsidRDefault="00317FEE" w:rsidP="00131E56">
            <w:pPr>
              <w:spacing w:line="480" w:lineRule="auto"/>
              <w:rPr>
                <w:rFonts w:ascii="Times New Roman" w:hAnsi="Times New Roman" w:cs="Times New Roman"/>
                <w:lang w:val="da-DK"/>
              </w:rPr>
            </w:pPr>
            <w:r w:rsidRPr="00D25054">
              <w:rPr>
                <w:rFonts w:ascii="Times New Roman" w:hAnsi="Times New Roman" w:cs="Times New Roman"/>
                <w:lang w:val="da-DK"/>
              </w:rPr>
              <w:t xml:space="preserve">MHOM/DZ/83/LIPA120 </w:t>
            </w:r>
          </w:p>
          <w:p w14:paraId="75158EA1" w14:textId="77777777" w:rsidR="00317FEE" w:rsidRPr="00D25054" w:rsidRDefault="00317FEE" w:rsidP="00131E56">
            <w:pPr>
              <w:spacing w:line="480" w:lineRule="auto"/>
              <w:rPr>
                <w:rFonts w:ascii="Times New Roman" w:hAnsi="Times New Roman" w:cs="Times New Roman"/>
                <w:lang w:val="da-DK"/>
              </w:rPr>
            </w:pPr>
            <w:r w:rsidRPr="00D25054">
              <w:rPr>
                <w:rFonts w:ascii="Times New Roman" w:hAnsi="Times New Roman" w:cs="Times New Roman"/>
                <w:lang w:val="da-DK"/>
              </w:rPr>
              <w:t>MHOM/FR/84/LEM-538</w:t>
            </w:r>
          </w:p>
        </w:tc>
        <w:tc>
          <w:tcPr>
            <w:tcW w:w="1417" w:type="dxa"/>
          </w:tcPr>
          <w:p w14:paraId="570D9EDD"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MON-34</w:t>
            </w:r>
          </w:p>
        </w:tc>
        <w:tc>
          <w:tcPr>
            <w:tcW w:w="851" w:type="dxa"/>
          </w:tcPr>
          <w:p w14:paraId="40945F2C"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104</w:t>
            </w:r>
          </w:p>
        </w:tc>
        <w:tc>
          <w:tcPr>
            <w:tcW w:w="817" w:type="dxa"/>
          </w:tcPr>
          <w:p w14:paraId="1714017D"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17" w:type="dxa"/>
          </w:tcPr>
          <w:p w14:paraId="7589DE77"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83" w:type="dxa"/>
          </w:tcPr>
          <w:p w14:paraId="45287510"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643" w:type="dxa"/>
          </w:tcPr>
          <w:p w14:paraId="3C1FCE24"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30" w:type="dxa"/>
          </w:tcPr>
          <w:p w14:paraId="2B340110"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30" w:type="dxa"/>
          </w:tcPr>
          <w:p w14:paraId="05198F51"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725" w:type="dxa"/>
          </w:tcPr>
          <w:p w14:paraId="409BDB5C"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r>
      <w:tr w:rsidR="00317FEE" w:rsidRPr="00D25054" w14:paraId="7B0EBA3B" w14:textId="77777777" w:rsidTr="004867FC">
        <w:trPr>
          <w:jc w:val="center"/>
        </w:trPr>
        <w:tc>
          <w:tcPr>
            <w:tcW w:w="3256" w:type="dxa"/>
          </w:tcPr>
          <w:p w14:paraId="18A4FEC6"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MHOM/DZ/83/LEM-425</w:t>
            </w:r>
          </w:p>
        </w:tc>
        <w:tc>
          <w:tcPr>
            <w:tcW w:w="1417" w:type="dxa"/>
          </w:tcPr>
          <w:p w14:paraId="0CCEA45C"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MON-80</w:t>
            </w:r>
          </w:p>
        </w:tc>
        <w:tc>
          <w:tcPr>
            <w:tcW w:w="851" w:type="dxa"/>
          </w:tcPr>
          <w:p w14:paraId="6E841A43"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104</w:t>
            </w:r>
          </w:p>
        </w:tc>
        <w:tc>
          <w:tcPr>
            <w:tcW w:w="817" w:type="dxa"/>
          </w:tcPr>
          <w:p w14:paraId="5CF0690F"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17" w:type="dxa"/>
          </w:tcPr>
          <w:p w14:paraId="0DFB53DF"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83" w:type="dxa"/>
          </w:tcPr>
          <w:p w14:paraId="7DCD494E"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643" w:type="dxa"/>
          </w:tcPr>
          <w:p w14:paraId="4782377C"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130</w:t>
            </w:r>
          </w:p>
        </w:tc>
        <w:tc>
          <w:tcPr>
            <w:tcW w:w="830" w:type="dxa"/>
          </w:tcPr>
          <w:p w14:paraId="69977D84"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30" w:type="dxa"/>
          </w:tcPr>
          <w:p w14:paraId="73B71940"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725" w:type="dxa"/>
          </w:tcPr>
          <w:p w14:paraId="5250A675"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r>
      <w:tr w:rsidR="00317FEE" w:rsidRPr="00D25054" w14:paraId="2F3E88A0" w14:textId="77777777" w:rsidTr="004867FC">
        <w:trPr>
          <w:jc w:val="center"/>
        </w:trPr>
        <w:tc>
          <w:tcPr>
            <w:tcW w:w="3256" w:type="dxa"/>
          </w:tcPr>
          <w:p w14:paraId="7F0B6091"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 xml:space="preserve">MHOM/SD/62/3S </w:t>
            </w:r>
          </w:p>
        </w:tc>
        <w:tc>
          <w:tcPr>
            <w:tcW w:w="1417" w:type="dxa"/>
          </w:tcPr>
          <w:p w14:paraId="728493AF"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MON-81</w:t>
            </w:r>
          </w:p>
        </w:tc>
        <w:tc>
          <w:tcPr>
            <w:tcW w:w="851" w:type="dxa"/>
          </w:tcPr>
          <w:p w14:paraId="632287E6"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112</w:t>
            </w:r>
          </w:p>
        </w:tc>
        <w:tc>
          <w:tcPr>
            <w:tcW w:w="817" w:type="dxa"/>
          </w:tcPr>
          <w:p w14:paraId="3EC46EFA"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17" w:type="dxa"/>
          </w:tcPr>
          <w:p w14:paraId="10E2404B"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83" w:type="dxa"/>
          </w:tcPr>
          <w:p w14:paraId="52C93E0F"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643" w:type="dxa"/>
          </w:tcPr>
          <w:p w14:paraId="0D5EA3DD"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150</w:t>
            </w:r>
          </w:p>
        </w:tc>
        <w:tc>
          <w:tcPr>
            <w:tcW w:w="830" w:type="dxa"/>
          </w:tcPr>
          <w:p w14:paraId="02C103AB"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30" w:type="dxa"/>
          </w:tcPr>
          <w:p w14:paraId="41B67B4E"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725" w:type="dxa"/>
          </w:tcPr>
          <w:p w14:paraId="10A5446B"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r>
      <w:tr w:rsidR="00317FEE" w:rsidRPr="00D25054" w14:paraId="2634DD2B" w14:textId="77777777" w:rsidTr="004867FC">
        <w:trPr>
          <w:jc w:val="center"/>
        </w:trPr>
        <w:tc>
          <w:tcPr>
            <w:tcW w:w="3256" w:type="dxa"/>
          </w:tcPr>
          <w:p w14:paraId="0D0C2E1B"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*MHOM/IN/00/DEVI</w:t>
            </w:r>
          </w:p>
        </w:tc>
        <w:tc>
          <w:tcPr>
            <w:tcW w:w="1417" w:type="dxa"/>
          </w:tcPr>
          <w:p w14:paraId="27517C54"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MON- 2</w:t>
            </w:r>
          </w:p>
        </w:tc>
        <w:tc>
          <w:tcPr>
            <w:tcW w:w="851" w:type="dxa"/>
          </w:tcPr>
          <w:p w14:paraId="7C1B7708"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104</w:t>
            </w:r>
          </w:p>
        </w:tc>
        <w:tc>
          <w:tcPr>
            <w:tcW w:w="817" w:type="dxa"/>
          </w:tcPr>
          <w:p w14:paraId="44B269EA"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93</w:t>
            </w:r>
          </w:p>
        </w:tc>
        <w:tc>
          <w:tcPr>
            <w:tcW w:w="817" w:type="dxa"/>
          </w:tcPr>
          <w:p w14:paraId="0B96012A"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83" w:type="dxa"/>
          </w:tcPr>
          <w:p w14:paraId="14B762DB"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643" w:type="dxa"/>
          </w:tcPr>
          <w:p w14:paraId="5A5820AE"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140</w:t>
            </w:r>
          </w:p>
        </w:tc>
        <w:tc>
          <w:tcPr>
            <w:tcW w:w="830" w:type="dxa"/>
          </w:tcPr>
          <w:p w14:paraId="01EAAB1A"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113</w:t>
            </w:r>
          </w:p>
        </w:tc>
        <w:tc>
          <w:tcPr>
            <w:tcW w:w="830" w:type="dxa"/>
          </w:tcPr>
          <w:p w14:paraId="22B2A989"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113</w:t>
            </w:r>
          </w:p>
        </w:tc>
        <w:tc>
          <w:tcPr>
            <w:tcW w:w="725" w:type="dxa"/>
          </w:tcPr>
          <w:p w14:paraId="3B1EC33D"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r>
      <w:tr w:rsidR="00317FEE" w:rsidRPr="00D25054" w14:paraId="47F65BCE" w14:textId="77777777" w:rsidTr="004867FC">
        <w:trPr>
          <w:jc w:val="center"/>
        </w:trPr>
        <w:tc>
          <w:tcPr>
            <w:tcW w:w="3256" w:type="dxa"/>
          </w:tcPr>
          <w:p w14:paraId="55158493"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 xml:space="preserve">*MHOM/CN/00/WANGJIE-1 </w:t>
            </w:r>
          </w:p>
        </w:tc>
        <w:tc>
          <w:tcPr>
            <w:tcW w:w="1417" w:type="dxa"/>
          </w:tcPr>
          <w:p w14:paraId="358BDFF5"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MON-35</w:t>
            </w:r>
          </w:p>
        </w:tc>
        <w:tc>
          <w:tcPr>
            <w:tcW w:w="851" w:type="dxa"/>
          </w:tcPr>
          <w:p w14:paraId="521B8AB3"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104</w:t>
            </w:r>
          </w:p>
        </w:tc>
        <w:tc>
          <w:tcPr>
            <w:tcW w:w="817" w:type="dxa"/>
          </w:tcPr>
          <w:p w14:paraId="05A4E6EC"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17" w:type="dxa"/>
          </w:tcPr>
          <w:p w14:paraId="223BA2CF"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100</w:t>
            </w:r>
          </w:p>
        </w:tc>
        <w:tc>
          <w:tcPr>
            <w:tcW w:w="883" w:type="dxa"/>
          </w:tcPr>
          <w:p w14:paraId="64E1A614"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150</w:t>
            </w:r>
          </w:p>
        </w:tc>
        <w:tc>
          <w:tcPr>
            <w:tcW w:w="643" w:type="dxa"/>
          </w:tcPr>
          <w:p w14:paraId="3FAD4706"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150</w:t>
            </w:r>
          </w:p>
        </w:tc>
        <w:tc>
          <w:tcPr>
            <w:tcW w:w="830" w:type="dxa"/>
          </w:tcPr>
          <w:p w14:paraId="758A9162"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113</w:t>
            </w:r>
          </w:p>
        </w:tc>
        <w:tc>
          <w:tcPr>
            <w:tcW w:w="830" w:type="dxa"/>
          </w:tcPr>
          <w:p w14:paraId="5FF8657E"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113</w:t>
            </w:r>
          </w:p>
        </w:tc>
        <w:tc>
          <w:tcPr>
            <w:tcW w:w="725" w:type="dxa"/>
          </w:tcPr>
          <w:p w14:paraId="575A8D94" w14:textId="77777777" w:rsidR="00317FEE" w:rsidRPr="00D25054" w:rsidRDefault="00317FEE" w:rsidP="00131E56">
            <w:pPr>
              <w:spacing w:line="480" w:lineRule="auto"/>
              <w:rPr>
                <w:rFonts w:ascii="Times New Roman" w:hAnsi="Times New Roman" w:cs="Times New Roman"/>
                <w:lang w:val="en-US"/>
              </w:rPr>
            </w:pPr>
            <w:r w:rsidRPr="00D25054">
              <w:rPr>
                <w:rFonts w:ascii="Times New Roman" w:hAnsi="Times New Roman" w:cs="Times New Roman"/>
                <w:lang w:val="en-US"/>
              </w:rPr>
              <w:t>86</w:t>
            </w:r>
          </w:p>
        </w:tc>
      </w:tr>
    </w:tbl>
    <w:p w14:paraId="3D1A0039" w14:textId="77777777" w:rsidR="000F0966" w:rsidRPr="00D25054" w:rsidRDefault="000F0966" w:rsidP="000F0966">
      <w:pPr>
        <w:spacing w:after="0" w:line="240" w:lineRule="auto"/>
        <w:rPr>
          <w:rFonts w:ascii="Times New Roman" w:hAnsi="Times New Roman" w:cs="Times New Roman"/>
          <w:lang w:val="en-US"/>
        </w:rPr>
      </w:pPr>
    </w:p>
    <w:p w14:paraId="4B20F18F" w14:textId="624AB72C" w:rsidR="000F0966" w:rsidRPr="00D25054" w:rsidRDefault="000F0966" w:rsidP="000F0966">
      <w:pPr>
        <w:spacing w:after="0" w:line="240" w:lineRule="auto"/>
        <w:rPr>
          <w:rFonts w:ascii="Times New Roman" w:hAnsi="Times New Roman" w:cs="Times New Roman"/>
          <w:lang w:val="en-US"/>
        </w:rPr>
      </w:pPr>
      <w:r w:rsidRPr="00D25054">
        <w:rPr>
          <w:rFonts w:ascii="Times New Roman" w:hAnsi="Times New Roman" w:cs="Times New Roman"/>
          <w:lang w:val="en-US"/>
        </w:rPr>
        <w:t xml:space="preserve">Electromorph values are relative to those of </w:t>
      </w:r>
      <w:r w:rsidRPr="00D25054">
        <w:rPr>
          <w:rFonts w:ascii="Times New Roman" w:hAnsi="Times New Roman" w:cs="Times New Roman"/>
          <w:i/>
          <w:lang w:val="en-US"/>
        </w:rPr>
        <w:t>L. infantum</w:t>
      </w:r>
      <w:r w:rsidRPr="00D25054">
        <w:rPr>
          <w:rFonts w:ascii="Times New Roman" w:hAnsi="Times New Roman" w:cs="Times New Roman"/>
          <w:lang w:val="en-US"/>
        </w:rPr>
        <w:t xml:space="preserve"> zymodeme MON-1, which has an electrophoretic mobility (EM) of 100 for all 15 enzymic loci. For the strains in the table, the non-shown loci have an EM = 100. (*) </w:t>
      </w:r>
      <w:r w:rsidRPr="00D25054">
        <w:rPr>
          <w:rFonts w:ascii="Times New Roman" w:hAnsi="Times New Roman" w:cs="Times New Roman"/>
          <w:i/>
          <w:lang w:val="en-US"/>
        </w:rPr>
        <w:t>L</w:t>
      </w:r>
      <w:r w:rsidR="00D25054">
        <w:rPr>
          <w:rFonts w:ascii="Times New Roman" w:hAnsi="Times New Roman" w:cs="Times New Roman"/>
          <w:i/>
          <w:lang w:val="en-US"/>
        </w:rPr>
        <w:t>eishmania</w:t>
      </w:r>
      <w:r w:rsidRPr="00D25054">
        <w:rPr>
          <w:rFonts w:ascii="Times New Roman" w:hAnsi="Times New Roman" w:cs="Times New Roman"/>
          <w:i/>
          <w:lang w:val="en-US"/>
        </w:rPr>
        <w:t xml:space="preserve"> donovani </w:t>
      </w:r>
      <w:r w:rsidRPr="00D25054">
        <w:rPr>
          <w:rFonts w:ascii="Times New Roman" w:hAnsi="Times New Roman" w:cs="Times New Roman"/>
          <w:lang w:val="en-US"/>
        </w:rPr>
        <w:t>strains.</w:t>
      </w:r>
    </w:p>
    <w:p w14:paraId="512CBD09" w14:textId="242693E7" w:rsidR="00317FEE" w:rsidRPr="00D25054" w:rsidRDefault="00317FEE" w:rsidP="003B1457">
      <w:pPr>
        <w:spacing w:after="0" w:line="480" w:lineRule="auto"/>
        <w:rPr>
          <w:rFonts w:ascii="Times New Roman" w:hAnsi="Times New Roman" w:cs="Times New Roman"/>
          <w:lang w:val="en-US"/>
        </w:rPr>
      </w:pPr>
    </w:p>
    <w:sectPr w:rsidR="00317FEE" w:rsidRPr="00D25054" w:rsidSect="00894FB0">
      <w:pgSz w:w="16838" w:h="11906" w:orient="landscape"/>
      <w:pgMar w:top="99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2C682" w14:textId="77777777" w:rsidR="00BF5985" w:rsidRDefault="00BF5985" w:rsidP="00C40E74">
      <w:pPr>
        <w:spacing w:after="0" w:line="240" w:lineRule="auto"/>
      </w:pPr>
      <w:r>
        <w:separator/>
      </w:r>
    </w:p>
  </w:endnote>
  <w:endnote w:type="continuationSeparator" w:id="0">
    <w:p w14:paraId="031E3770" w14:textId="77777777" w:rsidR="00BF5985" w:rsidRDefault="00BF5985" w:rsidP="00C4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80E3" w14:textId="77777777" w:rsidR="00BF5985" w:rsidRDefault="00BF5985" w:rsidP="00C40E74">
      <w:pPr>
        <w:spacing w:after="0" w:line="240" w:lineRule="auto"/>
      </w:pPr>
      <w:r>
        <w:separator/>
      </w:r>
    </w:p>
  </w:footnote>
  <w:footnote w:type="continuationSeparator" w:id="0">
    <w:p w14:paraId="557E2EEB" w14:textId="77777777" w:rsidR="00BF5985" w:rsidRDefault="00BF5985" w:rsidP="00C40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6F42"/>
    <w:multiLevelType w:val="hybridMultilevel"/>
    <w:tmpl w:val="0E74DE52"/>
    <w:lvl w:ilvl="0" w:tplc="4F4C729A">
      <w:start w:val="19"/>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34A05A4"/>
    <w:multiLevelType w:val="multilevel"/>
    <w:tmpl w:val="32FE8F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E420853"/>
    <w:multiLevelType w:val="hybridMultilevel"/>
    <w:tmpl w:val="6922B6A2"/>
    <w:lvl w:ilvl="0" w:tplc="74600718">
      <w:start w:val="1"/>
      <w:numFmt w:val="bullet"/>
      <w:lvlText w:val=""/>
      <w:lvlJc w:val="left"/>
      <w:pPr>
        <w:ind w:left="720" w:hanging="360"/>
      </w:pPr>
      <w:rPr>
        <w:rFonts w:ascii="Symbol" w:eastAsiaTheme="minorHAnsi" w:hAnsi="Symbol" w:cstheme="minorHAns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686780850">
    <w:abstractNumId w:val="0"/>
  </w:num>
  <w:num w:numId="2" w16cid:durableId="1905949174">
    <w:abstractNumId w:val="1"/>
  </w:num>
  <w:num w:numId="3" w16cid:durableId="899094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da-DK" w:vendorID="64" w:dllVersion="6" w:nlCheck="1" w:checkStyle="0"/>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da-DK"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2NzcwMTexNDA0tbBU0lEKTi0uzszPAykwrgUAt7BMEywAAAA="/>
  </w:docVars>
  <w:rsids>
    <w:rsidRoot w:val="00823F19"/>
    <w:rsid w:val="000001DE"/>
    <w:rsid w:val="00001BD5"/>
    <w:rsid w:val="000020A3"/>
    <w:rsid w:val="000021E4"/>
    <w:rsid w:val="00002822"/>
    <w:rsid w:val="0000436A"/>
    <w:rsid w:val="00004EDF"/>
    <w:rsid w:val="000051BB"/>
    <w:rsid w:val="00007808"/>
    <w:rsid w:val="00012E2F"/>
    <w:rsid w:val="000147EC"/>
    <w:rsid w:val="00017A66"/>
    <w:rsid w:val="00020F91"/>
    <w:rsid w:val="00022A46"/>
    <w:rsid w:val="000239E2"/>
    <w:rsid w:val="00025C13"/>
    <w:rsid w:val="0002624D"/>
    <w:rsid w:val="00030AAA"/>
    <w:rsid w:val="000325FA"/>
    <w:rsid w:val="0003383D"/>
    <w:rsid w:val="000373BC"/>
    <w:rsid w:val="00041880"/>
    <w:rsid w:val="00041C57"/>
    <w:rsid w:val="00042516"/>
    <w:rsid w:val="000437CF"/>
    <w:rsid w:val="000437F3"/>
    <w:rsid w:val="00046AD1"/>
    <w:rsid w:val="000512F1"/>
    <w:rsid w:val="0005192B"/>
    <w:rsid w:val="00055D75"/>
    <w:rsid w:val="00055E7A"/>
    <w:rsid w:val="00057263"/>
    <w:rsid w:val="00062D7E"/>
    <w:rsid w:val="00063119"/>
    <w:rsid w:val="000650A3"/>
    <w:rsid w:val="00066AEC"/>
    <w:rsid w:val="00072A1A"/>
    <w:rsid w:val="00074391"/>
    <w:rsid w:val="0007628F"/>
    <w:rsid w:val="00080231"/>
    <w:rsid w:val="00082571"/>
    <w:rsid w:val="0008272C"/>
    <w:rsid w:val="000829DD"/>
    <w:rsid w:val="00090B14"/>
    <w:rsid w:val="00093DDC"/>
    <w:rsid w:val="000A0224"/>
    <w:rsid w:val="000A0EF3"/>
    <w:rsid w:val="000A19BB"/>
    <w:rsid w:val="000A1F96"/>
    <w:rsid w:val="000A2850"/>
    <w:rsid w:val="000A41D6"/>
    <w:rsid w:val="000A4D3F"/>
    <w:rsid w:val="000A504F"/>
    <w:rsid w:val="000A5700"/>
    <w:rsid w:val="000B06F8"/>
    <w:rsid w:val="000B38D2"/>
    <w:rsid w:val="000B3C0B"/>
    <w:rsid w:val="000B537F"/>
    <w:rsid w:val="000B5B2B"/>
    <w:rsid w:val="000C09A6"/>
    <w:rsid w:val="000C151E"/>
    <w:rsid w:val="000C2080"/>
    <w:rsid w:val="000C47CF"/>
    <w:rsid w:val="000C7D61"/>
    <w:rsid w:val="000D18E5"/>
    <w:rsid w:val="000F0966"/>
    <w:rsid w:val="000F385E"/>
    <w:rsid w:val="000F728B"/>
    <w:rsid w:val="000F7D5F"/>
    <w:rsid w:val="00104737"/>
    <w:rsid w:val="00107118"/>
    <w:rsid w:val="00107A72"/>
    <w:rsid w:val="001111DF"/>
    <w:rsid w:val="001147E0"/>
    <w:rsid w:val="001208B9"/>
    <w:rsid w:val="00124327"/>
    <w:rsid w:val="00126BFE"/>
    <w:rsid w:val="00131E56"/>
    <w:rsid w:val="001342DA"/>
    <w:rsid w:val="00136A6C"/>
    <w:rsid w:val="00141BDE"/>
    <w:rsid w:val="001428D0"/>
    <w:rsid w:val="0014528B"/>
    <w:rsid w:val="00150381"/>
    <w:rsid w:val="00151E26"/>
    <w:rsid w:val="0015202E"/>
    <w:rsid w:val="001546D6"/>
    <w:rsid w:val="0015493D"/>
    <w:rsid w:val="00155A36"/>
    <w:rsid w:val="00156943"/>
    <w:rsid w:val="00161821"/>
    <w:rsid w:val="00161A53"/>
    <w:rsid w:val="00161BDF"/>
    <w:rsid w:val="00162FA9"/>
    <w:rsid w:val="0016396D"/>
    <w:rsid w:val="00164F97"/>
    <w:rsid w:val="00166E34"/>
    <w:rsid w:val="0017330C"/>
    <w:rsid w:val="00182402"/>
    <w:rsid w:val="00185BF7"/>
    <w:rsid w:val="0018678E"/>
    <w:rsid w:val="00187392"/>
    <w:rsid w:val="001937D0"/>
    <w:rsid w:val="001953B1"/>
    <w:rsid w:val="00196294"/>
    <w:rsid w:val="00197164"/>
    <w:rsid w:val="001A40A2"/>
    <w:rsid w:val="001A4FCF"/>
    <w:rsid w:val="001B0102"/>
    <w:rsid w:val="001B24D3"/>
    <w:rsid w:val="001B25F9"/>
    <w:rsid w:val="001B30D7"/>
    <w:rsid w:val="001B3680"/>
    <w:rsid w:val="001C5BDA"/>
    <w:rsid w:val="001C6849"/>
    <w:rsid w:val="001D026B"/>
    <w:rsid w:val="001D1BEC"/>
    <w:rsid w:val="001D32E9"/>
    <w:rsid w:val="001E19BE"/>
    <w:rsid w:val="001E3014"/>
    <w:rsid w:val="001E3A32"/>
    <w:rsid w:val="001F22A3"/>
    <w:rsid w:val="001F24E2"/>
    <w:rsid w:val="001F344D"/>
    <w:rsid w:val="001F52C8"/>
    <w:rsid w:val="001F7F31"/>
    <w:rsid w:val="0020081C"/>
    <w:rsid w:val="00201F60"/>
    <w:rsid w:val="0020282B"/>
    <w:rsid w:val="00202AEB"/>
    <w:rsid w:val="00204D00"/>
    <w:rsid w:val="00205423"/>
    <w:rsid w:val="00205A05"/>
    <w:rsid w:val="002060C3"/>
    <w:rsid w:val="00207777"/>
    <w:rsid w:val="002151B3"/>
    <w:rsid w:val="00216B3C"/>
    <w:rsid w:val="00217BC7"/>
    <w:rsid w:val="00220637"/>
    <w:rsid w:val="00220AE4"/>
    <w:rsid w:val="00221FD9"/>
    <w:rsid w:val="00223451"/>
    <w:rsid w:val="00236CB0"/>
    <w:rsid w:val="002379B8"/>
    <w:rsid w:val="00241DE3"/>
    <w:rsid w:val="00241E71"/>
    <w:rsid w:val="00243508"/>
    <w:rsid w:val="00244FFA"/>
    <w:rsid w:val="00245577"/>
    <w:rsid w:val="00250A94"/>
    <w:rsid w:val="0025311D"/>
    <w:rsid w:val="00254289"/>
    <w:rsid w:val="00254E42"/>
    <w:rsid w:val="0025795F"/>
    <w:rsid w:val="002607DB"/>
    <w:rsid w:val="00261959"/>
    <w:rsid w:val="002646CD"/>
    <w:rsid w:val="00267573"/>
    <w:rsid w:val="0027217A"/>
    <w:rsid w:val="002723B3"/>
    <w:rsid w:val="0027264D"/>
    <w:rsid w:val="002730A0"/>
    <w:rsid w:val="00274B42"/>
    <w:rsid w:val="00275170"/>
    <w:rsid w:val="00280147"/>
    <w:rsid w:val="00284CD0"/>
    <w:rsid w:val="00290E4D"/>
    <w:rsid w:val="00291C7E"/>
    <w:rsid w:val="002931D4"/>
    <w:rsid w:val="002A4905"/>
    <w:rsid w:val="002A57BD"/>
    <w:rsid w:val="002A7A7E"/>
    <w:rsid w:val="002B0099"/>
    <w:rsid w:val="002B0D14"/>
    <w:rsid w:val="002B46AA"/>
    <w:rsid w:val="002C1B68"/>
    <w:rsid w:val="002C6A1E"/>
    <w:rsid w:val="002C7BCA"/>
    <w:rsid w:val="002D3F1B"/>
    <w:rsid w:val="002D57C6"/>
    <w:rsid w:val="002E237A"/>
    <w:rsid w:val="002E37E9"/>
    <w:rsid w:val="002E594D"/>
    <w:rsid w:val="002E7929"/>
    <w:rsid w:val="002E7DB4"/>
    <w:rsid w:val="002F15E2"/>
    <w:rsid w:val="002F1848"/>
    <w:rsid w:val="002F41A7"/>
    <w:rsid w:val="00300741"/>
    <w:rsid w:val="00300909"/>
    <w:rsid w:val="00304A71"/>
    <w:rsid w:val="00307652"/>
    <w:rsid w:val="003078EF"/>
    <w:rsid w:val="0031532D"/>
    <w:rsid w:val="003174F5"/>
    <w:rsid w:val="00317FEE"/>
    <w:rsid w:val="00325FC3"/>
    <w:rsid w:val="003328BD"/>
    <w:rsid w:val="003340F3"/>
    <w:rsid w:val="00334E4B"/>
    <w:rsid w:val="003444DC"/>
    <w:rsid w:val="00344B3F"/>
    <w:rsid w:val="00347570"/>
    <w:rsid w:val="0035076B"/>
    <w:rsid w:val="00355B54"/>
    <w:rsid w:val="00356540"/>
    <w:rsid w:val="0035752A"/>
    <w:rsid w:val="003604F9"/>
    <w:rsid w:val="00361D13"/>
    <w:rsid w:val="00362A89"/>
    <w:rsid w:val="00367514"/>
    <w:rsid w:val="00370764"/>
    <w:rsid w:val="00373C9B"/>
    <w:rsid w:val="003861BA"/>
    <w:rsid w:val="0039650D"/>
    <w:rsid w:val="003A1F78"/>
    <w:rsid w:val="003A3273"/>
    <w:rsid w:val="003A5D66"/>
    <w:rsid w:val="003A7C32"/>
    <w:rsid w:val="003B1457"/>
    <w:rsid w:val="003B2268"/>
    <w:rsid w:val="003B3614"/>
    <w:rsid w:val="003B380D"/>
    <w:rsid w:val="003C117A"/>
    <w:rsid w:val="003C17E8"/>
    <w:rsid w:val="003C1D26"/>
    <w:rsid w:val="003C2B03"/>
    <w:rsid w:val="003C4D15"/>
    <w:rsid w:val="003C7CB6"/>
    <w:rsid w:val="003D2909"/>
    <w:rsid w:val="003D351A"/>
    <w:rsid w:val="003D51A2"/>
    <w:rsid w:val="003D6606"/>
    <w:rsid w:val="003D691C"/>
    <w:rsid w:val="003D79BB"/>
    <w:rsid w:val="003E39E6"/>
    <w:rsid w:val="003E46AC"/>
    <w:rsid w:val="003E5660"/>
    <w:rsid w:val="003E57D2"/>
    <w:rsid w:val="003E6B7D"/>
    <w:rsid w:val="003F11EF"/>
    <w:rsid w:val="003F4A71"/>
    <w:rsid w:val="00402224"/>
    <w:rsid w:val="00414D94"/>
    <w:rsid w:val="00415509"/>
    <w:rsid w:val="004156AE"/>
    <w:rsid w:val="004158E6"/>
    <w:rsid w:val="00420793"/>
    <w:rsid w:val="00421421"/>
    <w:rsid w:val="00421E24"/>
    <w:rsid w:val="0042523D"/>
    <w:rsid w:val="00426B8D"/>
    <w:rsid w:val="00431863"/>
    <w:rsid w:val="004323DD"/>
    <w:rsid w:val="004378C7"/>
    <w:rsid w:val="0044045F"/>
    <w:rsid w:val="004410D3"/>
    <w:rsid w:val="0044297C"/>
    <w:rsid w:val="00451DA8"/>
    <w:rsid w:val="00452ACF"/>
    <w:rsid w:val="00457924"/>
    <w:rsid w:val="00460393"/>
    <w:rsid w:val="004607AE"/>
    <w:rsid w:val="004630DE"/>
    <w:rsid w:val="0046334F"/>
    <w:rsid w:val="00470ACA"/>
    <w:rsid w:val="00470DE5"/>
    <w:rsid w:val="004742A2"/>
    <w:rsid w:val="0047469A"/>
    <w:rsid w:val="00474BA9"/>
    <w:rsid w:val="00474F5B"/>
    <w:rsid w:val="00480DB0"/>
    <w:rsid w:val="00485D16"/>
    <w:rsid w:val="004867FC"/>
    <w:rsid w:val="00491C02"/>
    <w:rsid w:val="004A33B7"/>
    <w:rsid w:val="004A3C68"/>
    <w:rsid w:val="004A62B5"/>
    <w:rsid w:val="004B5D99"/>
    <w:rsid w:val="004B644B"/>
    <w:rsid w:val="004C0445"/>
    <w:rsid w:val="004C1554"/>
    <w:rsid w:val="004C24DF"/>
    <w:rsid w:val="004C26FE"/>
    <w:rsid w:val="004C34EE"/>
    <w:rsid w:val="004C3678"/>
    <w:rsid w:val="004C4917"/>
    <w:rsid w:val="004C4D67"/>
    <w:rsid w:val="004C74FC"/>
    <w:rsid w:val="004D4AA7"/>
    <w:rsid w:val="004D570A"/>
    <w:rsid w:val="004E22C5"/>
    <w:rsid w:val="004E3403"/>
    <w:rsid w:val="004E3429"/>
    <w:rsid w:val="004E36F6"/>
    <w:rsid w:val="00500CDC"/>
    <w:rsid w:val="00500FBD"/>
    <w:rsid w:val="0050161C"/>
    <w:rsid w:val="00507EE1"/>
    <w:rsid w:val="0051063C"/>
    <w:rsid w:val="00514430"/>
    <w:rsid w:val="005154C6"/>
    <w:rsid w:val="00521ED2"/>
    <w:rsid w:val="00526348"/>
    <w:rsid w:val="0052730D"/>
    <w:rsid w:val="00530B75"/>
    <w:rsid w:val="00532EE5"/>
    <w:rsid w:val="00533C63"/>
    <w:rsid w:val="00534ED2"/>
    <w:rsid w:val="00537CFD"/>
    <w:rsid w:val="00545304"/>
    <w:rsid w:val="00551FB0"/>
    <w:rsid w:val="00555E3E"/>
    <w:rsid w:val="00557962"/>
    <w:rsid w:val="00560787"/>
    <w:rsid w:val="00560B82"/>
    <w:rsid w:val="00560BE0"/>
    <w:rsid w:val="005612CB"/>
    <w:rsid w:val="0056481E"/>
    <w:rsid w:val="00566886"/>
    <w:rsid w:val="00567344"/>
    <w:rsid w:val="005705E7"/>
    <w:rsid w:val="005707C4"/>
    <w:rsid w:val="005723BF"/>
    <w:rsid w:val="00572A16"/>
    <w:rsid w:val="00575B0E"/>
    <w:rsid w:val="0057645A"/>
    <w:rsid w:val="005772B8"/>
    <w:rsid w:val="0058054F"/>
    <w:rsid w:val="00580DD1"/>
    <w:rsid w:val="00581594"/>
    <w:rsid w:val="005815D0"/>
    <w:rsid w:val="005823CD"/>
    <w:rsid w:val="005842AF"/>
    <w:rsid w:val="005846DB"/>
    <w:rsid w:val="00586AC3"/>
    <w:rsid w:val="0059139E"/>
    <w:rsid w:val="00591D8C"/>
    <w:rsid w:val="005949C0"/>
    <w:rsid w:val="00596F91"/>
    <w:rsid w:val="005A1DE5"/>
    <w:rsid w:val="005A3927"/>
    <w:rsid w:val="005B077E"/>
    <w:rsid w:val="005C46BD"/>
    <w:rsid w:val="005C5097"/>
    <w:rsid w:val="005C6C51"/>
    <w:rsid w:val="005C6D71"/>
    <w:rsid w:val="005D28AB"/>
    <w:rsid w:val="005E497B"/>
    <w:rsid w:val="005F25A8"/>
    <w:rsid w:val="005F35D6"/>
    <w:rsid w:val="005F6E5E"/>
    <w:rsid w:val="00603CBC"/>
    <w:rsid w:val="0060664C"/>
    <w:rsid w:val="00616802"/>
    <w:rsid w:val="006211C0"/>
    <w:rsid w:val="006225F5"/>
    <w:rsid w:val="0062381E"/>
    <w:rsid w:val="0062487D"/>
    <w:rsid w:val="00625299"/>
    <w:rsid w:val="00625900"/>
    <w:rsid w:val="0062757B"/>
    <w:rsid w:val="00636487"/>
    <w:rsid w:val="0064420C"/>
    <w:rsid w:val="00645C87"/>
    <w:rsid w:val="00652021"/>
    <w:rsid w:val="00655F6B"/>
    <w:rsid w:val="00662575"/>
    <w:rsid w:val="00663378"/>
    <w:rsid w:val="0066426C"/>
    <w:rsid w:val="006653A3"/>
    <w:rsid w:val="00665EB7"/>
    <w:rsid w:val="006727DC"/>
    <w:rsid w:val="00673099"/>
    <w:rsid w:val="0067415F"/>
    <w:rsid w:val="00676821"/>
    <w:rsid w:val="00680BF7"/>
    <w:rsid w:val="006819DB"/>
    <w:rsid w:val="00681AA2"/>
    <w:rsid w:val="00683782"/>
    <w:rsid w:val="00697F6A"/>
    <w:rsid w:val="006A05F2"/>
    <w:rsid w:val="006A1D13"/>
    <w:rsid w:val="006A2631"/>
    <w:rsid w:val="006A3819"/>
    <w:rsid w:val="006A3BBB"/>
    <w:rsid w:val="006A6E24"/>
    <w:rsid w:val="006B0399"/>
    <w:rsid w:val="006B0757"/>
    <w:rsid w:val="006B352B"/>
    <w:rsid w:val="006B4B69"/>
    <w:rsid w:val="006B5317"/>
    <w:rsid w:val="006B5DA8"/>
    <w:rsid w:val="006B7CCA"/>
    <w:rsid w:val="006C33F9"/>
    <w:rsid w:val="006C4DF3"/>
    <w:rsid w:val="006C7033"/>
    <w:rsid w:val="006D1ABD"/>
    <w:rsid w:val="006D24AE"/>
    <w:rsid w:val="006E5AE9"/>
    <w:rsid w:val="006E5C5A"/>
    <w:rsid w:val="006E6449"/>
    <w:rsid w:val="006E7957"/>
    <w:rsid w:val="006F06EC"/>
    <w:rsid w:val="006F1256"/>
    <w:rsid w:val="006F60D7"/>
    <w:rsid w:val="006F6D3C"/>
    <w:rsid w:val="00700E93"/>
    <w:rsid w:val="00704AA0"/>
    <w:rsid w:val="00704AE1"/>
    <w:rsid w:val="00710E90"/>
    <w:rsid w:val="0071302D"/>
    <w:rsid w:val="00716969"/>
    <w:rsid w:val="00716D3E"/>
    <w:rsid w:val="0072279B"/>
    <w:rsid w:val="007262BF"/>
    <w:rsid w:val="007304C0"/>
    <w:rsid w:val="00736B79"/>
    <w:rsid w:val="00742207"/>
    <w:rsid w:val="0074284C"/>
    <w:rsid w:val="00742FD9"/>
    <w:rsid w:val="007475B0"/>
    <w:rsid w:val="00751E5A"/>
    <w:rsid w:val="00756608"/>
    <w:rsid w:val="007604FC"/>
    <w:rsid w:val="00762295"/>
    <w:rsid w:val="00763720"/>
    <w:rsid w:val="007641C4"/>
    <w:rsid w:val="007705FF"/>
    <w:rsid w:val="00776616"/>
    <w:rsid w:val="00780C65"/>
    <w:rsid w:val="00781935"/>
    <w:rsid w:val="00783FDC"/>
    <w:rsid w:val="00785D75"/>
    <w:rsid w:val="007864DF"/>
    <w:rsid w:val="00791A3C"/>
    <w:rsid w:val="00794D9E"/>
    <w:rsid w:val="00795B86"/>
    <w:rsid w:val="007A1018"/>
    <w:rsid w:val="007A1C49"/>
    <w:rsid w:val="007A2741"/>
    <w:rsid w:val="007A33FE"/>
    <w:rsid w:val="007A4789"/>
    <w:rsid w:val="007A5931"/>
    <w:rsid w:val="007B054F"/>
    <w:rsid w:val="007B2919"/>
    <w:rsid w:val="007B734A"/>
    <w:rsid w:val="007C0C6F"/>
    <w:rsid w:val="007C2B89"/>
    <w:rsid w:val="007D3828"/>
    <w:rsid w:val="007D7C22"/>
    <w:rsid w:val="007E14F3"/>
    <w:rsid w:val="007E14FF"/>
    <w:rsid w:val="007E59AA"/>
    <w:rsid w:val="007E6AB9"/>
    <w:rsid w:val="007F0512"/>
    <w:rsid w:val="007F1B62"/>
    <w:rsid w:val="007F5500"/>
    <w:rsid w:val="007F5BD1"/>
    <w:rsid w:val="00801982"/>
    <w:rsid w:val="00804EB5"/>
    <w:rsid w:val="0080631A"/>
    <w:rsid w:val="00812279"/>
    <w:rsid w:val="00815D3C"/>
    <w:rsid w:val="00815F09"/>
    <w:rsid w:val="00816364"/>
    <w:rsid w:val="00823F19"/>
    <w:rsid w:val="00827920"/>
    <w:rsid w:val="00831C75"/>
    <w:rsid w:val="0083498E"/>
    <w:rsid w:val="00845ECF"/>
    <w:rsid w:val="00847975"/>
    <w:rsid w:val="008542FB"/>
    <w:rsid w:val="00860510"/>
    <w:rsid w:val="00862B0C"/>
    <w:rsid w:val="008632F8"/>
    <w:rsid w:val="00863C90"/>
    <w:rsid w:val="0086724B"/>
    <w:rsid w:val="00867CF5"/>
    <w:rsid w:val="00871A08"/>
    <w:rsid w:val="00873F19"/>
    <w:rsid w:val="0087425B"/>
    <w:rsid w:val="00884994"/>
    <w:rsid w:val="00892F0D"/>
    <w:rsid w:val="00893ED6"/>
    <w:rsid w:val="00894611"/>
    <w:rsid w:val="00894FB0"/>
    <w:rsid w:val="008958D2"/>
    <w:rsid w:val="0089667A"/>
    <w:rsid w:val="008A0A9D"/>
    <w:rsid w:val="008A1408"/>
    <w:rsid w:val="008A4F8A"/>
    <w:rsid w:val="008A512C"/>
    <w:rsid w:val="008A6428"/>
    <w:rsid w:val="008A794D"/>
    <w:rsid w:val="008B242A"/>
    <w:rsid w:val="008B3434"/>
    <w:rsid w:val="008B482B"/>
    <w:rsid w:val="008B7B2B"/>
    <w:rsid w:val="008C0610"/>
    <w:rsid w:val="008C2218"/>
    <w:rsid w:val="008C6401"/>
    <w:rsid w:val="008C662F"/>
    <w:rsid w:val="008C68A3"/>
    <w:rsid w:val="008C7CB9"/>
    <w:rsid w:val="008D5502"/>
    <w:rsid w:val="008E31B5"/>
    <w:rsid w:val="008F0CD3"/>
    <w:rsid w:val="008F15B3"/>
    <w:rsid w:val="008F48F8"/>
    <w:rsid w:val="008F6F21"/>
    <w:rsid w:val="008F7D3A"/>
    <w:rsid w:val="009042DD"/>
    <w:rsid w:val="00904693"/>
    <w:rsid w:val="00905634"/>
    <w:rsid w:val="009103E1"/>
    <w:rsid w:val="00915726"/>
    <w:rsid w:val="009165C9"/>
    <w:rsid w:val="00923E5B"/>
    <w:rsid w:val="00926659"/>
    <w:rsid w:val="00926716"/>
    <w:rsid w:val="00926E4E"/>
    <w:rsid w:val="009370FC"/>
    <w:rsid w:val="0094057D"/>
    <w:rsid w:val="00943B72"/>
    <w:rsid w:val="00946BB4"/>
    <w:rsid w:val="00952BD5"/>
    <w:rsid w:val="00952D94"/>
    <w:rsid w:val="00953EF3"/>
    <w:rsid w:val="00956CA9"/>
    <w:rsid w:val="009575E0"/>
    <w:rsid w:val="00961FD4"/>
    <w:rsid w:val="00963DC0"/>
    <w:rsid w:val="009644F9"/>
    <w:rsid w:val="00970D02"/>
    <w:rsid w:val="009723AF"/>
    <w:rsid w:val="009727A1"/>
    <w:rsid w:val="00973147"/>
    <w:rsid w:val="0097383F"/>
    <w:rsid w:val="00975B6C"/>
    <w:rsid w:val="009764DF"/>
    <w:rsid w:val="009808EB"/>
    <w:rsid w:val="00981ADF"/>
    <w:rsid w:val="009845BF"/>
    <w:rsid w:val="00986AEB"/>
    <w:rsid w:val="0099197A"/>
    <w:rsid w:val="00992640"/>
    <w:rsid w:val="00993BEB"/>
    <w:rsid w:val="009A0464"/>
    <w:rsid w:val="009A55F8"/>
    <w:rsid w:val="009A742B"/>
    <w:rsid w:val="009B2E7F"/>
    <w:rsid w:val="009B49AC"/>
    <w:rsid w:val="009B4A47"/>
    <w:rsid w:val="009B58ED"/>
    <w:rsid w:val="009C1085"/>
    <w:rsid w:val="009C3FDD"/>
    <w:rsid w:val="009D21BB"/>
    <w:rsid w:val="009E1487"/>
    <w:rsid w:val="009E1A44"/>
    <w:rsid w:val="009E6DE1"/>
    <w:rsid w:val="009E6EE7"/>
    <w:rsid w:val="009F0CBE"/>
    <w:rsid w:val="009F4DD2"/>
    <w:rsid w:val="00A00A21"/>
    <w:rsid w:val="00A0116C"/>
    <w:rsid w:val="00A0387D"/>
    <w:rsid w:val="00A04296"/>
    <w:rsid w:val="00A055F9"/>
    <w:rsid w:val="00A07F6F"/>
    <w:rsid w:val="00A10EFC"/>
    <w:rsid w:val="00A111F2"/>
    <w:rsid w:val="00A13B04"/>
    <w:rsid w:val="00A22779"/>
    <w:rsid w:val="00A244E8"/>
    <w:rsid w:val="00A32A58"/>
    <w:rsid w:val="00A338EA"/>
    <w:rsid w:val="00A410A2"/>
    <w:rsid w:val="00A41332"/>
    <w:rsid w:val="00A41553"/>
    <w:rsid w:val="00A428A1"/>
    <w:rsid w:val="00A42CC5"/>
    <w:rsid w:val="00A44EC6"/>
    <w:rsid w:val="00A465B4"/>
    <w:rsid w:val="00A51607"/>
    <w:rsid w:val="00A53B97"/>
    <w:rsid w:val="00A55367"/>
    <w:rsid w:val="00A56282"/>
    <w:rsid w:val="00A60740"/>
    <w:rsid w:val="00A61FF7"/>
    <w:rsid w:val="00A629D1"/>
    <w:rsid w:val="00A64227"/>
    <w:rsid w:val="00A64DFF"/>
    <w:rsid w:val="00A71506"/>
    <w:rsid w:val="00A77558"/>
    <w:rsid w:val="00A77D36"/>
    <w:rsid w:val="00A80794"/>
    <w:rsid w:val="00A811CC"/>
    <w:rsid w:val="00A8432B"/>
    <w:rsid w:val="00A90579"/>
    <w:rsid w:val="00A93A6E"/>
    <w:rsid w:val="00A940D9"/>
    <w:rsid w:val="00A9524E"/>
    <w:rsid w:val="00A9699F"/>
    <w:rsid w:val="00A96B39"/>
    <w:rsid w:val="00A97515"/>
    <w:rsid w:val="00AA155F"/>
    <w:rsid w:val="00AA2688"/>
    <w:rsid w:val="00AA349F"/>
    <w:rsid w:val="00AA3968"/>
    <w:rsid w:val="00AA3E04"/>
    <w:rsid w:val="00AA41D1"/>
    <w:rsid w:val="00AA5FDE"/>
    <w:rsid w:val="00AA797F"/>
    <w:rsid w:val="00AB24A8"/>
    <w:rsid w:val="00AB5F87"/>
    <w:rsid w:val="00AB6CE8"/>
    <w:rsid w:val="00AD13DD"/>
    <w:rsid w:val="00AD1B2C"/>
    <w:rsid w:val="00AD2DDD"/>
    <w:rsid w:val="00AE5981"/>
    <w:rsid w:val="00AF2B9D"/>
    <w:rsid w:val="00B0023A"/>
    <w:rsid w:val="00B0035D"/>
    <w:rsid w:val="00B00B51"/>
    <w:rsid w:val="00B0339B"/>
    <w:rsid w:val="00B037D1"/>
    <w:rsid w:val="00B05D64"/>
    <w:rsid w:val="00B07135"/>
    <w:rsid w:val="00B120EA"/>
    <w:rsid w:val="00B12797"/>
    <w:rsid w:val="00B13B0A"/>
    <w:rsid w:val="00B150A0"/>
    <w:rsid w:val="00B16A74"/>
    <w:rsid w:val="00B21F92"/>
    <w:rsid w:val="00B25D9E"/>
    <w:rsid w:val="00B27EED"/>
    <w:rsid w:val="00B31B36"/>
    <w:rsid w:val="00B31FA4"/>
    <w:rsid w:val="00B354AA"/>
    <w:rsid w:val="00B4055A"/>
    <w:rsid w:val="00B4136C"/>
    <w:rsid w:val="00B46A12"/>
    <w:rsid w:val="00B47E28"/>
    <w:rsid w:val="00B5114C"/>
    <w:rsid w:val="00B522BD"/>
    <w:rsid w:val="00B529D2"/>
    <w:rsid w:val="00B55722"/>
    <w:rsid w:val="00B609A7"/>
    <w:rsid w:val="00B647BE"/>
    <w:rsid w:val="00B6543A"/>
    <w:rsid w:val="00B66508"/>
    <w:rsid w:val="00B66901"/>
    <w:rsid w:val="00B70043"/>
    <w:rsid w:val="00B70075"/>
    <w:rsid w:val="00B71E4E"/>
    <w:rsid w:val="00B7240A"/>
    <w:rsid w:val="00B80C5C"/>
    <w:rsid w:val="00B80FD4"/>
    <w:rsid w:val="00B81107"/>
    <w:rsid w:val="00B81B5A"/>
    <w:rsid w:val="00B83BBE"/>
    <w:rsid w:val="00B84BA6"/>
    <w:rsid w:val="00B87427"/>
    <w:rsid w:val="00B874FE"/>
    <w:rsid w:val="00B875D9"/>
    <w:rsid w:val="00B87D7E"/>
    <w:rsid w:val="00B90E12"/>
    <w:rsid w:val="00B91640"/>
    <w:rsid w:val="00B9472A"/>
    <w:rsid w:val="00B94CA9"/>
    <w:rsid w:val="00B95A34"/>
    <w:rsid w:val="00B97304"/>
    <w:rsid w:val="00BA0062"/>
    <w:rsid w:val="00BA0150"/>
    <w:rsid w:val="00BA0821"/>
    <w:rsid w:val="00BA3ED2"/>
    <w:rsid w:val="00BA54EA"/>
    <w:rsid w:val="00BB2A9A"/>
    <w:rsid w:val="00BB4CA1"/>
    <w:rsid w:val="00BC0230"/>
    <w:rsid w:val="00BC1399"/>
    <w:rsid w:val="00BC4044"/>
    <w:rsid w:val="00BC6195"/>
    <w:rsid w:val="00BC664A"/>
    <w:rsid w:val="00BD0735"/>
    <w:rsid w:val="00BD1142"/>
    <w:rsid w:val="00BD2223"/>
    <w:rsid w:val="00BD2A9B"/>
    <w:rsid w:val="00BE1281"/>
    <w:rsid w:val="00BE3A00"/>
    <w:rsid w:val="00BE76ED"/>
    <w:rsid w:val="00BF02E9"/>
    <w:rsid w:val="00BF1B9F"/>
    <w:rsid w:val="00BF1CB1"/>
    <w:rsid w:val="00BF3166"/>
    <w:rsid w:val="00BF3DA3"/>
    <w:rsid w:val="00BF5985"/>
    <w:rsid w:val="00C01461"/>
    <w:rsid w:val="00C114D5"/>
    <w:rsid w:val="00C149CE"/>
    <w:rsid w:val="00C17747"/>
    <w:rsid w:val="00C32AA6"/>
    <w:rsid w:val="00C36516"/>
    <w:rsid w:val="00C40E74"/>
    <w:rsid w:val="00C43D70"/>
    <w:rsid w:val="00C50138"/>
    <w:rsid w:val="00C519F6"/>
    <w:rsid w:val="00C51C10"/>
    <w:rsid w:val="00C548D6"/>
    <w:rsid w:val="00C56BC9"/>
    <w:rsid w:val="00C617CB"/>
    <w:rsid w:val="00C6277E"/>
    <w:rsid w:val="00C643AF"/>
    <w:rsid w:val="00C64650"/>
    <w:rsid w:val="00C717DC"/>
    <w:rsid w:val="00C72B7F"/>
    <w:rsid w:val="00C75D91"/>
    <w:rsid w:val="00C75F1B"/>
    <w:rsid w:val="00C777C9"/>
    <w:rsid w:val="00C77F9C"/>
    <w:rsid w:val="00C804AB"/>
    <w:rsid w:val="00C8147C"/>
    <w:rsid w:val="00C858FA"/>
    <w:rsid w:val="00C91B9D"/>
    <w:rsid w:val="00C95EC4"/>
    <w:rsid w:val="00CA0850"/>
    <w:rsid w:val="00CA2BEB"/>
    <w:rsid w:val="00CA434F"/>
    <w:rsid w:val="00CB3C57"/>
    <w:rsid w:val="00CB3EA4"/>
    <w:rsid w:val="00CB6E89"/>
    <w:rsid w:val="00CC0347"/>
    <w:rsid w:val="00CC1BB3"/>
    <w:rsid w:val="00CC3A15"/>
    <w:rsid w:val="00CC522C"/>
    <w:rsid w:val="00CC5D5E"/>
    <w:rsid w:val="00CC6240"/>
    <w:rsid w:val="00CC6413"/>
    <w:rsid w:val="00CD4003"/>
    <w:rsid w:val="00CD4059"/>
    <w:rsid w:val="00CD45BC"/>
    <w:rsid w:val="00CD686B"/>
    <w:rsid w:val="00CD6C7F"/>
    <w:rsid w:val="00CE25BD"/>
    <w:rsid w:val="00CE2C55"/>
    <w:rsid w:val="00CE3AA6"/>
    <w:rsid w:val="00CE4D3B"/>
    <w:rsid w:val="00CE4DC5"/>
    <w:rsid w:val="00CE50DD"/>
    <w:rsid w:val="00CE6AB2"/>
    <w:rsid w:val="00CF1267"/>
    <w:rsid w:val="00CF30BE"/>
    <w:rsid w:val="00CF4B53"/>
    <w:rsid w:val="00CF5F81"/>
    <w:rsid w:val="00CF7716"/>
    <w:rsid w:val="00CF7C85"/>
    <w:rsid w:val="00D00DBE"/>
    <w:rsid w:val="00D04431"/>
    <w:rsid w:val="00D05561"/>
    <w:rsid w:val="00D11079"/>
    <w:rsid w:val="00D11A84"/>
    <w:rsid w:val="00D122EE"/>
    <w:rsid w:val="00D14623"/>
    <w:rsid w:val="00D149CB"/>
    <w:rsid w:val="00D163B8"/>
    <w:rsid w:val="00D17446"/>
    <w:rsid w:val="00D17A71"/>
    <w:rsid w:val="00D21734"/>
    <w:rsid w:val="00D25054"/>
    <w:rsid w:val="00D3427C"/>
    <w:rsid w:val="00D34F6A"/>
    <w:rsid w:val="00D3610F"/>
    <w:rsid w:val="00D412F7"/>
    <w:rsid w:val="00D46D99"/>
    <w:rsid w:val="00D5232B"/>
    <w:rsid w:val="00D550AD"/>
    <w:rsid w:val="00D577B7"/>
    <w:rsid w:val="00D62BDA"/>
    <w:rsid w:val="00D636C9"/>
    <w:rsid w:val="00D66FB2"/>
    <w:rsid w:val="00D71F7B"/>
    <w:rsid w:val="00D74866"/>
    <w:rsid w:val="00D7586E"/>
    <w:rsid w:val="00D76964"/>
    <w:rsid w:val="00D830D2"/>
    <w:rsid w:val="00D84B16"/>
    <w:rsid w:val="00D85A70"/>
    <w:rsid w:val="00D85BCE"/>
    <w:rsid w:val="00D87F8D"/>
    <w:rsid w:val="00D916AC"/>
    <w:rsid w:val="00DA66A9"/>
    <w:rsid w:val="00DB33F3"/>
    <w:rsid w:val="00DB59B6"/>
    <w:rsid w:val="00DB7054"/>
    <w:rsid w:val="00DC0C4F"/>
    <w:rsid w:val="00DC29E2"/>
    <w:rsid w:val="00DC37AE"/>
    <w:rsid w:val="00DC6CCC"/>
    <w:rsid w:val="00DD03D4"/>
    <w:rsid w:val="00DD1EB0"/>
    <w:rsid w:val="00DD3992"/>
    <w:rsid w:val="00DD73F9"/>
    <w:rsid w:val="00DE08B5"/>
    <w:rsid w:val="00DE0A9A"/>
    <w:rsid w:val="00DE1FCA"/>
    <w:rsid w:val="00DE2E7D"/>
    <w:rsid w:val="00DF0E8D"/>
    <w:rsid w:val="00DF5253"/>
    <w:rsid w:val="00E05C9D"/>
    <w:rsid w:val="00E160F9"/>
    <w:rsid w:val="00E2036B"/>
    <w:rsid w:val="00E21405"/>
    <w:rsid w:val="00E25B6E"/>
    <w:rsid w:val="00E26537"/>
    <w:rsid w:val="00E35F0B"/>
    <w:rsid w:val="00E4669F"/>
    <w:rsid w:val="00E51221"/>
    <w:rsid w:val="00E51CFB"/>
    <w:rsid w:val="00E52EFB"/>
    <w:rsid w:val="00E534E1"/>
    <w:rsid w:val="00E54AA9"/>
    <w:rsid w:val="00E563B6"/>
    <w:rsid w:val="00E61B7C"/>
    <w:rsid w:val="00E6209E"/>
    <w:rsid w:val="00E638A9"/>
    <w:rsid w:val="00E71D4A"/>
    <w:rsid w:val="00E7251C"/>
    <w:rsid w:val="00E742AF"/>
    <w:rsid w:val="00E74D96"/>
    <w:rsid w:val="00E75655"/>
    <w:rsid w:val="00E807C5"/>
    <w:rsid w:val="00E829CB"/>
    <w:rsid w:val="00E83E05"/>
    <w:rsid w:val="00E8699D"/>
    <w:rsid w:val="00E94CE5"/>
    <w:rsid w:val="00EA17AD"/>
    <w:rsid w:val="00EA1C96"/>
    <w:rsid w:val="00EA246D"/>
    <w:rsid w:val="00EA3728"/>
    <w:rsid w:val="00EA4E72"/>
    <w:rsid w:val="00EA4F5C"/>
    <w:rsid w:val="00EB095A"/>
    <w:rsid w:val="00EB1EA4"/>
    <w:rsid w:val="00EB2D8F"/>
    <w:rsid w:val="00EB399B"/>
    <w:rsid w:val="00EB7A69"/>
    <w:rsid w:val="00EB7B8E"/>
    <w:rsid w:val="00EC2850"/>
    <w:rsid w:val="00EC649E"/>
    <w:rsid w:val="00ED2536"/>
    <w:rsid w:val="00EE144C"/>
    <w:rsid w:val="00EF0207"/>
    <w:rsid w:val="00F006EE"/>
    <w:rsid w:val="00F01C3B"/>
    <w:rsid w:val="00F02C43"/>
    <w:rsid w:val="00F04461"/>
    <w:rsid w:val="00F0596E"/>
    <w:rsid w:val="00F10174"/>
    <w:rsid w:val="00F1359B"/>
    <w:rsid w:val="00F14326"/>
    <w:rsid w:val="00F14AEE"/>
    <w:rsid w:val="00F2242E"/>
    <w:rsid w:val="00F22BA2"/>
    <w:rsid w:val="00F25ABE"/>
    <w:rsid w:val="00F30FC8"/>
    <w:rsid w:val="00F33C1C"/>
    <w:rsid w:val="00F35033"/>
    <w:rsid w:val="00F35624"/>
    <w:rsid w:val="00F42FD7"/>
    <w:rsid w:val="00F430B9"/>
    <w:rsid w:val="00F4357B"/>
    <w:rsid w:val="00F542B4"/>
    <w:rsid w:val="00F647E3"/>
    <w:rsid w:val="00F668B9"/>
    <w:rsid w:val="00F724B3"/>
    <w:rsid w:val="00F7734D"/>
    <w:rsid w:val="00F77EE5"/>
    <w:rsid w:val="00F81F48"/>
    <w:rsid w:val="00F84A01"/>
    <w:rsid w:val="00F84CFE"/>
    <w:rsid w:val="00F86876"/>
    <w:rsid w:val="00F86DC5"/>
    <w:rsid w:val="00F91068"/>
    <w:rsid w:val="00F91B9D"/>
    <w:rsid w:val="00F94BF1"/>
    <w:rsid w:val="00FA42EC"/>
    <w:rsid w:val="00FA720D"/>
    <w:rsid w:val="00FB2654"/>
    <w:rsid w:val="00FB5BCD"/>
    <w:rsid w:val="00FB70A1"/>
    <w:rsid w:val="00FB7E35"/>
    <w:rsid w:val="00FC08EC"/>
    <w:rsid w:val="00FC1212"/>
    <w:rsid w:val="00FC1E7F"/>
    <w:rsid w:val="00FC5933"/>
    <w:rsid w:val="00FC5CE9"/>
    <w:rsid w:val="00FC7CE7"/>
    <w:rsid w:val="00FD13ED"/>
    <w:rsid w:val="00FD1616"/>
    <w:rsid w:val="00FD2A13"/>
    <w:rsid w:val="00FD4F47"/>
    <w:rsid w:val="00FD7224"/>
    <w:rsid w:val="00FE2087"/>
    <w:rsid w:val="00FE2AB6"/>
    <w:rsid w:val="00FE306B"/>
    <w:rsid w:val="00FE546E"/>
    <w:rsid w:val="00FF13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079C1"/>
  <w15:docId w15:val="{1F984052-C9AD-4DA3-8B80-816C2E11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46AA"/>
    <w:pPr>
      <w:ind w:left="720"/>
      <w:contextualSpacing/>
    </w:pPr>
  </w:style>
  <w:style w:type="character" w:styleId="Refdecomentario">
    <w:name w:val="annotation reference"/>
    <w:basedOn w:val="Fuentedeprrafopredeter"/>
    <w:uiPriority w:val="99"/>
    <w:semiHidden/>
    <w:unhideWhenUsed/>
    <w:rsid w:val="00B875D9"/>
    <w:rPr>
      <w:sz w:val="16"/>
      <w:szCs w:val="16"/>
    </w:rPr>
  </w:style>
  <w:style w:type="paragraph" w:styleId="Textocomentario">
    <w:name w:val="annotation text"/>
    <w:basedOn w:val="Normal"/>
    <w:link w:val="TextocomentarioCar"/>
    <w:uiPriority w:val="99"/>
    <w:unhideWhenUsed/>
    <w:rsid w:val="00B875D9"/>
    <w:pPr>
      <w:spacing w:line="240" w:lineRule="auto"/>
    </w:pPr>
    <w:rPr>
      <w:sz w:val="20"/>
      <w:szCs w:val="20"/>
    </w:rPr>
  </w:style>
  <w:style w:type="character" w:customStyle="1" w:styleId="TextocomentarioCar">
    <w:name w:val="Texto comentario Car"/>
    <w:basedOn w:val="Fuentedeprrafopredeter"/>
    <w:link w:val="Textocomentario"/>
    <w:uiPriority w:val="99"/>
    <w:rsid w:val="00B875D9"/>
    <w:rPr>
      <w:sz w:val="20"/>
      <w:szCs w:val="20"/>
    </w:rPr>
  </w:style>
  <w:style w:type="paragraph" w:styleId="Asuntodelcomentario">
    <w:name w:val="annotation subject"/>
    <w:basedOn w:val="Textocomentario"/>
    <w:next w:val="Textocomentario"/>
    <w:link w:val="AsuntodelcomentarioCar"/>
    <w:uiPriority w:val="99"/>
    <w:semiHidden/>
    <w:unhideWhenUsed/>
    <w:rsid w:val="00B875D9"/>
    <w:rPr>
      <w:b/>
      <w:bCs/>
    </w:rPr>
  </w:style>
  <w:style w:type="character" w:customStyle="1" w:styleId="AsuntodelcomentarioCar">
    <w:name w:val="Asunto del comentario Car"/>
    <w:basedOn w:val="TextocomentarioCar"/>
    <w:link w:val="Asuntodelcomentario"/>
    <w:uiPriority w:val="99"/>
    <w:semiHidden/>
    <w:rsid w:val="00B875D9"/>
    <w:rPr>
      <w:b/>
      <w:bCs/>
      <w:sz w:val="20"/>
      <w:szCs w:val="20"/>
    </w:rPr>
  </w:style>
  <w:style w:type="paragraph" w:styleId="Textodeglobo">
    <w:name w:val="Balloon Text"/>
    <w:basedOn w:val="Normal"/>
    <w:link w:val="TextodegloboCar"/>
    <w:uiPriority w:val="99"/>
    <w:semiHidden/>
    <w:unhideWhenUsed/>
    <w:rsid w:val="00B875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5D9"/>
    <w:rPr>
      <w:rFonts w:ascii="Segoe UI" w:hAnsi="Segoe UI" w:cs="Segoe UI"/>
      <w:sz w:val="18"/>
      <w:szCs w:val="18"/>
    </w:rPr>
  </w:style>
  <w:style w:type="character" w:styleId="Nmerodelnea">
    <w:name w:val="line number"/>
    <w:basedOn w:val="Fuentedeprrafopredeter"/>
    <w:uiPriority w:val="99"/>
    <w:semiHidden/>
    <w:unhideWhenUsed/>
    <w:rsid w:val="00A811CC"/>
  </w:style>
  <w:style w:type="table" w:styleId="Tablaconcuadrcula">
    <w:name w:val="Table Grid"/>
    <w:basedOn w:val="Tablanormal"/>
    <w:uiPriority w:val="39"/>
    <w:rsid w:val="0056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B2D8F"/>
    <w:rPr>
      <w:color w:val="0000FF"/>
      <w:u w:val="single"/>
    </w:rPr>
  </w:style>
  <w:style w:type="character" w:styleId="Hipervnculovisitado">
    <w:name w:val="FollowedHyperlink"/>
    <w:basedOn w:val="Fuentedeprrafopredeter"/>
    <w:uiPriority w:val="99"/>
    <w:semiHidden/>
    <w:unhideWhenUsed/>
    <w:rsid w:val="00280147"/>
    <w:rPr>
      <w:color w:val="954F72" w:themeColor="followedHyperlink"/>
      <w:u w:val="single"/>
    </w:rPr>
  </w:style>
  <w:style w:type="paragraph" w:styleId="Revisin">
    <w:name w:val="Revision"/>
    <w:hidden/>
    <w:uiPriority w:val="99"/>
    <w:semiHidden/>
    <w:rsid w:val="00F668B9"/>
    <w:pPr>
      <w:spacing w:after="0" w:line="240" w:lineRule="auto"/>
    </w:pPr>
  </w:style>
  <w:style w:type="character" w:customStyle="1" w:styleId="contentpasted1">
    <w:name w:val="contentpasted1"/>
    <w:basedOn w:val="Fuentedeprrafopredeter"/>
    <w:rsid w:val="002060C3"/>
  </w:style>
  <w:style w:type="character" w:customStyle="1" w:styleId="contentpasted2">
    <w:name w:val="contentpasted2"/>
    <w:basedOn w:val="Fuentedeprrafopredeter"/>
    <w:rsid w:val="002060C3"/>
  </w:style>
  <w:style w:type="character" w:styleId="CitaHTML">
    <w:name w:val="HTML Cite"/>
    <w:basedOn w:val="Fuentedeprrafopredeter"/>
    <w:uiPriority w:val="99"/>
    <w:semiHidden/>
    <w:unhideWhenUsed/>
    <w:rsid w:val="006727DC"/>
    <w:rPr>
      <w:i/>
      <w:iCs/>
    </w:rPr>
  </w:style>
  <w:style w:type="character" w:customStyle="1" w:styleId="UnresolvedMention1">
    <w:name w:val="Unresolved Mention1"/>
    <w:basedOn w:val="Fuentedeprrafopredeter"/>
    <w:uiPriority w:val="99"/>
    <w:semiHidden/>
    <w:unhideWhenUsed/>
    <w:rsid w:val="006727DC"/>
    <w:rPr>
      <w:color w:val="605E5C"/>
      <w:shd w:val="clear" w:color="auto" w:fill="E1DFDD"/>
    </w:rPr>
  </w:style>
  <w:style w:type="character" w:customStyle="1" w:styleId="Mencinsinresolver1">
    <w:name w:val="Mención sin resolver1"/>
    <w:basedOn w:val="Fuentedeprrafopredeter"/>
    <w:uiPriority w:val="99"/>
    <w:semiHidden/>
    <w:unhideWhenUsed/>
    <w:rsid w:val="00B31B36"/>
    <w:rPr>
      <w:color w:val="605E5C"/>
      <w:shd w:val="clear" w:color="auto" w:fill="E1DFDD"/>
    </w:rPr>
  </w:style>
  <w:style w:type="character" w:customStyle="1" w:styleId="cf01">
    <w:name w:val="cf01"/>
    <w:basedOn w:val="Fuentedeprrafopredeter"/>
    <w:rsid w:val="001428D0"/>
    <w:rPr>
      <w:rFonts w:ascii="Segoe UI" w:hAnsi="Segoe UI" w:cs="Segoe UI" w:hint="default"/>
      <w:sz w:val="18"/>
      <w:szCs w:val="18"/>
    </w:rPr>
  </w:style>
  <w:style w:type="character" w:styleId="Textodelmarcadordeposicin">
    <w:name w:val="Placeholder Text"/>
    <w:basedOn w:val="Fuentedeprrafopredeter"/>
    <w:uiPriority w:val="99"/>
    <w:semiHidden/>
    <w:rsid w:val="00317FEE"/>
    <w:rPr>
      <w:color w:val="808080"/>
    </w:rPr>
  </w:style>
  <w:style w:type="paragraph" w:styleId="Encabezado">
    <w:name w:val="header"/>
    <w:basedOn w:val="Normal"/>
    <w:link w:val="EncabezadoCar"/>
    <w:uiPriority w:val="99"/>
    <w:unhideWhenUsed/>
    <w:rsid w:val="00C40E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0E74"/>
  </w:style>
  <w:style w:type="paragraph" w:styleId="Piedepgina">
    <w:name w:val="footer"/>
    <w:basedOn w:val="Normal"/>
    <w:link w:val="PiedepginaCar"/>
    <w:uiPriority w:val="99"/>
    <w:unhideWhenUsed/>
    <w:rsid w:val="00C40E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E74"/>
  </w:style>
  <w:style w:type="character" w:customStyle="1" w:styleId="Mencinsinresolver2">
    <w:name w:val="Mención sin resolver2"/>
    <w:basedOn w:val="Fuentedeprrafopredeter"/>
    <w:uiPriority w:val="99"/>
    <w:semiHidden/>
    <w:unhideWhenUsed/>
    <w:rsid w:val="009E6DE1"/>
    <w:rPr>
      <w:color w:val="605E5C"/>
      <w:shd w:val="clear" w:color="auto" w:fill="E1DFDD"/>
    </w:rPr>
  </w:style>
  <w:style w:type="character" w:styleId="Mencinsinresolver">
    <w:name w:val="Unresolved Mention"/>
    <w:basedOn w:val="Fuentedeprrafopredeter"/>
    <w:uiPriority w:val="99"/>
    <w:semiHidden/>
    <w:unhideWhenUsed/>
    <w:rsid w:val="00CB3C57"/>
    <w:rPr>
      <w:color w:val="605E5C"/>
      <w:shd w:val="clear" w:color="auto" w:fill="E1DFDD"/>
    </w:rPr>
  </w:style>
  <w:style w:type="character" w:styleId="nfasis">
    <w:name w:val="Emphasis"/>
    <w:basedOn w:val="Fuentedeprrafopredeter"/>
    <w:uiPriority w:val="20"/>
    <w:qFormat/>
    <w:rsid w:val="000F09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0561">
      <w:bodyDiv w:val="1"/>
      <w:marLeft w:val="0"/>
      <w:marRight w:val="0"/>
      <w:marTop w:val="0"/>
      <w:marBottom w:val="0"/>
      <w:divBdr>
        <w:top w:val="none" w:sz="0" w:space="0" w:color="auto"/>
        <w:left w:val="none" w:sz="0" w:space="0" w:color="auto"/>
        <w:bottom w:val="none" w:sz="0" w:space="0" w:color="auto"/>
        <w:right w:val="none" w:sz="0" w:space="0" w:color="auto"/>
      </w:divBdr>
    </w:div>
    <w:div w:id="72432356">
      <w:bodyDiv w:val="1"/>
      <w:marLeft w:val="0"/>
      <w:marRight w:val="0"/>
      <w:marTop w:val="0"/>
      <w:marBottom w:val="0"/>
      <w:divBdr>
        <w:top w:val="none" w:sz="0" w:space="0" w:color="auto"/>
        <w:left w:val="none" w:sz="0" w:space="0" w:color="auto"/>
        <w:bottom w:val="none" w:sz="0" w:space="0" w:color="auto"/>
        <w:right w:val="none" w:sz="0" w:space="0" w:color="auto"/>
      </w:divBdr>
    </w:div>
    <w:div w:id="333800476">
      <w:bodyDiv w:val="1"/>
      <w:marLeft w:val="0"/>
      <w:marRight w:val="0"/>
      <w:marTop w:val="0"/>
      <w:marBottom w:val="0"/>
      <w:divBdr>
        <w:top w:val="none" w:sz="0" w:space="0" w:color="auto"/>
        <w:left w:val="none" w:sz="0" w:space="0" w:color="auto"/>
        <w:bottom w:val="none" w:sz="0" w:space="0" w:color="auto"/>
        <w:right w:val="none" w:sz="0" w:space="0" w:color="auto"/>
      </w:divBdr>
      <w:divsChild>
        <w:div w:id="13309309">
          <w:marLeft w:val="480"/>
          <w:marRight w:val="0"/>
          <w:marTop w:val="0"/>
          <w:marBottom w:val="0"/>
          <w:divBdr>
            <w:top w:val="none" w:sz="0" w:space="0" w:color="auto"/>
            <w:left w:val="none" w:sz="0" w:space="0" w:color="auto"/>
            <w:bottom w:val="none" w:sz="0" w:space="0" w:color="auto"/>
            <w:right w:val="none" w:sz="0" w:space="0" w:color="auto"/>
          </w:divBdr>
        </w:div>
        <w:div w:id="26875928">
          <w:marLeft w:val="480"/>
          <w:marRight w:val="0"/>
          <w:marTop w:val="0"/>
          <w:marBottom w:val="0"/>
          <w:divBdr>
            <w:top w:val="none" w:sz="0" w:space="0" w:color="auto"/>
            <w:left w:val="none" w:sz="0" w:space="0" w:color="auto"/>
            <w:bottom w:val="none" w:sz="0" w:space="0" w:color="auto"/>
            <w:right w:val="none" w:sz="0" w:space="0" w:color="auto"/>
          </w:divBdr>
        </w:div>
        <w:div w:id="27881378">
          <w:marLeft w:val="480"/>
          <w:marRight w:val="0"/>
          <w:marTop w:val="0"/>
          <w:marBottom w:val="0"/>
          <w:divBdr>
            <w:top w:val="none" w:sz="0" w:space="0" w:color="auto"/>
            <w:left w:val="none" w:sz="0" w:space="0" w:color="auto"/>
            <w:bottom w:val="none" w:sz="0" w:space="0" w:color="auto"/>
            <w:right w:val="none" w:sz="0" w:space="0" w:color="auto"/>
          </w:divBdr>
        </w:div>
        <w:div w:id="68305658">
          <w:marLeft w:val="480"/>
          <w:marRight w:val="0"/>
          <w:marTop w:val="0"/>
          <w:marBottom w:val="0"/>
          <w:divBdr>
            <w:top w:val="none" w:sz="0" w:space="0" w:color="auto"/>
            <w:left w:val="none" w:sz="0" w:space="0" w:color="auto"/>
            <w:bottom w:val="none" w:sz="0" w:space="0" w:color="auto"/>
            <w:right w:val="none" w:sz="0" w:space="0" w:color="auto"/>
          </w:divBdr>
        </w:div>
        <w:div w:id="140587952">
          <w:marLeft w:val="480"/>
          <w:marRight w:val="0"/>
          <w:marTop w:val="0"/>
          <w:marBottom w:val="0"/>
          <w:divBdr>
            <w:top w:val="none" w:sz="0" w:space="0" w:color="auto"/>
            <w:left w:val="none" w:sz="0" w:space="0" w:color="auto"/>
            <w:bottom w:val="none" w:sz="0" w:space="0" w:color="auto"/>
            <w:right w:val="none" w:sz="0" w:space="0" w:color="auto"/>
          </w:divBdr>
        </w:div>
        <w:div w:id="167715397">
          <w:marLeft w:val="480"/>
          <w:marRight w:val="0"/>
          <w:marTop w:val="0"/>
          <w:marBottom w:val="0"/>
          <w:divBdr>
            <w:top w:val="none" w:sz="0" w:space="0" w:color="auto"/>
            <w:left w:val="none" w:sz="0" w:space="0" w:color="auto"/>
            <w:bottom w:val="none" w:sz="0" w:space="0" w:color="auto"/>
            <w:right w:val="none" w:sz="0" w:space="0" w:color="auto"/>
          </w:divBdr>
        </w:div>
        <w:div w:id="188374867">
          <w:marLeft w:val="480"/>
          <w:marRight w:val="0"/>
          <w:marTop w:val="0"/>
          <w:marBottom w:val="0"/>
          <w:divBdr>
            <w:top w:val="none" w:sz="0" w:space="0" w:color="auto"/>
            <w:left w:val="none" w:sz="0" w:space="0" w:color="auto"/>
            <w:bottom w:val="none" w:sz="0" w:space="0" w:color="auto"/>
            <w:right w:val="none" w:sz="0" w:space="0" w:color="auto"/>
          </w:divBdr>
        </w:div>
        <w:div w:id="212697012">
          <w:marLeft w:val="480"/>
          <w:marRight w:val="0"/>
          <w:marTop w:val="0"/>
          <w:marBottom w:val="0"/>
          <w:divBdr>
            <w:top w:val="none" w:sz="0" w:space="0" w:color="auto"/>
            <w:left w:val="none" w:sz="0" w:space="0" w:color="auto"/>
            <w:bottom w:val="none" w:sz="0" w:space="0" w:color="auto"/>
            <w:right w:val="none" w:sz="0" w:space="0" w:color="auto"/>
          </w:divBdr>
        </w:div>
        <w:div w:id="248778444">
          <w:marLeft w:val="480"/>
          <w:marRight w:val="0"/>
          <w:marTop w:val="0"/>
          <w:marBottom w:val="0"/>
          <w:divBdr>
            <w:top w:val="none" w:sz="0" w:space="0" w:color="auto"/>
            <w:left w:val="none" w:sz="0" w:space="0" w:color="auto"/>
            <w:bottom w:val="none" w:sz="0" w:space="0" w:color="auto"/>
            <w:right w:val="none" w:sz="0" w:space="0" w:color="auto"/>
          </w:divBdr>
        </w:div>
        <w:div w:id="264121097">
          <w:marLeft w:val="480"/>
          <w:marRight w:val="0"/>
          <w:marTop w:val="0"/>
          <w:marBottom w:val="0"/>
          <w:divBdr>
            <w:top w:val="none" w:sz="0" w:space="0" w:color="auto"/>
            <w:left w:val="none" w:sz="0" w:space="0" w:color="auto"/>
            <w:bottom w:val="none" w:sz="0" w:space="0" w:color="auto"/>
            <w:right w:val="none" w:sz="0" w:space="0" w:color="auto"/>
          </w:divBdr>
        </w:div>
        <w:div w:id="265039033">
          <w:marLeft w:val="480"/>
          <w:marRight w:val="0"/>
          <w:marTop w:val="0"/>
          <w:marBottom w:val="0"/>
          <w:divBdr>
            <w:top w:val="none" w:sz="0" w:space="0" w:color="auto"/>
            <w:left w:val="none" w:sz="0" w:space="0" w:color="auto"/>
            <w:bottom w:val="none" w:sz="0" w:space="0" w:color="auto"/>
            <w:right w:val="none" w:sz="0" w:space="0" w:color="auto"/>
          </w:divBdr>
        </w:div>
        <w:div w:id="272443472">
          <w:marLeft w:val="480"/>
          <w:marRight w:val="0"/>
          <w:marTop w:val="0"/>
          <w:marBottom w:val="0"/>
          <w:divBdr>
            <w:top w:val="none" w:sz="0" w:space="0" w:color="auto"/>
            <w:left w:val="none" w:sz="0" w:space="0" w:color="auto"/>
            <w:bottom w:val="none" w:sz="0" w:space="0" w:color="auto"/>
            <w:right w:val="none" w:sz="0" w:space="0" w:color="auto"/>
          </w:divBdr>
        </w:div>
        <w:div w:id="312830571">
          <w:marLeft w:val="480"/>
          <w:marRight w:val="0"/>
          <w:marTop w:val="0"/>
          <w:marBottom w:val="0"/>
          <w:divBdr>
            <w:top w:val="none" w:sz="0" w:space="0" w:color="auto"/>
            <w:left w:val="none" w:sz="0" w:space="0" w:color="auto"/>
            <w:bottom w:val="none" w:sz="0" w:space="0" w:color="auto"/>
            <w:right w:val="none" w:sz="0" w:space="0" w:color="auto"/>
          </w:divBdr>
        </w:div>
        <w:div w:id="327291088">
          <w:marLeft w:val="480"/>
          <w:marRight w:val="0"/>
          <w:marTop w:val="0"/>
          <w:marBottom w:val="0"/>
          <w:divBdr>
            <w:top w:val="none" w:sz="0" w:space="0" w:color="auto"/>
            <w:left w:val="none" w:sz="0" w:space="0" w:color="auto"/>
            <w:bottom w:val="none" w:sz="0" w:space="0" w:color="auto"/>
            <w:right w:val="none" w:sz="0" w:space="0" w:color="auto"/>
          </w:divBdr>
        </w:div>
        <w:div w:id="369646771">
          <w:marLeft w:val="480"/>
          <w:marRight w:val="0"/>
          <w:marTop w:val="0"/>
          <w:marBottom w:val="0"/>
          <w:divBdr>
            <w:top w:val="none" w:sz="0" w:space="0" w:color="auto"/>
            <w:left w:val="none" w:sz="0" w:space="0" w:color="auto"/>
            <w:bottom w:val="none" w:sz="0" w:space="0" w:color="auto"/>
            <w:right w:val="none" w:sz="0" w:space="0" w:color="auto"/>
          </w:divBdr>
        </w:div>
        <w:div w:id="410275085">
          <w:marLeft w:val="480"/>
          <w:marRight w:val="0"/>
          <w:marTop w:val="0"/>
          <w:marBottom w:val="0"/>
          <w:divBdr>
            <w:top w:val="none" w:sz="0" w:space="0" w:color="auto"/>
            <w:left w:val="none" w:sz="0" w:space="0" w:color="auto"/>
            <w:bottom w:val="none" w:sz="0" w:space="0" w:color="auto"/>
            <w:right w:val="none" w:sz="0" w:space="0" w:color="auto"/>
          </w:divBdr>
        </w:div>
        <w:div w:id="414403223">
          <w:marLeft w:val="480"/>
          <w:marRight w:val="0"/>
          <w:marTop w:val="0"/>
          <w:marBottom w:val="0"/>
          <w:divBdr>
            <w:top w:val="none" w:sz="0" w:space="0" w:color="auto"/>
            <w:left w:val="none" w:sz="0" w:space="0" w:color="auto"/>
            <w:bottom w:val="none" w:sz="0" w:space="0" w:color="auto"/>
            <w:right w:val="none" w:sz="0" w:space="0" w:color="auto"/>
          </w:divBdr>
        </w:div>
        <w:div w:id="414743154">
          <w:marLeft w:val="480"/>
          <w:marRight w:val="0"/>
          <w:marTop w:val="0"/>
          <w:marBottom w:val="0"/>
          <w:divBdr>
            <w:top w:val="none" w:sz="0" w:space="0" w:color="auto"/>
            <w:left w:val="none" w:sz="0" w:space="0" w:color="auto"/>
            <w:bottom w:val="none" w:sz="0" w:space="0" w:color="auto"/>
            <w:right w:val="none" w:sz="0" w:space="0" w:color="auto"/>
          </w:divBdr>
        </w:div>
        <w:div w:id="437140273">
          <w:marLeft w:val="480"/>
          <w:marRight w:val="0"/>
          <w:marTop w:val="0"/>
          <w:marBottom w:val="0"/>
          <w:divBdr>
            <w:top w:val="none" w:sz="0" w:space="0" w:color="auto"/>
            <w:left w:val="none" w:sz="0" w:space="0" w:color="auto"/>
            <w:bottom w:val="none" w:sz="0" w:space="0" w:color="auto"/>
            <w:right w:val="none" w:sz="0" w:space="0" w:color="auto"/>
          </w:divBdr>
        </w:div>
        <w:div w:id="462306066">
          <w:marLeft w:val="480"/>
          <w:marRight w:val="0"/>
          <w:marTop w:val="0"/>
          <w:marBottom w:val="0"/>
          <w:divBdr>
            <w:top w:val="none" w:sz="0" w:space="0" w:color="auto"/>
            <w:left w:val="none" w:sz="0" w:space="0" w:color="auto"/>
            <w:bottom w:val="none" w:sz="0" w:space="0" w:color="auto"/>
            <w:right w:val="none" w:sz="0" w:space="0" w:color="auto"/>
          </w:divBdr>
        </w:div>
        <w:div w:id="474761309">
          <w:marLeft w:val="480"/>
          <w:marRight w:val="0"/>
          <w:marTop w:val="0"/>
          <w:marBottom w:val="0"/>
          <w:divBdr>
            <w:top w:val="none" w:sz="0" w:space="0" w:color="auto"/>
            <w:left w:val="none" w:sz="0" w:space="0" w:color="auto"/>
            <w:bottom w:val="none" w:sz="0" w:space="0" w:color="auto"/>
            <w:right w:val="none" w:sz="0" w:space="0" w:color="auto"/>
          </w:divBdr>
        </w:div>
        <w:div w:id="567882718">
          <w:marLeft w:val="480"/>
          <w:marRight w:val="0"/>
          <w:marTop w:val="0"/>
          <w:marBottom w:val="0"/>
          <w:divBdr>
            <w:top w:val="none" w:sz="0" w:space="0" w:color="auto"/>
            <w:left w:val="none" w:sz="0" w:space="0" w:color="auto"/>
            <w:bottom w:val="none" w:sz="0" w:space="0" w:color="auto"/>
            <w:right w:val="none" w:sz="0" w:space="0" w:color="auto"/>
          </w:divBdr>
        </w:div>
        <w:div w:id="582646971">
          <w:marLeft w:val="480"/>
          <w:marRight w:val="0"/>
          <w:marTop w:val="0"/>
          <w:marBottom w:val="0"/>
          <w:divBdr>
            <w:top w:val="none" w:sz="0" w:space="0" w:color="auto"/>
            <w:left w:val="none" w:sz="0" w:space="0" w:color="auto"/>
            <w:bottom w:val="none" w:sz="0" w:space="0" w:color="auto"/>
            <w:right w:val="none" w:sz="0" w:space="0" w:color="auto"/>
          </w:divBdr>
        </w:div>
        <w:div w:id="590966158">
          <w:marLeft w:val="480"/>
          <w:marRight w:val="0"/>
          <w:marTop w:val="0"/>
          <w:marBottom w:val="0"/>
          <w:divBdr>
            <w:top w:val="none" w:sz="0" w:space="0" w:color="auto"/>
            <w:left w:val="none" w:sz="0" w:space="0" w:color="auto"/>
            <w:bottom w:val="none" w:sz="0" w:space="0" w:color="auto"/>
            <w:right w:val="none" w:sz="0" w:space="0" w:color="auto"/>
          </w:divBdr>
        </w:div>
        <w:div w:id="604194838">
          <w:marLeft w:val="480"/>
          <w:marRight w:val="0"/>
          <w:marTop w:val="0"/>
          <w:marBottom w:val="0"/>
          <w:divBdr>
            <w:top w:val="none" w:sz="0" w:space="0" w:color="auto"/>
            <w:left w:val="none" w:sz="0" w:space="0" w:color="auto"/>
            <w:bottom w:val="none" w:sz="0" w:space="0" w:color="auto"/>
            <w:right w:val="none" w:sz="0" w:space="0" w:color="auto"/>
          </w:divBdr>
        </w:div>
        <w:div w:id="708263147">
          <w:marLeft w:val="480"/>
          <w:marRight w:val="0"/>
          <w:marTop w:val="0"/>
          <w:marBottom w:val="0"/>
          <w:divBdr>
            <w:top w:val="none" w:sz="0" w:space="0" w:color="auto"/>
            <w:left w:val="none" w:sz="0" w:space="0" w:color="auto"/>
            <w:bottom w:val="none" w:sz="0" w:space="0" w:color="auto"/>
            <w:right w:val="none" w:sz="0" w:space="0" w:color="auto"/>
          </w:divBdr>
        </w:div>
        <w:div w:id="746919376">
          <w:marLeft w:val="480"/>
          <w:marRight w:val="0"/>
          <w:marTop w:val="0"/>
          <w:marBottom w:val="0"/>
          <w:divBdr>
            <w:top w:val="none" w:sz="0" w:space="0" w:color="auto"/>
            <w:left w:val="none" w:sz="0" w:space="0" w:color="auto"/>
            <w:bottom w:val="none" w:sz="0" w:space="0" w:color="auto"/>
            <w:right w:val="none" w:sz="0" w:space="0" w:color="auto"/>
          </w:divBdr>
        </w:div>
        <w:div w:id="774519240">
          <w:marLeft w:val="480"/>
          <w:marRight w:val="0"/>
          <w:marTop w:val="0"/>
          <w:marBottom w:val="0"/>
          <w:divBdr>
            <w:top w:val="none" w:sz="0" w:space="0" w:color="auto"/>
            <w:left w:val="none" w:sz="0" w:space="0" w:color="auto"/>
            <w:bottom w:val="none" w:sz="0" w:space="0" w:color="auto"/>
            <w:right w:val="none" w:sz="0" w:space="0" w:color="auto"/>
          </w:divBdr>
        </w:div>
        <w:div w:id="784538453">
          <w:marLeft w:val="480"/>
          <w:marRight w:val="0"/>
          <w:marTop w:val="0"/>
          <w:marBottom w:val="0"/>
          <w:divBdr>
            <w:top w:val="none" w:sz="0" w:space="0" w:color="auto"/>
            <w:left w:val="none" w:sz="0" w:space="0" w:color="auto"/>
            <w:bottom w:val="none" w:sz="0" w:space="0" w:color="auto"/>
            <w:right w:val="none" w:sz="0" w:space="0" w:color="auto"/>
          </w:divBdr>
        </w:div>
        <w:div w:id="806776346">
          <w:marLeft w:val="480"/>
          <w:marRight w:val="0"/>
          <w:marTop w:val="0"/>
          <w:marBottom w:val="0"/>
          <w:divBdr>
            <w:top w:val="none" w:sz="0" w:space="0" w:color="auto"/>
            <w:left w:val="none" w:sz="0" w:space="0" w:color="auto"/>
            <w:bottom w:val="none" w:sz="0" w:space="0" w:color="auto"/>
            <w:right w:val="none" w:sz="0" w:space="0" w:color="auto"/>
          </w:divBdr>
        </w:div>
        <w:div w:id="870608453">
          <w:marLeft w:val="480"/>
          <w:marRight w:val="0"/>
          <w:marTop w:val="0"/>
          <w:marBottom w:val="0"/>
          <w:divBdr>
            <w:top w:val="none" w:sz="0" w:space="0" w:color="auto"/>
            <w:left w:val="none" w:sz="0" w:space="0" w:color="auto"/>
            <w:bottom w:val="none" w:sz="0" w:space="0" w:color="auto"/>
            <w:right w:val="none" w:sz="0" w:space="0" w:color="auto"/>
          </w:divBdr>
        </w:div>
        <w:div w:id="918098910">
          <w:marLeft w:val="480"/>
          <w:marRight w:val="0"/>
          <w:marTop w:val="0"/>
          <w:marBottom w:val="0"/>
          <w:divBdr>
            <w:top w:val="none" w:sz="0" w:space="0" w:color="auto"/>
            <w:left w:val="none" w:sz="0" w:space="0" w:color="auto"/>
            <w:bottom w:val="none" w:sz="0" w:space="0" w:color="auto"/>
            <w:right w:val="none" w:sz="0" w:space="0" w:color="auto"/>
          </w:divBdr>
        </w:div>
        <w:div w:id="1018117229">
          <w:marLeft w:val="480"/>
          <w:marRight w:val="0"/>
          <w:marTop w:val="0"/>
          <w:marBottom w:val="0"/>
          <w:divBdr>
            <w:top w:val="none" w:sz="0" w:space="0" w:color="auto"/>
            <w:left w:val="none" w:sz="0" w:space="0" w:color="auto"/>
            <w:bottom w:val="none" w:sz="0" w:space="0" w:color="auto"/>
            <w:right w:val="none" w:sz="0" w:space="0" w:color="auto"/>
          </w:divBdr>
        </w:div>
        <w:div w:id="1058675670">
          <w:marLeft w:val="480"/>
          <w:marRight w:val="0"/>
          <w:marTop w:val="0"/>
          <w:marBottom w:val="0"/>
          <w:divBdr>
            <w:top w:val="none" w:sz="0" w:space="0" w:color="auto"/>
            <w:left w:val="none" w:sz="0" w:space="0" w:color="auto"/>
            <w:bottom w:val="none" w:sz="0" w:space="0" w:color="auto"/>
            <w:right w:val="none" w:sz="0" w:space="0" w:color="auto"/>
          </w:divBdr>
        </w:div>
        <w:div w:id="1062485020">
          <w:marLeft w:val="480"/>
          <w:marRight w:val="0"/>
          <w:marTop w:val="0"/>
          <w:marBottom w:val="0"/>
          <w:divBdr>
            <w:top w:val="none" w:sz="0" w:space="0" w:color="auto"/>
            <w:left w:val="none" w:sz="0" w:space="0" w:color="auto"/>
            <w:bottom w:val="none" w:sz="0" w:space="0" w:color="auto"/>
            <w:right w:val="none" w:sz="0" w:space="0" w:color="auto"/>
          </w:divBdr>
        </w:div>
        <w:div w:id="1074009542">
          <w:marLeft w:val="480"/>
          <w:marRight w:val="0"/>
          <w:marTop w:val="0"/>
          <w:marBottom w:val="0"/>
          <w:divBdr>
            <w:top w:val="none" w:sz="0" w:space="0" w:color="auto"/>
            <w:left w:val="none" w:sz="0" w:space="0" w:color="auto"/>
            <w:bottom w:val="none" w:sz="0" w:space="0" w:color="auto"/>
            <w:right w:val="none" w:sz="0" w:space="0" w:color="auto"/>
          </w:divBdr>
        </w:div>
        <w:div w:id="1120302473">
          <w:marLeft w:val="480"/>
          <w:marRight w:val="0"/>
          <w:marTop w:val="0"/>
          <w:marBottom w:val="0"/>
          <w:divBdr>
            <w:top w:val="none" w:sz="0" w:space="0" w:color="auto"/>
            <w:left w:val="none" w:sz="0" w:space="0" w:color="auto"/>
            <w:bottom w:val="none" w:sz="0" w:space="0" w:color="auto"/>
            <w:right w:val="none" w:sz="0" w:space="0" w:color="auto"/>
          </w:divBdr>
        </w:div>
        <w:div w:id="1155221426">
          <w:marLeft w:val="480"/>
          <w:marRight w:val="0"/>
          <w:marTop w:val="0"/>
          <w:marBottom w:val="0"/>
          <w:divBdr>
            <w:top w:val="none" w:sz="0" w:space="0" w:color="auto"/>
            <w:left w:val="none" w:sz="0" w:space="0" w:color="auto"/>
            <w:bottom w:val="none" w:sz="0" w:space="0" w:color="auto"/>
            <w:right w:val="none" w:sz="0" w:space="0" w:color="auto"/>
          </w:divBdr>
        </w:div>
        <w:div w:id="1213082194">
          <w:marLeft w:val="480"/>
          <w:marRight w:val="0"/>
          <w:marTop w:val="0"/>
          <w:marBottom w:val="0"/>
          <w:divBdr>
            <w:top w:val="none" w:sz="0" w:space="0" w:color="auto"/>
            <w:left w:val="none" w:sz="0" w:space="0" w:color="auto"/>
            <w:bottom w:val="none" w:sz="0" w:space="0" w:color="auto"/>
            <w:right w:val="none" w:sz="0" w:space="0" w:color="auto"/>
          </w:divBdr>
        </w:div>
        <w:div w:id="1232697596">
          <w:marLeft w:val="480"/>
          <w:marRight w:val="0"/>
          <w:marTop w:val="0"/>
          <w:marBottom w:val="0"/>
          <w:divBdr>
            <w:top w:val="none" w:sz="0" w:space="0" w:color="auto"/>
            <w:left w:val="none" w:sz="0" w:space="0" w:color="auto"/>
            <w:bottom w:val="none" w:sz="0" w:space="0" w:color="auto"/>
            <w:right w:val="none" w:sz="0" w:space="0" w:color="auto"/>
          </w:divBdr>
        </w:div>
        <w:div w:id="1308706318">
          <w:marLeft w:val="480"/>
          <w:marRight w:val="0"/>
          <w:marTop w:val="0"/>
          <w:marBottom w:val="0"/>
          <w:divBdr>
            <w:top w:val="none" w:sz="0" w:space="0" w:color="auto"/>
            <w:left w:val="none" w:sz="0" w:space="0" w:color="auto"/>
            <w:bottom w:val="none" w:sz="0" w:space="0" w:color="auto"/>
            <w:right w:val="none" w:sz="0" w:space="0" w:color="auto"/>
          </w:divBdr>
        </w:div>
        <w:div w:id="1373070019">
          <w:marLeft w:val="480"/>
          <w:marRight w:val="0"/>
          <w:marTop w:val="0"/>
          <w:marBottom w:val="0"/>
          <w:divBdr>
            <w:top w:val="none" w:sz="0" w:space="0" w:color="auto"/>
            <w:left w:val="none" w:sz="0" w:space="0" w:color="auto"/>
            <w:bottom w:val="none" w:sz="0" w:space="0" w:color="auto"/>
            <w:right w:val="none" w:sz="0" w:space="0" w:color="auto"/>
          </w:divBdr>
        </w:div>
        <w:div w:id="1375809953">
          <w:marLeft w:val="480"/>
          <w:marRight w:val="0"/>
          <w:marTop w:val="0"/>
          <w:marBottom w:val="0"/>
          <w:divBdr>
            <w:top w:val="none" w:sz="0" w:space="0" w:color="auto"/>
            <w:left w:val="none" w:sz="0" w:space="0" w:color="auto"/>
            <w:bottom w:val="none" w:sz="0" w:space="0" w:color="auto"/>
            <w:right w:val="none" w:sz="0" w:space="0" w:color="auto"/>
          </w:divBdr>
        </w:div>
        <w:div w:id="1377857443">
          <w:marLeft w:val="480"/>
          <w:marRight w:val="0"/>
          <w:marTop w:val="0"/>
          <w:marBottom w:val="0"/>
          <w:divBdr>
            <w:top w:val="none" w:sz="0" w:space="0" w:color="auto"/>
            <w:left w:val="none" w:sz="0" w:space="0" w:color="auto"/>
            <w:bottom w:val="none" w:sz="0" w:space="0" w:color="auto"/>
            <w:right w:val="none" w:sz="0" w:space="0" w:color="auto"/>
          </w:divBdr>
        </w:div>
        <w:div w:id="1425952739">
          <w:marLeft w:val="480"/>
          <w:marRight w:val="0"/>
          <w:marTop w:val="0"/>
          <w:marBottom w:val="0"/>
          <w:divBdr>
            <w:top w:val="none" w:sz="0" w:space="0" w:color="auto"/>
            <w:left w:val="none" w:sz="0" w:space="0" w:color="auto"/>
            <w:bottom w:val="none" w:sz="0" w:space="0" w:color="auto"/>
            <w:right w:val="none" w:sz="0" w:space="0" w:color="auto"/>
          </w:divBdr>
        </w:div>
        <w:div w:id="1459302489">
          <w:marLeft w:val="480"/>
          <w:marRight w:val="0"/>
          <w:marTop w:val="0"/>
          <w:marBottom w:val="0"/>
          <w:divBdr>
            <w:top w:val="none" w:sz="0" w:space="0" w:color="auto"/>
            <w:left w:val="none" w:sz="0" w:space="0" w:color="auto"/>
            <w:bottom w:val="none" w:sz="0" w:space="0" w:color="auto"/>
            <w:right w:val="none" w:sz="0" w:space="0" w:color="auto"/>
          </w:divBdr>
        </w:div>
        <w:div w:id="1510146127">
          <w:marLeft w:val="480"/>
          <w:marRight w:val="0"/>
          <w:marTop w:val="0"/>
          <w:marBottom w:val="0"/>
          <w:divBdr>
            <w:top w:val="none" w:sz="0" w:space="0" w:color="auto"/>
            <w:left w:val="none" w:sz="0" w:space="0" w:color="auto"/>
            <w:bottom w:val="none" w:sz="0" w:space="0" w:color="auto"/>
            <w:right w:val="none" w:sz="0" w:space="0" w:color="auto"/>
          </w:divBdr>
        </w:div>
        <w:div w:id="1511945346">
          <w:marLeft w:val="480"/>
          <w:marRight w:val="0"/>
          <w:marTop w:val="0"/>
          <w:marBottom w:val="0"/>
          <w:divBdr>
            <w:top w:val="none" w:sz="0" w:space="0" w:color="auto"/>
            <w:left w:val="none" w:sz="0" w:space="0" w:color="auto"/>
            <w:bottom w:val="none" w:sz="0" w:space="0" w:color="auto"/>
            <w:right w:val="none" w:sz="0" w:space="0" w:color="auto"/>
          </w:divBdr>
        </w:div>
        <w:div w:id="1553737558">
          <w:marLeft w:val="480"/>
          <w:marRight w:val="0"/>
          <w:marTop w:val="0"/>
          <w:marBottom w:val="0"/>
          <w:divBdr>
            <w:top w:val="none" w:sz="0" w:space="0" w:color="auto"/>
            <w:left w:val="none" w:sz="0" w:space="0" w:color="auto"/>
            <w:bottom w:val="none" w:sz="0" w:space="0" w:color="auto"/>
            <w:right w:val="none" w:sz="0" w:space="0" w:color="auto"/>
          </w:divBdr>
        </w:div>
        <w:div w:id="1612855497">
          <w:marLeft w:val="480"/>
          <w:marRight w:val="0"/>
          <w:marTop w:val="0"/>
          <w:marBottom w:val="0"/>
          <w:divBdr>
            <w:top w:val="none" w:sz="0" w:space="0" w:color="auto"/>
            <w:left w:val="none" w:sz="0" w:space="0" w:color="auto"/>
            <w:bottom w:val="none" w:sz="0" w:space="0" w:color="auto"/>
            <w:right w:val="none" w:sz="0" w:space="0" w:color="auto"/>
          </w:divBdr>
        </w:div>
        <w:div w:id="1613826953">
          <w:marLeft w:val="480"/>
          <w:marRight w:val="0"/>
          <w:marTop w:val="0"/>
          <w:marBottom w:val="0"/>
          <w:divBdr>
            <w:top w:val="none" w:sz="0" w:space="0" w:color="auto"/>
            <w:left w:val="none" w:sz="0" w:space="0" w:color="auto"/>
            <w:bottom w:val="none" w:sz="0" w:space="0" w:color="auto"/>
            <w:right w:val="none" w:sz="0" w:space="0" w:color="auto"/>
          </w:divBdr>
        </w:div>
        <w:div w:id="1647081787">
          <w:marLeft w:val="480"/>
          <w:marRight w:val="0"/>
          <w:marTop w:val="0"/>
          <w:marBottom w:val="0"/>
          <w:divBdr>
            <w:top w:val="none" w:sz="0" w:space="0" w:color="auto"/>
            <w:left w:val="none" w:sz="0" w:space="0" w:color="auto"/>
            <w:bottom w:val="none" w:sz="0" w:space="0" w:color="auto"/>
            <w:right w:val="none" w:sz="0" w:space="0" w:color="auto"/>
          </w:divBdr>
        </w:div>
        <w:div w:id="1656031511">
          <w:marLeft w:val="480"/>
          <w:marRight w:val="0"/>
          <w:marTop w:val="0"/>
          <w:marBottom w:val="0"/>
          <w:divBdr>
            <w:top w:val="none" w:sz="0" w:space="0" w:color="auto"/>
            <w:left w:val="none" w:sz="0" w:space="0" w:color="auto"/>
            <w:bottom w:val="none" w:sz="0" w:space="0" w:color="auto"/>
            <w:right w:val="none" w:sz="0" w:space="0" w:color="auto"/>
          </w:divBdr>
        </w:div>
        <w:div w:id="1659457949">
          <w:marLeft w:val="480"/>
          <w:marRight w:val="0"/>
          <w:marTop w:val="0"/>
          <w:marBottom w:val="0"/>
          <w:divBdr>
            <w:top w:val="none" w:sz="0" w:space="0" w:color="auto"/>
            <w:left w:val="none" w:sz="0" w:space="0" w:color="auto"/>
            <w:bottom w:val="none" w:sz="0" w:space="0" w:color="auto"/>
            <w:right w:val="none" w:sz="0" w:space="0" w:color="auto"/>
          </w:divBdr>
        </w:div>
        <w:div w:id="1682128085">
          <w:marLeft w:val="480"/>
          <w:marRight w:val="0"/>
          <w:marTop w:val="0"/>
          <w:marBottom w:val="0"/>
          <w:divBdr>
            <w:top w:val="none" w:sz="0" w:space="0" w:color="auto"/>
            <w:left w:val="none" w:sz="0" w:space="0" w:color="auto"/>
            <w:bottom w:val="none" w:sz="0" w:space="0" w:color="auto"/>
            <w:right w:val="none" w:sz="0" w:space="0" w:color="auto"/>
          </w:divBdr>
        </w:div>
        <w:div w:id="1733188405">
          <w:marLeft w:val="480"/>
          <w:marRight w:val="0"/>
          <w:marTop w:val="0"/>
          <w:marBottom w:val="0"/>
          <w:divBdr>
            <w:top w:val="none" w:sz="0" w:space="0" w:color="auto"/>
            <w:left w:val="none" w:sz="0" w:space="0" w:color="auto"/>
            <w:bottom w:val="none" w:sz="0" w:space="0" w:color="auto"/>
            <w:right w:val="none" w:sz="0" w:space="0" w:color="auto"/>
          </w:divBdr>
        </w:div>
        <w:div w:id="1890148063">
          <w:marLeft w:val="480"/>
          <w:marRight w:val="0"/>
          <w:marTop w:val="0"/>
          <w:marBottom w:val="0"/>
          <w:divBdr>
            <w:top w:val="none" w:sz="0" w:space="0" w:color="auto"/>
            <w:left w:val="none" w:sz="0" w:space="0" w:color="auto"/>
            <w:bottom w:val="none" w:sz="0" w:space="0" w:color="auto"/>
            <w:right w:val="none" w:sz="0" w:space="0" w:color="auto"/>
          </w:divBdr>
        </w:div>
        <w:div w:id="1926527964">
          <w:marLeft w:val="480"/>
          <w:marRight w:val="0"/>
          <w:marTop w:val="0"/>
          <w:marBottom w:val="0"/>
          <w:divBdr>
            <w:top w:val="none" w:sz="0" w:space="0" w:color="auto"/>
            <w:left w:val="none" w:sz="0" w:space="0" w:color="auto"/>
            <w:bottom w:val="none" w:sz="0" w:space="0" w:color="auto"/>
            <w:right w:val="none" w:sz="0" w:space="0" w:color="auto"/>
          </w:divBdr>
        </w:div>
        <w:div w:id="1936016493">
          <w:marLeft w:val="480"/>
          <w:marRight w:val="0"/>
          <w:marTop w:val="0"/>
          <w:marBottom w:val="0"/>
          <w:divBdr>
            <w:top w:val="none" w:sz="0" w:space="0" w:color="auto"/>
            <w:left w:val="none" w:sz="0" w:space="0" w:color="auto"/>
            <w:bottom w:val="none" w:sz="0" w:space="0" w:color="auto"/>
            <w:right w:val="none" w:sz="0" w:space="0" w:color="auto"/>
          </w:divBdr>
        </w:div>
        <w:div w:id="1937515856">
          <w:marLeft w:val="480"/>
          <w:marRight w:val="0"/>
          <w:marTop w:val="0"/>
          <w:marBottom w:val="0"/>
          <w:divBdr>
            <w:top w:val="none" w:sz="0" w:space="0" w:color="auto"/>
            <w:left w:val="none" w:sz="0" w:space="0" w:color="auto"/>
            <w:bottom w:val="none" w:sz="0" w:space="0" w:color="auto"/>
            <w:right w:val="none" w:sz="0" w:space="0" w:color="auto"/>
          </w:divBdr>
        </w:div>
        <w:div w:id="1988704353">
          <w:marLeft w:val="480"/>
          <w:marRight w:val="0"/>
          <w:marTop w:val="0"/>
          <w:marBottom w:val="0"/>
          <w:divBdr>
            <w:top w:val="none" w:sz="0" w:space="0" w:color="auto"/>
            <w:left w:val="none" w:sz="0" w:space="0" w:color="auto"/>
            <w:bottom w:val="none" w:sz="0" w:space="0" w:color="auto"/>
            <w:right w:val="none" w:sz="0" w:space="0" w:color="auto"/>
          </w:divBdr>
        </w:div>
        <w:div w:id="2030061066">
          <w:marLeft w:val="480"/>
          <w:marRight w:val="0"/>
          <w:marTop w:val="0"/>
          <w:marBottom w:val="0"/>
          <w:divBdr>
            <w:top w:val="none" w:sz="0" w:space="0" w:color="auto"/>
            <w:left w:val="none" w:sz="0" w:space="0" w:color="auto"/>
            <w:bottom w:val="none" w:sz="0" w:space="0" w:color="auto"/>
            <w:right w:val="none" w:sz="0" w:space="0" w:color="auto"/>
          </w:divBdr>
        </w:div>
        <w:div w:id="2042053877">
          <w:marLeft w:val="480"/>
          <w:marRight w:val="0"/>
          <w:marTop w:val="0"/>
          <w:marBottom w:val="0"/>
          <w:divBdr>
            <w:top w:val="none" w:sz="0" w:space="0" w:color="auto"/>
            <w:left w:val="none" w:sz="0" w:space="0" w:color="auto"/>
            <w:bottom w:val="none" w:sz="0" w:space="0" w:color="auto"/>
            <w:right w:val="none" w:sz="0" w:space="0" w:color="auto"/>
          </w:divBdr>
        </w:div>
        <w:div w:id="2085376641">
          <w:marLeft w:val="480"/>
          <w:marRight w:val="0"/>
          <w:marTop w:val="0"/>
          <w:marBottom w:val="0"/>
          <w:divBdr>
            <w:top w:val="none" w:sz="0" w:space="0" w:color="auto"/>
            <w:left w:val="none" w:sz="0" w:space="0" w:color="auto"/>
            <w:bottom w:val="none" w:sz="0" w:space="0" w:color="auto"/>
            <w:right w:val="none" w:sz="0" w:space="0" w:color="auto"/>
          </w:divBdr>
        </w:div>
        <w:div w:id="2132086288">
          <w:marLeft w:val="480"/>
          <w:marRight w:val="0"/>
          <w:marTop w:val="0"/>
          <w:marBottom w:val="0"/>
          <w:divBdr>
            <w:top w:val="none" w:sz="0" w:space="0" w:color="auto"/>
            <w:left w:val="none" w:sz="0" w:space="0" w:color="auto"/>
            <w:bottom w:val="none" w:sz="0" w:space="0" w:color="auto"/>
            <w:right w:val="none" w:sz="0" w:space="0" w:color="auto"/>
          </w:divBdr>
        </w:div>
        <w:div w:id="2137334043">
          <w:marLeft w:val="480"/>
          <w:marRight w:val="0"/>
          <w:marTop w:val="0"/>
          <w:marBottom w:val="0"/>
          <w:divBdr>
            <w:top w:val="none" w:sz="0" w:space="0" w:color="auto"/>
            <w:left w:val="none" w:sz="0" w:space="0" w:color="auto"/>
            <w:bottom w:val="none" w:sz="0" w:space="0" w:color="auto"/>
            <w:right w:val="none" w:sz="0" w:space="0" w:color="auto"/>
          </w:divBdr>
        </w:div>
      </w:divsChild>
    </w:div>
    <w:div w:id="581795305">
      <w:bodyDiv w:val="1"/>
      <w:marLeft w:val="0"/>
      <w:marRight w:val="0"/>
      <w:marTop w:val="0"/>
      <w:marBottom w:val="0"/>
      <w:divBdr>
        <w:top w:val="none" w:sz="0" w:space="0" w:color="auto"/>
        <w:left w:val="none" w:sz="0" w:space="0" w:color="auto"/>
        <w:bottom w:val="none" w:sz="0" w:space="0" w:color="auto"/>
        <w:right w:val="none" w:sz="0" w:space="0" w:color="auto"/>
      </w:divBdr>
      <w:divsChild>
        <w:div w:id="6370069">
          <w:marLeft w:val="480"/>
          <w:marRight w:val="0"/>
          <w:marTop w:val="0"/>
          <w:marBottom w:val="0"/>
          <w:divBdr>
            <w:top w:val="none" w:sz="0" w:space="0" w:color="auto"/>
            <w:left w:val="none" w:sz="0" w:space="0" w:color="auto"/>
            <w:bottom w:val="none" w:sz="0" w:space="0" w:color="auto"/>
            <w:right w:val="none" w:sz="0" w:space="0" w:color="auto"/>
          </w:divBdr>
        </w:div>
        <w:div w:id="29033848">
          <w:marLeft w:val="480"/>
          <w:marRight w:val="0"/>
          <w:marTop w:val="0"/>
          <w:marBottom w:val="0"/>
          <w:divBdr>
            <w:top w:val="none" w:sz="0" w:space="0" w:color="auto"/>
            <w:left w:val="none" w:sz="0" w:space="0" w:color="auto"/>
            <w:bottom w:val="none" w:sz="0" w:space="0" w:color="auto"/>
            <w:right w:val="none" w:sz="0" w:space="0" w:color="auto"/>
          </w:divBdr>
        </w:div>
        <w:div w:id="55981289">
          <w:marLeft w:val="480"/>
          <w:marRight w:val="0"/>
          <w:marTop w:val="0"/>
          <w:marBottom w:val="0"/>
          <w:divBdr>
            <w:top w:val="none" w:sz="0" w:space="0" w:color="auto"/>
            <w:left w:val="none" w:sz="0" w:space="0" w:color="auto"/>
            <w:bottom w:val="none" w:sz="0" w:space="0" w:color="auto"/>
            <w:right w:val="none" w:sz="0" w:space="0" w:color="auto"/>
          </w:divBdr>
        </w:div>
        <w:div w:id="92752695">
          <w:marLeft w:val="480"/>
          <w:marRight w:val="0"/>
          <w:marTop w:val="0"/>
          <w:marBottom w:val="0"/>
          <w:divBdr>
            <w:top w:val="none" w:sz="0" w:space="0" w:color="auto"/>
            <w:left w:val="none" w:sz="0" w:space="0" w:color="auto"/>
            <w:bottom w:val="none" w:sz="0" w:space="0" w:color="auto"/>
            <w:right w:val="none" w:sz="0" w:space="0" w:color="auto"/>
          </w:divBdr>
        </w:div>
        <w:div w:id="122310419">
          <w:marLeft w:val="480"/>
          <w:marRight w:val="0"/>
          <w:marTop w:val="0"/>
          <w:marBottom w:val="0"/>
          <w:divBdr>
            <w:top w:val="none" w:sz="0" w:space="0" w:color="auto"/>
            <w:left w:val="none" w:sz="0" w:space="0" w:color="auto"/>
            <w:bottom w:val="none" w:sz="0" w:space="0" w:color="auto"/>
            <w:right w:val="none" w:sz="0" w:space="0" w:color="auto"/>
          </w:divBdr>
        </w:div>
        <w:div w:id="133916178">
          <w:marLeft w:val="480"/>
          <w:marRight w:val="0"/>
          <w:marTop w:val="0"/>
          <w:marBottom w:val="0"/>
          <w:divBdr>
            <w:top w:val="none" w:sz="0" w:space="0" w:color="auto"/>
            <w:left w:val="none" w:sz="0" w:space="0" w:color="auto"/>
            <w:bottom w:val="none" w:sz="0" w:space="0" w:color="auto"/>
            <w:right w:val="none" w:sz="0" w:space="0" w:color="auto"/>
          </w:divBdr>
        </w:div>
        <w:div w:id="137495886">
          <w:marLeft w:val="480"/>
          <w:marRight w:val="0"/>
          <w:marTop w:val="0"/>
          <w:marBottom w:val="0"/>
          <w:divBdr>
            <w:top w:val="none" w:sz="0" w:space="0" w:color="auto"/>
            <w:left w:val="none" w:sz="0" w:space="0" w:color="auto"/>
            <w:bottom w:val="none" w:sz="0" w:space="0" w:color="auto"/>
            <w:right w:val="none" w:sz="0" w:space="0" w:color="auto"/>
          </w:divBdr>
        </w:div>
        <w:div w:id="209000154">
          <w:marLeft w:val="480"/>
          <w:marRight w:val="0"/>
          <w:marTop w:val="0"/>
          <w:marBottom w:val="0"/>
          <w:divBdr>
            <w:top w:val="none" w:sz="0" w:space="0" w:color="auto"/>
            <w:left w:val="none" w:sz="0" w:space="0" w:color="auto"/>
            <w:bottom w:val="none" w:sz="0" w:space="0" w:color="auto"/>
            <w:right w:val="none" w:sz="0" w:space="0" w:color="auto"/>
          </w:divBdr>
        </w:div>
        <w:div w:id="306401743">
          <w:marLeft w:val="480"/>
          <w:marRight w:val="0"/>
          <w:marTop w:val="0"/>
          <w:marBottom w:val="0"/>
          <w:divBdr>
            <w:top w:val="none" w:sz="0" w:space="0" w:color="auto"/>
            <w:left w:val="none" w:sz="0" w:space="0" w:color="auto"/>
            <w:bottom w:val="none" w:sz="0" w:space="0" w:color="auto"/>
            <w:right w:val="none" w:sz="0" w:space="0" w:color="auto"/>
          </w:divBdr>
        </w:div>
        <w:div w:id="413627871">
          <w:marLeft w:val="480"/>
          <w:marRight w:val="0"/>
          <w:marTop w:val="0"/>
          <w:marBottom w:val="0"/>
          <w:divBdr>
            <w:top w:val="none" w:sz="0" w:space="0" w:color="auto"/>
            <w:left w:val="none" w:sz="0" w:space="0" w:color="auto"/>
            <w:bottom w:val="none" w:sz="0" w:space="0" w:color="auto"/>
            <w:right w:val="none" w:sz="0" w:space="0" w:color="auto"/>
          </w:divBdr>
        </w:div>
        <w:div w:id="464785374">
          <w:marLeft w:val="480"/>
          <w:marRight w:val="0"/>
          <w:marTop w:val="0"/>
          <w:marBottom w:val="0"/>
          <w:divBdr>
            <w:top w:val="none" w:sz="0" w:space="0" w:color="auto"/>
            <w:left w:val="none" w:sz="0" w:space="0" w:color="auto"/>
            <w:bottom w:val="none" w:sz="0" w:space="0" w:color="auto"/>
            <w:right w:val="none" w:sz="0" w:space="0" w:color="auto"/>
          </w:divBdr>
        </w:div>
        <w:div w:id="485708196">
          <w:marLeft w:val="480"/>
          <w:marRight w:val="0"/>
          <w:marTop w:val="0"/>
          <w:marBottom w:val="0"/>
          <w:divBdr>
            <w:top w:val="none" w:sz="0" w:space="0" w:color="auto"/>
            <w:left w:val="none" w:sz="0" w:space="0" w:color="auto"/>
            <w:bottom w:val="none" w:sz="0" w:space="0" w:color="auto"/>
            <w:right w:val="none" w:sz="0" w:space="0" w:color="auto"/>
          </w:divBdr>
        </w:div>
        <w:div w:id="527260317">
          <w:marLeft w:val="480"/>
          <w:marRight w:val="0"/>
          <w:marTop w:val="0"/>
          <w:marBottom w:val="0"/>
          <w:divBdr>
            <w:top w:val="none" w:sz="0" w:space="0" w:color="auto"/>
            <w:left w:val="none" w:sz="0" w:space="0" w:color="auto"/>
            <w:bottom w:val="none" w:sz="0" w:space="0" w:color="auto"/>
            <w:right w:val="none" w:sz="0" w:space="0" w:color="auto"/>
          </w:divBdr>
        </w:div>
        <w:div w:id="553202916">
          <w:marLeft w:val="480"/>
          <w:marRight w:val="0"/>
          <w:marTop w:val="0"/>
          <w:marBottom w:val="0"/>
          <w:divBdr>
            <w:top w:val="none" w:sz="0" w:space="0" w:color="auto"/>
            <w:left w:val="none" w:sz="0" w:space="0" w:color="auto"/>
            <w:bottom w:val="none" w:sz="0" w:space="0" w:color="auto"/>
            <w:right w:val="none" w:sz="0" w:space="0" w:color="auto"/>
          </w:divBdr>
        </w:div>
        <w:div w:id="565847173">
          <w:marLeft w:val="480"/>
          <w:marRight w:val="0"/>
          <w:marTop w:val="0"/>
          <w:marBottom w:val="0"/>
          <w:divBdr>
            <w:top w:val="none" w:sz="0" w:space="0" w:color="auto"/>
            <w:left w:val="none" w:sz="0" w:space="0" w:color="auto"/>
            <w:bottom w:val="none" w:sz="0" w:space="0" w:color="auto"/>
            <w:right w:val="none" w:sz="0" w:space="0" w:color="auto"/>
          </w:divBdr>
        </w:div>
        <w:div w:id="582297439">
          <w:marLeft w:val="480"/>
          <w:marRight w:val="0"/>
          <w:marTop w:val="0"/>
          <w:marBottom w:val="0"/>
          <w:divBdr>
            <w:top w:val="none" w:sz="0" w:space="0" w:color="auto"/>
            <w:left w:val="none" w:sz="0" w:space="0" w:color="auto"/>
            <w:bottom w:val="none" w:sz="0" w:space="0" w:color="auto"/>
            <w:right w:val="none" w:sz="0" w:space="0" w:color="auto"/>
          </w:divBdr>
        </w:div>
        <w:div w:id="585723187">
          <w:marLeft w:val="480"/>
          <w:marRight w:val="0"/>
          <w:marTop w:val="0"/>
          <w:marBottom w:val="0"/>
          <w:divBdr>
            <w:top w:val="none" w:sz="0" w:space="0" w:color="auto"/>
            <w:left w:val="none" w:sz="0" w:space="0" w:color="auto"/>
            <w:bottom w:val="none" w:sz="0" w:space="0" w:color="auto"/>
            <w:right w:val="none" w:sz="0" w:space="0" w:color="auto"/>
          </w:divBdr>
        </w:div>
        <w:div w:id="588468670">
          <w:marLeft w:val="480"/>
          <w:marRight w:val="0"/>
          <w:marTop w:val="0"/>
          <w:marBottom w:val="0"/>
          <w:divBdr>
            <w:top w:val="none" w:sz="0" w:space="0" w:color="auto"/>
            <w:left w:val="none" w:sz="0" w:space="0" w:color="auto"/>
            <w:bottom w:val="none" w:sz="0" w:space="0" w:color="auto"/>
            <w:right w:val="none" w:sz="0" w:space="0" w:color="auto"/>
          </w:divBdr>
        </w:div>
        <w:div w:id="611739888">
          <w:marLeft w:val="480"/>
          <w:marRight w:val="0"/>
          <w:marTop w:val="0"/>
          <w:marBottom w:val="0"/>
          <w:divBdr>
            <w:top w:val="none" w:sz="0" w:space="0" w:color="auto"/>
            <w:left w:val="none" w:sz="0" w:space="0" w:color="auto"/>
            <w:bottom w:val="none" w:sz="0" w:space="0" w:color="auto"/>
            <w:right w:val="none" w:sz="0" w:space="0" w:color="auto"/>
          </w:divBdr>
        </w:div>
        <w:div w:id="626818763">
          <w:marLeft w:val="480"/>
          <w:marRight w:val="0"/>
          <w:marTop w:val="0"/>
          <w:marBottom w:val="0"/>
          <w:divBdr>
            <w:top w:val="none" w:sz="0" w:space="0" w:color="auto"/>
            <w:left w:val="none" w:sz="0" w:space="0" w:color="auto"/>
            <w:bottom w:val="none" w:sz="0" w:space="0" w:color="auto"/>
            <w:right w:val="none" w:sz="0" w:space="0" w:color="auto"/>
          </w:divBdr>
        </w:div>
        <w:div w:id="659116051">
          <w:marLeft w:val="480"/>
          <w:marRight w:val="0"/>
          <w:marTop w:val="0"/>
          <w:marBottom w:val="0"/>
          <w:divBdr>
            <w:top w:val="none" w:sz="0" w:space="0" w:color="auto"/>
            <w:left w:val="none" w:sz="0" w:space="0" w:color="auto"/>
            <w:bottom w:val="none" w:sz="0" w:space="0" w:color="auto"/>
            <w:right w:val="none" w:sz="0" w:space="0" w:color="auto"/>
          </w:divBdr>
        </w:div>
        <w:div w:id="731585679">
          <w:marLeft w:val="480"/>
          <w:marRight w:val="0"/>
          <w:marTop w:val="0"/>
          <w:marBottom w:val="0"/>
          <w:divBdr>
            <w:top w:val="none" w:sz="0" w:space="0" w:color="auto"/>
            <w:left w:val="none" w:sz="0" w:space="0" w:color="auto"/>
            <w:bottom w:val="none" w:sz="0" w:space="0" w:color="auto"/>
            <w:right w:val="none" w:sz="0" w:space="0" w:color="auto"/>
          </w:divBdr>
        </w:div>
        <w:div w:id="758059464">
          <w:marLeft w:val="480"/>
          <w:marRight w:val="0"/>
          <w:marTop w:val="0"/>
          <w:marBottom w:val="0"/>
          <w:divBdr>
            <w:top w:val="none" w:sz="0" w:space="0" w:color="auto"/>
            <w:left w:val="none" w:sz="0" w:space="0" w:color="auto"/>
            <w:bottom w:val="none" w:sz="0" w:space="0" w:color="auto"/>
            <w:right w:val="none" w:sz="0" w:space="0" w:color="auto"/>
          </w:divBdr>
        </w:div>
        <w:div w:id="791559905">
          <w:marLeft w:val="480"/>
          <w:marRight w:val="0"/>
          <w:marTop w:val="0"/>
          <w:marBottom w:val="0"/>
          <w:divBdr>
            <w:top w:val="none" w:sz="0" w:space="0" w:color="auto"/>
            <w:left w:val="none" w:sz="0" w:space="0" w:color="auto"/>
            <w:bottom w:val="none" w:sz="0" w:space="0" w:color="auto"/>
            <w:right w:val="none" w:sz="0" w:space="0" w:color="auto"/>
          </w:divBdr>
        </w:div>
        <w:div w:id="850532794">
          <w:marLeft w:val="480"/>
          <w:marRight w:val="0"/>
          <w:marTop w:val="0"/>
          <w:marBottom w:val="0"/>
          <w:divBdr>
            <w:top w:val="none" w:sz="0" w:space="0" w:color="auto"/>
            <w:left w:val="none" w:sz="0" w:space="0" w:color="auto"/>
            <w:bottom w:val="none" w:sz="0" w:space="0" w:color="auto"/>
            <w:right w:val="none" w:sz="0" w:space="0" w:color="auto"/>
          </w:divBdr>
        </w:div>
        <w:div w:id="876309474">
          <w:marLeft w:val="480"/>
          <w:marRight w:val="0"/>
          <w:marTop w:val="0"/>
          <w:marBottom w:val="0"/>
          <w:divBdr>
            <w:top w:val="none" w:sz="0" w:space="0" w:color="auto"/>
            <w:left w:val="none" w:sz="0" w:space="0" w:color="auto"/>
            <w:bottom w:val="none" w:sz="0" w:space="0" w:color="auto"/>
            <w:right w:val="none" w:sz="0" w:space="0" w:color="auto"/>
          </w:divBdr>
        </w:div>
        <w:div w:id="895700792">
          <w:marLeft w:val="480"/>
          <w:marRight w:val="0"/>
          <w:marTop w:val="0"/>
          <w:marBottom w:val="0"/>
          <w:divBdr>
            <w:top w:val="none" w:sz="0" w:space="0" w:color="auto"/>
            <w:left w:val="none" w:sz="0" w:space="0" w:color="auto"/>
            <w:bottom w:val="none" w:sz="0" w:space="0" w:color="auto"/>
            <w:right w:val="none" w:sz="0" w:space="0" w:color="auto"/>
          </w:divBdr>
        </w:div>
        <w:div w:id="913079378">
          <w:marLeft w:val="480"/>
          <w:marRight w:val="0"/>
          <w:marTop w:val="0"/>
          <w:marBottom w:val="0"/>
          <w:divBdr>
            <w:top w:val="none" w:sz="0" w:space="0" w:color="auto"/>
            <w:left w:val="none" w:sz="0" w:space="0" w:color="auto"/>
            <w:bottom w:val="none" w:sz="0" w:space="0" w:color="auto"/>
            <w:right w:val="none" w:sz="0" w:space="0" w:color="auto"/>
          </w:divBdr>
        </w:div>
        <w:div w:id="955333837">
          <w:marLeft w:val="480"/>
          <w:marRight w:val="0"/>
          <w:marTop w:val="0"/>
          <w:marBottom w:val="0"/>
          <w:divBdr>
            <w:top w:val="none" w:sz="0" w:space="0" w:color="auto"/>
            <w:left w:val="none" w:sz="0" w:space="0" w:color="auto"/>
            <w:bottom w:val="none" w:sz="0" w:space="0" w:color="auto"/>
            <w:right w:val="none" w:sz="0" w:space="0" w:color="auto"/>
          </w:divBdr>
        </w:div>
        <w:div w:id="957029245">
          <w:marLeft w:val="480"/>
          <w:marRight w:val="0"/>
          <w:marTop w:val="0"/>
          <w:marBottom w:val="0"/>
          <w:divBdr>
            <w:top w:val="none" w:sz="0" w:space="0" w:color="auto"/>
            <w:left w:val="none" w:sz="0" w:space="0" w:color="auto"/>
            <w:bottom w:val="none" w:sz="0" w:space="0" w:color="auto"/>
            <w:right w:val="none" w:sz="0" w:space="0" w:color="auto"/>
          </w:divBdr>
        </w:div>
        <w:div w:id="1055278774">
          <w:marLeft w:val="480"/>
          <w:marRight w:val="0"/>
          <w:marTop w:val="0"/>
          <w:marBottom w:val="0"/>
          <w:divBdr>
            <w:top w:val="none" w:sz="0" w:space="0" w:color="auto"/>
            <w:left w:val="none" w:sz="0" w:space="0" w:color="auto"/>
            <w:bottom w:val="none" w:sz="0" w:space="0" w:color="auto"/>
            <w:right w:val="none" w:sz="0" w:space="0" w:color="auto"/>
          </w:divBdr>
        </w:div>
        <w:div w:id="1055618386">
          <w:marLeft w:val="480"/>
          <w:marRight w:val="0"/>
          <w:marTop w:val="0"/>
          <w:marBottom w:val="0"/>
          <w:divBdr>
            <w:top w:val="none" w:sz="0" w:space="0" w:color="auto"/>
            <w:left w:val="none" w:sz="0" w:space="0" w:color="auto"/>
            <w:bottom w:val="none" w:sz="0" w:space="0" w:color="auto"/>
            <w:right w:val="none" w:sz="0" w:space="0" w:color="auto"/>
          </w:divBdr>
        </w:div>
        <w:div w:id="1065031406">
          <w:marLeft w:val="480"/>
          <w:marRight w:val="0"/>
          <w:marTop w:val="0"/>
          <w:marBottom w:val="0"/>
          <w:divBdr>
            <w:top w:val="none" w:sz="0" w:space="0" w:color="auto"/>
            <w:left w:val="none" w:sz="0" w:space="0" w:color="auto"/>
            <w:bottom w:val="none" w:sz="0" w:space="0" w:color="auto"/>
            <w:right w:val="none" w:sz="0" w:space="0" w:color="auto"/>
          </w:divBdr>
        </w:div>
        <w:div w:id="1090345114">
          <w:marLeft w:val="480"/>
          <w:marRight w:val="0"/>
          <w:marTop w:val="0"/>
          <w:marBottom w:val="0"/>
          <w:divBdr>
            <w:top w:val="none" w:sz="0" w:space="0" w:color="auto"/>
            <w:left w:val="none" w:sz="0" w:space="0" w:color="auto"/>
            <w:bottom w:val="none" w:sz="0" w:space="0" w:color="auto"/>
            <w:right w:val="none" w:sz="0" w:space="0" w:color="auto"/>
          </w:divBdr>
        </w:div>
        <w:div w:id="1090660792">
          <w:marLeft w:val="480"/>
          <w:marRight w:val="0"/>
          <w:marTop w:val="0"/>
          <w:marBottom w:val="0"/>
          <w:divBdr>
            <w:top w:val="none" w:sz="0" w:space="0" w:color="auto"/>
            <w:left w:val="none" w:sz="0" w:space="0" w:color="auto"/>
            <w:bottom w:val="none" w:sz="0" w:space="0" w:color="auto"/>
            <w:right w:val="none" w:sz="0" w:space="0" w:color="auto"/>
          </w:divBdr>
        </w:div>
        <w:div w:id="1176454605">
          <w:marLeft w:val="480"/>
          <w:marRight w:val="0"/>
          <w:marTop w:val="0"/>
          <w:marBottom w:val="0"/>
          <w:divBdr>
            <w:top w:val="none" w:sz="0" w:space="0" w:color="auto"/>
            <w:left w:val="none" w:sz="0" w:space="0" w:color="auto"/>
            <w:bottom w:val="none" w:sz="0" w:space="0" w:color="auto"/>
            <w:right w:val="none" w:sz="0" w:space="0" w:color="auto"/>
          </w:divBdr>
        </w:div>
        <w:div w:id="1180586658">
          <w:marLeft w:val="480"/>
          <w:marRight w:val="0"/>
          <w:marTop w:val="0"/>
          <w:marBottom w:val="0"/>
          <w:divBdr>
            <w:top w:val="none" w:sz="0" w:space="0" w:color="auto"/>
            <w:left w:val="none" w:sz="0" w:space="0" w:color="auto"/>
            <w:bottom w:val="none" w:sz="0" w:space="0" w:color="auto"/>
            <w:right w:val="none" w:sz="0" w:space="0" w:color="auto"/>
          </w:divBdr>
        </w:div>
        <w:div w:id="1314800715">
          <w:marLeft w:val="480"/>
          <w:marRight w:val="0"/>
          <w:marTop w:val="0"/>
          <w:marBottom w:val="0"/>
          <w:divBdr>
            <w:top w:val="none" w:sz="0" w:space="0" w:color="auto"/>
            <w:left w:val="none" w:sz="0" w:space="0" w:color="auto"/>
            <w:bottom w:val="none" w:sz="0" w:space="0" w:color="auto"/>
            <w:right w:val="none" w:sz="0" w:space="0" w:color="auto"/>
          </w:divBdr>
        </w:div>
        <w:div w:id="1329332611">
          <w:marLeft w:val="480"/>
          <w:marRight w:val="0"/>
          <w:marTop w:val="0"/>
          <w:marBottom w:val="0"/>
          <w:divBdr>
            <w:top w:val="none" w:sz="0" w:space="0" w:color="auto"/>
            <w:left w:val="none" w:sz="0" w:space="0" w:color="auto"/>
            <w:bottom w:val="none" w:sz="0" w:space="0" w:color="auto"/>
            <w:right w:val="none" w:sz="0" w:space="0" w:color="auto"/>
          </w:divBdr>
        </w:div>
        <w:div w:id="1341005489">
          <w:marLeft w:val="480"/>
          <w:marRight w:val="0"/>
          <w:marTop w:val="0"/>
          <w:marBottom w:val="0"/>
          <w:divBdr>
            <w:top w:val="none" w:sz="0" w:space="0" w:color="auto"/>
            <w:left w:val="none" w:sz="0" w:space="0" w:color="auto"/>
            <w:bottom w:val="none" w:sz="0" w:space="0" w:color="auto"/>
            <w:right w:val="none" w:sz="0" w:space="0" w:color="auto"/>
          </w:divBdr>
        </w:div>
        <w:div w:id="1399746149">
          <w:marLeft w:val="480"/>
          <w:marRight w:val="0"/>
          <w:marTop w:val="0"/>
          <w:marBottom w:val="0"/>
          <w:divBdr>
            <w:top w:val="none" w:sz="0" w:space="0" w:color="auto"/>
            <w:left w:val="none" w:sz="0" w:space="0" w:color="auto"/>
            <w:bottom w:val="none" w:sz="0" w:space="0" w:color="auto"/>
            <w:right w:val="none" w:sz="0" w:space="0" w:color="auto"/>
          </w:divBdr>
        </w:div>
        <w:div w:id="1405644048">
          <w:marLeft w:val="480"/>
          <w:marRight w:val="0"/>
          <w:marTop w:val="0"/>
          <w:marBottom w:val="0"/>
          <w:divBdr>
            <w:top w:val="none" w:sz="0" w:space="0" w:color="auto"/>
            <w:left w:val="none" w:sz="0" w:space="0" w:color="auto"/>
            <w:bottom w:val="none" w:sz="0" w:space="0" w:color="auto"/>
            <w:right w:val="none" w:sz="0" w:space="0" w:color="auto"/>
          </w:divBdr>
        </w:div>
        <w:div w:id="1427576482">
          <w:marLeft w:val="480"/>
          <w:marRight w:val="0"/>
          <w:marTop w:val="0"/>
          <w:marBottom w:val="0"/>
          <w:divBdr>
            <w:top w:val="none" w:sz="0" w:space="0" w:color="auto"/>
            <w:left w:val="none" w:sz="0" w:space="0" w:color="auto"/>
            <w:bottom w:val="none" w:sz="0" w:space="0" w:color="auto"/>
            <w:right w:val="none" w:sz="0" w:space="0" w:color="auto"/>
          </w:divBdr>
        </w:div>
        <w:div w:id="1438141261">
          <w:marLeft w:val="480"/>
          <w:marRight w:val="0"/>
          <w:marTop w:val="0"/>
          <w:marBottom w:val="0"/>
          <w:divBdr>
            <w:top w:val="none" w:sz="0" w:space="0" w:color="auto"/>
            <w:left w:val="none" w:sz="0" w:space="0" w:color="auto"/>
            <w:bottom w:val="none" w:sz="0" w:space="0" w:color="auto"/>
            <w:right w:val="none" w:sz="0" w:space="0" w:color="auto"/>
          </w:divBdr>
        </w:div>
        <w:div w:id="1448770012">
          <w:marLeft w:val="480"/>
          <w:marRight w:val="0"/>
          <w:marTop w:val="0"/>
          <w:marBottom w:val="0"/>
          <w:divBdr>
            <w:top w:val="none" w:sz="0" w:space="0" w:color="auto"/>
            <w:left w:val="none" w:sz="0" w:space="0" w:color="auto"/>
            <w:bottom w:val="none" w:sz="0" w:space="0" w:color="auto"/>
            <w:right w:val="none" w:sz="0" w:space="0" w:color="auto"/>
          </w:divBdr>
        </w:div>
        <w:div w:id="1476995094">
          <w:marLeft w:val="480"/>
          <w:marRight w:val="0"/>
          <w:marTop w:val="0"/>
          <w:marBottom w:val="0"/>
          <w:divBdr>
            <w:top w:val="none" w:sz="0" w:space="0" w:color="auto"/>
            <w:left w:val="none" w:sz="0" w:space="0" w:color="auto"/>
            <w:bottom w:val="none" w:sz="0" w:space="0" w:color="auto"/>
            <w:right w:val="none" w:sz="0" w:space="0" w:color="auto"/>
          </w:divBdr>
        </w:div>
        <w:div w:id="1486624339">
          <w:marLeft w:val="480"/>
          <w:marRight w:val="0"/>
          <w:marTop w:val="0"/>
          <w:marBottom w:val="0"/>
          <w:divBdr>
            <w:top w:val="none" w:sz="0" w:space="0" w:color="auto"/>
            <w:left w:val="none" w:sz="0" w:space="0" w:color="auto"/>
            <w:bottom w:val="none" w:sz="0" w:space="0" w:color="auto"/>
            <w:right w:val="none" w:sz="0" w:space="0" w:color="auto"/>
          </w:divBdr>
        </w:div>
        <w:div w:id="1519541130">
          <w:marLeft w:val="480"/>
          <w:marRight w:val="0"/>
          <w:marTop w:val="0"/>
          <w:marBottom w:val="0"/>
          <w:divBdr>
            <w:top w:val="none" w:sz="0" w:space="0" w:color="auto"/>
            <w:left w:val="none" w:sz="0" w:space="0" w:color="auto"/>
            <w:bottom w:val="none" w:sz="0" w:space="0" w:color="auto"/>
            <w:right w:val="none" w:sz="0" w:space="0" w:color="auto"/>
          </w:divBdr>
        </w:div>
        <w:div w:id="1526095690">
          <w:marLeft w:val="480"/>
          <w:marRight w:val="0"/>
          <w:marTop w:val="0"/>
          <w:marBottom w:val="0"/>
          <w:divBdr>
            <w:top w:val="none" w:sz="0" w:space="0" w:color="auto"/>
            <w:left w:val="none" w:sz="0" w:space="0" w:color="auto"/>
            <w:bottom w:val="none" w:sz="0" w:space="0" w:color="auto"/>
            <w:right w:val="none" w:sz="0" w:space="0" w:color="auto"/>
          </w:divBdr>
        </w:div>
        <w:div w:id="1561094793">
          <w:marLeft w:val="480"/>
          <w:marRight w:val="0"/>
          <w:marTop w:val="0"/>
          <w:marBottom w:val="0"/>
          <w:divBdr>
            <w:top w:val="none" w:sz="0" w:space="0" w:color="auto"/>
            <w:left w:val="none" w:sz="0" w:space="0" w:color="auto"/>
            <w:bottom w:val="none" w:sz="0" w:space="0" w:color="auto"/>
            <w:right w:val="none" w:sz="0" w:space="0" w:color="auto"/>
          </w:divBdr>
        </w:div>
        <w:div w:id="1573000352">
          <w:marLeft w:val="480"/>
          <w:marRight w:val="0"/>
          <w:marTop w:val="0"/>
          <w:marBottom w:val="0"/>
          <w:divBdr>
            <w:top w:val="none" w:sz="0" w:space="0" w:color="auto"/>
            <w:left w:val="none" w:sz="0" w:space="0" w:color="auto"/>
            <w:bottom w:val="none" w:sz="0" w:space="0" w:color="auto"/>
            <w:right w:val="none" w:sz="0" w:space="0" w:color="auto"/>
          </w:divBdr>
        </w:div>
        <w:div w:id="1647706480">
          <w:marLeft w:val="480"/>
          <w:marRight w:val="0"/>
          <w:marTop w:val="0"/>
          <w:marBottom w:val="0"/>
          <w:divBdr>
            <w:top w:val="none" w:sz="0" w:space="0" w:color="auto"/>
            <w:left w:val="none" w:sz="0" w:space="0" w:color="auto"/>
            <w:bottom w:val="none" w:sz="0" w:space="0" w:color="auto"/>
            <w:right w:val="none" w:sz="0" w:space="0" w:color="auto"/>
          </w:divBdr>
        </w:div>
        <w:div w:id="1690597997">
          <w:marLeft w:val="480"/>
          <w:marRight w:val="0"/>
          <w:marTop w:val="0"/>
          <w:marBottom w:val="0"/>
          <w:divBdr>
            <w:top w:val="none" w:sz="0" w:space="0" w:color="auto"/>
            <w:left w:val="none" w:sz="0" w:space="0" w:color="auto"/>
            <w:bottom w:val="none" w:sz="0" w:space="0" w:color="auto"/>
            <w:right w:val="none" w:sz="0" w:space="0" w:color="auto"/>
          </w:divBdr>
        </w:div>
        <w:div w:id="1723672310">
          <w:marLeft w:val="480"/>
          <w:marRight w:val="0"/>
          <w:marTop w:val="0"/>
          <w:marBottom w:val="0"/>
          <w:divBdr>
            <w:top w:val="none" w:sz="0" w:space="0" w:color="auto"/>
            <w:left w:val="none" w:sz="0" w:space="0" w:color="auto"/>
            <w:bottom w:val="none" w:sz="0" w:space="0" w:color="auto"/>
            <w:right w:val="none" w:sz="0" w:space="0" w:color="auto"/>
          </w:divBdr>
        </w:div>
        <w:div w:id="1730808295">
          <w:marLeft w:val="480"/>
          <w:marRight w:val="0"/>
          <w:marTop w:val="0"/>
          <w:marBottom w:val="0"/>
          <w:divBdr>
            <w:top w:val="none" w:sz="0" w:space="0" w:color="auto"/>
            <w:left w:val="none" w:sz="0" w:space="0" w:color="auto"/>
            <w:bottom w:val="none" w:sz="0" w:space="0" w:color="auto"/>
            <w:right w:val="none" w:sz="0" w:space="0" w:color="auto"/>
          </w:divBdr>
        </w:div>
        <w:div w:id="1733582009">
          <w:marLeft w:val="480"/>
          <w:marRight w:val="0"/>
          <w:marTop w:val="0"/>
          <w:marBottom w:val="0"/>
          <w:divBdr>
            <w:top w:val="none" w:sz="0" w:space="0" w:color="auto"/>
            <w:left w:val="none" w:sz="0" w:space="0" w:color="auto"/>
            <w:bottom w:val="none" w:sz="0" w:space="0" w:color="auto"/>
            <w:right w:val="none" w:sz="0" w:space="0" w:color="auto"/>
          </w:divBdr>
        </w:div>
        <w:div w:id="1818185776">
          <w:marLeft w:val="480"/>
          <w:marRight w:val="0"/>
          <w:marTop w:val="0"/>
          <w:marBottom w:val="0"/>
          <w:divBdr>
            <w:top w:val="none" w:sz="0" w:space="0" w:color="auto"/>
            <w:left w:val="none" w:sz="0" w:space="0" w:color="auto"/>
            <w:bottom w:val="none" w:sz="0" w:space="0" w:color="auto"/>
            <w:right w:val="none" w:sz="0" w:space="0" w:color="auto"/>
          </w:divBdr>
        </w:div>
        <w:div w:id="1827621101">
          <w:marLeft w:val="480"/>
          <w:marRight w:val="0"/>
          <w:marTop w:val="0"/>
          <w:marBottom w:val="0"/>
          <w:divBdr>
            <w:top w:val="none" w:sz="0" w:space="0" w:color="auto"/>
            <w:left w:val="none" w:sz="0" w:space="0" w:color="auto"/>
            <w:bottom w:val="none" w:sz="0" w:space="0" w:color="auto"/>
            <w:right w:val="none" w:sz="0" w:space="0" w:color="auto"/>
          </w:divBdr>
        </w:div>
        <w:div w:id="1829320959">
          <w:marLeft w:val="480"/>
          <w:marRight w:val="0"/>
          <w:marTop w:val="0"/>
          <w:marBottom w:val="0"/>
          <w:divBdr>
            <w:top w:val="none" w:sz="0" w:space="0" w:color="auto"/>
            <w:left w:val="none" w:sz="0" w:space="0" w:color="auto"/>
            <w:bottom w:val="none" w:sz="0" w:space="0" w:color="auto"/>
            <w:right w:val="none" w:sz="0" w:space="0" w:color="auto"/>
          </w:divBdr>
        </w:div>
        <w:div w:id="1829515358">
          <w:marLeft w:val="480"/>
          <w:marRight w:val="0"/>
          <w:marTop w:val="0"/>
          <w:marBottom w:val="0"/>
          <w:divBdr>
            <w:top w:val="none" w:sz="0" w:space="0" w:color="auto"/>
            <w:left w:val="none" w:sz="0" w:space="0" w:color="auto"/>
            <w:bottom w:val="none" w:sz="0" w:space="0" w:color="auto"/>
            <w:right w:val="none" w:sz="0" w:space="0" w:color="auto"/>
          </w:divBdr>
        </w:div>
        <w:div w:id="1841116435">
          <w:marLeft w:val="480"/>
          <w:marRight w:val="0"/>
          <w:marTop w:val="0"/>
          <w:marBottom w:val="0"/>
          <w:divBdr>
            <w:top w:val="none" w:sz="0" w:space="0" w:color="auto"/>
            <w:left w:val="none" w:sz="0" w:space="0" w:color="auto"/>
            <w:bottom w:val="none" w:sz="0" w:space="0" w:color="auto"/>
            <w:right w:val="none" w:sz="0" w:space="0" w:color="auto"/>
          </w:divBdr>
        </w:div>
        <w:div w:id="1852794356">
          <w:marLeft w:val="480"/>
          <w:marRight w:val="0"/>
          <w:marTop w:val="0"/>
          <w:marBottom w:val="0"/>
          <w:divBdr>
            <w:top w:val="none" w:sz="0" w:space="0" w:color="auto"/>
            <w:left w:val="none" w:sz="0" w:space="0" w:color="auto"/>
            <w:bottom w:val="none" w:sz="0" w:space="0" w:color="auto"/>
            <w:right w:val="none" w:sz="0" w:space="0" w:color="auto"/>
          </w:divBdr>
        </w:div>
        <w:div w:id="1854492210">
          <w:marLeft w:val="480"/>
          <w:marRight w:val="0"/>
          <w:marTop w:val="0"/>
          <w:marBottom w:val="0"/>
          <w:divBdr>
            <w:top w:val="none" w:sz="0" w:space="0" w:color="auto"/>
            <w:left w:val="none" w:sz="0" w:space="0" w:color="auto"/>
            <w:bottom w:val="none" w:sz="0" w:space="0" w:color="auto"/>
            <w:right w:val="none" w:sz="0" w:space="0" w:color="auto"/>
          </w:divBdr>
        </w:div>
        <w:div w:id="1909221519">
          <w:marLeft w:val="480"/>
          <w:marRight w:val="0"/>
          <w:marTop w:val="0"/>
          <w:marBottom w:val="0"/>
          <w:divBdr>
            <w:top w:val="none" w:sz="0" w:space="0" w:color="auto"/>
            <w:left w:val="none" w:sz="0" w:space="0" w:color="auto"/>
            <w:bottom w:val="none" w:sz="0" w:space="0" w:color="auto"/>
            <w:right w:val="none" w:sz="0" w:space="0" w:color="auto"/>
          </w:divBdr>
        </w:div>
        <w:div w:id="1937977929">
          <w:marLeft w:val="480"/>
          <w:marRight w:val="0"/>
          <w:marTop w:val="0"/>
          <w:marBottom w:val="0"/>
          <w:divBdr>
            <w:top w:val="none" w:sz="0" w:space="0" w:color="auto"/>
            <w:left w:val="none" w:sz="0" w:space="0" w:color="auto"/>
            <w:bottom w:val="none" w:sz="0" w:space="0" w:color="auto"/>
            <w:right w:val="none" w:sz="0" w:space="0" w:color="auto"/>
          </w:divBdr>
        </w:div>
        <w:div w:id="1967347597">
          <w:marLeft w:val="480"/>
          <w:marRight w:val="0"/>
          <w:marTop w:val="0"/>
          <w:marBottom w:val="0"/>
          <w:divBdr>
            <w:top w:val="none" w:sz="0" w:space="0" w:color="auto"/>
            <w:left w:val="none" w:sz="0" w:space="0" w:color="auto"/>
            <w:bottom w:val="none" w:sz="0" w:space="0" w:color="auto"/>
            <w:right w:val="none" w:sz="0" w:space="0" w:color="auto"/>
          </w:divBdr>
        </w:div>
      </w:divsChild>
    </w:div>
    <w:div w:id="957567924">
      <w:bodyDiv w:val="1"/>
      <w:marLeft w:val="0"/>
      <w:marRight w:val="0"/>
      <w:marTop w:val="0"/>
      <w:marBottom w:val="0"/>
      <w:divBdr>
        <w:top w:val="none" w:sz="0" w:space="0" w:color="auto"/>
        <w:left w:val="none" w:sz="0" w:space="0" w:color="auto"/>
        <w:bottom w:val="none" w:sz="0" w:space="0" w:color="auto"/>
        <w:right w:val="none" w:sz="0" w:space="0" w:color="auto"/>
      </w:divBdr>
      <w:divsChild>
        <w:div w:id="159176">
          <w:marLeft w:val="480"/>
          <w:marRight w:val="0"/>
          <w:marTop w:val="0"/>
          <w:marBottom w:val="0"/>
          <w:divBdr>
            <w:top w:val="none" w:sz="0" w:space="0" w:color="auto"/>
            <w:left w:val="none" w:sz="0" w:space="0" w:color="auto"/>
            <w:bottom w:val="none" w:sz="0" w:space="0" w:color="auto"/>
            <w:right w:val="none" w:sz="0" w:space="0" w:color="auto"/>
          </w:divBdr>
        </w:div>
        <w:div w:id="13270405">
          <w:marLeft w:val="480"/>
          <w:marRight w:val="0"/>
          <w:marTop w:val="0"/>
          <w:marBottom w:val="0"/>
          <w:divBdr>
            <w:top w:val="none" w:sz="0" w:space="0" w:color="auto"/>
            <w:left w:val="none" w:sz="0" w:space="0" w:color="auto"/>
            <w:bottom w:val="none" w:sz="0" w:space="0" w:color="auto"/>
            <w:right w:val="none" w:sz="0" w:space="0" w:color="auto"/>
          </w:divBdr>
        </w:div>
        <w:div w:id="30960468">
          <w:marLeft w:val="480"/>
          <w:marRight w:val="0"/>
          <w:marTop w:val="0"/>
          <w:marBottom w:val="0"/>
          <w:divBdr>
            <w:top w:val="none" w:sz="0" w:space="0" w:color="auto"/>
            <w:left w:val="none" w:sz="0" w:space="0" w:color="auto"/>
            <w:bottom w:val="none" w:sz="0" w:space="0" w:color="auto"/>
            <w:right w:val="none" w:sz="0" w:space="0" w:color="auto"/>
          </w:divBdr>
        </w:div>
        <w:div w:id="75523000">
          <w:marLeft w:val="480"/>
          <w:marRight w:val="0"/>
          <w:marTop w:val="0"/>
          <w:marBottom w:val="0"/>
          <w:divBdr>
            <w:top w:val="none" w:sz="0" w:space="0" w:color="auto"/>
            <w:left w:val="none" w:sz="0" w:space="0" w:color="auto"/>
            <w:bottom w:val="none" w:sz="0" w:space="0" w:color="auto"/>
            <w:right w:val="none" w:sz="0" w:space="0" w:color="auto"/>
          </w:divBdr>
        </w:div>
        <w:div w:id="163475162">
          <w:marLeft w:val="480"/>
          <w:marRight w:val="0"/>
          <w:marTop w:val="0"/>
          <w:marBottom w:val="0"/>
          <w:divBdr>
            <w:top w:val="none" w:sz="0" w:space="0" w:color="auto"/>
            <w:left w:val="none" w:sz="0" w:space="0" w:color="auto"/>
            <w:bottom w:val="none" w:sz="0" w:space="0" w:color="auto"/>
            <w:right w:val="none" w:sz="0" w:space="0" w:color="auto"/>
          </w:divBdr>
        </w:div>
        <w:div w:id="166751374">
          <w:marLeft w:val="480"/>
          <w:marRight w:val="0"/>
          <w:marTop w:val="0"/>
          <w:marBottom w:val="0"/>
          <w:divBdr>
            <w:top w:val="none" w:sz="0" w:space="0" w:color="auto"/>
            <w:left w:val="none" w:sz="0" w:space="0" w:color="auto"/>
            <w:bottom w:val="none" w:sz="0" w:space="0" w:color="auto"/>
            <w:right w:val="none" w:sz="0" w:space="0" w:color="auto"/>
          </w:divBdr>
        </w:div>
        <w:div w:id="199169525">
          <w:marLeft w:val="480"/>
          <w:marRight w:val="0"/>
          <w:marTop w:val="0"/>
          <w:marBottom w:val="0"/>
          <w:divBdr>
            <w:top w:val="none" w:sz="0" w:space="0" w:color="auto"/>
            <w:left w:val="none" w:sz="0" w:space="0" w:color="auto"/>
            <w:bottom w:val="none" w:sz="0" w:space="0" w:color="auto"/>
            <w:right w:val="none" w:sz="0" w:space="0" w:color="auto"/>
          </w:divBdr>
        </w:div>
        <w:div w:id="263419434">
          <w:marLeft w:val="480"/>
          <w:marRight w:val="0"/>
          <w:marTop w:val="0"/>
          <w:marBottom w:val="0"/>
          <w:divBdr>
            <w:top w:val="none" w:sz="0" w:space="0" w:color="auto"/>
            <w:left w:val="none" w:sz="0" w:space="0" w:color="auto"/>
            <w:bottom w:val="none" w:sz="0" w:space="0" w:color="auto"/>
            <w:right w:val="none" w:sz="0" w:space="0" w:color="auto"/>
          </w:divBdr>
        </w:div>
        <w:div w:id="283465376">
          <w:marLeft w:val="480"/>
          <w:marRight w:val="0"/>
          <w:marTop w:val="0"/>
          <w:marBottom w:val="0"/>
          <w:divBdr>
            <w:top w:val="none" w:sz="0" w:space="0" w:color="auto"/>
            <w:left w:val="none" w:sz="0" w:space="0" w:color="auto"/>
            <w:bottom w:val="none" w:sz="0" w:space="0" w:color="auto"/>
            <w:right w:val="none" w:sz="0" w:space="0" w:color="auto"/>
          </w:divBdr>
        </w:div>
        <w:div w:id="284704884">
          <w:marLeft w:val="480"/>
          <w:marRight w:val="0"/>
          <w:marTop w:val="0"/>
          <w:marBottom w:val="0"/>
          <w:divBdr>
            <w:top w:val="none" w:sz="0" w:space="0" w:color="auto"/>
            <w:left w:val="none" w:sz="0" w:space="0" w:color="auto"/>
            <w:bottom w:val="none" w:sz="0" w:space="0" w:color="auto"/>
            <w:right w:val="none" w:sz="0" w:space="0" w:color="auto"/>
          </w:divBdr>
        </w:div>
        <w:div w:id="342778717">
          <w:marLeft w:val="480"/>
          <w:marRight w:val="0"/>
          <w:marTop w:val="0"/>
          <w:marBottom w:val="0"/>
          <w:divBdr>
            <w:top w:val="none" w:sz="0" w:space="0" w:color="auto"/>
            <w:left w:val="none" w:sz="0" w:space="0" w:color="auto"/>
            <w:bottom w:val="none" w:sz="0" w:space="0" w:color="auto"/>
            <w:right w:val="none" w:sz="0" w:space="0" w:color="auto"/>
          </w:divBdr>
        </w:div>
        <w:div w:id="356583566">
          <w:marLeft w:val="480"/>
          <w:marRight w:val="0"/>
          <w:marTop w:val="0"/>
          <w:marBottom w:val="0"/>
          <w:divBdr>
            <w:top w:val="none" w:sz="0" w:space="0" w:color="auto"/>
            <w:left w:val="none" w:sz="0" w:space="0" w:color="auto"/>
            <w:bottom w:val="none" w:sz="0" w:space="0" w:color="auto"/>
            <w:right w:val="none" w:sz="0" w:space="0" w:color="auto"/>
          </w:divBdr>
        </w:div>
        <w:div w:id="392047450">
          <w:marLeft w:val="480"/>
          <w:marRight w:val="0"/>
          <w:marTop w:val="0"/>
          <w:marBottom w:val="0"/>
          <w:divBdr>
            <w:top w:val="none" w:sz="0" w:space="0" w:color="auto"/>
            <w:left w:val="none" w:sz="0" w:space="0" w:color="auto"/>
            <w:bottom w:val="none" w:sz="0" w:space="0" w:color="auto"/>
            <w:right w:val="none" w:sz="0" w:space="0" w:color="auto"/>
          </w:divBdr>
        </w:div>
        <w:div w:id="518858392">
          <w:marLeft w:val="480"/>
          <w:marRight w:val="0"/>
          <w:marTop w:val="0"/>
          <w:marBottom w:val="0"/>
          <w:divBdr>
            <w:top w:val="none" w:sz="0" w:space="0" w:color="auto"/>
            <w:left w:val="none" w:sz="0" w:space="0" w:color="auto"/>
            <w:bottom w:val="none" w:sz="0" w:space="0" w:color="auto"/>
            <w:right w:val="none" w:sz="0" w:space="0" w:color="auto"/>
          </w:divBdr>
        </w:div>
        <w:div w:id="526409854">
          <w:marLeft w:val="480"/>
          <w:marRight w:val="0"/>
          <w:marTop w:val="0"/>
          <w:marBottom w:val="0"/>
          <w:divBdr>
            <w:top w:val="none" w:sz="0" w:space="0" w:color="auto"/>
            <w:left w:val="none" w:sz="0" w:space="0" w:color="auto"/>
            <w:bottom w:val="none" w:sz="0" w:space="0" w:color="auto"/>
            <w:right w:val="none" w:sz="0" w:space="0" w:color="auto"/>
          </w:divBdr>
        </w:div>
        <w:div w:id="563830672">
          <w:marLeft w:val="480"/>
          <w:marRight w:val="0"/>
          <w:marTop w:val="0"/>
          <w:marBottom w:val="0"/>
          <w:divBdr>
            <w:top w:val="none" w:sz="0" w:space="0" w:color="auto"/>
            <w:left w:val="none" w:sz="0" w:space="0" w:color="auto"/>
            <w:bottom w:val="none" w:sz="0" w:space="0" w:color="auto"/>
            <w:right w:val="none" w:sz="0" w:space="0" w:color="auto"/>
          </w:divBdr>
        </w:div>
        <w:div w:id="702172329">
          <w:marLeft w:val="480"/>
          <w:marRight w:val="0"/>
          <w:marTop w:val="0"/>
          <w:marBottom w:val="0"/>
          <w:divBdr>
            <w:top w:val="none" w:sz="0" w:space="0" w:color="auto"/>
            <w:left w:val="none" w:sz="0" w:space="0" w:color="auto"/>
            <w:bottom w:val="none" w:sz="0" w:space="0" w:color="auto"/>
            <w:right w:val="none" w:sz="0" w:space="0" w:color="auto"/>
          </w:divBdr>
        </w:div>
        <w:div w:id="711730383">
          <w:marLeft w:val="480"/>
          <w:marRight w:val="0"/>
          <w:marTop w:val="0"/>
          <w:marBottom w:val="0"/>
          <w:divBdr>
            <w:top w:val="none" w:sz="0" w:space="0" w:color="auto"/>
            <w:left w:val="none" w:sz="0" w:space="0" w:color="auto"/>
            <w:bottom w:val="none" w:sz="0" w:space="0" w:color="auto"/>
            <w:right w:val="none" w:sz="0" w:space="0" w:color="auto"/>
          </w:divBdr>
        </w:div>
        <w:div w:id="711928311">
          <w:marLeft w:val="480"/>
          <w:marRight w:val="0"/>
          <w:marTop w:val="0"/>
          <w:marBottom w:val="0"/>
          <w:divBdr>
            <w:top w:val="none" w:sz="0" w:space="0" w:color="auto"/>
            <w:left w:val="none" w:sz="0" w:space="0" w:color="auto"/>
            <w:bottom w:val="none" w:sz="0" w:space="0" w:color="auto"/>
            <w:right w:val="none" w:sz="0" w:space="0" w:color="auto"/>
          </w:divBdr>
        </w:div>
        <w:div w:id="714964184">
          <w:marLeft w:val="480"/>
          <w:marRight w:val="0"/>
          <w:marTop w:val="0"/>
          <w:marBottom w:val="0"/>
          <w:divBdr>
            <w:top w:val="none" w:sz="0" w:space="0" w:color="auto"/>
            <w:left w:val="none" w:sz="0" w:space="0" w:color="auto"/>
            <w:bottom w:val="none" w:sz="0" w:space="0" w:color="auto"/>
            <w:right w:val="none" w:sz="0" w:space="0" w:color="auto"/>
          </w:divBdr>
        </w:div>
        <w:div w:id="775834324">
          <w:marLeft w:val="480"/>
          <w:marRight w:val="0"/>
          <w:marTop w:val="0"/>
          <w:marBottom w:val="0"/>
          <w:divBdr>
            <w:top w:val="none" w:sz="0" w:space="0" w:color="auto"/>
            <w:left w:val="none" w:sz="0" w:space="0" w:color="auto"/>
            <w:bottom w:val="none" w:sz="0" w:space="0" w:color="auto"/>
            <w:right w:val="none" w:sz="0" w:space="0" w:color="auto"/>
          </w:divBdr>
        </w:div>
        <w:div w:id="778992842">
          <w:marLeft w:val="480"/>
          <w:marRight w:val="0"/>
          <w:marTop w:val="0"/>
          <w:marBottom w:val="0"/>
          <w:divBdr>
            <w:top w:val="none" w:sz="0" w:space="0" w:color="auto"/>
            <w:left w:val="none" w:sz="0" w:space="0" w:color="auto"/>
            <w:bottom w:val="none" w:sz="0" w:space="0" w:color="auto"/>
            <w:right w:val="none" w:sz="0" w:space="0" w:color="auto"/>
          </w:divBdr>
        </w:div>
        <w:div w:id="806824985">
          <w:marLeft w:val="480"/>
          <w:marRight w:val="0"/>
          <w:marTop w:val="0"/>
          <w:marBottom w:val="0"/>
          <w:divBdr>
            <w:top w:val="none" w:sz="0" w:space="0" w:color="auto"/>
            <w:left w:val="none" w:sz="0" w:space="0" w:color="auto"/>
            <w:bottom w:val="none" w:sz="0" w:space="0" w:color="auto"/>
            <w:right w:val="none" w:sz="0" w:space="0" w:color="auto"/>
          </w:divBdr>
        </w:div>
        <w:div w:id="846754461">
          <w:marLeft w:val="480"/>
          <w:marRight w:val="0"/>
          <w:marTop w:val="0"/>
          <w:marBottom w:val="0"/>
          <w:divBdr>
            <w:top w:val="none" w:sz="0" w:space="0" w:color="auto"/>
            <w:left w:val="none" w:sz="0" w:space="0" w:color="auto"/>
            <w:bottom w:val="none" w:sz="0" w:space="0" w:color="auto"/>
            <w:right w:val="none" w:sz="0" w:space="0" w:color="auto"/>
          </w:divBdr>
        </w:div>
        <w:div w:id="933634908">
          <w:marLeft w:val="480"/>
          <w:marRight w:val="0"/>
          <w:marTop w:val="0"/>
          <w:marBottom w:val="0"/>
          <w:divBdr>
            <w:top w:val="none" w:sz="0" w:space="0" w:color="auto"/>
            <w:left w:val="none" w:sz="0" w:space="0" w:color="auto"/>
            <w:bottom w:val="none" w:sz="0" w:space="0" w:color="auto"/>
            <w:right w:val="none" w:sz="0" w:space="0" w:color="auto"/>
          </w:divBdr>
        </w:div>
        <w:div w:id="933828408">
          <w:marLeft w:val="480"/>
          <w:marRight w:val="0"/>
          <w:marTop w:val="0"/>
          <w:marBottom w:val="0"/>
          <w:divBdr>
            <w:top w:val="none" w:sz="0" w:space="0" w:color="auto"/>
            <w:left w:val="none" w:sz="0" w:space="0" w:color="auto"/>
            <w:bottom w:val="none" w:sz="0" w:space="0" w:color="auto"/>
            <w:right w:val="none" w:sz="0" w:space="0" w:color="auto"/>
          </w:divBdr>
        </w:div>
        <w:div w:id="950742389">
          <w:marLeft w:val="480"/>
          <w:marRight w:val="0"/>
          <w:marTop w:val="0"/>
          <w:marBottom w:val="0"/>
          <w:divBdr>
            <w:top w:val="none" w:sz="0" w:space="0" w:color="auto"/>
            <w:left w:val="none" w:sz="0" w:space="0" w:color="auto"/>
            <w:bottom w:val="none" w:sz="0" w:space="0" w:color="auto"/>
            <w:right w:val="none" w:sz="0" w:space="0" w:color="auto"/>
          </w:divBdr>
        </w:div>
        <w:div w:id="956981857">
          <w:marLeft w:val="480"/>
          <w:marRight w:val="0"/>
          <w:marTop w:val="0"/>
          <w:marBottom w:val="0"/>
          <w:divBdr>
            <w:top w:val="none" w:sz="0" w:space="0" w:color="auto"/>
            <w:left w:val="none" w:sz="0" w:space="0" w:color="auto"/>
            <w:bottom w:val="none" w:sz="0" w:space="0" w:color="auto"/>
            <w:right w:val="none" w:sz="0" w:space="0" w:color="auto"/>
          </w:divBdr>
        </w:div>
        <w:div w:id="979379351">
          <w:marLeft w:val="480"/>
          <w:marRight w:val="0"/>
          <w:marTop w:val="0"/>
          <w:marBottom w:val="0"/>
          <w:divBdr>
            <w:top w:val="none" w:sz="0" w:space="0" w:color="auto"/>
            <w:left w:val="none" w:sz="0" w:space="0" w:color="auto"/>
            <w:bottom w:val="none" w:sz="0" w:space="0" w:color="auto"/>
            <w:right w:val="none" w:sz="0" w:space="0" w:color="auto"/>
          </w:divBdr>
        </w:div>
        <w:div w:id="1023018747">
          <w:marLeft w:val="480"/>
          <w:marRight w:val="0"/>
          <w:marTop w:val="0"/>
          <w:marBottom w:val="0"/>
          <w:divBdr>
            <w:top w:val="none" w:sz="0" w:space="0" w:color="auto"/>
            <w:left w:val="none" w:sz="0" w:space="0" w:color="auto"/>
            <w:bottom w:val="none" w:sz="0" w:space="0" w:color="auto"/>
            <w:right w:val="none" w:sz="0" w:space="0" w:color="auto"/>
          </w:divBdr>
        </w:div>
        <w:div w:id="1026058497">
          <w:marLeft w:val="480"/>
          <w:marRight w:val="0"/>
          <w:marTop w:val="0"/>
          <w:marBottom w:val="0"/>
          <w:divBdr>
            <w:top w:val="none" w:sz="0" w:space="0" w:color="auto"/>
            <w:left w:val="none" w:sz="0" w:space="0" w:color="auto"/>
            <w:bottom w:val="none" w:sz="0" w:space="0" w:color="auto"/>
            <w:right w:val="none" w:sz="0" w:space="0" w:color="auto"/>
          </w:divBdr>
        </w:div>
        <w:div w:id="1048997225">
          <w:marLeft w:val="480"/>
          <w:marRight w:val="0"/>
          <w:marTop w:val="0"/>
          <w:marBottom w:val="0"/>
          <w:divBdr>
            <w:top w:val="none" w:sz="0" w:space="0" w:color="auto"/>
            <w:left w:val="none" w:sz="0" w:space="0" w:color="auto"/>
            <w:bottom w:val="none" w:sz="0" w:space="0" w:color="auto"/>
            <w:right w:val="none" w:sz="0" w:space="0" w:color="auto"/>
          </w:divBdr>
        </w:div>
        <w:div w:id="1074353346">
          <w:marLeft w:val="480"/>
          <w:marRight w:val="0"/>
          <w:marTop w:val="0"/>
          <w:marBottom w:val="0"/>
          <w:divBdr>
            <w:top w:val="none" w:sz="0" w:space="0" w:color="auto"/>
            <w:left w:val="none" w:sz="0" w:space="0" w:color="auto"/>
            <w:bottom w:val="none" w:sz="0" w:space="0" w:color="auto"/>
            <w:right w:val="none" w:sz="0" w:space="0" w:color="auto"/>
          </w:divBdr>
        </w:div>
        <w:div w:id="1075281660">
          <w:marLeft w:val="480"/>
          <w:marRight w:val="0"/>
          <w:marTop w:val="0"/>
          <w:marBottom w:val="0"/>
          <w:divBdr>
            <w:top w:val="none" w:sz="0" w:space="0" w:color="auto"/>
            <w:left w:val="none" w:sz="0" w:space="0" w:color="auto"/>
            <w:bottom w:val="none" w:sz="0" w:space="0" w:color="auto"/>
            <w:right w:val="none" w:sz="0" w:space="0" w:color="auto"/>
          </w:divBdr>
        </w:div>
        <w:div w:id="1100301249">
          <w:marLeft w:val="480"/>
          <w:marRight w:val="0"/>
          <w:marTop w:val="0"/>
          <w:marBottom w:val="0"/>
          <w:divBdr>
            <w:top w:val="none" w:sz="0" w:space="0" w:color="auto"/>
            <w:left w:val="none" w:sz="0" w:space="0" w:color="auto"/>
            <w:bottom w:val="none" w:sz="0" w:space="0" w:color="auto"/>
            <w:right w:val="none" w:sz="0" w:space="0" w:color="auto"/>
          </w:divBdr>
        </w:div>
        <w:div w:id="1109740926">
          <w:marLeft w:val="480"/>
          <w:marRight w:val="0"/>
          <w:marTop w:val="0"/>
          <w:marBottom w:val="0"/>
          <w:divBdr>
            <w:top w:val="none" w:sz="0" w:space="0" w:color="auto"/>
            <w:left w:val="none" w:sz="0" w:space="0" w:color="auto"/>
            <w:bottom w:val="none" w:sz="0" w:space="0" w:color="auto"/>
            <w:right w:val="none" w:sz="0" w:space="0" w:color="auto"/>
          </w:divBdr>
        </w:div>
        <w:div w:id="1263612043">
          <w:marLeft w:val="480"/>
          <w:marRight w:val="0"/>
          <w:marTop w:val="0"/>
          <w:marBottom w:val="0"/>
          <w:divBdr>
            <w:top w:val="none" w:sz="0" w:space="0" w:color="auto"/>
            <w:left w:val="none" w:sz="0" w:space="0" w:color="auto"/>
            <w:bottom w:val="none" w:sz="0" w:space="0" w:color="auto"/>
            <w:right w:val="none" w:sz="0" w:space="0" w:color="auto"/>
          </w:divBdr>
        </w:div>
        <w:div w:id="1284460304">
          <w:marLeft w:val="480"/>
          <w:marRight w:val="0"/>
          <w:marTop w:val="0"/>
          <w:marBottom w:val="0"/>
          <w:divBdr>
            <w:top w:val="none" w:sz="0" w:space="0" w:color="auto"/>
            <w:left w:val="none" w:sz="0" w:space="0" w:color="auto"/>
            <w:bottom w:val="none" w:sz="0" w:space="0" w:color="auto"/>
            <w:right w:val="none" w:sz="0" w:space="0" w:color="auto"/>
          </w:divBdr>
        </w:div>
        <w:div w:id="1306813151">
          <w:marLeft w:val="480"/>
          <w:marRight w:val="0"/>
          <w:marTop w:val="0"/>
          <w:marBottom w:val="0"/>
          <w:divBdr>
            <w:top w:val="none" w:sz="0" w:space="0" w:color="auto"/>
            <w:left w:val="none" w:sz="0" w:space="0" w:color="auto"/>
            <w:bottom w:val="none" w:sz="0" w:space="0" w:color="auto"/>
            <w:right w:val="none" w:sz="0" w:space="0" w:color="auto"/>
          </w:divBdr>
        </w:div>
        <w:div w:id="1349793762">
          <w:marLeft w:val="480"/>
          <w:marRight w:val="0"/>
          <w:marTop w:val="0"/>
          <w:marBottom w:val="0"/>
          <w:divBdr>
            <w:top w:val="none" w:sz="0" w:space="0" w:color="auto"/>
            <w:left w:val="none" w:sz="0" w:space="0" w:color="auto"/>
            <w:bottom w:val="none" w:sz="0" w:space="0" w:color="auto"/>
            <w:right w:val="none" w:sz="0" w:space="0" w:color="auto"/>
          </w:divBdr>
        </w:div>
        <w:div w:id="1370259441">
          <w:marLeft w:val="480"/>
          <w:marRight w:val="0"/>
          <w:marTop w:val="0"/>
          <w:marBottom w:val="0"/>
          <w:divBdr>
            <w:top w:val="none" w:sz="0" w:space="0" w:color="auto"/>
            <w:left w:val="none" w:sz="0" w:space="0" w:color="auto"/>
            <w:bottom w:val="none" w:sz="0" w:space="0" w:color="auto"/>
            <w:right w:val="none" w:sz="0" w:space="0" w:color="auto"/>
          </w:divBdr>
        </w:div>
        <w:div w:id="1416902148">
          <w:marLeft w:val="480"/>
          <w:marRight w:val="0"/>
          <w:marTop w:val="0"/>
          <w:marBottom w:val="0"/>
          <w:divBdr>
            <w:top w:val="none" w:sz="0" w:space="0" w:color="auto"/>
            <w:left w:val="none" w:sz="0" w:space="0" w:color="auto"/>
            <w:bottom w:val="none" w:sz="0" w:space="0" w:color="auto"/>
            <w:right w:val="none" w:sz="0" w:space="0" w:color="auto"/>
          </w:divBdr>
        </w:div>
        <w:div w:id="1430855303">
          <w:marLeft w:val="480"/>
          <w:marRight w:val="0"/>
          <w:marTop w:val="0"/>
          <w:marBottom w:val="0"/>
          <w:divBdr>
            <w:top w:val="none" w:sz="0" w:space="0" w:color="auto"/>
            <w:left w:val="none" w:sz="0" w:space="0" w:color="auto"/>
            <w:bottom w:val="none" w:sz="0" w:space="0" w:color="auto"/>
            <w:right w:val="none" w:sz="0" w:space="0" w:color="auto"/>
          </w:divBdr>
        </w:div>
        <w:div w:id="1438868942">
          <w:marLeft w:val="480"/>
          <w:marRight w:val="0"/>
          <w:marTop w:val="0"/>
          <w:marBottom w:val="0"/>
          <w:divBdr>
            <w:top w:val="none" w:sz="0" w:space="0" w:color="auto"/>
            <w:left w:val="none" w:sz="0" w:space="0" w:color="auto"/>
            <w:bottom w:val="none" w:sz="0" w:space="0" w:color="auto"/>
            <w:right w:val="none" w:sz="0" w:space="0" w:color="auto"/>
          </w:divBdr>
        </w:div>
        <w:div w:id="1460952920">
          <w:marLeft w:val="480"/>
          <w:marRight w:val="0"/>
          <w:marTop w:val="0"/>
          <w:marBottom w:val="0"/>
          <w:divBdr>
            <w:top w:val="none" w:sz="0" w:space="0" w:color="auto"/>
            <w:left w:val="none" w:sz="0" w:space="0" w:color="auto"/>
            <w:bottom w:val="none" w:sz="0" w:space="0" w:color="auto"/>
            <w:right w:val="none" w:sz="0" w:space="0" w:color="auto"/>
          </w:divBdr>
        </w:div>
        <w:div w:id="1466242506">
          <w:marLeft w:val="480"/>
          <w:marRight w:val="0"/>
          <w:marTop w:val="0"/>
          <w:marBottom w:val="0"/>
          <w:divBdr>
            <w:top w:val="none" w:sz="0" w:space="0" w:color="auto"/>
            <w:left w:val="none" w:sz="0" w:space="0" w:color="auto"/>
            <w:bottom w:val="none" w:sz="0" w:space="0" w:color="auto"/>
            <w:right w:val="none" w:sz="0" w:space="0" w:color="auto"/>
          </w:divBdr>
        </w:div>
        <w:div w:id="1595046250">
          <w:marLeft w:val="480"/>
          <w:marRight w:val="0"/>
          <w:marTop w:val="0"/>
          <w:marBottom w:val="0"/>
          <w:divBdr>
            <w:top w:val="none" w:sz="0" w:space="0" w:color="auto"/>
            <w:left w:val="none" w:sz="0" w:space="0" w:color="auto"/>
            <w:bottom w:val="none" w:sz="0" w:space="0" w:color="auto"/>
            <w:right w:val="none" w:sz="0" w:space="0" w:color="auto"/>
          </w:divBdr>
        </w:div>
        <w:div w:id="1617055360">
          <w:marLeft w:val="480"/>
          <w:marRight w:val="0"/>
          <w:marTop w:val="0"/>
          <w:marBottom w:val="0"/>
          <w:divBdr>
            <w:top w:val="none" w:sz="0" w:space="0" w:color="auto"/>
            <w:left w:val="none" w:sz="0" w:space="0" w:color="auto"/>
            <w:bottom w:val="none" w:sz="0" w:space="0" w:color="auto"/>
            <w:right w:val="none" w:sz="0" w:space="0" w:color="auto"/>
          </w:divBdr>
        </w:div>
        <w:div w:id="1629622210">
          <w:marLeft w:val="480"/>
          <w:marRight w:val="0"/>
          <w:marTop w:val="0"/>
          <w:marBottom w:val="0"/>
          <w:divBdr>
            <w:top w:val="none" w:sz="0" w:space="0" w:color="auto"/>
            <w:left w:val="none" w:sz="0" w:space="0" w:color="auto"/>
            <w:bottom w:val="none" w:sz="0" w:space="0" w:color="auto"/>
            <w:right w:val="none" w:sz="0" w:space="0" w:color="auto"/>
          </w:divBdr>
        </w:div>
        <w:div w:id="1698117245">
          <w:marLeft w:val="480"/>
          <w:marRight w:val="0"/>
          <w:marTop w:val="0"/>
          <w:marBottom w:val="0"/>
          <w:divBdr>
            <w:top w:val="none" w:sz="0" w:space="0" w:color="auto"/>
            <w:left w:val="none" w:sz="0" w:space="0" w:color="auto"/>
            <w:bottom w:val="none" w:sz="0" w:space="0" w:color="auto"/>
            <w:right w:val="none" w:sz="0" w:space="0" w:color="auto"/>
          </w:divBdr>
        </w:div>
        <w:div w:id="1735813149">
          <w:marLeft w:val="480"/>
          <w:marRight w:val="0"/>
          <w:marTop w:val="0"/>
          <w:marBottom w:val="0"/>
          <w:divBdr>
            <w:top w:val="none" w:sz="0" w:space="0" w:color="auto"/>
            <w:left w:val="none" w:sz="0" w:space="0" w:color="auto"/>
            <w:bottom w:val="none" w:sz="0" w:space="0" w:color="auto"/>
            <w:right w:val="none" w:sz="0" w:space="0" w:color="auto"/>
          </w:divBdr>
        </w:div>
        <w:div w:id="1737119776">
          <w:marLeft w:val="480"/>
          <w:marRight w:val="0"/>
          <w:marTop w:val="0"/>
          <w:marBottom w:val="0"/>
          <w:divBdr>
            <w:top w:val="none" w:sz="0" w:space="0" w:color="auto"/>
            <w:left w:val="none" w:sz="0" w:space="0" w:color="auto"/>
            <w:bottom w:val="none" w:sz="0" w:space="0" w:color="auto"/>
            <w:right w:val="none" w:sz="0" w:space="0" w:color="auto"/>
          </w:divBdr>
        </w:div>
        <w:div w:id="1785345711">
          <w:marLeft w:val="480"/>
          <w:marRight w:val="0"/>
          <w:marTop w:val="0"/>
          <w:marBottom w:val="0"/>
          <w:divBdr>
            <w:top w:val="none" w:sz="0" w:space="0" w:color="auto"/>
            <w:left w:val="none" w:sz="0" w:space="0" w:color="auto"/>
            <w:bottom w:val="none" w:sz="0" w:space="0" w:color="auto"/>
            <w:right w:val="none" w:sz="0" w:space="0" w:color="auto"/>
          </w:divBdr>
        </w:div>
        <w:div w:id="1856113544">
          <w:marLeft w:val="480"/>
          <w:marRight w:val="0"/>
          <w:marTop w:val="0"/>
          <w:marBottom w:val="0"/>
          <w:divBdr>
            <w:top w:val="none" w:sz="0" w:space="0" w:color="auto"/>
            <w:left w:val="none" w:sz="0" w:space="0" w:color="auto"/>
            <w:bottom w:val="none" w:sz="0" w:space="0" w:color="auto"/>
            <w:right w:val="none" w:sz="0" w:space="0" w:color="auto"/>
          </w:divBdr>
        </w:div>
        <w:div w:id="1919896681">
          <w:marLeft w:val="480"/>
          <w:marRight w:val="0"/>
          <w:marTop w:val="0"/>
          <w:marBottom w:val="0"/>
          <w:divBdr>
            <w:top w:val="none" w:sz="0" w:space="0" w:color="auto"/>
            <w:left w:val="none" w:sz="0" w:space="0" w:color="auto"/>
            <w:bottom w:val="none" w:sz="0" w:space="0" w:color="auto"/>
            <w:right w:val="none" w:sz="0" w:space="0" w:color="auto"/>
          </w:divBdr>
        </w:div>
        <w:div w:id="1959481718">
          <w:marLeft w:val="480"/>
          <w:marRight w:val="0"/>
          <w:marTop w:val="0"/>
          <w:marBottom w:val="0"/>
          <w:divBdr>
            <w:top w:val="none" w:sz="0" w:space="0" w:color="auto"/>
            <w:left w:val="none" w:sz="0" w:space="0" w:color="auto"/>
            <w:bottom w:val="none" w:sz="0" w:space="0" w:color="auto"/>
            <w:right w:val="none" w:sz="0" w:space="0" w:color="auto"/>
          </w:divBdr>
        </w:div>
        <w:div w:id="1987739497">
          <w:marLeft w:val="480"/>
          <w:marRight w:val="0"/>
          <w:marTop w:val="0"/>
          <w:marBottom w:val="0"/>
          <w:divBdr>
            <w:top w:val="none" w:sz="0" w:space="0" w:color="auto"/>
            <w:left w:val="none" w:sz="0" w:space="0" w:color="auto"/>
            <w:bottom w:val="none" w:sz="0" w:space="0" w:color="auto"/>
            <w:right w:val="none" w:sz="0" w:space="0" w:color="auto"/>
          </w:divBdr>
        </w:div>
        <w:div w:id="2003894533">
          <w:marLeft w:val="480"/>
          <w:marRight w:val="0"/>
          <w:marTop w:val="0"/>
          <w:marBottom w:val="0"/>
          <w:divBdr>
            <w:top w:val="none" w:sz="0" w:space="0" w:color="auto"/>
            <w:left w:val="none" w:sz="0" w:space="0" w:color="auto"/>
            <w:bottom w:val="none" w:sz="0" w:space="0" w:color="auto"/>
            <w:right w:val="none" w:sz="0" w:space="0" w:color="auto"/>
          </w:divBdr>
        </w:div>
        <w:div w:id="2016570216">
          <w:marLeft w:val="480"/>
          <w:marRight w:val="0"/>
          <w:marTop w:val="0"/>
          <w:marBottom w:val="0"/>
          <w:divBdr>
            <w:top w:val="none" w:sz="0" w:space="0" w:color="auto"/>
            <w:left w:val="none" w:sz="0" w:space="0" w:color="auto"/>
            <w:bottom w:val="none" w:sz="0" w:space="0" w:color="auto"/>
            <w:right w:val="none" w:sz="0" w:space="0" w:color="auto"/>
          </w:divBdr>
        </w:div>
        <w:div w:id="2031569851">
          <w:marLeft w:val="480"/>
          <w:marRight w:val="0"/>
          <w:marTop w:val="0"/>
          <w:marBottom w:val="0"/>
          <w:divBdr>
            <w:top w:val="none" w:sz="0" w:space="0" w:color="auto"/>
            <w:left w:val="none" w:sz="0" w:space="0" w:color="auto"/>
            <w:bottom w:val="none" w:sz="0" w:space="0" w:color="auto"/>
            <w:right w:val="none" w:sz="0" w:space="0" w:color="auto"/>
          </w:divBdr>
        </w:div>
        <w:div w:id="2077317809">
          <w:marLeft w:val="480"/>
          <w:marRight w:val="0"/>
          <w:marTop w:val="0"/>
          <w:marBottom w:val="0"/>
          <w:divBdr>
            <w:top w:val="none" w:sz="0" w:space="0" w:color="auto"/>
            <w:left w:val="none" w:sz="0" w:space="0" w:color="auto"/>
            <w:bottom w:val="none" w:sz="0" w:space="0" w:color="auto"/>
            <w:right w:val="none" w:sz="0" w:space="0" w:color="auto"/>
          </w:divBdr>
        </w:div>
        <w:div w:id="2104454494">
          <w:marLeft w:val="480"/>
          <w:marRight w:val="0"/>
          <w:marTop w:val="0"/>
          <w:marBottom w:val="0"/>
          <w:divBdr>
            <w:top w:val="none" w:sz="0" w:space="0" w:color="auto"/>
            <w:left w:val="none" w:sz="0" w:space="0" w:color="auto"/>
            <w:bottom w:val="none" w:sz="0" w:space="0" w:color="auto"/>
            <w:right w:val="none" w:sz="0" w:space="0" w:color="auto"/>
          </w:divBdr>
        </w:div>
        <w:div w:id="2108848230">
          <w:marLeft w:val="480"/>
          <w:marRight w:val="0"/>
          <w:marTop w:val="0"/>
          <w:marBottom w:val="0"/>
          <w:divBdr>
            <w:top w:val="none" w:sz="0" w:space="0" w:color="auto"/>
            <w:left w:val="none" w:sz="0" w:space="0" w:color="auto"/>
            <w:bottom w:val="none" w:sz="0" w:space="0" w:color="auto"/>
            <w:right w:val="none" w:sz="0" w:space="0" w:color="auto"/>
          </w:divBdr>
        </w:div>
      </w:divsChild>
    </w:div>
    <w:div w:id="1181820623">
      <w:bodyDiv w:val="1"/>
      <w:marLeft w:val="0"/>
      <w:marRight w:val="0"/>
      <w:marTop w:val="0"/>
      <w:marBottom w:val="0"/>
      <w:divBdr>
        <w:top w:val="none" w:sz="0" w:space="0" w:color="auto"/>
        <w:left w:val="none" w:sz="0" w:space="0" w:color="auto"/>
        <w:bottom w:val="none" w:sz="0" w:space="0" w:color="auto"/>
        <w:right w:val="none" w:sz="0" w:space="0" w:color="auto"/>
      </w:divBdr>
      <w:divsChild>
        <w:div w:id="19204375">
          <w:marLeft w:val="640"/>
          <w:marRight w:val="0"/>
          <w:marTop w:val="0"/>
          <w:marBottom w:val="0"/>
          <w:divBdr>
            <w:top w:val="none" w:sz="0" w:space="0" w:color="auto"/>
            <w:left w:val="none" w:sz="0" w:space="0" w:color="auto"/>
            <w:bottom w:val="none" w:sz="0" w:space="0" w:color="auto"/>
            <w:right w:val="none" w:sz="0" w:space="0" w:color="auto"/>
          </w:divBdr>
        </w:div>
        <w:div w:id="39787728">
          <w:marLeft w:val="640"/>
          <w:marRight w:val="0"/>
          <w:marTop w:val="0"/>
          <w:marBottom w:val="0"/>
          <w:divBdr>
            <w:top w:val="none" w:sz="0" w:space="0" w:color="auto"/>
            <w:left w:val="none" w:sz="0" w:space="0" w:color="auto"/>
            <w:bottom w:val="none" w:sz="0" w:space="0" w:color="auto"/>
            <w:right w:val="none" w:sz="0" w:space="0" w:color="auto"/>
          </w:divBdr>
        </w:div>
        <w:div w:id="132915535">
          <w:marLeft w:val="640"/>
          <w:marRight w:val="0"/>
          <w:marTop w:val="0"/>
          <w:marBottom w:val="0"/>
          <w:divBdr>
            <w:top w:val="none" w:sz="0" w:space="0" w:color="auto"/>
            <w:left w:val="none" w:sz="0" w:space="0" w:color="auto"/>
            <w:bottom w:val="none" w:sz="0" w:space="0" w:color="auto"/>
            <w:right w:val="none" w:sz="0" w:space="0" w:color="auto"/>
          </w:divBdr>
        </w:div>
        <w:div w:id="135226229">
          <w:marLeft w:val="640"/>
          <w:marRight w:val="0"/>
          <w:marTop w:val="0"/>
          <w:marBottom w:val="0"/>
          <w:divBdr>
            <w:top w:val="none" w:sz="0" w:space="0" w:color="auto"/>
            <w:left w:val="none" w:sz="0" w:space="0" w:color="auto"/>
            <w:bottom w:val="none" w:sz="0" w:space="0" w:color="auto"/>
            <w:right w:val="none" w:sz="0" w:space="0" w:color="auto"/>
          </w:divBdr>
        </w:div>
        <w:div w:id="149828398">
          <w:marLeft w:val="640"/>
          <w:marRight w:val="0"/>
          <w:marTop w:val="0"/>
          <w:marBottom w:val="0"/>
          <w:divBdr>
            <w:top w:val="none" w:sz="0" w:space="0" w:color="auto"/>
            <w:left w:val="none" w:sz="0" w:space="0" w:color="auto"/>
            <w:bottom w:val="none" w:sz="0" w:space="0" w:color="auto"/>
            <w:right w:val="none" w:sz="0" w:space="0" w:color="auto"/>
          </w:divBdr>
        </w:div>
        <w:div w:id="167714049">
          <w:marLeft w:val="640"/>
          <w:marRight w:val="0"/>
          <w:marTop w:val="0"/>
          <w:marBottom w:val="0"/>
          <w:divBdr>
            <w:top w:val="none" w:sz="0" w:space="0" w:color="auto"/>
            <w:left w:val="none" w:sz="0" w:space="0" w:color="auto"/>
            <w:bottom w:val="none" w:sz="0" w:space="0" w:color="auto"/>
            <w:right w:val="none" w:sz="0" w:space="0" w:color="auto"/>
          </w:divBdr>
        </w:div>
        <w:div w:id="227034935">
          <w:marLeft w:val="640"/>
          <w:marRight w:val="0"/>
          <w:marTop w:val="0"/>
          <w:marBottom w:val="0"/>
          <w:divBdr>
            <w:top w:val="none" w:sz="0" w:space="0" w:color="auto"/>
            <w:left w:val="none" w:sz="0" w:space="0" w:color="auto"/>
            <w:bottom w:val="none" w:sz="0" w:space="0" w:color="auto"/>
            <w:right w:val="none" w:sz="0" w:space="0" w:color="auto"/>
          </w:divBdr>
        </w:div>
        <w:div w:id="233928432">
          <w:marLeft w:val="640"/>
          <w:marRight w:val="0"/>
          <w:marTop w:val="0"/>
          <w:marBottom w:val="0"/>
          <w:divBdr>
            <w:top w:val="none" w:sz="0" w:space="0" w:color="auto"/>
            <w:left w:val="none" w:sz="0" w:space="0" w:color="auto"/>
            <w:bottom w:val="none" w:sz="0" w:space="0" w:color="auto"/>
            <w:right w:val="none" w:sz="0" w:space="0" w:color="auto"/>
          </w:divBdr>
        </w:div>
        <w:div w:id="305283600">
          <w:marLeft w:val="640"/>
          <w:marRight w:val="0"/>
          <w:marTop w:val="0"/>
          <w:marBottom w:val="0"/>
          <w:divBdr>
            <w:top w:val="none" w:sz="0" w:space="0" w:color="auto"/>
            <w:left w:val="none" w:sz="0" w:space="0" w:color="auto"/>
            <w:bottom w:val="none" w:sz="0" w:space="0" w:color="auto"/>
            <w:right w:val="none" w:sz="0" w:space="0" w:color="auto"/>
          </w:divBdr>
        </w:div>
        <w:div w:id="378866929">
          <w:marLeft w:val="640"/>
          <w:marRight w:val="0"/>
          <w:marTop w:val="0"/>
          <w:marBottom w:val="0"/>
          <w:divBdr>
            <w:top w:val="none" w:sz="0" w:space="0" w:color="auto"/>
            <w:left w:val="none" w:sz="0" w:space="0" w:color="auto"/>
            <w:bottom w:val="none" w:sz="0" w:space="0" w:color="auto"/>
            <w:right w:val="none" w:sz="0" w:space="0" w:color="auto"/>
          </w:divBdr>
        </w:div>
        <w:div w:id="407463027">
          <w:marLeft w:val="640"/>
          <w:marRight w:val="0"/>
          <w:marTop w:val="0"/>
          <w:marBottom w:val="0"/>
          <w:divBdr>
            <w:top w:val="none" w:sz="0" w:space="0" w:color="auto"/>
            <w:left w:val="none" w:sz="0" w:space="0" w:color="auto"/>
            <w:bottom w:val="none" w:sz="0" w:space="0" w:color="auto"/>
            <w:right w:val="none" w:sz="0" w:space="0" w:color="auto"/>
          </w:divBdr>
        </w:div>
        <w:div w:id="473983781">
          <w:marLeft w:val="640"/>
          <w:marRight w:val="0"/>
          <w:marTop w:val="0"/>
          <w:marBottom w:val="0"/>
          <w:divBdr>
            <w:top w:val="none" w:sz="0" w:space="0" w:color="auto"/>
            <w:left w:val="none" w:sz="0" w:space="0" w:color="auto"/>
            <w:bottom w:val="none" w:sz="0" w:space="0" w:color="auto"/>
            <w:right w:val="none" w:sz="0" w:space="0" w:color="auto"/>
          </w:divBdr>
        </w:div>
        <w:div w:id="490685012">
          <w:marLeft w:val="640"/>
          <w:marRight w:val="0"/>
          <w:marTop w:val="0"/>
          <w:marBottom w:val="0"/>
          <w:divBdr>
            <w:top w:val="none" w:sz="0" w:space="0" w:color="auto"/>
            <w:left w:val="none" w:sz="0" w:space="0" w:color="auto"/>
            <w:bottom w:val="none" w:sz="0" w:space="0" w:color="auto"/>
            <w:right w:val="none" w:sz="0" w:space="0" w:color="auto"/>
          </w:divBdr>
        </w:div>
        <w:div w:id="500659167">
          <w:marLeft w:val="640"/>
          <w:marRight w:val="0"/>
          <w:marTop w:val="0"/>
          <w:marBottom w:val="0"/>
          <w:divBdr>
            <w:top w:val="none" w:sz="0" w:space="0" w:color="auto"/>
            <w:left w:val="none" w:sz="0" w:space="0" w:color="auto"/>
            <w:bottom w:val="none" w:sz="0" w:space="0" w:color="auto"/>
            <w:right w:val="none" w:sz="0" w:space="0" w:color="auto"/>
          </w:divBdr>
        </w:div>
        <w:div w:id="504981689">
          <w:marLeft w:val="640"/>
          <w:marRight w:val="0"/>
          <w:marTop w:val="0"/>
          <w:marBottom w:val="0"/>
          <w:divBdr>
            <w:top w:val="none" w:sz="0" w:space="0" w:color="auto"/>
            <w:left w:val="none" w:sz="0" w:space="0" w:color="auto"/>
            <w:bottom w:val="none" w:sz="0" w:space="0" w:color="auto"/>
            <w:right w:val="none" w:sz="0" w:space="0" w:color="auto"/>
          </w:divBdr>
        </w:div>
        <w:div w:id="580911432">
          <w:marLeft w:val="640"/>
          <w:marRight w:val="0"/>
          <w:marTop w:val="0"/>
          <w:marBottom w:val="0"/>
          <w:divBdr>
            <w:top w:val="none" w:sz="0" w:space="0" w:color="auto"/>
            <w:left w:val="none" w:sz="0" w:space="0" w:color="auto"/>
            <w:bottom w:val="none" w:sz="0" w:space="0" w:color="auto"/>
            <w:right w:val="none" w:sz="0" w:space="0" w:color="auto"/>
          </w:divBdr>
        </w:div>
        <w:div w:id="635061921">
          <w:marLeft w:val="640"/>
          <w:marRight w:val="0"/>
          <w:marTop w:val="0"/>
          <w:marBottom w:val="0"/>
          <w:divBdr>
            <w:top w:val="none" w:sz="0" w:space="0" w:color="auto"/>
            <w:left w:val="none" w:sz="0" w:space="0" w:color="auto"/>
            <w:bottom w:val="none" w:sz="0" w:space="0" w:color="auto"/>
            <w:right w:val="none" w:sz="0" w:space="0" w:color="auto"/>
          </w:divBdr>
        </w:div>
        <w:div w:id="637028828">
          <w:marLeft w:val="640"/>
          <w:marRight w:val="0"/>
          <w:marTop w:val="0"/>
          <w:marBottom w:val="0"/>
          <w:divBdr>
            <w:top w:val="none" w:sz="0" w:space="0" w:color="auto"/>
            <w:left w:val="none" w:sz="0" w:space="0" w:color="auto"/>
            <w:bottom w:val="none" w:sz="0" w:space="0" w:color="auto"/>
            <w:right w:val="none" w:sz="0" w:space="0" w:color="auto"/>
          </w:divBdr>
        </w:div>
        <w:div w:id="653265767">
          <w:marLeft w:val="640"/>
          <w:marRight w:val="0"/>
          <w:marTop w:val="0"/>
          <w:marBottom w:val="0"/>
          <w:divBdr>
            <w:top w:val="none" w:sz="0" w:space="0" w:color="auto"/>
            <w:left w:val="none" w:sz="0" w:space="0" w:color="auto"/>
            <w:bottom w:val="none" w:sz="0" w:space="0" w:color="auto"/>
            <w:right w:val="none" w:sz="0" w:space="0" w:color="auto"/>
          </w:divBdr>
        </w:div>
        <w:div w:id="693120118">
          <w:marLeft w:val="640"/>
          <w:marRight w:val="0"/>
          <w:marTop w:val="0"/>
          <w:marBottom w:val="0"/>
          <w:divBdr>
            <w:top w:val="none" w:sz="0" w:space="0" w:color="auto"/>
            <w:left w:val="none" w:sz="0" w:space="0" w:color="auto"/>
            <w:bottom w:val="none" w:sz="0" w:space="0" w:color="auto"/>
            <w:right w:val="none" w:sz="0" w:space="0" w:color="auto"/>
          </w:divBdr>
        </w:div>
        <w:div w:id="707222709">
          <w:marLeft w:val="640"/>
          <w:marRight w:val="0"/>
          <w:marTop w:val="0"/>
          <w:marBottom w:val="0"/>
          <w:divBdr>
            <w:top w:val="none" w:sz="0" w:space="0" w:color="auto"/>
            <w:left w:val="none" w:sz="0" w:space="0" w:color="auto"/>
            <w:bottom w:val="none" w:sz="0" w:space="0" w:color="auto"/>
            <w:right w:val="none" w:sz="0" w:space="0" w:color="auto"/>
          </w:divBdr>
        </w:div>
        <w:div w:id="738556422">
          <w:marLeft w:val="640"/>
          <w:marRight w:val="0"/>
          <w:marTop w:val="0"/>
          <w:marBottom w:val="0"/>
          <w:divBdr>
            <w:top w:val="none" w:sz="0" w:space="0" w:color="auto"/>
            <w:left w:val="none" w:sz="0" w:space="0" w:color="auto"/>
            <w:bottom w:val="none" w:sz="0" w:space="0" w:color="auto"/>
            <w:right w:val="none" w:sz="0" w:space="0" w:color="auto"/>
          </w:divBdr>
        </w:div>
        <w:div w:id="756875272">
          <w:marLeft w:val="640"/>
          <w:marRight w:val="0"/>
          <w:marTop w:val="0"/>
          <w:marBottom w:val="0"/>
          <w:divBdr>
            <w:top w:val="none" w:sz="0" w:space="0" w:color="auto"/>
            <w:left w:val="none" w:sz="0" w:space="0" w:color="auto"/>
            <w:bottom w:val="none" w:sz="0" w:space="0" w:color="auto"/>
            <w:right w:val="none" w:sz="0" w:space="0" w:color="auto"/>
          </w:divBdr>
        </w:div>
        <w:div w:id="786192229">
          <w:marLeft w:val="640"/>
          <w:marRight w:val="0"/>
          <w:marTop w:val="0"/>
          <w:marBottom w:val="0"/>
          <w:divBdr>
            <w:top w:val="none" w:sz="0" w:space="0" w:color="auto"/>
            <w:left w:val="none" w:sz="0" w:space="0" w:color="auto"/>
            <w:bottom w:val="none" w:sz="0" w:space="0" w:color="auto"/>
            <w:right w:val="none" w:sz="0" w:space="0" w:color="auto"/>
          </w:divBdr>
        </w:div>
        <w:div w:id="790980444">
          <w:marLeft w:val="640"/>
          <w:marRight w:val="0"/>
          <w:marTop w:val="0"/>
          <w:marBottom w:val="0"/>
          <w:divBdr>
            <w:top w:val="none" w:sz="0" w:space="0" w:color="auto"/>
            <w:left w:val="none" w:sz="0" w:space="0" w:color="auto"/>
            <w:bottom w:val="none" w:sz="0" w:space="0" w:color="auto"/>
            <w:right w:val="none" w:sz="0" w:space="0" w:color="auto"/>
          </w:divBdr>
        </w:div>
        <w:div w:id="824005000">
          <w:marLeft w:val="640"/>
          <w:marRight w:val="0"/>
          <w:marTop w:val="0"/>
          <w:marBottom w:val="0"/>
          <w:divBdr>
            <w:top w:val="none" w:sz="0" w:space="0" w:color="auto"/>
            <w:left w:val="none" w:sz="0" w:space="0" w:color="auto"/>
            <w:bottom w:val="none" w:sz="0" w:space="0" w:color="auto"/>
            <w:right w:val="none" w:sz="0" w:space="0" w:color="auto"/>
          </w:divBdr>
        </w:div>
        <w:div w:id="850679563">
          <w:marLeft w:val="640"/>
          <w:marRight w:val="0"/>
          <w:marTop w:val="0"/>
          <w:marBottom w:val="0"/>
          <w:divBdr>
            <w:top w:val="none" w:sz="0" w:space="0" w:color="auto"/>
            <w:left w:val="none" w:sz="0" w:space="0" w:color="auto"/>
            <w:bottom w:val="none" w:sz="0" w:space="0" w:color="auto"/>
            <w:right w:val="none" w:sz="0" w:space="0" w:color="auto"/>
          </w:divBdr>
        </w:div>
        <w:div w:id="875773486">
          <w:marLeft w:val="640"/>
          <w:marRight w:val="0"/>
          <w:marTop w:val="0"/>
          <w:marBottom w:val="0"/>
          <w:divBdr>
            <w:top w:val="none" w:sz="0" w:space="0" w:color="auto"/>
            <w:left w:val="none" w:sz="0" w:space="0" w:color="auto"/>
            <w:bottom w:val="none" w:sz="0" w:space="0" w:color="auto"/>
            <w:right w:val="none" w:sz="0" w:space="0" w:color="auto"/>
          </w:divBdr>
        </w:div>
        <w:div w:id="880553948">
          <w:marLeft w:val="640"/>
          <w:marRight w:val="0"/>
          <w:marTop w:val="0"/>
          <w:marBottom w:val="0"/>
          <w:divBdr>
            <w:top w:val="none" w:sz="0" w:space="0" w:color="auto"/>
            <w:left w:val="none" w:sz="0" w:space="0" w:color="auto"/>
            <w:bottom w:val="none" w:sz="0" w:space="0" w:color="auto"/>
            <w:right w:val="none" w:sz="0" w:space="0" w:color="auto"/>
          </w:divBdr>
        </w:div>
        <w:div w:id="926811369">
          <w:marLeft w:val="640"/>
          <w:marRight w:val="0"/>
          <w:marTop w:val="0"/>
          <w:marBottom w:val="0"/>
          <w:divBdr>
            <w:top w:val="none" w:sz="0" w:space="0" w:color="auto"/>
            <w:left w:val="none" w:sz="0" w:space="0" w:color="auto"/>
            <w:bottom w:val="none" w:sz="0" w:space="0" w:color="auto"/>
            <w:right w:val="none" w:sz="0" w:space="0" w:color="auto"/>
          </w:divBdr>
        </w:div>
        <w:div w:id="942305583">
          <w:marLeft w:val="640"/>
          <w:marRight w:val="0"/>
          <w:marTop w:val="0"/>
          <w:marBottom w:val="0"/>
          <w:divBdr>
            <w:top w:val="none" w:sz="0" w:space="0" w:color="auto"/>
            <w:left w:val="none" w:sz="0" w:space="0" w:color="auto"/>
            <w:bottom w:val="none" w:sz="0" w:space="0" w:color="auto"/>
            <w:right w:val="none" w:sz="0" w:space="0" w:color="auto"/>
          </w:divBdr>
        </w:div>
        <w:div w:id="978730702">
          <w:marLeft w:val="640"/>
          <w:marRight w:val="0"/>
          <w:marTop w:val="0"/>
          <w:marBottom w:val="0"/>
          <w:divBdr>
            <w:top w:val="none" w:sz="0" w:space="0" w:color="auto"/>
            <w:left w:val="none" w:sz="0" w:space="0" w:color="auto"/>
            <w:bottom w:val="none" w:sz="0" w:space="0" w:color="auto"/>
            <w:right w:val="none" w:sz="0" w:space="0" w:color="auto"/>
          </w:divBdr>
        </w:div>
        <w:div w:id="1029451545">
          <w:marLeft w:val="640"/>
          <w:marRight w:val="0"/>
          <w:marTop w:val="0"/>
          <w:marBottom w:val="0"/>
          <w:divBdr>
            <w:top w:val="none" w:sz="0" w:space="0" w:color="auto"/>
            <w:left w:val="none" w:sz="0" w:space="0" w:color="auto"/>
            <w:bottom w:val="none" w:sz="0" w:space="0" w:color="auto"/>
            <w:right w:val="none" w:sz="0" w:space="0" w:color="auto"/>
          </w:divBdr>
        </w:div>
        <w:div w:id="1071468876">
          <w:marLeft w:val="640"/>
          <w:marRight w:val="0"/>
          <w:marTop w:val="0"/>
          <w:marBottom w:val="0"/>
          <w:divBdr>
            <w:top w:val="none" w:sz="0" w:space="0" w:color="auto"/>
            <w:left w:val="none" w:sz="0" w:space="0" w:color="auto"/>
            <w:bottom w:val="none" w:sz="0" w:space="0" w:color="auto"/>
            <w:right w:val="none" w:sz="0" w:space="0" w:color="auto"/>
          </w:divBdr>
        </w:div>
        <w:div w:id="1117915841">
          <w:marLeft w:val="640"/>
          <w:marRight w:val="0"/>
          <w:marTop w:val="0"/>
          <w:marBottom w:val="0"/>
          <w:divBdr>
            <w:top w:val="none" w:sz="0" w:space="0" w:color="auto"/>
            <w:left w:val="none" w:sz="0" w:space="0" w:color="auto"/>
            <w:bottom w:val="none" w:sz="0" w:space="0" w:color="auto"/>
            <w:right w:val="none" w:sz="0" w:space="0" w:color="auto"/>
          </w:divBdr>
        </w:div>
        <w:div w:id="1218778204">
          <w:marLeft w:val="640"/>
          <w:marRight w:val="0"/>
          <w:marTop w:val="0"/>
          <w:marBottom w:val="0"/>
          <w:divBdr>
            <w:top w:val="none" w:sz="0" w:space="0" w:color="auto"/>
            <w:left w:val="none" w:sz="0" w:space="0" w:color="auto"/>
            <w:bottom w:val="none" w:sz="0" w:space="0" w:color="auto"/>
            <w:right w:val="none" w:sz="0" w:space="0" w:color="auto"/>
          </w:divBdr>
        </w:div>
        <w:div w:id="1240753567">
          <w:marLeft w:val="640"/>
          <w:marRight w:val="0"/>
          <w:marTop w:val="0"/>
          <w:marBottom w:val="0"/>
          <w:divBdr>
            <w:top w:val="none" w:sz="0" w:space="0" w:color="auto"/>
            <w:left w:val="none" w:sz="0" w:space="0" w:color="auto"/>
            <w:bottom w:val="none" w:sz="0" w:space="0" w:color="auto"/>
            <w:right w:val="none" w:sz="0" w:space="0" w:color="auto"/>
          </w:divBdr>
        </w:div>
        <w:div w:id="1246109624">
          <w:marLeft w:val="640"/>
          <w:marRight w:val="0"/>
          <w:marTop w:val="0"/>
          <w:marBottom w:val="0"/>
          <w:divBdr>
            <w:top w:val="none" w:sz="0" w:space="0" w:color="auto"/>
            <w:left w:val="none" w:sz="0" w:space="0" w:color="auto"/>
            <w:bottom w:val="none" w:sz="0" w:space="0" w:color="auto"/>
            <w:right w:val="none" w:sz="0" w:space="0" w:color="auto"/>
          </w:divBdr>
        </w:div>
        <w:div w:id="1287203445">
          <w:marLeft w:val="640"/>
          <w:marRight w:val="0"/>
          <w:marTop w:val="0"/>
          <w:marBottom w:val="0"/>
          <w:divBdr>
            <w:top w:val="none" w:sz="0" w:space="0" w:color="auto"/>
            <w:left w:val="none" w:sz="0" w:space="0" w:color="auto"/>
            <w:bottom w:val="none" w:sz="0" w:space="0" w:color="auto"/>
            <w:right w:val="none" w:sz="0" w:space="0" w:color="auto"/>
          </w:divBdr>
        </w:div>
        <w:div w:id="1290667185">
          <w:marLeft w:val="640"/>
          <w:marRight w:val="0"/>
          <w:marTop w:val="0"/>
          <w:marBottom w:val="0"/>
          <w:divBdr>
            <w:top w:val="none" w:sz="0" w:space="0" w:color="auto"/>
            <w:left w:val="none" w:sz="0" w:space="0" w:color="auto"/>
            <w:bottom w:val="none" w:sz="0" w:space="0" w:color="auto"/>
            <w:right w:val="none" w:sz="0" w:space="0" w:color="auto"/>
          </w:divBdr>
        </w:div>
        <w:div w:id="1329361755">
          <w:marLeft w:val="640"/>
          <w:marRight w:val="0"/>
          <w:marTop w:val="0"/>
          <w:marBottom w:val="0"/>
          <w:divBdr>
            <w:top w:val="none" w:sz="0" w:space="0" w:color="auto"/>
            <w:left w:val="none" w:sz="0" w:space="0" w:color="auto"/>
            <w:bottom w:val="none" w:sz="0" w:space="0" w:color="auto"/>
            <w:right w:val="none" w:sz="0" w:space="0" w:color="auto"/>
          </w:divBdr>
        </w:div>
        <w:div w:id="1485706945">
          <w:marLeft w:val="640"/>
          <w:marRight w:val="0"/>
          <w:marTop w:val="0"/>
          <w:marBottom w:val="0"/>
          <w:divBdr>
            <w:top w:val="none" w:sz="0" w:space="0" w:color="auto"/>
            <w:left w:val="none" w:sz="0" w:space="0" w:color="auto"/>
            <w:bottom w:val="none" w:sz="0" w:space="0" w:color="auto"/>
            <w:right w:val="none" w:sz="0" w:space="0" w:color="auto"/>
          </w:divBdr>
        </w:div>
        <w:div w:id="1505319823">
          <w:marLeft w:val="640"/>
          <w:marRight w:val="0"/>
          <w:marTop w:val="0"/>
          <w:marBottom w:val="0"/>
          <w:divBdr>
            <w:top w:val="none" w:sz="0" w:space="0" w:color="auto"/>
            <w:left w:val="none" w:sz="0" w:space="0" w:color="auto"/>
            <w:bottom w:val="none" w:sz="0" w:space="0" w:color="auto"/>
            <w:right w:val="none" w:sz="0" w:space="0" w:color="auto"/>
          </w:divBdr>
        </w:div>
        <w:div w:id="1532108749">
          <w:marLeft w:val="640"/>
          <w:marRight w:val="0"/>
          <w:marTop w:val="0"/>
          <w:marBottom w:val="0"/>
          <w:divBdr>
            <w:top w:val="none" w:sz="0" w:space="0" w:color="auto"/>
            <w:left w:val="none" w:sz="0" w:space="0" w:color="auto"/>
            <w:bottom w:val="none" w:sz="0" w:space="0" w:color="auto"/>
            <w:right w:val="none" w:sz="0" w:space="0" w:color="auto"/>
          </w:divBdr>
        </w:div>
        <w:div w:id="1605504223">
          <w:marLeft w:val="640"/>
          <w:marRight w:val="0"/>
          <w:marTop w:val="0"/>
          <w:marBottom w:val="0"/>
          <w:divBdr>
            <w:top w:val="none" w:sz="0" w:space="0" w:color="auto"/>
            <w:left w:val="none" w:sz="0" w:space="0" w:color="auto"/>
            <w:bottom w:val="none" w:sz="0" w:space="0" w:color="auto"/>
            <w:right w:val="none" w:sz="0" w:space="0" w:color="auto"/>
          </w:divBdr>
        </w:div>
        <w:div w:id="1652904031">
          <w:marLeft w:val="640"/>
          <w:marRight w:val="0"/>
          <w:marTop w:val="0"/>
          <w:marBottom w:val="0"/>
          <w:divBdr>
            <w:top w:val="none" w:sz="0" w:space="0" w:color="auto"/>
            <w:left w:val="none" w:sz="0" w:space="0" w:color="auto"/>
            <w:bottom w:val="none" w:sz="0" w:space="0" w:color="auto"/>
            <w:right w:val="none" w:sz="0" w:space="0" w:color="auto"/>
          </w:divBdr>
        </w:div>
        <w:div w:id="1683631975">
          <w:marLeft w:val="640"/>
          <w:marRight w:val="0"/>
          <w:marTop w:val="0"/>
          <w:marBottom w:val="0"/>
          <w:divBdr>
            <w:top w:val="none" w:sz="0" w:space="0" w:color="auto"/>
            <w:left w:val="none" w:sz="0" w:space="0" w:color="auto"/>
            <w:bottom w:val="none" w:sz="0" w:space="0" w:color="auto"/>
            <w:right w:val="none" w:sz="0" w:space="0" w:color="auto"/>
          </w:divBdr>
        </w:div>
        <w:div w:id="1683975142">
          <w:marLeft w:val="640"/>
          <w:marRight w:val="0"/>
          <w:marTop w:val="0"/>
          <w:marBottom w:val="0"/>
          <w:divBdr>
            <w:top w:val="none" w:sz="0" w:space="0" w:color="auto"/>
            <w:left w:val="none" w:sz="0" w:space="0" w:color="auto"/>
            <w:bottom w:val="none" w:sz="0" w:space="0" w:color="auto"/>
            <w:right w:val="none" w:sz="0" w:space="0" w:color="auto"/>
          </w:divBdr>
        </w:div>
        <w:div w:id="1686974600">
          <w:marLeft w:val="640"/>
          <w:marRight w:val="0"/>
          <w:marTop w:val="0"/>
          <w:marBottom w:val="0"/>
          <w:divBdr>
            <w:top w:val="none" w:sz="0" w:space="0" w:color="auto"/>
            <w:left w:val="none" w:sz="0" w:space="0" w:color="auto"/>
            <w:bottom w:val="none" w:sz="0" w:space="0" w:color="auto"/>
            <w:right w:val="none" w:sz="0" w:space="0" w:color="auto"/>
          </w:divBdr>
        </w:div>
        <w:div w:id="1687100795">
          <w:marLeft w:val="640"/>
          <w:marRight w:val="0"/>
          <w:marTop w:val="0"/>
          <w:marBottom w:val="0"/>
          <w:divBdr>
            <w:top w:val="none" w:sz="0" w:space="0" w:color="auto"/>
            <w:left w:val="none" w:sz="0" w:space="0" w:color="auto"/>
            <w:bottom w:val="none" w:sz="0" w:space="0" w:color="auto"/>
            <w:right w:val="none" w:sz="0" w:space="0" w:color="auto"/>
          </w:divBdr>
        </w:div>
        <w:div w:id="1695764192">
          <w:marLeft w:val="640"/>
          <w:marRight w:val="0"/>
          <w:marTop w:val="0"/>
          <w:marBottom w:val="0"/>
          <w:divBdr>
            <w:top w:val="none" w:sz="0" w:space="0" w:color="auto"/>
            <w:left w:val="none" w:sz="0" w:space="0" w:color="auto"/>
            <w:bottom w:val="none" w:sz="0" w:space="0" w:color="auto"/>
            <w:right w:val="none" w:sz="0" w:space="0" w:color="auto"/>
          </w:divBdr>
        </w:div>
        <w:div w:id="1708094714">
          <w:marLeft w:val="640"/>
          <w:marRight w:val="0"/>
          <w:marTop w:val="0"/>
          <w:marBottom w:val="0"/>
          <w:divBdr>
            <w:top w:val="none" w:sz="0" w:space="0" w:color="auto"/>
            <w:left w:val="none" w:sz="0" w:space="0" w:color="auto"/>
            <w:bottom w:val="none" w:sz="0" w:space="0" w:color="auto"/>
            <w:right w:val="none" w:sz="0" w:space="0" w:color="auto"/>
          </w:divBdr>
        </w:div>
        <w:div w:id="1735590127">
          <w:marLeft w:val="640"/>
          <w:marRight w:val="0"/>
          <w:marTop w:val="0"/>
          <w:marBottom w:val="0"/>
          <w:divBdr>
            <w:top w:val="none" w:sz="0" w:space="0" w:color="auto"/>
            <w:left w:val="none" w:sz="0" w:space="0" w:color="auto"/>
            <w:bottom w:val="none" w:sz="0" w:space="0" w:color="auto"/>
            <w:right w:val="none" w:sz="0" w:space="0" w:color="auto"/>
          </w:divBdr>
        </w:div>
        <w:div w:id="1767918228">
          <w:marLeft w:val="640"/>
          <w:marRight w:val="0"/>
          <w:marTop w:val="0"/>
          <w:marBottom w:val="0"/>
          <w:divBdr>
            <w:top w:val="none" w:sz="0" w:space="0" w:color="auto"/>
            <w:left w:val="none" w:sz="0" w:space="0" w:color="auto"/>
            <w:bottom w:val="none" w:sz="0" w:space="0" w:color="auto"/>
            <w:right w:val="none" w:sz="0" w:space="0" w:color="auto"/>
          </w:divBdr>
        </w:div>
        <w:div w:id="1772622944">
          <w:marLeft w:val="640"/>
          <w:marRight w:val="0"/>
          <w:marTop w:val="0"/>
          <w:marBottom w:val="0"/>
          <w:divBdr>
            <w:top w:val="none" w:sz="0" w:space="0" w:color="auto"/>
            <w:left w:val="none" w:sz="0" w:space="0" w:color="auto"/>
            <w:bottom w:val="none" w:sz="0" w:space="0" w:color="auto"/>
            <w:right w:val="none" w:sz="0" w:space="0" w:color="auto"/>
          </w:divBdr>
        </w:div>
        <w:div w:id="1777366853">
          <w:marLeft w:val="640"/>
          <w:marRight w:val="0"/>
          <w:marTop w:val="0"/>
          <w:marBottom w:val="0"/>
          <w:divBdr>
            <w:top w:val="none" w:sz="0" w:space="0" w:color="auto"/>
            <w:left w:val="none" w:sz="0" w:space="0" w:color="auto"/>
            <w:bottom w:val="none" w:sz="0" w:space="0" w:color="auto"/>
            <w:right w:val="none" w:sz="0" w:space="0" w:color="auto"/>
          </w:divBdr>
        </w:div>
        <w:div w:id="1882130241">
          <w:marLeft w:val="640"/>
          <w:marRight w:val="0"/>
          <w:marTop w:val="0"/>
          <w:marBottom w:val="0"/>
          <w:divBdr>
            <w:top w:val="none" w:sz="0" w:space="0" w:color="auto"/>
            <w:left w:val="none" w:sz="0" w:space="0" w:color="auto"/>
            <w:bottom w:val="none" w:sz="0" w:space="0" w:color="auto"/>
            <w:right w:val="none" w:sz="0" w:space="0" w:color="auto"/>
          </w:divBdr>
        </w:div>
        <w:div w:id="1972855577">
          <w:marLeft w:val="640"/>
          <w:marRight w:val="0"/>
          <w:marTop w:val="0"/>
          <w:marBottom w:val="0"/>
          <w:divBdr>
            <w:top w:val="none" w:sz="0" w:space="0" w:color="auto"/>
            <w:left w:val="none" w:sz="0" w:space="0" w:color="auto"/>
            <w:bottom w:val="none" w:sz="0" w:space="0" w:color="auto"/>
            <w:right w:val="none" w:sz="0" w:space="0" w:color="auto"/>
          </w:divBdr>
        </w:div>
        <w:div w:id="1980500340">
          <w:marLeft w:val="640"/>
          <w:marRight w:val="0"/>
          <w:marTop w:val="0"/>
          <w:marBottom w:val="0"/>
          <w:divBdr>
            <w:top w:val="none" w:sz="0" w:space="0" w:color="auto"/>
            <w:left w:val="none" w:sz="0" w:space="0" w:color="auto"/>
            <w:bottom w:val="none" w:sz="0" w:space="0" w:color="auto"/>
            <w:right w:val="none" w:sz="0" w:space="0" w:color="auto"/>
          </w:divBdr>
        </w:div>
        <w:div w:id="1982540833">
          <w:marLeft w:val="640"/>
          <w:marRight w:val="0"/>
          <w:marTop w:val="0"/>
          <w:marBottom w:val="0"/>
          <w:divBdr>
            <w:top w:val="none" w:sz="0" w:space="0" w:color="auto"/>
            <w:left w:val="none" w:sz="0" w:space="0" w:color="auto"/>
            <w:bottom w:val="none" w:sz="0" w:space="0" w:color="auto"/>
            <w:right w:val="none" w:sz="0" w:space="0" w:color="auto"/>
          </w:divBdr>
        </w:div>
        <w:div w:id="2010139046">
          <w:marLeft w:val="640"/>
          <w:marRight w:val="0"/>
          <w:marTop w:val="0"/>
          <w:marBottom w:val="0"/>
          <w:divBdr>
            <w:top w:val="none" w:sz="0" w:space="0" w:color="auto"/>
            <w:left w:val="none" w:sz="0" w:space="0" w:color="auto"/>
            <w:bottom w:val="none" w:sz="0" w:space="0" w:color="auto"/>
            <w:right w:val="none" w:sz="0" w:space="0" w:color="auto"/>
          </w:divBdr>
        </w:div>
        <w:div w:id="2041667200">
          <w:marLeft w:val="640"/>
          <w:marRight w:val="0"/>
          <w:marTop w:val="0"/>
          <w:marBottom w:val="0"/>
          <w:divBdr>
            <w:top w:val="none" w:sz="0" w:space="0" w:color="auto"/>
            <w:left w:val="none" w:sz="0" w:space="0" w:color="auto"/>
            <w:bottom w:val="none" w:sz="0" w:space="0" w:color="auto"/>
            <w:right w:val="none" w:sz="0" w:space="0" w:color="auto"/>
          </w:divBdr>
        </w:div>
        <w:div w:id="2065828622">
          <w:marLeft w:val="640"/>
          <w:marRight w:val="0"/>
          <w:marTop w:val="0"/>
          <w:marBottom w:val="0"/>
          <w:divBdr>
            <w:top w:val="none" w:sz="0" w:space="0" w:color="auto"/>
            <w:left w:val="none" w:sz="0" w:space="0" w:color="auto"/>
            <w:bottom w:val="none" w:sz="0" w:space="0" w:color="auto"/>
            <w:right w:val="none" w:sz="0" w:space="0" w:color="auto"/>
          </w:divBdr>
        </w:div>
        <w:div w:id="2109419938">
          <w:marLeft w:val="640"/>
          <w:marRight w:val="0"/>
          <w:marTop w:val="0"/>
          <w:marBottom w:val="0"/>
          <w:divBdr>
            <w:top w:val="none" w:sz="0" w:space="0" w:color="auto"/>
            <w:left w:val="none" w:sz="0" w:space="0" w:color="auto"/>
            <w:bottom w:val="none" w:sz="0" w:space="0" w:color="auto"/>
            <w:right w:val="none" w:sz="0" w:space="0" w:color="auto"/>
          </w:divBdr>
        </w:div>
        <w:div w:id="2113209035">
          <w:marLeft w:val="640"/>
          <w:marRight w:val="0"/>
          <w:marTop w:val="0"/>
          <w:marBottom w:val="0"/>
          <w:divBdr>
            <w:top w:val="none" w:sz="0" w:space="0" w:color="auto"/>
            <w:left w:val="none" w:sz="0" w:space="0" w:color="auto"/>
            <w:bottom w:val="none" w:sz="0" w:space="0" w:color="auto"/>
            <w:right w:val="none" w:sz="0" w:space="0" w:color="auto"/>
          </w:divBdr>
        </w:div>
        <w:div w:id="2123259530">
          <w:marLeft w:val="640"/>
          <w:marRight w:val="0"/>
          <w:marTop w:val="0"/>
          <w:marBottom w:val="0"/>
          <w:divBdr>
            <w:top w:val="none" w:sz="0" w:space="0" w:color="auto"/>
            <w:left w:val="none" w:sz="0" w:space="0" w:color="auto"/>
            <w:bottom w:val="none" w:sz="0" w:space="0" w:color="auto"/>
            <w:right w:val="none" w:sz="0" w:space="0" w:color="auto"/>
          </w:divBdr>
        </w:div>
      </w:divsChild>
    </w:div>
    <w:div w:id="1190333456">
      <w:bodyDiv w:val="1"/>
      <w:marLeft w:val="0"/>
      <w:marRight w:val="0"/>
      <w:marTop w:val="0"/>
      <w:marBottom w:val="0"/>
      <w:divBdr>
        <w:top w:val="none" w:sz="0" w:space="0" w:color="auto"/>
        <w:left w:val="none" w:sz="0" w:space="0" w:color="auto"/>
        <w:bottom w:val="none" w:sz="0" w:space="0" w:color="auto"/>
        <w:right w:val="none" w:sz="0" w:space="0" w:color="auto"/>
      </w:divBdr>
    </w:div>
    <w:div w:id="1229267134">
      <w:bodyDiv w:val="1"/>
      <w:marLeft w:val="0"/>
      <w:marRight w:val="0"/>
      <w:marTop w:val="0"/>
      <w:marBottom w:val="0"/>
      <w:divBdr>
        <w:top w:val="none" w:sz="0" w:space="0" w:color="auto"/>
        <w:left w:val="none" w:sz="0" w:space="0" w:color="auto"/>
        <w:bottom w:val="none" w:sz="0" w:space="0" w:color="auto"/>
        <w:right w:val="none" w:sz="0" w:space="0" w:color="auto"/>
      </w:divBdr>
    </w:div>
    <w:div w:id="1248808225">
      <w:bodyDiv w:val="1"/>
      <w:marLeft w:val="0"/>
      <w:marRight w:val="0"/>
      <w:marTop w:val="0"/>
      <w:marBottom w:val="0"/>
      <w:divBdr>
        <w:top w:val="none" w:sz="0" w:space="0" w:color="auto"/>
        <w:left w:val="none" w:sz="0" w:space="0" w:color="auto"/>
        <w:bottom w:val="none" w:sz="0" w:space="0" w:color="auto"/>
        <w:right w:val="none" w:sz="0" w:space="0" w:color="auto"/>
      </w:divBdr>
      <w:divsChild>
        <w:div w:id="5599627">
          <w:marLeft w:val="480"/>
          <w:marRight w:val="0"/>
          <w:marTop w:val="0"/>
          <w:marBottom w:val="0"/>
          <w:divBdr>
            <w:top w:val="none" w:sz="0" w:space="0" w:color="auto"/>
            <w:left w:val="none" w:sz="0" w:space="0" w:color="auto"/>
            <w:bottom w:val="none" w:sz="0" w:space="0" w:color="auto"/>
            <w:right w:val="none" w:sz="0" w:space="0" w:color="auto"/>
          </w:divBdr>
        </w:div>
        <w:div w:id="163085867">
          <w:marLeft w:val="480"/>
          <w:marRight w:val="0"/>
          <w:marTop w:val="0"/>
          <w:marBottom w:val="0"/>
          <w:divBdr>
            <w:top w:val="none" w:sz="0" w:space="0" w:color="auto"/>
            <w:left w:val="none" w:sz="0" w:space="0" w:color="auto"/>
            <w:bottom w:val="none" w:sz="0" w:space="0" w:color="auto"/>
            <w:right w:val="none" w:sz="0" w:space="0" w:color="auto"/>
          </w:divBdr>
        </w:div>
        <w:div w:id="178931934">
          <w:marLeft w:val="480"/>
          <w:marRight w:val="0"/>
          <w:marTop w:val="0"/>
          <w:marBottom w:val="0"/>
          <w:divBdr>
            <w:top w:val="none" w:sz="0" w:space="0" w:color="auto"/>
            <w:left w:val="none" w:sz="0" w:space="0" w:color="auto"/>
            <w:bottom w:val="none" w:sz="0" w:space="0" w:color="auto"/>
            <w:right w:val="none" w:sz="0" w:space="0" w:color="auto"/>
          </w:divBdr>
        </w:div>
        <w:div w:id="182594309">
          <w:marLeft w:val="480"/>
          <w:marRight w:val="0"/>
          <w:marTop w:val="0"/>
          <w:marBottom w:val="0"/>
          <w:divBdr>
            <w:top w:val="none" w:sz="0" w:space="0" w:color="auto"/>
            <w:left w:val="none" w:sz="0" w:space="0" w:color="auto"/>
            <w:bottom w:val="none" w:sz="0" w:space="0" w:color="auto"/>
            <w:right w:val="none" w:sz="0" w:space="0" w:color="auto"/>
          </w:divBdr>
        </w:div>
        <w:div w:id="189876464">
          <w:marLeft w:val="480"/>
          <w:marRight w:val="0"/>
          <w:marTop w:val="0"/>
          <w:marBottom w:val="0"/>
          <w:divBdr>
            <w:top w:val="none" w:sz="0" w:space="0" w:color="auto"/>
            <w:left w:val="none" w:sz="0" w:space="0" w:color="auto"/>
            <w:bottom w:val="none" w:sz="0" w:space="0" w:color="auto"/>
            <w:right w:val="none" w:sz="0" w:space="0" w:color="auto"/>
          </w:divBdr>
        </w:div>
        <w:div w:id="199979642">
          <w:marLeft w:val="480"/>
          <w:marRight w:val="0"/>
          <w:marTop w:val="0"/>
          <w:marBottom w:val="0"/>
          <w:divBdr>
            <w:top w:val="none" w:sz="0" w:space="0" w:color="auto"/>
            <w:left w:val="none" w:sz="0" w:space="0" w:color="auto"/>
            <w:bottom w:val="none" w:sz="0" w:space="0" w:color="auto"/>
            <w:right w:val="none" w:sz="0" w:space="0" w:color="auto"/>
          </w:divBdr>
        </w:div>
        <w:div w:id="244656540">
          <w:marLeft w:val="480"/>
          <w:marRight w:val="0"/>
          <w:marTop w:val="0"/>
          <w:marBottom w:val="0"/>
          <w:divBdr>
            <w:top w:val="none" w:sz="0" w:space="0" w:color="auto"/>
            <w:left w:val="none" w:sz="0" w:space="0" w:color="auto"/>
            <w:bottom w:val="none" w:sz="0" w:space="0" w:color="auto"/>
            <w:right w:val="none" w:sz="0" w:space="0" w:color="auto"/>
          </w:divBdr>
        </w:div>
        <w:div w:id="299193156">
          <w:marLeft w:val="480"/>
          <w:marRight w:val="0"/>
          <w:marTop w:val="0"/>
          <w:marBottom w:val="0"/>
          <w:divBdr>
            <w:top w:val="none" w:sz="0" w:space="0" w:color="auto"/>
            <w:left w:val="none" w:sz="0" w:space="0" w:color="auto"/>
            <w:bottom w:val="none" w:sz="0" w:space="0" w:color="auto"/>
            <w:right w:val="none" w:sz="0" w:space="0" w:color="auto"/>
          </w:divBdr>
        </w:div>
        <w:div w:id="359092258">
          <w:marLeft w:val="480"/>
          <w:marRight w:val="0"/>
          <w:marTop w:val="0"/>
          <w:marBottom w:val="0"/>
          <w:divBdr>
            <w:top w:val="none" w:sz="0" w:space="0" w:color="auto"/>
            <w:left w:val="none" w:sz="0" w:space="0" w:color="auto"/>
            <w:bottom w:val="none" w:sz="0" w:space="0" w:color="auto"/>
            <w:right w:val="none" w:sz="0" w:space="0" w:color="auto"/>
          </w:divBdr>
        </w:div>
        <w:div w:id="468984212">
          <w:marLeft w:val="480"/>
          <w:marRight w:val="0"/>
          <w:marTop w:val="0"/>
          <w:marBottom w:val="0"/>
          <w:divBdr>
            <w:top w:val="none" w:sz="0" w:space="0" w:color="auto"/>
            <w:left w:val="none" w:sz="0" w:space="0" w:color="auto"/>
            <w:bottom w:val="none" w:sz="0" w:space="0" w:color="auto"/>
            <w:right w:val="none" w:sz="0" w:space="0" w:color="auto"/>
          </w:divBdr>
        </w:div>
        <w:div w:id="552010265">
          <w:marLeft w:val="480"/>
          <w:marRight w:val="0"/>
          <w:marTop w:val="0"/>
          <w:marBottom w:val="0"/>
          <w:divBdr>
            <w:top w:val="none" w:sz="0" w:space="0" w:color="auto"/>
            <w:left w:val="none" w:sz="0" w:space="0" w:color="auto"/>
            <w:bottom w:val="none" w:sz="0" w:space="0" w:color="auto"/>
            <w:right w:val="none" w:sz="0" w:space="0" w:color="auto"/>
          </w:divBdr>
        </w:div>
        <w:div w:id="553009258">
          <w:marLeft w:val="480"/>
          <w:marRight w:val="0"/>
          <w:marTop w:val="0"/>
          <w:marBottom w:val="0"/>
          <w:divBdr>
            <w:top w:val="none" w:sz="0" w:space="0" w:color="auto"/>
            <w:left w:val="none" w:sz="0" w:space="0" w:color="auto"/>
            <w:bottom w:val="none" w:sz="0" w:space="0" w:color="auto"/>
            <w:right w:val="none" w:sz="0" w:space="0" w:color="auto"/>
          </w:divBdr>
        </w:div>
        <w:div w:id="630403740">
          <w:marLeft w:val="480"/>
          <w:marRight w:val="0"/>
          <w:marTop w:val="0"/>
          <w:marBottom w:val="0"/>
          <w:divBdr>
            <w:top w:val="none" w:sz="0" w:space="0" w:color="auto"/>
            <w:left w:val="none" w:sz="0" w:space="0" w:color="auto"/>
            <w:bottom w:val="none" w:sz="0" w:space="0" w:color="auto"/>
            <w:right w:val="none" w:sz="0" w:space="0" w:color="auto"/>
          </w:divBdr>
        </w:div>
        <w:div w:id="633946183">
          <w:marLeft w:val="480"/>
          <w:marRight w:val="0"/>
          <w:marTop w:val="0"/>
          <w:marBottom w:val="0"/>
          <w:divBdr>
            <w:top w:val="none" w:sz="0" w:space="0" w:color="auto"/>
            <w:left w:val="none" w:sz="0" w:space="0" w:color="auto"/>
            <w:bottom w:val="none" w:sz="0" w:space="0" w:color="auto"/>
            <w:right w:val="none" w:sz="0" w:space="0" w:color="auto"/>
          </w:divBdr>
        </w:div>
        <w:div w:id="657266596">
          <w:marLeft w:val="480"/>
          <w:marRight w:val="0"/>
          <w:marTop w:val="0"/>
          <w:marBottom w:val="0"/>
          <w:divBdr>
            <w:top w:val="none" w:sz="0" w:space="0" w:color="auto"/>
            <w:left w:val="none" w:sz="0" w:space="0" w:color="auto"/>
            <w:bottom w:val="none" w:sz="0" w:space="0" w:color="auto"/>
            <w:right w:val="none" w:sz="0" w:space="0" w:color="auto"/>
          </w:divBdr>
        </w:div>
        <w:div w:id="661198590">
          <w:marLeft w:val="480"/>
          <w:marRight w:val="0"/>
          <w:marTop w:val="0"/>
          <w:marBottom w:val="0"/>
          <w:divBdr>
            <w:top w:val="none" w:sz="0" w:space="0" w:color="auto"/>
            <w:left w:val="none" w:sz="0" w:space="0" w:color="auto"/>
            <w:bottom w:val="none" w:sz="0" w:space="0" w:color="auto"/>
            <w:right w:val="none" w:sz="0" w:space="0" w:color="auto"/>
          </w:divBdr>
        </w:div>
        <w:div w:id="704721972">
          <w:marLeft w:val="480"/>
          <w:marRight w:val="0"/>
          <w:marTop w:val="0"/>
          <w:marBottom w:val="0"/>
          <w:divBdr>
            <w:top w:val="none" w:sz="0" w:space="0" w:color="auto"/>
            <w:left w:val="none" w:sz="0" w:space="0" w:color="auto"/>
            <w:bottom w:val="none" w:sz="0" w:space="0" w:color="auto"/>
            <w:right w:val="none" w:sz="0" w:space="0" w:color="auto"/>
          </w:divBdr>
        </w:div>
        <w:div w:id="746920403">
          <w:marLeft w:val="480"/>
          <w:marRight w:val="0"/>
          <w:marTop w:val="0"/>
          <w:marBottom w:val="0"/>
          <w:divBdr>
            <w:top w:val="none" w:sz="0" w:space="0" w:color="auto"/>
            <w:left w:val="none" w:sz="0" w:space="0" w:color="auto"/>
            <w:bottom w:val="none" w:sz="0" w:space="0" w:color="auto"/>
            <w:right w:val="none" w:sz="0" w:space="0" w:color="auto"/>
          </w:divBdr>
        </w:div>
        <w:div w:id="790125250">
          <w:marLeft w:val="480"/>
          <w:marRight w:val="0"/>
          <w:marTop w:val="0"/>
          <w:marBottom w:val="0"/>
          <w:divBdr>
            <w:top w:val="none" w:sz="0" w:space="0" w:color="auto"/>
            <w:left w:val="none" w:sz="0" w:space="0" w:color="auto"/>
            <w:bottom w:val="none" w:sz="0" w:space="0" w:color="auto"/>
            <w:right w:val="none" w:sz="0" w:space="0" w:color="auto"/>
          </w:divBdr>
        </w:div>
        <w:div w:id="830677680">
          <w:marLeft w:val="480"/>
          <w:marRight w:val="0"/>
          <w:marTop w:val="0"/>
          <w:marBottom w:val="0"/>
          <w:divBdr>
            <w:top w:val="none" w:sz="0" w:space="0" w:color="auto"/>
            <w:left w:val="none" w:sz="0" w:space="0" w:color="auto"/>
            <w:bottom w:val="none" w:sz="0" w:space="0" w:color="auto"/>
            <w:right w:val="none" w:sz="0" w:space="0" w:color="auto"/>
          </w:divBdr>
        </w:div>
        <w:div w:id="844978885">
          <w:marLeft w:val="480"/>
          <w:marRight w:val="0"/>
          <w:marTop w:val="0"/>
          <w:marBottom w:val="0"/>
          <w:divBdr>
            <w:top w:val="none" w:sz="0" w:space="0" w:color="auto"/>
            <w:left w:val="none" w:sz="0" w:space="0" w:color="auto"/>
            <w:bottom w:val="none" w:sz="0" w:space="0" w:color="auto"/>
            <w:right w:val="none" w:sz="0" w:space="0" w:color="auto"/>
          </w:divBdr>
        </w:div>
        <w:div w:id="865362564">
          <w:marLeft w:val="480"/>
          <w:marRight w:val="0"/>
          <w:marTop w:val="0"/>
          <w:marBottom w:val="0"/>
          <w:divBdr>
            <w:top w:val="none" w:sz="0" w:space="0" w:color="auto"/>
            <w:left w:val="none" w:sz="0" w:space="0" w:color="auto"/>
            <w:bottom w:val="none" w:sz="0" w:space="0" w:color="auto"/>
            <w:right w:val="none" w:sz="0" w:space="0" w:color="auto"/>
          </w:divBdr>
        </w:div>
        <w:div w:id="902907332">
          <w:marLeft w:val="480"/>
          <w:marRight w:val="0"/>
          <w:marTop w:val="0"/>
          <w:marBottom w:val="0"/>
          <w:divBdr>
            <w:top w:val="none" w:sz="0" w:space="0" w:color="auto"/>
            <w:left w:val="none" w:sz="0" w:space="0" w:color="auto"/>
            <w:bottom w:val="none" w:sz="0" w:space="0" w:color="auto"/>
            <w:right w:val="none" w:sz="0" w:space="0" w:color="auto"/>
          </w:divBdr>
        </w:div>
        <w:div w:id="936015040">
          <w:marLeft w:val="480"/>
          <w:marRight w:val="0"/>
          <w:marTop w:val="0"/>
          <w:marBottom w:val="0"/>
          <w:divBdr>
            <w:top w:val="none" w:sz="0" w:space="0" w:color="auto"/>
            <w:left w:val="none" w:sz="0" w:space="0" w:color="auto"/>
            <w:bottom w:val="none" w:sz="0" w:space="0" w:color="auto"/>
            <w:right w:val="none" w:sz="0" w:space="0" w:color="auto"/>
          </w:divBdr>
        </w:div>
        <w:div w:id="950169222">
          <w:marLeft w:val="480"/>
          <w:marRight w:val="0"/>
          <w:marTop w:val="0"/>
          <w:marBottom w:val="0"/>
          <w:divBdr>
            <w:top w:val="none" w:sz="0" w:space="0" w:color="auto"/>
            <w:left w:val="none" w:sz="0" w:space="0" w:color="auto"/>
            <w:bottom w:val="none" w:sz="0" w:space="0" w:color="auto"/>
            <w:right w:val="none" w:sz="0" w:space="0" w:color="auto"/>
          </w:divBdr>
        </w:div>
        <w:div w:id="955791479">
          <w:marLeft w:val="480"/>
          <w:marRight w:val="0"/>
          <w:marTop w:val="0"/>
          <w:marBottom w:val="0"/>
          <w:divBdr>
            <w:top w:val="none" w:sz="0" w:space="0" w:color="auto"/>
            <w:left w:val="none" w:sz="0" w:space="0" w:color="auto"/>
            <w:bottom w:val="none" w:sz="0" w:space="0" w:color="auto"/>
            <w:right w:val="none" w:sz="0" w:space="0" w:color="auto"/>
          </w:divBdr>
        </w:div>
        <w:div w:id="979922112">
          <w:marLeft w:val="480"/>
          <w:marRight w:val="0"/>
          <w:marTop w:val="0"/>
          <w:marBottom w:val="0"/>
          <w:divBdr>
            <w:top w:val="none" w:sz="0" w:space="0" w:color="auto"/>
            <w:left w:val="none" w:sz="0" w:space="0" w:color="auto"/>
            <w:bottom w:val="none" w:sz="0" w:space="0" w:color="auto"/>
            <w:right w:val="none" w:sz="0" w:space="0" w:color="auto"/>
          </w:divBdr>
        </w:div>
        <w:div w:id="987973014">
          <w:marLeft w:val="480"/>
          <w:marRight w:val="0"/>
          <w:marTop w:val="0"/>
          <w:marBottom w:val="0"/>
          <w:divBdr>
            <w:top w:val="none" w:sz="0" w:space="0" w:color="auto"/>
            <w:left w:val="none" w:sz="0" w:space="0" w:color="auto"/>
            <w:bottom w:val="none" w:sz="0" w:space="0" w:color="auto"/>
            <w:right w:val="none" w:sz="0" w:space="0" w:color="auto"/>
          </w:divBdr>
        </w:div>
        <w:div w:id="1023477492">
          <w:marLeft w:val="480"/>
          <w:marRight w:val="0"/>
          <w:marTop w:val="0"/>
          <w:marBottom w:val="0"/>
          <w:divBdr>
            <w:top w:val="none" w:sz="0" w:space="0" w:color="auto"/>
            <w:left w:val="none" w:sz="0" w:space="0" w:color="auto"/>
            <w:bottom w:val="none" w:sz="0" w:space="0" w:color="auto"/>
            <w:right w:val="none" w:sz="0" w:space="0" w:color="auto"/>
          </w:divBdr>
        </w:div>
        <w:div w:id="1025641929">
          <w:marLeft w:val="480"/>
          <w:marRight w:val="0"/>
          <w:marTop w:val="0"/>
          <w:marBottom w:val="0"/>
          <w:divBdr>
            <w:top w:val="none" w:sz="0" w:space="0" w:color="auto"/>
            <w:left w:val="none" w:sz="0" w:space="0" w:color="auto"/>
            <w:bottom w:val="none" w:sz="0" w:space="0" w:color="auto"/>
            <w:right w:val="none" w:sz="0" w:space="0" w:color="auto"/>
          </w:divBdr>
        </w:div>
        <w:div w:id="1105347161">
          <w:marLeft w:val="480"/>
          <w:marRight w:val="0"/>
          <w:marTop w:val="0"/>
          <w:marBottom w:val="0"/>
          <w:divBdr>
            <w:top w:val="none" w:sz="0" w:space="0" w:color="auto"/>
            <w:left w:val="none" w:sz="0" w:space="0" w:color="auto"/>
            <w:bottom w:val="none" w:sz="0" w:space="0" w:color="auto"/>
            <w:right w:val="none" w:sz="0" w:space="0" w:color="auto"/>
          </w:divBdr>
        </w:div>
        <w:div w:id="1105806542">
          <w:marLeft w:val="480"/>
          <w:marRight w:val="0"/>
          <w:marTop w:val="0"/>
          <w:marBottom w:val="0"/>
          <w:divBdr>
            <w:top w:val="none" w:sz="0" w:space="0" w:color="auto"/>
            <w:left w:val="none" w:sz="0" w:space="0" w:color="auto"/>
            <w:bottom w:val="none" w:sz="0" w:space="0" w:color="auto"/>
            <w:right w:val="none" w:sz="0" w:space="0" w:color="auto"/>
          </w:divBdr>
        </w:div>
        <w:div w:id="1118329089">
          <w:marLeft w:val="480"/>
          <w:marRight w:val="0"/>
          <w:marTop w:val="0"/>
          <w:marBottom w:val="0"/>
          <w:divBdr>
            <w:top w:val="none" w:sz="0" w:space="0" w:color="auto"/>
            <w:left w:val="none" w:sz="0" w:space="0" w:color="auto"/>
            <w:bottom w:val="none" w:sz="0" w:space="0" w:color="auto"/>
            <w:right w:val="none" w:sz="0" w:space="0" w:color="auto"/>
          </w:divBdr>
        </w:div>
        <w:div w:id="1266156293">
          <w:marLeft w:val="480"/>
          <w:marRight w:val="0"/>
          <w:marTop w:val="0"/>
          <w:marBottom w:val="0"/>
          <w:divBdr>
            <w:top w:val="none" w:sz="0" w:space="0" w:color="auto"/>
            <w:left w:val="none" w:sz="0" w:space="0" w:color="auto"/>
            <w:bottom w:val="none" w:sz="0" w:space="0" w:color="auto"/>
            <w:right w:val="none" w:sz="0" w:space="0" w:color="auto"/>
          </w:divBdr>
        </w:div>
        <w:div w:id="1317344222">
          <w:marLeft w:val="480"/>
          <w:marRight w:val="0"/>
          <w:marTop w:val="0"/>
          <w:marBottom w:val="0"/>
          <w:divBdr>
            <w:top w:val="none" w:sz="0" w:space="0" w:color="auto"/>
            <w:left w:val="none" w:sz="0" w:space="0" w:color="auto"/>
            <w:bottom w:val="none" w:sz="0" w:space="0" w:color="auto"/>
            <w:right w:val="none" w:sz="0" w:space="0" w:color="auto"/>
          </w:divBdr>
        </w:div>
        <w:div w:id="1322738821">
          <w:marLeft w:val="480"/>
          <w:marRight w:val="0"/>
          <w:marTop w:val="0"/>
          <w:marBottom w:val="0"/>
          <w:divBdr>
            <w:top w:val="none" w:sz="0" w:space="0" w:color="auto"/>
            <w:left w:val="none" w:sz="0" w:space="0" w:color="auto"/>
            <w:bottom w:val="none" w:sz="0" w:space="0" w:color="auto"/>
            <w:right w:val="none" w:sz="0" w:space="0" w:color="auto"/>
          </w:divBdr>
        </w:div>
        <w:div w:id="1389374176">
          <w:marLeft w:val="480"/>
          <w:marRight w:val="0"/>
          <w:marTop w:val="0"/>
          <w:marBottom w:val="0"/>
          <w:divBdr>
            <w:top w:val="none" w:sz="0" w:space="0" w:color="auto"/>
            <w:left w:val="none" w:sz="0" w:space="0" w:color="auto"/>
            <w:bottom w:val="none" w:sz="0" w:space="0" w:color="auto"/>
            <w:right w:val="none" w:sz="0" w:space="0" w:color="auto"/>
          </w:divBdr>
        </w:div>
        <w:div w:id="1466391837">
          <w:marLeft w:val="480"/>
          <w:marRight w:val="0"/>
          <w:marTop w:val="0"/>
          <w:marBottom w:val="0"/>
          <w:divBdr>
            <w:top w:val="none" w:sz="0" w:space="0" w:color="auto"/>
            <w:left w:val="none" w:sz="0" w:space="0" w:color="auto"/>
            <w:bottom w:val="none" w:sz="0" w:space="0" w:color="auto"/>
            <w:right w:val="none" w:sz="0" w:space="0" w:color="auto"/>
          </w:divBdr>
        </w:div>
        <w:div w:id="1482506814">
          <w:marLeft w:val="480"/>
          <w:marRight w:val="0"/>
          <w:marTop w:val="0"/>
          <w:marBottom w:val="0"/>
          <w:divBdr>
            <w:top w:val="none" w:sz="0" w:space="0" w:color="auto"/>
            <w:left w:val="none" w:sz="0" w:space="0" w:color="auto"/>
            <w:bottom w:val="none" w:sz="0" w:space="0" w:color="auto"/>
            <w:right w:val="none" w:sz="0" w:space="0" w:color="auto"/>
          </w:divBdr>
        </w:div>
        <w:div w:id="1489662794">
          <w:marLeft w:val="480"/>
          <w:marRight w:val="0"/>
          <w:marTop w:val="0"/>
          <w:marBottom w:val="0"/>
          <w:divBdr>
            <w:top w:val="none" w:sz="0" w:space="0" w:color="auto"/>
            <w:left w:val="none" w:sz="0" w:space="0" w:color="auto"/>
            <w:bottom w:val="none" w:sz="0" w:space="0" w:color="auto"/>
            <w:right w:val="none" w:sz="0" w:space="0" w:color="auto"/>
          </w:divBdr>
        </w:div>
        <w:div w:id="1522623560">
          <w:marLeft w:val="480"/>
          <w:marRight w:val="0"/>
          <w:marTop w:val="0"/>
          <w:marBottom w:val="0"/>
          <w:divBdr>
            <w:top w:val="none" w:sz="0" w:space="0" w:color="auto"/>
            <w:left w:val="none" w:sz="0" w:space="0" w:color="auto"/>
            <w:bottom w:val="none" w:sz="0" w:space="0" w:color="auto"/>
            <w:right w:val="none" w:sz="0" w:space="0" w:color="auto"/>
          </w:divBdr>
        </w:div>
        <w:div w:id="1542400264">
          <w:marLeft w:val="480"/>
          <w:marRight w:val="0"/>
          <w:marTop w:val="0"/>
          <w:marBottom w:val="0"/>
          <w:divBdr>
            <w:top w:val="none" w:sz="0" w:space="0" w:color="auto"/>
            <w:left w:val="none" w:sz="0" w:space="0" w:color="auto"/>
            <w:bottom w:val="none" w:sz="0" w:space="0" w:color="auto"/>
            <w:right w:val="none" w:sz="0" w:space="0" w:color="auto"/>
          </w:divBdr>
        </w:div>
        <w:div w:id="1562788750">
          <w:marLeft w:val="480"/>
          <w:marRight w:val="0"/>
          <w:marTop w:val="0"/>
          <w:marBottom w:val="0"/>
          <w:divBdr>
            <w:top w:val="none" w:sz="0" w:space="0" w:color="auto"/>
            <w:left w:val="none" w:sz="0" w:space="0" w:color="auto"/>
            <w:bottom w:val="none" w:sz="0" w:space="0" w:color="auto"/>
            <w:right w:val="none" w:sz="0" w:space="0" w:color="auto"/>
          </w:divBdr>
        </w:div>
        <w:div w:id="1577322007">
          <w:marLeft w:val="480"/>
          <w:marRight w:val="0"/>
          <w:marTop w:val="0"/>
          <w:marBottom w:val="0"/>
          <w:divBdr>
            <w:top w:val="none" w:sz="0" w:space="0" w:color="auto"/>
            <w:left w:val="none" w:sz="0" w:space="0" w:color="auto"/>
            <w:bottom w:val="none" w:sz="0" w:space="0" w:color="auto"/>
            <w:right w:val="none" w:sz="0" w:space="0" w:color="auto"/>
          </w:divBdr>
        </w:div>
        <w:div w:id="1601836810">
          <w:marLeft w:val="480"/>
          <w:marRight w:val="0"/>
          <w:marTop w:val="0"/>
          <w:marBottom w:val="0"/>
          <w:divBdr>
            <w:top w:val="none" w:sz="0" w:space="0" w:color="auto"/>
            <w:left w:val="none" w:sz="0" w:space="0" w:color="auto"/>
            <w:bottom w:val="none" w:sz="0" w:space="0" w:color="auto"/>
            <w:right w:val="none" w:sz="0" w:space="0" w:color="auto"/>
          </w:divBdr>
        </w:div>
        <w:div w:id="1657957603">
          <w:marLeft w:val="480"/>
          <w:marRight w:val="0"/>
          <w:marTop w:val="0"/>
          <w:marBottom w:val="0"/>
          <w:divBdr>
            <w:top w:val="none" w:sz="0" w:space="0" w:color="auto"/>
            <w:left w:val="none" w:sz="0" w:space="0" w:color="auto"/>
            <w:bottom w:val="none" w:sz="0" w:space="0" w:color="auto"/>
            <w:right w:val="none" w:sz="0" w:space="0" w:color="auto"/>
          </w:divBdr>
        </w:div>
        <w:div w:id="1679381097">
          <w:marLeft w:val="480"/>
          <w:marRight w:val="0"/>
          <w:marTop w:val="0"/>
          <w:marBottom w:val="0"/>
          <w:divBdr>
            <w:top w:val="none" w:sz="0" w:space="0" w:color="auto"/>
            <w:left w:val="none" w:sz="0" w:space="0" w:color="auto"/>
            <w:bottom w:val="none" w:sz="0" w:space="0" w:color="auto"/>
            <w:right w:val="none" w:sz="0" w:space="0" w:color="auto"/>
          </w:divBdr>
        </w:div>
        <w:div w:id="1686249242">
          <w:marLeft w:val="480"/>
          <w:marRight w:val="0"/>
          <w:marTop w:val="0"/>
          <w:marBottom w:val="0"/>
          <w:divBdr>
            <w:top w:val="none" w:sz="0" w:space="0" w:color="auto"/>
            <w:left w:val="none" w:sz="0" w:space="0" w:color="auto"/>
            <w:bottom w:val="none" w:sz="0" w:space="0" w:color="auto"/>
            <w:right w:val="none" w:sz="0" w:space="0" w:color="auto"/>
          </w:divBdr>
        </w:div>
        <w:div w:id="1728214958">
          <w:marLeft w:val="480"/>
          <w:marRight w:val="0"/>
          <w:marTop w:val="0"/>
          <w:marBottom w:val="0"/>
          <w:divBdr>
            <w:top w:val="none" w:sz="0" w:space="0" w:color="auto"/>
            <w:left w:val="none" w:sz="0" w:space="0" w:color="auto"/>
            <w:bottom w:val="none" w:sz="0" w:space="0" w:color="auto"/>
            <w:right w:val="none" w:sz="0" w:space="0" w:color="auto"/>
          </w:divBdr>
        </w:div>
        <w:div w:id="1740781866">
          <w:marLeft w:val="480"/>
          <w:marRight w:val="0"/>
          <w:marTop w:val="0"/>
          <w:marBottom w:val="0"/>
          <w:divBdr>
            <w:top w:val="none" w:sz="0" w:space="0" w:color="auto"/>
            <w:left w:val="none" w:sz="0" w:space="0" w:color="auto"/>
            <w:bottom w:val="none" w:sz="0" w:space="0" w:color="auto"/>
            <w:right w:val="none" w:sz="0" w:space="0" w:color="auto"/>
          </w:divBdr>
        </w:div>
        <w:div w:id="1779717698">
          <w:marLeft w:val="480"/>
          <w:marRight w:val="0"/>
          <w:marTop w:val="0"/>
          <w:marBottom w:val="0"/>
          <w:divBdr>
            <w:top w:val="none" w:sz="0" w:space="0" w:color="auto"/>
            <w:left w:val="none" w:sz="0" w:space="0" w:color="auto"/>
            <w:bottom w:val="none" w:sz="0" w:space="0" w:color="auto"/>
            <w:right w:val="none" w:sz="0" w:space="0" w:color="auto"/>
          </w:divBdr>
        </w:div>
        <w:div w:id="1819570759">
          <w:marLeft w:val="480"/>
          <w:marRight w:val="0"/>
          <w:marTop w:val="0"/>
          <w:marBottom w:val="0"/>
          <w:divBdr>
            <w:top w:val="none" w:sz="0" w:space="0" w:color="auto"/>
            <w:left w:val="none" w:sz="0" w:space="0" w:color="auto"/>
            <w:bottom w:val="none" w:sz="0" w:space="0" w:color="auto"/>
            <w:right w:val="none" w:sz="0" w:space="0" w:color="auto"/>
          </w:divBdr>
        </w:div>
        <w:div w:id="1820540333">
          <w:marLeft w:val="480"/>
          <w:marRight w:val="0"/>
          <w:marTop w:val="0"/>
          <w:marBottom w:val="0"/>
          <w:divBdr>
            <w:top w:val="none" w:sz="0" w:space="0" w:color="auto"/>
            <w:left w:val="none" w:sz="0" w:space="0" w:color="auto"/>
            <w:bottom w:val="none" w:sz="0" w:space="0" w:color="auto"/>
            <w:right w:val="none" w:sz="0" w:space="0" w:color="auto"/>
          </w:divBdr>
        </w:div>
        <w:div w:id="1884051916">
          <w:marLeft w:val="480"/>
          <w:marRight w:val="0"/>
          <w:marTop w:val="0"/>
          <w:marBottom w:val="0"/>
          <w:divBdr>
            <w:top w:val="none" w:sz="0" w:space="0" w:color="auto"/>
            <w:left w:val="none" w:sz="0" w:space="0" w:color="auto"/>
            <w:bottom w:val="none" w:sz="0" w:space="0" w:color="auto"/>
            <w:right w:val="none" w:sz="0" w:space="0" w:color="auto"/>
          </w:divBdr>
        </w:div>
        <w:div w:id="1922984279">
          <w:marLeft w:val="480"/>
          <w:marRight w:val="0"/>
          <w:marTop w:val="0"/>
          <w:marBottom w:val="0"/>
          <w:divBdr>
            <w:top w:val="none" w:sz="0" w:space="0" w:color="auto"/>
            <w:left w:val="none" w:sz="0" w:space="0" w:color="auto"/>
            <w:bottom w:val="none" w:sz="0" w:space="0" w:color="auto"/>
            <w:right w:val="none" w:sz="0" w:space="0" w:color="auto"/>
          </w:divBdr>
        </w:div>
        <w:div w:id="1924023994">
          <w:marLeft w:val="480"/>
          <w:marRight w:val="0"/>
          <w:marTop w:val="0"/>
          <w:marBottom w:val="0"/>
          <w:divBdr>
            <w:top w:val="none" w:sz="0" w:space="0" w:color="auto"/>
            <w:left w:val="none" w:sz="0" w:space="0" w:color="auto"/>
            <w:bottom w:val="none" w:sz="0" w:space="0" w:color="auto"/>
            <w:right w:val="none" w:sz="0" w:space="0" w:color="auto"/>
          </w:divBdr>
        </w:div>
        <w:div w:id="1931040739">
          <w:marLeft w:val="480"/>
          <w:marRight w:val="0"/>
          <w:marTop w:val="0"/>
          <w:marBottom w:val="0"/>
          <w:divBdr>
            <w:top w:val="none" w:sz="0" w:space="0" w:color="auto"/>
            <w:left w:val="none" w:sz="0" w:space="0" w:color="auto"/>
            <w:bottom w:val="none" w:sz="0" w:space="0" w:color="auto"/>
            <w:right w:val="none" w:sz="0" w:space="0" w:color="auto"/>
          </w:divBdr>
        </w:div>
        <w:div w:id="1937784109">
          <w:marLeft w:val="480"/>
          <w:marRight w:val="0"/>
          <w:marTop w:val="0"/>
          <w:marBottom w:val="0"/>
          <w:divBdr>
            <w:top w:val="none" w:sz="0" w:space="0" w:color="auto"/>
            <w:left w:val="none" w:sz="0" w:space="0" w:color="auto"/>
            <w:bottom w:val="none" w:sz="0" w:space="0" w:color="auto"/>
            <w:right w:val="none" w:sz="0" w:space="0" w:color="auto"/>
          </w:divBdr>
        </w:div>
        <w:div w:id="1940023389">
          <w:marLeft w:val="480"/>
          <w:marRight w:val="0"/>
          <w:marTop w:val="0"/>
          <w:marBottom w:val="0"/>
          <w:divBdr>
            <w:top w:val="none" w:sz="0" w:space="0" w:color="auto"/>
            <w:left w:val="none" w:sz="0" w:space="0" w:color="auto"/>
            <w:bottom w:val="none" w:sz="0" w:space="0" w:color="auto"/>
            <w:right w:val="none" w:sz="0" w:space="0" w:color="auto"/>
          </w:divBdr>
        </w:div>
        <w:div w:id="1945068456">
          <w:marLeft w:val="480"/>
          <w:marRight w:val="0"/>
          <w:marTop w:val="0"/>
          <w:marBottom w:val="0"/>
          <w:divBdr>
            <w:top w:val="none" w:sz="0" w:space="0" w:color="auto"/>
            <w:left w:val="none" w:sz="0" w:space="0" w:color="auto"/>
            <w:bottom w:val="none" w:sz="0" w:space="0" w:color="auto"/>
            <w:right w:val="none" w:sz="0" w:space="0" w:color="auto"/>
          </w:divBdr>
        </w:div>
        <w:div w:id="2016809514">
          <w:marLeft w:val="480"/>
          <w:marRight w:val="0"/>
          <w:marTop w:val="0"/>
          <w:marBottom w:val="0"/>
          <w:divBdr>
            <w:top w:val="none" w:sz="0" w:space="0" w:color="auto"/>
            <w:left w:val="none" w:sz="0" w:space="0" w:color="auto"/>
            <w:bottom w:val="none" w:sz="0" w:space="0" w:color="auto"/>
            <w:right w:val="none" w:sz="0" w:space="0" w:color="auto"/>
          </w:divBdr>
        </w:div>
        <w:div w:id="2018729885">
          <w:marLeft w:val="480"/>
          <w:marRight w:val="0"/>
          <w:marTop w:val="0"/>
          <w:marBottom w:val="0"/>
          <w:divBdr>
            <w:top w:val="none" w:sz="0" w:space="0" w:color="auto"/>
            <w:left w:val="none" w:sz="0" w:space="0" w:color="auto"/>
            <w:bottom w:val="none" w:sz="0" w:space="0" w:color="auto"/>
            <w:right w:val="none" w:sz="0" w:space="0" w:color="auto"/>
          </w:divBdr>
        </w:div>
        <w:div w:id="2021001693">
          <w:marLeft w:val="480"/>
          <w:marRight w:val="0"/>
          <w:marTop w:val="0"/>
          <w:marBottom w:val="0"/>
          <w:divBdr>
            <w:top w:val="none" w:sz="0" w:space="0" w:color="auto"/>
            <w:left w:val="none" w:sz="0" w:space="0" w:color="auto"/>
            <w:bottom w:val="none" w:sz="0" w:space="0" w:color="auto"/>
            <w:right w:val="none" w:sz="0" w:space="0" w:color="auto"/>
          </w:divBdr>
        </w:div>
        <w:div w:id="2025742921">
          <w:marLeft w:val="480"/>
          <w:marRight w:val="0"/>
          <w:marTop w:val="0"/>
          <w:marBottom w:val="0"/>
          <w:divBdr>
            <w:top w:val="none" w:sz="0" w:space="0" w:color="auto"/>
            <w:left w:val="none" w:sz="0" w:space="0" w:color="auto"/>
            <w:bottom w:val="none" w:sz="0" w:space="0" w:color="auto"/>
            <w:right w:val="none" w:sz="0" w:space="0" w:color="auto"/>
          </w:divBdr>
        </w:div>
        <w:div w:id="2062363235">
          <w:marLeft w:val="480"/>
          <w:marRight w:val="0"/>
          <w:marTop w:val="0"/>
          <w:marBottom w:val="0"/>
          <w:divBdr>
            <w:top w:val="none" w:sz="0" w:space="0" w:color="auto"/>
            <w:left w:val="none" w:sz="0" w:space="0" w:color="auto"/>
            <w:bottom w:val="none" w:sz="0" w:space="0" w:color="auto"/>
            <w:right w:val="none" w:sz="0" w:space="0" w:color="auto"/>
          </w:divBdr>
        </w:div>
        <w:div w:id="2081098182">
          <w:marLeft w:val="480"/>
          <w:marRight w:val="0"/>
          <w:marTop w:val="0"/>
          <w:marBottom w:val="0"/>
          <w:divBdr>
            <w:top w:val="none" w:sz="0" w:space="0" w:color="auto"/>
            <w:left w:val="none" w:sz="0" w:space="0" w:color="auto"/>
            <w:bottom w:val="none" w:sz="0" w:space="0" w:color="auto"/>
            <w:right w:val="none" w:sz="0" w:space="0" w:color="auto"/>
          </w:divBdr>
        </w:div>
      </w:divsChild>
    </w:div>
    <w:div w:id="1296909585">
      <w:bodyDiv w:val="1"/>
      <w:marLeft w:val="0"/>
      <w:marRight w:val="0"/>
      <w:marTop w:val="0"/>
      <w:marBottom w:val="0"/>
      <w:divBdr>
        <w:top w:val="none" w:sz="0" w:space="0" w:color="auto"/>
        <w:left w:val="none" w:sz="0" w:space="0" w:color="auto"/>
        <w:bottom w:val="none" w:sz="0" w:space="0" w:color="auto"/>
        <w:right w:val="none" w:sz="0" w:space="0" w:color="auto"/>
      </w:divBdr>
    </w:div>
    <w:div w:id="1430077028">
      <w:bodyDiv w:val="1"/>
      <w:marLeft w:val="0"/>
      <w:marRight w:val="0"/>
      <w:marTop w:val="0"/>
      <w:marBottom w:val="0"/>
      <w:divBdr>
        <w:top w:val="none" w:sz="0" w:space="0" w:color="auto"/>
        <w:left w:val="none" w:sz="0" w:space="0" w:color="auto"/>
        <w:bottom w:val="none" w:sz="0" w:space="0" w:color="auto"/>
        <w:right w:val="none" w:sz="0" w:space="0" w:color="auto"/>
      </w:divBdr>
      <w:divsChild>
        <w:div w:id="9334948">
          <w:marLeft w:val="480"/>
          <w:marRight w:val="0"/>
          <w:marTop w:val="0"/>
          <w:marBottom w:val="0"/>
          <w:divBdr>
            <w:top w:val="none" w:sz="0" w:space="0" w:color="auto"/>
            <w:left w:val="none" w:sz="0" w:space="0" w:color="auto"/>
            <w:bottom w:val="none" w:sz="0" w:space="0" w:color="auto"/>
            <w:right w:val="none" w:sz="0" w:space="0" w:color="auto"/>
          </w:divBdr>
        </w:div>
        <w:div w:id="21060185">
          <w:marLeft w:val="480"/>
          <w:marRight w:val="0"/>
          <w:marTop w:val="0"/>
          <w:marBottom w:val="0"/>
          <w:divBdr>
            <w:top w:val="none" w:sz="0" w:space="0" w:color="auto"/>
            <w:left w:val="none" w:sz="0" w:space="0" w:color="auto"/>
            <w:bottom w:val="none" w:sz="0" w:space="0" w:color="auto"/>
            <w:right w:val="none" w:sz="0" w:space="0" w:color="auto"/>
          </w:divBdr>
        </w:div>
        <w:div w:id="62530038">
          <w:marLeft w:val="480"/>
          <w:marRight w:val="0"/>
          <w:marTop w:val="0"/>
          <w:marBottom w:val="0"/>
          <w:divBdr>
            <w:top w:val="none" w:sz="0" w:space="0" w:color="auto"/>
            <w:left w:val="none" w:sz="0" w:space="0" w:color="auto"/>
            <w:bottom w:val="none" w:sz="0" w:space="0" w:color="auto"/>
            <w:right w:val="none" w:sz="0" w:space="0" w:color="auto"/>
          </w:divBdr>
        </w:div>
        <w:div w:id="178931591">
          <w:marLeft w:val="480"/>
          <w:marRight w:val="0"/>
          <w:marTop w:val="0"/>
          <w:marBottom w:val="0"/>
          <w:divBdr>
            <w:top w:val="none" w:sz="0" w:space="0" w:color="auto"/>
            <w:left w:val="none" w:sz="0" w:space="0" w:color="auto"/>
            <w:bottom w:val="none" w:sz="0" w:space="0" w:color="auto"/>
            <w:right w:val="none" w:sz="0" w:space="0" w:color="auto"/>
          </w:divBdr>
        </w:div>
        <w:div w:id="192305188">
          <w:marLeft w:val="480"/>
          <w:marRight w:val="0"/>
          <w:marTop w:val="0"/>
          <w:marBottom w:val="0"/>
          <w:divBdr>
            <w:top w:val="none" w:sz="0" w:space="0" w:color="auto"/>
            <w:left w:val="none" w:sz="0" w:space="0" w:color="auto"/>
            <w:bottom w:val="none" w:sz="0" w:space="0" w:color="auto"/>
            <w:right w:val="none" w:sz="0" w:space="0" w:color="auto"/>
          </w:divBdr>
        </w:div>
        <w:div w:id="237833041">
          <w:marLeft w:val="480"/>
          <w:marRight w:val="0"/>
          <w:marTop w:val="0"/>
          <w:marBottom w:val="0"/>
          <w:divBdr>
            <w:top w:val="none" w:sz="0" w:space="0" w:color="auto"/>
            <w:left w:val="none" w:sz="0" w:space="0" w:color="auto"/>
            <w:bottom w:val="none" w:sz="0" w:space="0" w:color="auto"/>
            <w:right w:val="none" w:sz="0" w:space="0" w:color="auto"/>
          </w:divBdr>
        </w:div>
        <w:div w:id="271280176">
          <w:marLeft w:val="480"/>
          <w:marRight w:val="0"/>
          <w:marTop w:val="0"/>
          <w:marBottom w:val="0"/>
          <w:divBdr>
            <w:top w:val="none" w:sz="0" w:space="0" w:color="auto"/>
            <w:left w:val="none" w:sz="0" w:space="0" w:color="auto"/>
            <w:bottom w:val="none" w:sz="0" w:space="0" w:color="auto"/>
            <w:right w:val="none" w:sz="0" w:space="0" w:color="auto"/>
          </w:divBdr>
        </w:div>
        <w:div w:id="397704241">
          <w:marLeft w:val="480"/>
          <w:marRight w:val="0"/>
          <w:marTop w:val="0"/>
          <w:marBottom w:val="0"/>
          <w:divBdr>
            <w:top w:val="none" w:sz="0" w:space="0" w:color="auto"/>
            <w:left w:val="none" w:sz="0" w:space="0" w:color="auto"/>
            <w:bottom w:val="none" w:sz="0" w:space="0" w:color="auto"/>
            <w:right w:val="none" w:sz="0" w:space="0" w:color="auto"/>
          </w:divBdr>
        </w:div>
        <w:div w:id="445583110">
          <w:marLeft w:val="480"/>
          <w:marRight w:val="0"/>
          <w:marTop w:val="0"/>
          <w:marBottom w:val="0"/>
          <w:divBdr>
            <w:top w:val="none" w:sz="0" w:space="0" w:color="auto"/>
            <w:left w:val="none" w:sz="0" w:space="0" w:color="auto"/>
            <w:bottom w:val="none" w:sz="0" w:space="0" w:color="auto"/>
            <w:right w:val="none" w:sz="0" w:space="0" w:color="auto"/>
          </w:divBdr>
        </w:div>
        <w:div w:id="457919541">
          <w:marLeft w:val="480"/>
          <w:marRight w:val="0"/>
          <w:marTop w:val="0"/>
          <w:marBottom w:val="0"/>
          <w:divBdr>
            <w:top w:val="none" w:sz="0" w:space="0" w:color="auto"/>
            <w:left w:val="none" w:sz="0" w:space="0" w:color="auto"/>
            <w:bottom w:val="none" w:sz="0" w:space="0" w:color="auto"/>
            <w:right w:val="none" w:sz="0" w:space="0" w:color="auto"/>
          </w:divBdr>
        </w:div>
        <w:div w:id="512762847">
          <w:marLeft w:val="480"/>
          <w:marRight w:val="0"/>
          <w:marTop w:val="0"/>
          <w:marBottom w:val="0"/>
          <w:divBdr>
            <w:top w:val="none" w:sz="0" w:space="0" w:color="auto"/>
            <w:left w:val="none" w:sz="0" w:space="0" w:color="auto"/>
            <w:bottom w:val="none" w:sz="0" w:space="0" w:color="auto"/>
            <w:right w:val="none" w:sz="0" w:space="0" w:color="auto"/>
          </w:divBdr>
        </w:div>
        <w:div w:id="571627555">
          <w:marLeft w:val="480"/>
          <w:marRight w:val="0"/>
          <w:marTop w:val="0"/>
          <w:marBottom w:val="0"/>
          <w:divBdr>
            <w:top w:val="none" w:sz="0" w:space="0" w:color="auto"/>
            <w:left w:val="none" w:sz="0" w:space="0" w:color="auto"/>
            <w:bottom w:val="none" w:sz="0" w:space="0" w:color="auto"/>
            <w:right w:val="none" w:sz="0" w:space="0" w:color="auto"/>
          </w:divBdr>
        </w:div>
        <w:div w:id="608049527">
          <w:marLeft w:val="480"/>
          <w:marRight w:val="0"/>
          <w:marTop w:val="0"/>
          <w:marBottom w:val="0"/>
          <w:divBdr>
            <w:top w:val="none" w:sz="0" w:space="0" w:color="auto"/>
            <w:left w:val="none" w:sz="0" w:space="0" w:color="auto"/>
            <w:bottom w:val="none" w:sz="0" w:space="0" w:color="auto"/>
            <w:right w:val="none" w:sz="0" w:space="0" w:color="auto"/>
          </w:divBdr>
        </w:div>
        <w:div w:id="612059096">
          <w:marLeft w:val="480"/>
          <w:marRight w:val="0"/>
          <w:marTop w:val="0"/>
          <w:marBottom w:val="0"/>
          <w:divBdr>
            <w:top w:val="none" w:sz="0" w:space="0" w:color="auto"/>
            <w:left w:val="none" w:sz="0" w:space="0" w:color="auto"/>
            <w:bottom w:val="none" w:sz="0" w:space="0" w:color="auto"/>
            <w:right w:val="none" w:sz="0" w:space="0" w:color="auto"/>
          </w:divBdr>
        </w:div>
        <w:div w:id="655571150">
          <w:marLeft w:val="480"/>
          <w:marRight w:val="0"/>
          <w:marTop w:val="0"/>
          <w:marBottom w:val="0"/>
          <w:divBdr>
            <w:top w:val="none" w:sz="0" w:space="0" w:color="auto"/>
            <w:left w:val="none" w:sz="0" w:space="0" w:color="auto"/>
            <w:bottom w:val="none" w:sz="0" w:space="0" w:color="auto"/>
            <w:right w:val="none" w:sz="0" w:space="0" w:color="auto"/>
          </w:divBdr>
        </w:div>
        <w:div w:id="728039458">
          <w:marLeft w:val="480"/>
          <w:marRight w:val="0"/>
          <w:marTop w:val="0"/>
          <w:marBottom w:val="0"/>
          <w:divBdr>
            <w:top w:val="none" w:sz="0" w:space="0" w:color="auto"/>
            <w:left w:val="none" w:sz="0" w:space="0" w:color="auto"/>
            <w:bottom w:val="none" w:sz="0" w:space="0" w:color="auto"/>
            <w:right w:val="none" w:sz="0" w:space="0" w:color="auto"/>
          </w:divBdr>
        </w:div>
        <w:div w:id="767701606">
          <w:marLeft w:val="480"/>
          <w:marRight w:val="0"/>
          <w:marTop w:val="0"/>
          <w:marBottom w:val="0"/>
          <w:divBdr>
            <w:top w:val="none" w:sz="0" w:space="0" w:color="auto"/>
            <w:left w:val="none" w:sz="0" w:space="0" w:color="auto"/>
            <w:bottom w:val="none" w:sz="0" w:space="0" w:color="auto"/>
            <w:right w:val="none" w:sz="0" w:space="0" w:color="auto"/>
          </w:divBdr>
        </w:div>
        <w:div w:id="808204966">
          <w:marLeft w:val="480"/>
          <w:marRight w:val="0"/>
          <w:marTop w:val="0"/>
          <w:marBottom w:val="0"/>
          <w:divBdr>
            <w:top w:val="none" w:sz="0" w:space="0" w:color="auto"/>
            <w:left w:val="none" w:sz="0" w:space="0" w:color="auto"/>
            <w:bottom w:val="none" w:sz="0" w:space="0" w:color="auto"/>
            <w:right w:val="none" w:sz="0" w:space="0" w:color="auto"/>
          </w:divBdr>
        </w:div>
        <w:div w:id="811099248">
          <w:marLeft w:val="480"/>
          <w:marRight w:val="0"/>
          <w:marTop w:val="0"/>
          <w:marBottom w:val="0"/>
          <w:divBdr>
            <w:top w:val="none" w:sz="0" w:space="0" w:color="auto"/>
            <w:left w:val="none" w:sz="0" w:space="0" w:color="auto"/>
            <w:bottom w:val="none" w:sz="0" w:space="0" w:color="auto"/>
            <w:right w:val="none" w:sz="0" w:space="0" w:color="auto"/>
          </w:divBdr>
        </w:div>
        <w:div w:id="844973893">
          <w:marLeft w:val="480"/>
          <w:marRight w:val="0"/>
          <w:marTop w:val="0"/>
          <w:marBottom w:val="0"/>
          <w:divBdr>
            <w:top w:val="none" w:sz="0" w:space="0" w:color="auto"/>
            <w:left w:val="none" w:sz="0" w:space="0" w:color="auto"/>
            <w:bottom w:val="none" w:sz="0" w:space="0" w:color="auto"/>
            <w:right w:val="none" w:sz="0" w:space="0" w:color="auto"/>
          </w:divBdr>
        </w:div>
        <w:div w:id="849372357">
          <w:marLeft w:val="480"/>
          <w:marRight w:val="0"/>
          <w:marTop w:val="0"/>
          <w:marBottom w:val="0"/>
          <w:divBdr>
            <w:top w:val="none" w:sz="0" w:space="0" w:color="auto"/>
            <w:left w:val="none" w:sz="0" w:space="0" w:color="auto"/>
            <w:bottom w:val="none" w:sz="0" w:space="0" w:color="auto"/>
            <w:right w:val="none" w:sz="0" w:space="0" w:color="auto"/>
          </w:divBdr>
        </w:div>
        <w:div w:id="853036843">
          <w:marLeft w:val="480"/>
          <w:marRight w:val="0"/>
          <w:marTop w:val="0"/>
          <w:marBottom w:val="0"/>
          <w:divBdr>
            <w:top w:val="none" w:sz="0" w:space="0" w:color="auto"/>
            <w:left w:val="none" w:sz="0" w:space="0" w:color="auto"/>
            <w:bottom w:val="none" w:sz="0" w:space="0" w:color="auto"/>
            <w:right w:val="none" w:sz="0" w:space="0" w:color="auto"/>
          </w:divBdr>
        </w:div>
        <w:div w:id="924189475">
          <w:marLeft w:val="480"/>
          <w:marRight w:val="0"/>
          <w:marTop w:val="0"/>
          <w:marBottom w:val="0"/>
          <w:divBdr>
            <w:top w:val="none" w:sz="0" w:space="0" w:color="auto"/>
            <w:left w:val="none" w:sz="0" w:space="0" w:color="auto"/>
            <w:bottom w:val="none" w:sz="0" w:space="0" w:color="auto"/>
            <w:right w:val="none" w:sz="0" w:space="0" w:color="auto"/>
          </w:divBdr>
        </w:div>
        <w:div w:id="997919811">
          <w:marLeft w:val="480"/>
          <w:marRight w:val="0"/>
          <w:marTop w:val="0"/>
          <w:marBottom w:val="0"/>
          <w:divBdr>
            <w:top w:val="none" w:sz="0" w:space="0" w:color="auto"/>
            <w:left w:val="none" w:sz="0" w:space="0" w:color="auto"/>
            <w:bottom w:val="none" w:sz="0" w:space="0" w:color="auto"/>
            <w:right w:val="none" w:sz="0" w:space="0" w:color="auto"/>
          </w:divBdr>
        </w:div>
        <w:div w:id="1009333409">
          <w:marLeft w:val="480"/>
          <w:marRight w:val="0"/>
          <w:marTop w:val="0"/>
          <w:marBottom w:val="0"/>
          <w:divBdr>
            <w:top w:val="none" w:sz="0" w:space="0" w:color="auto"/>
            <w:left w:val="none" w:sz="0" w:space="0" w:color="auto"/>
            <w:bottom w:val="none" w:sz="0" w:space="0" w:color="auto"/>
            <w:right w:val="none" w:sz="0" w:space="0" w:color="auto"/>
          </w:divBdr>
        </w:div>
        <w:div w:id="1025835140">
          <w:marLeft w:val="480"/>
          <w:marRight w:val="0"/>
          <w:marTop w:val="0"/>
          <w:marBottom w:val="0"/>
          <w:divBdr>
            <w:top w:val="none" w:sz="0" w:space="0" w:color="auto"/>
            <w:left w:val="none" w:sz="0" w:space="0" w:color="auto"/>
            <w:bottom w:val="none" w:sz="0" w:space="0" w:color="auto"/>
            <w:right w:val="none" w:sz="0" w:space="0" w:color="auto"/>
          </w:divBdr>
        </w:div>
        <w:div w:id="1034698413">
          <w:marLeft w:val="480"/>
          <w:marRight w:val="0"/>
          <w:marTop w:val="0"/>
          <w:marBottom w:val="0"/>
          <w:divBdr>
            <w:top w:val="none" w:sz="0" w:space="0" w:color="auto"/>
            <w:left w:val="none" w:sz="0" w:space="0" w:color="auto"/>
            <w:bottom w:val="none" w:sz="0" w:space="0" w:color="auto"/>
            <w:right w:val="none" w:sz="0" w:space="0" w:color="auto"/>
          </w:divBdr>
        </w:div>
        <w:div w:id="1040517344">
          <w:marLeft w:val="480"/>
          <w:marRight w:val="0"/>
          <w:marTop w:val="0"/>
          <w:marBottom w:val="0"/>
          <w:divBdr>
            <w:top w:val="none" w:sz="0" w:space="0" w:color="auto"/>
            <w:left w:val="none" w:sz="0" w:space="0" w:color="auto"/>
            <w:bottom w:val="none" w:sz="0" w:space="0" w:color="auto"/>
            <w:right w:val="none" w:sz="0" w:space="0" w:color="auto"/>
          </w:divBdr>
        </w:div>
        <w:div w:id="1044064602">
          <w:marLeft w:val="480"/>
          <w:marRight w:val="0"/>
          <w:marTop w:val="0"/>
          <w:marBottom w:val="0"/>
          <w:divBdr>
            <w:top w:val="none" w:sz="0" w:space="0" w:color="auto"/>
            <w:left w:val="none" w:sz="0" w:space="0" w:color="auto"/>
            <w:bottom w:val="none" w:sz="0" w:space="0" w:color="auto"/>
            <w:right w:val="none" w:sz="0" w:space="0" w:color="auto"/>
          </w:divBdr>
        </w:div>
        <w:div w:id="1066994052">
          <w:marLeft w:val="480"/>
          <w:marRight w:val="0"/>
          <w:marTop w:val="0"/>
          <w:marBottom w:val="0"/>
          <w:divBdr>
            <w:top w:val="none" w:sz="0" w:space="0" w:color="auto"/>
            <w:left w:val="none" w:sz="0" w:space="0" w:color="auto"/>
            <w:bottom w:val="none" w:sz="0" w:space="0" w:color="auto"/>
            <w:right w:val="none" w:sz="0" w:space="0" w:color="auto"/>
          </w:divBdr>
        </w:div>
        <w:div w:id="1136416420">
          <w:marLeft w:val="480"/>
          <w:marRight w:val="0"/>
          <w:marTop w:val="0"/>
          <w:marBottom w:val="0"/>
          <w:divBdr>
            <w:top w:val="none" w:sz="0" w:space="0" w:color="auto"/>
            <w:left w:val="none" w:sz="0" w:space="0" w:color="auto"/>
            <w:bottom w:val="none" w:sz="0" w:space="0" w:color="auto"/>
            <w:right w:val="none" w:sz="0" w:space="0" w:color="auto"/>
          </w:divBdr>
        </w:div>
        <w:div w:id="1153640034">
          <w:marLeft w:val="480"/>
          <w:marRight w:val="0"/>
          <w:marTop w:val="0"/>
          <w:marBottom w:val="0"/>
          <w:divBdr>
            <w:top w:val="none" w:sz="0" w:space="0" w:color="auto"/>
            <w:left w:val="none" w:sz="0" w:space="0" w:color="auto"/>
            <w:bottom w:val="none" w:sz="0" w:space="0" w:color="auto"/>
            <w:right w:val="none" w:sz="0" w:space="0" w:color="auto"/>
          </w:divBdr>
        </w:div>
        <w:div w:id="1167287245">
          <w:marLeft w:val="480"/>
          <w:marRight w:val="0"/>
          <w:marTop w:val="0"/>
          <w:marBottom w:val="0"/>
          <w:divBdr>
            <w:top w:val="none" w:sz="0" w:space="0" w:color="auto"/>
            <w:left w:val="none" w:sz="0" w:space="0" w:color="auto"/>
            <w:bottom w:val="none" w:sz="0" w:space="0" w:color="auto"/>
            <w:right w:val="none" w:sz="0" w:space="0" w:color="auto"/>
          </w:divBdr>
        </w:div>
        <w:div w:id="1190142554">
          <w:marLeft w:val="480"/>
          <w:marRight w:val="0"/>
          <w:marTop w:val="0"/>
          <w:marBottom w:val="0"/>
          <w:divBdr>
            <w:top w:val="none" w:sz="0" w:space="0" w:color="auto"/>
            <w:left w:val="none" w:sz="0" w:space="0" w:color="auto"/>
            <w:bottom w:val="none" w:sz="0" w:space="0" w:color="auto"/>
            <w:right w:val="none" w:sz="0" w:space="0" w:color="auto"/>
          </w:divBdr>
        </w:div>
        <w:div w:id="1221869989">
          <w:marLeft w:val="480"/>
          <w:marRight w:val="0"/>
          <w:marTop w:val="0"/>
          <w:marBottom w:val="0"/>
          <w:divBdr>
            <w:top w:val="none" w:sz="0" w:space="0" w:color="auto"/>
            <w:left w:val="none" w:sz="0" w:space="0" w:color="auto"/>
            <w:bottom w:val="none" w:sz="0" w:space="0" w:color="auto"/>
            <w:right w:val="none" w:sz="0" w:space="0" w:color="auto"/>
          </w:divBdr>
        </w:div>
        <w:div w:id="1348098812">
          <w:marLeft w:val="480"/>
          <w:marRight w:val="0"/>
          <w:marTop w:val="0"/>
          <w:marBottom w:val="0"/>
          <w:divBdr>
            <w:top w:val="none" w:sz="0" w:space="0" w:color="auto"/>
            <w:left w:val="none" w:sz="0" w:space="0" w:color="auto"/>
            <w:bottom w:val="none" w:sz="0" w:space="0" w:color="auto"/>
            <w:right w:val="none" w:sz="0" w:space="0" w:color="auto"/>
          </w:divBdr>
        </w:div>
        <w:div w:id="1361084215">
          <w:marLeft w:val="480"/>
          <w:marRight w:val="0"/>
          <w:marTop w:val="0"/>
          <w:marBottom w:val="0"/>
          <w:divBdr>
            <w:top w:val="none" w:sz="0" w:space="0" w:color="auto"/>
            <w:left w:val="none" w:sz="0" w:space="0" w:color="auto"/>
            <w:bottom w:val="none" w:sz="0" w:space="0" w:color="auto"/>
            <w:right w:val="none" w:sz="0" w:space="0" w:color="auto"/>
          </w:divBdr>
        </w:div>
        <w:div w:id="1402944712">
          <w:marLeft w:val="480"/>
          <w:marRight w:val="0"/>
          <w:marTop w:val="0"/>
          <w:marBottom w:val="0"/>
          <w:divBdr>
            <w:top w:val="none" w:sz="0" w:space="0" w:color="auto"/>
            <w:left w:val="none" w:sz="0" w:space="0" w:color="auto"/>
            <w:bottom w:val="none" w:sz="0" w:space="0" w:color="auto"/>
            <w:right w:val="none" w:sz="0" w:space="0" w:color="auto"/>
          </w:divBdr>
        </w:div>
        <w:div w:id="1432240490">
          <w:marLeft w:val="480"/>
          <w:marRight w:val="0"/>
          <w:marTop w:val="0"/>
          <w:marBottom w:val="0"/>
          <w:divBdr>
            <w:top w:val="none" w:sz="0" w:space="0" w:color="auto"/>
            <w:left w:val="none" w:sz="0" w:space="0" w:color="auto"/>
            <w:bottom w:val="none" w:sz="0" w:space="0" w:color="auto"/>
            <w:right w:val="none" w:sz="0" w:space="0" w:color="auto"/>
          </w:divBdr>
        </w:div>
        <w:div w:id="1442067034">
          <w:marLeft w:val="480"/>
          <w:marRight w:val="0"/>
          <w:marTop w:val="0"/>
          <w:marBottom w:val="0"/>
          <w:divBdr>
            <w:top w:val="none" w:sz="0" w:space="0" w:color="auto"/>
            <w:left w:val="none" w:sz="0" w:space="0" w:color="auto"/>
            <w:bottom w:val="none" w:sz="0" w:space="0" w:color="auto"/>
            <w:right w:val="none" w:sz="0" w:space="0" w:color="auto"/>
          </w:divBdr>
        </w:div>
        <w:div w:id="1469325364">
          <w:marLeft w:val="480"/>
          <w:marRight w:val="0"/>
          <w:marTop w:val="0"/>
          <w:marBottom w:val="0"/>
          <w:divBdr>
            <w:top w:val="none" w:sz="0" w:space="0" w:color="auto"/>
            <w:left w:val="none" w:sz="0" w:space="0" w:color="auto"/>
            <w:bottom w:val="none" w:sz="0" w:space="0" w:color="auto"/>
            <w:right w:val="none" w:sz="0" w:space="0" w:color="auto"/>
          </w:divBdr>
        </w:div>
        <w:div w:id="1500923111">
          <w:marLeft w:val="480"/>
          <w:marRight w:val="0"/>
          <w:marTop w:val="0"/>
          <w:marBottom w:val="0"/>
          <w:divBdr>
            <w:top w:val="none" w:sz="0" w:space="0" w:color="auto"/>
            <w:left w:val="none" w:sz="0" w:space="0" w:color="auto"/>
            <w:bottom w:val="none" w:sz="0" w:space="0" w:color="auto"/>
            <w:right w:val="none" w:sz="0" w:space="0" w:color="auto"/>
          </w:divBdr>
        </w:div>
        <w:div w:id="1619070445">
          <w:marLeft w:val="480"/>
          <w:marRight w:val="0"/>
          <w:marTop w:val="0"/>
          <w:marBottom w:val="0"/>
          <w:divBdr>
            <w:top w:val="none" w:sz="0" w:space="0" w:color="auto"/>
            <w:left w:val="none" w:sz="0" w:space="0" w:color="auto"/>
            <w:bottom w:val="none" w:sz="0" w:space="0" w:color="auto"/>
            <w:right w:val="none" w:sz="0" w:space="0" w:color="auto"/>
          </w:divBdr>
        </w:div>
        <w:div w:id="1629969180">
          <w:marLeft w:val="480"/>
          <w:marRight w:val="0"/>
          <w:marTop w:val="0"/>
          <w:marBottom w:val="0"/>
          <w:divBdr>
            <w:top w:val="none" w:sz="0" w:space="0" w:color="auto"/>
            <w:left w:val="none" w:sz="0" w:space="0" w:color="auto"/>
            <w:bottom w:val="none" w:sz="0" w:space="0" w:color="auto"/>
            <w:right w:val="none" w:sz="0" w:space="0" w:color="auto"/>
          </w:divBdr>
        </w:div>
        <w:div w:id="1641612406">
          <w:marLeft w:val="480"/>
          <w:marRight w:val="0"/>
          <w:marTop w:val="0"/>
          <w:marBottom w:val="0"/>
          <w:divBdr>
            <w:top w:val="none" w:sz="0" w:space="0" w:color="auto"/>
            <w:left w:val="none" w:sz="0" w:space="0" w:color="auto"/>
            <w:bottom w:val="none" w:sz="0" w:space="0" w:color="auto"/>
            <w:right w:val="none" w:sz="0" w:space="0" w:color="auto"/>
          </w:divBdr>
        </w:div>
        <w:div w:id="1656685736">
          <w:marLeft w:val="480"/>
          <w:marRight w:val="0"/>
          <w:marTop w:val="0"/>
          <w:marBottom w:val="0"/>
          <w:divBdr>
            <w:top w:val="none" w:sz="0" w:space="0" w:color="auto"/>
            <w:left w:val="none" w:sz="0" w:space="0" w:color="auto"/>
            <w:bottom w:val="none" w:sz="0" w:space="0" w:color="auto"/>
            <w:right w:val="none" w:sz="0" w:space="0" w:color="auto"/>
          </w:divBdr>
        </w:div>
        <w:div w:id="1659113261">
          <w:marLeft w:val="480"/>
          <w:marRight w:val="0"/>
          <w:marTop w:val="0"/>
          <w:marBottom w:val="0"/>
          <w:divBdr>
            <w:top w:val="none" w:sz="0" w:space="0" w:color="auto"/>
            <w:left w:val="none" w:sz="0" w:space="0" w:color="auto"/>
            <w:bottom w:val="none" w:sz="0" w:space="0" w:color="auto"/>
            <w:right w:val="none" w:sz="0" w:space="0" w:color="auto"/>
          </w:divBdr>
        </w:div>
        <w:div w:id="1681076810">
          <w:marLeft w:val="480"/>
          <w:marRight w:val="0"/>
          <w:marTop w:val="0"/>
          <w:marBottom w:val="0"/>
          <w:divBdr>
            <w:top w:val="none" w:sz="0" w:space="0" w:color="auto"/>
            <w:left w:val="none" w:sz="0" w:space="0" w:color="auto"/>
            <w:bottom w:val="none" w:sz="0" w:space="0" w:color="auto"/>
            <w:right w:val="none" w:sz="0" w:space="0" w:color="auto"/>
          </w:divBdr>
        </w:div>
        <w:div w:id="1719935932">
          <w:marLeft w:val="480"/>
          <w:marRight w:val="0"/>
          <w:marTop w:val="0"/>
          <w:marBottom w:val="0"/>
          <w:divBdr>
            <w:top w:val="none" w:sz="0" w:space="0" w:color="auto"/>
            <w:left w:val="none" w:sz="0" w:space="0" w:color="auto"/>
            <w:bottom w:val="none" w:sz="0" w:space="0" w:color="auto"/>
            <w:right w:val="none" w:sz="0" w:space="0" w:color="auto"/>
          </w:divBdr>
        </w:div>
        <w:div w:id="1732463993">
          <w:marLeft w:val="480"/>
          <w:marRight w:val="0"/>
          <w:marTop w:val="0"/>
          <w:marBottom w:val="0"/>
          <w:divBdr>
            <w:top w:val="none" w:sz="0" w:space="0" w:color="auto"/>
            <w:left w:val="none" w:sz="0" w:space="0" w:color="auto"/>
            <w:bottom w:val="none" w:sz="0" w:space="0" w:color="auto"/>
            <w:right w:val="none" w:sz="0" w:space="0" w:color="auto"/>
          </w:divBdr>
        </w:div>
        <w:div w:id="1763648004">
          <w:marLeft w:val="480"/>
          <w:marRight w:val="0"/>
          <w:marTop w:val="0"/>
          <w:marBottom w:val="0"/>
          <w:divBdr>
            <w:top w:val="none" w:sz="0" w:space="0" w:color="auto"/>
            <w:left w:val="none" w:sz="0" w:space="0" w:color="auto"/>
            <w:bottom w:val="none" w:sz="0" w:space="0" w:color="auto"/>
            <w:right w:val="none" w:sz="0" w:space="0" w:color="auto"/>
          </w:divBdr>
        </w:div>
        <w:div w:id="1777208714">
          <w:marLeft w:val="480"/>
          <w:marRight w:val="0"/>
          <w:marTop w:val="0"/>
          <w:marBottom w:val="0"/>
          <w:divBdr>
            <w:top w:val="none" w:sz="0" w:space="0" w:color="auto"/>
            <w:left w:val="none" w:sz="0" w:space="0" w:color="auto"/>
            <w:bottom w:val="none" w:sz="0" w:space="0" w:color="auto"/>
            <w:right w:val="none" w:sz="0" w:space="0" w:color="auto"/>
          </w:divBdr>
        </w:div>
        <w:div w:id="1836872780">
          <w:marLeft w:val="480"/>
          <w:marRight w:val="0"/>
          <w:marTop w:val="0"/>
          <w:marBottom w:val="0"/>
          <w:divBdr>
            <w:top w:val="none" w:sz="0" w:space="0" w:color="auto"/>
            <w:left w:val="none" w:sz="0" w:space="0" w:color="auto"/>
            <w:bottom w:val="none" w:sz="0" w:space="0" w:color="auto"/>
            <w:right w:val="none" w:sz="0" w:space="0" w:color="auto"/>
          </w:divBdr>
        </w:div>
        <w:div w:id="1842546718">
          <w:marLeft w:val="480"/>
          <w:marRight w:val="0"/>
          <w:marTop w:val="0"/>
          <w:marBottom w:val="0"/>
          <w:divBdr>
            <w:top w:val="none" w:sz="0" w:space="0" w:color="auto"/>
            <w:left w:val="none" w:sz="0" w:space="0" w:color="auto"/>
            <w:bottom w:val="none" w:sz="0" w:space="0" w:color="auto"/>
            <w:right w:val="none" w:sz="0" w:space="0" w:color="auto"/>
          </w:divBdr>
        </w:div>
        <w:div w:id="1847019441">
          <w:marLeft w:val="480"/>
          <w:marRight w:val="0"/>
          <w:marTop w:val="0"/>
          <w:marBottom w:val="0"/>
          <w:divBdr>
            <w:top w:val="none" w:sz="0" w:space="0" w:color="auto"/>
            <w:left w:val="none" w:sz="0" w:space="0" w:color="auto"/>
            <w:bottom w:val="none" w:sz="0" w:space="0" w:color="auto"/>
            <w:right w:val="none" w:sz="0" w:space="0" w:color="auto"/>
          </w:divBdr>
        </w:div>
        <w:div w:id="1892886482">
          <w:marLeft w:val="480"/>
          <w:marRight w:val="0"/>
          <w:marTop w:val="0"/>
          <w:marBottom w:val="0"/>
          <w:divBdr>
            <w:top w:val="none" w:sz="0" w:space="0" w:color="auto"/>
            <w:left w:val="none" w:sz="0" w:space="0" w:color="auto"/>
            <w:bottom w:val="none" w:sz="0" w:space="0" w:color="auto"/>
            <w:right w:val="none" w:sz="0" w:space="0" w:color="auto"/>
          </w:divBdr>
        </w:div>
        <w:div w:id="1913998776">
          <w:marLeft w:val="480"/>
          <w:marRight w:val="0"/>
          <w:marTop w:val="0"/>
          <w:marBottom w:val="0"/>
          <w:divBdr>
            <w:top w:val="none" w:sz="0" w:space="0" w:color="auto"/>
            <w:left w:val="none" w:sz="0" w:space="0" w:color="auto"/>
            <w:bottom w:val="none" w:sz="0" w:space="0" w:color="auto"/>
            <w:right w:val="none" w:sz="0" w:space="0" w:color="auto"/>
          </w:divBdr>
        </w:div>
        <w:div w:id="1952392126">
          <w:marLeft w:val="480"/>
          <w:marRight w:val="0"/>
          <w:marTop w:val="0"/>
          <w:marBottom w:val="0"/>
          <w:divBdr>
            <w:top w:val="none" w:sz="0" w:space="0" w:color="auto"/>
            <w:left w:val="none" w:sz="0" w:space="0" w:color="auto"/>
            <w:bottom w:val="none" w:sz="0" w:space="0" w:color="auto"/>
            <w:right w:val="none" w:sz="0" w:space="0" w:color="auto"/>
          </w:divBdr>
        </w:div>
        <w:div w:id="1982727925">
          <w:marLeft w:val="480"/>
          <w:marRight w:val="0"/>
          <w:marTop w:val="0"/>
          <w:marBottom w:val="0"/>
          <w:divBdr>
            <w:top w:val="none" w:sz="0" w:space="0" w:color="auto"/>
            <w:left w:val="none" w:sz="0" w:space="0" w:color="auto"/>
            <w:bottom w:val="none" w:sz="0" w:space="0" w:color="auto"/>
            <w:right w:val="none" w:sz="0" w:space="0" w:color="auto"/>
          </w:divBdr>
        </w:div>
        <w:div w:id="2041516076">
          <w:marLeft w:val="480"/>
          <w:marRight w:val="0"/>
          <w:marTop w:val="0"/>
          <w:marBottom w:val="0"/>
          <w:divBdr>
            <w:top w:val="none" w:sz="0" w:space="0" w:color="auto"/>
            <w:left w:val="none" w:sz="0" w:space="0" w:color="auto"/>
            <w:bottom w:val="none" w:sz="0" w:space="0" w:color="auto"/>
            <w:right w:val="none" w:sz="0" w:space="0" w:color="auto"/>
          </w:divBdr>
        </w:div>
        <w:div w:id="2041710030">
          <w:marLeft w:val="480"/>
          <w:marRight w:val="0"/>
          <w:marTop w:val="0"/>
          <w:marBottom w:val="0"/>
          <w:divBdr>
            <w:top w:val="none" w:sz="0" w:space="0" w:color="auto"/>
            <w:left w:val="none" w:sz="0" w:space="0" w:color="auto"/>
            <w:bottom w:val="none" w:sz="0" w:space="0" w:color="auto"/>
            <w:right w:val="none" w:sz="0" w:space="0" w:color="auto"/>
          </w:divBdr>
        </w:div>
        <w:div w:id="2060468721">
          <w:marLeft w:val="480"/>
          <w:marRight w:val="0"/>
          <w:marTop w:val="0"/>
          <w:marBottom w:val="0"/>
          <w:divBdr>
            <w:top w:val="none" w:sz="0" w:space="0" w:color="auto"/>
            <w:left w:val="none" w:sz="0" w:space="0" w:color="auto"/>
            <w:bottom w:val="none" w:sz="0" w:space="0" w:color="auto"/>
            <w:right w:val="none" w:sz="0" w:space="0" w:color="auto"/>
          </w:divBdr>
        </w:div>
        <w:div w:id="2060743060">
          <w:marLeft w:val="480"/>
          <w:marRight w:val="0"/>
          <w:marTop w:val="0"/>
          <w:marBottom w:val="0"/>
          <w:divBdr>
            <w:top w:val="none" w:sz="0" w:space="0" w:color="auto"/>
            <w:left w:val="none" w:sz="0" w:space="0" w:color="auto"/>
            <w:bottom w:val="none" w:sz="0" w:space="0" w:color="auto"/>
            <w:right w:val="none" w:sz="0" w:space="0" w:color="auto"/>
          </w:divBdr>
        </w:div>
        <w:div w:id="2076590369">
          <w:marLeft w:val="480"/>
          <w:marRight w:val="0"/>
          <w:marTop w:val="0"/>
          <w:marBottom w:val="0"/>
          <w:divBdr>
            <w:top w:val="none" w:sz="0" w:space="0" w:color="auto"/>
            <w:left w:val="none" w:sz="0" w:space="0" w:color="auto"/>
            <w:bottom w:val="none" w:sz="0" w:space="0" w:color="auto"/>
            <w:right w:val="none" w:sz="0" w:space="0" w:color="auto"/>
          </w:divBdr>
        </w:div>
        <w:div w:id="2113278982">
          <w:marLeft w:val="480"/>
          <w:marRight w:val="0"/>
          <w:marTop w:val="0"/>
          <w:marBottom w:val="0"/>
          <w:divBdr>
            <w:top w:val="none" w:sz="0" w:space="0" w:color="auto"/>
            <w:left w:val="none" w:sz="0" w:space="0" w:color="auto"/>
            <w:bottom w:val="none" w:sz="0" w:space="0" w:color="auto"/>
            <w:right w:val="none" w:sz="0" w:space="0" w:color="auto"/>
          </w:divBdr>
        </w:div>
        <w:div w:id="2131774892">
          <w:marLeft w:val="480"/>
          <w:marRight w:val="0"/>
          <w:marTop w:val="0"/>
          <w:marBottom w:val="0"/>
          <w:divBdr>
            <w:top w:val="none" w:sz="0" w:space="0" w:color="auto"/>
            <w:left w:val="none" w:sz="0" w:space="0" w:color="auto"/>
            <w:bottom w:val="none" w:sz="0" w:space="0" w:color="auto"/>
            <w:right w:val="none" w:sz="0" w:space="0" w:color="auto"/>
          </w:divBdr>
        </w:div>
      </w:divsChild>
    </w:div>
    <w:div w:id="1495342385">
      <w:bodyDiv w:val="1"/>
      <w:marLeft w:val="0"/>
      <w:marRight w:val="0"/>
      <w:marTop w:val="0"/>
      <w:marBottom w:val="0"/>
      <w:divBdr>
        <w:top w:val="none" w:sz="0" w:space="0" w:color="auto"/>
        <w:left w:val="none" w:sz="0" w:space="0" w:color="auto"/>
        <w:bottom w:val="none" w:sz="0" w:space="0" w:color="auto"/>
        <w:right w:val="none" w:sz="0" w:space="0" w:color="auto"/>
      </w:divBdr>
    </w:div>
    <w:div w:id="1676421502">
      <w:bodyDiv w:val="1"/>
      <w:marLeft w:val="0"/>
      <w:marRight w:val="0"/>
      <w:marTop w:val="0"/>
      <w:marBottom w:val="0"/>
      <w:divBdr>
        <w:top w:val="none" w:sz="0" w:space="0" w:color="auto"/>
        <w:left w:val="none" w:sz="0" w:space="0" w:color="auto"/>
        <w:bottom w:val="none" w:sz="0" w:space="0" w:color="auto"/>
        <w:right w:val="none" w:sz="0" w:space="0" w:color="auto"/>
      </w:divBdr>
    </w:div>
    <w:div w:id="1706564918">
      <w:bodyDiv w:val="1"/>
      <w:marLeft w:val="0"/>
      <w:marRight w:val="0"/>
      <w:marTop w:val="0"/>
      <w:marBottom w:val="0"/>
      <w:divBdr>
        <w:top w:val="none" w:sz="0" w:space="0" w:color="auto"/>
        <w:left w:val="none" w:sz="0" w:space="0" w:color="auto"/>
        <w:bottom w:val="none" w:sz="0" w:space="0" w:color="auto"/>
        <w:right w:val="none" w:sz="0" w:space="0" w:color="auto"/>
      </w:divBdr>
      <w:divsChild>
        <w:div w:id="124930133">
          <w:marLeft w:val="0"/>
          <w:marRight w:val="0"/>
          <w:marTop w:val="0"/>
          <w:marBottom w:val="0"/>
          <w:divBdr>
            <w:top w:val="none" w:sz="0" w:space="0" w:color="auto"/>
            <w:left w:val="none" w:sz="0" w:space="0" w:color="auto"/>
            <w:bottom w:val="none" w:sz="0" w:space="0" w:color="auto"/>
            <w:right w:val="none" w:sz="0" w:space="0" w:color="auto"/>
          </w:divBdr>
        </w:div>
      </w:divsChild>
    </w:div>
    <w:div w:id="1844469104">
      <w:bodyDiv w:val="1"/>
      <w:marLeft w:val="0"/>
      <w:marRight w:val="0"/>
      <w:marTop w:val="0"/>
      <w:marBottom w:val="0"/>
      <w:divBdr>
        <w:top w:val="none" w:sz="0" w:space="0" w:color="auto"/>
        <w:left w:val="none" w:sz="0" w:space="0" w:color="auto"/>
        <w:bottom w:val="none" w:sz="0" w:space="0" w:color="auto"/>
        <w:right w:val="none" w:sz="0" w:space="0" w:color="auto"/>
      </w:divBdr>
      <w:divsChild>
        <w:div w:id="1247629">
          <w:marLeft w:val="480"/>
          <w:marRight w:val="0"/>
          <w:marTop w:val="0"/>
          <w:marBottom w:val="0"/>
          <w:divBdr>
            <w:top w:val="none" w:sz="0" w:space="0" w:color="auto"/>
            <w:left w:val="none" w:sz="0" w:space="0" w:color="auto"/>
            <w:bottom w:val="none" w:sz="0" w:space="0" w:color="auto"/>
            <w:right w:val="none" w:sz="0" w:space="0" w:color="auto"/>
          </w:divBdr>
        </w:div>
        <w:div w:id="5333381">
          <w:marLeft w:val="480"/>
          <w:marRight w:val="0"/>
          <w:marTop w:val="0"/>
          <w:marBottom w:val="0"/>
          <w:divBdr>
            <w:top w:val="none" w:sz="0" w:space="0" w:color="auto"/>
            <w:left w:val="none" w:sz="0" w:space="0" w:color="auto"/>
            <w:bottom w:val="none" w:sz="0" w:space="0" w:color="auto"/>
            <w:right w:val="none" w:sz="0" w:space="0" w:color="auto"/>
          </w:divBdr>
        </w:div>
        <w:div w:id="14892293">
          <w:marLeft w:val="480"/>
          <w:marRight w:val="0"/>
          <w:marTop w:val="0"/>
          <w:marBottom w:val="0"/>
          <w:divBdr>
            <w:top w:val="none" w:sz="0" w:space="0" w:color="auto"/>
            <w:left w:val="none" w:sz="0" w:space="0" w:color="auto"/>
            <w:bottom w:val="none" w:sz="0" w:space="0" w:color="auto"/>
            <w:right w:val="none" w:sz="0" w:space="0" w:color="auto"/>
          </w:divBdr>
        </w:div>
        <w:div w:id="47455124">
          <w:marLeft w:val="480"/>
          <w:marRight w:val="0"/>
          <w:marTop w:val="0"/>
          <w:marBottom w:val="0"/>
          <w:divBdr>
            <w:top w:val="none" w:sz="0" w:space="0" w:color="auto"/>
            <w:left w:val="none" w:sz="0" w:space="0" w:color="auto"/>
            <w:bottom w:val="none" w:sz="0" w:space="0" w:color="auto"/>
            <w:right w:val="none" w:sz="0" w:space="0" w:color="auto"/>
          </w:divBdr>
        </w:div>
        <w:div w:id="64500700">
          <w:marLeft w:val="480"/>
          <w:marRight w:val="0"/>
          <w:marTop w:val="0"/>
          <w:marBottom w:val="0"/>
          <w:divBdr>
            <w:top w:val="none" w:sz="0" w:space="0" w:color="auto"/>
            <w:left w:val="none" w:sz="0" w:space="0" w:color="auto"/>
            <w:bottom w:val="none" w:sz="0" w:space="0" w:color="auto"/>
            <w:right w:val="none" w:sz="0" w:space="0" w:color="auto"/>
          </w:divBdr>
        </w:div>
        <w:div w:id="198670379">
          <w:marLeft w:val="480"/>
          <w:marRight w:val="0"/>
          <w:marTop w:val="0"/>
          <w:marBottom w:val="0"/>
          <w:divBdr>
            <w:top w:val="none" w:sz="0" w:space="0" w:color="auto"/>
            <w:left w:val="none" w:sz="0" w:space="0" w:color="auto"/>
            <w:bottom w:val="none" w:sz="0" w:space="0" w:color="auto"/>
            <w:right w:val="none" w:sz="0" w:space="0" w:color="auto"/>
          </w:divBdr>
        </w:div>
        <w:div w:id="212278344">
          <w:marLeft w:val="480"/>
          <w:marRight w:val="0"/>
          <w:marTop w:val="0"/>
          <w:marBottom w:val="0"/>
          <w:divBdr>
            <w:top w:val="none" w:sz="0" w:space="0" w:color="auto"/>
            <w:left w:val="none" w:sz="0" w:space="0" w:color="auto"/>
            <w:bottom w:val="none" w:sz="0" w:space="0" w:color="auto"/>
            <w:right w:val="none" w:sz="0" w:space="0" w:color="auto"/>
          </w:divBdr>
        </w:div>
        <w:div w:id="257295577">
          <w:marLeft w:val="480"/>
          <w:marRight w:val="0"/>
          <w:marTop w:val="0"/>
          <w:marBottom w:val="0"/>
          <w:divBdr>
            <w:top w:val="none" w:sz="0" w:space="0" w:color="auto"/>
            <w:left w:val="none" w:sz="0" w:space="0" w:color="auto"/>
            <w:bottom w:val="none" w:sz="0" w:space="0" w:color="auto"/>
            <w:right w:val="none" w:sz="0" w:space="0" w:color="auto"/>
          </w:divBdr>
        </w:div>
        <w:div w:id="269246214">
          <w:marLeft w:val="480"/>
          <w:marRight w:val="0"/>
          <w:marTop w:val="0"/>
          <w:marBottom w:val="0"/>
          <w:divBdr>
            <w:top w:val="none" w:sz="0" w:space="0" w:color="auto"/>
            <w:left w:val="none" w:sz="0" w:space="0" w:color="auto"/>
            <w:bottom w:val="none" w:sz="0" w:space="0" w:color="auto"/>
            <w:right w:val="none" w:sz="0" w:space="0" w:color="auto"/>
          </w:divBdr>
        </w:div>
        <w:div w:id="269747059">
          <w:marLeft w:val="480"/>
          <w:marRight w:val="0"/>
          <w:marTop w:val="0"/>
          <w:marBottom w:val="0"/>
          <w:divBdr>
            <w:top w:val="none" w:sz="0" w:space="0" w:color="auto"/>
            <w:left w:val="none" w:sz="0" w:space="0" w:color="auto"/>
            <w:bottom w:val="none" w:sz="0" w:space="0" w:color="auto"/>
            <w:right w:val="none" w:sz="0" w:space="0" w:color="auto"/>
          </w:divBdr>
        </w:div>
        <w:div w:id="285283214">
          <w:marLeft w:val="480"/>
          <w:marRight w:val="0"/>
          <w:marTop w:val="0"/>
          <w:marBottom w:val="0"/>
          <w:divBdr>
            <w:top w:val="none" w:sz="0" w:space="0" w:color="auto"/>
            <w:left w:val="none" w:sz="0" w:space="0" w:color="auto"/>
            <w:bottom w:val="none" w:sz="0" w:space="0" w:color="auto"/>
            <w:right w:val="none" w:sz="0" w:space="0" w:color="auto"/>
          </w:divBdr>
        </w:div>
        <w:div w:id="299113496">
          <w:marLeft w:val="480"/>
          <w:marRight w:val="0"/>
          <w:marTop w:val="0"/>
          <w:marBottom w:val="0"/>
          <w:divBdr>
            <w:top w:val="none" w:sz="0" w:space="0" w:color="auto"/>
            <w:left w:val="none" w:sz="0" w:space="0" w:color="auto"/>
            <w:bottom w:val="none" w:sz="0" w:space="0" w:color="auto"/>
            <w:right w:val="none" w:sz="0" w:space="0" w:color="auto"/>
          </w:divBdr>
        </w:div>
        <w:div w:id="304358982">
          <w:marLeft w:val="480"/>
          <w:marRight w:val="0"/>
          <w:marTop w:val="0"/>
          <w:marBottom w:val="0"/>
          <w:divBdr>
            <w:top w:val="none" w:sz="0" w:space="0" w:color="auto"/>
            <w:left w:val="none" w:sz="0" w:space="0" w:color="auto"/>
            <w:bottom w:val="none" w:sz="0" w:space="0" w:color="auto"/>
            <w:right w:val="none" w:sz="0" w:space="0" w:color="auto"/>
          </w:divBdr>
        </w:div>
        <w:div w:id="306202140">
          <w:marLeft w:val="480"/>
          <w:marRight w:val="0"/>
          <w:marTop w:val="0"/>
          <w:marBottom w:val="0"/>
          <w:divBdr>
            <w:top w:val="none" w:sz="0" w:space="0" w:color="auto"/>
            <w:left w:val="none" w:sz="0" w:space="0" w:color="auto"/>
            <w:bottom w:val="none" w:sz="0" w:space="0" w:color="auto"/>
            <w:right w:val="none" w:sz="0" w:space="0" w:color="auto"/>
          </w:divBdr>
        </w:div>
        <w:div w:id="307632789">
          <w:marLeft w:val="480"/>
          <w:marRight w:val="0"/>
          <w:marTop w:val="0"/>
          <w:marBottom w:val="0"/>
          <w:divBdr>
            <w:top w:val="none" w:sz="0" w:space="0" w:color="auto"/>
            <w:left w:val="none" w:sz="0" w:space="0" w:color="auto"/>
            <w:bottom w:val="none" w:sz="0" w:space="0" w:color="auto"/>
            <w:right w:val="none" w:sz="0" w:space="0" w:color="auto"/>
          </w:divBdr>
        </w:div>
        <w:div w:id="317151917">
          <w:marLeft w:val="480"/>
          <w:marRight w:val="0"/>
          <w:marTop w:val="0"/>
          <w:marBottom w:val="0"/>
          <w:divBdr>
            <w:top w:val="none" w:sz="0" w:space="0" w:color="auto"/>
            <w:left w:val="none" w:sz="0" w:space="0" w:color="auto"/>
            <w:bottom w:val="none" w:sz="0" w:space="0" w:color="auto"/>
            <w:right w:val="none" w:sz="0" w:space="0" w:color="auto"/>
          </w:divBdr>
        </w:div>
        <w:div w:id="318578706">
          <w:marLeft w:val="480"/>
          <w:marRight w:val="0"/>
          <w:marTop w:val="0"/>
          <w:marBottom w:val="0"/>
          <w:divBdr>
            <w:top w:val="none" w:sz="0" w:space="0" w:color="auto"/>
            <w:left w:val="none" w:sz="0" w:space="0" w:color="auto"/>
            <w:bottom w:val="none" w:sz="0" w:space="0" w:color="auto"/>
            <w:right w:val="none" w:sz="0" w:space="0" w:color="auto"/>
          </w:divBdr>
        </w:div>
        <w:div w:id="338847968">
          <w:marLeft w:val="480"/>
          <w:marRight w:val="0"/>
          <w:marTop w:val="0"/>
          <w:marBottom w:val="0"/>
          <w:divBdr>
            <w:top w:val="none" w:sz="0" w:space="0" w:color="auto"/>
            <w:left w:val="none" w:sz="0" w:space="0" w:color="auto"/>
            <w:bottom w:val="none" w:sz="0" w:space="0" w:color="auto"/>
            <w:right w:val="none" w:sz="0" w:space="0" w:color="auto"/>
          </w:divBdr>
        </w:div>
        <w:div w:id="388189338">
          <w:marLeft w:val="480"/>
          <w:marRight w:val="0"/>
          <w:marTop w:val="0"/>
          <w:marBottom w:val="0"/>
          <w:divBdr>
            <w:top w:val="none" w:sz="0" w:space="0" w:color="auto"/>
            <w:left w:val="none" w:sz="0" w:space="0" w:color="auto"/>
            <w:bottom w:val="none" w:sz="0" w:space="0" w:color="auto"/>
            <w:right w:val="none" w:sz="0" w:space="0" w:color="auto"/>
          </w:divBdr>
        </w:div>
        <w:div w:id="399181022">
          <w:marLeft w:val="480"/>
          <w:marRight w:val="0"/>
          <w:marTop w:val="0"/>
          <w:marBottom w:val="0"/>
          <w:divBdr>
            <w:top w:val="none" w:sz="0" w:space="0" w:color="auto"/>
            <w:left w:val="none" w:sz="0" w:space="0" w:color="auto"/>
            <w:bottom w:val="none" w:sz="0" w:space="0" w:color="auto"/>
            <w:right w:val="none" w:sz="0" w:space="0" w:color="auto"/>
          </w:divBdr>
        </w:div>
        <w:div w:id="484202991">
          <w:marLeft w:val="480"/>
          <w:marRight w:val="0"/>
          <w:marTop w:val="0"/>
          <w:marBottom w:val="0"/>
          <w:divBdr>
            <w:top w:val="none" w:sz="0" w:space="0" w:color="auto"/>
            <w:left w:val="none" w:sz="0" w:space="0" w:color="auto"/>
            <w:bottom w:val="none" w:sz="0" w:space="0" w:color="auto"/>
            <w:right w:val="none" w:sz="0" w:space="0" w:color="auto"/>
          </w:divBdr>
        </w:div>
        <w:div w:id="516965032">
          <w:marLeft w:val="480"/>
          <w:marRight w:val="0"/>
          <w:marTop w:val="0"/>
          <w:marBottom w:val="0"/>
          <w:divBdr>
            <w:top w:val="none" w:sz="0" w:space="0" w:color="auto"/>
            <w:left w:val="none" w:sz="0" w:space="0" w:color="auto"/>
            <w:bottom w:val="none" w:sz="0" w:space="0" w:color="auto"/>
            <w:right w:val="none" w:sz="0" w:space="0" w:color="auto"/>
          </w:divBdr>
        </w:div>
        <w:div w:id="562981509">
          <w:marLeft w:val="480"/>
          <w:marRight w:val="0"/>
          <w:marTop w:val="0"/>
          <w:marBottom w:val="0"/>
          <w:divBdr>
            <w:top w:val="none" w:sz="0" w:space="0" w:color="auto"/>
            <w:left w:val="none" w:sz="0" w:space="0" w:color="auto"/>
            <w:bottom w:val="none" w:sz="0" w:space="0" w:color="auto"/>
            <w:right w:val="none" w:sz="0" w:space="0" w:color="auto"/>
          </w:divBdr>
        </w:div>
        <w:div w:id="742532177">
          <w:marLeft w:val="480"/>
          <w:marRight w:val="0"/>
          <w:marTop w:val="0"/>
          <w:marBottom w:val="0"/>
          <w:divBdr>
            <w:top w:val="none" w:sz="0" w:space="0" w:color="auto"/>
            <w:left w:val="none" w:sz="0" w:space="0" w:color="auto"/>
            <w:bottom w:val="none" w:sz="0" w:space="0" w:color="auto"/>
            <w:right w:val="none" w:sz="0" w:space="0" w:color="auto"/>
          </w:divBdr>
        </w:div>
        <w:div w:id="746808608">
          <w:marLeft w:val="480"/>
          <w:marRight w:val="0"/>
          <w:marTop w:val="0"/>
          <w:marBottom w:val="0"/>
          <w:divBdr>
            <w:top w:val="none" w:sz="0" w:space="0" w:color="auto"/>
            <w:left w:val="none" w:sz="0" w:space="0" w:color="auto"/>
            <w:bottom w:val="none" w:sz="0" w:space="0" w:color="auto"/>
            <w:right w:val="none" w:sz="0" w:space="0" w:color="auto"/>
          </w:divBdr>
        </w:div>
        <w:div w:id="805666590">
          <w:marLeft w:val="480"/>
          <w:marRight w:val="0"/>
          <w:marTop w:val="0"/>
          <w:marBottom w:val="0"/>
          <w:divBdr>
            <w:top w:val="none" w:sz="0" w:space="0" w:color="auto"/>
            <w:left w:val="none" w:sz="0" w:space="0" w:color="auto"/>
            <w:bottom w:val="none" w:sz="0" w:space="0" w:color="auto"/>
            <w:right w:val="none" w:sz="0" w:space="0" w:color="auto"/>
          </w:divBdr>
        </w:div>
        <w:div w:id="842815263">
          <w:marLeft w:val="480"/>
          <w:marRight w:val="0"/>
          <w:marTop w:val="0"/>
          <w:marBottom w:val="0"/>
          <w:divBdr>
            <w:top w:val="none" w:sz="0" w:space="0" w:color="auto"/>
            <w:left w:val="none" w:sz="0" w:space="0" w:color="auto"/>
            <w:bottom w:val="none" w:sz="0" w:space="0" w:color="auto"/>
            <w:right w:val="none" w:sz="0" w:space="0" w:color="auto"/>
          </w:divBdr>
        </w:div>
        <w:div w:id="861432117">
          <w:marLeft w:val="480"/>
          <w:marRight w:val="0"/>
          <w:marTop w:val="0"/>
          <w:marBottom w:val="0"/>
          <w:divBdr>
            <w:top w:val="none" w:sz="0" w:space="0" w:color="auto"/>
            <w:left w:val="none" w:sz="0" w:space="0" w:color="auto"/>
            <w:bottom w:val="none" w:sz="0" w:space="0" w:color="auto"/>
            <w:right w:val="none" w:sz="0" w:space="0" w:color="auto"/>
          </w:divBdr>
        </w:div>
        <w:div w:id="870847282">
          <w:marLeft w:val="480"/>
          <w:marRight w:val="0"/>
          <w:marTop w:val="0"/>
          <w:marBottom w:val="0"/>
          <w:divBdr>
            <w:top w:val="none" w:sz="0" w:space="0" w:color="auto"/>
            <w:left w:val="none" w:sz="0" w:space="0" w:color="auto"/>
            <w:bottom w:val="none" w:sz="0" w:space="0" w:color="auto"/>
            <w:right w:val="none" w:sz="0" w:space="0" w:color="auto"/>
          </w:divBdr>
        </w:div>
        <w:div w:id="890112750">
          <w:marLeft w:val="480"/>
          <w:marRight w:val="0"/>
          <w:marTop w:val="0"/>
          <w:marBottom w:val="0"/>
          <w:divBdr>
            <w:top w:val="none" w:sz="0" w:space="0" w:color="auto"/>
            <w:left w:val="none" w:sz="0" w:space="0" w:color="auto"/>
            <w:bottom w:val="none" w:sz="0" w:space="0" w:color="auto"/>
            <w:right w:val="none" w:sz="0" w:space="0" w:color="auto"/>
          </w:divBdr>
        </w:div>
        <w:div w:id="892623015">
          <w:marLeft w:val="480"/>
          <w:marRight w:val="0"/>
          <w:marTop w:val="0"/>
          <w:marBottom w:val="0"/>
          <w:divBdr>
            <w:top w:val="none" w:sz="0" w:space="0" w:color="auto"/>
            <w:left w:val="none" w:sz="0" w:space="0" w:color="auto"/>
            <w:bottom w:val="none" w:sz="0" w:space="0" w:color="auto"/>
            <w:right w:val="none" w:sz="0" w:space="0" w:color="auto"/>
          </w:divBdr>
        </w:div>
        <w:div w:id="970595048">
          <w:marLeft w:val="480"/>
          <w:marRight w:val="0"/>
          <w:marTop w:val="0"/>
          <w:marBottom w:val="0"/>
          <w:divBdr>
            <w:top w:val="none" w:sz="0" w:space="0" w:color="auto"/>
            <w:left w:val="none" w:sz="0" w:space="0" w:color="auto"/>
            <w:bottom w:val="none" w:sz="0" w:space="0" w:color="auto"/>
            <w:right w:val="none" w:sz="0" w:space="0" w:color="auto"/>
          </w:divBdr>
        </w:div>
        <w:div w:id="1002317747">
          <w:marLeft w:val="480"/>
          <w:marRight w:val="0"/>
          <w:marTop w:val="0"/>
          <w:marBottom w:val="0"/>
          <w:divBdr>
            <w:top w:val="none" w:sz="0" w:space="0" w:color="auto"/>
            <w:left w:val="none" w:sz="0" w:space="0" w:color="auto"/>
            <w:bottom w:val="none" w:sz="0" w:space="0" w:color="auto"/>
            <w:right w:val="none" w:sz="0" w:space="0" w:color="auto"/>
          </w:divBdr>
        </w:div>
        <w:div w:id="1002666482">
          <w:marLeft w:val="480"/>
          <w:marRight w:val="0"/>
          <w:marTop w:val="0"/>
          <w:marBottom w:val="0"/>
          <w:divBdr>
            <w:top w:val="none" w:sz="0" w:space="0" w:color="auto"/>
            <w:left w:val="none" w:sz="0" w:space="0" w:color="auto"/>
            <w:bottom w:val="none" w:sz="0" w:space="0" w:color="auto"/>
            <w:right w:val="none" w:sz="0" w:space="0" w:color="auto"/>
          </w:divBdr>
        </w:div>
        <w:div w:id="1006398191">
          <w:marLeft w:val="480"/>
          <w:marRight w:val="0"/>
          <w:marTop w:val="0"/>
          <w:marBottom w:val="0"/>
          <w:divBdr>
            <w:top w:val="none" w:sz="0" w:space="0" w:color="auto"/>
            <w:left w:val="none" w:sz="0" w:space="0" w:color="auto"/>
            <w:bottom w:val="none" w:sz="0" w:space="0" w:color="auto"/>
            <w:right w:val="none" w:sz="0" w:space="0" w:color="auto"/>
          </w:divBdr>
        </w:div>
        <w:div w:id="1011494165">
          <w:marLeft w:val="480"/>
          <w:marRight w:val="0"/>
          <w:marTop w:val="0"/>
          <w:marBottom w:val="0"/>
          <w:divBdr>
            <w:top w:val="none" w:sz="0" w:space="0" w:color="auto"/>
            <w:left w:val="none" w:sz="0" w:space="0" w:color="auto"/>
            <w:bottom w:val="none" w:sz="0" w:space="0" w:color="auto"/>
            <w:right w:val="none" w:sz="0" w:space="0" w:color="auto"/>
          </w:divBdr>
        </w:div>
        <w:div w:id="1019043805">
          <w:marLeft w:val="480"/>
          <w:marRight w:val="0"/>
          <w:marTop w:val="0"/>
          <w:marBottom w:val="0"/>
          <w:divBdr>
            <w:top w:val="none" w:sz="0" w:space="0" w:color="auto"/>
            <w:left w:val="none" w:sz="0" w:space="0" w:color="auto"/>
            <w:bottom w:val="none" w:sz="0" w:space="0" w:color="auto"/>
            <w:right w:val="none" w:sz="0" w:space="0" w:color="auto"/>
          </w:divBdr>
        </w:div>
        <w:div w:id="1165441174">
          <w:marLeft w:val="480"/>
          <w:marRight w:val="0"/>
          <w:marTop w:val="0"/>
          <w:marBottom w:val="0"/>
          <w:divBdr>
            <w:top w:val="none" w:sz="0" w:space="0" w:color="auto"/>
            <w:left w:val="none" w:sz="0" w:space="0" w:color="auto"/>
            <w:bottom w:val="none" w:sz="0" w:space="0" w:color="auto"/>
            <w:right w:val="none" w:sz="0" w:space="0" w:color="auto"/>
          </w:divBdr>
        </w:div>
        <w:div w:id="1196428648">
          <w:marLeft w:val="480"/>
          <w:marRight w:val="0"/>
          <w:marTop w:val="0"/>
          <w:marBottom w:val="0"/>
          <w:divBdr>
            <w:top w:val="none" w:sz="0" w:space="0" w:color="auto"/>
            <w:left w:val="none" w:sz="0" w:space="0" w:color="auto"/>
            <w:bottom w:val="none" w:sz="0" w:space="0" w:color="auto"/>
            <w:right w:val="none" w:sz="0" w:space="0" w:color="auto"/>
          </w:divBdr>
        </w:div>
        <w:div w:id="1198544812">
          <w:marLeft w:val="480"/>
          <w:marRight w:val="0"/>
          <w:marTop w:val="0"/>
          <w:marBottom w:val="0"/>
          <w:divBdr>
            <w:top w:val="none" w:sz="0" w:space="0" w:color="auto"/>
            <w:left w:val="none" w:sz="0" w:space="0" w:color="auto"/>
            <w:bottom w:val="none" w:sz="0" w:space="0" w:color="auto"/>
            <w:right w:val="none" w:sz="0" w:space="0" w:color="auto"/>
          </w:divBdr>
        </w:div>
        <w:div w:id="1210607637">
          <w:marLeft w:val="480"/>
          <w:marRight w:val="0"/>
          <w:marTop w:val="0"/>
          <w:marBottom w:val="0"/>
          <w:divBdr>
            <w:top w:val="none" w:sz="0" w:space="0" w:color="auto"/>
            <w:left w:val="none" w:sz="0" w:space="0" w:color="auto"/>
            <w:bottom w:val="none" w:sz="0" w:space="0" w:color="auto"/>
            <w:right w:val="none" w:sz="0" w:space="0" w:color="auto"/>
          </w:divBdr>
        </w:div>
        <w:div w:id="1213153712">
          <w:marLeft w:val="480"/>
          <w:marRight w:val="0"/>
          <w:marTop w:val="0"/>
          <w:marBottom w:val="0"/>
          <w:divBdr>
            <w:top w:val="none" w:sz="0" w:space="0" w:color="auto"/>
            <w:left w:val="none" w:sz="0" w:space="0" w:color="auto"/>
            <w:bottom w:val="none" w:sz="0" w:space="0" w:color="auto"/>
            <w:right w:val="none" w:sz="0" w:space="0" w:color="auto"/>
          </w:divBdr>
        </w:div>
        <w:div w:id="1241020902">
          <w:marLeft w:val="480"/>
          <w:marRight w:val="0"/>
          <w:marTop w:val="0"/>
          <w:marBottom w:val="0"/>
          <w:divBdr>
            <w:top w:val="none" w:sz="0" w:space="0" w:color="auto"/>
            <w:left w:val="none" w:sz="0" w:space="0" w:color="auto"/>
            <w:bottom w:val="none" w:sz="0" w:space="0" w:color="auto"/>
            <w:right w:val="none" w:sz="0" w:space="0" w:color="auto"/>
          </w:divBdr>
        </w:div>
        <w:div w:id="1320116182">
          <w:marLeft w:val="480"/>
          <w:marRight w:val="0"/>
          <w:marTop w:val="0"/>
          <w:marBottom w:val="0"/>
          <w:divBdr>
            <w:top w:val="none" w:sz="0" w:space="0" w:color="auto"/>
            <w:left w:val="none" w:sz="0" w:space="0" w:color="auto"/>
            <w:bottom w:val="none" w:sz="0" w:space="0" w:color="auto"/>
            <w:right w:val="none" w:sz="0" w:space="0" w:color="auto"/>
          </w:divBdr>
        </w:div>
        <w:div w:id="1368065809">
          <w:marLeft w:val="480"/>
          <w:marRight w:val="0"/>
          <w:marTop w:val="0"/>
          <w:marBottom w:val="0"/>
          <w:divBdr>
            <w:top w:val="none" w:sz="0" w:space="0" w:color="auto"/>
            <w:left w:val="none" w:sz="0" w:space="0" w:color="auto"/>
            <w:bottom w:val="none" w:sz="0" w:space="0" w:color="auto"/>
            <w:right w:val="none" w:sz="0" w:space="0" w:color="auto"/>
          </w:divBdr>
        </w:div>
        <w:div w:id="1370259125">
          <w:marLeft w:val="480"/>
          <w:marRight w:val="0"/>
          <w:marTop w:val="0"/>
          <w:marBottom w:val="0"/>
          <w:divBdr>
            <w:top w:val="none" w:sz="0" w:space="0" w:color="auto"/>
            <w:left w:val="none" w:sz="0" w:space="0" w:color="auto"/>
            <w:bottom w:val="none" w:sz="0" w:space="0" w:color="auto"/>
            <w:right w:val="none" w:sz="0" w:space="0" w:color="auto"/>
          </w:divBdr>
        </w:div>
        <w:div w:id="1372874664">
          <w:marLeft w:val="480"/>
          <w:marRight w:val="0"/>
          <w:marTop w:val="0"/>
          <w:marBottom w:val="0"/>
          <w:divBdr>
            <w:top w:val="none" w:sz="0" w:space="0" w:color="auto"/>
            <w:left w:val="none" w:sz="0" w:space="0" w:color="auto"/>
            <w:bottom w:val="none" w:sz="0" w:space="0" w:color="auto"/>
            <w:right w:val="none" w:sz="0" w:space="0" w:color="auto"/>
          </w:divBdr>
        </w:div>
        <w:div w:id="1374041112">
          <w:marLeft w:val="480"/>
          <w:marRight w:val="0"/>
          <w:marTop w:val="0"/>
          <w:marBottom w:val="0"/>
          <w:divBdr>
            <w:top w:val="none" w:sz="0" w:space="0" w:color="auto"/>
            <w:left w:val="none" w:sz="0" w:space="0" w:color="auto"/>
            <w:bottom w:val="none" w:sz="0" w:space="0" w:color="auto"/>
            <w:right w:val="none" w:sz="0" w:space="0" w:color="auto"/>
          </w:divBdr>
        </w:div>
        <w:div w:id="1421637490">
          <w:marLeft w:val="480"/>
          <w:marRight w:val="0"/>
          <w:marTop w:val="0"/>
          <w:marBottom w:val="0"/>
          <w:divBdr>
            <w:top w:val="none" w:sz="0" w:space="0" w:color="auto"/>
            <w:left w:val="none" w:sz="0" w:space="0" w:color="auto"/>
            <w:bottom w:val="none" w:sz="0" w:space="0" w:color="auto"/>
            <w:right w:val="none" w:sz="0" w:space="0" w:color="auto"/>
          </w:divBdr>
        </w:div>
        <w:div w:id="1469937440">
          <w:marLeft w:val="480"/>
          <w:marRight w:val="0"/>
          <w:marTop w:val="0"/>
          <w:marBottom w:val="0"/>
          <w:divBdr>
            <w:top w:val="none" w:sz="0" w:space="0" w:color="auto"/>
            <w:left w:val="none" w:sz="0" w:space="0" w:color="auto"/>
            <w:bottom w:val="none" w:sz="0" w:space="0" w:color="auto"/>
            <w:right w:val="none" w:sz="0" w:space="0" w:color="auto"/>
          </w:divBdr>
        </w:div>
        <w:div w:id="1480683729">
          <w:marLeft w:val="480"/>
          <w:marRight w:val="0"/>
          <w:marTop w:val="0"/>
          <w:marBottom w:val="0"/>
          <w:divBdr>
            <w:top w:val="none" w:sz="0" w:space="0" w:color="auto"/>
            <w:left w:val="none" w:sz="0" w:space="0" w:color="auto"/>
            <w:bottom w:val="none" w:sz="0" w:space="0" w:color="auto"/>
            <w:right w:val="none" w:sz="0" w:space="0" w:color="auto"/>
          </w:divBdr>
        </w:div>
        <w:div w:id="1510098293">
          <w:marLeft w:val="480"/>
          <w:marRight w:val="0"/>
          <w:marTop w:val="0"/>
          <w:marBottom w:val="0"/>
          <w:divBdr>
            <w:top w:val="none" w:sz="0" w:space="0" w:color="auto"/>
            <w:left w:val="none" w:sz="0" w:space="0" w:color="auto"/>
            <w:bottom w:val="none" w:sz="0" w:space="0" w:color="auto"/>
            <w:right w:val="none" w:sz="0" w:space="0" w:color="auto"/>
          </w:divBdr>
        </w:div>
        <w:div w:id="1553729684">
          <w:marLeft w:val="480"/>
          <w:marRight w:val="0"/>
          <w:marTop w:val="0"/>
          <w:marBottom w:val="0"/>
          <w:divBdr>
            <w:top w:val="none" w:sz="0" w:space="0" w:color="auto"/>
            <w:left w:val="none" w:sz="0" w:space="0" w:color="auto"/>
            <w:bottom w:val="none" w:sz="0" w:space="0" w:color="auto"/>
            <w:right w:val="none" w:sz="0" w:space="0" w:color="auto"/>
          </w:divBdr>
        </w:div>
        <w:div w:id="1578439467">
          <w:marLeft w:val="480"/>
          <w:marRight w:val="0"/>
          <w:marTop w:val="0"/>
          <w:marBottom w:val="0"/>
          <w:divBdr>
            <w:top w:val="none" w:sz="0" w:space="0" w:color="auto"/>
            <w:left w:val="none" w:sz="0" w:space="0" w:color="auto"/>
            <w:bottom w:val="none" w:sz="0" w:space="0" w:color="auto"/>
            <w:right w:val="none" w:sz="0" w:space="0" w:color="auto"/>
          </w:divBdr>
        </w:div>
        <w:div w:id="1596941306">
          <w:marLeft w:val="480"/>
          <w:marRight w:val="0"/>
          <w:marTop w:val="0"/>
          <w:marBottom w:val="0"/>
          <w:divBdr>
            <w:top w:val="none" w:sz="0" w:space="0" w:color="auto"/>
            <w:left w:val="none" w:sz="0" w:space="0" w:color="auto"/>
            <w:bottom w:val="none" w:sz="0" w:space="0" w:color="auto"/>
            <w:right w:val="none" w:sz="0" w:space="0" w:color="auto"/>
          </w:divBdr>
        </w:div>
        <w:div w:id="1612468655">
          <w:marLeft w:val="480"/>
          <w:marRight w:val="0"/>
          <w:marTop w:val="0"/>
          <w:marBottom w:val="0"/>
          <w:divBdr>
            <w:top w:val="none" w:sz="0" w:space="0" w:color="auto"/>
            <w:left w:val="none" w:sz="0" w:space="0" w:color="auto"/>
            <w:bottom w:val="none" w:sz="0" w:space="0" w:color="auto"/>
            <w:right w:val="none" w:sz="0" w:space="0" w:color="auto"/>
          </w:divBdr>
        </w:div>
        <w:div w:id="1646858726">
          <w:marLeft w:val="480"/>
          <w:marRight w:val="0"/>
          <w:marTop w:val="0"/>
          <w:marBottom w:val="0"/>
          <w:divBdr>
            <w:top w:val="none" w:sz="0" w:space="0" w:color="auto"/>
            <w:left w:val="none" w:sz="0" w:space="0" w:color="auto"/>
            <w:bottom w:val="none" w:sz="0" w:space="0" w:color="auto"/>
            <w:right w:val="none" w:sz="0" w:space="0" w:color="auto"/>
          </w:divBdr>
        </w:div>
        <w:div w:id="1773621559">
          <w:marLeft w:val="480"/>
          <w:marRight w:val="0"/>
          <w:marTop w:val="0"/>
          <w:marBottom w:val="0"/>
          <w:divBdr>
            <w:top w:val="none" w:sz="0" w:space="0" w:color="auto"/>
            <w:left w:val="none" w:sz="0" w:space="0" w:color="auto"/>
            <w:bottom w:val="none" w:sz="0" w:space="0" w:color="auto"/>
            <w:right w:val="none" w:sz="0" w:space="0" w:color="auto"/>
          </w:divBdr>
        </w:div>
        <w:div w:id="1774092041">
          <w:marLeft w:val="480"/>
          <w:marRight w:val="0"/>
          <w:marTop w:val="0"/>
          <w:marBottom w:val="0"/>
          <w:divBdr>
            <w:top w:val="none" w:sz="0" w:space="0" w:color="auto"/>
            <w:left w:val="none" w:sz="0" w:space="0" w:color="auto"/>
            <w:bottom w:val="none" w:sz="0" w:space="0" w:color="auto"/>
            <w:right w:val="none" w:sz="0" w:space="0" w:color="auto"/>
          </w:divBdr>
        </w:div>
        <w:div w:id="1783959133">
          <w:marLeft w:val="480"/>
          <w:marRight w:val="0"/>
          <w:marTop w:val="0"/>
          <w:marBottom w:val="0"/>
          <w:divBdr>
            <w:top w:val="none" w:sz="0" w:space="0" w:color="auto"/>
            <w:left w:val="none" w:sz="0" w:space="0" w:color="auto"/>
            <w:bottom w:val="none" w:sz="0" w:space="0" w:color="auto"/>
            <w:right w:val="none" w:sz="0" w:space="0" w:color="auto"/>
          </w:divBdr>
        </w:div>
        <w:div w:id="1835216539">
          <w:marLeft w:val="480"/>
          <w:marRight w:val="0"/>
          <w:marTop w:val="0"/>
          <w:marBottom w:val="0"/>
          <w:divBdr>
            <w:top w:val="none" w:sz="0" w:space="0" w:color="auto"/>
            <w:left w:val="none" w:sz="0" w:space="0" w:color="auto"/>
            <w:bottom w:val="none" w:sz="0" w:space="0" w:color="auto"/>
            <w:right w:val="none" w:sz="0" w:space="0" w:color="auto"/>
          </w:divBdr>
        </w:div>
        <w:div w:id="1908150385">
          <w:marLeft w:val="480"/>
          <w:marRight w:val="0"/>
          <w:marTop w:val="0"/>
          <w:marBottom w:val="0"/>
          <w:divBdr>
            <w:top w:val="none" w:sz="0" w:space="0" w:color="auto"/>
            <w:left w:val="none" w:sz="0" w:space="0" w:color="auto"/>
            <w:bottom w:val="none" w:sz="0" w:space="0" w:color="auto"/>
            <w:right w:val="none" w:sz="0" w:space="0" w:color="auto"/>
          </w:divBdr>
        </w:div>
        <w:div w:id="2004045980">
          <w:marLeft w:val="480"/>
          <w:marRight w:val="0"/>
          <w:marTop w:val="0"/>
          <w:marBottom w:val="0"/>
          <w:divBdr>
            <w:top w:val="none" w:sz="0" w:space="0" w:color="auto"/>
            <w:left w:val="none" w:sz="0" w:space="0" w:color="auto"/>
            <w:bottom w:val="none" w:sz="0" w:space="0" w:color="auto"/>
            <w:right w:val="none" w:sz="0" w:space="0" w:color="auto"/>
          </w:divBdr>
        </w:div>
        <w:div w:id="2018919469">
          <w:marLeft w:val="480"/>
          <w:marRight w:val="0"/>
          <w:marTop w:val="0"/>
          <w:marBottom w:val="0"/>
          <w:divBdr>
            <w:top w:val="none" w:sz="0" w:space="0" w:color="auto"/>
            <w:left w:val="none" w:sz="0" w:space="0" w:color="auto"/>
            <w:bottom w:val="none" w:sz="0" w:space="0" w:color="auto"/>
            <w:right w:val="none" w:sz="0" w:space="0" w:color="auto"/>
          </w:divBdr>
        </w:div>
        <w:div w:id="2086609503">
          <w:marLeft w:val="480"/>
          <w:marRight w:val="0"/>
          <w:marTop w:val="0"/>
          <w:marBottom w:val="0"/>
          <w:divBdr>
            <w:top w:val="none" w:sz="0" w:space="0" w:color="auto"/>
            <w:left w:val="none" w:sz="0" w:space="0" w:color="auto"/>
            <w:bottom w:val="none" w:sz="0" w:space="0" w:color="auto"/>
            <w:right w:val="none" w:sz="0" w:space="0" w:color="auto"/>
          </w:divBdr>
        </w:div>
        <w:div w:id="2112318335">
          <w:marLeft w:val="480"/>
          <w:marRight w:val="0"/>
          <w:marTop w:val="0"/>
          <w:marBottom w:val="0"/>
          <w:divBdr>
            <w:top w:val="none" w:sz="0" w:space="0" w:color="auto"/>
            <w:left w:val="none" w:sz="0" w:space="0" w:color="auto"/>
            <w:bottom w:val="none" w:sz="0" w:space="0" w:color="auto"/>
            <w:right w:val="none" w:sz="0" w:space="0" w:color="auto"/>
          </w:divBdr>
        </w:div>
      </w:divsChild>
    </w:div>
    <w:div w:id="1874921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54E227C-AC95-4CEA-973A-F71BE95720C4}">
  <we:reference id="f78a3046-9e99-4300-aa2b-5814002b01a2" version="1.35.0.0" store="EXCatalog" storeType="EXCatalog"/>
  <we:alternateReferences>
    <we:reference id="WA104382081" version="1.35.0.0" store="es-ES" storeType="OMEX"/>
  </we:alternateReferences>
  <we:properties>
    <we:property name="MENDELEY_CITATIONS" value="[{&quot;citationID&quot;:&quot;MENDELEY_CITATION_2b481489-8bcf-427e-9e7d-b5047a11f775&quot;,&quot;properties&quot;:{&quot;noteIndex&quot;:0},&quot;isEdited&quot;:false,&quot;manualOverride&quot;:{&quot;citeprocText&quot;:&quot;(World Health Organization, 2022)&quot;,&quot;isManuallyOverridden&quot;:false,&quot;manualOverrideText&quot;:&quot;&quot;},&quot;citationTag&quot;:&quot;MENDELEY_CITATION_v3_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&quot;,&quot;citationItems&quot;:[{&quot;id&quot;:&quot;8e0bcd77-457d-35ba-adcc-80fa7a473449&quot;,&quot;itemData&quot;:{&quot;URL&quot;:&quot;https://www.who.int/gho/neglected_diseases/leishmaniasis/en/&quot;,&quot;abstract&quot;:&quot;mapas&quot;,&quot;author&quot;:[{&quot;dropping-particle&quot;:&quot;&quot;,&quot;family&quot;:&quot;World Health Organization&quot;,&quot;given&quot;:&quot;&quot;,&quot;non-dropping-particle&quot;:&quot;&quot;,&quot;parse-names&quot;:false,&quot;suffix&quot;:&quot;&quot;}],&quot;id&quot;:&quot;8e0bcd77-457d-35ba-adcc-80fa7a473449&quot;,&quot;issued&quot;:{&quot;date-parts&quot;:[[&quot;2022&quot;]]},&quot;title&quot;:&quot;Leishmaniasis - Global Health Observatory (GHO)&quot;,&quot;type&quot;:&quot;webpage&quot;,&quot;container-title-short&quot;:&quot;&quot;},&quot;uris&quot;:[&quot;http://www.mendeley.com/documents/?uuid=0859e46c-fd4f-4ffe-a74b-d231ca5cfc95&quot;],&quot;isTemporary&quot;:false,&quot;legacyDesktopId&quot;:&quot;0859e46c-fd4f-4ffe-a74b-d231ca5cfc95&quot;}]},{&quot;citationID&quot;:&quot;MENDELEY_CITATION_e55a4c22-9afd-4991-ad52-94bd2d459d95&quot;,&quot;properties&quot;:{&quot;noteIndex&quot;:0},&quot;isEdited&quot;:false,&quot;manualOverride&quot;:{&quot;citeprocText&quot;:&quot;(Di Muccio et al., 2015; Fernández‐Arévalo et al., 2022; Pasquier et al., 2022; Van der Auwera et al., 2022)&quot;,&quot;isManuallyOverridden&quot;:false,&quot;manualOverrideText&quot;:&quot;&quot;},&quot;citationTag&quot;:&quot;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&quot;,&quot;citationItems&quot;:[{&quot;id&quot;:&quot;cb3993a4-4ccc-3ca7-817a-0d461245caf5&quot;,&quot;itemData&quot;:{&quot;DOI&quot;:&quot;10.2807/1560-7917.ES.2022.27.4.2002028&quot;,&quot;ISSN&quot;:&quot;1560-7917&quot;,&quot;PMID&quot;:&quot;35086613&quot;,&quot;abstract&quot;:&quot;Background: Surveillance of human leishmaniasis in Europe is mostly limited to country-specific information from autochthonous infections in the southern part. As at the end of 2021, no integrated analysis has been performed for cases seen across centres in different European countries. Aim: To provide a broad perspective on autochthonous and imported leishmaniasis cases in endemic and non-endemic countries in Europe. Methods: We retrospectively collected records from cutaneous, mucosal and visceral leishmaniasis cases diagnosed in 15 centres between 2014 and 2019. Centres were located in 11 countries: Belgium, France, Germany, Italy, the Netherlands, Norway, Portugal, Spain, Sweden, Switzerland and the United Kingdom. Data on country of infection, reason for travelling, infecting species, age and sex were analysed. Results: We obtained diagnostic files from 1,142 cases, of which 76%, 21% and 3% had cutaneous, visceral, and mucosal disease, respectively. Of these, 68% were men, and 32% women, with the median age of 37 years (range: 0–90) at diagnosis. Visceral leishmaniasis was mainly acquired in Europe (88%; 167/190), while cutaneous leishmaniasis was primarily imported from outside Europe (77%; 575/749). Sixty-two percent of cutaneous leishmaniasis cases from outside Europe were from the Old World, and 38% from the New World. Geographic species distribution largely confirmed known epidemiology, with notable exceptions. Conclusions: Our study confirms previous reports regarding geographic origin, species, and traveller subgroups importing leishmaniasis into Europe. We demonstrate the importance of pooling species typing data from many centres, even from areas where the aetiology is presumably known, to monitor changing epidemiology.&quot;,&quot;author&quot;:[{&quot;dropping-particle&quot;:&quot;&quot;,&quot;family&quot;:&quot;Auwera&quot;,&quot;given&quot;:&quot;Gert&quot;,&quot;non-dropping-particle&quot;:&quot;Van der&quot;,&quot;parse-names&quot;:false,&quot;suffix&quot;:&quot;&quot;},{&quot;dropping-particle&quot;:&quot;&quot;,&quot;family&quot;:&quot;Davidsson&quot;,&quot;given&quot;:&quot;Leigh&quot;,&quot;non-dropping-particle&quot;:&quot;&quot;,&quot;parse-names&quot;:false,&quot;suffix&quot;:&quot;&quot;},{&quot;dropping-particle&quot;:&quot;&quot;,&quot;family&quot;:&quot;Buffet&quot;,&quot;given&quot;:&quot;Pierre&quot;,&quot;non-dropping-particle&quot;:&quot;&quot;,&quot;parse-names&quot;:false,&quot;suffix&quot;:&quot;&quot;},{&quot;dropping-particle&quot;:&quot;&quot;,&quot;family&quot;:&quot;Ruf&quot;,&quot;given&quot;:&quot;Marie-Thérèse&quot;,&quot;non-dropping-particle&quot;:&quot;&quot;,&quot;parse-names&quot;:false,&quot;suffix&quot;:&quot;&quot;},{&quot;dropping-particle&quot;:&quot;&quot;,&quot;family&quot;:&quot;Gramiccia&quot;,&quot;given&quot;:&quot;Marina&quot;,&quot;non-dropping-particle&quot;:&quot;&quot;,&quot;parse-names&quot;:false,&quot;suffix&quot;:&quot;&quot;},{&quot;dropping-particle&quot;:&quot;&quot;,&quot;family&quot;:&quot;Varani&quot;,&quot;given&quot;:&quot;Stefania&quot;,&quot;non-dropping-particle&quot;:&quot;&quot;,&quot;parse-names&quot;:false,&quot;suffix&quot;:&quot;&quot;},{&quot;dropping-particle&quot;:&quot;&quot;,&quot;family&quot;:&quot;Chicharro&quot;,&quot;given&quot;:&quot;Carmen&quot;,&quot;non-dropping-particle&quot;:&quot;&quot;,&quot;parse-names&quot;:false,&quot;suffix&quot;:&quot;&quot;},{&quot;dropping-particle&quot;:&quot;&quot;,&quot;family&quot;:&quot;Bart&quot;,&quot;given&quot;:&quot;Aldert&quot;,&quot;non-dropping-particle&quot;:&quot;&quot;,&quot;parse-names&quot;:false,&quot;suffix&quot;:&quot;&quot;},{&quot;dropping-particle&quot;:&quot;&quot;,&quot;family&quot;:&quot;Harms&quot;,&quot;given&quot;:&quot;Gundel&quot;,&quot;non-dropping-particle&quot;:&quot;&quot;,&quot;parse-names&quot;:false,&quot;suffix&quot;:&quot;&quot;},{&quot;dropping-particle&quot;:&quot;&quot;,&quot;family&quot;:&quot;Chiodini&quot;,&quot;given&quot;:&quot;Peter L.&quot;,&quot;non-dropping-particle&quot;:&quot;&quot;,&quot;parse-names&quot;:false,&quot;suffix&quot;:&quot;&quot;},{&quot;dropping-particle&quot;:&quot;&quot;,&quot;family&quot;:&quot;Brekke&quot;,&quot;given&quot;:&quot;Hanne&quot;,&quot;non-dropping-particle&quot;:&quot;&quot;,&quot;parse-names&quot;:false,&quot;suffix&quot;:&quot;&quot;},{&quot;dropping-particle&quot;:&quot;&quot;,&quot;family&quot;:&quot;Robert-Gangneux&quot;,&quot;given&quot;:&quot;Florence&quot;,&quot;non-dropping-particle&quot;:&quot;&quot;,&quot;parse-names&quot;:false,&quot;suffix&quot;:&quot;&quot;},{&quot;dropping-particle&quot;:&quot;&quot;,&quot;family&quot;:&quot;Cortes&quot;,&quot;given&quot;:&quot;Sofia&quot;,&quot;non-dropping-particle&quot;:&quot;&quot;,&quot;parse-names&quot;:false,&quot;suffix&quot;:&quot;&quot;},{&quot;dropping-particle&quot;:&quot;&quot;,&quot;family&quot;:&quot;Verweij&quot;,&quot;given&quot;:&quot;Jaco J.&quot;,&quot;non-dropping-particle&quot;:&quot;&quot;,&quot;parse-names&quot;:false,&quot;suffix&quot;:&quot;&quot;},{&quot;dropping-particle&quot;:&quot;&quot;,&quot;family&quot;:&quot;Scarabello&quot;,&quot;given&quot;:&quot;Alessandra&quot;,&quot;non-dropping-particle&quot;:&quot;&quot;,&quot;parse-names&quot;:false,&quot;suffix&quot;:&quot;&quot;},{&quot;dropping-particle&quot;:&quot;&quot;,&quot;family&quot;:&quot;Karlsson Söbirk&quot;,&quot;given&quot;:&quot;Sara&quot;,&quot;non-dropping-particle&quot;:&quot;&quot;,&quot;parse-names&quot;:false,&quot;suffix&quot;:&quot;&quot;},{&quot;dropping-particle&quot;:&quot;&quot;,&quot;family&quot;:&quot;Guéry&quot;,&quot;given&quot;:&quot;Romain&quot;,&quot;non-dropping-particle&quot;:&quot;&quot;,&quot;parse-names&quot;:false,&quot;suffix&quot;:&quot;&quot;},{&quot;dropping-particle&quot;:&quot;&quot;,&quot;family&quot;:&quot;Henten&quot;,&quot;given&quot;:&quot;Saskia&quot;,&quot;non-dropping-particle&quot;:&quot;van&quot;,&quot;parse-names&quot;:false,&quot;suffix&quot;:&quot;&quot;},{&quot;dropping-particle&quot;:&quot;&quot;,&quot;family&quot;:&quot;Muccio&quot;,&quot;given&quot;:&quot;Trentina&quot;,&quot;non-dropping-particle&quot;:&quot;Di&quot;,&quot;parse-names&quot;:false,&quot;suffix&quot;:&quot;&quot;},{&quot;dropping-particle&quot;:&quot;&quot;,&quot;family&quot;:&quot;Carra&quot;,&quot;given&quot;:&quot;Elena&quot;,&quot;non-dropping-particle&quot;:&quot;&quot;,&quot;parse-names&quot;:false,&quot;suffix&quot;:&quot;&quot;},{&quot;dropping-particle&quot;:&quot;&quot;,&quot;family&quot;:&quot;Thiel&quot;,&quot;given&quot;:&quot;Pieter&quot;,&quot;non-dropping-particle&quot;:&quot;van&quot;,&quot;parse-names&quot;:false,&quot;suffix&quot;:&quot;&quot;},{&quot;dropping-particle&quot;:&quot;&quot;,&quot;family&quot;:&quot;Vandeputte&quot;,&quot;given&quot;:&quot;Martin&quot;,&quot;non-dropping-particle&quot;:&quot;&quot;,&quot;parse-names&quot;:false,&quot;suffix&quot;:&quot;&quot;},{&quot;dropping-particle&quot;:&quot;&quot;,&quot;family&quot;:&quot;Gaspari&quot;,&quot;given&quot;:&quot;Valeria&quot;,&quot;non-dropping-particle&quot;:&quot;&quot;,&quot;parse-names&quot;:false,&quot;suffix&quot;:&quot;&quot;},{&quot;dropping-particle&quot;:&quot;&quot;,&quot;family&quot;:&quot;Blum&quot;,&quot;given&quot;:&quot;Johannes&quot;,&quot;non-dropping-particle&quot;:&quot;&quot;,&quot;parse-names&quot;:false,&quot;suffix&quot;:&quot;&quot;}],&quot;container-title&quot;:&quot;Eurosurveillance&quot;,&quot;id&quot;:&quot;cb3993a4-4ccc-3ca7-817a-0d461245caf5&quot;,&quot;issue&quot;:&quot;4&quot;,&quot;issued&quot;:{&quot;date-parts&quot;:[[&quot;2022&quot;,&quot;1&quot;,&quot;27&quot;]]},&quot;page&quot;:&quot;2002028&quot;,&quot;publisher&quot;:&quot;European Centre for Disease Prevention and Control (ECDC)&quot;,&quot;title&quot;:&quot;Surveillance of leishmaniasis cases from 15 European centres, 2014 to 2019: a retrospective analysis&quot;,&quot;type&quot;:&quot;article-journal&quot;,&quot;volume&quot;:&quot;27&quot;,&quot;container-title-short&quot;:&quot;&quot;},&quot;uris&quot;:[&quot;http://www.mendeley.com/documents/?uuid=ca38b3b1-1db3-43a4-8dde-8da2a1edfa5b&quot;],&quot;isTemporary&quot;:false,&quot;legacyDesktopId&quot;:&quot;ca38b3b1-1db3-43a4-8dde-8da2a1edfa5b&quot;},{&quot;id&quot;:&quot;be523b9f-5fcd-3b3b-bb72-20c8af94f347&quot;,&quot;itemData&quot;:{&quot;DOI&quot;:&quot;10.1371/journal.pone.0129418&quot;,&quot;ISSN&quot;:&quot;1932-6203&quot;,&quot;abstract&quot;:&quot;In the past decade, the number of imported leishmaniasis cases has increased in countries of Western Europe. The trend is associated with increasing travels, ecotourism activity, military operations and immigration. While in endemic countries leishmaniasis is usually well diagnosed, accurate patient history and parasite identification are necessary to distinguish between autochthonous and imported cases. This is particularly important, as new Leishmania species/genotypes may be introduced and transmitted by local phlebotomine vectors without appropriate surveillance, with unpredictable consequences. We report on the surveillance of imported leishmaniasis performed by the LeishmaniaIdentification Reference Centre of Rome from 1986 through 2012, involving health care centres from 16/20 Italian regions. Suspected imported cases were analyzed and conclusions were based on clinical, epidemiological and diagnostic findings. Over the years, different parasite identification methods were employed, including MultiLocus Enzyme Electrophoresis and molecular techniques combining disease diagnosis (SSU rDNA nested-PCR) and Leishmania typing (nuclear repetitive sequence and ITS-1 PCR-RFLPs). A total of 105 imported cases were recorded (annual range: 0-20) of which 36 were visceral (VL) (16 HIV-coinfections) and 69 cutaneous (CL) cases; 85 cases (52 CL) were from the Old World and 20 (17 CL) from the New World. Eight Leishmania species were identified, of which 7 were exotic to Italy. VL importation until 1995 was associated with the spread of Mediterranean Leishmania-HIV co-infections in early 1990s. Following the introduction of HAART treatment, such cases became occasional in Italians but relatively frequent among immigrants. In contrast, a steady increase of CL cases was observed from different areas of the Old and New Worlds, that in recent years included mainly immigrants 'visiting friends and relatives' and Italian tourists. This positive trend likely depends on better diagnosis and reporting; however, we suspect that many CL cases remained unrecognized. Given the relatively low incidence of leishmaniasis importation, the risk of introduction of exotic parasites appears limited, although the detection of anthroponotic species requires attention.&quot;,&quot;author&quot;:[{&quot;dropping-particle&quot;:&quot;&quot;,&quot;family&quot;:&quot;Muccio&quot;,&quot;given&quot;:&quot;Trentina&quot;,&quot;non-dropping-particle&quot;:&quot;Di&quot;,&quot;parse-names&quot;:false,&quot;suffix&quot;:&quot;&quot;},{&quot;dropping-particle&quot;:&quot;&quot;,&quot;family&quot;:&quot;Scalone&quot;,&quot;given&quot;:&quot;Aldo&quot;,&quot;non-dropping-particle&quot;:&quot;&quot;,&quot;parse-names&quot;:false,&quot;suffix&quot;:&quot;&quot;},{&quot;dropping-particle&quot;:&quot;&quot;,&quot;family&quot;:&quot;Bruno&quot;,&quot;given&quot;:&quot;Antonella&quot;,&quot;non-dropping-particle&quot;:&quot;&quot;,&quot;parse-names&quot;:false,&quot;suffix&quot;:&quot;&quot;},{&quot;dropping-particle&quot;:&quot;&quot;,&quot;family&quot;:&quot;Marangi&quot;,&quot;given&quot;:&quot;Massimo&quot;,&quot;non-dropping-particle&quot;:&quot;&quot;,&quot;parse-names&quot;:false,&quot;suffix&quot;:&quot;&quot;},{&quot;dropping-particle&quot;:&quot;&quot;,&quot;family&quot;:&quot;Grande&quot;,&quot;given&quot;:&quot;Romualdo&quot;,&quot;non-dropping-particle&quot;:&quot;&quot;,&quot;parse-names&quot;:false,&quot;suffix&quot;:&quot;&quot;},{&quot;dropping-particle&quot;:&quot;&quot;,&quot;family&quot;:&quot;Armignacco&quot;,&quot;given&quot;:&quot;Orlando&quot;,&quot;non-dropping-particle&quot;:&quot;&quot;,&quot;parse-names&quot;:false,&quot;suffix&quot;:&quot;&quot;},{&quot;dropping-particle&quot;:&quot;&quot;,&quot;family&quot;:&quot;Gradoni&quot;,&quot;given&quot;:&quot;Luigi&quot;,&quot;non-dropping-particle&quot;:&quot;&quot;,&quot;parse-names&quot;:false,&quot;suffix&quot;:&quot;&quot;},{&quot;dropping-particle&quot;:&quot;&quot;,&quot;family&quot;:&quot;Gramiccia&quot;,&quot;given&quot;:&quot;Marina&quot;,&quot;non-dropping-particle&quot;:&quot;&quot;,&quot;parse-names&quot;:false,&quot;suffix&quot;:&quot;&quot;}],&quot;container-title&quot;:&quot;PLOS ONE&quot;,&quot;editor&quot;:[{&quot;dropping-particle&quot;:&quot;&quot;,&quot;family&quot;:&quot;Rafati&quot;,&quot;given&quot;:&quot;Sima&quot;,&quot;non-dropping-particle&quot;:&quot;&quot;,&quot;parse-names&quot;:false,&quot;suffix&quot;:&quot;&quot;}],&quot;id&quot;:&quot;be523b9f-5fcd-3b3b-bb72-20c8af94f347&quot;,&quot;issue&quot;:&quot;6&quot;,&quot;issued&quot;:{&quot;date-parts&quot;:[[&quot;2015&quot;,&quot;6&quot;,&quot;26&quot;]]},&quot;page&quot;:&quot;e0129418&quot;,&quot;title&quot;:&quot;Epidemiology of Imported Leishmaniasis in Italy: Implications for a European Endemic Country&quot;,&quot;type&quot;:&quot;article-journal&quot;,&quot;volume&quot;:&quot;10&quot;,&quot;container-title-short&quot;:&quot;PLoS One&quot;},&quot;uris&quot;:[&quot;http://www.mendeley.com/documents/?uuid=8688f5fa-f3df-4635-8c23-f29e6b4ac081&quot;],&quot;isTemporary&quot;:false,&quot;legacyDesktopId&quot;:&quot;8688f5fa-f3df-4635-8c23-f29e6b4ac081&quot;},{&quot;id&quot;:&quot;1bfaf905-20a6-3f3a-8289-a9943f0ab8e2&quot;,&quot;itemData&quot;:{&quot;DOI&quot;:&quot;10.1111/tbed.14107&quot;,&quot;ISSN&quot;:&quot;1865-1674&quot;,&quot;PMID&quot;:&quot;33864706&quot;,&quot;abstract&quot;:&quot;Leishmaniasis is a transmissible disease caused by Leishmania protozoa. Spain is endemic for both visceral and cutaneous leishmaniasis, the autochthonous aetiological agent being Leishmania infantum. Around the world, the L. donovani complex is associated with visceral symptoms, while any species of the Leishmania or Viannia subgenera affecting human can produce tegumentary forms. In a context of growing numbers of imported cases, associated with globalisation, the aim of this study was to analyse the aetiological evolution of human tegumentary leishmaniasis in a region of Spain (Catalonia). Fifty-six Leishmania strains, isolated from 1981 to 2018, were analysed using MLEE, gene sequencing (hsp70, rpoIILS, fh and ITS2) and MALDI-TOF. The utility of these different analytical methods was compared. The results showed an increase in leishmaniasis over the two last decades, particularly imported cases, which represented 39% of all cases studied. Leishmania infantum, L. major, L. tropica, L. braziliensis, L. guyanensis and L. panamensis were identified. The combination of molecular and enzymatic methods allowed the identification of 29 different strain types (A to AC). Strain diversity was higher in L. (Viannia), whilst the different L. major types were relatable with geo-temporal data. Among the autochthonous cases, type C prevailed throughout the studied period (39%). Minor types generally appeared within a short time interval. While all the techniques provided identical identification at the species complex level, MALDI-TOF and rpoIILS or fh sequencing would be the most suitable identification tools for clinical practice, and the tandem hsp70-ITS2 could substitute MLEE in the epidemiological field.&quot;,&quot;author&quot;:[{&quot;dropping-particle&quot;:&quot;&quot;,&quot;family&quot;:&quot;Fernández‐Arévalo&quot;,&quot;given&quot;:&quot;Anna&quot;,&quot;non-dropping-particle&quot;:&quot;&quot;,&quot;parse-names&quot;:false,&quot;suffix&quot;:&quot;&quot;},{&quot;dropping-particle&quot;:&quot;&quot;,&quot;family&quot;:&quot;Ballart&quot;,&quot;given&quot;:&quot;Cristina&quot;,&quot;non-dropping-particle&quot;:&quot;&quot;,&quot;parse-names&quot;:false,&quot;suffix&quot;:&quot;&quot;},{&quot;dropping-particle&quot;:&quot;&quot;,&quot;family&quot;:&quot;Muñoz‐Basagoiti&quot;,&quot;given&quot;:&quot;Jordana&quot;,&quot;non-dropping-particle&quot;:&quot;&quot;,&quot;parse-names&quot;:false,&quot;suffix&quot;:&quot;&quot;},{&quot;dropping-particle&quot;:&quot;&quot;,&quot;family&quot;:&quot;Basarte&quot;,&quot;given&quot;:&quot;Leire&quot;,&quot;non-dropping-particle&quot;:&quot;&quot;,&quot;parse-names&quot;:false,&quot;suffix&quot;:&quot;&quot;},{&quot;dropping-particle&quot;:&quot;&quot;,&quot;family&quot;:&quot;Lobato&quot;,&quot;given&quot;:&quot;Gonzalo&quot;,&quot;non-dropping-particle&quot;:&quot;&quot;,&quot;parse-names&quot;:false,&quot;suffix&quot;:&quot;&quot;},{&quot;dropping-particle&quot;:&quot;&quot;,&quot;family&quot;:&quot;Arnau&quot;,&quot;given&quot;:&quot;Albert&quot;,&quot;non-dropping-particle&quot;:&quot;&quot;,&quot;parse-names&quot;:false,&quot;suffix&quot;:&quot;&quot;},{&quot;dropping-particle&quot;:&quot;&quot;,&quot;family&quot;:&quot;Abras&quot;,&quot;given&quot;:&quot;Alba&quot;,&quot;non-dropping-particle&quot;:&quot;&quot;,&quot;parse-names&quot;:false,&quot;suffix&quot;:&quot;&quot;},{&quot;dropping-particle&quot;:&quot;&quot;,&quot;family&quot;:&quot;Tebar&quot;,&quot;given&quot;:&quot;Silvia&quot;,&quot;non-dropping-particle&quot;:&quot;&quot;,&quot;parse-names&quot;:false,&quot;suffix&quot;:&quot;&quot;},{&quot;dropping-particle&quot;:&quot;&quot;,&quot;family&quot;:&quot;Llovet&quot;,&quot;given&quot;:&quot;Teresa&quot;,&quot;non-dropping-particle&quot;:&quot;&quot;,&quot;parse-names&quot;:false,&quot;suffix&quot;:&quot;&quot;},{&quot;dropping-particle&quot;:&quot;&quot;,&quot;family&quot;:&quot;Lami&quot;,&quot;given&quot;:&quot;Patrick&quot;,&quot;non-dropping-particle&quot;:&quot;&quot;,&quot;parse-names&quot;:false,&quot;suffix&quot;:&quot;&quot;},{&quot;dropping-particle&quot;:&quot;&quot;,&quot;family&quot;:&quot;Pratlong&quot;,&quot;given&quot;:&quot;Francine&quot;,&quot;non-dropping-particle&quot;:&quot;&quot;,&quot;parse-names&quot;:false,&quot;suffix&quot;:&quot;&quot;},{&quot;dropping-particle&quot;:&quot;&quot;,&quot;family&quot;:&quot;Alsina&quot;,&quot;given&quot;:&quot;Mercè&quot;,&quot;non-dropping-particle&quot;:&quot;&quot;,&quot;parse-names&quot;:false,&quot;suffix&quot;:&quot;&quot;},{&quot;dropping-particle&quot;:&quot;&quot;,&quot;family&quot;:&quot;Roe&quot;,&quot;given&quot;:&quot;Esther&quot;,&quot;non-dropping-particle&quot;:&quot;&quot;,&quot;parse-names&quot;:false,&quot;suffix&quot;:&quot;&quot;},{&quot;dropping-particle&quot;:&quot;&quot;,&quot;family&quot;:&quot;Puig&quot;,&quot;given&quot;:&quot;Lluís&quot;,&quot;non-dropping-particle&quot;:&quot;&quot;,&quot;parse-names&quot;:false,&quot;suffix&quot;:&quot;&quot;},{&quot;dropping-particle&quot;:&quot;&quot;,&quot;family&quot;:&quot;Muñoz&quot;,&quot;given&quot;:&quot;Carme&quot;,&quot;non-dropping-particle&quot;:&quot;&quot;,&quot;parse-names&quot;:false,&quot;suffix&quot;:&quot;&quot;},{&quot;dropping-particle&quot;:&quot;&quot;,&quot;family&quot;:&quot;Gállego&quot;,&quot;given&quot;:&quot;Montserrat&quot;,&quot;non-dropping-particle&quot;:&quot;&quot;,&quot;parse-names&quot;:false,&quot;suffix&quot;:&quot;&quot;}],&quot;container-title&quot;:&quot;Transboundary and Emerging Diseases&quot;,&quot;id&quot;:&quot;1bfaf905-20a6-3f3a-8289-a9943f0ab8e2&quot;,&quot;issue&quot;:&quot;3&quot;,&quot;issued&quot;:{&quot;date-parts&quot;:[[&quot;2022&quot;,&quot;5&quot;,&quot;5&quot;]]},&quot;page&quot;:&quot;1404-1418&quot;,&quot;title&quot;:&quot;Autochthonous and imported tegumentary leishmaniasis in Catalonia (Spain): Aetiological evolution in the last four decades and usefulness of different typing approaches based on biochemical, molecular and proteomic markers&quot;,&quot;type&quot;:&quot;article-journal&quot;,&quot;volume&quot;:&quot;69&quot;,&quot;container-title-short&quot;:&quot;Transbound Emerg Dis&quot;},&quot;uris&quot;:[&quot;http://www.mendeley.com/documents/?uuid=1bfaf905-20a6-3f3a-8289-a9943f0ab8e2&quot;],&quot;isTemporary&quot;:false,&quot;legacyDesktopId&quot;:&quot;1bfaf905-20a6-3f3a-8289-a9943f0ab8e2&quot;},{&quot;id&quot;:&quot;d9b61030-b495-3984-a1d7-ba8dafe09afa&quot;,&quot;itemData&quot;:{&quot;DOI&quot;:&quot;10.1371/journal.pntd.0010745&quot;,&quot;ISBN&quot;:&quot;1111111111&quot;,&quot;ISSN&quot;:&quot;19352735&quot;,&quot;PMID&quot;:&quot;36206322&quot;,&quot;author&quot;:[{&quot;dropping-particle&quot;:&quot;&quot;,&quot;family&quot;:&quot;Pasquier&quot;,&quot;given&quot;:&quot;Grégoire&quot;,&quot;non-dropping-particle&quot;:&quot;&quot;,&quot;parse-names&quot;:false,&quot;suffix&quot;:&quot;&quot;},{&quot;dropping-particle&quot;:&quot;&quot;,&quot;family&quot;:&quot;Demar&quot;,&quot;given&quot;:&quot;Magalie&quot;,&quot;non-dropping-particle&quot;:&quot;&quot;,&quot;parse-names&quot;:false,&quot;suffix&quot;:&quot;&quot;},{&quot;dropping-particle&quot;:&quot;&quot;,&quot;family&quot;:&quot;Lami&quot;,&quot;given&quot;:&quot;Patrick&quot;,&quot;non-dropping-particle&quot;:&quot;&quot;,&quot;parse-names&quot;:false,&quot;suffix&quot;:&quot;&quot;},{&quot;dropping-particle&quot;:&quot;&quot;,&quot;family&quot;:&quot;Zribi&quot;,&quot;given&quot;:&quot;Asma&quot;,&quot;non-dropping-particle&quot;:&quot;&quot;,&quot;parse-names&quot;:false,&quot;suffix&quot;:&quot;&quot;},{&quot;dropping-particle&quot;:&quot;&quot;,&quot;family&quot;:&quot;Marty&quot;,&quot;given&quot;:&quot;Pierre&quot;,&quot;non-dropping-particle&quot;:&quot;&quot;,&quot;parse-names&quot;:false,&quot;suffix&quot;:&quot;&quot;},{&quot;dropping-particle&quot;:&quot;&quot;,&quot;family&quot;:&quot;Buffet&quot;,&quot;given&quot;:&quot;Pierre&quot;,&quot;non-dropping-particle&quot;:&quot;&quot;,&quot;parse-names&quot;:false,&quot;suffix&quot;:&quot;&quot;},{&quot;dropping-particle&quot;:&quot;&quot;,&quot;family&quot;:&quot;Desbois-Nogard&quot;,&quot;given&quot;:&quot;Nicole&quot;,&quot;non-dropping-particle&quot;:&quot;&quot;,&quot;parse-names&quot;:false,&quot;suffix&quot;:&quot;&quot;},{&quot;dropping-particle&quot;:&quot;&quot;,&quot;family&quot;:&quot;Gangneux&quot;,&quot;given&quot;:&quot;Jean Pierre&quot;,&quot;non-dropping-particle&quot;:&quot;&quot;,&quot;parse-names&quot;:false,&quot;suffix&quot;:&quot;&quot;},{&quot;dropping-particle&quot;:&quot;&quot;,&quot;family&quot;:&quot;Simon&quot;,&quot;given&quot;:&quot;Stéphane&quot;,&quot;non-dropping-particle&quot;:&quot;&quot;,&quot;parse-names&quot;:false,&quot;suffix&quot;:&quot;&quot;},{&quot;dropping-particle&quot;:&quot;&quot;,&quot;family&quot;:&quot;Blaizot&quot;,&quot;given&quot;:&quot;Romain&quot;,&quot;non-dropping-particle&quot;:&quot;&quot;,&quot;parse-names&quot;:false,&quot;suffix&quot;:&quot;&quot;},{&quot;dropping-particle&quot;:&quot;&quot;,&quot;family&quot;:&quot;Couppié&quot;,&quot;given&quot;:&quot;Pierre&quot;,&quot;non-dropping-particle&quot;:&quot;&quot;,&quot;parse-names&quot;:false,&quot;suffix&quot;:&quot;&quot;},{&quot;dropping-particle&quot;:&quot;&quot;,&quot;family&quot;:&quot;Thiebaut&quot;,&quot;given&quot;:&quot;Louis&quot;,&quot;non-dropping-particle&quot;:&quot;&quot;,&quot;parse-names&quot;:false,&quot;suffix&quot;:&quot;&quot;},{&quot;dropping-particle&quot;:&quot;&quot;,&quot;family&quot;:&quot;Pratlong&quot;,&quot;given&quot;:&quot;Francine&quot;,&quot;non-dropping-particle&quot;:&quot;&quot;,&quot;parse-names&quot;:false,&quot;suffix&quot;:&quot;&quot;},{&quot;dropping-particle&quot;:&quot;&quot;,&quot;family&quot;:&quot;Dedet&quot;,&quot;given&quot;:&quot;Jean-Pierre&quot;,&quot;non-dropping-particle&quot;:&quot;&quot;,&quot;parse-names&quot;:false,&quot;suffix&quot;:&quot;&quot;},{&quot;dropping-particle&quot;:&quot;&quot;,&quot;family&quot;:&quot;Bastien&quot;,&quot;given&quot;:&quot;Patrick&quot;,&quot;non-dropping-particle&quot;:&quot;&quot;,&quot;parse-names&quot;:false,&quot;suffix&quot;:&quot;&quot;},{&quot;dropping-particle&quot;:&quot;&quot;,&quot;family&quot;:&quot;Sterkers&quot;,&quot;given&quot;:&quot;Yvon&quot;,&quot;non-dropping-particle&quot;:&quot;&quot;,&quot;parse-names&quot;:false,&quot;suffix&quot;:&quot;&quot;},{&quot;dropping-particle&quot;:&quot;&quot;,&quot;family&quot;:&quot;Ravel&quot;,&quot;given&quot;:&quot;Christophe&quot;,&quot;non-dropping-particle&quot;:&quot;&quot;,&quot;parse-names&quot;:false,&quot;suffix&quot;:&quot;&quot;},{&quot;dropping-particle&quot;:&quot;&quot;,&quot;family&quot;:&quot;Lachaud&quot;,&quot;given&quot;:&quot;Laurence&quot;,&quot;non-dropping-particle&quot;:&quot;&quot;,&quot;parse-names&quot;:false,&quot;suffix&quot;:&quot;&quot;}],&quot;container-title&quot;:&quot;PLOS Neglected Tropical Diseases&quot;,&quot;id&quot;:&quot;d9b61030-b495-3984-a1d7-ba8dafe09afa&quot;,&quot;issue&quot;:&quot;10&quot;,&quot;issued&quot;:{&quot;date-parts&quot;:[[&quot;2022&quot;]]},&quot;page&quot;:&quot;e0010745&quot;,&quot;title&quot;:&quot;Leishmaniasis epidemiology in endemic areas of metropolitan France and its overseas territories from 1998 to 2020&quot;,&quot;type&quot;:&quot;article-journal&quot;,&quot;volume&quot;:&quot;16&quot;,&quot;container-title-short&quot;:&quot;PLoS Negl Trop Dis&quot;},&quot;uris&quot;:[&quot;http://www.mendeley.com/documents/?uuid=36acb973-07e9-46ac-9875-0756e27253e1&quot;],&quot;isTemporary&quot;:false,&quot;legacyDesktopId&quot;:&quot;36acb973-07e9-46ac-9875-0756e27253e1&quot;}]},{&quot;citationID&quot;:&quot;MENDELEY_CITATION_b6a3a35d-1e89-4ddb-954d-94ce63fc7006&quot;,&quot;properties&quot;:{&quot;noteIndex&quot;:0},&quot;isEdited&quot;:false,&quot;manualOverride&quot;:{&quot;citeprocText&quot;:&quot;(Centro Nacional de Epidemiología, 2019)&quot;,&quot;isManuallyOverridden&quot;:false,&quot;manualOverrideText&quot;:&quot;&quot;},&quot;citationTag&quot;:&quot;MENDELEY_CITATION_v3_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&quot;,&quot;citationItems&quot;:[{&quot;id&quot;:&quot;355f0754-2a52-3251-953d-d4838fe0a930&quot;,&quot;itemData&quot;:{&quot;ISBN&quot;:&quot;31.3431.159,3&quot;,&quot;abstract&quot;:&quot;ENFERMEDADES DE DECLARACIÓN OBLIGATORIA. CASOS NOTIFICADOS POR COMUNIDADES AUTÓNOMAS Y TASAS POR 100.000 Habitantes. ESPAÑA 2017. Datos definitivos (06/05/2019) METODOLOGÍA La aprobación de los protocolos de vigilancia de las Enfermedades de Declaración Obligatoria (EDO) por el Consejo Interterritorial el 23 de julio de 2013 trajo consigo un cambio en el modo de vigilancia de las enfermedades, lo que ha hecho necesaria la declaración individualizada de todas las enfermedades, excepto herpes zoster, con una periodicidad urgente, semanal, mensual o anual. Para la interpretación correcta de las tablas que se presentan a continuación hay que tener en cuenta lo siguiente:-Se ha analizado el año epidemiológico 2017, que va desde el 2 de enero de 2017 hasta el 31 de diciembre de 2017 (datos exportados el 06/05/2019).-Se han analizado los casos notificados de la declaración individualizada de las EDO por cada comunidad autónoma, excepto en Gripe, para la que se han usado los casos notificados de la declaración agregada. Además, si no se disponía de datos individualizados de las EDO para una comunidad autónoma, se ha utilizado, si existía, la declaración realizada al Sistema de Información Microbiológica o la declaración agregada de casos.-En caso de no existir notificación de una enfermedad por ninguna de las fuentes de información anteriores se ha considerado que se notificaban cero casos excepto para las siguientes: campilobacteriosis, infección por Chlamydia trachomatis, criptosporidiasis, enfermedad neumocócica, giardiasis, infección gonocócica, enfermedad invasora por Haemophilus influenzae, hepatitis C, leptospirosis, linfogranuloma venéreo, listeriosis, salmonelosis, toxoplasmosis congénita, infección por E. coli verotoxigénico y yersiniosis.-En las tablas se representa el número de casos notificados por cada comunidad autónoma y su tasa por 100.000 habitantes. Para el cálculo de las tasas por comunidad se han eliminado los casos importados (aquellos en los que la infección se produjo en otro país), los casos extracomunitarios (en los que la comunidad donde se produjo la infección es diferente de la comunidad de residencia) y los casos de residentes en el extranjero, que se muestran agrupados al final de la tabla. Los casos extracomunitarios sí se han tenido en cuenta para el cálculo de la tasa nacional.-Para el cálculo de las tasas se han utilizado como denominadores las estimaciones de datos de población a 1 de julio de 2017 del Instituto Nacional de E…&quot;,&quot;author&quot;:[{&quot;dropping-particle&quot;:&quot;&quot;,&quot;family&quot;:&quot;Centro Nacional de Epidemiología&quot;,&quot;given&quot;:&quot;&quot;,&quot;non-dropping-particle&quot;:&quot;&quot;,&quot;parse-names&quot;:false,&quot;suffix&quot;:&quot;&quot;}],&quot;container-title&quot;:&quot;Instituto de Salud Carlos III&quot;,&quot;id&quot;:&quot;355f0754-2a52-3251-953d-d4838fe0a930&quot;,&quot;issued&quot;:{&quot;date-parts&quot;:[[&quot;2019&quot;]]},&quot;title&quot;:&quot;Enfermedades de declaración obligatoria. Casos notificados por comunidades autónomas y tasas por 100.000 habitantes. España 2018. Datos definitivos (06/05/2019)&quot;,&quot;type&quot;:&quot;article-journal&quot;,&quot;container-title-short&quot;:&quot;&quot;},&quot;uris&quot;:[&quot;http://www.mendeley.com/documents/?uuid=8f39cf6b-5649-4307-bdaa-37fdef0dc902&quot;],&quot;isTemporary&quot;:false,&quot;legacyDesktopId&quot;:&quot;8f39cf6b-5649-4307-bdaa-37fdef0dc902&quot;}]},{&quot;citationID&quot;:&quot;MENDELEY_CITATION_b65c6a3a-0865-48e3-990e-1e3b7b5b5b9a&quot;,&quot;properties&quot;:{&quot;noteIndex&quot;:0},&quot;isEdited&quot;:false,&quot;manualOverride&quot;:{&quot;citeprocText&quot;:&quot;(Humanes-Navarro et al., 2021)&quot;,&quot;isManuallyOverridden&quot;:false,&quot;manualOverrideText&quot;:&quot;&quot;},&quot;citationTag&quot;:&quot;MENDELEY_CITATION_v3_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&quot;,&quot;citationItems&quot;:[{&quot;id&quot;:&quot;ec611ee5-7f41-3e8c-a678-6a56eebccf38&quot;,&quot;itemData&quot;:{&quot;DOI&quot;:&quot;10.1371/journal.pone.0259225&quot;,&quot;ISBN&quot;:&quot;1111111111&quot;,&quot;ISSN&quot;:&quot;19326203&quot;,&quot;PMID&quot;:&quot;34714890&quot;,&quot;abstract&quot;:&quot;Leishmaniasis is endemic and a mandatory reporting disease in Spain since 1982. However, between 1996 and 2014, surveillance on public health was decentralized and only some autonomous regions monitored the disease. The aim of this study is to estimate the incidence of leishmaniasis and to evaluate the extent of underreporting in Spain. A capture-recapture (CRC) study was conducted to calculate the incidence of human leishmaniasis using reports from the National Surveillance Network (RENAVE) and the Hospital Discharge Records of the National Health System (CMBD) for 2016 and 2017. During the study period, 802 cases were reported to RENAVE and there were 1,149 incident hospitalizations related to leishmaniasis. The estimated incidence rates through the CRC study were 0.79 per 100,000 inhabitants for visceral leishmaniasis (VL), 0.88 (cutaneous leishmaniasis (CL)) and 0.12 (mucocutaneous leishmaniasis (MCL)) in 2016 and 0.86 (VL), 1.04 (CL) and 0.12 (MCL) in 2017. An underreporting of 14.7–20.2% for VL and 50.4–55.1% for CL was found. The CRC method has helped us to assess the sensitivity and representativeness of leishmaniasis surveillance in Spain, being a useful tool to assess whether the generalization of leishmaniasis surveillance throughout the Spanish territory achieves a reduction in underreporting.&quot;,&quot;author&quot;:[{&quot;dropping-particle&quot;:&quot;&quot;,&quot;family&quot;:&quot;Humanes-Navarro&quot;,&quot;given&quot;:&quot;Ana María&quot;,&quot;non-dropping-particle&quot;:&quot;&quot;,&quot;parse-names&quot;:false,&quot;suffix&quot;:&quot;&quot;},{&quot;dropping-particle&quot;:&quot;&quot;,&quot;family&quot;:&quot;Herrador&quot;,&quot;given&quot;:&quot;Zaida&quot;,&quot;non-dropping-particle&quot;:&quot;&quot;,&quot;parse-names&quot;:false,&quot;suffix&quot;:&quot;&quot;},{&quot;dropping-particle&quot;:&quot;&quot;,&quot;family&quot;:&quot;Redondo&quot;,&quot;given&quot;:&quot;Lidia&quot;,&quot;non-dropping-particle&quot;:&quot;&quot;,&quot;parse-names&quot;:false,&quot;suffix&quot;:&quot;&quot;},{&quot;dropping-particle&quot;:&quot;&quot;,&quot;family&quot;:&quot;Cruz&quot;,&quot;given&quot;:&quot;Israel&quot;,&quot;non-dropping-particle&quot;:&quot;&quot;,&quot;parse-names&quot;:false,&quot;suffix&quot;:&quot;&quot;},{&quot;dropping-particle&quot;:&quot;&quot;,&quot;family&quot;:&quot;Fernández-Martínez&quot;,&quot;given&quot;:&quot;Beatriz&quot;,&quot;non-dropping-particle&quot;:&quot;&quot;,&quot;parse-names&quot;:false,&quot;suffix&quot;:&quot;&quot;}],&quot;container-title&quot;:&quot;PLoS ONE&quot;,&quot;id&quot;:&quot;ec611ee5-7f41-3e8c-a678-6a56eebccf38&quot;,&quot;issue&quot;:&quot;10 October&quot;,&quot;issued&quot;:{&quot;date-parts&quot;:[[&quot;2021&quot;]]},&quot;page&quot;:&quot;2016-2017&quot;,&quot;title&quot;:&quot;Estimating human leishmaniasis burden in Spain using the capture-recapture method, 2016–2017&quot;,&quot;type&quot;:&quot;article-journal&quot;,&quot;volume&quot;:&quot;16&quot;,&quot;container-title-short&quot;:&quot;PLoS One&quot;},&quot;uris&quot;:[&quot;http://www.mendeley.com/documents/?uuid=75166569-acc2-42af-83b7-0ccf9daec499&quot;],&quot;isTemporary&quot;:false,&quot;legacyDesktopId&quot;:&quot;75166569-acc2-42af-83b7-0ccf9daec499&quot;}]},{&quot;citationID&quot;:&quot;MENDELEY_CITATION_daaccb69-0253-4bc9-bbbc-d4afbb837d72&quot;,&quot;properties&quot;:{&quot;noteIndex&quot;:0},&quot;isEdited&quot;:false,&quot;manualOverride&quot;:{&quot;citeprocText&quot;:&quot;(Aliaga et al., 2003; Fernández Martínez et al., 2019; Fernández‐Arévalo et al., 2022; Merino-Espinosa et al., 2018)&quot;,&quot;isManuallyOverridden&quot;:false,&quot;manualOverrideText&quot;:&quot;&quot;},&quot;citationTag&quot;:&quot;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&quot;,&quot;citationItems&quot;:[{&quot;id&quot;:&quot;2e898b64-5952-34f1-85f2-a9916139db73&quot;,&quot;itemData&quot;:{&quot;author&quot;:[{&quot;dropping-particle&quot;:&quot;&quot;,&quot;family&quot;:&quot;Fernández Martínez&quot;,&quot;given&quot;:&quot;B&quot;,&quot;non-dropping-particle&quot;:&quot;&quot;,&quot;parse-names&quot;:false,&quot;suffix&quot;:&quot;&quot;},{&quot;dropping-particle&quot;:&quot;&quot;,&quot;family&quot;:&quot;Gómez Barroso&quot;,&quot;given&quot;:&quot;D&quot;,&quot;non-dropping-particle&quot;:&quot;&quot;,&quot;parse-names&quot;:false,&quot;suffix&quot;:&quot;&quot;},{&quot;dropping-particle&quot;:&quot;&quot;,&quot;family&quot;:&quot;Cano Portero&quot;,&quot;given&quot;:&quot;R&quot;,&quot;non-dropping-particle&quot;:&quot;&quot;,&quot;parse-names&quot;:false,&quot;suffix&quot;:&quot;&quot;}],&quot;container-title&quot;:&quot;Boletin epidemiológco semanal&quot;,&quot;id&quot;:&quot;2e898b64-5952-34f1-85f2-a9916139db73&quot;,&quot;issue&quot;:&quot;2&quot;,&quot;issued&quot;:{&quot;date-parts&quot;:[[&quot;2019&quot;]]},&quot;page&quot;:&quot;15-27&quot;,&quot;title&quot;:&quot;La leishmaniasis en España: evolución de los casos notificados a la Red Nacional de Vigilancia Epidemiológica desde 2005 a 2017 y resultados de la vigilancia de 2014 a 2017&quot;,&quot;type&quot;:&quot;article-journal&quot;,&quot;volume&quot;:&quot;27&quot;,&quot;container-title-short&quot;:&quot;&quot;},&quot;uris&quot;:[&quot;http://www.mendeley.com/documents/?uuid=73a4b48f-5851-4873-bc5e-d8ea797e2564&quot;],&quot;isTemporary&quot;:false,&quot;legacyDesktopId&quot;:&quot;73a4b48f-5851-4873-bc5e-d8ea797e2564&quot;},{&quot;id&quot;:&quot;1bfaf905-20a6-3f3a-8289-a9943f0ab8e2&quot;,&quot;itemData&quot;:{&quot;DOI&quot;:&quot;10.1111/tbed.14107&quot;,&quot;ISSN&quot;:&quot;1865-1674&quot;,&quot;PMID&quot;:&quot;33864706&quot;,&quot;abstract&quot;:&quot;Leishmaniasis is a transmissible disease caused by Leishmania protozoa. Spain is endemic for both visceral and cutaneous leishmaniasis, the autochthonous aetiological agent being Leishmania infantum. Around the world, the L. donovani complex is associated with visceral symptoms, while any species of the Leishmania or Viannia subgenera affecting human can produce tegumentary forms. In a context of growing numbers of imported cases, associated with globalisation, the aim of this study was to analyse the aetiological evolution of human tegumentary leishmaniasis in a region of Spain (Catalonia). Fifty-six Leishmania strains, isolated from 1981 to 2018, were analysed using MLEE, gene sequencing (hsp70, rpoIILS, fh and ITS2) and MALDI-TOF. The utility of these different analytical methods was compared. The results showed an increase in leishmaniasis over the two last decades, particularly imported cases, which represented 39% of all cases studied. Leishmania infantum, L. major, L. tropica, L. braziliensis, L. guyanensis and L. panamensis were identified. The combination of molecular and enzymatic methods allowed the identification of 29 different strain types (A to AC). Strain diversity was higher in L. (Viannia), whilst the different L. major types were relatable with geo-temporal data. Among the autochthonous cases, type C prevailed throughout the studied period (39%). Minor types generally appeared within a short time interval. While all the techniques provided identical identification at the species complex level, MALDI-TOF and rpoIILS or fh sequencing would be the most suitable identification tools for clinical practice, and the tandem hsp70-ITS2 could substitute MLEE in the epidemiological field.&quot;,&quot;author&quot;:[{&quot;dropping-particle&quot;:&quot;&quot;,&quot;family&quot;:&quot;Fernández‐Arévalo&quot;,&quot;given&quot;:&quot;Anna&quot;,&quot;non-dropping-particle&quot;:&quot;&quot;,&quot;parse-names&quot;:false,&quot;suffix&quot;:&quot;&quot;},{&quot;dropping-particle&quot;:&quot;&quot;,&quot;family&quot;:&quot;Ballart&quot;,&quot;given&quot;:&quot;Cristina&quot;,&quot;non-dropping-particle&quot;:&quot;&quot;,&quot;parse-names&quot;:false,&quot;suffix&quot;:&quot;&quot;},{&quot;dropping-particle&quot;:&quot;&quot;,&quot;family&quot;:&quot;Muñoz‐Basagoiti&quot;,&quot;given&quot;:&quot;Jordana&quot;,&quot;non-dropping-particle&quot;:&quot;&quot;,&quot;parse-names&quot;:false,&quot;suffix&quot;:&quot;&quot;},{&quot;dropping-particle&quot;:&quot;&quot;,&quot;family&quot;:&quot;Basarte&quot;,&quot;given&quot;:&quot;Leire&quot;,&quot;non-dropping-particle&quot;:&quot;&quot;,&quot;parse-names&quot;:false,&quot;suffix&quot;:&quot;&quot;},{&quot;dropping-particle&quot;:&quot;&quot;,&quot;family&quot;:&quot;Lobato&quot;,&quot;given&quot;:&quot;Gonzalo&quot;,&quot;non-dropping-particle&quot;:&quot;&quot;,&quot;parse-names&quot;:false,&quot;suffix&quot;:&quot;&quot;},{&quot;dropping-particle&quot;:&quot;&quot;,&quot;family&quot;:&quot;Arnau&quot;,&quot;given&quot;:&quot;Albert&quot;,&quot;non-dropping-particle&quot;:&quot;&quot;,&quot;parse-names&quot;:false,&quot;suffix&quot;:&quot;&quot;},{&quot;dropping-particle&quot;:&quot;&quot;,&quot;family&quot;:&quot;Abras&quot;,&quot;given&quot;:&quot;Alba&quot;,&quot;non-dropping-particle&quot;:&quot;&quot;,&quot;parse-names&quot;:false,&quot;suffix&quot;:&quot;&quot;},{&quot;dropping-particle&quot;:&quot;&quot;,&quot;family&quot;:&quot;Tebar&quot;,&quot;given&quot;:&quot;Silvia&quot;,&quot;non-dropping-particle&quot;:&quot;&quot;,&quot;parse-names&quot;:false,&quot;suffix&quot;:&quot;&quot;},{&quot;dropping-particle&quot;:&quot;&quot;,&quot;family&quot;:&quot;Llovet&quot;,&quot;given&quot;:&quot;Teresa&quot;,&quot;non-dropping-particle&quot;:&quot;&quot;,&quot;parse-names&quot;:false,&quot;suffix&quot;:&quot;&quot;},{&quot;dropping-particle&quot;:&quot;&quot;,&quot;family&quot;:&quot;Lami&quot;,&quot;given&quot;:&quot;Patrick&quot;,&quot;non-dropping-particle&quot;:&quot;&quot;,&quot;parse-names&quot;:false,&quot;suffix&quot;:&quot;&quot;},{&quot;dropping-particle&quot;:&quot;&quot;,&quot;family&quot;:&quot;Pratlong&quot;,&quot;given&quot;:&quot;Francine&quot;,&quot;non-dropping-particle&quot;:&quot;&quot;,&quot;parse-names&quot;:false,&quot;suffix&quot;:&quot;&quot;},{&quot;dropping-particle&quot;:&quot;&quot;,&quot;family&quot;:&quot;Alsina&quot;,&quot;given&quot;:&quot;Mercè&quot;,&quot;non-dropping-particle&quot;:&quot;&quot;,&quot;parse-names&quot;:false,&quot;suffix&quot;:&quot;&quot;},{&quot;dropping-particle&quot;:&quot;&quot;,&quot;family&quot;:&quot;Roe&quot;,&quot;given&quot;:&quot;Esther&quot;,&quot;non-dropping-particle&quot;:&quot;&quot;,&quot;parse-names&quot;:false,&quot;suffix&quot;:&quot;&quot;},{&quot;dropping-particle&quot;:&quot;&quot;,&quot;family&quot;:&quot;Puig&quot;,&quot;given&quot;:&quot;Lluís&quot;,&quot;non-dropping-particle&quot;:&quot;&quot;,&quot;parse-names&quot;:false,&quot;suffix&quot;:&quot;&quot;},{&quot;dropping-particle&quot;:&quot;&quot;,&quot;family&quot;:&quot;Muñoz&quot;,&quot;given&quot;:&quot;Carme&quot;,&quot;non-dropping-particle&quot;:&quot;&quot;,&quot;parse-names&quot;:false,&quot;suffix&quot;:&quot;&quot;},{&quot;dropping-particle&quot;:&quot;&quot;,&quot;family&quot;:&quot;Gállego&quot;,&quot;given&quot;:&quot;Montserrat&quot;,&quot;non-dropping-particle&quot;:&quot;&quot;,&quot;parse-names&quot;:false,&quot;suffix&quot;:&quot;&quot;}],&quot;container-title&quot;:&quot;Transboundary and Emerging Diseases&quot;,&quot;id&quot;:&quot;1bfaf905-20a6-3f3a-8289-a9943f0ab8e2&quot;,&quot;issue&quot;:&quot;3&quot;,&quot;issued&quot;:{&quot;date-parts&quot;:[[&quot;2022&quot;,&quot;5&quot;,&quot;5&quot;]]},&quot;page&quot;:&quot;1404-1418&quot;,&quot;title&quot;:&quot;Autochthonous and imported tegumentary leishmaniasis in Catalonia (Spain): Aetiological evolution in the last four decades and usefulness of different typing approaches based on biochemical, molecular and proteomic markers&quot;,&quot;type&quot;:&quot;article-journal&quot;,&quot;volume&quot;:&quot;69&quot;,&quot;container-title-short&quot;:&quot;Transbound Emerg Dis&quot;},&quot;uris&quot;:[&quot;http://www.mendeley.com/documents/?uuid=1bfaf905-20a6-3f3a-8289-a9943f0ab8e2&quot;],&quot;isTemporary&quot;:false,&quot;legacyDesktopId&quot;:&quot;1bfaf905-20a6-3f3a-8289-a9943f0ab8e2&quot;},{&quot;id&quot;:&quot;1a527fee-3759-31c6-ba40-5870f0047281&quot;,&quot;itemData&quot;:{&quot;DOI&quot;:&quot;10.1097/00005792-200305000-00001&quot;,&quot;ISSN&quot;:&quot;00257974&quot;,&quot;abstract&quot;:&quot;The clinical and microbiologic characteristics of 31 patients with mucosal leishmaniasis due to Leishmania (Leishmania) infantum are described. Twenty-eight (90%) patients were male. Mean age at presentation was 48 ± 14 years. Thirteen (42%) patients had no underlying disease, while 18 (58%) patients had several other medical conditions. Fifteen (48%) patients were immunocompromised, 7 patients were infected with human immunodeficiency virus (HIV), and 3 were graft recipients. The primary location of lesions was the larynx in 11 (35%) patients, oral mucosa in 10 (32%) patients, and the nose in 5 (16%) patients. Mucosal lesions were painless in all patients but 2 and consisted of whitish, red, or violaceous nodular swelling or tumorlike masses. Ulceration was reported in 6 patients. Pathologically, the lesions showed a chronic inflammatory infiltrate. Granuloma may be seen. The localization of the lesions determined the symptomatology of the disease. Symptoms included hoarseness, difficulty swallowing, and nasal obstruction. The disease presentation was usually protracted, with a mean time from the onset of symptoms to diagnosis of 13 months (range, 3 wk-4.5 yr), and the clinical diagnosis was usually mistaken for neoplasia of the upper aerodigestive tract. No laboratory abnormalities were found in these patients due to the localized disease, apart from those attributed to underlying diseases. Parasites were easily identified in smears or sections by Giemsa stain or hematoxylin-eosin stain. Leishmania was grown in culture in 12 (60%) patients; culture was negative in 8 (40%) patients. Leishmania (Leishmania) infantum was identified in only 9 instances. The following zymodemes were reported: MON-1 (2 patients), MON-24 (2 patients), MON-27 (1 patient), and MON-34 (1 patient). Serologic test results were known in 25 patients. Serology was usually positive at low titer; 6 (24%) patients had negative serologic test results. Twenty patients were treated with antimonial compounds for between 3 and 36 days. Three patients were given drugs other than antimonial drugs. Five patients were treated only locally, by surgery (3 patients) or topical medical therapy. One patient received no therapy, and treatment was not reported in 2 cases. Patients were cured in 25 (89%) cases, and sequelae were uncommon (14%). Relapse was detected in 2 individuals and 1 patient developed visceral leishmaniasis after treatment. Two HIV-coinfected patients died of causes unrelated to le…&quot;,&quot;author&quot;:[{&quot;dropping-particle&quot;:&quot;&quot;,&quot;family&quot;:&quot;Aliaga&quot;,&quot;given&quot;:&quot;Luis&quot;,&quot;non-dropping-particle&quot;:&quot;&quot;,&quot;parse-names&quot;:false,&quot;suffix&quot;:&quot;&quot;},{&quot;dropping-particle&quot;:&quot;&quot;,&quot;family&quot;:&quot;Cobo&quot;,&quot;given&quot;:&quot;Fernando&quot;,&quot;non-dropping-particle&quot;:&quot;&quot;,&quot;parse-names&quot;:false,&quot;suffix&quot;:&quot;&quot;},{&quot;dropping-particle&quot;:&quot;&quot;,&quot;family&quot;:&quot;Mediavilla&quot;,&quot;given&quot;:&quot;Juan Diego&quot;,&quot;non-dropping-particle&quot;:&quot;&quot;,&quot;parse-names&quot;:false,&quot;suffix&quot;:&quot;&quot;},{&quot;dropping-particle&quot;:&quot;&quot;,&quot;family&quot;:&quot;Bravo&quot;,&quot;given&quot;:&quot;Juan&quot;,&quot;non-dropping-particle&quot;:&quot;&quot;,&quot;parse-names&quot;:false,&quot;suffix&quot;:&quot;&quot;},{&quot;dropping-particle&quot;:&quot;&quot;,&quot;family&quot;:&quot;Osuna&quot;,&quot;given&quot;:&quot;Antonio&quot;,&quot;non-dropping-particle&quot;:&quot;&quot;,&quot;parse-names&quot;:false,&quot;suffix&quot;:&quot;&quot;},{&quot;dropping-particle&quot;:&quot;&quot;,&quot;family&quot;:&quot;Amador&quot;,&quot;given&quot;:&quot;José Manuel&quot;,&quot;non-dropping-particle&quot;:&quot;&quot;,&quot;parse-names&quot;:false,&quot;suffix&quot;:&quot;&quot;},{&quot;dropping-particle&quot;:&quot;&quot;,&quot;family&quot;:&quot;Martín-Sánchez&quot;,&quot;given&quot;:&quot;Joaquina&quot;,&quot;non-dropping-particle&quot;:&quot;&quot;,&quot;parse-names&quot;:false,&quot;suffix&quot;:&quot;&quot;},{&quot;dropping-particle&quot;:&quot;&quot;,&quot;family&quot;:&quot;Cordero&quot;,&quot;given&quot;:&quot;Elisa&quot;,&quot;non-dropping-particle&quot;:&quot;&quot;,&quot;parse-names&quot;:false,&quot;suffix&quot;:&quot;&quot;},{&quot;dropping-particle&quot;:&quot;&quot;,&quot;family&quot;:&quot;Navarro&quot;,&quot;given&quot;:&quot;José María&quot;,&quot;non-dropping-particle&quot;:&quot;&quot;,&quot;parse-names&quot;:false,&quot;suffix&quot;:&quot;&quot;}],&quot;container-title&quot;:&quot;Medicine&quot;,&quot;id&quot;:&quot;1a527fee-3759-31c6-ba40-5870f0047281&quot;,&quot;issue&quot;:&quot;3&quot;,&quot;issued&quot;:{&quot;date-parts&quot;:[[&quot;2003&quot;]]},&quot;page&quot;:&quot;147-158&quot;,&quot;title&quot;:&quot;Localized mucosal Leishmaniasis due to Leishmania (Leishmania) infantum clinical and microbiologic findings in 31 patients&quot;,&quot;type&quot;:&quot;article-journal&quot;,&quot;volume&quot;:&quot;82&quot;,&quot;container-title-short&quot;:&quot;Medicine&quot;},&quot;uris&quot;:[&quot;http://www.mendeley.com/documents/?uuid=f8aefccd-c7ed-43fc-8143-d98170a9b0c6&quot;],&quot;isTemporary&quot;:false,&quot;legacyDesktopId&quot;:&quot;f8aefccd-c7ed-43fc-8143-d98170a9b0c6&quot;},{&quot;id&quot;:&quot;ec1b415b-bc86-3212-ac90-2332f63ee1c9&quot;,&quot;itemData&quot;:{&quot;DOI&quot;:&quot;10.1111/jdv.14506&quot;,&quot;ISSN&quot;:&quot;14683083&quot;,&quot;abstract&quot;:&quot;Background: Cutaneous leishmaniasis (CL) is underestimated in Spain as in other European countries due to the polymorphism of its clinical manifestations and histopathological features discouraging doctors from suspecting leishmaniasis. Mucosal manifestations (ML) are misdiagnosed due to the fact that they often mimic cancer. Objectives: Given that leishmaniasis may be masked as different granulomatous diseases in Leishmania infantum endemic areas, the aim of this study was to verify this misdiagnosing and contributes to the improvement of CL/ML diagnosis. Methods: A retrospective study involving formalin-fixed paraffin-embedded tissue biopsies with histopathological features of granulomatous lesions of unknown origin (GLUO) detected in 17 patients. This study included 13 patients with CL that was used as positive controls, nine patients with other confirmed diseases used as negative controls and seven patients with histological features suggestive of CL or ML without confirmation. Molecular analysis was blindly performed using two different PCR techniques. Results: The PCR detected 15 CL cases in which the diagnosis was neither clinically nor histologically suspected. Leishmaniasis was confirmed in seven suspected patients in whom the classical techniques failed to detect the parasite. L. infantum was identified in all cases. A systematic review of CL cases in GLUO patients from European countries identified 45 reported cases. Conclusions: In L. infantum endemic areas, a high percentage of GLUO are due to Leishmania infection. The main consequences are delayed diagnosis and underestimation of the real incidence. PCR performed on paraffin-embedded tissue proved to be a reliable tool for diagnosis of CL/ML and must be performed routinely in any granulomatous dermatitis, even when the morphological features are no stereotypical of leishmaniasis.&quot;,&quot;author&quot;:[{&quot;dropping-particle&quot;:&quot;&quot;,&quot;family&quot;:&quot;Merino-Espinosa&quot;,&quot;given&quot;:&quot;G.&quot;,&quot;non-dropping-particle&quot;:&quot;&quot;,&quot;parse-names&quot;:false,&quot;suffix&quot;:&quot;&quot;},{&quot;dropping-particle&quot;:&quot;&quot;,&quot;family&quot;:&quot;Corpas-López&quot;,&quot;given&quot;:&quot;V.&quot;,&quot;non-dropping-particle&quot;:&quot;&quot;,&quot;parse-names&quot;:false,&quot;suffix&quot;:&quot;&quot;},{&quot;dropping-particle&quot;:&quot;&quot;,&quot;family&quot;:&quot;Díaz-Sáez&quot;,&quot;given&quot;:&quot;V.&quot;,&quot;non-dropping-particle&quot;:&quot;&quot;,&quot;parse-names&quot;:false,&quot;suffix&quot;:&quot;&quot;},{&quot;dropping-particle&quot;:&quot;&quot;,&quot;family&quot;:&quot;Morillas-Márquez&quot;,&quot;given&quot;:&quot;F.&quot;,&quot;non-dropping-particle&quot;:&quot;&quot;,&quot;parse-names&quot;:false,&quot;suffix&quot;:&quot;&quot;},{&quot;dropping-particle&quot;:&quot;&quot;,&quot;family&quot;:&quot;Tercedor-Sánchez&quot;,&quot;given&quot;:&quot;J.&quot;,&quot;non-dropping-particle&quot;:&quot;&quot;,&quot;parse-names&quot;:false,&quot;suffix&quot;:&quot;&quot;},{&quot;dropping-particle&quot;:&quot;&quot;,&quot;family&quot;:&quot;Azaña-Defez&quot;,&quot;given&quot;:&quot;J. M.&quot;,&quot;non-dropping-particle&quot;:&quot;&quot;,&quot;parse-names&quot;:false,&quot;suffix&quot;:&quot;&quot;},{&quot;dropping-particle&quot;:&quot;&quot;,&quot;family&quot;:&quot;López-Hidalgo&quot;,&quot;given&quot;:&quot;J.&quot;,&quot;non-dropping-particle&quot;:&quot;&quot;,&quot;parse-names&quot;:false,&quot;suffix&quot;:&quot;&quot;},{&quot;dropping-particle&quot;:&quot;&quot;,&quot;family&quot;:&quot;Aneiros-Fernández&quot;,&quot;given&quot;:&quot;J.&quot;,&quot;non-dropping-particle&quot;:&quot;&quot;,&quot;parse-names&quot;:false,&quot;suffix&quot;:&quot;&quot;},{&quot;dropping-particle&quot;:&quot;&quot;,&quot;family&quot;:&quot;Martín-Sánchez&quot;,&quot;given&quot;:&quot;J.&quot;,&quot;non-dropping-particle&quot;:&quot;&quot;,&quot;parse-names&quot;:false,&quot;suffix&quot;:&quot;&quot;}],&quot;container-title&quot;:&quot;Journal of the European Academy of Dermatology and Venereology&quot;,&quot;id&quot;:&quot;ec1b415b-bc86-3212-ac90-2332f63ee1c9&quot;,&quot;issue&quot;:&quot;1&quot;,&quot;issued&quot;:{&quot;date-parts&quot;:[[&quot;2018&quot;]]},&quot;page&quot;:&quot;117-124&quot;,&quot;title&quot;:&quot;Cutaneous leishmaniasis by Leishmania infantum: behind granulomatous lesions of unknown aetiology&quot;,&quot;type&quot;:&quot;article-journal&quot;,&quot;volume&quot;:&quot;32&quot;,&quot;container-title-short&quot;:&quot;&quot;},&quot;uris&quot;:[&quot;http://www.mendeley.com/documents/?uuid=9a5e9beb-039c-4e03-a6ac-7c6eb3147102&quot;],&quot;isTemporary&quot;:false,&quot;legacyDesktopId&quot;:&quot;9a5e9beb-039c-4e03-a6ac-7c6eb3147102&quot;}]},{&quot;citationID&quot;:&quot;MENDELEY_CITATION_a3e043d6-a3b8-44d3-8742-6cdc924448cf&quot;,&quot;properties&quot;:{&quot;noteIndex&quot;:0},&quot;isEdited&quot;:false,&quot;manualOverride&quot;:{&quot;citeprocText&quot;:&quot;(Fernández Martínez et al., 2019; Suárez Rodríguez et al., 2012)&quot;,&quot;isManuallyOverridden&quot;:false,&quot;manualOverrideText&quot;:&quot;&quot;},&quot;citationTag&quot;:&quot;MENDELEY_CITATION_v3_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&quot;,&quot;citationItems&quot;:[{&quot;id&quot;:&quot;2e898b64-5952-34f1-85f2-a9916139db73&quot;,&quot;itemData&quot;:{&quot;author&quot;:[{&quot;dropping-particle&quot;:&quot;&quot;,&quot;family&quot;:&quot;Fernández Martínez&quot;,&quot;given&quot;:&quot;B&quot;,&quot;non-dropping-particle&quot;:&quot;&quot;,&quot;parse-names&quot;:false,&quot;suffix&quot;:&quot;&quot;},{&quot;dropping-particle&quot;:&quot;&quot;,&quot;family&quot;:&quot;Gómez Barroso&quot;,&quot;given&quot;:&quot;D&quot;,&quot;non-dropping-particle&quot;:&quot;&quot;,&quot;parse-names&quot;:false,&quot;suffix&quot;:&quot;&quot;},{&quot;dropping-particle&quot;:&quot;&quot;,&quot;family&quot;:&quot;Cano Portero&quot;,&quot;given&quot;:&quot;R&quot;,&quot;non-dropping-particle&quot;:&quot;&quot;,&quot;parse-names&quot;:false,&quot;suffix&quot;:&quot;&quot;}],&quot;container-title&quot;:&quot;Boletin epidemiológco semanal&quot;,&quot;id&quot;:&quot;2e898b64-5952-34f1-85f2-a9916139db73&quot;,&quot;issue&quot;:&quot;2&quot;,&quot;issued&quot;:{&quot;date-parts&quot;:[[&quot;2019&quot;]]},&quot;page&quot;:&quot;15-27&quot;,&quot;title&quot;:&quot;La leishmaniasis en España: evolución de los casos notificados a la Red Nacional de Vigilancia Epidemiológica desde 2005 a 2017 y resultados de la vigilancia de 2014 a 2017&quot;,&quot;type&quot;:&quot;article-journal&quot;,&quot;volume&quot;:&quot;27&quot;,&quot;container-title-short&quot;:&quot;&quot;},&quot;uris&quot;:[&quot;http://www.mendeley.com/documents/?uuid=73a4b48f-5851-4873-bc5e-d8ea797e2564&quot;],&quot;isTemporary&quot;:false,&quot;legacyDesktopId&quot;:&quot;73a4b48f-5851-4873-bc5e-d8ea797e2564&quot;},{&quot;id&quot;:&quot;f54c8d65-c4ed-3e06-a948-11231d07d676&quot;,&quot;itemData&quot;:{&quot;DOI&quot;:&quot;10.4321/S1135-57272012000600002&quot;,&quot;ISBN&quot;:&quot;1135-5727 (Print)\\r1135-5727&quot;,&quot;ISSN&quot;:&quot;1135-5727&quot;,&quot;PMID&quot;:&quot;23325131&quot;,&quot;abstract&quot;:&quot;En España la leishmaniasis es una zoonosis endémica presente en la\\nmayor parte del territorio peninsular e Islas Baleares. El parásito que se\\ndetecta es la Leishmania infantum y el principal reservorio es el perro.\\nLos vectores competentes para transmitir el parásito son los flebotomos,\\nde los que existen dos especies distribuidas por todo el territorio\\npeninsular e Islas Baleares.\\nEn este artículo se revisa la situación actual y el comportamiento de\\nla leishmaniasis en España. Se analiza y compara la información sobre\\nla enfermedad procedente de las altas hospitalarias y de la Red Nacional\\nde Vigilancia Epidemiológica así como los factores de riesgo identificados\\nen estudios anteriores que facilitan la transmisión.\\nDesde 2009 está teniendo lugar un brote en el suroeste de la Comunidad\\nde Madrid, destacando el elevado número de casos, cerca de 400\\ny la detección de un nuevo reservorio, la liebre. Las condiciones que\\npueden incrementar la incidencia de la leishmaniasis están asociadas al\\naumento del número de vectores infectados, al de la densidad del flebotomo,\\nal de hospedadores o la aparición de nuevos reservorios en un\\nárea geográfica. Esta infección tiene una dinámica de transmisión compleja\\ny para responder oportunamente a los brotes debe estar previamente\\ndesarrollado un plan de acción integral y multisectorial en el que\\nparticipen todas las instituciones involucradas.Ante un brote, es importante\\nestudiar los factores que condicionan la transmisión del lugar y\\nadaptar el plan de acción a sus características específicas.&quot;,&quot;author&quot;:[{&quot;dropping-particle&quot;:&quot;&quot;,&quot;family&quot;:&quot;Suárez Rodríguez&quot;,&quot;given&quot;:&quot;B&quot;,&quot;non-dropping-particle&quot;:&quot;&quot;,&quot;parse-names&quot;:false,&quot;suffix&quot;:&quot;&quot;},{&quot;dropping-particle&quot;:&quot;&quot;,&quot;family&quot;:&quot;Isidoro Fernández&quot;,&quot;given&quot;:&quot;B&quot;,&quot;non-dropping-particle&quot;:&quot;&quot;,&quot;parse-names&quot;:false,&quot;suffix&quot;:&quot;&quot;},{&quot;dropping-particle&quot;:&quot;&quot;,&quot;family&quot;:&quot;Santos Sanz&quot;,&quot;given&quot;:&quot;S&quot;,&quot;non-dropping-particle&quot;:&quot;&quot;,&quot;parse-names&quot;:false,&quot;suffix&quot;:&quot;&quot;},{&quot;dropping-particle&quot;:&quot;&quot;,&quot;family&quot;:&quot;Sierra Moros&quot;,&quot;given&quot;:&quot;MJ&quot;,&quot;non-dropping-particle&quot;:&quot;&quot;,&quot;parse-names&quot;:false,&quot;suffix&quot;:&quot;&quot;},{&quot;dropping-particle&quot;:&quot;&quot;,&quot;family&quot;:&quot;Molina Moreno&quot;,&quot;given&quot;:&quot;R&quot;,&quot;non-dropping-particle&quot;:&quot;&quot;,&quot;parse-names&quot;:false,&quot;suffix&quot;:&quot;&quot;},{&quot;dropping-particle&quot;:&quot;&quot;,&quot;family&quot;:&quot;Astray Mochales&quot;,&quot;given&quot;:&quot;J&quot;,&quot;non-dropping-particle&quot;:&quot;&quot;,&quot;parse-names&quot;:false,&quot;suffix&quot;:&quot;&quot;},{&quot;dropping-particle&quot;:&quot;&quot;,&quot;family&quot;:&quot;Amela Heras&quot;,&quot;given&quot;:&quot;C&quot;,&quot;non-dropping-particle&quot;:&quot;&quot;,&quot;parse-names&quot;:false,&quot;suffix&quot;:&quot;&quot;}],&quot;container-title&quot;:&quot;Rev Esp Salud Publica&quot;,&quot;id&quot;:&quot;f54c8d65-c4ed-3e06-a948-11231d07d676&quot;,&quot;issue&quot;:&quot;6&quot;,&quot;issued&quot;:{&quot;date-parts&quot;:[[&quot;2012&quot;]]},&quot;page&quot;:&quot;555-64&quot;,&quot;title&quot;:&quot;Situación epidemiológica y factores de riesgo de transmisión de Leishmania infantum en España&quot;,&quot;type&quot;:&quot;article-journal&quot;,&quot;volume&quot;:&quot;86&quot;,&quot;container-title-short&quot;:&quot;&quot;},&quot;uris&quot;:[&quot;http://www.mendeley.com/documents/?uuid=f9796316-7469-4445-aa16-22dad8c27030&quot;],&quot;isTemporary&quot;:false,&quot;legacyDesktopId&quot;:&quot;f9796316-7469-4445-aa16-22dad8c27030&quot;}]},{&quot;citationID&quot;:&quot;MENDELEY_CITATION_595559b7-ddbc-48d2-badc-69aa4e8574b7&quot;,&quot;properties&quot;:{&quot;noteIndex&quot;:0},&quot;isEdited&quot;:false,&quot;manualOverride&quot;:{&quot;citeprocText&quot;:&quot;(Aliaga et al., 2003; Jiménez et al., 1995; Martín-Sánchez et al., 2004; Portús et al., 1989)&quot;,&quot;isManuallyOverridden&quot;:false,&quot;manualOverrideText&quot;:&quot;&quot;},&quot;citationTag&quot;:&quot;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&quot;,&quot;citationItems&quot;:[{&quot;id&quot;:&quot;99b07fcb-277a-3c93-badd-870b3425644d&quot;,&quot;itemData&quot;:{&quot;author&quot;:[{&quot;dropping-particle&quot;:&quot;&quot;,&quot;family&quot;:&quot;Portús&quot;,&quot;given&quot;:&quot;M&quot;,&quot;non-dropping-particle&quot;:&quot;&quot;,&quot;parse-names&quot;:false,&quot;suffix&quot;:&quot;&quot;},{&quot;dropping-particle&quot;:&quot;&quot;,&quot;family&quot;:&quot;Gallego&quot;,&quot;given&quot;:&quot;J&quot;,&quot;non-dropping-particle&quot;:&quot;&quot;,&quot;parse-names&quot;:false,&quot;suffix&quot;:&quot;&quot;},{&quot;dropping-particle&quot;:&quot;&quot;,&quot;family&quot;:&quot;Rioux&quot;,&quot;given&quot;:&quot;J. A.&quot;,&quot;non-dropping-particle&quot;:&quot;&quot;,&quot;parse-names&quot;:false,&quot;suffix&quot;:&quot;&quot;},{&quot;dropping-particle&quot;:&quot;&quot;,&quot;family&quot;:&quot;Pratlong&quot;,&quot;given&quot;:&quot;F&quot;,&quot;non-dropping-particle&quot;:&quot;&quot;,&quot;parse-names&quot;:false,&quot;suffix&quot;:&quot;&quot;},{&quot;dropping-particle&quot;:&quot;&quot;,&quot;family&quot;:&quot;Moreno&quot;,&quot;given&quot;:&quot;G&quot;,&quot;non-dropping-particle&quot;:&quot;&quot;,&quot;parse-names&quot;:false,&quot;suffix&quot;:&quot;&quot;},{&quot;dropping-particle&quot;:&quot;&quot;,&quot;family&quot;:&quot;Fisa&quot;,&quot;given&quot;:&quot;R&quot;,&quot;non-dropping-particle&quot;:&quot;&quot;,&quot;parse-names&quot;:false,&quot;suffix&quot;:&quot;&quot;},{&quot;dropping-particle&quot;:&quot;&quot;,&quot;family&quot;:&quot;Gallego&quot;,&quot;given&quot;:&quot;M&quot;,&quot;non-dropping-particle&quot;:&quot;&quot;,&quot;parse-names&quot;:false,&quot;suffix&quot;:&quot;&quot;},{&quot;dropping-particle&quot;:&quot;&quot;,&quot;family&quot;:&quot;Muñoz&quot;,&quot;given&quot;:&quot;C&quot;,&quot;non-dropping-particle&quot;:&quot;&quot;,&quot;parse-names&quot;:false,&quot;suffix&quot;:&quot;&quot;},{&quot;dropping-particle&quot;:&quot;&quot;,&quot;family&quot;:&quot;Riera&quot;,&quot;given&quot;:&quot;C&quot;,&quot;non-dropping-particle&quot;:&quot;&quot;,&quot;parse-names&quot;:false,&quot;suffix&quot;:&quot;&quot;},{&quot;dropping-particle&quot;:&quot;&quot;,&quot;family&quot;:&quot;Sánchez&quot;,&quot;given&quot;:&quot;F&quot;,&quot;non-dropping-particle&quot;:&quot;&quot;,&quot;parse-names&quot;:false,&quot;suffix&quot;:&quot;&quot;},{&quot;dropping-particle&quot;:&quot;&quot;,&quot;family&quot;:&quot;Serra&quot;,&quot;given&quot;:&quot;T&quot;,&quot;non-dropping-particle&quot;:&quot;&quot;,&quot;parse-names&quot;:false,&quot;suffix&quot;:&quot;&quot;}],&quot;container-title&quot;:&quot;Revista Ibérica de Parasitología&quot;,&quot;id&quot;:&quot;99b07fcb-277a-3c93-badd-870b3425644d&quot;,&quot;issue&quot;:&quot;4&quot;,&quot;issued&quot;:{&quot;date-parts&quot;:[[&quot;1989&quot;]]},&quot;page&quot;:&quot;287-289&quot;,&quot;title&quot;:&quot;Enzymatic heterogeneity among strains of Leishmania infantum from human visceral and cutaneous leishmaniosis in Catalonia (Spain)&quot;,&quot;type&quot;:&quot;article-journal&quot;,&quot;volume&quot;:&quot;49&quot;,&quot;container-title-short&quot;:&quot;Rev Iber Parasitol&quot;},&quot;uris&quot;:[&quot;http://www.mendeley.com/documents/?uuid=3c8d64a2-2e61-459a-b18b-fecd3ee3339b&quot;],&quot;isTemporary&quot;:false,&quot;legacyDesktopId&quot;:&quot;3c8d64a2-2e61-459a-b18b-fecd3ee3339b&quot;},{&quot;id&quot;:&quot;fb1e2188-def1-3528-a403-165b3dcc4dde&quot;,&quot;itemData&quot;:{&quot;DOI&quot;:&quot;10.1016/S0035-9203(03)00060-9&quot;,&quot;ISSN&quot;:&quot;00359203&quot;,&quot;abstract&quot;:&quot;Over a period of more than 10 years we have isolated and classified 161 Leishmania strains from cases of human visceral, cutaneous and mucosal leishmaniasis in immunocompetent subjects, from cases of visceral leishmaniasis in immunocompromised individuals with HIV, from dogs with leishmaniasis (visceral and cutaneous), from Rattus rattus and from sandflies. The strains were all L. infantum, the only species endemic in Spain, and corresponded to 20 different zymodemes. We describe the life cycle of these zymodemes for which, in most cases, we only partially know the hosts involved. We also discuss possible reasons for the greater polymorphism of L. infantum in southern Spain. © 2003 Royal Society of Tropical Medicine and Hygiene. Published by Elsevier Ltd. All rights reserved.&quot;,&quot;author&quot;:[{&quot;dropping-particle&quot;:&quot;&quot;,&quot;family&quot;:&quot;Martín-Sánchez&quot;,&quot;given&quot;:&quot;Joaquina&quot;,&quot;non-dropping-particle&quot;:&quot;&quot;,&quot;parse-names&quot;:false,&quot;suffix&quot;:&quot;&quot;},{&quot;dropping-particle&quot;:&quot;&quot;,&quot;family&quot;:&quot;Gramiccia&quot;,&quot;given&quot;:&quot;Marina&quot;,&quot;non-dropping-particle&quot;:&quot;&quot;,&quot;parse-names&quot;:false,&quot;suffix&quot;:&quot;&quot;},{&quot;dropping-particle&quot;:&quot;&quot;,&quot;family&quot;:&quot;Muccio&quot;,&quot;given&quot;:&quot;Trentina&quot;,&quot;non-dropping-particle&quot;:&quot;Di&quot;,&quot;parse-names&quot;:false,&quot;suffix&quot;:&quot;&quot;},{&quot;dropping-particle&quot;:&quot;&quot;,&quot;family&quot;:&quot;Ludovisi&quot;,&quot;given&quot;:&quot;Alessandra&quot;,&quot;non-dropping-particle&quot;:&quot;&quot;,&quot;parse-names&quot;:false,&quot;suffix&quot;:&quot;&quot;},{&quot;dropping-particle&quot;:&quot;&quot;,&quot;family&quot;:&quot;Morillas-Márquez&quot;,&quot;given&quot;:&quot;Francisco&quot;,&quot;non-dropping-particle&quot;:&quot;&quot;,&quot;parse-names&quot;:false,&quot;suffix&quot;:&quot;&quot;}],&quot;container-title&quot;:&quot;Transactions of the Royal Society of Tropical Medicine and Hygiene&quot;,&quot;id&quot;:&quot;fb1e2188-def1-3528-a403-165b3dcc4dde&quot;,&quot;issue&quot;:&quot;4&quot;,&quot;issued&quot;:{&quot;date-parts&quot;:[[&quot;2004&quot;,&quot;4&quot;]]},&quot;page&quot;:&quot;228-232&quot;,&quot;publisher&quot;:&quot;Trans R Soc Trop Med Hyg&quot;,&quot;title&quot;:&quot;Isoenzymatic polymorphism of Leishmania infantum in southern Spain&quot;,&quot;type&quot;:&quot;article-journal&quot;,&quot;volume&quot;:&quot;98&quot;,&quot;container-title-short&quot;:&quot;Trans R Soc Trop Med Hyg&quot;},&quot;uris&quot;:[&quot;http://www.mendeley.com/documents/?uuid=fb1e2188-def1-3528-a403-165b3dcc4dde&quot;],&quot;isTemporary&quot;:false,&quot;legacyDesktopId&quot;:&quot;fb1e2188-def1-3528-a403-165b3dcc4dde&quot;},{&quot;id&quot;:&quot;dea54d44-3bbf-3e42-91ab-a17c32bb10b2&quot;,&quot;itemData&quot;:{&quot;DOI&quot;:&quot;10.1016/0378-1097(95)00259-8&quot;,&quot;ISSN&quot;:&quot;15746968&quot;,&quot;PMID&quot;:&quot;7557330&quot;,&quot;abstract&quot;:&quot;Leishmania (Leishmania) infantum is the causative agent of both the cutaneous and visceral forms of leishmaniasis in southwest Europe; the dog is the main reservoir. In order to identify the L. (L.) infantum zymodemes present in Spain, a total number of 85 Leishmania stocks isolated from dogs (31), HIV-positive patients (46) with visceral or cutaneous leishmaniasis, a patient with visceral leishmaniasis complicating renal transplantation (1) and immunocompetent patients (7) with visceral or cutaneous leishmaniasis, have been characterized by isoenzyme typing. All canine stocks were MON-1, which is the most widespread zymodeme in the Mediterranean area. In immunocompetent patients three zymodemes were found: MON-1 (2), MON-24 (2) and MON-34 (3). Nine different zymodemes were obtained in stocks from HTV co-infected patients, indicating a higher variability of L. (L.) infantum amongst them: MON-1 (in 21 stocks), MON-24 (7), MON-28 (1), MON-29 (3), MON-33 (7), MON-34 (1) and MON-183 (4). Two new zymodemes, MON-198 (1) and MON-199 (1), were described among HIV patients from Spain. The stock from the renal transplanted patient was MON-1. The exclusive presence of certain zymodemes in immunocompromised patients and their absence in typical cases of cutaneous and visceral. © 1995.&quot;,&quot;author&quot;:[{&quot;dropping-particle&quot;:&quot;&quot;,&quot;family&quot;:&quot;Jiménez&quot;,&quot;given&quot;:&quot;Maribel&quot;,&quot;non-dropping-particle&quot;:&quot;&quot;,&quot;parse-names&quot;:false,&quot;suffix&quot;:&quot;&quot;},{&quot;dropping-particle&quot;:&quot;&quot;,&quot;family&quot;:&quot;Ferrer-Dufol&quot;,&quot;given&quot;:&quot;Montserrat&quot;,&quot;non-dropping-particle&quot;:&quot;&quot;,&quot;parse-names&quot;:false,&quot;suffix&quot;:&quot;&quot;},{&quot;dropping-particle&quot;:&quot;&quot;,&quot;family&quot;:&quot;Cañavate&quot;,&quot;given&quot;:&quot;Carmen&quot;,&quot;non-dropping-particle&quot;:&quot;&quot;,&quot;parse-names&quot;:false,&quot;suffix&quot;:&quot;&quot;},{&quot;dropping-particle&quot;:&quot;&quot;,&quot;family&quot;:&quot;Gutiérrez-Solar&quot;,&quot;given&quot;:&quot;Beatriz&quot;,&quot;non-dropping-particle&quot;:&quot;&quot;,&quot;parse-names&quot;:false,&quot;suffix&quot;:&quot;&quot;},{&quot;dropping-particle&quot;:&quot;&quot;,&quot;family&quot;:&quot;Molina&quot;,&quot;given&quot;:&quot;Ricardo&quot;,&quot;non-dropping-particle&quot;:&quot;&quot;,&quot;parse-names&quot;:false,&quot;suffix&quot;:&quot;&quot;},{&quot;dropping-particle&quot;:&quot;&quot;,&quot;family&quot;:&quot;Lagun&quot;,&quot;given&quot;:&quot;Fernando&quot;,&quot;non-dropping-particle&quot;:&quot;&quot;,&quot;parse-names&quot;:false,&quot;suffix&quot;:&quot;&quot;},{&quot;dropping-particle&quot;:&quot;&quot;,&quot;family&quot;:&quot;López-Vélez&quot;,&quot;given&quot;:&quot;Rogelio&quot;,&quot;non-dropping-particle&quot;:&quot;&quot;,&quot;parse-names&quot;:false,&quot;suffix&quot;:&quot;&quot;},{&quot;dropping-particle&quot;:&quot;&quot;,&quot;family&quot;:&quot;Cercenado&quot;,&quot;given&quot;:&quot;Emilia&quot;,&quot;non-dropping-particle&quot;:&quot;&quot;,&quot;parse-names&quot;:false,&quot;suffix&quot;:&quot;&quot;},{&quot;dropping-particle&quot;:&quot;&quot;,&quot;family&quot;:&quot;Daudén&quot;,&quot;given&quot;:&quot;Esteban&quot;,&quot;non-dropping-particle&quot;:&quot;&quot;,&quot;parse-names&quot;:false,&quot;suffix&quot;:&quot;&quot;},{&quot;dropping-particle&quot;:&quot;&quot;,&quot;family&quot;:&quot;Blazquez&quot;,&quot;given&quot;:&quot;Julio&quot;,&quot;non-dropping-particle&quot;:&quot;&quot;,&quot;parse-names&quot;:false,&quot;suffix&quot;:&quot;&quot;},{&quot;dropping-particle&quot;:&quot;de&quot;,&quot;family&quot;:&quot;Guevara&quot;,&quot;given&quot;:&quot;Conception Ladrón&quot;,&quot;non-dropping-particle&quot;:&quot;&quot;,&quot;parse-names&quot;:false,&quot;suffix&quot;:&quot;&quot;},{&quot;dropping-particle&quot;:&quot;&quot;,&quot;family&quot;:&quot;Gómez&quot;,&quot;given&quot;:&quot;Javier&quot;,&quot;non-dropping-particle&quot;:&quot;&quot;,&quot;parse-names&quot;:false,&quot;suffix&quot;:&quot;&quot;},{&quot;dropping-particle&quot;:&quot;&quot;,&quot;family&quot;:&quot;la Torre&quot;,&quot;given&quot;:&quot;Julian&quot;,&quot;non-dropping-particle&quot;:&quot;de&quot;,&quot;parse-names&quot;:false,&quot;suffix&quot;:&quot;&quot;},{&quot;dropping-particle&quot;:&quot;&quot;,&quot;family&quot;:&quot;Barros&quot;,&quot;given&quot;:&quot;Carlos&quot;,&quot;non-dropping-particle&quot;:&quot;&quot;,&quot;parse-names&quot;:false,&quot;suffix&quot;:&quot;&quot;},{&quot;dropping-particle&quot;:&quot;&quot;,&quot;family&quot;:&quot;Altes&quot;,&quot;given&quot;:&quot;Jordi&quot;,&quot;non-dropping-particle&quot;:&quot;&quot;,&quot;parse-names&quot;:false,&quot;suffix&quot;:&quot;&quot;},{&quot;dropping-particle&quot;:&quot;&quot;,&quot;family&quot;:&quot;Serra&quot;,&quot;given&quot;:&quot;Teresa&quot;,&quot;non-dropping-particle&quot;:&quot;&quot;,&quot;parse-names&quot;:false,&quot;suffix&quot;:&quot;&quot;},{&quot;dropping-particle&quot;:&quot;&quot;,&quot;family&quot;:&quot;Alvar&quot;,&quot;given&quot;:&quot;Jorge&quot;,&quot;non-dropping-particle&quot;:&quot;&quot;,&quot;parse-names&quot;:false,&quot;suffix&quot;:&quot;&quot;}],&quot;container-title&quot;:&quot;FEMS Microbiology Letters&quot;,&quot;id&quot;:&quot;dea54d44-3bbf-3e42-91ab-a17c32bb10b2&quot;,&quot;issue&quot;:&quot;2&quot;,&quot;issued&quot;:{&quot;date-parts&quot;:[[&quot;1995&quot;,&quot;9&quot;,&quot;1&quot;]]},&quot;page&quot;:&quot;197-204&quot;,&quot;publisher&quot;:&quot;FEMS Microbiol Lett&quot;,&quot;title&quot;:&quot;Variability of Leishmania (Leishmania) infantum among stocks from immunocompromised, immunocompetent patients and dogs in Spain&quot;,&quot;type&quot;:&quot;article-journal&quot;,&quot;volume&quot;:&quot;131&quot;,&quot;container-title-short&quot;:&quot;FEMS Microbiol Lett&quot;},&quot;uris&quot;:[&quot;http://www.mendeley.com/documents/?uuid=dea54d44-3bbf-3e42-91ab-a17c32bb10b2&quot;],&quot;isTemporary&quot;:false,&quot;legacyDesktopId&quot;:&quot;dea54d44-3bbf-3e42-91ab-a17c32bb10b2&quot;},{&quot;id&quot;:&quot;1a527fee-3759-31c6-ba40-5870f0047281&quot;,&quot;itemData&quot;:{&quot;DOI&quot;:&quot;10.1097/00005792-200305000-00001&quot;,&quot;ISSN&quot;:&quot;00257974&quot;,&quot;abstract&quot;:&quot;The clinical and microbiologic characteristics of 31 patients with mucosal leishmaniasis due to Leishmania (Leishmania) infantum are described. Twenty-eight (90%) patients were male. Mean age at presentation was 48 ± 14 years. Thirteen (42%) patients had no underlying disease, while 18 (58%) patients had several other medical conditions. Fifteen (48%) patients were immunocompromised, 7 patients were infected with human immunodeficiency virus (HIV), and 3 were graft recipients. The primary location of lesions was the larynx in 11 (35%) patients, oral mucosa in 10 (32%) patients, and the nose in 5 (16%) patients. Mucosal lesions were painless in all patients but 2 and consisted of whitish, red, or violaceous nodular swelling or tumorlike masses. Ulceration was reported in 6 patients. Pathologically, the lesions showed a chronic inflammatory infiltrate. Granuloma may be seen. The localization of the lesions determined the symptomatology of the disease. Symptoms included hoarseness, difficulty swallowing, and nasal obstruction. The disease presentation was usually protracted, with a mean time from the onset of symptoms to diagnosis of 13 months (range, 3 wk-4.5 yr), and the clinical diagnosis was usually mistaken for neoplasia of the upper aerodigestive tract. No laboratory abnormalities were found in these patients due to the localized disease, apart from those attributed to underlying diseases. Parasites were easily identified in smears or sections by Giemsa stain or hematoxylin-eosin stain. Leishmania was grown in culture in 12 (60%) patients; culture was negative in 8 (40%) patients. Leishmania (Leishmania) infantum was identified in only 9 instances. The following zymodemes were reported: MON-1 (2 patients), MON-24 (2 patients), MON-27 (1 patient), and MON-34 (1 patient). Serologic test results were known in 25 patients. Serology was usually positive at low titer; 6 (24%) patients had negative serologic test results. Twenty patients were treated with antimonial compounds for between 3 and 36 days. Three patients were given drugs other than antimonial drugs. Five patients were treated only locally, by surgery (3 patients) or topical medical therapy. One patient received no therapy, and treatment was not reported in 2 cases. Patients were cured in 25 (89%) cases, and sequelae were uncommon (14%). Relapse was detected in 2 individuals and 1 patient developed visceral leishmaniasis after treatment. Two HIV-coinfected patients died of causes unrelated to le…&quot;,&quot;author&quot;:[{&quot;dropping-particle&quot;:&quot;&quot;,&quot;family&quot;:&quot;Aliaga&quot;,&quot;given&quot;:&quot;Luis&quot;,&quot;non-dropping-particle&quot;:&quot;&quot;,&quot;parse-names&quot;:false,&quot;suffix&quot;:&quot;&quot;},{&quot;dropping-particle&quot;:&quot;&quot;,&quot;family&quot;:&quot;Cobo&quot;,&quot;given&quot;:&quot;Fernando&quot;,&quot;non-dropping-particle&quot;:&quot;&quot;,&quot;parse-names&quot;:false,&quot;suffix&quot;:&quot;&quot;},{&quot;dropping-particle&quot;:&quot;&quot;,&quot;family&quot;:&quot;Mediavilla&quot;,&quot;given&quot;:&quot;Juan Diego&quot;,&quot;non-dropping-particle&quot;:&quot;&quot;,&quot;parse-names&quot;:false,&quot;suffix&quot;:&quot;&quot;},{&quot;dropping-particle&quot;:&quot;&quot;,&quot;family&quot;:&quot;Bravo&quot;,&quot;given&quot;:&quot;Juan&quot;,&quot;non-dropping-particle&quot;:&quot;&quot;,&quot;parse-names&quot;:false,&quot;suffix&quot;:&quot;&quot;},{&quot;dropping-particle&quot;:&quot;&quot;,&quot;family&quot;:&quot;Osuna&quot;,&quot;given&quot;:&quot;Antonio&quot;,&quot;non-dropping-particle&quot;:&quot;&quot;,&quot;parse-names&quot;:false,&quot;suffix&quot;:&quot;&quot;},{&quot;dropping-particle&quot;:&quot;&quot;,&quot;family&quot;:&quot;Amador&quot;,&quot;given&quot;:&quot;José Manuel&quot;,&quot;non-dropping-particle&quot;:&quot;&quot;,&quot;parse-names&quot;:false,&quot;suffix&quot;:&quot;&quot;},{&quot;dropping-particle&quot;:&quot;&quot;,&quot;family&quot;:&quot;Martín-Sánchez&quot;,&quot;given&quot;:&quot;Joaquina&quot;,&quot;non-dropping-particle&quot;:&quot;&quot;,&quot;parse-names&quot;:false,&quot;suffix&quot;:&quot;&quot;},{&quot;dropping-particle&quot;:&quot;&quot;,&quot;family&quot;:&quot;Cordero&quot;,&quot;given&quot;:&quot;Elisa&quot;,&quot;non-dropping-particle&quot;:&quot;&quot;,&quot;parse-names&quot;:false,&quot;suffix&quot;:&quot;&quot;},{&quot;dropping-particle&quot;:&quot;&quot;,&quot;family&quot;:&quot;Navarro&quot;,&quot;given&quot;:&quot;José María&quot;,&quot;non-dropping-particle&quot;:&quot;&quot;,&quot;parse-names&quot;:false,&quot;suffix&quot;:&quot;&quot;}],&quot;container-title&quot;:&quot;Medicine&quot;,&quot;id&quot;:&quot;1a527fee-3759-31c6-ba40-5870f0047281&quot;,&quot;issue&quot;:&quot;3&quot;,&quot;issued&quot;:{&quot;date-parts&quot;:[[&quot;2003&quot;]]},&quot;page&quot;:&quot;147-158&quot;,&quot;title&quot;:&quot;Localized mucosal Leishmaniasis due to Leishmania (Leishmania) infantum clinical and microbiologic findings in 31 patients&quot;,&quot;type&quot;:&quot;article-journal&quot;,&quot;volume&quot;:&quot;82&quot;,&quot;container-title-short&quot;:&quot;Medicine&quot;},&quot;uris&quot;:[&quot;http://www.mendeley.com/documents/?uuid=f8aefccd-c7ed-43fc-8143-d98170a9b0c6&quot;],&quot;isTemporary&quot;:false,&quot;legacyDesktopId&quot;:&quot;f8aefccd-c7ed-43fc-8143-d98170a9b0c6&quot;}]},{&quot;citationID&quot;:&quot;MENDELEY_CITATION_fc706d96-813c-44d0-9641-a2d6af97f72d&quot;,&quot;properties&quot;:{&quot;noteIndex&quot;:0},&quot;isEdited&quot;:false,&quot;manualOverride&quot;:{&quot;citeprocText&quot;:&quot;(Chicharro et al., 2002; Gállego et al., 2001a; Jiménez et al., 1995; Lucientes Curdi et al., 1988; Martín-Sánchez et al., 2004; Rioux et al., 1984)&quot;,&quot;isManuallyOverridden&quot;:false,&quot;manualOverrideText&quot;:&quot;&quot;},&quot;citationTag&quot;:&quot;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&quot;,&quot;citationItems&quot;:[{&quot;id&quot;:&quot;c045a009-8a9c-3b1d-b45f-7d3f4906ff65&quot;,&quot;itemData&quot;:{&quot;DOI&quot;:&quot;10.1016/S0035-9203(01)90231-7&quot;,&quot;ISSN&quot;:&quot;00359203&quot;,&quot;author&quot;:[{&quot;dropping-particle&quot;:&quot;&quot;,&quot;family&quot;:&quot;Gállego&quot;,&quot;given&quot;:&quot;M.&quot;,&quot;non-dropping-particle&quot;:&quot;&quot;,&quot;parse-names&quot;:false,&quot;suffix&quot;:&quot;&quot;},{&quot;dropping-particle&quot;:&quot;&quot;,&quot;family&quot;:&quot;Pratlong&quot;,&quot;given&quot;:&quot;F&quot;,&quot;non-dropping-particle&quot;:&quot;&quot;,&quot;parse-names&quot;:false,&quot;suffix&quot;:&quot;&quot;},{&quot;dropping-particle&quot;:&quot;&quot;,&quot;family&quot;:&quot;Fisa&quot;,&quot;given&quot;:&quot;R&quot;,&quot;non-dropping-particle&quot;:&quot;&quot;,&quot;parse-names&quot;:false,&quot;suffix&quot;:&quot;&quot;},{&quot;dropping-particle&quot;:&quot;&quot;,&quot;family&quot;:&quot;Riera&quot;,&quot;given&quot;:&quot;C&quot;,&quot;non-dropping-particle&quot;:&quot;&quot;,&quot;parse-names&quot;:false,&quot;suffix&quot;:&quot;&quot;},{&quot;dropping-particle&quot;:&quot;&quot;,&quot;family&quot;:&quot;Rioux&quot;,&quot;given&quot;:&quot;J.A.&quot;,&quot;non-dropping-particle&quot;:&quot;&quot;,&quot;parse-names&quot;:false,&quot;suffix&quot;:&quot;&quot;},{&quot;dropping-particle&quot;:&quot;&quot;,&quot;family&quot;:&quot;Dedet&quot;,&quot;given&quot;:&quot;J.P.&quot;,&quot;non-dropping-particle&quot;:&quot;&quot;,&quot;parse-names&quot;:false,&quot;suffix&quot;:&quot;&quot;},{&quot;dropping-particle&quot;:&quot;&quot;,&quot;family&quot;:&quot;Portús&quot;,&quot;given&quot;:&quot;M&quot;,&quot;non-dropping-particle&quot;:&quot;&quot;,&quot;parse-names&quot;:false,&quot;suffix&quot;:&quot;&quot;}],&quot;container-title&quot;:&quot;Transactions of the Royal Society of Tropical Medicine and Hygiene&quot;,&quot;id&quot;:&quot;c045a009-8a9c-3b1d-b45f-7d3f4906ff65&quot;,&quot;issue&quot;:&quot;3&quot;,&quot;issued&quot;:{&quot;date-parts&quot;:[[&quot;2001&quot;,&quot;5&quot;]]},&quot;page&quot;:&quot;269-271&quot;,&quot;title&quot;:&quot;The life-cycle of Leishmania infantum MON-77 in the Priorat (Catalonia, Spain) involves humans, dogs and sandflies; also literature review of distribution and hosts of L. infantum zymodemes in the Old World&quot;,&quot;type&quot;:&quot;article-journal&quot;,&quot;volume&quot;:&quot;95&quot;,&quot;container-title-short&quot;:&quot;Trans R Soc Trop Med Hyg&quot;},&quot;uris&quot;:[&quot;http://www.mendeley.com/documents/?uuid=940ed67f-06ee-4479-975b-0877024507b6&quot;],&quot;isTemporary&quot;:false,&quot;legacyDesktopId&quot;:&quot;940ed67f-06ee-4479-975b-0877024507b6&quot;},{&quot;id&quot;:&quot;9adb1458-d706-387b-92b6-ee698da8e713&quot;,&quot;itemData&quot;:{&quot;DOI&quot;:&quot;10.1016/s0035-9203(02)90058-1&quot;,&quot;ISSN&quot;:&quot;00359203&quot;,&quot;PMID&quot;:&quot;12055859&quot;,&quot;abstract&quot;:&quot;In the Mediterranean basin, Leishmania infantum is the causative agent of both visceral and cutaneous leishmaniasis, and is an important opportunistic parasite in patients infected with human immunodeficiency virus (HIV). The commonest method used to study the variability of Leishmania spp. is isoenzyme analysis. In addition to this, we employed 3 assays based on the polymerase chain reaction (PCR): random amplified polymorphic deoxyribonucleic acid (RAPD), intergenic region typing (IRT), based on the amplification of ribosomal ribonucleic acid internal transcribed spacers and restriction fragment length polymorphism (PCR-RFLP). We used 54 L. infantum stocks isolated from HIV co-infected patients, 38 isolated from dogs, 3 isolated from immunocompetent patients and 3 isolated from 1826 sand flies in the island of Majorca (Spain), a closed ecological niche. Zymodemes MON-1 (70%), MON-24 (11%) and MON-34 (18%) were found among the human isolates, and MON-1 (95%) and MON-108 (5%) among those from dogs. RAPD and IRT could not discriminate among the strains as they all gave the same pattern, even when different zymodemes were examined. In contrast, PCR-RFLP was able to distinguish the strains and, furthermore, a dendrogram (unweighted pair group method with arithmetic average [UPGMA]) was constructed from the genetic distances derived from RFLP data. The Leishmania isolates from HIV-infected subjects formed a single cluster, supporting the existence of an artificial anthroponotic cycle previously proposed by our group, in which syringes have been substituted for sand flies, and in which certain clones have been spread among intravenous drug users. This contrasts with the clusters representing a zoonotic cycle, involving dogs, sand flies and both immunocompetent and immunocompromised humans.&quot;,&quot;author&quot;:[{&quot;dropping-particle&quot;:&quot;&quot;,&quot;family&quot;:&quot;Chicharro&quot;,&quot;given&quot;:&quot;C.&quot;,&quot;non-dropping-particle&quot;:&quot;&quot;,&quot;parse-names&quot;:false,&quot;suffix&quot;:&quot;&quot;},{&quot;dropping-particle&quot;:&quot;&quot;,&quot;family&quot;:&quot;Morales&quot;,&quot;given&quot;:&quot;M.A. A.&quot;,&quot;non-dropping-particle&quot;:&quot;&quot;,&quot;parse-names&quot;:false,&quot;suffix&quot;:&quot;&quot;},{&quot;dropping-particle&quot;:&quot;&quot;,&quot;family&quot;:&quot;Serra&quot;,&quot;given&quot;:&quot;T.&quot;,&quot;non-dropping-particle&quot;:&quot;&quot;,&quot;parse-names&quot;:false,&quot;suffix&quot;:&quot;&quot;},{&quot;dropping-particle&quot;:&quot;&quot;,&quot;family&quot;:&quot;Ares&quot;,&quot;given&quot;:&quot;M.&quot;,&quot;non-dropping-particle&quot;:&quot;&quot;,&quot;parse-names&quot;:false,&quot;suffix&quot;:&quot;&quot;},{&quot;dropping-particle&quot;:&quot;&quot;,&quot;family&quot;:&quot;Salas&quot;,&quot;given&quot;:&quot;A.&quot;,&quot;non-dropping-particle&quot;:&quot;&quot;,&quot;parse-names&quot;:false,&quot;suffix&quot;:&quot;&quot;},{&quot;dropping-particle&quot;:&quot;&quot;,&quot;family&quot;:&quot;Alvar&quot;,&quot;given&quot;:&quot;J.&quot;,&quot;non-dropping-particle&quot;:&quot;&quot;,&quot;parse-names&quot;:false,&quot;suffix&quot;:&quot;&quot;}],&quot;container-title&quot;:&quot;Transactions of the Royal Society of Tropical Medicine and Hygiene&quot;,&quot;id&quot;:&quot;9adb1458-d706-387b-92b6-ee698da8e713&quot;,&quot;issue&quot;:&quot;SUPPL. 1&quot;,&quot;issued&quot;:{&quot;date-parts&quot;:[[&quot;2002&quot;,&quot;4&quot;,&quot;1&quot;]]},&quot;page&quot;:&quot;S93&quot;,&quot;publisher&quot;:&quot;Oxford University Press (OUP)&quot;,&quot;title&quot;:&quot;Molecular epidemiology of Leishmania infantum on the island of Majorca: A comparison of phenotypic and genotypic tools&quot;,&quot;type&quot;:&quot;article-journal&quot;,&quot;volume&quot;:&quot;96&quot;,&quot;container-title-short&quot;:&quot;Trans R Soc Trop Med Hyg&quot;},&quot;uris&quot;:[&quot;http://www.mendeley.com/documents/?uuid=fe743a4f-061e-4909-8762-97e2303ddb4a&quot;],&quot;isTemporary&quot;:false,&quot;legacyDesktopId&quot;:&quot;fe743a4f-061e-4909-8762-97e2303ddb4a&quot;},{&quot;id&quot;:&quot;61c5e780-1f1c-3935-94b7-5155cbc773a2&quot;,&quot;itemData&quot;:{&quot;author&quot;:[{&quot;dropping-particle&quot;:&quot;&quot;,&quot;family&quot;:&quot;Lucientes Curdi&quot;,&quot;given&quot;:&quot;J.&quot;,&quot;non-dropping-particle&quot;:&quot;&quot;,&quot;parse-names&quot;:false,&quot;suffix&quot;:&quot;&quot;},{&quot;dropping-particle&quot;:&quot;&quot;,&quot;family&quot;:&quot;Sanchez Acedo&quot;,&quot;given&quot;:&quot;C.&quot;,&quot;non-dropping-particle&quot;:&quot;&quot;,&quot;parse-names&quot;:false,&quot;suffix&quot;:&quot;&quot;},{&quot;dropping-particle&quot;:&quot;&quot;,&quot;family&quot;:&quot;Castillo Hernandez&quot;,&quot;given&quot;:&quot;J.A.&quot;,&quot;non-dropping-particle&quot;:&quot;&quot;,&quot;parse-names&quot;:false,&quot;suffix&quot;:&quot;&quot;},{&quot;dropping-particle&quot;:&quot;&quot;,&quot;family&quot;:&quot;Estrada Pena&quot;,&quot;given&quot;:&quot;A.&quot;,&quot;non-dropping-particle&quot;:&quot;&quot;,&quot;parse-names&quot;:false,&quot;suffix&quot;:&quot;&quot;}],&quot;container-title&quot;:&quot;Revista Ibérica de Parasitología (Spain)&quot;,&quot;id&quot;:&quot;61c5e780-1f1c-3935-94b7-5155cbc773a2&quot;,&quot;issued&quot;:{&quot;date-parts&quot;:[[&quot;1988&quot;]]},&quot;page&quot;:&quot;7-8&quot;,&quot;title&quot;:&quot;On the natural infection by Leishmania in Phlebotomus perniciosus Newstead 1911, and Phlebotomus ariasi Tonnoir, 1921 from the leishmanial focus in Zaragoza&quot;,&quot;type&quot;:&quot;article-journal&quot;,&quot;volume&quot;:&quot;48&quot;,&quot;container-title-short&quot;:&quot;&quot;},&quot;uris&quot;:[&quot;http://www.mendeley.com/documents/?uuid=466ba743-87db-4a28-845c-4962769ac09b&quot;],&quot;isTemporary&quot;:false,&quot;legacyDesktopId&quot;:&quot;466ba743-87db-4a28-845c-4962769ac09b&quot;},{&quot;id&quot;:&quot;af3db7dc-6a41-3a6d-9933-8e19453e6642&quot;,&quot;itemData&quot;:{&quot;author&quot;:[{&quot;dropping-particle&quot;:&quot;&quot;,&quot;family&quot;:&quot;Rioux&quot;,&quot;given&quot;:&quot;J.A.&quot;,&quot;non-dropping-particle&quot;:&quot;&quot;,&quot;parse-names&quot;:false,&quot;suffix&quot;:&quot;&quot;},{&quot;dropping-particle&quot;:&quot;&quot;,&quot;family&quot;:&quot;Guilvard&quot;,&quot;given&quot;:&quot;E.&quot;,&quot;non-dropping-particle&quot;:&quot;&quot;,&quot;parse-names&quot;:false,&quot;suffix&quot;:&quot;&quot;},{&quot;dropping-particle&quot;:&quot;&quot;,&quot;family&quot;:&quot;Gállego&quot;,&quot;given&quot;:&quot;J.&quot;,&quot;non-dropping-particle&quot;:&quot;&quot;,&quot;parse-names&quot;:false,&quot;suffix&quot;:&quot;&quot;},{&quot;dropping-particle&quot;:&quot;&quot;,&quot;family&quot;:&quot;Moreno&quot;,&quot;given&quot;:&quot;G.&quot;,&quot;non-dropping-particle&quot;:&quot;&quot;,&quot;parse-names&quot;:false,&quot;suffix&quot;:&quot;&quot;},{&quot;dropping-particle&quot;:&quot;&quot;,&quot;family&quot;:&quot;Pratlong&quot;,&quot;given&quot;:&quot;F.&quot;,&quot;non-dropping-particle&quot;:&quot;&quot;,&quot;parse-names&quot;:false,&quot;suffix&quot;:&quot;&quot;},{&quot;dropping-particle&quot;:&quot;&quot;,&quot;family&quot;:&quot;Portús&quot;,&quot;given&quot;:&quot;M.&quot;,&quot;non-dropping-particle&quot;:&quot;&quot;,&quot;parse-names&quot;:false,&quot;suffix&quot;:&quot;&quot;},{&quot;dropping-particle&quot;:&quot;&quot;,&quot;family&quot;:&quot;Rispail&quot;,&quot;given&quot;:&quot;P.&quot;,&quot;non-dropping-particle&quot;:&quot;&quot;,&quot;parse-names&quot;:false,&quot;suffix&quot;:&quot;&quot;},{&quot;dropping-particle&quot;:&quot;&quot;,&quot;family&quot;:&quot;Gállego&quot;,&quot;given&quot;:&quot;M.&quot;,&quot;non-dropping-particle&quot;:&quot;&quot;,&quot;parse-names&quot;:false,&quot;suffix&quot;:&quot;&quot;},{&quot;dropping-particle&quot;:&quot;&quot;,&quot;family&quot;:&quot;Bastien&quot;,&quot;given&quot;:&quot;P.&quot;,&quot;non-dropping-particle&quot;:&quot;&quot;,&quot;parse-names&quot;:false,&quot;suffix&quot;:&quot;&quot;}],&quot;container-title&quot;:&quot;Leishmania. Taxonomie et phylogenkse. Applications &amp;co-epidemiologiques. Colloques internationaux CNRS/INSERM&quot;,&quot;id&quot;:&quot;af3db7dc-6a41-3a6d-9933-8e19453e6642&quot;,&quot;issued&quot;:{&quot;date-parts&quot;:[[&quot;1984&quot;]]},&quot;number-of-pages&quot;:&quot;4394&quot;,&quot;publisher-place&quot;:&quot;Montpellier&quot;,&quot;title&quot;:&quot;Phlebotomus ariasi Tonnoir, 1921 et Phlebotomus perniciosus Newstead, 1911 vecteurs du complexe Leismania infantum dans un même foyer. Infestations par deux zymodèmes syntopiques. A propos d’un enquête en Catalogne (Espagne)&quot;,&quot;type&quot;:&quot;report&quot;,&quot;container-title-short&quot;:&quot;&quot;},&quot;uris&quot;:[&quot;http://www.mendeley.com/documents/?uuid=7720ac37-9925-40fb-83bf-e069ce8fedfa&quot;],&quot;isTemporary&quot;:false,&quot;legacyDesktopId&quot;:&quot;7720ac37-9925-40fb-83bf-e069ce8fedfa&quot;},{&quot;id&quot;:&quot;fb1e2188-def1-3528-a403-165b3dcc4dde&quot;,&quot;itemData&quot;:{&quot;DOI&quot;:&quot;10.1016/S0035-9203(03)00060-9&quot;,&quot;ISSN&quot;:&quot;00359203&quot;,&quot;abstract&quot;:&quot;Over a period of more than 10 years we have isolated and classified 161 Leishmania strains from cases of human visceral, cutaneous and mucosal leishmaniasis in immunocompetent subjects, from cases of visceral leishmaniasis in immunocompromised individuals with HIV, from dogs with leishmaniasis (visceral and cutaneous), from Rattus rattus and from sandflies. The strains were all L. infantum, the only species endemic in Spain, and corresponded to 20 different zymodemes. We describe the life cycle of these zymodemes for which, in most cases, we only partially know the hosts involved. We also discuss possible reasons for the greater polymorphism of L. infantum in southern Spain. © 2003 Royal Society of Tropical Medicine and Hygiene. Published by Elsevier Ltd. All rights reserved.&quot;,&quot;author&quot;:[{&quot;dropping-particle&quot;:&quot;&quot;,&quot;family&quot;:&quot;Martín-Sánchez&quot;,&quot;given&quot;:&quot;Joaquina&quot;,&quot;non-dropping-particle&quot;:&quot;&quot;,&quot;parse-names&quot;:false,&quot;suffix&quot;:&quot;&quot;},{&quot;dropping-particle&quot;:&quot;&quot;,&quot;family&quot;:&quot;Gramiccia&quot;,&quot;given&quot;:&quot;Marina&quot;,&quot;non-dropping-particle&quot;:&quot;&quot;,&quot;parse-names&quot;:false,&quot;suffix&quot;:&quot;&quot;},{&quot;dropping-particle&quot;:&quot;&quot;,&quot;family&quot;:&quot;Muccio&quot;,&quot;given&quot;:&quot;Trentina&quot;,&quot;non-dropping-particle&quot;:&quot;Di&quot;,&quot;parse-names&quot;:false,&quot;suffix&quot;:&quot;&quot;},{&quot;dropping-particle&quot;:&quot;&quot;,&quot;family&quot;:&quot;Ludovisi&quot;,&quot;given&quot;:&quot;Alessandra&quot;,&quot;non-dropping-particle&quot;:&quot;&quot;,&quot;parse-names&quot;:false,&quot;suffix&quot;:&quot;&quot;},{&quot;dropping-particle&quot;:&quot;&quot;,&quot;family&quot;:&quot;Morillas-Márquez&quot;,&quot;given&quot;:&quot;Francisco&quot;,&quot;non-dropping-particle&quot;:&quot;&quot;,&quot;parse-names&quot;:false,&quot;suffix&quot;:&quot;&quot;}],&quot;container-title&quot;:&quot;Transactions of the Royal Society of Tropical Medicine and Hygiene&quot;,&quot;id&quot;:&quot;fb1e2188-def1-3528-a403-165b3dcc4dde&quot;,&quot;issue&quot;:&quot;4&quot;,&quot;issued&quot;:{&quot;date-parts&quot;:[[&quot;2004&quot;,&quot;4&quot;]]},&quot;page&quot;:&quot;228-232&quot;,&quot;publisher&quot;:&quot;Trans R Soc Trop Med Hyg&quot;,&quot;title&quot;:&quot;Isoenzymatic polymorphism of Leishmania infantum in southern Spain&quot;,&quot;type&quot;:&quot;article-journal&quot;,&quot;volume&quot;:&quot;98&quot;,&quot;container-title-short&quot;:&quot;Trans R Soc Trop Med Hyg&quot;},&quot;uris&quot;:[&quot;http://www.mendeley.com/documents/?uuid=fb1e2188-def1-3528-a403-165b3dcc4dde&quot;],&quot;isTemporary&quot;:false,&quot;legacyDesktopId&quot;:&quot;fb1e2188-def1-3528-a403-165b3dcc4dde&quot;},{&quot;id&quot;:&quot;dea54d44-3bbf-3e42-91ab-a17c32bb10b2&quot;,&quot;itemData&quot;:{&quot;DOI&quot;:&quot;10.1016/0378-1097(95)00259-8&quot;,&quot;ISSN&quot;:&quot;15746968&quot;,&quot;PMID&quot;:&quot;7557330&quot;,&quot;abstract&quot;:&quot;Leishmania (Leishmania) infantum is the causative agent of both the cutaneous and visceral forms of leishmaniasis in southwest Europe; the dog is the main reservoir. In order to identify the L. (L.) infantum zymodemes present in Spain, a total number of 85 Leishmania stocks isolated from dogs (31), HIV-positive patients (46) with visceral or cutaneous leishmaniasis, a patient with visceral leishmaniasis complicating renal transplantation (1) and immunocompetent patients (7) with visceral or cutaneous leishmaniasis, have been characterized by isoenzyme typing. All canine stocks were MON-1, which is the most widespread zymodeme in the Mediterranean area. In immunocompetent patients three zymodemes were found: MON-1 (2), MON-24 (2) and MON-34 (3). Nine different zymodemes were obtained in stocks from HTV co-infected patients, indicating a higher variability of L. (L.) infantum amongst them: MON-1 (in 21 stocks), MON-24 (7), MON-28 (1), MON-29 (3), MON-33 (7), MON-34 (1) and MON-183 (4). Two new zymodemes, MON-198 (1) and MON-199 (1), were described among HIV patients from Spain. The stock from the renal transplanted patient was MON-1. The exclusive presence of certain zymodemes in immunocompromised patients and their absence in typical cases of cutaneous and visceral. © 1995.&quot;,&quot;author&quot;:[{&quot;dropping-particle&quot;:&quot;&quot;,&quot;family&quot;:&quot;Jiménez&quot;,&quot;given&quot;:&quot;Maribel&quot;,&quot;non-dropping-particle&quot;:&quot;&quot;,&quot;parse-names&quot;:false,&quot;suffix&quot;:&quot;&quot;},{&quot;dropping-particle&quot;:&quot;&quot;,&quot;family&quot;:&quot;Ferrer-Dufol&quot;,&quot;given&quot;:&quot;Montserrat&quot;,&quot;non-dropping-particle&quot;:&quot;&quot;,&quot;parse-names&quot;:false,&quot;suffix&quot;:&quot;&quot;},{&quot;dropping-particle&quot;:&quot;&quot;,&quot;family&quot;:&quot;Cañavate&quot;,&quot;given&quot;:&quot;Carmen&quot;,&quot;non-dropping-particle&quot;:&quot;&quot;,&quot;parse-names&quot;:false,&quot;suffix&quot;:&quot;&quot;},{&quot;dropping-particle&quot;:&quot;&quot;,&quot;family&quot;:&quot;Gutiérrez-Solar&quot;,&quot;given&quot;:&quot;Beatriz&quot;,&quot;non-dropping-particle&quot;:&quot;&quot;,&quot;parse-names&quot;:false,&quot;suffix&quot;:&quot;&quot;},{&quot;dropping-particle&quot;:&quot;&quot;,&quot;family&quot;:&quot;Molina&quot;,&quot;given&quot;:&quot;Ricardo&quot;,&quot;non-dropping-particle&quot;:&quot;&quot;,&quot;parse-names&quot;:false,&quot;suffix&quot;:&quot;&quot;},{&quot;dropping-particle&quot;:&quot;&quot;,&quot;family&quot;:&quot;Lagun&quot;,&quot;given&quot;:&quot;Fernando&quot;,&quot;non-dropping-particle&quot;:&quot;&quot;,&quot;parse-names&quot;:false,&quot;suffix&quot;:&quot;&quot;},{&quot;dropping-particle&quot;:&quot;&quot;,&quot;family&quot;:&quot;López-Vélez&quot;,&quot;given&quot;:&quot;Rogelio&quot;,&quot;non-dropping-particle&quot;:&quot;&quot;,&quot;parse-names&quot;:false,&quot;suffix&quot;:&quot;&quot;},{&quot;dropping-particle&quot;:&quot;&quot;,&quot;family&quot;:&quot;Cercenado&quot;,&quot;given&quot;:&quot;Emilia&quot;,&quot;non-dropping-particle&quot;:&quot;&quot;,&quot;parse-names&quot;:false,&quot;suffix&quot;:&quot;&quot;},{&quot;dropping-particle&quot;:&quot;&quot;,&quot;family&quot;:&quot;Daudén&quot;,&quot;given&quot;:&quot;Esteban&quot;,&quot;non-dropping-particle&quot;:&quot;&quot;,&quot;parse-names&quot;:false,&quot;suffix&quot;:&quot;&quot;},{&quot;dropping-particle&quot;:&quot;&quot;,&quot;family&quot;:&quot;Blazquez&quot;,&quot;given&quot;:&quot;Julio&quot;,&quot;non-dropping-particle&quot;:&quot;&quot;,&quot;parse-names&quot;:false,&quot;suffix&quot;:&quot;&quot;},{&quot;dropping-particle&quot;:&quot;de&quot;,&quot;family&quot;:&quot;Guevara&quot;,&quot;given&quot;:&quot;Conception Ladrón&quot;,&quot;non-dropping-particle&quot;:&quot;&quot;,&quot;parse-names&quot;:false,&quot;suffix&quot;:&quot;&quot;},{&quot;dropping-particle&quot;:&quot;&quot;,&quot;family&quot;:&quot;Gómez&quot;,&quot;given&quot;:&quot;Javier&quot;,&quot;non-dropping-particle&quot;:&quot;&quot;,&quot;parse-names&quot;:false,&quot;suffix&quot;:&quot;&quot;},{&quot;dropping-particle&quot;:&quot;&quot;,&quot;family&quot;:&quot;la Torre&quot;,&quot;given&quot;:&quot;Julian&quot;,&quot;non-dropping-particle&quot;:&quot;de&quot;,&quot;parse-names&quot;:false,&quot;suffix&quot;:&quot;&quot;},{&quot;dropping-particle&quot;:&quot;&quot;,&quot;family&quot;:&quot;Barros&quot;,&quot;given&quot;:&quot;Carlos&quot;,&quot;non-dropping-particle&quot;:&quot;&quot;,&quot;parse-names&quot;:false,&quot;suffix&quot;:&quot;&quot;},{&quot;dropping-particle&quot;:&quot;&quot;,&quot;family&quot;:&quot;Altes&quot;,&quot;given&quot;:&quot;Jordi&quot;,&quot;non-dropping-particle&quot;:&quot;&quot;,&quot;parse-names&quot;:false,&quot;suffix&quot;:&quot;&quot;},{&quot;dropping-particle&quot;:&quot;&quot;,&quot;family&quot;:&quot;Serra&quot;,&quot;given&quot;:&quot;Teresa&quot;,&quot;non-dropping-particle&quot;:&quot;&quot;,&quot;parse-names&quot;:false,&quot;suffix&quot;:&quot;&quot;},{&quot;dropping-particle&quot;:&quot;&quot;,&quot;family&quot;:&quot;Alvar&quot;,&quot;given&quot;:&quot;Jorge&quot;,&quot;non-dropping-particle&quot;:&quot;&quot;,&quot;parse-names&quot;:false,&quot;suffix&quot;:&quot;&quot;}],&quot;container-title&quot;:&quot;FEMS Microbiology Letters&quot;,&quot;id&quot;:&quot;dea54d44-3bbf-3e42-91ab-a17c32bb10b2&quot;,&quot;issue&quot;:&quot;2&quot;,&quot;issued&quot;:{&quot;date-parts&quot;:[[&quot;1995&quot;,&quot;9&quot;,&quot;1&quot;]]},&quot;page&quot;:&quot;197-204&quot;,&quot;publisher&quot;:&quot;FEMS Microbiol Lett&quot;,&quot;title&quot;:&quot;Variability of Leishmania (Leishmania) infantum among stocks from immunocompromised, immunocompetent patients and dogs in Spain&quot;,&quot;type&quot;:&quot;article-journal&quot;,&quot;volume&quot;:&quot;131&quot;,&quot;container-title-short&quot;:&quot;FEMS Microbiol Lett&quot;},&quot;uris&quot;:[&quot;http://www.mendeley.com/documents/?uuid=dea54d44-3bbf-3e42-91ab-a17c32bb10b2&quot;],&quot;isTemporary&quot;:false,&quot;legacyDesktopId&quot;:&quot;dea54d44-3bbf-3e42-91ab-a17c32bb10b2&quot;}]},{&quot;citationID&quot;:&quot;MENDELEY_CITATION_060ae6e6-88fc-4c52-a6cc-5eaad8374595&quot;,&quot;properties&quot;:{&quot;noteIndex&quot;:0},&quot;isEdited&quot;:false,&quot;manualOverride&quot;:{&quot;citeprocText&quot;:&quot;(Sáez et al., 2018)&quot;,&quot;isManuallyOverridden&quot;:false,&quot;manualOverrideText&quot;:&quot;&quot;},&quot;citationTag&quot;:&quot;MENDELEY_CITATION_v3_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&quot;,&quot;citationItems&quot;:[{&quot;id&quot;:&quot;0d5df80c-e996-3863-9a63-e0492dd4bc8b&quot;,&quot;itemData&quot;:{&quot;DOI&quot;:&quot;10.1007/s00436-018-5788-8&quot;,&quot;ISBN&quot;:&quot;0043601857888&quot;,&quot;ISSN&quot;:&quot;14321955&quot;,&quot;abstract&quot;:&quot;© 2018, Springer-Verlag GmbH Germany, part of Springer Nature. Burrows of the wild rabbit, Oryctolagus cuniculus, a lagomorph that has been recently suggested as a Leishmania infantum reservoir, constitute an unspoilt biotope in phlebotomine studies in Europe. We hypothesize that Phlebotomus langeroni, a proven vector of L. infantum in North Africa, is associated with rabbits and may have been overlooked in Europe. Sandfly captures were carried out with CDC light traps in an L. infantum endemic area of southern Spain with a high density of lagomorphs and a large numbers of burrows. The stable, permanent, and highly abundant presence of P. langeroni was assessed. After morphological identification, this sandfly species was characterized by comparing it with P. perniciosus and other P. langeroni populations from North Africa through molecular techniques. P. langeroni had not been found in southern Spain to date, despite being a highly investigated area, except for this particular biotope. Its activity period turned out to begin in mid-July, ending in late October, accounting for a maximum activity during this month. This study shows that P. langeroni is associated with the existence of rabbit burrows and has been overlooked in Europe. L. infantum DNA was found in almost half of the female specimens (47.6%) captured inside a biotope where wild rabbits are infected as well.&quot;,&quot;author&quot;:[{&quot;dropping-particle&quot;:&quot;&quot;,&quot;family&quot;:&quot;Sáez&quot;,&quot;given&quot;:&quot;Victoriano Díaz&quot;,&quot;non-dropping-particle&quot;:&quot;&quot;,&quot;parse-names&quot;:false,&quot;suffix&quot;:&quot;&quot;},{&quot;dropping-particle&quot;:&quot;&quot;,&quot;family&quot;:&quot;Morillas-Márquez&quot;,&quot;given&quot;:&quot;F&quot;,&quot;non-dropping-particle&quot;:&quot;&quot;,&quot;parse-names&quot;:false,&quot;suffix&quot;:&quot;&quot;},{&quot;dropping-particle&quot;:&quot;&quot;,&quot;family&quot;:&quot;Merino-Espinosa&quot;,&quot;given&quot;:&quot;G.&quot;,&quot;non-dropping-particle&quot;:&quot;&quot;,&quot;parse-names&quot;:false,&quot;suffix&quot;:&quot;&quot;},{&quot;dropping-particle&quot;:&quot;&quot;,&quot;family&quot;:&quot;Corpas-López&quot;,&quot;given&quot;:&quot;V&quot;,&quot;non-dropping-particle&quot;:&quot;&quot;,&quot;parse-names&quot;:false,&quot;suffix&quot;:&quot;&quot;},{&quot;dropping-particle&quot;:&quot;&quot;,&quot;family&quot;:&quot;Morales-Yuste&quot;,&quot;given&quot;:&quot;M.&quot;,&quot;non-dropping-particle&quot;:&quot;&quot;,&quot;parse-names&quot;:false,&quot;suffix&quot;:&quot;&quot;},{&quot;dropping-particle&quot;:&quot;&quot;,&quot;family&quot;:&quot;Pesson&quot;,&quot;given&quot;:&quot;B.&quot;,&quot;non-dropping-particle&quot;:&quot;&quot;,&quot;parse-names&quot;:false,&quot;suffix&quot;:&quot;&quot;},{&quot;dropping-particle&quot;:&quot;&quot;,&quot;family&quot;:&quot;Barón-López&quot;,&quot;given&quot;:&quot;S.&quot;,&quot;non-dropping-particle&quot;:&quot;&quot;,&quot;parse-names&quot;:false,&quot;suffix&quot;:&quot;&quot;},{&quot;dropping-particle&quot;:&quot;&quot;,&quot;family&quot;:&quot;Lucientes-Curdi&quot;,&quot;given&quot;:&quot;J.&quot;,&quot;non-dropping-particle&quot;:&quot;&quot;,&quot;parse-names&quot;:false,&quot;suffix&quot;:&quot;&quot;},{&quot;dropping-particle&quot;:&quot;&quot;,&quot;family&quot;:&quot;Martín-Sánchez&quot;,&quot;given&quot;:&quot;J.&quot;,&quot;non-dropping-particle&quot;:&quot;&quot;,&quot;parse-names&quot;:false,&quot;suffix&quot;:&quot;&quot;}],&quot;container-title&quot;:&quot;Parasitology Research&quot;,&quot;id&quot;:&quot;0d5df80c-e996-3863-9a63-e0492dd4bc8b&quot;,&quot;issued&quot;:{&quot;date-parts&quot;:[[&quot;2018&quot;]]},&quot;page&quot;:&quot;1105-1113&quot;,&quot;title&quot;:&quot;Phlebotomus langeroni Nitzulescu (Diptera, Psychodidae) a new vector for Leishmania infantum in Europe&quot;,&quot;type&quot;:&quot;article-journal&quot;,&quot;volume&quot;:&quot;117&quot;,&quot;container-title-short&quot;:&quot;Parasitol Res&quot;},&quot;uris&quot;:[&quot;http://www.mendeley.com/documents/?uuid=0d5df80c-e996-3863-9a63-e0492dd4bc8b&quot;],&quot;isTemporary&quot;:false,&quot;legacyDesktopId&quot;:&quot;0d5df80c-e996-3863-9a63-e0492dd4bc8b&quot;}]},{&quot;citationID&quot;:&quot;MENDELEY_CITATION_4f20fbf3-230a-4f24-831e-d94d909f3980&quot;,&quot;properties&quot;:{&quot;noteIndex&quot;:0},&quot;isEdited&quot;:false,&quot;manualOverride&quot;:{&quot;citeprocText&quot;:&quot;(Azami‐Conesa et al., 2021; Botet and Portús, 1993; Cardoso et al., 2021; Martín-Sánchez et al., 2021)&quot;,&quot;isManuallyOverridden&quot;:false,&quot;manualOverrideText&quot;:&quot;&quot;},&quot;citationTag&quot;:&quot;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&quot;,&quot;citationItems&quot;:[{&quot;id&quot;:&quot;9da727b0-843b-3e27-a8dd-d409a9742ded&quot;,&quot;itemData&quot;:{&quot;author&quot;:[{&quot;dropping-particle&quot;:&quot;&quot;,&quot;family&quot;:&quot;Botet&quot;,&quot;given&quot;:&quot;J&quot;,&quot;non-dropping-particle&quot;:&quot;&quot;,&quot;parse-names&quot;:false,&quot;suffix&quot;:&quot;&quot;},{&quot;dropping-particle&quot;:&quot;&quot;,&quot;family&quot;:&quot;Portús&quot;,&quot;given&quot;:&quot;M&quot;,&quot;non-dropping-particle&quot;:&quot;&quot;,&quot;parse-names&quot;:false,&quot;suffix&quot;:&quot;&quot;}],&quot;container-title&quot;:&quot;Revista de sanidad e higiene pública&quot;,&quot;id&quot;:&quot;9da727b0-843b-3e27-a8dd-d409a9742ded&quot;,&quot;issue&quot;:&quot;4&quot;,&quot;issued&quot;:{&quot;date-parts&quot;:[[&quot;1993&quot;]]},&quot;page&quot;:&quot;255-266&quot;,&quot;title&quot;:&quot;La leishmaniosis en la España peninsular: revisión histórico-bibliográfica (1912-1985)&quot;,&quot;type&quot;:&quot;article-journal&quot;,&quot;volume&quot;:&quot;67&quot;,&quot;container-title-short&quot;:&quot;Rev Sanid Hig Publica (Madr)&quot;},&quot;uris&quot;:[&quot;http://www.mendeley.com/documents/?uuid=b5370a91-f8d6-45a7-9d9a-46c749087b8e&quot;],&quot;isTemporary&quot;:false,&quot;legacyDesktopId&quot;:&quot;b5370a91-f8d6-45a7-9d9a-46c749087b8e&quot;},{&quot;id&quot;:&quot;d8b2eb7c-d677-36d2-a5dd-08a63435daf2&quot;,&quot;itemData&quot;:{&quot;DOI&quot;:&quot;10.3390/microorganisms9051101&quot;,&quot;ISSN&quot;:&quot;20762607&quot;,&quot;abstract&quot;:&quot;Leishmaniasis are neglected diseases caused by several species of Leishmania that affect humans and many domestic and wild animals with a worldwide distribution. The objectives of this review are to identify wild animals naturally infected with zoonotic Leishmania species as well as the organs infected, methods employed for detection and percentage of infection. A literature search starting from 1990 was performed following the PRISMA methodology and 161 reports were included. One hundred and eighty‐nine species from ten orders (i.e., Carnivora, Chiroptera, Cingulata, Didelphimorphia, Diprotodontia, Lagomorpha, Eulipotyphla, Pilosa, Primates and Rodentia) were reported to be infected, and a few animals were classified only at the genus level. An exhaustive list of species; diagnostic techniques, including PCR targets; infected organs; number of animals explored and percentage of positives are presented. L. infantum infection was described in 98 wild species and L. (Viania) spp. in 52 wild animals, while L. mexicana, L. amazonensis, L. major and L. tropica were described in fewer than 32 animals each. During the last decade, intense research revealed new hosts within Chiroptera and Lagomorpha. Carnivores and rodents were the most relevant hosts for L. infantum and L. (Viannia) spp., with some species showing lesions, although in most of the studies clinical signs were not reported.&quot;,&quot;author&quot;:[{&quot;dropping-particle&quot;:&quot;&quot;,&quot;family&quot;:&quot;Azami‐Conesa&quot;,&quot;given&quot;:&quot;Iris&quot;,&quot;non-dropping-particle&quot;:&quot;&quot;,&quot;parse-names&quot;:false,&quot;suffix&quot;:&quot;&quot;},{&quot;dropping-particle&quot;:&quot;&quot;,&quot;family&quot;:&quot;Gómez‐Muñoz&quot;,&quot;given&quot;:&quot;María Teresa&quot;,&quot;non-dropping-particle&quot;:&quot;&quot;,&quot;parse-names&quot;:false,&quot;suffix&quot;:&quot;&quot;},{&quot;dropping-particle&quot;:&quot;&quot;,&quot;family&quot;:&quot;Martínez‐Díaz&quot;,&quot;given&quot;:&quot;Rafael Alberto&quot;,&quot;non-dropping-particle&quot;:&quot;&quot;,&quot;parse-names&quot;:false,&quot;suffix&quot;:&quot;&quot;}],&quot;container-title&quot;:&quot;Microorganisms&quot;,&quot;id&quot;:&quot;d8b2eb7c-d677-36d2-a5dd-08a63435daf2&quot;,&quot;issue&quot;:&quot;5&quot;,&quot;issued&quot;:{&quot;date-parts&quot;:[[&quot;2021&quot;]]},&quot;title&quot;:&quot;A systematic review (1990–2021) of wild animals infected with zoonotic leishmania&quot;,&quot;type&quot;:&quot;article-journal&quot;,&quot;volume&quot;:&quot;9&quot;,&quot;container-title-short&quot;:&quot;Microorganisms&quot;},&quot;uris&quot;:[&quot;http://www.mendeley.com/documents/?uuid=ebaf3b6a-3133-4b4d-ace6-4eb3ed0050af&quot;],&quot;isTemporary&quot;:false,&quot;legacyDesktopId&quot;:&quot;ebaf3b6a-3133-4b4d-ace6-4eb3ed0050af&quot;},{&quot;id&quot;:&quot;28b5e477-4602-3f6f-b96a-cc329dbb60b6&quot;,&quot;itemData&quot;:{&quot;DOI&quot;:&quot;10.3390/pathogens10030307&quot;,&quot;ISSN&quot;:&quot;20760817&quot;,&quot;abstract&quot;:&quot;Infection with Leishmania parasites can lead to severe disease in humans and dogs, which act as a reservoir in zoonotic transmission. An increasing number of reports suggest that leishmaniosis is not restricted to dogs, but also affects many other mammalian and avian species. Consequently, this expands the potential reservoir and is of great public and veterinary health concern. The present study reviews, based on a comprehensive search of scientific literature published from 01 January 2001 to 31 December 2020, the currently available information on animal leishmaniosis in vertebrates in Europe, other than dogs and humans. This review provides an exhaustive list of mammals and birds in which infections with or exposure to Leishmania parasites have been detected in European countries. Most cases are reported from the Mediterranean region. Domestic animals, in particular cats, pose a concern because of close contact with humans. The wildlife reservoir is less likely to contribute to zoonotic transmission, with the exception of hares. This potentially large reservoir needs to be taken into account when developing control measures for zoonotic leishmaniosis. From a veterinary point of view, it is important that veterinarians are better aware of leishmaniosis and trained in its management.&quot;,&quot;author&quot;:[{&quot;dropping-particle&quot;:&quot;&quot;,&quot;family&quot;:&quot;Cardoso&quot;,&quot;given&quot;:&quot;Luís&quot;,&quot;non-dropping-particle&quot;:&quot;&quot;,&quot;parse-names&quot;:false,&quot;suffix&quot;:&quot;&quot;},{&quot;dropping-particle&quot;:&quot;&quot;,&quot;family&quot;:&quot;Schallig&quot;,&quot;given&quot;:&quot;Henk&quot;,&quot;non-dropping-particle&quot;:&quot;&quot;,&quot;parse-names&quot;:false,&quot;suffix&quot;:&quot;&quot;},{&quot;dropping-particle&quot;:&quot;&quot;,&quot;family&quot;:&quot;Persichetti&quot;,&quot;given&quot;:&quot;Maria Flaminia&quot;,&quot;non-dropping-particle&quot;:&quot;&quot;,&quot;parse-names&quot;:false,&quot;suffix&quot;:&quot;&quot;},{&quot;dropping-particle&quot;:&quot;&quot;,&quot;family&quot;:&quot;Pennisi&quot;,&quot;given&quot;:&quot;Maria Grazia&quot;,&quot;non-dropping-particle&quot;:&quot;&quot;,&quot;parse-names&quot;:false,&quot;suffix&quot;:&quot;&quot;}],&quot;container-title&quot;:&quot;Pathogens&quot;,&quot;id&quot;:&quot;28b5e477-4602-3f6f-b96a-cc329dbb60b6&quot;,&quot;issue&quot;:&quot;3&quot;,&quot;issued&quot;:{&quot;date-parts&quot;:[[&quot;2021&quot;]]},&quot;title&quot;:&quot;New epidemiological aspects of animal leishmaniosis in europe: The role of vertebrate hosts other than dogs&quot;,&quot;type&quot;:&quot;article-journal&quot;,&quot;volume&quot;:&quot;10&quot;,&quot;container-title-short&quot;:&quot;&quot;},&quot;uris&quot;:[&quot;http://www.mendeley.com/documents/?uuid=c71e549c-216b-482c-9fd9-13e249bfeb6c&quot;],&quot;isTemporary&quot;:false,&quot;legacyDesktopId&quot;:&quot;c71e549c-216b-482c-9fd9-13e249bfeb6c&quot;},{&quot;id&quot;:&quot;113624dd-f15a-3b12-8412-a44f52a22106&quot;,&quot;itemData&quot;:{&quot;DOI&quot;:&quot;10.1016/j.actatropica.2021.106036&quot;,&quot;ISSN&quot;:&quot;18736254&quot;,&quot;PMID&quot;:&quot;34224717&quot;,&quot;abstract&quot;:&quot;There is limited information regarding the role of wild mammals in the transmission dynamics of Leishmania infantum. A potential human leishmaniasis hot spot was detected in southern Spain that could not be explained solely by canine leishmaniasis prevalence. The aim of this work was to analyse the involvement of wild rabbits as the main factor affecting this Mediterranean hot spot. A survey of wild rabbits, dogs and sand flies was conducted in the human cases environment. A nearby region without clinical leishmaniasis cases was used as reference control. 51 wild rabbits shot by hunters were analysed by molecular techniques. 1100 sand flies were captured and morphologically identified. Blood collected from patients’ relatives/ neighbours (n = 9) and dogs (n = 66) was used for molecular analysis and serology. In Mediterranean leishmaniasis hot spots such as Montefrío municipality (average incidence of 16.8 human cases per 100,000 inhabitants/year), wild rabbits (n = 40) support high L. infantum infection rates (100%) and heavy parasite burdens (average value: 503 parasites/mg) in apparently normal ear skin directly accessible to sand flies, enabling the existence of heavily parasitized Phlebotomus perniciosus females (12.5% prevalence). The prevalence of infection and median parasite load were very low among rabbits captured in Huéscar (n = 11), a human clinical leishmaniasis-free area for the last 18 years. P. perniciosus was the most abundant Phlebotomus species in all the domestic/peridomestic microhabitats sampled, both indoors and outdoors. Accordingly, leishmaniasis is clustering in space and time at this local scale represented by Montefrío due to the proximity of two competent host reservoirs (dogs and heavily parasitized wild rabbits) associated with overlapping sylvatic and domestic transmission cycles through the main vector, P. perniciosus. We highlight the usefulness of determining the prevalence of infection and parasite burden in wild rabbits as a control leishmaniasis measure with the advantage that the use of the ear offers.&quot;,&quot;author&quot;:[{&quot;dropping-particle&quot;:&quot;&quot;,&quot;family&quot;:&quot;Martín-Sánchez&quot;,&quot;given&quot;:&quot;Joaquina&quot;,&quot;non-dropping-particle&quot;:&quot;&quot;,&quot;parse-names&quot;:false,&quot;suffix&quot;:&quot;&quot;},{&quot;dropping-particle&quot;:&quot;&quot;,&quot;family&quot;:&quot;Torres-Medina&quot;,&quot;given&quot;:&quot;Nieves&quot;,&quot;non-dropping-particle&quot;:&quot;&quot;,&quot;parse-names&quot;:false,&quot;suffix&quot;:&quot;&quot;},{&quot;dropping-particle&quot;:&quot;&quot;,&quot;family&quot;:&quot;Morillas-Márquez&quot;,&quot;given&quot;:&quot;Francisco&quot;,&quot;non-dropping-particle&quot;:&quot;&quot;,&quot;parse-names&quot;:false,&quot;suffix&quot;:&quot;&quot;},{&quot;dropping-particle&quot;:&quot;&quot;,&quot;family&quot;:&quot;Corpas-López&quot;,&quot;given&quot;:&quot;Victoriano&quot;,&quot;non-dropping-particle&quot;:&quot;&quot;,&quot;parse-names&quot;:false,&quot;suffix&quot;:&quot;&quot;},{&quot;dropping-particle&quot;:&quot;&quot;,&quot;family&quot;:&quot;Díaz-Sáez&quot;,&quot;given&quot;:&quot;Victoriano&quot;,&quot;non-dropping-particle&quot;:&quot;&quot;,&quot;parse-names&quot;:false,&quot;suffix&quot;:&quot;&quot;}],&quot;container-title&quot;:&quot;Acta Tropica&quot;,&quot;id&quot;:&quot;113624dd-f15a-3b12-8412-a44f52a22106&quot;,&quot;issue&quot;:&quot;June&quot;,&quot;issued&quot;:{&quot;date-parts&quot;:[[&quot;2021&quot;]]},&quot;page&quot;:&quot;1-9&quot;,&quot;title&quot;:&quot;Role of wild rabbits as reservoirs of leishmaniasis in a non-epidemic Mediterranean hot spot in Spain&quot;,&quot;type&quot;:&quot;article-journal&quot;,&quot;volume&quot;:&quot;222&quot;,&quot;container-title-short&quot;:&quot;Acta Trop&quot;},&quot;uris&quot;:[&quot;http://www.mendeley.com/documents/?uuid=d6d05d45-a3d1-4900-8d17-9106ab916134&quot;],&quot;isTemporary&quot;:false,&quot;legacyDesktopId&quot;:&quot;d6d05d45-a3d1-4900-8d17-9106ab916134&quot;}]},{&quot;citationID&quot;:&quot;MENDELEY_CITATION_ce88b101-fb79-4b4c-b7fd-a4c58e7350e3&quot;,&quot;properties&quot;:{&quot;noteIndex&quot;:0},&quot;isEdited&quot;:false,&quot;manualOverride&quot;:{&quot;citeprocText&quot;:&quot;(Arce et al., 2013)&quot;,&quot;isManuallyOverridden&quot;:false,&quot;manualOverrideText&quot;:&quot;&quot;},&quot;citationTag&quot;:&quot;MENDELEY_CITATION_v3_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&quot;,&quot;citationItems&quot;:[{&quot;id&quot;:&quot;2b03476b-47dc-3b63-afb7-7e8ac5687e35&quot;,&quot;itemData&quot;:{&quot;DOI&quot;:&quot;10.2807/1560-7917.ES2013.18.30.20546&quot;,&quot;ISSN&quot;:&quot;1560-7917&quot;,&quot;abstract&quot;:&quot;Since July 2009, there has been a community outbreak of leishmaniasis in the south-west area of the Madrid autonomous community, Spain, affecting residents from four towns that are geographically close together and share extensive park areas. As of December 2012, 446 cases were reported (6 in 2009, 97 in 2010, 196 in 2011 and 147 in 2012), a mean incidence rate of 22.2 per 100,000 inhabitants during July 2009 and December 2012. The mean age was 44 years (range: 2 months to 95 years); 61.0% were male. A total of 68 (15.2%) had immunosuppressive conditions; 160 (35.9%) had visceral leishmaniasis and 286 (64.1%) cutaneous. A total of 421 (94.4%) cases were confirmed. Leishmania infantum was identified as the agent. Monitoring revealed high densities of the vector Phlebotomus perniciosus. The surveillance system for canine leishmaniasis did not detect any increase in prevalence during the period. Environmental control measures have been taken, such as improvements in sanitation and disinsection in the risk areas and control of the overpopulation of Leporidae, as xenodiagnosis studies have shown that hares play a role as active reservoirs. This is the largest reported community outbreak of leishmaniasis in Europe. The discovery of the new reservoir stands out in the multifactorial aetiology of the outbreak. Epidemiological research and environmental intervention measures are continuing.&quot;,&quot;author&quot;:[{&quot;dropping-particle&quot;:&quot;&quot;,&quot;family&quot;:&quot;Arce&quot;,&quot;given&quot;:&quot;A&quot;,&quot;non-dropping-particle&quot;:&quot;&quot;,&quot;parse-names&quot;:false,&quot;suffix&quot;:&quot;&quot;},{&quot;dropping-particle&quot;:&quot;&quot;,&quot;family&quot;:&quot;Estirado&quot;,&quot;given&quot;:&quot;A&quot;,&quot;non-dropping-particle&quot;:&quot;&quot;,&quot;parse-names&quot;:false,&quot;suffix&quot;:&quot;&quot;},{&quot;dropping-particle&quot;:&quot;&quot;,&quot;family&quot;:&quot;Ordobas&quot;,&quot;given&quot;:&quot;M&quot;,&quot;non-dropping-particle&quot;:&quot;&quot;,&quot;parse-names&quot;:false,&quot;suffix&quot;:&quot;&quot;},{&quot;dropping-particle&quot;:&quot;&quot;,&quot;family&quot;:&quot;Sevilla&quot;,&quot;given&quot;:&quot;S&quot;,&quot;non-dropping-particle&quot;:&quot;&quot;,&quot;parse-names&quot;:false,&quot;suffix&quot;:&quot;&quot;},{&quot;dropping-particle&quot;:&quot;&quot;,&quot;family&quot;:&quot;García&quot;,&quot;given&quot;:&quot;N&quot;,&quot;non-dropping-particle&quot;:&quot;&quot;,&quot;parse-names&quot;:false,&quot;suffix&quot;:&quot;&quot;},{&quot;dropping-particle&quot;:&quot;&quot;,&quot;family&quot;:&quot;Moratilla&quot;,&quot;given&quot;:&quot;L&quot;,&quot;non-dropping-particle&quot;:&quot;&quot;,&quot;parse-names&quot;:false,&quot;suffix&quot;:&quot;&quot;},{&quot;dropping-particle&quot;:&quot;&quot;,&quot;family&quot;:&quot;la Fuente&quot;,&quot;given&quot;:&quot;S&quot;,&quot;non-dropping-particle&quot;:&quot;de&quot;,&quot;parse-names&quot;:false,&quot;suffix&quot;:&quot;&quot;},{&quot;dropping-particle&quot;:&quot;&quot;,&quot;family&quot;:&quot;Martínez&quot;,&quot;given&quot;:&quot;AM&quot;,&quot;non-dropping-particle&quot;:&quot;&quot;,&quot;parse-names&quot;:false,&quot;suffix&quot;:&quot;&quot;},{&quot;dropping-particle&quot;:&quot;&quot;,&quot;family&quot;:&quot;Pérez&quot;,&quot;given&quot;:&quot;AM&quot;,&quot;non-dropping-particle&quot;:&quot;&quot;,&quot;parse-names&quot;:false,&quot;suffix&quot;:&quot;&quot;},{&quot;dropping-particle&quot;:&quot;&quot;,&quot;family&quot;:&quot;Aránguez&quot;,&quot;given&quot;:&quot;E&quot;,&quot;non-dropping-particle&quot;:&quot;&quot;,&quot;parse-names&quot;:false,&quot;suffix&quot;:&quot;&quot;},{&quot;dropping-particle&quot;:&quot;&quot;,&quot;family&quot;:&quot;Iriso&quot;,&quot;given&quot;:&quot;A&quot;,&quot;non-dropping-particle&quot;:&quot;&quot;,&quot;parse-names&quot;:false,&quot;suffix&quot;:&quot;&quot;},{&quot;dropping-particle&quot;:&quot;&quot;,&quot;family&quot;:&quot;Sevillano&quot;,&quot;given&quot;:&quot;O&quot;,&quot;non-dropping-particle&quot;:&quot;&quot;,&quot;parse-names&quot;:false,&quot;suffix&quot;:&quot;&quot;},{&quot;dropping-particle&quot;:&quot;&quot;,&quot;family&quot;:&quot;Bernal&quot;,&quot;given&quot;:&quot;J&quot;,&quot;non-dropping-particle&quot;:&quot;&quot;,&quot;parse-names&quot;:false,&quot;suffix&quot;:&quot;&quot;},{&quot;dropping-particle&quot;:&quot;&quot;,&quot;family&quot;:&quot;Vilas&quot;,&quot;given&quot;:&quot;F&quot;,&quot;non-dropping-particle&quot;:&quot;&quot;,&quot;parse-names&quot;:false,&quot;suffix&quot;:&quot;&quot;}],&quot;container-title&quot;:&quot;Eurosurveillance&quot;,&quot;id&quot;:&quot;2b03476b-47dc-3b63-afb7-7e8ac5687e35&quot;,&quot;issue&quot;:&quot;30&quot;,&quot;issued&quot;:{&quot;date-parts&quot;:[[&quot;2013&quot;,&quot;7&quot;,&quot;25&quot;]]},&quot;page&quot;:&quot;20546&quot;,&quot;publisher&quot;:&quot;European Centre for Disease Prevention and Control (ECDC)&quot;,&quot;title&quot;:&quot;Re-emergence of leishmaniasis in Spain: community outbreak in Madrid, Spain, 2009 to 2012&quot;,&quot;type&quot;:&quot;article-journal&quot;,&quot;volume&quot;:&quot;18&quot;,&quot;container-title-short&quot;:&quot;&quot;},&quot;uris&quot;:[&quot;http://www.mendeley.com/documents/?uuid=2b03476b-47dc-3b63-afb7-7e8ac5687e35&quot;],&quot;isTemporary&quot;:false,&quot;legacyDesktopId&quot;:&quot;2b03476b-47dc-3b63-afb7-7e8ac5687e35&quot;}]},{&quot;citationID&quot;:&quot;MENDELEY_CITATION_991d6396-a090-4852-867f-de90c92e6132&quot;,&quot;properties&quot;:{&quot;noteIndex&quot;:0},&quot;isEdited&quot;:false,&quot;manualOverride&quot;:{&quot;citeprocText&quot;:&quot;(Dirección General de Salud Pública - Consejería de Sanidad de la Comunidad de Madrid, 2015; Fernández Martínez et al., 2019)&quot;,&quot;isManuallyOverridden&quot;:false,&quot;manualOverrideText&quot;:&quot;&quot;},&quot;citationTag&quot;:&quot;MENDELEY_CITATION_v3_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&quot;,&quot;citationItems&quot;:[{&quot;id&quot;:&quot;2e898b64-5952-34f1-85f2-a9916139db73&quot;,&quot;itemData&quot;:{&quot;author&quot;:[{&quot;dropping-particle&quot;:&quot;&quot;,&quot;family&quot;:&quot;Fernández Martínez&quot;,&quot;given&quot;:&quot;B&quot;,&quot;non-dropping-particle&quot;:&quot;&quot;,&quot;parse-names&quot;:false,&quot;suffix&quot;:&quot;&quot;},{&quot;dropping-particle&quot;:&quot;&quot;,&quot;family&quot;:&quot;Gómez Barroso&quot;,&quot;given&quot;:&quot;D&quot;,&quot;non-dropping-particle&quot;:&quot;&quot;,&quot;parse-names&quot;:false,&quot;suffix&quot;:&quot;&quot;},{&quot;dropping-particle&quot;:&quot;&quot;,&quot;family&quot;:&quot;Cano Portero&quot;,&quot;given&quot;:&quot;R&quot;,&quot;non-dropping-particle&quot;:&quot;&quot;,&quot;parse-names&quot;:false,&quot;suffix&quot;:&quot;&quot;}],&quot;container-title&quot;:&quot;Boletin epidemiológco semanal&quot;,&quot;id&quot;:&quot;2e898b64-5952-34f1-85f2-a9916139db73&quot;,&quot;issue&quot;:&quot;2&quot;,&quot;issued&quot;:{&quot;date-parts&quot;:[[&quot;2019&quot;]]},&quot;page&quot;:&quot;15-27&quot;,&quot;title&quot;:&quot;La leishmaniasis en España: evolución de los casos notificados a la Red Nacional de Vigilancia Epidemiológica desde 2005 a 2017 y resultados de la vigilancia de 2014 a 2017&quot;,&quot;type&quot;:&quot;article-journal&quot;,&quot;volume&quot;:&quot;27&quot;,&quot;container-title-short&quot;:&quot;&quot;},&quot;uris&quot;:[&quot;http://www.mendeley.com/documents/?uuid=73a4b48f-5851-4873-bc5e-d8ea797e2564&quot;],&quot;isTemporary&quot;:false,&quot;legacyDesktopId&quot;:&quot;73a4b48f-5851-4873-bc5e-d8ea797e2564&quot;},{&quot;id&quot;:&quot;6e024cd3-cbfc-3f1f-a4be-a18e73b3ab68&quot;,&quot;itemData&quot;:{&quot;author&quot;:[{&quot;dropping-particle&quot;:&quot;&quot;,&quot;family&quot;:&quot;Dirección General de Salud Pública - Consejería de Sanidad de la Comunidad de Madrid&quot;,&quot;given&quot;:&quot;&quot;,&quot;non-dropping-particle&quot;:&quot;&quot;,&quot;parse-names&quot;:false,&quot;suffix&quot;:&quot;&quot;}],&quot;container-title&quot;:&quot;Documentos Técnicos de Salud Pública&quot;,&quot;id&quot;:&quot;6e024cd3-cbfc-3f1f-a4be-a18e73b3ab68&quot;,&quot;issued&quot;:{&quot;date-parts&quot;:[[&quot;2015&quot;]]},&quot;page&quot;:&quot;63&quot;,&quot;title&quot;:&quot;Leishmaniasis en la Comunidad de Madrid&quot;,&quot;type&quot;:&quot;article-journal&quot;,&quot;container-title-short&quot;:&quot;&quot;},&quot;uris&quot;:[&quot;http://www.mendeley.com/documents/?uuid=6e024cd3-cbfc-3f1f-a4be-a18e73b3ab68&quot;],&quot;isTemporary&quot;:false,&quot;legacyDesktopId&quot;:&quot;6e024cd3-cbfc-3f1f-a4be-a18e73b3ab68&quot;}]},{&quot;citationID&quot;:&quot;MENDELEY_CITATION_9b1266d0-cd74-450c-8c5c-e47d353ada6c&quot;,&quot;properties&quot;:{&quot;noteIndex&quot;:0},&quot;isEdited&quot;:false,&quot;manualOverride&quot;:{&quot;citeprocText&quot;:&quot;(Molina et al., 2020)&quot;,&quot;isManuallyOverridden&quot;:false,&quot;manualOverrideText&quot;:&quot;&quot;},&quot;citationTag&quot;:&quot;MENDELEY_CITATION_v3_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&quot;,&quot;citationItems&quot;:[{&quot;id&quot;:&quot;ef73e416-491f-3eef-a4a2-4af0feb43eda&quot;,&quot;itemData&quot;:{&quot;DOI&quot;:&quot;10.1371/journal.pntd.0008253&quot;,&quot;ISBN&quot;:&quot;1111111111&quot;,&quot;ISSN&quot;:&quot;19352735&quot;,&quot;PMID&quot;:&quot;32324738&quot;,&quot;abstract&quot;:&quot;Background In the Mediterranean basin, Leishmania infantum is the causative agent of visceral leishmaniasis (VL), a zoonosis in which the dog is the primary domestic reservoir, although wildlife may have a leading role in the sylvatic cycle of the disease in some areas. Infections without disease are very frequent. There is limited information regarding the role that VL patients and asymptomatic infected individuals could be playing in the transmission of L. infantum. Xenodiagnosis of leishmaniasis has been used in this descriptive study to explore the role of symptomatic and asymptomatic infected individuals as reservoirs in a recent focus of leishmaniasis in southwestern Madrid, Spain. Methodology and main findings Asymptomatic blood donors (n = 24), immunocompetent patients who were untreated (n = 12) or treated (n = 11) for visceral leishmaniasis (VL), and immunocompromised patients with VL (n = 3) were enrolled in the study. Their infectivity to Phlebotomus perniciosus was studied by indirect xenodiagnosis on peripheral blood samples. Quantitative polymerase chain reaction of blood samples from immunocompetent patients untreated for VL and immunocompromised untreated, treated and under secondary prophylaxis for VL was performed. Antibodies against Leishmania were studied by indirect fluorescent antibody and rK39-immunochromatographic tests. A lymphoproliferative assay with a soluble Leishmania antigen was used to screen for leishmaniasis infection in the healthy population. Sixty-two xenodiagnostic tests were carried out and 5,080 sand flies were dissected. Positive xenodiagnosis was recorded in four patients, with different sand fly infection rates: 1 immunosuppressed HIV / L. infantum coinfected asymptomatic patient, 1 immunosuppressed patient with multiple myeloma and symptomatic active VL, and 2 immunocompetent patients with untreated active VL. All blood donors were negative for both xenodiagnosis and conventional PCR. Conclusions / Significance There is no consensus amongst authors on the definition of an ‘asymptomatic case’ nor on the tools for screening; we, therefore, have adopted one for the sake of clarity. Immunocompetent subjects, both infected asymptomatics and those treated for VL, are limited in number and appear to have no epidemiological relevance. The impact is limited for immunocompetent patients with untreated active VL, whilst immunosuppressed individuals undergoing immunosuppressive therapy and immunosuppressed individuals HI…&quot;,&quot;author&quot;:[{&quot;dropping-particle&quot;:&quot;&quot;,&quot;family&quot;:&quot;Molina&quot;,&quot;given&quot;:&quot;Ricardo&quot;,&quot;non-dropping-particle&quot;:&quot;&quot;,&quot;parse-names&quot;:false,&quot;suffix&quot;:&quot;&quot;},{&quot;dropping-particle&quot;:&quot;&quot;,&quot;family&quot;:&quot;Jiménez&quot;,&quot;given&quot;:&quot;Maribel&quot;,&quot;non-dropping-particle&quot;:&quot;&quot;,&quot;parse-names&quot;:false,&quot;suffix&quot;:&quot;&quot;},{&quot;dropping-particle&quot;:&quot;&quot;,&quot;family&quot;:&quot;García-Martínez&quot;,&quot;given&quot;:&quot;Jesús&quot;,&quot;non-dropping-particle&quot;:&quot;&quot;,&quot;parse-names&quot;:false,&quot;suffix&quot;:&quot;&quot;},{&quot;dropping-particle&quot;:&quot;&quot;,&quot;family&quot;:&quot;San Martín&quot;,&quot;given&quot;:&quot;Juan Víctor&quot;,&quot;non-dropping-particle&quot;:&quot;&quot;,&quot;parse-names&quot;:false,&quot;suffix&quot;:&quot;&quot;},{&quot;dropping-particle&quot;:&quot;&quot;,&quot;family&quot;:&quot;Carrillo&quot;,&quot;given&quot;:&quot;Eugenia&quot;,&quot;non-dropping-particle&quot;:&quot;&quot;,&quot;parse-names&quot;:false,&quot;suffix&quot;:&quot;&quot;},{&quot;dropping-particle&quot;:&quot;&quot;,&quot;family&quot;:&quot;Sánchez&quot;,&quot;given&quot;:&quot;Carmen&quot;,&quot;non-dropping-particle&quot;:&quot;&quot;,&quot;parse-names&quot;:false,&quot;suffix&quot;:&quot;&quot;},{&quot;dropping-particle&quot;:&quot;&quot;,&quot;family&quot;:&quot;Moreno&quot;,&quot;given&quot;:&quot;Javier&quot;,&quot;non-dropping-particle&quot;:&quot;&quot;,&quot;parse-names&quot;:false,&quot;suffix&quot;:&quot;&quot;},{&quot;dropping-particle&quot;:&quot;&quot;,&quot;family&quot;:&quot;Alves&quot;,&quot;given&quot;:&quot;Fabiana&quot;,&quot;non-dropping-particle&quot;:&quot;&quot;,&quot;parse-names&quot;:false,&quot;suffix&quot;:&quot;&quot;},{&quot;dropping-particle&quot;:&quot;&quot;,&quot;family&quot;:&quot;Alvar&quot;,&quot;given&quot;:&quot;Jorge&quot;,&quot;non-dropping-particle&quot;:&quot;&quot;,&quot;parse-names&quot;:false,&quot;suffix&quot;:&quot;&quot;}],&quot;container-title&quot;:&quot;PLoS Neglected Tropical Diseases&quot;,&quot;id&quot;:&quot;ef73e416-491f-3eef-a4a2-4af0feb43eda&quot;,&quot;issue&quot;:&quot;4&quot;,&quot;issued&quot;:{&quot;date-parts&quot;:[[&quot;2020&quot;]]},&quot;page&quot;:&quot;1-16&quot;,&quot;title&quot;:&quot;Role of asymptomatic and symptomatic humans as reservoirs of visceral leishmaniasis in a mediterranean context&quot;,&quot;type&quot;:&quot;article-journal&quot;,&quot;volume&quot;:&quot;14&quot;,&quot;container-title-short&quot;:&quot;PLoS Negl Trop Dis&quot;},&quot;uris&quot;:[&quot;http://www.mendeley.com/documents/?uuid=86bf8aef-485b-40c5-b60d-4aa1c9a31ea3&quot;],&quot;isTemporary&quot;:false,&quot;legacyDesktopId&quot;:&quot;86bf8aef-485b-40c5-b60d-4aa1c9a31ea3&quot;}]},{&quot;citationID&quot;:&quot;MENDELEY_CITATION_89006837-629d-4bdb-9fd9-68ec16902e65&quot;,&quot;properties&quot;:{&quot;noteIndex&quot;:0},&quot;isEdited&quot;:false,&quot;manualOverride&quot;:{&quot;citeprocText&quot;:&quot;(Aguado et al., 2013; Arce et al., 2013; Carrillo et al., 2013)&quot;,&quot;isManuallyOverridden&quot;:false,&quot;manualOverrideText&quot;:&quot;&quot;},&quot;citationTag&quot;:&quot;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&quot;,&quot;citationItems&quot;:[{&quot;id&quot;:&quot;2b03476b-47dc-3b63-afb7-7e8ac5687e35&quot;,&quot;itemData&quot;:{&quot;DOI&quot;:&quot;10.2807/1560-7917.ES2013.18.30.20546&quot;,&quot;ISSN&quot;:&quot;1560-7917&quot;,&quot;abstract&quot;:&quot;Since July 2009, there has been a community outbreak of leishmaniasis in the south-west area of the Madrid autonomous community, Spain, affecting residents from four towns that are geographically close together and share extensive park areas. As of December 2012, 446 cases were reported (6 in 2009, 97 in 2010, 196 in 2011 and 147 in 2012), a mean incidence rate of 22.2 per 100,000 inhabitants during July 2009 and December 2012. The mean age was 44 years (range: 2 months to 95 years); 61.0% were male. A total of 68 (15.2%) had immunosuppressive conditions; 160 (35.9%) had visceral leishmaniasis and 286 (64.1%) cutaneous. A total of 421 (94.4%) cases were confirmed. Leishmania infantum was identified as the agent. Monitoring revealed high densities of the vector Phlebotomus perniciosus. The surveillance system for canine leishmaniasis did not detect any increase in prevalence during the period. Environmental control measures have been taken, such as improvements in sanitation and disinsection in the risk areas and control of the overpopulation of Leporidae, as xenodiagnosis studies have shown that hares play a role as active reservoirs. This is the largest reported community outbreak of leishmaniasis in Europe. The discovery of the new reservoir stands out in the multifactorial aetiology of the outbreak. Epidemiological research and environmental intervention measures are continuing.&quot;,&quot;author&quot;:[{&quot;dropping-particle&quot;:&quot;&quot;,&quot;family&quot;:&quot;Arce&quot;,&quot;given&quot;:&quot;A&quot;,&quot;non-dropping-particle&quot;:&quot;&quot;,&quot;parse-names&quot;:false,&quot;suffix&quot;:&quot;&quot;},{&quot;dropping-particle&quot;:&quot;&quot;,&quot;family&quot;:&quot;Estirado&quot;,&quot;given&quot;:&quot;A&quot;,&quot;non-dropping-particle&quot;:&quot;&quot;,&quot;parse-names&quot;:false,&quot;suffix&quot;:&quot;&quot;},{&quot;dropping-particle&quot;:&quot;&quot;,&quot;family&quot;:&quot;Ordobas&quot;,&quot;given&quot;:&quot;M&quot;,&quot;non-dropping-particle&quot;:&quot;&quot;,&quot;parse-names&quot;:false,&quot;suffix&quot;:&quot;&quot;},{&quot;dropping-particle&quot;:&quot;&quot;,&quot;family&quot;:&quot;Sevilla&quot;,&quot;given&quot;:&quot;S&quot;,&quot;non-dropping-particle&quot;:&quot;&quot;,&quot;parse-names&quot;:false,&quot;suffix&quot;:&quot;&quot;},{&quot;dropping-particle&quot;:&quot;&quot;,&quot;family&quot;:&quot;García&quot;,&quot;given&quot;:&quot;N&quot;,&quot;non-dropping-particle&quot;:&quot;&quot;,&quot;parse-names&quot;:false,&quot;suffix&quot;:&quot;&quot;},{&quot;dropping-particle&quot;:&quot;&quot;,&quot;family&quot;:&quot;Moratilla&quot;,&quot;given&quot;:&quot;L&quot;,&quot;non-dropping-particle&quot;:&quot;&quot;,&quot;parse-names&quot;:false,&quot;suffix&quot;:&quot;&quot;},{&quot;dropping-particle&quot;:&quot;&quot;,&quot;family&quot;:&quot;la Fuente&quot;,&quot;given&quot;:&quot;S&quot;,&quot;non-dropping-particle&quot;:&quot;de&quot;,&quot;parse-names&quot;:false,&quot;suffix&quot;:&quot;&quot;},{&quot;dropping-particle&quot;:&quot;&quot;,&quot;family&quot;:&quot;Martínez&quot;,&quot;given&quot;:&quot;AM&quot;,&quot;non-dropping-particle&quot;:&quot;&quot;,&quot;parse-names&quot;:false,&quot;suffix&quot;:&quot;&quot;},{&quot;dropping-particle&quot;:&quot;&quot;,&quot;family&quot;:&quot;Pérez&quot;,&quot;given&quot;:&quot;AM&quot;,&quot;non-dropping-particle&quot;:&quot;&quot;,&quot;parse-names&quot;:false,&quot;suffix&quot;:&quot;&quot;},{&quot;dropping-particle&quot;:&quot;&quot;,&quot;family&quot;:&quot;Aránguez&quot;,&quot;given&quot;:&quot;E&quot;,&quot;non-dropping-particle&quot;:&quot;&quot;,&quot;parse-names&quot;:false,&quot;suffix&quot;:&quot;&quot;},{&quot;dropping-particle&quot;:&quot;&quot;,&quot;family&quot;:&quot;Iriso&quot;,&quot;given&quot;:&quot;A&quot;,&quot;non-dropping-particle&quot;:&quot;&quot;,&quot;parse-names&quot;:false,&quot;suffix&quot;:&quot;&quot;},{&quot;dropping-particle&quot;:&quot;&quot;,&quot;family&quot;:&quot;Sevillano&quot;,&quot;given&quot;:&quot;O&quot;,&quot;non-dropping-particle&quot;:&quot;&quot;,&quot;parse-names&quot;:false,&quot;suffix&quot;:&quot;&quot;},{&quot;dropping-particle&quot;:&quot;&quot;,&quot;family&quot;:&quot;Bernal&quot;,&quot;given&quot;:&quot;J&quot;,&quot;non-dropping-particle&quot;:&quot;&quot;,&quot;parse-names&quot;:false,&quot;suffix&quot;:&quot;&quot;},{&quot;dropping-particle&quot;:&quot;&quot;,&quot;family&quot;:&quot;Vilas&quot;,&quot;given&quot;:&quot;F&quot;,&quot;non-dropping-particle&quot;:&quot;&quot;,&quot;parse-names&quot;:false,&quot;suffix&quot;:&quot;&quot;}],&quot;container-title&quot;:&quot;Eurosurveillance&quot;,&quot;id&quot;:&quot;2b03476b-47dc-3b63-afb7-7e8ac5687e35&quot;,&quot;issue&quot;:&quot;30&quot;,&quot;issued&quot;:{&quot;date-parts&quot;:[[&quot;2013&quot;,&quot;7&quot;,&quot;25&quot;]]},&quot;page&quot;:&quot;20546&quot;,&quot;publisher&quot;:&quot;European Centre for Disease Prevention and Control (ECDC)&quot;,&quot;title&quot;:&quot;Re-emergence of leishmaniasis in Spain: community outbreak in Madrid, Spain, 2009 to 2012&quot;,&quot;type&quot;:&quot;article-journal&quot;,&quot;volume&quot;:&quot;18&quot;,&quot;container-title-short&quot;:&quot;&quot;},&quot;uris&quot;:[&quot;http://www.mendeley.com/documents/?uuid=2b03476b-47dc-3b63-afb7-7e8ac5687e35&quot;],&quot;isTemporary&quot;:false,&quot;legacyDesktopId&quot;:&quot;2b03476b-47dc-3b63-afb7-7e8ac5687e35&quot;},{&quot;id&quot;:&quot;46d7d73e-0e4e-3a19-ac24-a3ad68f186fe&quot;,&quot;itemData&quot;:{&quot;DOI&quot;:&quot;10.1016/j.pt.2013.10.007&quot;,&quot;ISSN&quot;:&quot;14714922&quot;,&quot;PMID&quot;:&quot;24275160&quot;,&quot;abstract&quot;:&quot;Several towns in the southwest of Madrid, Spain, have been suffering from an outbreak of leishmaniasis since 2009 and, by December 2012, human infections had increased significantly. Although dogs are the main reservoir host, hares are suspected as a potential culprit for the surprising increase of cases. © 2013 Elsevier Ltd.&quot;,&quot;author&quot;:[{&quot;dropping-particle&quot;:&quot;&quot;,&quot;family&quot;:&quot;Carrillo&quot;,&quot;given&quot;:&quot;Eugenia&quot;,&quot;non-dropping-particle&quot;:&quot;&quot;,&quot;parse-names&quot;:false,&quot;suffix&quot;:&quot;&quot;},{&quot;dropping-particle&quot;:&quot;&quot;,&quot;family&quot;:&quot;Moreno&quot;,&quot;given&quot;:&quot;Javier&quot;,&quot;non-dropping-particle&quot;:&quot;&quot;,&quot;parse-names&quot;:false,&quot;suffix&quot;:&quot;&quot;},{&quot;dropping-particle&quot;:&quot;&quot;,&quot;family&quot;:&quot;Cruz&quot;,&quot;given&quot;:&quot;Israel&quot;,&quot;non-dropping-particle&quot;:&quot;&quot;,&quot;parse-names&quot;:false,&quot;suffix&quot;:&quot;&quot;}],&quot;container-title&quot;:&quot;Trends in Parasitology&quot;,&quot;id&quot;:&quot;46d7d73e-0e4e-3a19-ac24-a3ad68f186fe&quot;,&quot;issue&quot;:&quot;12&quot;,&quot;issued&quot;:{&quot;date-parts&quot;:[[&quot;2013&quot;]]},&quot;page&quot;:&quot;579-580&quot;,&quot;publisher&quot;:&quot;Elsevier Ltd&quot;,&quot;title&quot;:&quot;What is responsible for a large and unusual outbreak of leishmaniasis in Madrid?&quot;,&quot;type&quot;:&quot;article-journal&quot;,&quot;volume&quot;:&quot;29&quot;,&quot;container-title-short&quot;:&quot;Trends Parasitol&quot;},&quot;uris&quot;:[&quot;http://www.mendeley.com/documents/?uuid=d169b84e-0172-47fb-b140-82bad92f3ab0&quot;],&quot;isTemporary&quot;:false,&quot;legacyDesktopId&quot;:&quot;d169b84e-0172-47fb-b140-82bad92f3ab0&quot;},{&quot;id&quot;:&quot;fcdb74af-8e1a-372c-891e-e188023b79f3&quot;,&quot;itemData&quot;:{&quot;DOI&quot;:&quot;10.1016/j.adengl.2013.03.005&quot;,&quot;ISSN&quot;:&quot;15782190&quot;,&quot;abstract&quot;:&quot;Introduction: Leishmaniasis, an endemic infection in Spain, is caused by protozoan parasites of the Leishmania genus. Between 2010 and 2012, there was an outbreak of cutaneous and visceral leishmaniasis in Fuenlabrada, Madrid. Objectives: To describe the cases of cutaneous leishmaniasis diagnosed over a 17-month period at the dermatology department of Hospital de Fuenlabrada. Material and methods: We analyzed the epidemiological, clinical, histological, and microbiological features of each case and also evaluated the treatments administered and outcomes. Results: We studied 149 cases. The incidence of cutaneous leishmaniasis showed a peak in the age range between 46 and 60 years and was similar in men and women. At the time of consultation, the lesions had been present for between 2 and 6 months in the majority of patients. The most common clinical presentation was with erythematous plaques and papules without crusts (52% of cases). Lesions were most often located in sun-exposed areas and were multiple in 57% of patients. In 67% of cases, the histological study showed non-necrotizing granulomatous dermatitis with no evidence of parasites using conventional staining methods. Diagnosis was confirmed by polymerase chain reaction (PCR) in 98% of patients. In the remaining cases, the histological study revealed Leishman-Donovan bodies in the skin. Intralesional pentavalent antimonials were the most commonly used drugs (76% of cases) and produced satisfactory results. Conclusions: We have presented a large series of cases of cutaneous leishmaniasis diagnosed in the context of an outbreak. Multiple papules were the most common clinical presentation, with histology that showed non-necrotizing granulomatous dermatitis with no evidence of parasites. PCR of skin samples was the test that most frequently provided the diagnosis. © 2012 Elsevier Espana, S.L. and AEDV. All rights reserved.&quot;,&quot;author&quot;:[{&quot;dropping-particle&quot;:&quot;&quot;,&quot;family&quot;:&quot;Aguado&quot;,&quot;given&quot;:&quot;M.&quot;,&quot;non-dropping-particle&quot;:&quot;&quot;,&quot;parse-names&quot;:false,&quot;suffix&quot;:&quot;&quot;},{&quot;dropping-particle&quot;:&quot;&quot;,&quot;family&quot;:&quot;Espinosa&quot;,&quot;given&quot;:&quot;P.&quot;,&quot;non-dropping-particle&quot;:&quot;&quot;,&quot;parse-names&quot;:false,&quot;suffix&quot;:&quot;&quot;},{&quot;dropping-particle&quot;:&quot;&quot;,&quot;family&quot;:&quot;Romero-Maté&quot;,&quot;given&quot;:&quot;A.&quot;,&quot;non-dropping-particle&quot;:&quot;&quot;,&quot;parse-names&quot;:false,&quot;suffix&quot;:&quot;&quot;},{&quot;dropping-particle&quot;:&quot;&quot;,&quot;family&quot;:&quot;Tardío&quot;,&quot;given&quot;:&quot;J. C.&quot;,&quot;non-dropping-particle&quot;:&quot;&quot;,&quot;parse-names&quot;:false,&quot;suffix&quot;:&quot;&quot;},{&quot;dropping-particle&quot;:&quot;&quot;,&quot;family&quot;:&quot;Córdoba&quot;,&quot;given&quot;:&quot;S.&quot;,&quot;non-dropping-particle&quot;:&quot;&quot;,&quot;parse-names&quot;:false,&quot;suffix&quot;:&quot;&quot;},{&quot;dropping-particle&quot;:&quot;&quot;,&quot;family&quot;:&quot;Borbujo&quot;,&quot;given&quot;:&quot;J.&quot;,&quot;non-dropping-particle&quot;:&quot;&quot;,&quot;parse-names&quot;:false,&quot;suffix&quot;:&quot;&quot;}],&quot;container-title&quot;:&quot;Actas Dermo-Sifiliograficas&quot;,&quot;id&quot;:&quot;fcdb74af-8e1a-372c-891e-e188023b79f3&quot;,&quot;issue&quot;:&quot;4&quot;,&quot;issued&quot;:{&quot;date-parts&quot;:[[&quot;2013&quot;]]},&quot;page&quot;:&quot;334-342&quot;,&quot;publisher&quot;:&quot;AEDV&quot;,&quot;title&quot;:&quot;Outbreak of cutaneous leishmaniasis in Fuenlabrada, Madrid&quot;,&quot;type&quot;:&quot;article-journal&quot;,&quot;volume&quot;:&quot;104&quot;,&quot;container-title-short&quot;:&quot;Actas Dermosifiliogr&quot;},&quot;uris&quot;:[&quot;http://www.mendeley.com/documents/?uuid=8dafd7ef-84ac-4d65-9693-3f863d78fcc3&quot;],&quot;isTemporary&quot;:false,&quot;legacyDesktopId&quot;:&quot;8dafd7ef-84ac-4d65-9693-3f863d78fcc3&quot;}]},{&quot;citationID&quot;:&quot;MENDELEY_CITATION_9e2ee6ab-0bc5-46f9-8c79-684e7a0fe9bc&quot;,&quot;properties&quot;:{&quot;noteIndex&quot;:0},&quot;isEdited&quot;:false,&quot;manualOverride&quot;:{&quot;citeprocText&quot;:&quot;(Arce et al., 2013; Gomez-Barroso et al., 2015; Horrillo et al., 2015)&quot;,&quot;isManuallyOverridden&quot;:false,&quot;manualOverrideText&quot;:&quot;&quot;},&quot;citationTag&quot;:&quot;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&quot;,&quot;citationItems&quot;:[{&quot;id&quot;:&quot;2b03476b-47dc-3b63-afb7-7e8ac5687e35&quot;,&quot;itemData&quot;:{&quot;DOI&quot;:&quot;10.2807/1560-7917.ES2013.18.30.20546&quot;,&quot;ISSN&quot;:&quot;1560-7917&quot;,&quot;abstract&quot;:&quot;Since July 2009, there has been a community outbreak of leishmaniasis in the south-west area of the Madrid autonomous community, Spain, affecting residents from four towns that are geographically close together and share extensive park areas. As of December 2012, 446 cases were reported (6 in 2009, 97 in 2010, 196 in 2011 and 147 in 2012), a mean incidence rate of 22.2 per 100,000 inhabitants during July 2009 and December 2012. The mean age was 44 years (range: 2 months to 95 years); 61.0% were male. A total of 68 (15.2%) had immunosuppressive conditions; 160 (35.9%) had visceral leishmaniasis and 286 (64.1%) cutaneous. A total of 421 (94.4%) cases were confirmed. Leishmania infantum was identified as the agent. Monitoring revealed high densities of the vector Phlebotomus perniciosus. The surveillance system for canine leishmaniasis did not detect any increase in prevalence during the period. Environmental control measures have been taken, such as improvements in sanitation and disinsection in the risk areas and control of the overpopulation of Leporidae, as xenodiagnosis studies have shown that hares play a role as active reservoirs. This is the largest reported community outbreak of leishmaniasis in Europe. The discovery of the new reservoir stands out in the multifactorial aetiology of the outbreak. Epidemiological research and environmental intervention measures are continuing.&quot;,&quot;author&quot;:[{&quot;dropping-particle&quot;:&quot;&quot;,&quot;family&quot;:&quot;Arce&quot;,&quot;given&quot;:&quot;A&quot;,&quot;non-dropping-particle&quot;:&quot;&quot;,&quot;parse-names&quot;:false,&quot;suffix&quot;:&quot;&quot;},{&quot;dropping-particle&quot;:&quot;&quot;,&quot;family&quot;:&quot;Estirado&quot;,&quot;given&quot;:&quot;A&quot;,&quot;non-dropping-particle&quot;:&quot;&quot;,&quot;parse-names&quot;:false,&quot;suffix&quot;:&quot;&quot;},{&quot;dropping-particle&quot;:&quot;&quot;,&quot;family&quot;:&quot;Ordobas&quot;,&quot;given&quot;:&quot;M&quot;,&quot;non-dropping-particle&quot;:&quot;&quot;,&quot;parse-names&quot;:false,&quot;suffix&quot;:&quot;&quot;},{&quot;dropping-particle&quot;:&quot;&quot;,&quot;family&quot;:&quot;Sevilla&quot;,&quot;given&quot;:&quot;S&quot;,&quot;non-dropping-particle&quot;:&quot;&quot;,&quot;parse-names&quot;:false,&quot;suffix&quot;:&quot;&quot;},{&quot;dropping-particle&quot;:&quot;&quot;,&quot;family&quot;:&quot;García&quot;,&quot;given&quot;:&quot;N&quot;,&quot;non-dropping-particle&quot;:&quot;&quot;,&quot;parse-names&quot;:false,&quot;suffix&quot;:&quot;&quot;},{&quot;dropping-particle&quot;:&quot;&quot;,&quot;family&quot;:&quot;Moratilla&quot;,&quot;given&quot;:&quot;L&quot;,&quot;non-dropping-particle&quot;:&quot;&quot;,&quot;parse-names&quot;:false,&quot;suffix&quot;:&quot;&quot;},{&quot;dropping-particle&quot;:&quot;&quot;,&quot;family&quot;:&quot;la Fuente&quot;,&quot;given&quot;:&quot;S&quot;,&quot;non-dropping-particle&quot;:&quot;de&quot;,&quot;parse-names&quot;:false,&quot;suffix&quot;:&quot;&quot;},{&quot;dropping-particle&quot;:&quot;&quot;,&quot;family&quot;:&quot;Martínez&quot;,&quot;given&quot;:&quot;AM&quot;,&quot;non-dropping-particle&quot;:&quot;&quot;,&quot;parse-names&quot;:false,&quot;suffix&quot;:&quot;&quot;},{&quot;dropping-particle&quot;:&quot;&quot;,&quot;family&quot;:&quot;Pérez&quot;,&quot;given&quot;:&quot;AM&quot;,&quot;non-dropping-particle&quot;:&quot;&quot;,&quot;parse-names&quot;:false,&quot;suffix&quot;:&quot;&quot;},{&quot;dropping-particle&quot;:&quot;&quot;,&quot;family&quot;:&quot;Aránguez&quot;,&quot;given&quot;:&quot;E&quot;,&quot;non-dropping-particle&quot;:&quot;&quot;,&quot;parse-names&quot;:false,&quot;suffix&quot;:&quot;&quot;},{&quot;dropping-particle&quot;:&quot;&quot;,&quot;family&quot;:&quot;Iriso&quot;,&quot;given&quot;:&quot;A&quot;,&quot;non-dropping-particle&quot;:&quot;&quot;,&quot;parse-names&quot;:false,&quot;suffix&quot;:&quot;&quot;},{&quot;dropping-particle&quot;:&quot;&quot;,&quot;family&quot;:&quot;Sevillano&quot;,&quot;given&quot;:&quot;O&quot;,&quot;non-dropping-particle&quot;:&quot;&quot;,&quot;parse-names&quot;:false,&quot;suffix&quot;:&quot;&quot;},{&quot;dropping-particle&quot;:&quot;&quot;,&quot;family&quot;:&quot;Bernal&quot;,&quot;given&quot;:&quot;J&quot;,&quot;non-dropping-particle&quot;:&quot;&quot;,&quot;parse-names&quot;:false,&quot;suffix&quot;:&quot;&quot;},{&quot;dropping-particle&quot;:&quot;&quot;,&quot;family&quot;:&quot;Vilas&quot;,&quot;given&quot;:&quot;F&quot;,&quot;non-dropping-particle&quot;:&quot;&quot;,&quot;parse-names&quot;:false,&quot;suffix&quot;:&quot;&quot;}],&quot;container-title&quot;:&quot;Eurosurveillance&quot;,&quot;id&quot;:&quot;2b03476b-47dc-3b63-afb7-7e8ac5687e35&quot;,&quot;issue&quot;:&quot;30&quot;,&quot;issued&quot;:{&quot;date-parts&quot;:[[&quot;2013&quot;,&quot;7&quot;,&quot;25&quot;]]},&quot;page&quot;:&quot;20546&quot;,&quot;publisher&quot;:&quot;European Centre for Disease Prevention and Control (ECDC)&quot;,&quot;title&quot;:&quot;Re-emergence of leishmaniasis in Spain: community outbreak in Madrid, Spain, 2009 to 2012&quot;,&quot;type&quot;:&quot;article-journal&quot;,&quot;volume&quot;:&quot;18&quot;,&quot;container-title-short&quot;:&quot;&quot;},&quot;uris&quot;:[&quot;http://www.mendeley.com/documents/?uuid=2b03476b-47dc-3b63-afb7-7e8ac5687e35&quot;],&quot;isTemporary&quot;:false,&quot;legacyDesktopId&quot;:&quot;2b03476b-47dc-3b63-afb7-7e8ac5687e35&quot;},{&quot;id&quot;:&quot;37b7a4c0-f275-3a41-8997-d76a1bdbcb78&quot;,&quot;itemData&quot;:{&quot;DOI&quot;:&quot;10.1016/j.cmi.2014.10.017&quot;,&quot;ISSN&quot;:&quot;14690691&quot;,&quot;PMID&quot;:&quot;25658537&quot;,&quot;abstract&quot;:&quot;Since 2009, the largest reported outbreak of leishmaniasis by Leishmania infantum in Europe was reported in Fuenlabrada, Spain. In our hospital, 90 adults with localized leishmanial lymphadenopathy (LLL) or visceral leishmaniasis (VL) were treated during this outbreak; 72% were men, and the mean age was 46.2 years (range 15-95 years). A total of 17 cases (19%) were LLL, an atypical form with isolated lymphadenopathies without other symptoms. All LLL cases occurred in immunocompetent subjects, and only one subject (6%) was a native of sub-Saharan Africa. Diagnosis was performed by fine needle aspiration cytology of the lymphadenopathy. Serology was negative in 38%. LLL outcomes at 6 months were benign, even with doses of liposomal amphotericin B that were often lower (10 mg/kg) than those recommended for VL in Mediterranean areas. A total of 73 subjects (81%) presented with typical VL; 66% of this group were immunocompetent, and 50% of those who were immunocompetent were descendants of natives of sub-Saharan Africa. The rK39 test and polymerase chain reaction were the most useful tests for confirmation of the diagnosis. An initial response to treatment was observed in 99% of cases, and relapses occurred in 14% of cases. Leishmaniasis should be included in the differential diagnosis of isolated lymphadenopathies in endemic areas. LLL could be considered a more benign entity, one different than VL, and less aggressive management should be studied in future investigations.&quot;,&quot;author&quot;:[{&quot;dropping-particle&quot;:&quot;&quot;,&quot;family&quot;:&quot;Horrillo&quot;,&quot;given&quot;:&quot;L.&quot;,&quot;non-dropping-particle&quot;:&quot;&quot;,&quot;parse-names&quot;:false,&quot;suffix&quot;:&quot;&quot;},{&quot;dropping-particle&quot;:&quot;V.&quot;,&quot;family&quot;:&quot;San Martín&quot;,&quot;given&quot;:&quot;J.&quot;,&quot;non-dropping-particle&quot;:&quot;&quot;,&quot;parse-names&quot;:false,&quot;suffix&quot;:&quot;&quot;},{&quot;dropping-particle&quot;:&quot;&quot;,&quot;family&quot;:&quot;Molina&quot;,&quot;given&quot;:&quot;L.&quot;,&quot;non-dropping-particle&quot;:&quot;&quot;,&quot;parse-names&quot;:false,&quot;suffix&quot;:&quot;&quot;},{&quot;dropping-particle&quot;:&quot;&quot;,&quot;family&quot;:&quot;Madroñal&quot;,&quot;given&quot;:&quot;E.&quot;,&quot;non-dropping-particle&quot;:&quot;&quot;,&quot;parse-names&quot;:false,&quot;suffix&quot;:&quot;&quot;},{&quot;dropping-particle&quot;:&quot;&quot;,&quot;family&quot;:&quot;Matía&quot;,&quot;given&quot;:&quot;B.&quot;,&quot;non-dropping-particle&quot;:&quot;&quot;,&quot;parse-names&quot;:false,&quot;suffix&quot;:&quot;&quot;},{&quot;dropping-particle&quot;:&quot;&quot;,&quot;family&quot;:&quot;Castro&quot;,&quot;given&quot;:&quot;A.&quot;,&quot;non-dropping-particle&quot;:&quot;&quot;,&quot;parse-names&quot;:false,&quot;suffix&quot;:&quot;&quot;},{&quot;dropping-particle&quot;:&quot;&quot;,&quot;family&quot;:&quot;García-Martínez&quot;,&quot;given&quot;:&quot;J.&quot;,&quot;non-dropping-particle&quot;:&quot;&quot;,&quot;parse-names&quot;:false,&quot;suffix&quot;:&quot;&quot;},{&quot;dropping-particle&quot;:&quot;&quot;,&quot;family&quot;:&quot;Barrios&quot;,&quot;given&quot;:&quot;A.&quot;,&quot;non-dropping-particle&quot;:&quot;&quot;,&quot;parse-names&quot;:false,&quot;suffix&quot;:&quot;&quot;},{&quot;dropping-particle&quot;:&quot;&quot;,&quot;family&quot;:&quot;Cabello&quot;,&quot;given&quot;:&quot;N.&quot;,&quot;non-dropping-particle&quot;:&quot;&quot;,&quot;parse-names&quot;:false,&quot;suffix&quot;:&quot;&quot;},{&quot;dropping-particle&quot;:&quot;&quot;,&quot;family&quot;:&quot;Arata&quot;,&quot;given&quot;:&quot;I. G.&quot;,&quot;non-dropping-particle&quot;:&quot;&quot;,&quot;parse-names&quot;:false,&quot;suffix&quot;:&quot;&quot;},{&quot;dropping-particle&quot;:&quot;&quot;,&quot;family&quot;:&quot;Casas&quot;,&quot;given&quot;:&quot;J. M.&quot;,&quot;non-dropping-particle&quot;:&quot;&quot;,&quot;parse-names&quot;:false,&quot;suffix&quot;:&quot;&quot;},{&quot;dropping-particle&quot;:&quot;&quot;,&quot;family&quot;:&quot;Ruiz Giardin&quot;,&quot;given&quot;:&quot;J. M.&quot;,&quot;non-dropping-particle&quot;:&quot;&quot;,&quot;parse-names&quot;:false,&quot;suffix&quot;:&quot;&quot;}],&quot;container-title&quot;:&quot;Clinical Microbiology and Infection&quot;,&quot;id&quot;:&quot;37b7a4c0-f275-3a41-8997-d76a1bdbcb78&quot;,&quot;issue&quot;:&quot;3&quot;,&quot;issued&quot;:{&quot;date-parts&quot;:[[&quot;2015&quot;,&quot;3&quot;,&quot;1&quot;]]},&quot;page&quot;:&quot;269-273&quot;,&quot;publisher&quot;:&quot;Elsevier&quot;,&quot;title&quot;:&quot;Atypical presentation in adults in the largest community outbreak of leishmaniasis in Europe (Fuenlabrada, Spain)&quot;,&quot;type&quot;:&quot;article-journal&quot;,&quot;volume&quot;:&quot;21&quot;,&quot;container-title-short&quot;:&quot;&quot;},&quot;uris&quot;:[&quot;http://www.mendeley.com/documents/?uuid=8e25ca05-5ff7-4c18-96f6-56a762807d4b&quot;],&quot;isTemporary&quot;:false,&quot;legacyDesktopId&quot;:&quot;8e25ca05-5ff7-4c18-96f6-56a762807d4b&quot;},{&quot;id&quot;:&quot;ad977aec-015a-30de-a4b6-97c1ce56e5d8&quot;,&quot;itemData&quot;:{&quot;DOI&quot;:&quot;10.2807/1560-7917.ES2015.20.7.21037&quot;,&quot;ISSN&quot;:&quot;15607917&quot;,&quot;PMID&quot;:&quot;25719963&quot;,&quot;abstract&quot;:&quot;Since July 2009, there has been a community outbreak of leishmaniasis in south-west Madrid, Spain. The present study used the spatial distribution of cases to investigate the connection between the outbreak and a recently built peri-urban park. We included 157 cases of cutaneous (CL) and 90 cases of visceral (VL) leishmaniasis diagnosed at Fuenlabrada University Hospital between July 2009 and April 2013. CL and VL cases were geo-referenced and incidence rates by census tract were calculated. To identify high-risk areas, the spatial autocorrelation between individual cases was estimated. In a next step, areas where risk of disease was significantly increased were identified by cluster analysis. Higher incidence rates and the areas with highest intensity of CL and VL were located in the north-western part of the municipality. The most likely cluster of CL comprised three census tracks with relative risk (RR) = 11.5 (95% confidence interval (CI): 9.2–13.6). Two additional significant VL clusters were detected, the most likely one with RR = 9.2 (95% CI: 7.3–11.1). In addition, we found one significant VL cluster in the immigrant population (RR = 12.8; 95% CI: 9.3–16.1). The spatial pattern of leishmaniasis transmission revealed a relation between the outbreak and the suspected risk area.&quot;,&quot;author&quot;:[{&quot;dropping-particle&quot;:&quot;&quot;,&quot;family&quot;:&quot;Gomez-Barroso&quot;,&quot;given&quot;:&quot;D.&quot;,&quot;non-dropping-particle&quot;:&quot;&quot;,&quot;parse-names&quot;:false,&quot;suffix&quot;:&quot;&quot;},{&quot;dropping-particle&quot;:&quot;&quot;,&quot;family&quot;:&quot;Herrador&quot;,&quot;given&quot;:&quot;Z.&quot;,&quot;non-dropping-particle&quot;:&quot;&quot;,&quot;parse-names&quot;:false,&quot;suffix&quot;:&quot;&quot;},{&quot;dropping-particle&quot;:&quot;V.&quot;,&quot;family&quot;:&quot;San Martín&quot;,&quot;given&quot;:&quot;J.&quot;,&quot;non-dropping-particle&quot;:&quot;&quot;,&quot;parse-names&quot;:false,&quot;suffix&quot;:&quot;&quot;},{&quot;dropping-particle&quot;:&quot;&quot;,&quot;family&quot;:&quot;Gherasim&quot;,&quot;given&quot;:&quot;A.&quot;,&quot;non-dropping-particle&quot;:&quot;&quot;,&quot;parse-names&quot;:false,&quot;suffix&quot;:&quot;&quot;},{&quot;dropping-particle&quot;:&quot;&quot;,&quot;family&quot;:&quot;Aguado&quot;,&quot;given&quot;:&quot;M.&quot;,&quot;non-dropping-particle&quot;:&quot;&quot;,&quot;parse-names&quot;:false,&quot;suffix&quot;:&quot;&quot;},{&quot;dropping-particle&quot;:&quot;&quot;,&quot;family&quot;:&quot;Romero-Maté&quot;,&quot;given&quot;:&quot;A.&quot;,&quot;non-dropping-particle&quot;:&quot;&quot;,&quot;parse-names&quot;:false,&quot;suffix&quot;:&quot;&quot;},{&quot;dropping-particle&quot;:&quot;&quot;,&quot;family&quot;:&quot;Molina&quot;,&quot;given&quot;:&quot;L.&quot;,&quot;non-dropping-particle&quot;:&quot;&quot;,&quot;parse-names&quot;:false,&quot;suffix&quot;:&quot;&quot;},{&quot;dropping-particle&quot;:&quot;&quot;,&quot;family&quot;:&quot;Aparicio&quot;,&quot;given&quot;:&quot;P.&quot;,&quot;non-dropping-particle&quot;:&quot;&quot;,&quot;parse-names&quot;:false,&quot;suffix&quot;:&quot;&quot;},{&quot;dropping-particle&quot;:&quot;&quot;,&quot;family&quot;:&quot;Benito&quot;,&quot;given&quot;:&quot;A.&quot;,&quot;non-dropping-particle&quot;:&quot;&quot;,&quot;parse-names&quot;:false,&quot;suffix&quot;:&quot;&quot;}],&quot;container-title&quot;:&quot;Eurosurveillance&quot;,&quot;id&quot;:&quot;ad977aec-015a-30de-a4b6-97c1ce56e5d8&quot;,&quot;issue&quot;:&quot;7&quot;,&quot;issued&quot;:{&quot;date-parts&quot;:[[&quot;2015&quot;]]},&quot;page&quot;:&quot;1-10&quot;,&quot;publisher&quot;:&quot;European Centre for Disease Control and Prevention (ECDC)&quot;,&quot;title&quot;:&quot;Spatial distribution and cluster analysis of a leishmaniasis outbreak in the south-western Madrid region, Spain, September 2009 to April 2013&quot;,&quot;type&quot;:&quot;article-journal&quot;,&quot;volume&quot;:&quot;20&quot;,&quot;container-title-short&quot;:&quot;&quot;},&quot;uris&quot;:[&quot;http://www.mendeley.com/documents/?uuid=bb390c30-8d66-4d7a-b14a-03189b8f6a6f&quot;],&quot;isTemporary&quot;:false,&quot;legacyDesktopId&quot;:&quot;bb390c30-8d66-4d7a-b14a-03189b8f6a6f&quot;}]},{&quot;citationID&quot;:&quot;MENDELEY_CITATION_b402bd03-bcb1-4978-8d18-54a05fc3fcfe&quot;,&quot;properties&quot;:{&quot;noteIndex&quot;:0},&quot;isEdited&quot;:false,&quot;manualOverride&quot;:{&quot;citeprocText&quot;:&quot;(Carrillo et al., 2013; González et al., 2021; Jiménez et al., 2014; Molina et al., 2012; Suárez Rodríguez et al., 2012)&quot;,&quot;isManuallyOverridden&quot;:false,&quot;manualOverrideText&quot;:&quot;&quot;},&quot;citationTag&quot;:&quot;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&quot;,&quot;citationItems&quot;:[{&quot;id&quot;:&quot;e612c83b-c285-387e-8006-a311d10109ac&quot;,&quot;itemData&quot;:{&quot;DOI&quot;:&quot;10.1016/j.vetpar.2014.03.027&quot;,&quot;ISSN&quot;:&quot;1873-2550&quot;,&quot;PMID&quot;:&quot;24774435&quot;,&quot;abstract&quot;:&quot;Xenodiagnosis has previously proved that hares (Lepus granatensis) from a focus of leishmaniasis in the southwestern Madrid region (Spain) are infective to Phlebotomus perniciosus, the only vector in the area, thus playing a probable role as active reservoirs in a sylvatic transmission cycle linked to the usual domestic one. Although actions have been taken to reduce the population of this lagomorph, a high population of wild rabbits (Oryctolagus cuniculus) is present in the area, which shows detectable anti-Leishmania infantum antibodies and a large number of individuals with DNA of this parasite. With the aim to elucidate the role of this lagomorph in the focus, xenodiagnostic studies carried out with wild rabbits captured in the area demonstrate that they are able to transmit L. infantum to P. perniciosus. Moreover, the study of blood meal preferences of P. perniciosus caught in the focus during and entomological survey shows strong evidence that rabbits are contributing to the maintenance of a high sand fly population in the area. These findings suggest that wild rabbits could play some role in Leishmania transmission.&quot;,&quot;author&quot;:[{&quot;dropping-particle&quot;:&quot;&quot;,&quot;family&quot;:&quot;Jiménez&quot;,&quot;given&quot;:&quot;Maribel&quot;,&quot;non-dropping-particle&quot;:&quot;&quot;,&quot;parse-names&quot;:false,&quot;suffix&quot;:&quot;&quot;},{&quot;dropping-particle&quot;:&quot;&quot;,&quot;family&quot;:&quot;González&quot;,&quot;given&quot;:&quot;Estela&quot;,&quot;non-dropping-particle&quot;:&quot;&quot;,&quot;parse-names&quot;:false,&quot;suffix&quot;:&quot;&quot;},{&quot;dropping-particle&quot;:&quot;&quot;,&quot;family&quot;:&quot;Martín-Martín&quot;,&quot;given&quot;:&quot;Inés&quot;,&quot;non-dropping-particle&quot;:&quot;&quot;,&quot;parse-names&quot;:false,&quot;suffix&quot;:&quot;&quot;},{&quot;dropping-particle&quot;:&quot;&quot;,&quot;family&quot;:&quot;Hernández&quot;,&quot;given&quot;:&quot;Sonia&quot;,&quot;non-dropping-particle&quot;:&quot;&quot;,&quot;parse-names&quot;:false,&quot;suffix&quot;:&quot;&quot;},{&quot;dropping-particle&quot;:&quot;&quot;,&quot;family&quot;:&quot;Molina&quot;,&quot;given&quot;:&quot;Ricardo&quot;,&quot;non-dropping-particle&quot;:&quot;&quot;,&quot;parse-names&quot;:false,&quot;suffix&quot;:&quot;&quot;}],&quot;container-title&quot;:&quot;Veterinary parasitology&quot;,&quot;id&quot;:&quot;e612c83b-c285-387e-8006-a311d10109ac&quot;,&quot;issued&quot;:{&quot;date-parts&quot;:[[&quot;2014&quot;,&quot;5&quot;,&quot;28&quot;]]},&quot;page&quot;:&quot;296-300&quot;,&quot;title&quot;:&quot;Could wild rabbits (Oryctolagus cuniculus) be reservoirs for Leishmania infantum in the focus of Madrid, Spain?&quot;,&quot;type&quot;:&quot;article-journal&quot;,&quot;volume&quot;:&quot;202&quot;,&quot;container-title-short&quot;:&quot;Vet Parasitol&quot;},&quot;uris&quot;:[&quot;http://www.mendeley.com/documents/?uuid=09886b7b-1664-4ead-adf6-08563b64a17d&quot;],&quot;isTemporary&quot;:false,&quot;legacyDesktopId&quot;:&quot;09886b7b-1664-4ead-adf6-08563b64a17d&quot;},{&quot;id&quot;:&quot;9abc8f35-1e00-309b-a44b-fd4c6163a270&quot;,&quot;itemData&quot;:{&quot;DOI&quot;:&quot;10.1371/journal.pntd.0009240&quot;,&quot;ISBN&quot;:&quot;1111111111&quot;,&quot;ISSN&quot;:&quot;19352735&quot;,&quot;PMID&quot;:&quot;33720936&quot;,&quot;abstract&quot;:&quot;Background An outbreak of human leishmaniasis due to Leishmania infantum has been registered in an urban area of southwestern Madrid, Spain, since 2010. Entomological surveys carried out in the municipalities of Fuenlabrada, Leganés, Getafe and Humanes de Madrid showed that Phlebotomus perniciosus is the only potential vector. In this work, an intensive molecular surveillance was performed in P. perniciosus females captured in the region between 2012 and 2018. Methodology/Principal findings A total of 1805 P. perniciosus females were analyzed for Leishmania infection, and 1189 of them also for bloodmeal identification. Eleven different species of vertebrate were detected by amplification and subsequent sequencing of the 359 bp cytb fragment. The most preva-lent blood source identified was hare (n = 553, 46.51%), followed by rabbit (n = 262, 21.95%). Less frequent were cat (n = 45, 3.80%), human (n = 34, 2.90%), pig (n = 14, 1.20%), horse (n = 11, 0.93%), sheep (n = 3, 0.25%), rhea (n = 3, 0.25%), partridge (n = 1, 0.09%) and chicken (n = 1, 0.09%). The distribution of the blood meal sources varied between the different locations. Regarding L. infantum detection, PCR amplification of a fragment of kDNA, cpb gene and ITS1 region showed 162 positive specimens (8.97%). The highest infection rate was found in the municipality of Leganés (15.17%). Conclusions The results of this molecular survey in P. perniciosus, the only leishmaniasis vector in the outbreak occurred in southwestern Madrid region, showed its opportunistic blood-feeding behaviour, high infection rates and the differences between the different points. This study was an essential part of the intensive surveillance plan in the area and the results obtained have supported the implementation of control measures in the outbreak.&quot;,&quot;author&quot;:[{&quot;dropping-particle&quot;:&quot;&quot;,&quot;family&quot;:&quot;González&quot;,&quot;given&quot;:&quot;Estela&quot;,&quot;non-dropping-particle&quot;:&quot;&quot;,&quot;parse-names&quot;:false,&quot;suffix&quot;:&quot;&quot;},{&quot;dropping-particle&quot;:&quot;&quot;,&quot;family&quot;:&quot;Molina&quot;,&quot;given&quot;:&quot;Ricardo&quot;,&quot;non-dropping-particle&quot;:&quot;&quot;,&quot;parse-names&quot;:false,&quot;suffix&quot;:&quot;&quot;},{&quot;dropping-particle&quot;:&quot;&quot;,&quot;family&quot;:&quot;Iriso&quot;,&quot;given&quot;:&quot;Andrés&quot;,&quot;non-dropping-particle&quot;:&quot;&quot;,&quot;parse-names&quot;:false,&quot;suffix&quot;:&quot;&quot;},{&quot;dropping-particle&quot;:&quot;&quot;,&quot;family&quot;:&quot;Ruiz&quot;,&quot;given&quot;:&quot;Sonia&quot;,&quot;non-dropping-particle&quot;:&quot;&quot;,&quot;parse-names&quot;:false,&quot;suffix&quot;:&quot;&quot;},{&quot;dropping-particle&quot;:&quot;&quot;,&quot;family&quot;:&quot;Aldea&quot;,&quot;given&quot;:&quot;Irene&quot;,&quot;non-dropping-particle&quot;:&quot;&quot;,&quot;parse-names&quot;:false,&quot;suffix&quot;:&quot;&quot;},{&quot;dropping-particle&quot;:&quot;&quot;,&quot;family&quot;:&quot;Tello&quot;,&quot;given&quot;:&quot;Ana&quot;,&quot;non-dropping-particle&quot;:&quot;&quot;,&quot;parse-names&quot;:false,&quot;suffix&quot;:&quot;&quot;},{&quot;dropping-particle&quot;:&quot;&quot;,&quot;family&quot;:&quot;Fernández&quot;,&quot;given&quot;:&quot;Daniel&quot;,&quot;non-dropping-particle&quot;:&quot;&quot;,&quot;parse-names&quot;:false,&quot;suffix&quot;:&quot;&quot;},{&quot;dropping-particle&quot;:&quot;&quot;,&quot;family&quot;:&quot;Jiménez&quot;,&quot;given&quot;:&quot;Maribel&quot;,&quot;non-dropping-particle&quot;:&quot;&quot;,&quot;parse-names&quot;:false,&quot;suffix&quot;:&quot;&quot;}],&quot;container-title&quot;:&quot;PLoS Neglected Tropical Diseases&quot;,&quot;id&quot;:&quot;9abc8f35-1e00-309b-a44b-fd4c6163a270&quot;,&quot;issue&quot;:&quot;3&quot;,&quot;issued&quot;:{&quot;date-parts&quot;:[[&quot;2021&quot;]]},&quot;page&quot;:&quot;1-12&quot;,&quot;title&quot;:&quot;Opportunistic feeding behaviour and leishmania infantum detection in phlebotomus perniciosus females collected in the human leishmaniasis focus of Madrid, Spain (2012– 2018)&quot;,&quot;type&quot;:&quot;article-journal&quot;,&quot;volume&quot;:&quot;15&quot;,&quot;container-title-short&quot;:&quot;PLoS Negl Trop Dis&quot;},&quot;uris&quot;:[&quot;http://www.mendeley.com/documents/?uuid=694c82f6-a50e-4753-93a7-6bf7e269be46&quot;],&quot;isTemporary&quot;:false,&quot;legacyDesktopId&quot;:&quot;694c82f6-a50e-4753-93a7-6bf7e269be46&quot;},{&quot;id&quot;:&quot;64970f6a-152d-3cdb-aedb-8cabfb5a7703&quot;,&quot;itemData&quot;:{&quot;DOI&quot;:&quot;10.1016/j.vetpar.2012.05.006&quot;,&quot;ISSN&quot;:&quot;1873-2550&quot;,&quot;PMID&quot;:&quot;22677135&quot;,&quot;abstract&quot;:&quot;Xenodiagnosis of Leishmania infection in hares (Lepus granatensis) from a focus of human leishmaniasis in Fuenlabrada at southwestern Madrid region (Spain) proved that they are infective to Phlebotomus perniciosus. Molecular characterization of isolates obtained from sand flies infected after xenodiagnosis demonstrates that hares were infected by Leishmania infantum. This is the first evidence of the transmission of L. infantum from hares to sand flies. Moreover the results confirm the role that these animals can play as wild reservoirs of leishmaniasis for the recent outbreak of visceral leishmaniasis in Madrid.&quot;,&quot;author&quot;:[{&quot;dropping-particle&quot;:&quot;&quot;,&quot;family&quot;:&quot;Molina&quot;,&quot;given&quot;:&quot;R&quot;,&quot;non-dropping-particle&quot;:&quot;&quot;,&quot;parse-names&quot;:false,&quot;suffix&quot;:&quot;&quot;},{&quot;dropping-particle&quot;:&quot;&quot;,&quot;family&quot;:&quot;Jiménez&quot;,&quot;given&quot;:&quot;M I&quot;,&quot;non-dropping-particle&quot;:&quot;&quot;,&quot;parse-names&quot;:false,&quot;suffix&quot;:&quot;&quot;},{&quot;dropping-particle&quot;:&quot;&quot;,&quot;family&quot;:&quot;Cruz&quot;,&quot;given&quot;:&quot;I&quot;,&quot;non-dropping-particle&quot;:&quot;&quot;,&quot;parse-names&quot;:false,&quot;suffix&quot;:&quot;&quot;},{&quot;dropping-particle&quot;:&quot;&quot;,&quot;family&quot;:&quot;Iriso&quot;,&quot;given&quot;:&quot;A&quot;,&quot;non-dropping-particle&quot;:&quot;&quot;,&quot;parse-names&quot;:false,&quot;suffix&quot;:&quot;&quot;},{&quot;dropping-particle&quot;:&quot;&quot;,&quot;family&quot;:&quot;Martín-Martín&quot;,&quot;given&quot;:&quot;I&quot;,&quot;non-dropping-particle&quot;:&quot;&quot;,&quot;parse-names&quot;:false,&quot;suffix&quot;:&quot;&quot;},{&quot;dropping-particle&quot;:&quot;&quot;,&quot;family&quot;:&quot;Sevillano&quot;,&quot;given&quot;:&quot;O&quot;,&quot;non-dropping-particle&quot;:&quot;&quot;,&quot;parse-names&quot;:false,&quot;suffix&quot;:&quot;&quot;},{&quot;dropping-particle&quot;:&quot;&quot;,&quot;family&quot;:&quot;Melero&quot;,&quot;given&quot;:&quot;S&quot;,&quot;non-dropping-particle&quot;:&quot;&quot;,&quot;parse-names&quot;:false,&quot;suffix&quot;:&quot;&quot;},{&quot;dropping-particle&quot;:&quot;&quot;,&quot;family&quot;:&quot;Bernal&quot;,&quot;given&quot;:&quot;J&quot;,&quot;non-dropping-particle&quot;:&quot;&quot;,&quot;parse-names&quot;:false,&quot;suffix&quot;:&quot;&quot;}],&quot;container-title&quot;:&quot;Veterinary parasitology&quot;,&quot;id&quot;:&quot;64970f6a-152d-3cdb-aedb-8cabfb5a7703&quot;,&quot;issued&quot;:{&quot;date-parts&quot;:[[&quot;2012&quot;,&quot;11&quot;,&quot;23&quot;]]},&quot;page&quot;:&quot;268-71&quot;,&quot;title&quot;:&quot;The hare (Lepus granatensis) as potential sylvatic reservoir of Leishmania infantum in Spain.&quot;,&quot;type&quot;:&quot;article-journal&quot;,&quot;volume&quot;:&quot;190&quot;,&quot;container-title-short&quot;:&quot;Vet Parasitol&quot;},&quot;uris&quot;:[&quot;http://www.mendeley.com/documents/?uuid=9bf6220b-84cc-4df8-b4f5-4ee1bf13cb9c&quot;],&quot;isTemporary&quot;:false,&quot;legacyDesktopId&quot;:&quot;9bf6220b-84cc-4df8-b4f5-4ee1bf13cb9c&quot;},{&quot;id&quot;:&quot;46d7d73e-0e4e-3a19-ac24-a3ad68f186fe&quot;,&quot;itemData&quot;:{&quot;DOI&quot;:&quot;10.1016/j.pt.2013.10.007&quot;,&quot;ISSN&quot;:&quot;14714922&quot;,&quot;PMID&quot;:&quot;24275160&quot;,&quot;abstract&quot;:&quot;Several towns in the southwest of Madrid, Spain, have been suffering from an outbreak of leishmaniasis since 2009 and, by December 2012, human infections had increased significantly. Although dogs are the main reservoir host, hares are suspected as a potential culprit for the surprising increase of cases. © 2013 Elsevier Ltd.&quot;,&quot;author&quot;:[{&quot;dropping-particle&quot;:&quot;&quot;,&quot;family&quot;:&quot;Carrillo&quot;,&quot;given&quot;:&quot;Eugenia&quot;,&quot;non-dropping-particle&quot;:&quot;&quot;,&quot;parse-names&quot;:false,&quot;suffix&quot;:&quot;&quot;},{&quot;dropping-particle&quot;:&quot;&quot;,&quot;family&quot;:&quot;Moreno&quot;,&quot;given&quot;:&quot;Javier&quot;,&quot;non-dropping-particle&quot;:&quot;&quot;,&quot;parse-names&quot;:false,&quot;suffix&quot;:&quot;&quot;},{&quot;dropping-particle&quot;:&quot;&quot;,&quot;family&quot;:&quot;Cruz&quot;,&quot;given&quot;:&quot;Israel&quot;,&quot;non-dropping-particle&quot;:&quot;&quot;,&quot;parse-names&quot;:false,&quot;suffix&quot;:&quot;&quot;}],&quot;container-title&quot;:&quot;Trends in Parasitology&quot;,&quot;id&quot;:&quot;46d7d73e-0e4e-3a19-ac24-a3ad68f186fe&quot;,&quot;issue&quot;:&quot;12&quot;,&quot;issued&quot;:{&quot;date-parts&quot;:[[&quot;2013&quot;]]},&quot;page&quot;:&quot;579-580&quot;,&quot;publisher&quot;:&quot;Elsevier Ltd&quot;,&quot;title&quot;:&quot;What is responsible for a large and unusual outbreak of leishmaniasis in Madrid?&quot;,&quot;type&quot;:&quot;article-journal&quot;,&quot;volume&quot;:&quot;29&quot;,&quot;container-title-short&quot;:&quot;Trends Parasitol&quot;},&quot;uris&quot;:[&quot;http://www.mendeley.com/documents/?uuid=d169b84e-0172-47fb-b140-82bad92f3ab0&quot;],&quot;isTemporary&quot;:false,&quot;legacyDesktopId&quot;:&quot;d169b84e-0172-47fb-b140-82bad92f3ab0&quot;},{&quot;id&quot;:&quot;f54c8d65-c4ed-3e06-a948-11231d07d676&quot;,&quot;itemData&quot;:{&quot;DOI&quot;:&quot;10.4321/S1135-57272012000600002&quot;,&quot;ISBN&quot;:&quot;1135-5727 (Print)\\r1135-5727&quot;,&quot;ISSN&quot;:&quot;1135-5727&quot;,&quot;PMID&quot;:&quot;23325131&quot;,&quot;abstract&quot;:&quot;En España la leishmaniasis es una zoonosis endémica presente en la\\nmayor parte del territorio peninsular e Islas Baleares. El parásito que se\\ndetecta es la Leishmania infantum y el principal reservorio es el perro.\\nLos vectores competentes para transmitir el parásito son los flebotomos,\\nde los que existen dos especies distribuidas por todo el territorio\\npeninsular e Islas Baleares.\\nEn este artículo se revisa la situación actual y el comportamiento de\\nla leishmaniasis en España. Se analiza y compara la información sobre\\nla enfermedad procedente de las altas hospitalarias y de la Red Nacional\\nde Vigilancia Epidemiológica así como los factores de riesgo identificados\\nen estudios anteriores que facilitan la transmisión.\\nDesde 2009 está teniendo lugar un brote en el suroeste de la Comunidad\\nde Madrid, destacando el elevado número de casos, cerca de 400\\ny la detección de un nuevo reservorio, la liebre. Las condiciones que\\npueden incrementar la incidencia de la leishmaniasis están asociadas al\\naumento del número de vectores infectados, al de la densidad del flebotomo,\\nal de hospedadores o la aparición de nuevos reservorios en un\\nárea geográfica. Esta infección tiene una dinámica de transmisión compleja\\ny para responder oportunamente a los brotes debe estar previamente\\ndesarrollado un plan de acción integral y multisectorial en el que\\nparticipen todas las instituciones involucradas.Ante un brote, es importante\\nestudiar los factores que condicionan la transmisión del lugar y\\nadaptar el plan de acción a sus características específicas.&quot;,&quot;author&quot;:[{&quot;dropping-particle&quot;:&quot;&quot;,&quot;family&quot;:&quot;Suárez Rodríguez&quot;,&quot;given&quot;:&quot;B&quot;,&quot;non-dropping-particle&quot;:&quot;&quot;,&quot;parse-names&quot;:false,&quot;suffix&quot;:&quot;&quot;},{&quot;dropping-particle&quot;:&quot;&quot;,&quot;family&quot;:&quot;Isidoro Fernández&quot;,&quot;given&quot;:&quot;B&quot;,&quot;non-dropping-particle&quot;:&quot;&quot;,&quot;parse-names&quot;:false,&quot;suffix&quot;:&quot;&quot;},{&quot;dropping-particle&quot;:&quot;&quot;,&quot;family&quot;:&quot;Santos Sanz&quot;,&quot;given&quot;:&quot;S&quot;,&quot;non-dropping-particle&quot;:&quot;&quot;,&quot;parse-names&quot;:false,&quot;suffix&quot;:&quot;&quot;},{&quot;dropping-particle&quot;:&quot;&quot;,&quot;family&quot;:&quot;Sierra Moros&quot;,&quot;given&quot;:&quot;MJ&quot;,&quot;non-dropping-particle&quot;:&quot;&quot;,&quot;parse-names&quot;:false,&quot;suffix&quot;:&quot;&quot;},{&quot;dropping-particle&quot;:&quot;&quot;,&quot;family&quot;:&quot;Molina Moreno&quot;,&quot;given&quot;:&quot;R&quot;,&quot;non-dropping-particle&quot;:&quot;&quot;,&quot;parse-names&quot;:false,&quot;suffix&quot;:&quot;&quot;},{&quot;dropping-particle&quot;:&quot;&quot;,&quot;family&quot;:&quot;Astray Mochales&quot;,&quot;given&quot;:&quot;J&quot;,&quot;non-dropping-particle&quot;:&quot;&quot;,&quot;parse-names&quot;:false,&quot;suffix&quot;:&quot;&quot;},{&quot;dropping-particle&quot;:&quot;&quot;,&quot;family&quot;:&quot;Amela Heras&quot;,&quot;given&quot;:&quot;C&quot;,&quot;non-dropping-particle&quot;:&quot;&quot;,&quot;parse-names&quot;:false,&quot;suffix&quot;:&quot;&quot;}],&quot;container-title&quot;:&quot;Rev Esp Salud Publica&quot;,&quot;id&quot;:&quot;f54c8d65-c4ed-3e06-a948-11231d07d676&quot;,&quot;issue&quot;:&quot;6&quot;,&quot;issued&quot;:{&quot;date-parts&quot;:[[&quot;2012&quot;]]},&quot;page&quot;:&quot;555-64&quot;,&quot;title&quot;:&quot;Situación epidemiológica y factores de riesgo de transmisión de Leishmania infantum en España&quot;,&quot;type&quot;:&quot;article-journal&quot;,&quot;volume&quot;:&quot;86&quot;,&quot;container-title-short&quot;:&quot;&quot;},&quot;uris&quot;:[&quot;http://www.mendeley.com/documents/?uuid=f9796316-7469-4445-aa16-22dad8c27030&quot;],&quot;isTemporary&quot;:false,&quot;legacyDesktopId&quot;:&quot;f9796316-7469-4445-aa16-22dad8c27030&quot;}]},{&quot;citationID&quot;:&quot;MENDELEY_CITATION_ffa59562-c021-4331-91fa-48a1a7739073&quot;,&quot;properties&quot;:{&quot;noteIndex&quot;:0},&quot;isEdited&quot;:false,&quot;manualOverride&quot;:{&quot;citeprocText&quot;:&quot;(Jiménez et al., 2014; Molina et al., 2012)&quot;,&quot;isManuallyOverridden&quot;:false,&quot;manualOverrideText&quot;:&quot;&quot;},&quot;citationTag&quot;:&quot;MENDELEY_CITATION_v3_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&quot;,&quot;citationItems&quot;:[{&quot;id&quot;:&quot;64970f6a-152d-3cdb-aedb-8cabfb5a7703&quot;,&quot;itemData&quot;:{&quot;DOI&quot;:&quot;10.1016/j.vetpar.2012.05.006&quot;,&quot;ISSN&quot;:&quot;1873-2550&quot;,&quot;PMID&quot;:&quot;22677135&quot;,&quot;abstract&quot;:&quot;Xenodiagnosis of Leishmania infection in hares (Lepus granatensis) from a focus of human leishmaniasis in Fuenlabrada at southwestern Madrid region (Spain) proved that they are infective to Phlebotomus perniciosus. Molecular characterization of isolates obtained from sand flies infected after xenodiagnosis demonstrates that hares were infected by Leishmania infantum. This is the first evidence of the transmission of L. infantum from hares to sand flies. Moreover the results confirm the role that these animals can play as wild reservoirs of leishmaniasis for the recent outbreak of visceral leishmaniasis in Madrid.&quot;,&quot;author&quot;:[{&quot;dropping-particle&quot;:&quot;&quot;,&quot;family&quot;:&quot;Molina&quot;,&quot;given&quot;:&quot;R&quot;,&quot;non-dropping-particle&quot;:&quot;&quot;,&quot;parse-names&quot;:false,&quot;suffix&quot;:&quot;&quot;},{&quot;dropping-particle&quot;:&quot;&quot;,&quot;family&quot;:&quot;Jiménez&quot;,&quot;given&quot;:&quot;M I&quot;,&quot;non-dropping-particle&quot;:&quot;&quot;,&quot;parse-names&quot;:false,&quot;suffix&quot;:&quot;&quot;},{&quot;dropping-particle&quot;:&quot;&quot;,&quot;family&quot;:&quot;Cruz&quot;,&quot;given&quot;:&quot;I&quot;,&quot;non-dropping-particle&quot;:&quot;&quot;,&quot;parse-names&quot;:false,&quot;suffix&quot;:&quot;&quot;},{&quot;dropping-particle&quot;:&quot;&quot;,&quot;family&quot;:&quot;Iriso&quot;,&quot;given&quot;:&quot;A&quot;,&quot;non-dropping-particle&quot;:&quot;&quot;,&quot;parse-names&quot;:false,&quot;suffix&quot;:&quot;&quot;},{&quot;dropping-particle&quot;:&quot;&quot;,&quot;family&quot;:&quot;Martín-Martín&quot;,&quot;given&quot;:&quot;I&quot;,&quot;non-dropping-particle&quot;:&quot;&quot;,&quot;parse-names&quot;:false,&quot;suffix&quot;:&quot;&quot;},{&quot;dropping-particle&quot;:&quot;&quot;,&quot;family&quot;:&quot;Sevillano&quot;,&quot;given&quot;:&quot;O&quot;,&quot;non-dropping-particle&quot;:&quot;&quot;,&quot;parse-names&quot;:false,&quot;suffix&quot;:&quot;&quot;},{&quot;dropping-particle&quot;:&quot;&quot;,&quot;family&quot;:&quot;Melero&quot;,&quot;given&quot;:&quot;S&quot;,&quot;non-dropping-particle&quot;:&quot;&quot;,&quot;parse-names&quot;:false,&quot;suffix&quot;:&quot;&quot;},{&quot;dropping-particle&quot;:&quot;&quot;,&quot;family&quot;:&quot;Bernal&quot;,&quot;given&quot;:&quot;J&quot;,&quot;non-dropping-particle&quot;:&quot;&quot;,&quot;parse-names&quot;:false,&quot;suffix&quot;:&quot;&quot;}],&quot;container-title&quot;:&quot;Veterinary parasitology&quot;,&quot;id&quot;:&quot;64970f6a-152d-3cdb-aedb-8cabfb5a7703&quot;,&quot;issued&quot;:{&quot;date-parts&quot;:[[&quot;2012&quot;,&quot;11&quot;,&quot;23&quot;]]},&quot;page&quot;:&quot;268-71&quot;,&quot;title&quot;:&quot;The hare (Lepus granatensis) as potential sylvatic reservoir of Leishmania infantum in Spain.&quot;,&quot;type&quot;:&quot;article-journal&quot;,&quot;volume&quot;:&quot;190&quot;,&quot;container-title-short&quot;:&quot;Vet Parasitol&quot;},&quot;uris&quot;:[&quot;http://www.mendeley.com/documents/?uuid=9bf6220b-84cc-4df8-b4f5-4ee1bf13cb9c&quot;],&quot;isTemporary&quot;:false,&quot;legacyDesktopId&quot;:&quot;9bf6220b-84cc-4df8-b4f5-4ee1bf13cb9c&quot;},{&quot;id&quot;:&quot;e612c83b-c285-387e-8006-a311d10109ac&quot;,&quot;itemData&quot;:{&quot;DOI&quot;:&quot;10.1016/j.vetpar.2014.03.027&quot;,&quot;ISSN&quot;:&quot;1873-2550&quot;,&quot;PMID&quot;:&quot;24774435&quot;,&quot;abstract&quot;:&quot;Xenodiagnosis has previously proved that hares (Lepus granatensis) from a focus of leishmaniasis in the southwestern Madrid region (Spain) are infective to Phlebotomus perniciosus, the only vector in the area, thus playing a probable role as active reservoirs in a sylvatic transmission cycle linked to the usual domestic one. Although actions have been taken to reduce the population of this lagomorph, a high population of wild rabbits (Oryctolagus cuniculus) is present in the area, which shows detectable anti-Leishmania infantum antibodies and a large number of individuals with DNA of this parasite. With the aim to elucidate the role of this lagomorph in the focus, xenodiagnostic studies carried out with wild rabbits captured in the area demonstrate that they are able to transmit L. infantum to P. perniciosus. Moreover, the study of blood meal preferences of P. perniciosus caught in the focus during and entomological survey shows strong evidence that rabbits are contributing to the maintenance of a high sand fly population in the area. These findings suggest that wild rabbits could play some role in Leishmania transmission.&quot;,&quot;author&quot;:[{&quot;dropping-particle&quot;:&quot;&quot;,&quot;family&quot;:&quot;Jiménez&quot;,&quot;given&quot;:&quot;Maribel&quot;,&quot;non-dropping-particle&quot;:&quot;&quot;,&quot;parse-names&quot;:false,&quot;suffix&quot;:&quot;&quot;},{&quot;dropping-particle&quot;:&quot;&quot;,&quot;family&quot;:&quot;González&quot;,&quot;given&quot;:&quot;Estela&quot;,&quot;non-dropping-particle&quot;:&quot;&quot;,&quot;parse-names&quot;:false,&quot;suffix&quot;:&quot;&quot;},{&quot;dropping-particle&quot;:&quot;&quot;,&quot;family&quot;:&quot;Martín-Martín&quot;,&quot;given&quot;:&quot;Inés&quot;,&quot;non-dropping-particle&quot;:&quot;&quot;,&quot;parse-names&quot;:false,&quot;suffix&quot;:&quot;&quot;},{&quot;dropping-particle&quot;:&quot;&quot;,&quot;family&quot;:&quot;Hernández&quot;,&quot;given&quot;:&quot;Sonia&quot;,&quot;non-dropping-particle&quot;:&quot;&quot;,&quot;parse-names&quot;:false,&quot;suffix&quot;:&quot;&quot;},{&quot;dropping-particle&quot;:&quot;&quot;,&quot;family&quot;:&quot;Molina&quot;,&quot;given&quot;:&quot;Ricardo&quot;,&quot;non-dropping-particle&quot;:&quot;&quot;,&quot;parse-names&quot;:false,&quot;suffix&quot;:&quot;&quot;}],&quot;container-title&quot;:&quot;Veterinary parasitology&quot;,&quot;id&quot;:&quot;e612c83b-c285-387e-8006-a311d10109ac&quot;,&quot;issued&quot;:{&quot;date-parts&quot;:[[&quot;2014&quot;,&quot;5&quot;,&quot;28&quot;]]},&quot;page&quot;:&quot;296-300&quot;,&quot;title&quot;:&quot;Could wild rabbits (Oryctolagus cuniculus) be reservoirs for Leishmania infantum in the focus of Madrid, Spain?&quot;,&quot;type&quot;:&quot;article-journal&quot;,&quot;volume&quot;:&quot;202&quot;,&quot;container-title-short&quot;:&quot;Vet Parasitol&quot;},&quot;uris&quot;:[&quot;http://www.mendeley.com/documents/?uuid=09886b7b-1664-4ead-adf6-08563b64a17d&quot;],&quot;isTemporary&quot;:false,&quot;legacyDesktopId&quot;:&quot;09886b7b-1664-4ead-adf6-08563b64a17d&quot;}]},{&quot;citationID&quot;:&quot;MENDELEY_CITATION_86eb4860-c717-42a8-92a0-5d9e261341b6&quot;,&quot;properties&quot;:{&quot;noteIndex&quot;:0},&quot;isEdited&quot;:false,&quot;manualOverride&quot;:{&quot;citeprocText&quot;:&quot;(Chicharro et al., 2013)&quot;,&quot;isManuallyOverridden&quot;:false,&quot;manualOverrideText&quot;:&quot;&quot;},&quot;citationTag&quot;:&quot;MENDELEY_CITATION_v3_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&quot;,&quot;citationItems&quot;:[{&quot;id&quot;:&quot;15acd8a4-a258-36bc-a9b2-b9d785bac3d3&quot;,&quot;itemData&quot;:{&quot;DOI&quot;:&quot;10.2807/1560-7917.ES2013.18.30.20545&quot;,&quot;ISSN&quot;:&quot;15607917&quot;,&quot;abstract&quot;:&quot;Leishmaniasis is endemic in south-west Europe. Recent data point to the spread and (re-)emergence of this disease in previously endemic and non-endemic European countries. A recent example is the urban community outbreak of cutaneous and visceral leishmaniasis in the south-west of Madrid autonomous community, Spain, which began on 1 July 2009. A total of 446 cases associated to this outbreak were reported up to 31 December 2012. We show molecular typing data for 73 Leishmania infantum isolates obtained from January 2008 to July 2012 from different areas of Madrid, including those affected by the outbreak. Seven different genotypes were identified by combining data from two targets: the ribosomal internal transcribed spacers (ITS)-1 and -2 and the haspb (k26) gene. The results contribute to a better understanding of the parasite population circulating in the region, and indicate that most of the outbreak-associated isolates (22/31) were infected by parasites with the same combined genotype. Additional data from 82 L. infantum isolates typed as either MON-1 or MON-24 by isoenzyme analysis indicate that far from concluding that the outbreak was caused by a &amp;apos;new&amp;apos; emerging genotype, further molecular typing-based surveillance studies are required to better understand the epidemiology of leishmaniasis in the region. .&quot;,&quot;author&quot;:[{&quot;dropping-particle&quot;:&quot;&quot;,&quot;family&quot;:&quot;Chicharro&quot;,&quot;given&quot;:&quot;C&quot;,&quot;non-dropping-particle&quot;:&quot;&quot;,&quot;parse-names&quot;:false,&quot;suffix&quot;:&quot;&quot;},{&quot;dropping-particle&quot;:&quot;&quot;,&quot;family&quot;:&quot;Llanes-Acevedo&quot;,&quot;given&quot;:&quot;P.&quot;,&quot;non-dropping-particle&quot;:&quot;&quot;,&quot;parse-names&quot;:false,&quot;suffix&quot;:&quot;&quot;},{&quot;dropping-particle&quot;:&quot;&quot;,&quot;family&quot;:&quot;García&quot;,&quot;given&quot;:&quot;E&quot;,&quot;non-dropping-particle&quot;:&quot;&quot;,&quot;parse-names&quot;:false,&quot;suffix&quot;:&quot;&quot;},{&quot;dropping-particle&quot;:&quot;&quot;,&quot;family&quot;:&quot;Nieto&quot;,&quot;given&quot;:&quot;J&quot;,&quot;non-dropping-particle&quot;:&quot;&quot;,&quot;parse-names&quot;:false,&quot;suffix&quot;:&quot;&quot;},{&quot;dropping-particle&quot;:&quot;&quot;,&quot;family&quot;:&quot;Moreno&quot;,&quot;given&quot;:&quot;J&quot;,&quot;non-dropping-particle&quot;:&quot;&quot;,&quot;parse-names&quot;:false,&quot;suffix&quot;:&quot;&quot;},{&quot;dropping-particle&quot;:&quot;&quot;,&quot;family&quot;:&quot;Cruz&quot;,&quot;given&quot;:&quot;I&quot;,&quot;non-dropping-particle&quot;:&quot;&quot;,&quot;parse-names&quot;:false,&quot;suffix&quot;:&quot;&quot;}],&quot;container-title&quot;:&quot;Eurosurveillance&quot;,&quot;id&quot;:&quot;15acd8a4-a258-36bc-a9b2-b9d785bac3d3&quot;,&quot;issue&quot;:&quot;30&quot;,&quot;issued&quot;:{&quot;date-parts&quot;:[[&quot;2013&quot;,&quot;7&quot;,&quot;25&quot;]]},&quot;page&quot;:&quot;20545&quot;,&quot;publisher&quot;:&quot;European Centre for Disease Prevention and Control (ECDC)&quot;,&quot;title&quot;:&quot;Molecular typing of leishmania infantum isolates from a leishmaniasis outbreak in madrid, spain, 2009 to 2012&quot;,&quot;type&quot;:&quot;article-journal&quot;,&quot;volume&quot;:&quot;18&quot;,&quot;container-title-short&quot;:&quot;&quot;},&quot;uris&quot;:[&quot;http://www.mendeley.com/documents/?uuid=15acd8a4-a258-36bc-a9b2-b9d785bac3d3&quot;],&quot;isTemporary&quot;:false,&quot;legacyDesktopId&quot;:&quot;15acd8a4-a258-36bc-a9b2-b9d785bac3d3&quot;}]},{&quot;citationID&quot;:&quot;MENDELEY_CITATION_470b555f-74e0-4f79-95bc-3b6e46db722b&quot;,&quot;properties&quot;:{&quot;noteIndex&quot;:0},&quot;isEdited&quot;:false,&quot;manualOverride&quot;:{&quot;citeprocText&quot;:&quot;(González et al., 2017; Jiménez et al., 2013)&quot;,&quot;isManuallyOverridden&quot;:false,&quot;manualOverrideText&quot;:&quot;&quot;},&quot;citationTag&quot;:&quot;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&quot;,&quot;citationItems&quot;:[{&quot;id&quot;:&quot;2791a513-a3e0-3580-9039-0f6ef1de3a90&quot;,&quot;itemData&quot;:{&quot;DOI&quot;:&quot;10.1007/s00436-013-3406-3&quot;,&quot;ISBN&quot;:&quot;0932-0113&quot;,&quot;ISSN&quot;:&quot;09320113&quot;,&quot;PMID&quot;:&quot;23535889&quot;,&quot;abstract&quot;:&quot;Since 2010, the number of cases of both human visceral leishmaniasis and cutaneous leishmaniasis in southwestern Madrid region (Spain) and more specifically in the town of Fuenlabrada has increased. Direct xenodiagnosis of leishmaniasis proved that hares (Lepus granatensis) from this focus are able to infect with Leishmania infantum colonized Phlebotomus perniciosus. To a better understanding of this focus of leishmaniasis, we conducted an entomological survey using CDC light traps, at the end of the seasonal transmission period of 2011 before the beginning of control measures of the disease, to study the phlebotomine sand flies species involved. Detection of Leishmania DNA in the sand flies captured was studied by kDNA-PCR and cpb-PCR. In addition, blood fed and gravid female P. perniciosus were analysed by a PCR based in vertebrate cytochrome b (cyt b) gene. Taxonomic identification of captured sand flies (n = 174) as P. perniciosus (n = 171) and Sergentomyia minuta (n = 3) together with the analysis of blood feeding in ten sand flies that shows a high preference for hares (n = 6), followed by humans (n = 3), and cats (n = 1) confirm a strong association between P. perniciosus hares and humans in the focus. Moreover, 79 out of 135 (58.5 %) P. perniciosus were positive to L. infantum by PCR approaches. These data support the increase of human leishmaniasis cases in the area and the existence of an unusual sylvatic cycle alternative to the classical domestic one, where the dog is the main reservoir of L. infantum.&quot;,&quot;author&quot;:[{&quot;dropping-particle&quot;:&quot;&quot;,&quot;family&quot;:&quot;Jiménez&quot;,&quot;given&quot;:&quot;Maribel&quot;,&quot;non-dropping-particle&quot;:&quot;&quot;,&quot;parse-names&quot;:false,&quot;suffix&quot;:&quot;&quot;},{&quot;dropping-particle&quot;:&quot;&quot;,&quot;family&quot;:&quot;González&quot;,&quot;given&quot;:&quot;Estela&quot;,&quot;non-dropping-particle&quot;:&quot;&quot;,&quot;parse-names&quot;:false,&quot;suffix&quot;:&quot;&quot;},{&quot;dropping-particle&quot;:&quot;&quot;,&quot;family&quot;:&quot;Iriso&quot;,&quot;given&quot;:&quot;Andrés&quot;,&quot;non-dropping-particle&quot;:&quot;&quot;,&quot;parse-names&quot;:false,&quot;suffix&quot;:&quot;&quot;},{&quot;dropping-particle&quot;:&quot;&quot;,&quot;family&quot;:&quot;Marco&quot;,&quot;given&quot;:&quot;Elisa&quot;,&quot;non-dropping-particle&quot;:&quot;&quot;,&quot;parse-names&quot;:false,&quot;suffix&quot;:&quot;&quot;},{&quot;dropping-particle&quot;:&quot;&quot;,&quot;family&quot;:&quot;Alegret&quot;,&quot;given&quot;:&quot;Ana&quot;,&quot;non-dropping-particle&quot;:&quot;&quot;,&quot;parse-names&quot;:false,&quot;suffix&quot;:&quot;&quot;},{&quot;dropping-particle&quot;:&quot;&quot;,&quot;family&quot;:&quot;Fúster&quot;,&quot;given&quot;:&quot;Fernando&quot;,&quot;non-dropping-particle&quot;:&quot;&quot;,&quot;parse-names&quot;:false,&quot;suffix&quot;:&quot;&quot;},{&quot;dropping-particle&quot;:&quot;&quot;,&quot;family&quot;:&quot;Molina&quot;,&quot;given&quot;:&quot;Ricardo&quot;,&quot;non-dropping-particle&quot;:&quot;&quot;,&quot;parse-names&quot;:false,&quot;suffix&quot;:&quot;&quot;}],&quot;container-title&quot;:&quot;Parasitology Research&quot;,&quot;id&quot;:&quot;2791a513-a3e0-3580-9039-0f6ef1de3a90&quot;,&quot;issue&quot;:&quot;7&quot;,&quot;issued&quot;:{&quot;date-parts&quot;:[[&quot;2013&quot;]]},&quot;page&quot;:&quot;2453-2459&quot;,&quot;title&quot;:&quot;Detection of Leishmania infantum and identification of blood meals in Phlebotomus perniciosus from a focus of human leishmaniasis in Madrid, Spain&quot;,&quot;type&quot;:&quot;article-journal&quot;,&quot;volume&quot;:&quot;112&quot;,&quot;container-title-short&quot;:&quot;Parasitol Res&quot;},&quot;uris&quot;:[&quot;http://www.mendeley.com/documents/?uuid=2791a513-a3e0-3580-9039-0f6ef1de3a90&quot;],&quot;isTemporary&quot;:false,&quot;legacyDesktopId&quot;:&quot;2791a513-a3e0-3580-9039-0f6ef1de3a90&quot;},{&quot;id&quot;:&quot;12c26d75-5157-3a1b-8043-381c8eba2e9e&quot;,&quot;itemData&quot;:{&quot;DOI&quot;:&quot;10.1186/s13071-017-2309-z&quot;,&quot;ISSN&quot;:&quot;17563305&quot;,&quot;PMID&quot;:&quot;28764772&quot;,&quot;abstract&quot;:&quot;Background: An unusual increase of human leishmaniasis cases due to Leishmania infantum is occurring in an urban area of southwestern Madrid, Spain, since 2010. Entomological surveys have shown that Phlebotomus perniciosus is the only potential vector. Direct xenodiagnosis in hares (Lepus granatensis) and rabbits (Oryctolagus cuniculus) collected in the focus area proved that they can transmit parasites to colonized P. perniciosus. Isolates were characterized as L. infantum. The aim of the present work was to conduct a comprehensive study of sand flies in the outbreak area, with special emphasis on P. perniciosus. Methods: Entomological surveys were done from June to October 2012-2014 in 4 stations located close to the affected area. Twenty sticky traps (ST) and two CDC light traps (LT) were monthly placed during two consecutive days in every station. LT were replaced every morning. Sand fly infection rates were determined by dissecting females collected with LT. Molecular procedures applied to study blood meal preferences and to detect L. infantum were performed for a better understanding of the epidemiology of the outbreak. Results: A total of 45,127 specimens belonging to 4 sand fly species were collected: P. perniciosus (75.34%), Sergentomyia minuta (24.65%), Phlebotomus sergenti (0.005%) and Phlebotomus papatasi (0.005%). No Phlebotomus ariasi were captured. From 3203 P. perniciosus female dissected, 117 were infected with flagellates (3.7%). Furthermore, 13.31% and 7.78% of blood-fed and unfed female sand flies, respectively, were found infected with L. infantum by PCR. The highest rates of infected P. perniciosus were detected at the end of the transmission periods. Regarding to blood meal preferences, hares and rabbits were preferred, although human, cat and dog blood were also found. Conclusions: This entomological study highlights the exceptional nature of the Leishmania outbreak occurring in southwestern Madrid, Spain. It is confirmed that P. perniciosus is the only vector in the affected area, with high densities and infection rates. Rabbits and hares were the main blood meal sources of this species. These results reinforce the need for an extensive and permanent surveillance in this region, and others of similar characteristics, in order to control the vector and regulate the populations of wild reservoirs.&quot;,&quot;author&quot;:[{&quot;dropping-particle&quot;:&quot;&quot;,&quot;family&quot;:&quot;González&quot;,&quot;given&quot;:&quot;Estela&quot;,&quot;non-dropping-particle&quot;:&quot;&quot;,&quot;parse-names&quot;:false,&quot;suffix&quot;:&quot;&quot;},{&quot;dropping-particle&quot;:&quot;&quot;,&quot;family&quot;:&quot;Jiménez&quot;,&quot;given&quot;:&quot;Maribel&quot;,&quot;non-dropping-particle&quot;:&quot;&quot;,&quot;parse-names&quot;:false,&quot;suffix&quot;:&quot;&quot;},{&quot;dropping-particle&quot;:&quot;&quot;,&quot;family&quot;:&quot;Hernández&quot;,&quot;given&quot;:&quot;Sonia&quot;,&quot;non-dropping-particle&quot;:&quot;&quot;,&quot;parse-names&quot;:false,&quot;suffix&quot;:&quot;&quot;},{&quot;dropping-particle&quot;:&quot;&quot;,&quot;family&quot;:&quot;Martín-Martín&quot;,&quot;given&quot;:&quot;Inés&quot;,&quot;non-dropping-particle&quot;:&quot;&quot;,&quot;parse-names&quot;:false,&quot;suffix&quot;:&quot;&quot;},{&quot;dropping-particle&quot;:&quot;&quot;,&quot;family&quot;:&quot;Molina&quot;,&quot;given&quot;:&quot;Ricardo&quot;,&quot;non-dropping-particle&quot;:&quot;&quot;,&quot;parse-names&quot;:false,&quot;suffix&quot;:&quot;&quot;}],&quot;container-title&quot;:&quot;Parasites and Vectors&quot;,&quot;id&quot;:&quot;12c26d75-5157-3a1b-8043-381c8eba2e9e&quot;,&quot;issue&quot;:&quot;1&quot;,&quot;issued&quot;:{&quot;date-parts&quot;:[[&quot;2017&quot;,&quot;8&quot;,&quot;1&quot;]]},&quot;page&quot;:&quot;368&quot;,&quot;publisher&quot;:&quot;BioMed Central Ltd.&quot;,&quot;title&quot;:&quot;Phlebotomine sand fly survey in the focus of leishmaniasis in Madrid, Spain (2012-2014): Seasonal dynamics, Leishmania infantum infection rates and blood meal preferences&quot;,&quot;type&quot;:&quot;article-journal&quot;,&quot;volume&quot;:&quot;10&quot;,&quot;container-title-short&quot;:&quot;Parasit Vectors&quot;},&quot;uris&quot;:[&quot;http://www.mendeley.com/documents/?uuid=f70235cf-7edf-429f-835b-9d487be34f0a&quot;],&quot;isTemporary&quot;:false,&quot;legacyDesktopId&quot;:&quot;f70235cf-7edf-429f-835b-9d487be34f0a&quot;}]},{&quot;citationID&quot;:&quot;MENDELEY_CITATION_552934b8-4f30-4ede-84c7-f2bef8b3ad91&quot;,&quot;properties&quot;:{&quot;noteIndex&quot;:0},&quot;isEdited&quot;:false,&quot;manualOverride&quot;:{&quot;citeprocText&quot;:&quot;(Chicharro et al., 2013)&quot;,&quot;isManuallyOverridden&quot;:false,&quot;manualOverrideText&quot;:&quot;&quot;},&quot;citationTag&quot;:&quot;MENDELEY_CITATION_v3_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&quot;,&quot;citationItems&quot;:[{&quot;id&quot;:&quot;15acd8a4-a258-36bc-a9b2-b9d785bac3d3&quot;,&quot;itemData&quot;:{&quot;DOI&quot;:&quot;10.2807/1560-7917.ES2013.18.30.20545&quot;,&quot;ISSN&quot;:&quot;15607917&quot;,&quot;abstract&quot;:&quot;Leishmaniasis is endemic in south-west Europe. Recent data point to the spread and (re-)emergence of this disease in previously endemic and non-endemic European countries. A recent example is the urban community outbreak of cutaneous and visceral leishmaniasis in the south-west of Madrid autonomous community, Spain, which began on 1 July 2009. A total of 446 cases associated to this outbreak were reported up to 31 December 2012. We show molecular typing data for 73 Leishmania infantum isolates obtained from January 2008 to July 2012 from different areas of Madrid, including those affected by the outbreak. Seven different genotypes were identified by combining data from two targets: the ribosomal internal transcribed spacers (ITS)-1 and -2 and the haspb (k26) gene. The results contribute to a better understanding of the parasite population circulating in the region, and indicate that most of the outbreak-associated isolates (22/31) were infected by parasites with the same combined genotype. Additional data from 82 L. infantum isolates typed as either MON-1 or MON-24 by isoenzyme analysis indicate that far from concluding that the outbreak was caused by a &amp;apos;new&amp;apos; emerging genotype, further molecular typing-based surveillance studies are required to better understand the epidemiology of leishmaniasis in the region. .&quot;,&quot;author&quot;:[{&quot;dropping-particle&quot;:&quot;&quot;,&quot;family&quot;:&quot;Chicharro&quot;,&quot;given&quot;:&quot;C&quot;,&quot;non-dropping-particle&quot;:&quot;&quot;,&quot;parse-names&quot;:false,&quot;suffix&quot;:&quot;&quot;},{&quot;dropping-particle&quot;:&quot;&quot;,&quot;family&quot;:&quot;Llanes-Acevedo&quot;,&quot;given&quot;:&quot;P.&quot;,&quot;non-dropping-particle&quot;:&quot;&quot;,&quot;parse-names&quot;:false,&quot;suffix&quot;:&quot;&quot;},{&quot;dropping-particle&quot;:&quot;&quot;,&quot;family&quot;:&quot;García&quot;,&quot;given&quot;:&quot;E&quot;,&quot;non-dropping-particle&quot;:&quot;&quot;,&quot;parse-names&quot;:false,&quot;suffix&quot;:&quot;&quot;},{&quot;dropping-particle&quot;:&quot;&quot;,&quot;family&quot;:&quot;Nieto&quot;,&quot;given&quot;:&quot;J&quot;,&quot;non-dropping-particle&quot;:&quot;&quot;,&quot;parse-names&quot;:false,&quot;suffix&quot;:&quot;&quot;},{&quot;dropping-particle&quot;:&quot;&quot;,&quot;family&quot;:&quot;Moreno&quot;,&quot;given&quot;:&quot;J&quot;,&quot;non-dropping-particle&quot;:&quot;&quot;,&quot;parse-names&quot;:false,&quot;suffix&quot;:&quot;&quot;},{&quot;dropping-particle&quot;:&quot;&quot;,&quot;family&quot;:&quot;Cruz&quot;,&quot;given&quot;:&quot;I&quot;,&quot;non-dropping-particle&quot;:&quot;&quot;,&quot;parse-names&quot;:false,&quot;suffix&quot;:&quot;&quot;}],&quot;container-title&quot;:&quot;Eurosurveillance&quot;,&quot;id&quot;:&quot;15acd8a4-a258-36bc-a9b2-b9d785bac3d3&quot;,&quot;issue&quot;:&quot;30&quot;,&quot;issued&quot;:{&quot;date-parts&quot;:[[&quot;2013&quot;,&quot;7&quot;,&quot;25&quot;]]},&quot;page&quot;:&quot;20545&quot;,&quot;publisher&quot;:&quot;European Centre for Disease Prevention and Control (ECDC)&quot;,&quot;title&quot;:&quot;Molecular typing of leishmania infantum isolates from a leishmaniasis outbreak in madrid, spain, 2009 to 2012&quot;,&quot;type&quot;:&quot;article-journal&quot;,&quot;volume&quot;:&quot;18&quot;,&quot;container-title-short&quot;:&quot;&quot;},&quot;uris&quot;:[&quot;http://www.mendeley.com/documents/?uuid=15acd8a4-a258-36bc-a9b2-b9d785bac3d3&quot;],&quot;isTemporary&quot;:false,&quot;legacyDesktopId&quot;:&quot;15acd8a4-a258-36bc-a9b2-b9d785bac3d3&quot;}]},{&quot;citationID&quot;:&quot;MENDELEY_CITATION_ffddff24-7dab-47e4-93f5-538e20a86c9d&quot;,&quot;properties&quot;:{&quot;noteIndex&quot;:0},&quot;isEdited&quot;:false,&quot;manualOverride&quot;:{&quot;citeprocText&quot;:&quot;(World Health Organization, 2010)&quot;,&quot;isManuallyOverridden&quot;:false,&quot;manualOverrideText&quot;:&quot;&quot;},&quot;citationTag&quot;:&quot;MENDELEY_CITATION_v3_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&quot;,&quot;citationItems&quot;:[{&quot;id&quot;:&quot;6df23612-df5f-3306-82c6-b018b0c92256&quot;,&quot;itemData&quot;:{&quot;author&quot;:[{&quot;dropping-particle&quot;:&quot;&quot;,&quot;family&quot;:&quot;World Health Organization&quot;,&quot;given&quot;:&quot;&quot;,&quot;non-dropping-particle&quot;:&quot;&quot;,&quot;parse-names&quot;:false,&quot;suffix&quot;:&quot;&quot;}],&quot;container-title&quot;:&quot;Technical report series, 949&quot;,&quot;id&quot;:&quot;6df23612-df5f-3306-82c6-b018b0c92256&quot;,&quot;issued&quot;:{&quot;date-parts&quot;:[[&quot;2010&quot;]]},&quot;number-of-pages&quot;:&quot;xiii, 186 p.&quot;,&quot;title&quot;:&quot;Control of the leishmaniasis: report of a meeting of the WHO Expert Commitee on the Control of Leishmaniases, Geneva, 22-26 March 2010&quot;,&quot;type&quot;:&quot;report&quot;,&quot;container-title-short&quot;:&quot;&quot;},&quot;uris&quot;:[&quot;http://www.mendeley.com/documents/?uuid=c9f12310-f9c3-42c7-9c67-c958fe6c6462&quot;],&quot;isTemporary&quot;:false,&quot;legacyDesktopId&quot;:&quot;c9f12310-f9c3-42c7-9c67-c958fe6c6462&quot;}]},{&quot;citationID&quot;:&quot;MENDELEY_CITATION_e6f5c98f-d20a-4284-9e7f-4aa522af2560&quot;,&quot;properties&quot;:{&quot;noteIndex&quot;:0},&quot;isEdited&quot;:false,&quot;manualOverride&quot;:{&quot;citeprocText&quot;:&quot;(Fernández‐Arévalo et al., 2022; Van der Auwera et al., 2022)&quot;,&quot;isManuallyOverridden&quot;:false,&quot;manualOverrideText&quot;:&quot;&quot;},&quot;citationTag&quot;:&quot;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&quot;,&quot;citationItems&quot;:[{&quot;id&quot;:&quot;1bfaf905-20a6-3f3a-8289-a9943f0ab8e2&quot;,&quot;itemData&quot;:{&quot;DOI&quot;:&quot;10.1111/tbed.14107&quot;,&quot;ISSN&quot;:&quot;1865-1674&quot;,&quot;PMID&quot;:&quot;33864706&quot;,&quot;abstract&quot;:&quot;Leishmaniasis is a transmissible disease caused by Leishmania protozoa. Spain is endemic for both visceral and cutaneous leishmaniasis, the autochthonous aetiological agent being Leishmania infantum. Around the world, the L. donovani complex is associated with visceral symptoms, while any species of the Leishmania or Viannia subgenera affecting human can produce tegumentary forms. In a context of growing numbers of imported cases, associated with globalisation, the aim of this study was to analyse the aetiological evolution of human tegumentary leishmaniasis in a region of Spain (Catalonia). Fifty-six Leishmania strains, isolated from 1981 to 2018, were analysed using MLEE, gene sequencing (hsp70, rpoIILS, fh and ITS2) and MALDI-TOF. The utility of these different analytical methods was compared. The results showed an increase in leishmaniasis over the two last decades, particularly imported cases, which represented 39% of all cases studied. Leishmania infantum, L. major, L. tropica, L. braziliensis, L. guyanensis and L. panamensis were identified. The combination of molecular and enzymatic methods allowed the identification of 29 different strain types (A to AC). Strain diversity was higher in L. (Viannia), whilst the different L. major types were relatable with geo-temporal data. Among the autochthonous cases, type C prevailed throughout the studied period (39%). Minor types generally appeared within a short time interval. While all the techniques provided identical identification at the species complex level, MALDI-TOF and rpoIILS or fh sequencing would be the most suitable identification tools for clinical practice, and the tandem hsp70-ITS2 could substitute MLEE in the epidemiological field.&quot;,&quot;author&quot;:[{&quot;dropping-particle&quot;:&quot;&quot;,&quot;family&quot;:&quot;Fernández‐Arévalo&quot;,&quot;given&quot;:&quot;Anna&quot;,&quot;non-dropping-particle&quot;:&quot;&quot;,&quot;parse-names&quot;:false,&quot;suffix&quot;:&quot;&quot;},{&quot;dropping-particle&quot;:&quot;&quot;,&quot;family&quot;:&quot;Ballart&quot;,&quot;given&quot;:&quot;Cristina&quot;,&quot;non-dropping-particle&quot;:&quot;&quot;,&quot;parse-names&quot;:false,&quot;suffix&quot;:&quot;&quot;},{&quot;dropping-particle&quot;:&quot;&quot;,&quot;family&quot;:&quot;Muñoz‐Basagoiti&quot;,&quot;given&quot;:&quot;Jordana&quot;,&quot;non-dropping-particle&quot;:&quot;&quot;,&quot;parse-names&quot;:false,&quot;suffix&quot;:&quot;&quot;},{&quot;dropping-particle&quot;:&quot;&quot;,&quot;family&quot;:&quot;Basarte&quot;,&quot;given&quot;:&quot;Leire&quot;,&quot;non-dropping-particle&quot;:&quot;&quot;,&quot;parse-names&quot;:false,&quot;suffix&quot;:&quot;&quot;},{&quot;dropping-particle&quot;:&quot;&quot;,&quot;family&quot;:&quot;Lobato&quot;,&quot;given&quot;:&quot;Gonzalo&quot;,&quot;non-dropping-particle&quot;:&quot;&quot;,&quot;parse-names&quot;:false,&quot;suffix&quot;:&quot;&quot;},{&quot;dropping-particle&quot;:&quot;&quot;,&quot;family&quot;:&quot;Arnau&quot;,&quot;given&quot;:&quot;Albert&quot;,&quot;non-dropping-particle&quot;:&quot;&quot;,&quot;parse-names&quot;:false,&quot;suffix&quot;:&quot;&quot;},{&quot;dropping-particle&quot;:&quot;&quot;,&quot;family&quot;:&quot;Abras&quot;,&quot;given&quot;:&quot;Alba&quot;,&quot;non-dropping-particle&quot;:&quot;&quot;,&quot;parse-names&quot;:false,&quot;suffix&quot;:&quot;&quot;},{&quot;dropping-particle&quot;:&quot;&quot;,&quot;family&quot;:&quot;Tebar&quot;,&quot;given&quot;:&quot;Silvia&quot;,&quot;non-dropping-particle&quot;:&quot;&quot;,&quot;parse-names&quot;:false,&quot;suffix&quot;:&quot;&quot;},{&quot;dropping-particle&quot;:&quot;&quot;,&quot;family&quot;:&quot;Llovet&quot;,&quot;given&quot;:&quot;Teresa&quot;,&quot;non-dropping-particle&quot;:&quot;&quot;,&quot;parse-names&quot;:false,&quot;suffix&quot;:&quot;&quot;},{&quot;dropping-particle&quot;:&quot;&quot;,&quot;family&quot;:&quot;Lami&quot;,&quot;given&quot;:&quot;Patrick&quot;,&quot;non-dropping-particle&quot;:&quot;&quot;,&quot;parse-names&quot;:false,&quot;suffix&quot;:&quot;&quot;},{&quot;dropping-particle&quot;:&quot;&quot;,&quot;family&quot;:&quot;Pratlong&quot;,&quot;given&quot;:&quot;Francine&quot;,&quot;non-dropping-particle&quot;:&quot;&quot;,&quot;parse-names&quot;:false,&quot;suffix&quot;:&quot;&quot;},{&quot;dropping-particle&quot;:&quot;&quot;,&quot;family&quot;:&quot;Alsina&quot;,&quot;given&quot;:&quot;Mercè&quot;,&quot;non-dropping-particle&quot;:&quot;&quot;,&quot;parse-names&quot;:false,&quot;suffix&quot;:&quot;&quot;},{&quot;dropping-particle&quot;:&quot;&quot;,&quot;family&quot;:&quot;Roe&quot;,&quot;given&quot;:&quot;Esther&quot;,&quot;non-dropping-particle&quot;:&quot;&quot;,&quot;parse-names&quot;:false,&quot;suffix&quot;:&quot;&quot;},{&quot;dropping-particle&quot;:&quot;&quot;,&quot;family&quot;:&quot;Puig&quot;,&quot;given&quot;:&quot;Lluís&quot;,&quot;non-dropping-particle&quot;:&quot;&quot;,&quot;parse-names&quot;:false,&quot;suffix&quot;:&quot;&quot;},{&quot;dropping-particle&quot;:&quot;&quot;,&quot;family&quot;:&quot;Muñoz&quot;,&quot;given&quot;:&quot;Carme&quot;,&quot;non-dropping-particle&quot;:&quot;&quot;,&quot;parse-names&quot;:false,&quot;suffix&quot;:&quot;&quot;},{&quot;dropping-particle&quot;:&quot;&quot;,&quot;family&quot;:&quot;Gállego&quot;,&quot;given&quot;:&quot;Montserrat&quot;,&quot;non-dropping-particle&quot;:&quot;&quot;,&quot;parse-names&quot;:false,&quot;suffix&quot;:&quot;&quot;}],&quot;container-title&quot;:&quot;Transboundary and Emerging Diseases&quot;,&quot;id&quot;:&quot;1bfaf905-20a6-3f3a-8289-a9943f0ab8e2&quot;,&quot;issue&quot;:&quot;3&quot;,&quot;issued&quot;:{&quot;date-parts&quot;:[[&quot;2022&quot;,&quot;5&quot;,&quot;5&quot;]]},&quot;page&quot;:&quot;1404-1418&quot;,&quot;title&quot;:&quot;Autochthonous and imported tegumentary leishmaniasis in Catalonia (Spain): Aetiological evolution in the last four decades and usefulness of different typing approaches based on biochemical, molecular and proteomic markers&quot;,&quot;type&quot;:&quot;article-journal&quot;,&quot;volume&quot;:&quot;69&quot;,&quot;container-title-short&quot;:&quot;Transbound Emerg Dis&quot;},&quot;uris&quot;:[&quot;http://www.mendeley.com/documents/?uuid=1bfaf905-20a6-3f3a-8289-a9943f0ab8e2&quot;],&quot;isTemporary&quot;:false,&quot;legacyDesktopId&quot;:&quot;1bfaf905-20a6-3f3a-8289-a9943f0ab8e2&quot;},{&quot;id&quot;:&quot;cb3993a4-4ccc-3ca7-817a-0d461245caf5&quot;,&quot;itemData&quot;:{&quot;DOI&quot;:&quot;10.2807/1560-7917.ES.2022.27.4.2002028&quot;,&quot;ISSN&quot;:&quot;1560-7917&quot;,&quot;PMID&quot;:&quot;35086613&quot;,&quot;abstract&quot;:&quot;Background: Surveillance of human leishmaniasis in Europe is mostly limited to country-specific information from autochthonous infections in the southern part. As at the end of 2021, no integrated analysis has been performed for cases seen across centres in different European countries. Aim: To provide a broad perspective on autochthonous and imported leishmaniasis cases in endemic and non-endemic countries in Europe. Methods: We retrospectively collected records from cutaneous, mucosal and visceral leishmaniasis cases diagnosed in 15 centres between 2014 and 2019. Centres were located in 11 countries: Belgium, France, Germany, Italy, the Netherlands, Norway, Portugal, Spain, Sweden, Switzerland and the United Kingdom. Data on country of infection, reason for travelling, infecting species, age and sex were analysed. Results: We obtained diagnostic files from 1,142 cases, of which 76%, 21% and 3% had cutaneous, visceral, and mucosal disease, respectively. Of these, 68% were men, and 32% women, with the median age of 37 years (range: 0–90) at diagnosis. Visceral leishmaniasis was mainly acquired in Europe (88%; 167/190), while cutaneous leishmaniasis was primarily imported from outside Europe (77%; 575/749). Sixty-two percent of cutaneous leishmaniasis cases from outside Europe were from the Old World, and 38% from the New World. Geographic species distribution largely confirmed known epidemiology, with notable exceptions. Conclusions: Our study confirms previous reports regarding geographic origin, species, and traveller subgroups importing leishmaniasis into Europe. We demonstrate the importance of pooling species typing data from many centres, even from areas where the aetiology is presumably known, to monitor changing epidemiology.&quot;,&quot;author&quot;:[{&quot;dropping-particle&quot;:&quot;&quot;,&quot;family&quot;:&quot;Auwera&quot;,&quot;given&quot;:&quot;Gert&quot;,&quot;non-dropping-particle&quot;:&quot;Van der&quot;,&quot;parse-names&quot;:false,&quot;suffix&quot;:&quot;&quot;},{&quot;dropping-particle&quot;:&quot;&quot;,&quot;family&quot;:&quot;Davidsson&quot;,&quot;given&quot;:&quot;Leigh&quot;,&quot;non-dropping-particle&quot;:&quot;&quot;,&quot;parse-names&quot;:false,&quot;suffix&quot;:&quot;&quot;},{&quot;dropping-particle&quot;:&quot;&quot;,&quot;family&quot;:&quot;Buffet&quot;,&quot;given&quot;:&quot;Pierre&quot;,&quot;non-dropping-particle&quot;:&quot;&quot;,&quot;parse-names&quot;:false,&quot;suffix&quot;:&quot;&quot;},{&quot;dropping-particle&quot;:&quot;&quot;,&quot;family&quot;:&quot;Ruf&quot;,&quot;given&quot;:&quot;Marie-Thérèse&quot;,&quot;non-dropping-particle&quot;:&quot;&quot;,&quot;parse-names&quot;:false,&quot;suffix&quot;:&quot;&quot;},{&quot;dropping-particle&quot;:&quot;&quot;,&quot;family&quot;:&quot;Gramiccia&quot;,&quot;given&quot;:&quot;Marina&quot;,&quot;non-dropping-particle&quot;:&quot;&quot;,&quot;parse-names&quot;:false,&quot;suffix&quot;:&quot;&quot;},{&quot;dropping-particle&quot;:&quot;&quot;,&quot;family&quot;:&quot;Varani&quot;,&quot;given&quot;:&quot;Stefania&quot;,&quot;non-dropping-particle&quot;:&quot;&quot;,&quot;parse-names&quot;:false,&quot;suffix&quot;:&quot;&quot;},{&quot;dropping-particle&quot;:&quot;&quot;,&quot;family&quot;:&quot;Chicharro&quot;,&quot;given&quot;:&quot;Carmen&quot;,&quot;non-dropping-particle&quot;:&quot;&quot;,&quot;parse-names&quot;:false,&quot;suffix&quot;:&quot;&quot;},{&quot;dropping-particle&quot;:&quot;&quot;,&quot;family&quot;:&quot;Bart&quot;,&quot;given&quot;:&quot;Aldert&quot;,&quot;non-dropping-particle&quot;:&quot;&quot;,&quot;parse-names&quot;:false,&quot;suffix&quot;:&quot;&quot;},{&quot;dropping-particle&quot;:&quot;&quot;,&quot;family&quot;:&quot;Harms&quot;,&quot;given&quot;:&quot;Gundel&quot;,&quot;non-dropping-particle&quot;:&quot;&quot;,&quot;parse-names&quot;:false,&quot;suffix&quot;:&quot;&quot;},{&quot;dropping-particle&quot;:&quot;&quot;,&quot;family&quot;:&quot;Chiodini&quot;,&quot;given&quot;:&quot;Peter L.&quot;,&quot;non-dropping-particle&quot;:&quot;&quot;,&quot;parse-names&quot;:false,&quot;suffix&quot;:&quot;&quot;},{&quot;dropping-particle&quot;:&quot;&quot;,&quot;family&quot;:&quot;Brekke&quot;,&quot;given&quot;:&quot;Hanne&quot;,&quot;non-dropping-particle&quot;:&quot;&quot;,&quot;parse-names&quot;:false,&quot;suffix&quot;:&quot;&quot;},{&quot;dropping-particle&quot;:&quot;&quot;,&quot;family&quot;:&quot;Robert-Gangneux&quot;,&quot;given&quot;:&quot;Florence&quot;,&quot;non-dropping-particle&quot;:&quot;&quot;,&quot;parse-names&quot;:false,&quot;suffix&quot;:&quot;&quot;},{&quot;dropping-particle&quot;:&quot;&quot;,&quot;family&quot;:&quot;Cortes&quot;,&quot;given&quot;:&quot;Sofia&quot;,&quot;non-dropping-particle&quot;:&quot;&quot;,&quot;parse-names&quot;:false,&quot;suffix&quot;:&quot;&quot;},{&quot;dropping-particle&quot;:&quot;&quot;,&quot;family&quot;:&quot;Verweij&quot;,&quot;given&quot;:&quot;Jaco J.&quot;,&quot;non-dropping-particle&quot;:&quot;&quot;,&quot;parse-names&quot;:false,&quot;suffix&quot;:&quot;&quot;},{&quot;dropping-particle&quot;:&quot;&quot;,&quot;family&quot;:&quot;Scarabello&quot;,&quot;given&quot;:&quot;Alessandra&quot;,&quot;non-dropping-particle&quot;:&quot;&quot;,&quot;parse-names&quot;:false,&quot;suffix&quot;:&quot;&quot;},{&quot;dropping-particle&quot;:&quot;&quot;,&quot;family&quot;:&quot;Karlsson Söbirk&quot;,&quot;given&quot;:&quot;Sara&quot;,&quot;non-dropping-particle&quot;:&quot;&quot;,&quot;parse-names&quot;:false,&quot;suffix&quot;:&quot;&quot;},{&quot;dropping-particle&quot;:&quot;&quot;,&quot;family&quot;:&quot;Guéry&quot;,&quot;given&quot;:&quot;Romain&quot;,&quot;non-dropping-particle&quot;:&quot;&quot;,&quot;parse-names&quot;:false,&quot;suffix&quot;:&quot;&quot;},{&quot;dropping-particle&quot;:&quot;&quot;,&quot;family&quot;:&quot;Henten&quot;,&quot;given&quot;:&quot;Saskia&quot;,&quot;non-dropping-particle&quot;:&quot;van&quot;,&quot;parse-names&quot;:false,&quot;suffix&quot;:&quot;&quot;},{&quot;dropping-particle&quot;:&quot;&quot;,&quot;family&quot;:&quot;Muccio&quot;,&quot;given&quot;:&quot;Trentina&quot;,&quot;non-dropping-particle&quot;:&quot;Di&quot;,&quot;parse-names&quot;:false,&quot;suffix&quot;:&quot;&quot;},{&quot;dropping-particle&quot;:&quot;&quot;,&quot;family&quot;:&quot;Carra&quot;,&quot;given&quot;:&quot;Elena&quot;,&quot;non-dropping-particle&quot;:&quot;&quot;,&quot;parse-names&quot;:false,&quot;suffix&quot;:&quot;&quot;},{&quot;dropping-particle&quot;:&quot;&quot;,&quot;family&quot;:&quot;Thiel&quot;,&quot;given&quot;:&quot;Pieter&quot;,&quot;non-dropping-particle&quot;:&quot;van&quot;,&quot;parse-names&quot;:false,&quot;suffix&quot;:&quot;&quot;},{&quot;dropping-particle&quot;:&quot;&quot;,&quot;family&quot;:&quot;Vandeputte&quot;,&quot;given&quot;:&quot;Martin&quot;,&quot;non-dropping-particle&quot;:&quot;&quot;,&quot;parse-names&quot;:false,&quot;suffix&quot;:&quot;&quot;},{&quot;dropping-particle&quot;:&quot;&quot;,&quot;family&quot;:&quot;Gaspari&quot;,&quot;given&quot;:&quot;Valeria&quot;,&quot;non-dropping-particle&quot;:&quot;&quot;,&quot;parse-names&quot;:false,&quot;suffix&quot;:&quot;&quot;},{&quot;dropping-particle&quot;:&quot;&quot;,&quot;family&quot;:&quot;Blum&quot;,&quot;given&quot;:&quot;Johannes&quot;,&quot;non-dropping-particle&quot;:&quot;&quot;,&quot;parse-names&quot;:false,&quot;suffix&quot;:&quot;&quot;}],&quot;container-title&quot;:&quot;Eurosurveillance&quot;,&quot;id&quot;:&quot;cb3993a4-4ccc-3ca7-817a-0d461245caf5&quot;,&quot;issue&quot;:&quot;4&quot;,&quot;issued&quot;:{&quot;date-parts&quot;:[[&quot;2022&quot;,&quot;1&quot;,&quot;27&quot;]]},&quot;page&quot;:&quot;2002028&quot;,&quot;publisher&quot;:&quot;European Centre for Disease Prevention and Control (ECDC)&quot;,&quot;title&quot;:&quot;Surveillance of leishmaniasis cases from 15 European centres, 2014 to 2019: a retrospective analysis&quot;,&quot;type&quot;:&quot;article-journal&quot;,&quot;volume&quot;:&quot;27&quot;,&quot;container-title-short&quot;:&quot;&quot;},&quot;uris&quot;:[&quot;http://www.mendeley.com/documents/?uuid=ca38b3b1-1db3-43a4-8dde-8da2a1edfa5b&quot;],&quot;isTemporary&quot;:false,&quot;legacyDesktopId&quot;:&quot;ca38b3b1-1db3-43a4-8dde-8da2a1edfa5b&quot;}]},{&quot;citationID&quot;:&quot;MENDELEY_CITATION_9107cf93-5921-47e9-a222-1289d639bef3&quot;,&quot;properties&quot;:{&quot;noteIndex&quot;:0},&quot;isEdited&quot;:false,&quot;manualOverride&quot;:{&quot;citeprocText&quot;:&quot;(González et al., 2017; Jiménez et al., 2014, 2013; Molina et al., 2012)&quot;,&quot;isManuallyOverridden&quot;:false,&quot;manualOverrideText&quot;:&quot;&quot;},&quot;citationTag&quot;:&quot;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&quot;,&quot;citationItems&quot;:[{&quot;id&quot;:&quot;64970f6a-152d-3cdb-aedb-8cabfb5a7703&quot;,&quot;itemData&quot;:{&quot;DOI&quot;:&quot;10.1016/j.vetpar.2012.05.006&quot;,&quot;ISSN&quot;:&quot;1873-2550&quot;,&quot;PMID&quot;:&quot;22677135&quot;,&quot;abstract&quot;:&quot;Xenodiagnosis of Leishmania infection in hares (Lepus granatensis) from a focus of human leishmaniasis in Fuenlabrada at southwestern Madrid region (Spain) proved that they are infective to Phlebotomus perniciosus. Molecular characterization of isolates obtained from sand flies infected after xenodiagnosis demonstrates that hares were infected by Leishmania infantum. This is the first evidence of the transmission of L. infantum from hares to sand flies. Moreover the results confirm the role that these animals can play as wild reservoirs of leishmaniasis for the recent outbreak of visceral leishmaniasis in Madrid.&quot;,&quot;author&quot;:[{&quot;dropping-particle&quot;:&quot;&quot;,&quot;family&quot;:&quot;Molina&quot;,&quot;given&quot;:&quot;R&quot;,&quot;non-dropping-particle&quot;:&quot;&quot;,&quot;parse-names&quot;:false,&quot;suffix&quot;:&quot;&quot;},{&quot;dropping-particle&quot;:&quot;&quot;,&quot;family&quot;:&quot;Jiménez&quot;,&quot;given&quot;:&quot;M I&quot;,&quot;non-dropping-particle&quot;:&quot;&quot;,&quot;parse-names&quot;:false,&quot;suffix&quot;:&quot;&quot;},{&quot;dropping-particle&quot;:&quot;&quot;,&quot;family&quot;:&quot;Cruz&quot;,&quot;given&quot;:&quot;I&quot;,&quot;non-dropping-particle&quot;:&quot;&quot;,&quot;parse-names&quot;:false,&quot;suffix&quot;:&quot;&quot;},{&quot;dropping-particle&quot;:&quot;&quot;,&quot;family&quot;:&quot;Iriso&quot;,&quot;given&quot;:&quot;A&quot;,&quot;non-dropping-particle&quot;:&quot;&quot;,&quot;parse-names&quot;:false,&quot;suffix&quot;:&quot;&quot;},{&quot;dropping-particle&quot;:&quot;&quot;,&quot;family&quot;:&quot;Martín-Martín&quot;,&quot;given&quot;:&quot;I&quot;,&quot;non-dropping-particle&quot;:&quot;&quot;,&quot;parse-names&quot;:false,&quot;suffix&quot;:&quot;&quot;},{&quot;dropping-particle&quot;:&quot;&quot;,&quot;family&quot;:&quot;Sevillano&quot;,&quot;given&quot;:&quot;O&quot;,&quot;non-dropping-particle&quot;:&quot;&quot;,&quot;parse-names&quot;:false,&quot;suffix&quot;:&quot;&quot;},{&quot;dropping-particle&quot;:&quot;&quot;,&quot;family&quot;:&quot;Melero&quot;,&quot;given&quot;:&quot;S&quot;,&quot;non-dropping-particle&quot;:&quot;&quot;,&quot;parse-names&quot;:false,&quot;suffix&quot;:&quot;&quot;},{&quot;dropping-particle&quot;:&quot;&quot;,&quot;family&quot;:&quot;Bernal&quot;,&quot;given&quot;:&quot;J&quot;,&quot;non-dropping-particle&quot;:&quot;&quot;,&quot;parse-names&quot;:false,&quot;suffix&quot;:&quot;&quot;}],&quot;container-title&quot;:&quot;Veterinary parasitology&quot;,&quot;id&quot;:&quot;64970f6a-152d-3cdb-aedb-8cabfb5a7703&quot;,&quot;issued&quot;:{&quot;date-parts&quot;:[[&quot;2012&quot;,&quot;11&quot;,&quot;23&quot;]]},&quot;page&quot;:&quot;268-71&quot;,&quot;title&quot;:&quot;The hare (Lepus granatensis) as potential sylvatic reservoir of Leishmania infantum in Spain.&quot;,&quot;type&quot;:&quot;article-journal&quot;,&quot;volume&quot;:&quot;190&quot;,&quot;container-title-short&quot;:&quot;Vet Parasitol&quot;},&quot;uris&quot;:[&quot;http://www.mendeley.com/documents/?uuid=9bf6220b-84cc-4df8-b4f5-4ee1bf13cb9c&quot;],&quot;isTemporary&quot;:false,&quot;legacyDesktopId&quot;:&quot;9bf6220b-84cc-4df8-b4f5-4ee1bf13cb9c&quot;},{&quot;id&quot;:&quot;e612c83b-c285-387e-8006-a311d10109ac&quot;,&quot;itemData&quot;:{&quot;DOI&quot;:&quot;10.1016/j.vetpar.2014.03.027&quot;,&quot;ISSN&quot;:&quot;1873-2550&quot;,&quot;PMID&quot;:&quot;24774435&quot;,&quot;abstract&quot;:&quot;Xenodiagnosis has previously proved that hares (Lepus granatensis) from a focus of leishmaniasis in the southwestern Madrid region (Spain) are infective to Phlebotomus perniciosus, the only vector in the area, thus playing a probable role as active reservoirs in a sylvatic transmission cycle linked to the usual domestic one. Although actions have been taken to reduce the population of this lagomorph, a high population of wild rabbits (Oryctolagus cuniculus) is present in the area, which shows detectable anti-Leishmania infantum antibodies and a large number of individuals with DNA of this parasite. With the aim to elucidate the role of this lagomorph in the focus, xenodiagnostic studies carried out with wild rabbits captured in the area demonstrate that they are able to transmit L. infantum to P. perniciosus. Moreover, the study of blood meal preferences of P. perniciosus caught in the focus during and entomological survey shows strong evidence that rabbits are contributing to the maintenance of a high sand fly population in the area. These findings suggest that wild rabbits could play some role in Leishmania transmission.&quot;,&quot;author&quot;:[{&quot;dropping-particle&quot;:&quot;&quot;,&quot;family&quot;:&quot;Jiménez&quot;,&quot;given&quot;:&quot;Maribel&quot;,&quot;non-dropping-particle&quot;:&quot;&quot;,&quot;parse-names&quot;:false,&quot;suffix&quot;:&quot;&quot;},{&quot;dropping-particle&quot;:&quot;&quot;,&quot;family&quot;:&quot;González&quot;,&quot;given&quot;:&quot;Estela&quot;,&quot;non-dropping-particle&quot;:&quot;&quot;,&quot;parse-names&quot;:false,&quot;suffix&quot;:&quot;&quot;},{&quot;dropping-particle&quot;:&quot;&quot;,&quot;family&quot;:&quot;Martín-Martín&quot;,&quot;given&quot;:&quot;Inés&quot;,&quot;non-dropping-particle&quot;:&quot;&quot;,&quot;parse-names&quot;:false,&quot;suffix&quot;:&quot;&quot;},{&quot;dropping-particle&quot;:&quot;&quot;,&quot;family&quot;:&quot;Hernández&quot;,&quot;given&quot;:&quot;Sonia&quot;,&quot;non-dropping-particle&quot;:&quot;&quot;,&quot;parse-names&quot;:false,&quot;suffix&quot;:&quot;&quot;},{&quot;dropping-particle&quot;:&quot;&quot;,&quot;family&quot;:&quot;Molina&quot;,&quot;given&quot;:&quot;Ricardo&quot;,&quot;non-dropping-particle&quot;:&quot;&quot;,&quot;parse-names&quot;:false,&quot;suffix&quot;:&quot;&quot;}],&quot;container-title&quot;:&quot;Veterinary parasitology&quot;,&quot;id&quot;:&quot;e612c83b-c285-387e-8006-a311d10109ac&quot;,&quot;issued&quot;:{&quot;date-parts&quot;:[[&quot;2014&quot;,&quot;5&quot;,&quot;28&quot;]]},&quot;page&quot;:&quot;296-300&quot;,&quot;title&quot;:&quot;Could wild rabbits (Oryctolagus cuniculus) be reservoirs for Leishmania infantum in the focus of Madrid, Spain?&quot;,&quot;type&quot;:&quot;article-journal&quot;,&quot;volume&quot;:&quot;202&quot;,&quot;container-title-short&quot;:&quot;Vet Parasitol&quot;},&quot;uris&quot;:[&quot;http://www.mendeley.com/documents/?uuid=09886b7b-1664-4ead-adf6-08563b64a17d&quot;],&quot;isTemporary&quot;:false,&quot;legacyDesktopId&quot;:&quot;09886b7b-1664-4ead-adf6-08563b64a17d&quot;},{&quot;id&quot;:&quot;2791a513-a3e0-3580-9039-0f6ef1de3a90&quot;,&quot;itemData&quot;:{&quot;DOI&quot;:&quot;10.1007/s00436-013-3406-3&quot;,&quot;ISBN&quot;:&quot;0932-0113&quot;,&quot;ISSN&quot;:&quot;09320113&quot;,&quot;PMID&quot;:&quot;23535889&quot;,&quot;abstract&quot;:&quot;Since 2010, the number of cases of both human visceral leishmaniasis and cutaneous leishmaniasis in southwestern Madrid region (Spain) and more specifically in the town of Fuenlabrada has increased. Direct xenodiagnosis of leishmaniasis proved that hares (Lepus granatensis) from this focus are able to infect with Leishmania infantum colonized Phlebotomus perniciosus. To a better understanding of this focus of leishmaniasis, we conducted an entomological survey using CDC light traps, at the end of the seasonal transmission period of 2011 before the beginning of control measures of the disease, to study the phlebotomine sand flies species involved. Detection of Leishmania DNA in the sand flies captured was studied by kDNA-PCR and cpb-PCR. In addition, blood fed and gravid female P. perniciosus were analysed by a PCR based in vertebrate cytochrome b (cyt b) gene. Taxonomic identification of captured sand flies (n = 174) as P. perniciosus (n = 171) and Sergentomyia minuta (n = 3) together with the analysis of blood feeding in ten sand flies that shows a high preference for hares (n = 6), followed by humans (n = 3), and cats (n = 1) confirm a strong association between P. perniciosus hares and humans in the focus. Moreover, 79 out of 135 (58.5 %) P. perniciosus were positive to L. infantum by PCR approaches. These data support the increase of human leishmaniasis cases in the area and the existence of an unusual sylvatic cycle alternative to the classical domestic one, where the dog is the main reservoir of L. infantum.&quot;,&quot;author&quot;:[{&quot;dropping-particle&quot;:&quot;&quot;,&quot;family&quot;:&quot;Jiménez&quot;,&quot;given&quot;:&quot;Maribel&quot;,&quot;non-dropping-particle&quot;:&quot;&quot;,&quot;parse-names&quot;:false,&quot;suffix&quot;:&quot;&quot;},{&quot;dropping-particle&quot;:&quot;&quot;,&quot;family&quot;:&quot;González&quot;,&quot;given&quot;:&quot;Estela&quot;,&quot;non-dropping-particle&quot;:&quot;&quot;,&quot;parse-names&quot;:false,&quot;suffix&quot;:&quot;&quot;},{&quot;dropping-particle&quot;:&quot;&quot;,&quot;family&quot;:&quot;Iriso&quot;,&quot;given&quot;:&quot;Andrés&quot;,&quot;non-dropping-particle&quot;:&quot;&quot;,&quot;parse-names&quot;:false,&quot;suffix&quot;:&quot;&quot;},{&quot;dropping-particle&quot;:&quot;&quot;,&quot;family&quot;:&quot;Marco&quot;,&quot;given&quot;:&quot;Elisa&quot;,&quot;non-dropping-particle&quot;:&quot;&quot;,&quot;parse-names&quot;:false,&quot;suffix&quot;:&quot;&quot;},{&quot;dropping-particle&quot;:&quot;&quot;,&quot;family&quot;:&quot;Alegret&quot;,&quot;given&quot;:&quot;Ana&quot;,&quot;non-dropping-particle&quot;:&quot;&quot;,&quot;parse-names&quot;:false,&quot;suffix&quot;:&quot;&quot;},{&quot;dropping-particle&quot;:&quot;&quot;,&quot;family&quot;:&quot;Fúster&quot;,&quot;given&quot;:&quot;Fernando&quot;,&quot;non-dropping-particle&quot;:&quot;&quot;,&quot;parse-names&quot;:false,&quot;suffix&quot;:&quot;&quot;},{&quot;dropping-particle&quot;:&quot;&quot;,&quot;family&quot;:&quot;Molina&quot;,&quot;given&quot;:&quot;Ricardo&quot;,&quot;non-dropping-particle&quot;:&quot;&quot;,&quot;parse-names&quot;:false,&quot;suffix&quot;:&quot;&quot;}],&quot;container-title&quot;:&quot;Parasitology Research&quot;,&quot;id&quot;:&quot;2791a513-a3e0-3580-9039-0f6ef1de3a90&quot;,&quot;issue&quot;:&quot;7&quot;,&quot;issued&quot;:{&quot;date-parts&quot;:[[&quot;2013&quot;]]},&quot;page&quot;:&quot;2453-2459&quot;,&quot;title&quot;:&quot;Detection of Leishmania infantum and identification of blood meals in Phlebotomus perniciosus from a focus of human leishmaniasis in Madrid, Spain&quot;,&quot;type&quot;:&quot;article-journal&quot;,&quot;volume&quot;:&quot;112&quot;,&quot;container-title-short&quot;:&quot;Parasitol Res&quot;},&quot;uris&quot;:[&quot;http://www.mendeley.com/documents/?uuid=2791a513-a3e0-3580-9039-0f6ef1de3a90&quot;],&quot;isTemporary&quot;:false,&quot;legacyDesktopId&quot;:&quot;2791a513-a3e0-3580-9039-0f6ef1de3a90&quot;},{&quot;id&quot;:&quot;12c26d75-5157-3a1b-8043-381c8eba2e9e&quot;,&quot;itemData&quot;:{&quot;DOI&quot;:&quot;10.1186/s13071-017-2309-z&quot;,&quot;ISSN&quot;:&quot;17563305&quot;,&quot;PMID&quot;:&quot;28764772&quot;,&quot;abstract&quot;:&quot;Background: An unusual increase of human leishmaniasis cases due to Leishmania infantum is occurring in an urban area of southwestern Madrid, Spain, since 2010. Entomological surveys have shown that Phlebotomus perniciosus is the only potential vector. Direct xenodiagnosis in hares (Lepus granatensis) and rabbits (Oryctolagus cuniculus) collected in the focus area proved that they can transmit parasites to colonized P. perniciosus. Isolates were characterized as L. infantum. The aim of the present work was to conduct a comprehensive study of sand flies in the outbreak area, with special emphasis on P. perniciosus. Methods: Entomological surveys were done from June to October 2012-2014 in 4 stations located close to the affected area. Twenty sticky traps (ST) and two CDC light traps (LT) were monthly placed during two consecutive days in every station. LT were replaced every morning. Sand fly infection rates were determined by dissecting females collected with LT. Molecular procedures applied to study blood meal preferences and to detect L. infantum were performed for a better understanding of the epidemiology of the outbreak. Results: A total of 45,127 specimens belonging to 4 sand fly species were collected: P. perniciosus (75.34%), Sergentomyia minuta (24.65%), Phlebotomus sergenti (0.005%) and Phlebotomus papatasi (0.005%). No Phlebotomus ariasi were captured. From 3203 P. perniciosus female dissected, 117 were infected with flagellates (3.7%). Furthermore, 13.31% and 7.78% of blood-fed and unfed female sand flies, respectively, were found infected with L. infantum by PCR. The highest rates of infected P. perniciosus were detected at the end of the transmission periods. Regarding to blood meal preferences, hares and rabbits were preferred, although human, cat and dog blood were also found. Conclusions: This entomological study highlights the exceptional nature of the Leishmania outbreak occurring in southwestern Madrid, Spain. It is confirmed that P. perniciosus is the only vector in the affected area, with high densities and infection rates. Rabbits and hares were the main blood meal sources of this species. These results reinforce the need for an extensive and permanent surveillance in this region, and others of similar characteristics, in order to control the vector and regulate the populations of wild reservoirs.&quot;,&quot;author&quot;:[{&quot;dropping-particle&quot;:&quot;&quot;,&quot;family&quot;:&quot;González&quot;,&quot;given&quot;:&quot;Estela&quot;,&quot;non-dropping-particle&quot;:&quot;&quot;,&quot;parse-names&quot;:false,&quot;suffix&quot;:&quot;&quot;},{&quot;dropping-particle&quot;:&quot;&quot;,&quot;family&quot;:&quot;Jiménez&quot;,&quot;given&quot;:&quot;Maribel&quot;,&quot;non-dropping-particle&quot;:&quot;&quot;,&quot;parse-names&quot;:false,&quot;suffix&quot;:&quot;&quot;},{&quot;dropping-particle&quot;:&quot;&quot;,&quot;family&quot;:&quot;Hernández&quot;,&quot;given&quot;:&quot;Sonia&quot;,&quot;non-dropping-particle&quot;:&quot;&quot;,&quot;parse-names&quot;:false,&quot;suffix&quot;:&quot;&quot;},{&quot;dropping-particle&quot;:&quot;&quot;,&quot;family&quot;:&quot;Martín-Martín&quot;,&quot;given&quot;:&quot;Inés&quot;,&quot;non-dropping-particle&quot;:&quot;&quot;,&quot;parse-names&quot;:false,&quot;suffix&quot;:&quot;&quot;},{&quot;dropping-particle&quot;:&quot;&quot;,&quot;family&quot;:&quot;Molina&quot;,&quot;given&quot;:&quot;Ricardo&quot;,&quot;non-dropping-particle&quot;:&quot;&quot;,&quot;parse-names&quot;:false,&quot;suffix&quot;:&quot;&quot;}],&quot;container-title&quot;:&quot;Parasites and Vectors&quot;,&quot;id&quot;:&quot;12c26d75-5157-3a1b-8043-381c8eba2e9e&quot;,&quot;issue&quot;:&quot;1&quot;,&quot;issued&quot;:{&quot;date-parts&quot;:[[&quot;2017&quot;,&quot;8&quot;,&quot;1&quot;]]},&quot;page&quot;:&quot;368&quot;,&quot;publisher&quot;:&quot;BioMed Central Ltd.&quot;,&quot;title&quot;:&quot;Phlebotomine sand fly survey in the focus of leishmaniasis in Madrid, Spain (2012-2014): Seasonal dynamics, Leishmania infantum infection rates and blood meal preferences&quot;,&quot;type&quot;:&quot;article-journal&quot;,&quot;volume&quot;:&quot;10&quot;,&quot;container-title-short&quot;:&quot;Parasit Vectors&quot;},&quot;uris&quot;:[&quot;http://www.mendeley.com/documents/?uuid=f70235cf-7edf-429f-835b-9d487be34f0a&quot;],&quot;isTemporary&quot;:false,&quot;legacyDesktopId&quot;:&quot;f70235cf-7edf-429f-835b-9d487be34f0a&quot;}]},{&quot;citationID&quot;:&quot;MENDELEY_CITATION_0d658a43-56bc-4f6f-a2f4-3251b5d915d6&quot;,&quot;properties&quot;:{&quot;noteIndex&quot;:0},&quot;isEdited&quot;:false,&quot;manualOverride&quot;:{&quot;citeprocText&quot;:&quot;(Fernández‐Arévalo et al., 2022)&quot;,&quot;isManuallyOverridden&quot;:false,&quot;manualOverrideText&quot;:&quot;&quot;},&quot;citationTag&quot;:&quot;MENDELEY_CITATION_v3_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&quot;,&quot;citationItems&quot;:[{&quot;id&quot;:&quot;1bfaf905-20a6-3f3a-8289-a9943f0ab8e2&quot;,&quot;itemData&quot;:{&quot;DOI&quot;:&quot;10.1111/tbed.14107&quot;,&quot;ISSN&quot;:&quot;1865-1674&quot;,&quot;PMID&quot;:&quot;33864706&quot;,&quot;abstract&quot;:&quot;Leishmaniasis is a transmissible disease caused by Leishmania protozoa. Spain is endemic for both visceral and cutaneous leishmaniasis, the autochthonous aetiological agent being Leishmania infantum. Around the world, the L. donovani complex is associated with visceral symptoms, while any species of the Leishmania or Viannia subgenera affecting human can produce tegumentary forms. In a context of growing numbers of imported cases, associated with globalisation, the aim of this study was to analyse the aetiological evolution of human tegumentary leishmaniasis in a region of Spain (Catalonia). Fifty-six Leishmania strains, isolated from 1981 to 2018, were analysed using MLEE, gene sequencing (hsp70, rpoIILS, fh and ITS2) and MALDI-TOF. The utility of these different analytical methods was compared. The results showed an increase in leishmaniasis over the two last decades, particularly imported cases, which represented 39% of all cases studied. Leishmania infantum, L. major, L. tropica, L. braziliensis, L. guyanensis and L. panamensis were identified. The combination of molecular and enzymatic methods allowed the identification of 29 different strain types (A to AC). Strain diversity was higher in L. (Viannia), whilst the different L. major types were relatable with geo-temporal data. Among the autochthonous cases, type C prevailed throughout the studied period (39%). Minor types generally appeared within a short time interval. While all the techniques provided identical identification at the species complex level, MALDI-TOF and rpoIILS or fh sequencing would be the most suitable identification tools for clinical practice, and the tandem hsp70-ITS2 could substitute MLEE in the epidemiological field.&quot;,&quot;author&quot;:[{&quot;dropping-particle&quot;:&quot;&quot;,&quot;family&quot;:&quot;Fernández‐Arévalo&quot;,&quot;given&quot;:&quot;Anna&quot;,&quot;non-dropping-particle&quot;:&quot;&quot;,&quot;parse-names&quot;:false,&quot;suffix&quot;:&quot;&quot;},{&quot;dropping-particle&quot;:&quot;&quot;,&quot;family&quot;:&quot;Ballart&quot;,&quot;given&quot;:&quot;Cristina&quot;,&quot;non-dropping-particle&quot;:&quot;&quot;,&quot;parse-names&quot;:false,&quot;suffix&quot;:&quot;&quot;},{&quot;dropping-particle&quot;:&quot;&quot;,&quot;family&quot;:&quot;Muñoz‐Basagoiti&quot;,&quot;given&quot;:&quot;Jordana&quot;,&quot;non-dropping-particle&quot;:&quot;&quot;,&quot;parse-names&quot;:false,&quot;suffix&quot;:&quot;&quot;},{&quot;dropping-particle&quot;:&quot;&quot;,&quot;family&quot;:&quot;Basarte&quot;,&quot;given&quot;:&quot;Leire&quot;,&quot;non-dropping-particle&quot;:&quot;&quot;,&quot;parse-names&quot;:false,&quot;suffix&quot;:&quot;&quot;},{&quot;dropping-particle&quot;:&quot;&quot;,&quot;family&quot;:&quot;Lobato&quot;,&quot;given&quot;:&quot;Gonzalo&quot;,&quot;non-dropping-particle&quot;:&quot;&quot;,&quot;parse-names&quot;:false,&quot;suffix&quot;:&quot;&quot;},{&quot;dropping-particle&quot;:&quot;&quot;,&quot;family&quot;:&quot;Arnau&quot;,&quot;given&quot;:&quot;Albert&quot;,&quot;non-dropping-particle&quot;:&quot;&quot;,&quot;parse-names&quot;:false,&quot;suffix&quot;:&quot;&quot;},{&quot;dropping-particle&quot;:&quot;&quot;,&quot;family&quot;:&quot;Abras&quot;,&quot;given&quot;:&quot;Alba&quot;,&quot;non-dropping-particle&quot;:&quot;&quot;,&quot;parse-names&quot;:false,&quot;suffix&quot;:&quot;&quot;},{&quot;dropping-particle&quot;:&quot;&quot;,&quot;family&quot;:&quot;Tebar&quot;,&quot;given&quot;:&quot;Silvia&quot;,&quot;non-dropping-particle&quot;:&quot;&quot;,&quot;parse-names&quot;:false,&quot;suffix&quot;:&quot;&quot;},{&quot;dropping-particle&quot;:&quot;&quot;,&quot;family&quot;:&quot;Llovet&quot;,&quot;given&quot;:&quot;Teresa&quot;,&quot;non-dropping-particle&quot;:&quot;&quot;,&quot;parse-names&quot;:false,&quot;suffix&quot;:&quot;&quot;},{&quot;dropping-particle&quot;:&quot;&quot;,&quot;family&quot;:&quot;Lami&quot;,&quot;given&quot;:&quot;Patrick&quot;,&quot;non-dropping-particle&quot;:&quot;&quot;,&quot;parse-names&quot;:false,&quot;suffix&quot;:&quot;&quot;},{&quot;dropping-particle&quot;:&quot;&quot;,&quot;family&quot;:&quot;Pratlong&quot;,&quot;given&quot;:&quot;Francine&quot;,&quot;non-dropping-particle&quot;:&quot;&quot;,&quot;parse-names&quot;:false,&quot;suffix&quot;:&quot;&quot;},{&quot;dropping-particle&quot;:&quot;&quot;,&quot;family&quot;:&quot;Alsina&quot;,&quot;given&quot;:&quot;Mercè&quot;,&quot;non-dropping-particle&quot;:&quot;&quot;,&quot;parse-names&quot;:false,&quot;suffix&quot;:&quot;&quot;},{&quot;dropping-particle&quot;:&quot;&quot;,&quot;family&quot;:&quot;Roe&quot;,&quot;given&quot;:&quot;Esther&quot;,&quot;non-dropping-particle&quot;:&quot;&quot;,&quot;parse-names&quot;:false,&quot;suffix&quot;:&quot;&quot;},{&quot;dropping-particle&quot;:&quot;&quot;,&quot;family&quot;:&quot;Puig&quot;,&quot;given&quot;:&quot;Lluís&quot;,&quot;non-dropping-particle&quot;:&quot;&quot;,&quot;parse-names&quot;:false,&quot;suffix&quot;:&quot;&quot;},{&quot;dropping-particle&quot;:&quot;&quot;,&quot;family&quot;:&quot;Muñoz&quot;,&quot;given&quot;:&quot;Carme&quot;,&quot;non-dropping-particle&quot;:&quot;&quot;,&quot;parse-names&quot;:false,&quot;suffix&quot;:&quot;&quot;},{&quot;dropping-particle&quot;:&quot;&quot;,&quot;family&quot;:&quot;Gállego&quot;,&quot;given&quot;:&quot;Montserrat&quot;,&quot;non-dropping-particle&quot;:&quot;&quot;,&quot;parse-names&quot;:false,&quot;suffix&quot;:&quot;&quot;}],&quot;container-title&quot;:&quot;Transboundary and Emerging Diseases&quot;,&quot;id&quot;:&quot;1bfaf905-20a6-3f3a-8289-a9943f0ab8e2&quot;,&quot;issue&quot;:&quot;3&quot;,&quot;issued&quot;:{&quot;date-parts&quot;:[[&quot;2022&quot;,&quot;5&quot;,&quot;5&quot;]]},&quot;page&quot;:&quot;1404-1418&quot;,&quot;title&quot;:&quot;Autochthonous and imported tegumentary leishmaniasis in Catalonia (Spain): Aetiological evolution in the last four decades and usefulness of different typing approaches based on biochemical, molecular and proteomic markers&quot;,&quot;type&quot;:&quot;article-journal&quot;,&quot;volume&quot;:&quot;69&quot;,&quot;container-title-short&quot;:&quot;Transbound Emerg Dis&quot;},&quot;uris&quot;:[&quot;http://www.mendeley.com/documents/?uuid=1bfaf905-20a6-3f3a-8289-a9943f0ab8e2&quot;],&quot;isTemporary&quot;:false,&quot;legacyDesktopId&quot;:&quot;1bfaf905-20a6-3f3a-8289-a9943f0ab8e2&quot;}]},{&quot;citationID&quot;:&quot;MENDELEY_CITATION_0ec000fa-bd5b-48ac-948c-9f599ba795bd&quot;,&quot;properties&quot;:{&quot;noteIndex&quot;:0},&quot;isEdited&quot;:false,&quot;manualOverride&quot;:{&quot;citeprocText&quot;:&quot;(Fernández‐Arévalo et al., 2022; Van der Auwera et al., 2013)&quot;,&quot;isManuallyOverridden&quot;:false,&quot;manualOverrideText&quot;:&quot;&quot;},&quot;citationTag&quot;:&quot;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&quot;,&quot;citationItems&quot;:[{&quot;id&quot;:&quot;04a53029-ab6c-3939-afef-a92b5e1da111&quot;,&quot;itemData&quot;:{&quot;DOI&quot;:&quot;10.2807/1560-7917.es2013.18.30.20543&quot;,&quot;ISSN&quot;:&quot;1560-7917&quot;,&quot;PMID&quot;:&quot;23929181&quot;,&quot;abstract&quot;:&quot;We describe Leishmania species determination on clinical samples on the basis of partial sequencing of the heat-shock protein 70 gene (hsp70), without the need for parasite isolation. The method is especially suited for use in non-endemic infectious disease clinics dealing with relatively few cases on an annual basis, for which no fast high throughput diagnostic tests are needed. We show that the results obtained from this gene are in nearly perfect agreement with those from multilocus enzyme electrophoresis, which is still considered by many clinicians and the World Health Organization (WHO) as the gold standard in Leishmania species typing. Currently, 203 sequences are available that cover the entire hsp70 gene region analysed here, originating from a total of 41 leishmaniasis endemic countries, and representing 15 species and sub-species causing human disease. We also provide a detailed laboratory protocol that includes a step-by-step procedure of the typing methodology, to facilitate implementation in diagnostic laboratories.&quot;,&quot;author&quot;:[{&quot;dropping-particle&quot;:&quot;&quot;,&quot;family&quot;:&quot;Auwera&quot;,&quot;given&quot;:&quot;G&quot;,&quot;non-dropping-particle&quot;:&quot;Van der&quot;,&quot;parse-names&quot;:false,&quot;suffix&quot;:&quot;&quot;},{&quot;dropping-particle&quot;:&quot;&quot;,&quot;family&quot;:&quot;Maes&quot;,&quot;given&quot;:&quot;I&quot;,&quot;non-dropping-particle&quot;:&quot;&quot;,&quot;parse-names&quot;:false,&quot;suffix&quot;:&quot;&quot;},{&quot;dropping-particle&quot;:&quot;&quot;,&quot;family&quot;:&quot;Doncker&quot;,&quot;given&quot;:&quot;S&quot;,&quot;non-dropping-particle&quot;:&quot;De&quot;,&quot;parse-names&quot;:false,&quot;suffix&quot;:&quot;&quot;},{&quot;dropping-particle&quot;:&quot;&quot;,&quot;family&quot;:&quot;Ravel&quot;,&quot;given&quot;:&quot;C&quot;,&quot;non-dropping-particle&quot;:&quot;&quot;,&quot;parse-names&quot;:false,&quot;suffix&quot;:&quot;&quot;},{&quot;dropping-particle&quot;:&quot;&quot;,&quot;family&quot;:&quot;Cnops&quot;,&quot;given&quot;:&quot;L&quot;,&quot;non-dropping-particle&quot;:&quot;&quot;,&quot;parse-names&quot;:false,&quot;suffix&quot;:&quot;&quot;},{&quot;dropping-particle&quot;:&quot;&quot;,&quot;family&quot;:&quot;Esbroeck&quot;,&quot;given&quot;:&quot;M&quot;,&quot;non-dropping-particle&quot;:&quot;Van&quot;,&quot;parse-names&quot;:false,&quot;suffix&quot;:&quot;&quot;},{&quot;dropping-particle&quot;:&quot;&quot;,&quot;family&quot;:&quot;Gompel&quot;,&quot;given&quot;:&quot;A&quot;,&quot;non-dropping-particle&quot;:&quot;Van&quot;,&quot;parse-names&quot;:false,&quot;suffix&quot;:&quot;&quot;},{&quot;dropping-particle&quot;:&quot;&quot;,&quot;family&quot;:&quot;Clerinx&quot;,&quot;given&quot;:&quot;J&quot;,&quot;non-dropping-particle&quot;:&quot;&quot;,&quot;parse-names&quot;:false,&quot;suffix&quot;:&quot;&quot;},{&quot;dropping-particle&quot;:&quot;&quot;,&quot;family&quot;:&quot;Dujardin&quot;,&quot;given&quot;:&quot;J C&quot;,&quot;non-dropping-particle&quot;:&quot;&quot;,&quot;parse-names&quot;:false,&quot;suffix&quot;:&quot;&quot;}],&quot;container-title&quot;:&quot;Euro surveillance : bulletin Europeen sur les maladies transmissibles = European communicable disease bulletin&quot;,&quot;id&quot;:&quot;04a53029-ab6c-3939-afef-a92b5e1da111&quot;,&quot;issue&quot;:&quot;30&quot;,&quot;issued&quot;:{&quot;date-parts&quot;:[[&quot;2013&quot;,&quot;7&quot;,&quot;25&quot;]]},&quot;page&quot;:&quot;20543&quot;,&quot;title&quot;:&quot;Heat-shock protein 70 gene sequencing for Leishmania species typing in European tropical infectious disease clinics.&quot;,&quot;type&quot;:&quot;article-journal&quot;,&quot;volume&quot;:&quot;18&quot;,&quot;container-title-short&quot;:&quot;Euro Surveill&quot;},&quot;uris&quot;:[&quot;http://www.mendeley.com/documents/?uuid=38ca0509-090b-458b-8cd1-8e6edf3d79c0&quot;],&quot;isTemporary&quot;:false,&quot;legacyDesktopId&quot;:&quot;38ca0509-090b-458b-8cd1-8e6edf3d79c0&quot;},{&quot;id&quot;:&quot;1bfaf905-20a6-3f3a-8289-a9943f0ab8e2&quot;,&quot;itemData&quot;:{&quot;DOI&quot;:&quot;10.1111/tbed.14107&quot;,&quot;ISSN&quot;:&quot;1865-1674&quot;,&quot;PMID&quot;:&quot;33864706&quot;,&quot;abstract&quot;:&quot;Leishmaniasis is a transmissible disease caused by Leishmania protozoa. Spain is endemic for both visceral and cutaneous leishmaniasis, the autochthonous aetiological agent being Leishmania infantum. Around the world, the L. donovani complex is associated with visceral symptoms, while any species of the Leishmania or Viannia subgenera affecting human can produce tegumentary forms. In a context of growing numbers of imported cases, associated with globalisation, the aim of this study was to analyse the aetiological evolution of human tegumentary leishmaniasis in a region of Spain (Catalonia). Fifty-six Leishmania strains, isolated from 1981 to 2018, were analysed using MLEE, gene sequencing (hsp70, rpoIILS, fh and ITS2) and MALDI-TOF. The utility of these different analytical methods was compared. The results showed an increase in leishmaniasis over the two last decades, particularly imported cases, which represented 39% of all cases studied. Leishmania infantum, L. major, L. tropica, L. braziliensis, L. guyanensis and L. panamensis were identified. The combination of molecular and enzymatic methods allowed the identification of 29 different strain types (A to AC). Strain diversity was higher in L. (Viannia), whilst the different L. major types were relatable with geo-temporal data. Among the autochthonous cases, type C prevailed throughout the studied period (39%). Minor types generally appeared within a short time interval. While all the techniques provided identical identification at the species complex level, MALDI-TOF and rpoIILS or fh sequencing would be the most suitable identification tools for clinical practice, and the tandem hsp70-ITS2 could substitute MLEE in the epidemiological field.&quot;,&quot;author&quot;:[{&quot;dropping-particle&quot;:&quot;&quot;,&quot;family&quot;:&quot;Fernández‐Arévalo&quot;,&quot;given&quot;:&quot;Anna&quot;,&quot;non-dropping-particle&quot;:&quot;&quot;,&quot;parse-names&quot;:false,&quot;suffix&quot;:&quot;&quot;},{&quot;dropping-particle&quot;:&quot;&quot;,&quot;family&quot;:&quot;Ballart&quot;,&quot;given&quot;:&quot;Cristina&quot;,&quot;non-dropping-particle&quot;:&quot;&quot;,&quot;parse-names&quot;:false,&quot;suffix&quot;:&quot;&quot;},{&quot;dropping-particle&quot;:&quot;&quot;,&quot;family&quot;:&quot;Muñoz‐Basagoiti&quot;,&quot;given&quot;:&quot;Jordana&quot;,&quot;non-dropping-particle&quot;:&quot;&quot;,&quot;parse-names&quot;:false,&quot;suffix&quot;:&quot;&quot;},{&quot;dropping-particle&quot;:&quot;&quot;,&quot;family&quot;:&quot;Basarte&quot;,&quot;given&quot;:&quot;Leire&quot;,&quot;non-dropping-particle&quot;:&quot;&quot;,&quot;parse-names&quot;:false,&quot;suffix&quot;:&quot;&quot;},{&quot;dropping-particle&quot;:&quot;&quot;,&quot;family&quot;:&quot;Lobato&quot;,&quot;given&quot;:&quot;Gonzalo&quot;,&quot;non-dropping-particle&quot;:&quot;&quot;,&quot;parse-names&quot;:false,&quot;suffix&quot;:&quot;&quot;},{&quot;dropping-particle&quot;:&quot;&quot;,&quot;family&quot;:&quot;Arnau&quot;,&quot;given&quot;:&quot;Albert&quot;,&quot;non-dropping-particle&quot;:&quot;&quot;,&quot;parse-names&quot;:false,&quot;suffix&quot;:&quot;&quot;},{&quot;dropping-particle&quot;:&quot;&quot;,&quot;family&quot;:&quot;Abras&quot;,&quot;given&quot;:&quot;Alba&quot;,&quot;non-dropping-particle&quot;:&quot;&quot;,&quot;parse-names&quot;:false,&quot;suffix&quot;:&quot;&quot;},{&quot;dropping-particle&quot;:&quot;&quot;,&quot;family&quot;:&quot;Tebar&quot;,&quot;given&quot;:&quot;Silvia&quot;,&quot;non-dropping-particle&quot;:&quot;&quot;,&quot;parse-names&quot;:false,&quot;suffix&quot;:&quot;&quot;},{&quot;dropping-particle&quot;:&quot;&quot;,&quot;family&quot;:&quot;Llovet&quot;,&quot;given&quot;:&quot;Teresa&quot;,&quot;non-dropping-particle&quot;:&quot;&quot;,&quot;parse-names&quot;:false,&quot;suffix&quot;:&quot;&quot;},{&quot;dropping-particle&quot;:&quot;&quot;,&quot;family&quot;:&quot;Lami&quot;,&quot;given&quot;:&quot;Patrick&quot;,&quot;non-dropping-particle&quot;:&quot;&quot;,&quot;parse-names&quot;:false,&quot;suffix&quot;:&quot;&quot;},{&quot;dropping-particle&quot;:&quot;&quot;,&quot;family&quot;:&quot;Pratlong&quot;,&quot;given&quot;:&quot;Francine&quot;,&quot;non-dropping-particle&quot;:&quot;&quot;,&quot;parse-names&quot;:false,&quot;suffix&quot;:&quot;&quot;},{&quot;dropping-particle&quot;:&quot;&quot;,&quot;family&quot;:&quot;Alsina&quot;,&quot;given&quot;:&quot;Mercè&quot;,&quot;non-dropping-particle&quot;:&quot;&quot;,&quot;parse-names&quot;:false,&quot;suffix&quot;:&quot;&quot;},{&quot;dropping-particle&quot;:&quot;&quot;,&quot;family&quot;:&quot;Roe&quot;,&quot;given&quot;:&quot;Esther&quot;,&quot;non-dropping-particle&quot;:&quot;&quot;,&quot;parse-names&quot;:false,&quot;suffix&quot;:&quot;&quot;},{&quot;dropping-particle&quot;:&quot;&quot;,&quot;family&quot;:&quot;Puig&quot;,&quot;given&quot;:&quot;Lluís&quot;,&quot;non-dropping-particle&quot;:&quot;&quot;,&quot;parse-names&quot;:false,&quot;suffix&quot;:&quot;&quot;},{&quot;dropping-particle&quot;:&quot;&quot;,&quot;family&quot;:&quot;Muñoz&quot;,&quot;given&quot;:&quot;Carme&quot;,&quot;non-dropping-particle&quot;:&quot;&quot;,&quot;parse-names&quot;:false,&quot;suffix&quot;:&quot;&quot;},{&quot;dropping-particle&quot;:&quot;&quot;,&quot;family&quot;:&quot;Gállego&quot;,&quot;given&quot;:&quot;Montserrat&quot;,&quot;non-dropping-particle&quot;:&quot;&quot;,&quot;parse-names&quot;:false,&quot;suffix&quot;:&quot;&quot;}],&quot;container-title&quot;:&quot;Transboundary and Emerging Diseases&quot;,&quot;id&quot;:&quot;1bfaf905-20a6-3f3a-8289-a9943f0ab8e2&quot;,&quot;issue&quot;:&quot;3&quot;,&quot;issued&quot;:{&quot;date-parts&quot;:[[&quot;2022&quot;,&quot;5&quot;,&quot;5&quot;]]},&quot;page&quot;:&quot;1404-1418&quot;,&quot;title&quot;:&quot;Autochthonous and imported tegumentary leishmaniasis in Catalonia (Spain): Aetiological evolution in the last four decades and usefulness of different typing approaches based on biochemical, molecular and proteomic markers&quot;,&quot;type&quot;:&quot;article-journal&quot;,&quot;volume&quot;:&quot;69&quot;,&quot;container-title-short&quot;:&quot;Transbound Emerg Dis&quot;},&quot;uris&quot;:[&quot;http://www.mendeley.com/documents/?uuid=1bfaf905-20a6-3f3a-8289-a9943f0ab8e2&quot;],&quot;isTemporary&quot;:false,&quot;legacyDesktopId&quot;:&quot;1bfaf905-20a6-3f3a-8289-a9943f0ab8e2&quot;}]},{&quot;citationID&quot;:&quot;MENDELEY_CITATION_7648bb66-e66a-442f-9ff2-d2c9ff190cd6&quot;,&quot;properties&quot;:{&quot;noteIndex&quot;:0},&quot;isEdited&quot;:false,&quot;manualOverride&quot;:{&quot;citeprocText&quot;:&quot;(Kumar et al., 2018)&quot;,&quot;isManuallyOverridden&quot;:false,&quot;manualOverrideText&quot;:&quot;&quot;},&quot;citationTag&quot;:&quot;MENDELEY_CITATION_v3_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&quot;,&quot;citationItems&quot;:[{&quot;id&quot;:&quot;4e8276c9-f97b-3b08-8ba1-9e92a0f7b9b9&quot;,&quot;itemData&quot;:{&quot;DOI&quot;:&quot;10.1093/molbev/msy096&quot;,&quot;ISSN&quot;:&quot;15371719&quot;,&quot;abstract&quot;:&quot;The Molecular Evolutionary Genetics Analysis (MEGA) software implements many analytical methods and tools for phylogenomics and phylomedicine. Here, we report a transformation of MEGA to enable cross-platform use on Microsoft Windows and Linux operating systems. MEGA X does not require virtualization or emulation software and provides a uniform user experience across platforms. MEGA X has additionally been upgraded to use multiple computing cores for many molecular evolutionary analyses. MEGA X is available in two interfaces (graphical and command line) and can be downloaded from www.megasoftware.net free of charge.&quot;,&quot;author&quot;:[{&quot;dropping-particle&quot;:&quot;&quot;,&quot;family&quot;:&quot;Kumar&quot;,&quot;given&quot;:&quot;Sudhir&quot;,&quot;non-dropping-particle&quot;:&quot;&quot;,&quot;parse-names&quot;:false,&quot;suffix&quot;:&quot;&quot;},{&quot;dropping-particle&quot;:&quot;&quot;,&quot;family&quot;:&quot;Stecher&quot;,&quot;given&quot;:&quot;Glen&quot;,&quot;non-dropping-particle&quot;:&quot;&quot;,&quot;parse-names&quot;:false,&quot;suffix&quot;:&quot;&quot;},{&quot;dropping-particle&quot;:&quot;&quot;,&quot;family&quot;:&quot;Li&quot;,&quot;given&quot;:&quot;Michael&quot;,&quot;non-dropping-particle&quot;:&quot;&quot;,&quot;parse-names&quot;:false,&quot;suffix&quot;:&quot;&quot;},{&quot;dropping-particle&quot;:&quot;&quot;,&quot;family&quot;:&quot;Knyaz&quot;,&quot;given&quot;:&quot;Christina&quot;,&quot;non-dropping-particle&quot;:&quot;&quot;,&quot;parse-names&quot;:false,&quot;suffix&quot;:&quot;&quot;},{&quot;dropping-particle&quot;:&quot;&quot;,&quot;family&quot;:&quot;Tamura&quot;,&quot;given&quot;:&quot;Koichiro&quot;,&quot;non-dropping-particle&quot;:&quot;&quot;,&quot;parse-names&quot;:false,&quot;suffix&quot;:&quot;&quot;}],&quot;container-title&quot;:&quot;Molecular Biology and Evolution&quot;,&quot;id&quot;:&quot;4e8276c9-f97b-3b08-8ba1-9e92a0f7b9b9&quot;,&quot;issue&quot;:&quot;6&quot;,&quot;issued&quot;:{&quot;date-parts&quot;:[[&quot;2018&quot;]]},&quot;page&quot;:&quot;1547-1549&quot;,&quot;title&quot;:&quot;MEGA X: Molecular evolutionary genetics analysis across computing platforms&quot;,&quot;type&quot;:&quot;article-journal&quot;,&quot;volume&quot;:&quot;35&quot;,&quot;container-title-short&quot;:&quot;Mol Biol Evol&quot;},&quot;uris&quot;:[&quot;http://www.mendeley.com/documents/?uuid=4e8276c9-f97b-3b08-8ba1-9e92a0f7b9b9&quot;],&quot;isTemporary&quot;:false,&quot;legacyDesktopId&quot;:&quot;4e8276c9-f97b-3b08-8ba1-9e92a0f7b9b9&quot;}]},{&quot;citationID&quot;:&quot;MENDELEY_CITATION_906fed44-78b1-47cb-8c3a-454b4120dd83&quot;,&quot;properties&quot;:{&quot;noteIndex&quot;:0},&quot;isEdited&quot;:false,&quot;manualOverride&quot;:{&quot;citeprocText&quot;:&quot;(Piarroux et al., 1994)&quot;,&quot;isManuallyOverridden&quot;:false,&quot;manualOverrideText&quot;:&quot;&quot;},&quot;citationTag&quot;:&quot;MENDELEY_CITATION_v3_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&quot;,&quot;citationItems&quot;:[{&quot;id&quot;:&quot;84ae0c6d-c3a1-341c-b430-63b12881688d&quot;,&quot;itemData&quot;:{&quot;DOI&quot;:&quot;10.1016/0035-9203(94)90439-1&quot;,&quot;ISBN&quot;:&quot;0035-9203 (Print)\\n0035-9203 (Linking)&quot;,&quot;ISSN&quot;:&quot;18783503&quot;,&quot;PMID&quot;:&quot;7570849&quot;,&quot;abstract&quot;:&quot;Using isoelectric focusing (IEF), a high resolution electrophoresis technique, we analysed 6 enzymes of 24 cloned strains representing all major taxa of ‘Old World’ Leishmania. The comparison of enzymatic patterns obtained with IEF and starch gel electrophoresis showed that IEF is a more discriminatory and more informative technique for the enzymatic analysis of Leishmania strains; it can detect very slight differences between 2 electromorphs not revealed with starch gel electrophoresis. Moreover, IEF detected several multi-banded patterns which appeared as single bands with starch gel electrophoresis. These multi-banded patterns could not be the result of strain heterogeneity since all the strains had been cloned. Their significance in the biology of Leishmania is discussed. © 1994 Oxford University Press.&quot;,&quot;author&quot;:[{&quot;dropping-particle&quot;:&quot;&quot;,&quot;family&quot;:&quot;Piarroux&quot;,&quot;given&quot;:&quot;R.&quot;,&quot;non-dropping-particle&quot;:&quot;&quot;,&quot;parse-names&quot;:false,&quot;suffix&quot;:&quot;&quot;},{&quot;dropping-particle&quot;:&quot;&quot;,&quot;family&quot;:&quot;Trouvé&quot;,&quot;given&quot;:&quot;V.&quot;,&quot;non-dropping-particle&quot;:&quot;&quot;,&quot;parse-names&quot;:false,&quot;suffix&quot;:&quot;&quot;},{&quot;dropping-particle&quot;:&quot;&quot;,&quot;family&quot;:&quot;Pratlong&quot;,&quot;given&quot;:&quot;F.&quot;,&quot;non-dropping-particle&quot;:&quot;&quot;,&quot;parse-names&quot;:false,&quot;suffix&quot;:&quot;&quot;},{&quot;dropping-particle&quot;:&quot;&quot;,&quot;family&quot;:&quot;Martini&quot;,&quot;given&quot;:&quot;A.&quot;,&quot;non-dropping-particle&quot;:&quot;&quot;,&quot;parse-names&quot;:false,&quot;suffix&quot;:&quot;&quot;},{&quot;dropping-particle&quot;:&quot;&quot;,&quot;family&quot;:&quot;Lambert&quot;,&quot;given&quot;:&quot;M.&quot;,&quot;non-dropping-particle&quot;:&quot;&quot;,&quot;parse-names&quot;:false,&quot;suffix&quot;:&quot;&quot;},{&quot;dropping-particle&quot;:&quot;&quot;,&quot;family&quot;:&quot;Rioux&quot;,&quot;given&quot;:&quot;J. A.&quot;,&quot;non-dropping-particle&quot;:&quot;&quot;,&quot;parse-names&quot;:false,&quot;suffix&quot;:&quot;&quot;}],&quot;container-title&quot;:&quot;Transactions of the Royal Society of Tropical Medicine and Hygiene&quot;,&quot;id&quot;:&quot;84ae0c6d-c3a1-341c-b430-63b12881688d&quot;,&quot;issue&quot;:&quot;4&quot;,&quot;issued&quot;:{&quot;date-parts&quot;:[[&quot;1994&quot;]]},&quot;page&quot;:&quot;475-478&quot;,&quot;title&quot;:&quot;The use of isoelectric focusing on polyacrylamide gel for the enzymatic analysis of ‘Old World’ Leishmania species&quot;,&quot;type&quot;:&quot;article-journal&quot;,&quot;volume&quot;:&quot;88&quot;,&quot;container-title-short&quot;:&quot;Trans R Soc Trop Med Hyg&quot;},&quot;uris&quot;:[&quot;http://www.mendeley.com/documents/?uuid=99c06539-f293-4b4b-b0f6-26f2bdd2be88&quot;],&quot;isTemporary&quot;:false,&quot;legacyDesktopId&quot;:&quot;99c06539-f293-4b4b-b0f6-26f2bdd2be88&quot;}]},{&quot;citationID&quot;:&quot;MENDELEY_CITATION_9d60663f-51be-4d28-9067-7bd6029218be&quot;,&quot;properties&quot;:{&quot;noteIndex&quot;:0},&quot;isEdited&quot;:false,&quot;manualOverride&quot;:{&quot;citeprocText&quot;:&quot;(Rioux et al., 1990)&quot;,&quot;isManuallyOverridden&quot;:false,&quot;manualOverrideText&quot;:&quot;&quot;},&quot;citationTag&quot;:&quot;MENDELEY_CITATION_v3_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&quot;,&quot;citationItems&quot;:[{&quot;id&quot;:&quot;1b6a13b8-941f-39a4-a6c5-ed71ea39088b&quot;,&quot;itemData&quot;:{&quot;DOI&quot;:&quot;10.1051/parasite/1990653111&quot;,&quot;ISBN&quot;:&quot;0003-4150 (Print)\\r0003-4150 (Linking)&quot;,&quot;ISSN&quot;:&quot;0003-4150&quot;,&quot;PMID&quot;:&quot;2080829&quot;,&quot;abstract&quot;:&quot;The authors propose a new classification for the genus Leishmania Ross, 1903 based both on the use of intrinsic and extrinsic characters and on Linnean and Adansonian methods. The type of vertebrate host makes it possible to recognize the genus group: Leishmania designates Kinetoplastida parasites of mammals. Neighbouring forms which parasite reptiles are now grouped in the genus Sauroleishmania Ranque, 1973. Characteristics of the intravectorial cycle (supra- and peri-pyloric) are used to define the subgenus group (Leishmania, Viannia Lainson and Shaw, 1987). The classification uses biochemical, particularly enzymatic, characters. Elementary taxonomic units are made up of all the strains having the same isoenzyme profile, i.e. the zymodeme. The grouping of the zymodemes is usually performed through automatic techniques which lead to bush-like trees (dendrograms) showing either simple affinities between units (phenograms) or their phyletic relationships (cladograms). The branches recognized as being stable are individualized as \&quot;zymodeme complexes\&quot;. They bear the name of either the previously defined species taxa or that of a specially created one. Two examples of taxonomic constructions, phenetic and cladistic, are presented. Finally, a general classification of the genus is proposed.&quot;,&quot;author&quot;:[{&quot;dropping-particle&quot;:&quot;&quot;,&quot;family&quot;:&quot;Rioux&quot;,&quot;given&quot;:&quot;J A&quot;,&quot;non-dropping-particle&quot;:&quot;&quot;,&quot;parse-names&quot;:false,&quot;suffix&quot;:&quot;&quot;},{&quot;dropping-particle&quot;:&quot;&quot;,&quot;family&quot;:&quot;Lanotte&quot;,&quot;given&quot;:&quot;G&quot;,&quot;non-dropping-particle&quot;:&quot;&quot;,&quot;parse-names&quot;:false,&quot;suffix&quot;:&quot;&quot;},{&quot;dropping-particle&quot;:&quot;&quot;,&quot;family&quot;:&quot;Serres&quot;,&quot;given&quot;:&quot;E&quot;,&quot;non-dropping-particle&quot;:&quot;&quot;,&quot;parse-names&quot;:false,&quot;suffix&quot;:&quot;&quot;},{&quot;dropping-particle&quot;:&quot;&quot;,&quot;family&quot;:&quot;Pratlong&quot;,&quot;given&quot;:&quot;F&quot;,&quot;non-dropping-particle&quot;:&quot;&quot;,&quot;parse-names&quot;:false,&quot;suffix&quot;:&quot;&quot;},{&quot;dropping-particle&quot;:&quot;&quot;,&quot;family&quot;:&quot;Bastien&quot;,&quot;given&quot;:&quot;P&quot;,&quot;non-dropping-particle&quot;:&quot;&quot;,&quot;parse-names&quot;:false,&quot;suffix&quot;:&quot;&quot;},{&quot;dropping-particle&quot;:&quot;&quot;,&quot;family&quot;:&quot;Perieres&quot;,&quot;given&quot;:&quot;J&quot;,&quot;non-dropping-particle&quot;:&quot;&quot;,&quot;parse-names&quot;:false,&quot;suffix&quot;:&quot;&quot;}],&quot;container-title&quot;:&quot;Annales de parasitologie humaine et comparee&quot;,&quot;id&quot;:&quot;1b6a13b8-941f-39a4-a6c5-ed71ea39088b&quot;,&quot;issue&quot;:&quot;3&quot;,&quot;issued&quot;:{&quot;date-parts&quot;:[[&quot;1990&quot;]]},&quot;page&quot;:&quot;111-25&quot;,&quot;title&quot;:&quot;Taxonomy of Leishmania. Use of isoenzymes. Suggestions for a new classification.&quot;,&quot;type&quot;:&quot;article-journal&quot;,&quot;volume&quot;:&quot;65&quot;,&quot;container-title-short&quot;:&quot;Ann Parasitol Hum Comp&quot;},&quot;uris&quot;:[&quot;http://www.mendeley.com/documents/?uuid=73fd0b33-9387-4a41-8fc6-c5dfae46ae07&quot;],&quot;isTemporary&quot;:false,&quot;legacyDesktopId&quot;:&quot;73fd0b33-9387-4a41-8fc6-c5dfae46ae07&quot;}]},{&quot;citationID&quot;:&quot;MENDELEY_CITATION_0f404089-8cbf-4151-b2b7-bee9e8efe36c&quot;,&quot;properties&quot;:{&quot;noteIndex&quot;:0},&quot;isEdited&quot;:false,&quot;manualOverride&quot;:{&quot;citeprocText&quot;:&quot;(Piarroux et al., 1994)&quot;,&quot;isManuallyOverridden&quot;:false,&quot;manualOverrideText&quot;:&quot;&quot;},&quot;citationTag&quot;:&quot;MENDELEY_CITATION_v3_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&quot;,&quot;citationItems&quot;:[{&quot;id&quot;:&quot;84ae0c6d-c3a1-341c-b430-63b12881688d&quot;,&quot;itemData&quot;:{&quot;DOI&quot;:&quot;10.1016/0035-9203(94)90439-1&quot;,&quot;ISBN&quot;:&quot;0035-9203 (Print)\\n0035-9203 (Linking)&quot;,&quot;ISSN&quot;:&quot;18783503&quot;,&quot;PMID&quot;:&quot;7570849&quot;,&quot;abstract&quot;:&quot;Using isoelectric focusing (IEF), a high resolution electrophoresis technique, we analysed 6 enzymes of 24 cloned strains representing all major taxa of ‘Old World’ Leishmania. The comparison of enzymatic patterns obtained with IEF and starch gel electrophoresis showed that IEF is a more discriminatory and more informative technique for the enzymatic analysis of Leishmania strains; it can detect very slight differences between 2 electromorphs not revealed with starch gel electrophoresis. Moreover, IEF detected several multi-banded patterns which appeared as single bands with starch gel electrophoresis. These multi-banded patterns could not be the result of strain heterogeneity since all the strains had been cloned. Their significance in the biology of Leishmania is discussed. © 1994 Oxford University Press.&quot;,&quot;author&quot;:[{&quot;dropping-particle&quot;:&quot;&quot;,&quot;family&quot;:&quot;Piarroux&quot;,&quot;given&quot;:&quot;R.&quot;,&quot;non-dropping-particle&quot;:&quot;&quot;,&quot;parse-names&quot;:false,&quot;suffix&quot;:&quot;&quot;},{&quot;dropping-particle&quot;:&quot;&quot;,&quot;family&quot;:&quot;Trouvé&quot;,&quot;given&quot;:&quot;V.&quot;,&quot;non-dropping-particle&quot;:&quot;&quot;,&quot;parse-names&quot;:false,&quot;suffix&quot;:&quot;&quot;},{&quot;dropping-particle&quot;:&quot;&quot;,&quot;family&quot;:&quot;Pratlong&quot;,&quot;given&quot;:&quot;F.&quot;,&quot;non-dropping-particle&quot;:&quot;&quot;,&quot;parse-names&quot;:false,&quot;suffix&quot;:&quot;&quot;},{&quot;dropping-particle&quot;:&quot;&quot;,&quot;family&quot;:&quot;Martini&quot;,&quot;given&quot;:&quot;A.&quot;,&quot;non-dropping-particle&quot;:&quot;&quot;,&quot;parse-names&quot;:false,&quot;suffix&quot;:&quot;&quot;},{&quot;dropping-particle&quot;:&quot;&quot;,&quot;family&quot;:&quot;Lambert&quot;,&quot;given&quot;:&quot;M.&quot;,&quot;non-dropping-particle&quot;:&quot;&quot;,&quot;parse-names&quot;:false,&quot;suffix&quot;:&quot;&quot;},{&quot;dropping-particle&quot;:&quot;&quot;,&quot;family&quot;:&quot;Rioux&quot;,&quot;given&quot;:&quot;J. A.&quot;,&quot;non-dropping-particle&quot;:&quot;&quot;,&quot;parse-names&quot;:false,&quot;suffix&quot;:&quot;&quot;}],&quot;container-title&quot;:&quot;Transactions of the Royal Society of Tropical Medicine and Hygiene&quot;,&quot;id&quot;:&quot;84ae0c6d-c3a1-341c-b430-63b12881688d&quot;,&quot;issue&quot;:&quot;4&quot;,&quot;issued&quot;:{&quot;date-parts&quot;:[[&quot;1994&quot;]]},&quot;page&quot;:&quot;475-478&quot;,&quot;title&quot;:&quot;The use of isoelectric focusing on polyacrylamide gel for the enzymatic analysis of ‘Old World’ Leishmania species&quot;,&quot;type&quot;:&quot;article-journal&quot;,&quot;volume&quot;:&quot;88&quot;,&quot;container-title-short&quot;:&quot;Trans R Soc Trop Med Hyg&quot;},&quot;uris&quot;:[&quot;http://www.mendeley.com/documents/?uuid=99c06539-f293-4b4b-b0f6-26f2bdd2be88&quot;],&quot;isTemporary&quot;:false,&quot;legacyDesktopId&quot;:&quot;99c06539-f293-4b4b-b0f6-26f2bdd2be88&quot;}]},{&quot;citationID&quot;:&quot;MENDELEY_CITATION_41fc1354-46b3-495a-9efa-f1a3dd720548&quot;,&quot;properties&quot;:{&quot;noteIndex&quot;:0},&quot;isEdited&quot;:false,&quot;manualOverride&quot;:{&quot;citeprocText&quot;:&quot;(Akhoundi et al., 2017, 2016)&quot;,&quot;isManuallyOverridden&quot;:false,&quot;manualOverrideText&quot;:&quot;&quot;},&quot;citationTag&quot;:&quot;MENDELEY_CITATION_v3_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&quot;,&quot;citationItems&quot;:[{&quot;id&quot;:&quot;aa904b0e-6ed1-3ee3-8506-cc4ae4cbc039&quot;,&quot;itemData&quot;:{&quot;DOI&quot;:&quot;10.1371/journal.pntd.0004349&quot;,&quot;ISSN&quot;:&quot;1935-2735&quot;,&quot;author&quot;:[{&quot;dropping-particle&quot;:&quot;&quot;,&quot;family&quot;:&quot;Akhoundi&quot;,&quot;given&quot;:&quot;Mohammad&quot;,&quot;non-dropping-particle&quot;:&quot;&quot;,&quot;parse-names&quot;:false,&quot;suffix&quot;:&quot;&quot;},{&quot;dropping-particle&quot;:&quot;&quot;,&quot;family&quot;:&quot;Kuhls&quot;,&quot;given&quot;:&quot;Katrin&quot;,&quot;non-dropping-particle&quot;:&quot;&quot;,&quot;parse-names&quot;:false,&quot;suffix&quot;:&quot;&quot;},{&quot;dropping-particle&quot;:&quot;&quot;,&quot;family&quot;:&quot;Cannet&quot;,&quot;given&quot;:&quot;Arnaud&quot;,&quot;non-dropping-particle&quot;:&quot;&quot;,&quot;parse-names&quot;:false,&quot;suffix&quot;:&quot;&quot;},{&quot;dropping-particle&quot;:&quot;&quot;,&quot;family&quot;:&quot;Votýpka&quot;,&quot;given&quot;:&quot;Jan&quot;,&quot;non-dropping-particle&quot;:&quot;&quot;,&quot;parse-names&quot;:false,&quot;suffix&quot;:&quot;&quot;},{&quot;dropping-particle&quot;:&quot;&quot;,&quot;family&quot;:&quot;Marty&quot;,&quot;given&quot;:&quot;Pierre&quot;,&quot;non-dropping-particle&quot;:&quot;&quot;,&quot;parse-names&quot;:false,&quot;suffix&quot;:&quot;&quot;},{&quot;dropping-particle&quot;:&quot;&quot;,&quot;family&quot;:&quot;Delaunay&quot;,&quot;given&quot;:&quot;Pascal&quot;,&quot;non-dropping-particle&quot;:&quot;&quot;,&quot;parse-names&quot;:false,&quot;suffix&quot;:&quot;&quot;},{&quot;dropping-particle&quot;:&quot;&quot;,&quot;family&quot;:&quot;Sereno&quot;,&quot;given&quot;:&quot;Denis&quot;,&quot;non-dropping-particle&quot;:&quot;&quot;,&quot;parse-names&quot;:false,&quot;suffix&quot;:&quot;&quot;}],&quot;container-title&quot;:&quot;PLOS Neglected Tropical Diseases&quot;,&quot;editor&quot;:[{&quot;dropping-particle&quot;:&quot;&quot;,&quot;family&quot;:&quot;Bañuls&quot;,&quot;given&quot;:&quot;Anne-Laure&quot;,&quot;non-dropping-particle&quot;:&quot;&quot;,&quot;parse-names&quot;:false,&quot;suffix&quot;:&quot;&quot;}],&quot;id&quot;:&quot;aa904b0e-6ed1-3ee3-8506-cc4ae4cbc039&quot;,&quot;issue&quot;:&quot;3&quot;,&quot;issued&quot;:{&quot;date-parts&quot;:[[&quot;2016&quot;,&quot;3&quot;,&quot;3&quot;]]},&quot;page&quot;:&quot;e0004349&quot;,&quot;publisher&quot;:&quot;Public Library of Science&quot;,&quot;title&quot;:&quot;A historical overview of the classification, evolution, and dispersion of Leishmania parasites and sandflies&quot;,&quot;type&quot;:&quot;article-journal&quot;,&quot;volume&quot;:&quot;10&quot;,&quot;container-title-short&quot;:&quot;PLoS Negl Trop Dis&quot;},&quot;uris&quot;:[&quot;http://www.mendeley.com/documents/?uuid=db44f936-b7ab-40b6-9e5b-f4a2648c7112&quot;],&quot;isTemporary&quot;:false,&quot;legacyDesktopId&quot;:&quot;db44f936-b7ab-40b6-9e5b-f4a2648c7112&quot;},{&quot;id&quot;:&quot;ed625015-3d7a-365a-8d02-c6f084204060&quot;,&quot;itemData&quot;:{&quot;DOI&quot;:&quot;10.1016/j.mam.2016.11.012&quot;,&quot;ISSN&quot;:&quot;18729452&quot;,&quot;PMID&quot;:&quot;28159546&quot;,&quot;abstract&quot;:&quot;Progress in the diagnosis of leishmaniases depends on the development of effective methods and the discovery of suitable biomarkers. We propose firstly an update classification of Leishmania species and their synonymies. We demonstrate a global map highlighting the geography of known endemic Leishmania species pathogenic to humans. We summarize a complete list of techniques currently in use and discuss their advantages and limitations. The available data highlights the benefits of molecular markers in terms of their sensitivity and specificity to quantify variation from the subgeneric level to species complexes, (sub) species within complexes, and individual populations and infection foci. Each DNA-based detection method is supplied with a comprehensive description of markers and primers and proposal for a classification based on the role of each target and primer in the detection, identification and quantification of leishmaniasis infection. We outline a genome-wide map of genes informative for diagnosis that have been used for Leishmania genotyping. Furthermore, we propose a classification method based on the suitability of well-studied molecular markers for typing the 21 known Leishmania species pathogenic to humans. This can be applied to newly discovered species and to hybrid strains originating from inter-species crosses. Developing more effective and sensitive diagnostic methods and biomarkers is vital for enhancing Leishmania infection control programs.&quot;,&quot;author&quot;:[{&quot;dropping-particle&quot;:&quot;&quot;,&quot;family&quot;:&quot;Akhoundi&quot;,&quot;given&quot;:&quot;Mohammad&quot;,&quot;non-dropping-particle&quot;:&quot;&quot;,&quot;parse-names&quot;:false,&quot;suffix&quot;:&quot;&quot;},{&quot;dropping-particle&quot;:&quot;&quot;,&quot;family&quot;:&quot;Downing&quot;,&quot;given&quot;:&quot;Tim&quot;,&quot;non-dropping-particle&quot;:&quot;&quot;,&quot;parse-names&quot;:false,&quot;suffix&quot;:&quot;&quot;},{&quot;dropping-particle&quot;:&quot;&quot;,&quot;family&quot;:&quot;Votýpka&quot;,&quot;given&quot;:&quot;Jan&quot;,&quot;non-dropping-particle&quot;:&quot;&quot;,&quot;parse-names&quot;:false,&quot;suffix&quot;:&quot;&quot;},{&quot;dropping-particle&quot;:&quot;&quot;,&quot;family&quot;:&quot;Kuhls&quot;,&quot;given&quot;:&quot;Katrin&quot;,&quot;non-dropping-particle&quot;:&quot;&quot;,&quot;parse-names&quot;:false,&quot;suffix&quot;:&quot;&quot;},{&quot;dropping-particle&quot;:&quot;&quot;,&quot;family&quot;:&quot;Lukeš&quot;,&quot;given&quot;:&quot;Julius&quot;,&quot;non-dropping-particle&quot;:&quot;&quot;,&quot;parse-names&quot;:false,&quot;suffix&quot;:&quot;&quot;},{&quot;dropping-particle&quot;:&quot;&quot;,&quot;family&quot;:&quot;Cannet&quot;,&quot;given&quot;:&quot;Arnaud&quot;,&quot;non-dropping-particle&quot;:&quot;&quot;,&quot;parse-names&quot;:false,&quot;suffix&quot;:&quot;&quot;},{&quot;dropping-particle&quot;:&quot;&quot;,&quot;family&quot;:&quot;Ravel&quot;,&quot;given&quot;:&quot;Christophe&quot;,&quot;non-dropping-particle&quot;:&quot;&quot;,&quot;parse-names&quot;:false,&quot;suffix&quot;:&quot;&quot;},{&quot;dropping-particle&quot;:&quot;&quot;,&quot;family&quot;:&quot;Marty&quot;,&quot;given&quot;:&quot;Pierre&quot;,&quot;non-dropping-particle&quot;:&quot;&quot;,&quot;parse-names&quot;:false,&quot;suffix&quot;:&quot;&quot;},{&quot;dropping-particle&quot;:&quot;&quot;,&quot;family&quot;:&quot;Delaunay&quot;,&quot;given&quot;:&quot;Pascal&quot;,&quot;non-dropping-particle&quot;:&quot;&quot;,&quot;parse-names&quot;:false,&quot;suffix&quot;:&quot;&quot;},{&quot;dropping-particle&quot;:&quot;&quot;,&quot;family&quot;:&quot;Kasbari&quot;,&quot;given&quot;:&quot;Mohamed&quot;,&quot;non-dropping-particle&quot;:&quot;&quot;,&quot;parse-names&quot;:false,&quot;suffix&quot;:&quot;&quot;},{&quot;dropping-particle&quot;:&quot;&quot;,&quot;family&quot;:&quot;Granouillac&quot;,&quot;given&quot;:&quot;Bruno&quot;,&quot;non-dropping-particle&quot;:&quot;&quot;,&quot;parse-names&quot;:false,&quot;suffix&quot;:&quot;&quot;},{&quot;dropping-particle&quot;:&quot;&quot;,&quot;family&quot;:&quot;Gradoni&quot;,&quot;given&quot;:&quot;Luigi&quot;,&quot;non-dropping-particle&quot;:&quot;&quot;,&quot;parse-names&quot;:false,&quot;suffix&quot;:&quot;&quot;},{&quot;dropping-particle&quot;:&quot;&quot;,&quot;family&quot;:&quot;Sereno&quot;,&quot;given&quot;:&quot;Denis&quot;,&quot;non-dropping-particle&quot;:&quot;&quot;,&quot;parse-names&quot;:false,&quot;suffix&quot;:&quot;&quot;}],&quot;container-title&quot;:&quot;Molecular Aspects of Medicine&quot;,&quot;id&quot;:&quot;ed625015-3d7a-365a-8d02-c6f084204060&quot;,&quot;issued&quot;:{&quot;date-parts&quot;:[[&quot;2017&quot;]]},&quot;page&quot;:&quot;1-29&quot;,&quot;title&quot;:&quot;Leishmania infections: Molecular targets and diagnosis&quot;,&quot;type&quot;:&quot;article-journal&quot;,&quot;volume&quot;:&quot;57&quot;,&quot;container-title-short&quot;:&quot;Mol Aspects Med&quot;},&quot;uris&quot;:[&quot;http://www.mendeley.com/documents/?uuid=727f90b5-ee68-4d70-9a00-4c8700f76e51&quot;],&quot;isTemporary&quot;:false,&quot;legacyDesktopId&quot;:&quot;727f90b5-ee68-4d70-9a00-4c8700f76e51&quot;}]},{&quot;citationID&quot;:&quot;MENDELEY_CITATION_e68ae485-e8b1-4715-9d9e-4fe26ed87ced&quot;,&quot;properties&quot;:{&quot;noteIndex&quot;:0},&quot;isEdited&quot;:false,&quot;manualOverride&quot;:{&quot;citeprocText&quot;:&quot;(Arce et al., 2013; Gomez-Barroso et al., 2015)&quot;,&quot;isManuallyOverridden&quot;:false,&quot;manualOverrideText&quot;:&quot;&quot;},&quot;citationTag&quot;:&quot;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&quot;,&quot;citationItems&quot;:[{&quot;id&quot;:&quot;ad977aec-015a-30de-a4b6-97c1ce56e5d8&quot;,&quot;itemData&quot;:{&quot;DOI&quot;:&quot;10.2807/1560-7917.ES2015.20.7.21037&quot;,&quot;ISSN&quot;:&quot;15607917&quot;,&quot;PMID&quot;:&quot;25719963&quot;,&quot;abstract&quot;:&quot;Since July 2009, there has been a community outbreak of leishmaniasis in south-west Madrid, Spain. The present study used the spatial distribution of cases to investigate the connection between the outbreak and a recently built peri-urban park. We included 157 cases of cutaneous (CL) and 90 cases of visceral (VL) leishmaniasis diagnosed at Fuenlabrada University Hospital between July 2009 and April 2013. CL and VL cases were geo-referenced and incidence rates by census tract were calculated. To identify high-risk areas, the spatial autocorrelation between individual cases was estimated. In a next step, areas where risk of disease was significantly increased were identified by cluster analysis. Higher incidence rates and the areas with highest intensity of CL and VL were located in the north-western part of the municipality. The most likely cluster of CL comprised three census tracks with relative risk (RR) = 11.5 (95% confidence interval (CI): 9.2–13.6). Two additional significant VL clusters were detected, the most likely one with RR = 9.2 (95% CI: 7.3–11.1). In addition, we found one significant VL cluster in the immigrant population (RR = 12.8; 95% CI: 9.3–16.1). The spatial pattern of leishmaniasis transmission revealed a relation between the outbreak and the suspected risk area.&quot;,&quot;author&quot;:[{&quot;dropping-particle&quot;:&quot;&quot;,&quot;family&quot;:&quot;Gomez-Barroso&quot;,&quot;given&quot;:&quot;D.&quot;,&quot;non-dropping-particle&quot;:&quot;&quot;,&quot;parse-names&quot;:false,&quot;suffix&quot;:&quot;&quot;},{&quot;dropping-particle&quot;:&quot;&quot;,&quot;family&quot;:&quot;Herrador&quot;,&quot;given&quot;:&quot;Z.&quot;,&quot;non-dropping-particle&quot;:&quot;&quot;,&quot;parse-names&quot;:false,&quot;suffix&quot;:&quot;&quot;},{&quot;dropping-particle&quot;:&quot;V.&quot;,&quot;family&quot;:&quot;San Martín&quot;,&quot;given&quot;:&quot;J.&quot;,&quot;non-dropping-particle&quot;:&quot;&quot;,&quot;parse-names&quot;:false,&quot;suffix&quot;:&quot;&quot;},{&quot;dropping-particle&quot;:&quot;&quot;,&quot;family&quot;:&quot;Gherasim&quot;,&quot;given&quot;:&quot;A.&quot;,&quot;non-dropping-particle&quot;:&quot;&quot;,&quot;parse-names&quot;:false,&quot;suffix&quot;:&quot;&quot;},{&quot;dropping-particle&quot;:&quot;&quot;,&quot;family&quot;:&quot;Aguado&quot;,&quot;given&quot;:&quot;M.&quot;,&quot;non-dropping-particle&quot;:&quot;&quot;,&quot;parse-names&quot;:false,&quot;suffix&quot;:&quot;&quot;},{&quot;dropping-particle&quot;:&quot;&quot;,&quot;family&quot;:&quot;Romero-Maté&quot;,&quot;given&quot;:&quot;A.&quot;,&quot;non-dropping-particle&quot;:&quot;&quot;,&quot;parse-names&quot;:false,&quot;suffix&quot;:&quot;&quot;},{&quot;dropping-particle&quot;:&quot;&quot;,&quot;family&quot;:&quot;Molina&quot;,&quot;given&quot;:&quot;L.&quot;,&quot;non-dropping-particle&quot;:&quot;&quot;,&quot;parse-names&quot;:false,&quot;suffix&quot;:&quot;&quot;},{&quot;dropping-particle&quot;:&quot;&quot;,&quot;family&quot;:&quot;Aparicio&quot;,&quot;given&quot;:&quot;P.&quot;,&quot;non-dropping-particle&quot;:&quot;&quot;,&quot;parse-names&quot;:false,&quot;suffix&quot;:&quot;&quot;},{&quot;dropping-particle&quot;:&quot;&quot;,&quot;family&quot;:&quot;Benito&quot;,&quot;given&quot;:&quot;A.&quot;,&quot;non-dropping-particle&quot;:&quot;&quot;,&quot;parse-names&quot;:false,&quot;suffix&quot;:&quot;&quot;}],&quot;container-title&quot;:&quot;Eurosurveillance&quot;,&quot;id&quot;:&quot;ad977aec-015a-30de-a4b6-97c1ce56e5d8&quot;,&quot;issue&quot;:&quot;7&quot;,&quot;issued&quot;:{&quot;date-parts&quot;:[[&quot;2015&quot;]]},&quot;page&quot;:&quot;1-10&quot;,&quot;publisher&quot;:&quot;European Centre for Disease Control and Prevention (ECDC)&quot;,&quot;title&quot;:&quot;Spatial distribution and cluster analysis of a leishmaniasis outbreak in the south-western Madrid region, Spain, September 2009 to April 2013&quot;,&quot;type&quot;:&quot;article-journal&quot;,&quot;volume&quot;:&quot;20&quot;,&quot;container-title-short&quot;:&quot;&quot;},&quot;uris&quot;:[&quot;http://www.mendeley.com/documents/?uuid=bb390c30-8d66-4d7a-b14a-03189b8f6a6f&quot;],&quot;isTemporary&quot;:false,&quot;legacyDesktopId&quot;:&quot;bb390c30-8d66-4d7a-b14a-03189b8f6a6f&quot;},{&quot;id&quot;:&quot;2b03476b-47dc-3b63-afb7-7e8ac5687e35&quot;,&quot;itemData&quot;:{&quot;DOI&quot;:&quot;10.2807/1560-7917.ES2013.18.30.20546&quot;,&quot;ISSN&quot;:&quot;1560-7917&quot;,&quot;abstract&quot;:&quot;Since July 2009, there has been a community outbreak of leishmaniasis in the south-west area of the Madrid autonomous community, Spain, affecting residents from four towns that are geographically close together and share extensive park areas. As of December 2012, 446 cases were reported (6 in 2009, 97 in 2010, 196 in 2011 and 147 in 2012), a mean incidence rate of 22.2 per 100,000 inhabitants during July 2009 and December 2012. The mean age was 44 years (range: 2 months to 95 years); 61.0% were male. A total of 68 (15.2%) had immunosuppressive conditions; 160 (35.9%) had visceral leishmaniasis and 286 (64.1%) cutaneous. A total of 421 (94.4%) cases were confirmed. Leishmania infantum was identified as the agent. Monitoring revealed high densities of the vector Phlebotomus perniciosus. The surveillance system for canine leishmaniasis did not detect any increase in prevalence during the period. Environmental control measures have been taken, such as improvements in sanitation and disinsection in the risk areas and control of the overpopulation of Leporidae, as xenodiagnosis studies have shown that hares play a role as active reservoirs. This is the largest reported community outbreak of leishmaniasis in Europe. The discovery of the new reservoir stands out in the multifactorial aetiology of the outbreak. Epidemiological research and environmental intervention measures are continuing.&quot;,&quot;author&quot;:[{&quot;dropping-particle&quot;:&quot;&quot;,&quot;family&quot;:&quot;Arce&quot;,&quot;given&quot;:&quot;A&quot;,&quot;non-dropping-particle&quot;:&quot;&quot;,&quot;parse-names&quot;:false,&quot;suffix&quot;:&quot;&quot;},{&quot;dropping-particle&quot;:&quot;&quot;,&quot;family&quot;:&quot;Estirado&quot;,&quot;given&quot;:&quot;A&quot;,&quot;non-dropping-particle&quot;:&quot;&quot;,&quot;parse-names&quot;:false,&quot;suffix&quot;:&quot;&quot;},{&quot;dropping-particle&quot;:&quot;&quot;,&quot;family&quot;:&quot;Ordobas&quot;,&quot;given&quot;:&quot;M&quot;,&quot;non-dropping-particle&quot;:&quot;&quot;,&quot;parse-names&quot;:false,&quot;suffix&quot;:&quot;&quot;},{&quot;dropping-particle&quot;:&quot;&quot;,&quot;family&quot;:&quot;Sevilla&quot;,&quot;given&quot;:&quot;S&quot;,&quot;non-dropping-particle&quot;:&quot;&quot;,&quot;parse-names&quot;:false,&quot;suffix&quot;:&quot;&quot;},{&quot;dropping-particle&quot;:&quot;&quot;,&quot;family&quot;:&quot;García&quot;,&quot;given&quot;:&quot;N&quot;,&quot;non-dropping-particle&quot;:&quot;&quot;,&quot;parse-names&quot;:false,&quot;suffix&quot;:&quot;&quot;},{&quot;dropping-particle&quot;:&quot;&quot;,&quot;family&quot;:&quot;Moratilla&quot;,&quot;given&quot;:&quot;L&quot;,&quot;non-dropping-particle&quot;:&quot;&quot;,&quot;parse-names&quot;:false,&quot;suffix&quot;:&quot;&quot;},{&quot;dropping-particle&quot;:&quot;&quot;,&quot;family&quot;:&quot;la Fuente&quot;,&quot;given&quot;:&quot;S&quot;,&quot;non-dropping-particle&quot;:&quot;de&quot;,&quot;parse-names&quot;:false,&quot;suffix&quot;:&quot;&quot;},{&quot;dropping-particle&quot;:&quot;&quot;,&quot;family&quot;:&quot;Martínez&quot;,&quot;given&quot;:&quot;AM&quot;,&quot;non-dropping-particle&quot;:&quot;&quot;,&quot;parse-names&quot;:false,&quot;suffix&quot;:&quot;&quot;},{&quot;dropping-particle&quot;:&quot;&quot;,&quot;family&quot;:&quot;Pérez&quot;,&quot;given&quot;:&quot;AM&quot;,&quot;non-dropping-particle&quot;:&quot;&quot;,&quot;parse-names&quot;:false,&quot;suffix&quot;:&quot;&quot;},{&quot;dropping-particle&quot;:&quot;&quot;,&quot;family&quot;:&quot;Aránguez&quot;,&quot;given&quot;:&quot;E&quot;,&quot;non-dropping-particle&quot;:&quot;&quot;,&quot;parse-names&quot;:false,&quot;suffix&quot;:&quot;&quot;},{&quot;dropping-particle&quot;:&quot;&quot;,&quot;family&quot;:&quot;Iriso&quot;,&quot;given&quot;:&quot;A&quot;,&quot;non-dropping-particle&quot;:&quot;&quot;,&quot;parse-names&quot;:false,&quot;suffix&quot;:&quot;&quot;},{&quot;dropping-particle&quot;:&quot;&quot;,&quot;family&quot;:&quot;Sevillano&quot;,&quot;given&quot;:&quot;O&quot;,&quot;non-dropping-particle&quot;:&quot;&quot;,&quot;parse-names&quot;:false,&quot;suffix&quot;:&quot;&quot;},{&quot;dropping-particle&quot;:&quot;&quot;,&quot;family&quot;:&quot;Bernal&quot;,&quot;given&quot;:&quot;J&quot;,&quot;non-dropping-particle&quot;:&quot;&quot;,&quot;parse-names&quot;:false,&quot;suffix&quot;:&quot;&quot;},{&quot;dropping-particle&quot;:&quot;&quot;,&quot;family&quot;:&quot;Vilas&quot;,&quot;given&quot;:&quot;F&quot;,&quot;non-dropping-particle&quot;:&quot;&quot;,&quot;parse-names&quot;:false,&quot;suffix&quot;:&quot;&quot;}],&quot;container-title&quot;:&quot;Eurosurveillance&quot;,&quot;id&quot;:&quot;2b03476b-47dc-3b63-afb7-7e8ac5687e35&quot;,&quot;issue&quot;:&quot;30&quot;,&quot;issued&quot;:{&quot;date-parts&quot;:[[&quot;2013&quot;,&quot;7&quot;,&quot;25&quot;]]},&quot;page&quot;:&quot;20546&quot;,&quot;publisher&quot;:&quot;European Centre for Disease Prevention and Control (ECDC)&quot;,&quot;title&quot;:&quot;Re-emergence of leishmaniasis in Spain: community outbreak in Madrid, Spain, 2009 to 2012&quot;,&quot;type&quot;:&quot;article-journal&quot;,&quot;volume&quot;:&quot;18&quot;,&quot;container-title-short&quot;:&quot;&quot;},&quot;uris&quot;:[&quot;http://www.mendeley.com/documents/?uuid=2b03476b-47dc-3b63-afb7-7e8ac5687e35&quot;],&quot;isTemporary&quot;:false,&quot;legacyDesktopId&quot;:&quot;2b03476b-47dc-3b63-afb7-7e8ac5687e35&quot;}]},{&quot;citationID&quot;:&quot;MENDELEY_CITATION_e887f0ce-3cca-40d2-ae85-fb8070729108&quot;,&quot;properties&quot;:{&quot;noteIndex&quot;:0},&quot;isEdited&quot;:false,&quot;manualOverride&quot;:{&quot;citeprocText&quot;:&quot;(Arce et al., 2013)&quot;,&quot;isManuallyOverridden&quot;:false,&quot;manualOverrideText&quot;:&quot;&quot;},&quot;citationTag&quot;:&quot;MENDELEY_CITATION_v3_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&quot;,&quot;citationItems&quot;:[{&quot;id&quot;:&quot;2b03476b-47dc-3b63-afb7-7e8ac5687e35&quot;,&quot;itemData&quot;:{&quot;DOI&quot;:&quot;10.2807/1560-7917.ES2013.18.30.20546&quot;,&quot;ISSN&quot;:&quot;1560-7917&quot;,&quot;abstract&quot;:&quot;Since July 2009, there has been a community outbreak of leishmaniasis in the south-west area of the Madrid autonomous community, Spain, affecting residents from four towns that are geographically close together and share extensive park areas. As of December 2012, 446 cases were reported (6 in 2009, 97 in 2010, 196 in 2011 and 147 in 2012), a mean incidence rate of 22.2 per 100,000 inhabitants during July 2009 and December 2012. The mean age was 44 years (range: 2 months to 95 years); 61.0% were male. A total of 68 (15.2%) had immunosuppressive conditions; 160 (35.9%) had visceral leishmaniasis and 286 (64.1%) cutaneous. A total of 421 (94.4%) cases were confirmed. Leishmania infantum was identified as the agent. Monitoring revealed high densities of the vector Phlebotomus perniciosus. The surveillance system for canine leishmaniasis did not detect any increase in prevalence during the period. Environmental control measures have been taken, such as improvements in sanitation and disinsection in the risk areas and control of the overpopulation of Leporidae, as xenodiagnosis studies have shown that hares play a role as active reservoirs. This is the largest reported community outbreak of leishmaniasis in Europe. The discovery of the new reservoir stands out in the multifactorial aetiology of the outbreak. Epidemiological research and environmental intervention measures are continuing.&quot;,&quot;author&quot;:[{&quot;dropping-particle&quot;:&quot;&quot;,&quot;family&quot;:&quot;Arce&quot;,&quot;given&quot;:&quot;A&quot;,&quot;non-dropping-particle&quot;:&quot;&quot;,&quot;parse-names&quot;:false,&quot;suffix&quot;:&quot;&quot;},{&quot;dropping-particle&quot;:&quot;&quot;,&quot;family&quot;:&quot;Estirado&quot;,&quot;given&quot;:&quot;A&quot;,&quot;non-dropping-particle&quot;:&quot;&quot;,&quot;parse-names&quot;:false,&quot;suffix&quot;:&quot;&quot;},{&quot;dropping-particle&quot;:&quot;&quot;,&quot;family&quot;:&quot;Ordobas&quot;,&quot;given&quot;:&quot;M&quot;,&quot;non-dropping-particle&quot;:&quot;&quot;,&quot;parse-names&quot;:false,&quot;suffix&quot;:&quot;&quot;},{&quot;dropping-particle&quot;:&quot;&quot;,&quot;family&quot;:&quot;Sevilla&quot;,&quot;given&quot;:&quot;S&quot;,&quot;non-dropping-particle&quot;:&quot;&quot;,&quot;parse-names&quot;:false,&quot;suffix&quot;:&quot;&quot;},{&quot;dropping-particle&quot;:&quot;&quot;,&quot;family&quot;:&quot;García&quot;,&quot;given&quot;:&quot;N&quot;,&quot;non-dropping-particle&quot;:&quot;&quot;,&quot;parse-names&quot;:false,&quot;suffix&quot;:&quot;&quot;},{&quot;dropping-particle&quot;:&quot;&quot;,&quot;family&quot;:&quot;Moratilla&quot;,&quot;given&quot;:&quot;L&quot;,&quot;non-dropping-particle&quot;:&quot;&quot;,&quot;parse-names&quot;:false,&quot;suffix&quot;:&quot;&quot;},{&quot;dropping-particle&quot;:&quot;&quot;,&quot;family&quot;:&quot;la Fuente&quot;,&quot;given&quot;:&quot;S&quot;,&quot;non-dropping-particle&quot;:&quot;de&quot;,&quot;parse-names&quot;:false,&quot;suffix&quot;:&quot;&quot;},{&quot;dropping-particle&quot;:&quot;&quot;,&quot;family&quot;:&quot;Martínez&quot;,&quot;given&quot;:&quot;AM&quot;,&quot;non-dropping-particle&quot;:&quot;&quot;,&quot;parse-names&quot;:false,&quot;suffix&quot;:&quot;&quot;},{&quot;dropping-particle&quot;:&quot;&quot;,&quot;family&quot;:&quot;Pérez&quot;,&quot;given&quot;:&quot;AM&quot;,&quot;non-dropping-particle&quot;:&quot;&quot;,&quot;parse-names&quot;:false,&quot;suffix&quot;:&quot;&quot;},{&quot;dropping-particle&quot;:&quot;&quot;,&quot;family&quot;:&quot;Aránguez&quot;,&quot;given&quot;:&quot;E&quot;,&quot;non-dropping-particle&quot;:&quot;&quot;,&quot;parse-names&quot;:false,&quot;suffix&quot;:&quot;&quot;},{&quot;dropping-particle&quot;:&quot;&quot;,&quot;family&quot;:&quot;Iriso&quot;,&quot;given&quot;:&quot;A&quot;,&quot;non-dropping-particle&quot;:&quot;&quot;,&quot;parse-names&quot;:false,&quot;suffix&quot;:&quot;&quot;},{&quot;dropping-particle&quot;:&quot;&quot;,&quot;family&quot;:&quot;Sevillano&quot;,&quot;given&quot;:&quot;O&quot;,&quot;non-dropping-particle&quot;:&quot;&quot;,&quot;parse-names&quot;:false,&quot;suffix&quot;:&quot;&quot;},{&quot;dropping-particle&quot;:&quot;&quot;,&quot;family&quot;:&quot;Bernal&quot;,&quot;given&quot;:&quot;J&quot;,&quot;non-dropping-particle&quot;:&quot;&quot;,&quot;parse-names&quot;:false,&quot;suffix&quot;:&quot;&quot;},{&quot;dropping-particle&quot;:&quot;&quot;,&quot;family&quot;:&quot;Vilas&quot;,&quot;given&quot;:&quot;F&quot;,&quot;non-dropping-particle&quot;:&quot;&quot;,&quot;parse-names&quot;:false,&quot;suffix&quot;:&quot;&quot;}],&quot;container-title&quot;:&quot;Eurosurveillance&quot;,&quot;id&quot;:&quot;2b03476b-47dc-3b63-afb7-7e8ac5687e35&quot;,&quot;issue&quot;:&quot;30&quot;,&quot;issued&quot;:{&quot;date-parts&quot;:[[&quot;2013&quot;,&quot;7&quot;,&quot;25&quot;]]},&quot;page&quot;:&quot;20546&quot;,&quot;publisher&quot;:&quot;European Centre for Disease Prevention and Control (ECDC)&quot;,&quot;title&quot;:&quot;Re-emergence of leishmaniasis in Spain: community outbreak in Madrid, Spain, 2009 to 2012&quot;,&quot;type&quot;:&quot;article-journal&quot;,&quot;volume&quot;:&quot;18&quot;,&quot;container-title-short&quot;:&quot;&quot;},&quot;uris&quot;:[&quot;http://www.mendeley.com/documents/?uuid=2b03476b-47dc-3b63-afb7-7e8ac5687e35&quot;],&quot;isTemporary&quot;:false,&quot;legacyDesktopId&quot;:&quot;2b03476b-47dc-3b63-afb7-7e8ac5687e35&quot;}]},{&quot;citationID&quot;:&quot;MENDELEY_CITATION_c4a8193f-a308-497c-8f3d-a18a0a297d0e&quot;,&quot;properties&quot;:{&quot;noteIndex&quot;:0},&quot;isEdited&quot;:false,&quot;manualOverride&quot;:{&quot;citeprocText&quot;:&quot;(Aït-Oudhia et al., 2011; Cortes et al., 2014; Ferroglio et al., 2006; Montoya et al., 2007; Rugna et al., 2017; Toledo et al., 2002)&quot;,&quot;isManuallyOverridden&quot;:false,&quot;manualOverrideText&quot;:&quot;&quot;},&quot;citationTag&quot;:&quot;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&quot;,&quot;citationItems&quot;:[{&quot;id&quot;:&quot;8ebbca73-7102-3444-9400-473f1f79f6df&quot;,&quot;itemData&quot;:{&quot;DOI&quot;:&quot;10.4269/ajtmh.2007.76.888&quot;,&quot;ISSN&quot;:&quot;00029637&quot;,&quot;PMID&quot;:&quot;17488911&quot;,&quot;abstract&quot;:&quot;Leishmania infantum polymorphism was studied by DNA microsatellite analysis of 110 L. infantum stocks (94 from dogs, 15 from sand flies, and 1 from a human visceral case) from a rural leishmaniasis-endemic area (Priorat) in northeastern Spain. Three microsatellites of the eight present in three fragments (internal transcribed spacer, Lm4, and Lm2) of L. infantum nuclear DNA are polymorphic inside the focus, resulting in 17 genotypes. Isolates from dogs and sand flies had different allelic compositions and shared only four genotypes. Microsatellite analysis is useful for L. infantum genotyping and epidemiologic tracking. Its application with strains from dogs and vectors in an area endemic for leishmaniasis shows the heterogeneous distribution of L. infantum in hosts living in sympatric conditions. Copyright © 2007 by The American Society of Tropical Medicine and Hygiene.&quot;,&quot;author&quot;:[{&quot;dropping-particle&quot;:&quot;&quot;,&quot;family&quot;:&quot;Montoya&quot;,&quot;given&quot;:&quot;Liliana&quot;,&quot;non-dropping-particle&quot;:&quot;&quot;,&quot;parse-names&quot;:false,&quot;suffix&quot;:&quot;&quot;},{&quot;dropping-particle&quot;:&quot;&quot;,&quot;family&quot;:&quot;Gállego&quot;,&quot;given&quot;:&quot;Montserrat&quot;,&quot;non-dropping-particle&quot;:&quot;&quot;,&quot;parse-names&quot;:false,&quot;suffix&quot;:&quot;&quot;},{&quot;dropping-particle&quot;:&quot;&quot;,&quot;family&quot;:&quot;Gavignet&quot;,&quot;given&quot;:&quot;Béatrice&quot;,&quot;non-dropping-particle&quot;:&quot;&quot;,&quot;parse-names&quot;:false,&quot;suffix&quot;:&quot;&quot;},{&quot;dropping-particle&quot;:&quot;&quot;,&quot;family&quot;:&quot;Piarroux&quot;,&quot;given&quot;:&quot;Renaud&quot;,&quot;non-dropping-particle&quot;:&quot;&quot;,&quot;parse-names&quot;:false,&quot;suffix&quot;:&quot;&quot;},{&quot;dropping-particle&quot;:&quot;&quot;,&quot;family&quot;:&quot;Rioux&quot;,&quot;given&quot;:&quot;Jean Antoine&quot;,&quot;non-dropping-particle&quot;:&quot;&quot;,&quot;parse-names&quot;:false,&quot;suffix&quot;:&quot;&quot;},{&quot;dropping-particle&quot;:&quot;&quot;,&quot;family&quot;:&quot;Portús&quot;,&quot;given&quot;:&quot;Montserrat&quot;,&quot;non-dropping-particle&quot;:&quot;&quot;,&quot;parse-names&quot;:false,&quot;suffix&quot;:&quot;&quot;},{&quot;dropping-particle&quot;:&quot;&quot;,&quot;family&quot;:&quot;Fisa&quot;,&quot;given&quot;:&quot;Roser&quot;,&quot;non-dropping-particle&quot;:&quot;&quot;,&quot;parse-names&quot;:false,&quot;suffix&quot;:&quot;&quot;}],&quot;container-title&quot;:&quot;American Journal of Tropical Medicine and Hygiene&quot;,&quot;id&quot;:&quot;8ebbca73-7102-3444-9400-473f1f79f6df&quot;,&quot;issue&quot;:&quot;5&quot;,&quot;issued&quot;:{&quot;date-parts&quot;:[[&quot;2007&quot;]]},&quot;page&quot;:&quot;888-895&quot;,&quot;title&quot;:&quot;Application of microsatellite genotyping to the study of a restricted Leishmania infantum focus: Different genotype compositions in isolates from dogs and sand flies&quot;,&quot;type&quot;:&quot;article-journal&quot;,&quot;volume&quot;:&quot;76&quot;,&quot;container-title-short&quot;:&quot;&quot;},&quot;uris&quot;:[&quot;http://www.mendeley.com/documents/?uuid=32cf0c92-9abb-4136-bb9f-8d0ea6b7227a&quot;],&quot;isTemporary&quot;:false,&quot;legacyDesktopId&quot;:&quot;32cf0c92-9abb-4136-bb9f-8d0ea6b7227a&quot;},{&quot;id&quot;:&quot;9ada59c0-18c4-34b1-8163-3add494a44e4&quot;,&quot;itemData&quot;:{&quot;DOI&quot;:&quot;10.1016/j.meegid.2014.04.023&quot;,&quot;ISSN&quot;:&quot;15677257&quot;,&quot;PMID&quot;:&quot;24815728&quot;,&quot;abstract&quot;:&quot;Leishmania infantum is the main etiological agent of zoonotic visceral leishmaniasis in the Mediterranean region, including Portugal, but, given its low isoenzyme diversity in this country, the population structure is poorly known. A set of 14 polymorphic microsatellite markers was studied on 136 Portuguese Leishmania strains isolated from different hosts, geographic regions and different clinical forms. A total of 108 different genotypes were found, which is a degree of genetic diversity comparable to other regions, even within zymodeme MON-1. A single most common genotype was detected in 1:5 of all strains, which, with a greater number of multi-strain genotypes found in the Lisbon Metropolitan Region, particularly for human strains, was suggestive of the occurrence of clonal transmission. In addition, a high re-infection rate was found among HIV+ patients. Model based analysis by STRUCTURE uncovered two main populations (populations A and B, composed of MON-1 and non-MON-1 strains, respectively), with great genetic diversity between them, and two MON-1 sub-populations (A1 and A2). High inbreeding coefficients were found in these populations, although strains with mixed ancestry were identified, suggesting that recombination also plays a role in the epidemiology of this species in Portugal. Some but limited geographical differentiation was observed, with groups of strains from the same regions clustering together, particularly those from canine origin.Our results show that L. infantum isolates from Portugal present microsatellite diversity comparable to other regions and that different transmission models play a role in its epidemiology, from clonal transmission to recombination. In addition, although Portugal is a small country, mobility of people and animals is high and Leishmania can be probably easily disseminated between infected hosts throughout the country, two instances of seemingly local restricted transmission were identified. © 2014 Elsevier B.V.&quot;,&quot;author&quot;:[{&quot;dropping-particle&quot;:&quot;&quot;,&quot;family&quot;:&quot;Cortes&quot;,&quot;given&quot;:&quot;Sofia&quot;,&quot;non-dropping-particle&quot;:&quot;&quot;,&quot;parse-names&quot;:false,&quot;suffix&quot;:&quot;&quot;},{&quot;dropping-particle&quot;:&quot;&quot;,&quot;family&quot;:&quot;Maurício&quot;,&quot;given&quot;:&quot;Isabel L.&quot;,&quot;non-dropping-particle&quot;:&quot;&quot;,&quot;parse-names&quot;:false,&quot;suffix&quot;:&quot;&quot;},{&quot;dropping-particle&quot;:&quot;&quot;,&quot;family&quot;:&quot;Kuhls&quot;,&quot;given&quot;:&quot;Katrin&quot;,&quot;non-dropping-particle&quot;:&quot;&quot;,&quot;parse-names&quot;:false,&quot;suffix&quot;:&quot;&quot;},{&quot;dropping-particle&quot;:&quot;&quot;,&quot;family&quot;:&quot;Nunes&quot;,&quot;given&quot;:&quot;Mónica&quot;,&quot;non-dropping-particle&quot;:&quot;&quot;,&quot;parse-names&quot;:false,&quot;suffix&quot;:&quot;&quot;},{&quot;dropping-particle&quot;:&quot;&quot;,&quot;family&quot;:&quot;Lopes&quot;,&quot;given&quot;:&quot;Carla&quot;,&quot;non-dropping-particle&quot;:&quot;&quot;,&quot;parse-names&quot;:false,&quot;suffix&quot;:&quot;&quot;},{&quot;dropping-particle&quot;:&quot;&quot;,&quot;family&quot;:&quot;Marcos&quot;,&quot;given&quot;:&quot;Marta&quot;,&quot;non-dropping-particle&quot;:&quot;&quot;,&quot;parse-names&quot;:false,&quot;suffix&quot;:&quot;&quot;},{&quot;dropping-particle&quot;:&quot;&quot;,&quot;family&quot;:&quot;Cardoso&quot;,&quot;given&quot;:&quot;Luís&quot;,&quot;non-dropping-particle&quot;:&quot;&quot;,&quot;parse-names&quot;:false,&quot;suffix&quot;:&quot;&quot;},{&quot;dropping-particle&quot;:&quot;&quot;,&quot;family&quot;:&quot;Schönian&quot;,&quot;given&quot;:&quot;Gabriele&quot;,&quot;non-dropping-particle&quot;:&quot;&quot;,&quot;parse-names&quot;:false,&quot;suffix&quot;:&quot;&quot;},{&quot;dropping-particle&quot;:&quot;&quot;,&quot;family&quot;:&quot;Campino&quot;,&quot;given&quot;:&quot;Lenea&quot;,&quot;non-dropping-particle&quot;:&quot;&quot;,&quot;parse-names&quot;:false,&quot;suffix&quot;:&quot;&quot;}],&quot;container-title&quot;:&quot;Infection, Genetics and Evolution&quot;,&quot;id&quot;:&quot;9ada59c0-18c4-34b1-8163-3add494a44e4&quot;,&quot;issued&quot;:{&quot;date-parts&quot;:[[&quot;2014&quot;]]},&quot;page&quot;:&quot;20-31&quot;,&quot;publisher&quot;:&quot;Elsevier B.V.&quot;,&quot;title&quot;:&quot;Genetic diversity evaluation on Portuguese Leishmania infantum strains by multilocus microsatellite typing&quot;,&quot;type&quot;:&quot;article-journal&quot;,&quot;volume&quot;:&quot;26&quot;,&quot;container-title-short&quot;:&quot;&quot;},&quot;uris&quot;:[&quot;http://www.mendeley.com/documents/?uuid=53b1e834-2bc6-4371-8542-5bd1f4a30c9e&quot;],&quot;isTemporary&quot;:false,&quot;legacyDesktopId&quot;:&quot;53b1e834-2bc6-4371-8542-5bd1f4a30c9e&quot;},{&quot;id&quot;:&quot;0769a0bd-bea2-3ca0-b6da-0d304483f432&quot;,&quot;itemData&quot;:{&quot;DOI&quot;:&quot;10.1016/j.actatropica.2011.03.001&quot;,&quot;ISSN&quot;:&quot;0001706X&quot;,&quot;abstract&quot;:&quot;This bibliographic review reports the isoenzyme polymorphism of 1023 Leishmania infantum strains isolated from dogs that have been characterized by multilocus enzyme electrophoresis in the Leishmania Reference Centre of Montpellier, or in other laboratories, to which this typification technique has already been transferred. Between 1981 and 2010, a total of 12 zymodemes were identified around the Mediterranean basin: MON-1, MON-24, MON-34, MON-72, MON-77, MON-80, MON-98, MON-105, MON-108, MON-199, MON-199 var NP1130 and MON-281, of which 6 were present in Algeria. The zymodeme MON-1 was predominant (86.5% of the strains). The dog was confirmed as the main reservoir of L. infantum MON-1, while the reservoir of the other zymodemes has not yet been identified. The enzymatic polymorphism is relatively high in Algeria and in Spain in contrast to other Mediterranean countries. The reasons for this polymorphism are discussed. © 2011 Elsevier B.V.&quot;,&quot;author&quot;:[{&quot;dropping-particle&quot;:&quot;&quot;,&quot;family&quot;:&quot;Aït-Oudhia&quot;,&quot;given&quot;:&quot;K.&quot;,&quot;non-dropping-particle&quot;:&quot;&quot;,&quot;parse-names&quot;:false,&quot;suffix&quot;:&quot;&quot;},{&quot;dropping-particle&quot;:&quot;&quot;,&quot;family&quot;:&quot;Harrat&quot;,&quot;given&quot;:&quot;Z.&quot;,&quot;non-dropping-particle&quot;:&quot;&quot;,&quot;parse-names&quot;:false,&quot;suffix&quot;:&quot;&quot;},{&quot;dropping-particle&quot;:&quot;&quot;,&quot;family&quot;:&quot;Benikhlef&quot;,&quot;given&quot;:&quot;R.&quot;,&quot;non-dropping-particle&quot;:&quot;&quot;,&quot;parse-names&quot;:false,&quot;suffix&quot;:&quot;&quot;},{&quot;dropping-particle&quot;:&quot;&quot;,&quot;family&quot;:&quot;Dedet&quot;,&quot;given&quot;:&quot;J. P.&quot;,&quot;non-dropping-particle&quot;:&quot;&quot;,&quot;parse-names&quot;:false,&quot;suffix&quot;:&quot;&quot;},{&quot;dropping-particle&quot;:&quot;&quot;,&quot;family&quot;:&quot;Pratlong&quot;,&quot;given&quot;:&quot;F.&quot;,&quot;non-dropping-particle&quot;:&quot;&quot;,&quot;parse-names&quot;:false,&quot;suffix&quot;:&quot;&quot;}],&quot;container-title&quot;:&quot;Acta Tropica&quot;,&quot;id&quot;:&quot;0769a0bd-bea2-3ca0-b6da-0d304483f432&quot;,&quot;issue&quot;:&quot;2&quot;,&quot;issued&quot;:{&quot;date-parts&quot;:[[&quot;2011&quot;]]},&quot;page&quot;:&quot;80-86&quot;,&quot;title&quot;:&quot;Canine Leishmania infantum enzymatic polymorphism: A review including 1023 strains of the Mediterranean area, with special reference to Algeria&quot;,&quot;type&quot;:&quot;article-journal&quot;,&quot;volume&quot;:&quot;118&quot;,&quot;container-title-short&quot;:&quot;Acta Trop&quot;},&quot;uris&quot;:[&quot;http://www.mendeley.com/documents/?uuid=5dcfbae2-f0a3-488b-b491-b3c3d5c84f2a&quot;],&quot;isTemporary&quot;:false,&quot;legacyDesktopId&quot;:&quot;5dcfbae2-f0a3-488b-b491-b3c3d5c84f2a&quot;},{&quot;id&quot;:&quot;86525696-fd32-35f2-b39b-50dc8f389685&quot;,&quot;itemData&quot;:{&quot;DOI&quot;:&quot;10.1016/S0166-6851(01)00424-8&quot;,&quot;ISSN&quot;:&quot;01666851&quot;,&quot;PMID&quot;:&quot;11814577&quot;,&quot;abstract&quot;:&quot;The infraspecific variability of the species Leishmania infantum is studied by using genetic markers generated by random amplified polymorphic DNA (RAPD). We have applied this technique, using 18 primers of arbitrary sequence, to 33 strains of the parasite belonging to 18 zymodemes isolated in different clinical forms and hosts. Other strains belonging to the species L. donovani, L. major, L. tropica and L. mexicana were used as a reference. The RAPD technique produced very different genetic profiles between L. infantum and L. major, L. tropica and L. mexicana with all primers used, whereas 11 of the 18 primers distinguished L. infantum strains from the species L. donovani. All primers except 1 (TAF 300), generated polymorphism in the L. infantum strains. The dendrograms constructed with the isoenzyme data and with RAPD are congruent in relation to the separation of the different species but show little agreement within the L. infantum species, reflecting the genetic heterogeneity of the strains belonging to one zymodeme. A geographical structuralisation is observed with two diverging groups that evolve independently whereas there is no relation between the genotype of the parasite and the host or between the former and the clinical form of the disease. © 2002 Elsevier Science B.V. All rights reserved.&quot;,&quot;author&quot;:[{&quot;dropping-particle&quot;:&quot;&quot;,&quot;family&quot;:&quot;Toledo&quot;,&quot;given&quot;:&quot;Antonio&quot;,&quot;non-dropping-particle&quot;:&quot;&quot;,&quot;parse-names&quot;:false,&quot;suffix&quot;:&quot;&quot;},{&quot;dropping-particle&quot;:&quot;&quot;,&quot;family&quot;:&quot;Martín-Sánchez&quot;,&quot;given&quot;:&quot;Joaquina&quot;,&quot;non-dropping-particle&quot;:&quot;&quot;,&quot;parse-names&quot;:false,&quot;suffix&quot;:&quot;&quot;},{&quot;dropping-particle&quot;:&quot;&quot;,&quot;family&quot;:&quot;Pesson&quot;,&quot;given&quot;:&quot;Bernard&quot;,&quot;non-dropping-particle&quot;:&quot;&quot;,&quot;parse-names&quot;:false,&quot;suffix&quot;:&quot;&quot;},{&quot;dropping-particle&quot;:&quot;&quot;,&quot;family&quot;:&quot;Sanchiz-Marín&quot;,&quot;given&quot;:&quot;Cesarea&quot;,&quot;non-dropping-particle&quot;:&quot;&quot;,&quot;parse-names&quot;:false,&quot;suffix&quot;:&quot;&quot;},{&quot;dropping-particle&quot;:&quot;&quot;,&quot;family&quot;:&quot;Morillas-Márquez&quot;,&quot;given&quot;:&quot;Francisco&quot;,&quot;non-dropping-particle&quot;:&quot;&quot;,&quot;parse-names&quot;:false,&quot;suffix&quot;:&quot;&quot;}],&quot;container-title&quot;:&quot;Molecular and Biochemical Parasitology&quot;,&quot;id&quot;:&quot;86525696-fd32-35f2-b39b-50dc8f389685&quot;,&quot;issue&quot;:&quot;2&quot;,&quot;issued&quot;:{&quot;date-parts&quot;:[[&quot;2002&quot;]]},&quot;page&quot;:&quot;257-264&quot;,&quot;title&quot;:&quot;Genetic variability within the species Leishmania infantum by RAPD. A lack of correlation with zymodeme structure&quot;,&quot;type&quot;:&quot;article-journal&quot;,&quot;volume&quot;:&quot;119&quot;,&quot;container-title-short&quot;:&quot;Mol Biochem Parasitol&quot;},&quot;uris&quot;:[&quot;http://www.mendeley.com/documents/?uuid=c980c929-a12c-4b64-88cb-faeb03dfc97c&quot;],&quot;isTemporary&quot;:false,&quot;legacyDesktopId&quot;:&quot;c980c929-a12c-4b64-88cb-faeb03dfc97c&quot;},{&quot;id&quot;:&quot;5c529856-2e2c-356c-9a2a-797de7ba722d&quot;,&quot;itemData&quot;:{&quot;DOI&quot;:&quot;10.1016/j.trstmh.2005.09.008&quot;,&quot;ISSN&quot;:&quot;00359203&quot;,&quot;PMID&quot;:&quot;16343571&quot;,&quot;abstract&quot;:&quot;Characterization of Leishmania infantum is based on zymodeme analysis, which requires parasite isolation and therefore is not routinely employed. Moreover, the majority of strains in the Mediterranean Basin belong to zymodeme MON-1, and this is a major limitation for this technique in epidemiological studies in this region. We developed a PCR-RFLP method based on kDNA amplification, which was able to discriminate L. infantum strains directly from peripheral blood. Twenty-eight samples were tested with this technique: four obtained from promastigote cultures, and 24 collected from dogs (18) and human donors (six) from traditionally endemic and newly endemic areas of northwestern Italy. Extracted DNAs were amplified using RV1-RV2 primers and PCR products were digested using two restriction enzymes separately: BsiY I and Mlun NI. Some patterns were specific to certain areas. In particular, the identity of PCR-RFLP patterns from a human patient from a newly endemic area and three dogs allow the confirmation of the autochthonous origin of this case. This approach could be applied to epidemiological studies in order to trace the diffusion of L. infantum within dog populations, as well as its transmission to humans. © 2005 Royal Society of Tropical Medicine and Hygiene.&quot;,&quot;author&quot;:[{&quot;dropping-particle&quot;:&quot;&quot;,&quot;family&quot;:&quot;Ferroglio&quot;,&quot;given&quot;:&quot;E.&quot;,&quot;non-dropping-particle&quot;:&quot;&quot;,&quot;parse-names&quot;:false,&quot;suffix&quot;:&quot;&quot;},{&quot;dropping-particle&quot;:&quot;&quot;,&quot;family&quot;:&quot;Romano&quot;,&quot;given&quot;:&quot;A.&quot;,&quot;non-dropping-particle&quot;:&quot;&quot;,&quot;parse-names&quot;:false,&quot;suffix&quot;:&quot;&quot;},{&quot;dropping-particle&quot;:&quot;&quot;,&quot;family&quot;:&quot;Trisciuoglio&quot;,&quot;given&quot;:&quot;A.&quot;,&quot;non-dropping-particle&quot;:&quot;&quot;,&quot;parse-names&quot;:false,&quot;suffix&quot;:&quot;&quot;},{&quot;dropping-particle&quot;:&quot;&quot;,&quot;family&quot;:&quot;Poggi&quot;,&quot;given&quot;:&quot;M.&quot;,&quot;non-dropping-particle&quot;:&quot;&quot;,&quot;parse-names&quot;:false,&quot;suffix&quot;:&quot;&quot;},{&quot;dropping-particle&quot;:&quot;&quot;,&quot;family&quot;:&quot;Ghiggi&quot;,&quot;given&quot;:&quot;E.&quot;,&quot;non-dropping-particle&quot;:&quot;&quot;,&quot;parse-names&quot;:false,&quot;suffix&quot;:&quot;&quot;},{&quot;dropping-particle&quot;:&quot;&quot;,&quot;family&quot;:&quot;Sacchi&quot;,&quot;given&quot;:&quot;P.&quot;,&quot;non-dropping-particle&quot;:&quot;&quot;,&quot;parse-names&quot;:false,&quot;suffix&quot;:&quot;&quot;},{&quot;dropping-particle&quot;:&quot;&quot;,&quot;family&quot;:&quot;Biglino&quot;,&quot;given&quot;:&quot;A.&quot;,&quot;non-dropping-particle&quot;:&quot;&quot;,&quot;parse-names&quot;:false,&quot;suffix&quot;:&quot;&quot;}],&quot;container-title&quot;:&quot;Transactions of the Royal Society of Tropical Medicine and Hygiene&quot;,&quot;id&quot;:&quot;5c529856-2e2c-356c-9a2a-797de7ba722d&quot;,&quot;issue&quot;:&quot;7&quot;,&quot;issued&quot;:{&quot;date-parts&quot;:[[&quot;2006&quot;]]},&quot;page&quot;:&quot;636-641&quot;,&quot;title&quot;:&quot;Characterization of Leishmania infantum strains in blood samples from infected dogs and humans by PCR-RFLP&quot;,&quot;type&quot;:&quot;article-journal&quot;,&quot;volume&quot;:&quot;100&quot;,&quot;container-title-short&quot;:&quot;Trans R Soc Trop Med Hyg&quot;},&quot;uris&quot;:[&quot;http://www.mendeley.com/documents/?uuid=f531db6b-6573-4a99-8f20-ddc7726bd732&quot;],&quot;isTemporary&quot;:false,&quot;legacyDesktopId&quot;:&quot;f531db6b-6573-4a99-8f20-ddc7726bd732&quot;},{&quot;id&quot;:&quot;07eb3b88-7a8a-3c5a-a33c-5cfb26cc8cbd&quot;,&quot;itemData&quot;:{&quot;DOI&quot;:&quot;10.1089/vbz.2016.2052&quot;,&quot;ISSN&quot;:&quot;15577759&quot;,&quot;PMID&quot;:&quot;28301296&quot;,&quot;abstract&quot;:&quot;Human leishmaniasis is an emerging problem in Italy and is on the increase in the Emilia-Romagna region, northeastern part of the country. Nevertheless, studies dealing with the molecular characterization of Leishmania spp. circulating in these areas are limited. In the present work, we explored the genetic polymorphism of Leishmania isolates from 28 cases of canine leishmaniasis and three cases of human visceral leishmaniasis (VL), which occurred in 2013-2014 in the Emilia-Romagna region. The characterization was carried out in comparison with nine human isolates of Leishmania from other VL endemic Italian regions and two reference strains. Nucleic acid from 31 Leishmania-positive phlebotomine sandfly pools, sampled in 2012-2013 in the Emilia-Romagna region, were also evaluated. DNA amplification and sequencing of the ribosomal internal transcribed spacer-1 and of a repetitive nuclear region on chromosome 31 were carried out for genotyping. Two size polymorphic targets were also analyzed by PCR, the cpb E/F-gene and the k26-gene. Altogether, the analysis showed the circulation of different Leishmania infantum genotypes in the Emilia-Romagna region: two genotypes found in dogs from public kennels were similar to VL isolates from other Italian regions, whereas a third genotype was detected in VL cases of the Emilia-Romagna region and in all but one of the sandfly pools. The combined molecular tools applied in this study can constitute a helpful support for parasite tracking (e.g., in outbreak investigations) and for a better understanding of the epidemiological evolution of leishmaniasis in northeastern Italy.&quot;,&quot;author&quot;:[{&quot;dropping-particle&quot;:&quot;&quot;,&quot;family&quot;:&quot;Rugna&quot;,&quot;given&quot;:&quot;Gianluca&quot;,&quot;non-dropping-particle&quot;:&quot;&quot;,&quot;parse-names&quot;:false,&quot;suffix&quot;:&quot;&quot;},{&quot;dropping-particle&quot;:&quot;&quot;,&quot;family&quot;:&quot;Carra&quot;,&quot;given&quot;:&quot;Elena&quot;,&quot;non-dropping-particle&quot;:&quot;&quot;,&quot;parse-names&quot;:false,&quot;suffix&quot;:&quot;&quot;},{&quot;dropping-particle&quot;:&quot;&quot;,&quot;family&quot;:&quot;Corpus&quot;,&quot;given&quot;:&quot;Francesco&quot;,&quot;non-dropping-particle&quot;:&quot;&quot;,&quot;parse-names&quot;:false,&quot;suffix&quot;:&quot;&quot;},{&quot;dropping-particle&quot;:&quot;&quot;,&quot;family&quot;:&quot;Calzolari&quot;,&quot;given&quot;:&quot;Mattia&quot;,&quot;non-dropping-particle&quot;:&quot;&quot;,&quot;parse-names&quot;:false,&quot;suffix&quot;:&quot;&quot;},{&quot;dropping-particle&quot;:&quot;&quot;,&quot;family&quot;:&quot;Salvatore&quot;,&quot;given&quot;:&quot;Daniela&quot;,&quot;non-dropping-particle&quot;:&quot;&quot;,&quot;parse-names&quot;:false,&quot;suffix&quot;:&quot;&quot;},{&quot;dropping-particle&quot;:&quot;&quot;,&quot;family&quot;:&quot;Bellini&quot;,&quot;given&quot;:&quot;Romeo&quot;,&quot;non-dropping-particle&quot;:&quot;&quot;,&quot;parse-names&quot;:false,&quot;suffix&quot;:&quot;&quot;},{&quot;dropping-particle&quot;:&quot;&quot;,&quot;family&quot;:&quot;Francesco&quot;,&quot;given&quot;:&quot;Antonietta&quot;,&quot;non-dropping-particle&quot;:&quot;Di&quot;,&quot;parse-names&quot;:false,&quot;suffix&quot;:&quot;&quot;},{&quot;dropping-particle&quot;:&quot;&quot;,&quot;family&quot;:&quot;Franceschini&quot;,&quot;given&quot;:&quot;Erica&quot;,&quot;non-dropping-particle&quot;:&quot;&quot;,&quot;parse-names&quot;:false,&quot;suffix&quot;:&quot;&quot;},{&quot;dropping-particle&quot;:&quot;&quot;,&quot;family&quot;:&quot;Bruno&quot;,&quot;given&quot;:&quot;Antonella&quot;,&quot;non-dropping-particle&quot;:&quot;&quot;,&quot;parse-names&quot;:false,&quot;suffix&quot;:&quot;&quot;},{&quot;dropping-particle&quot;:&quot;&quot;,&quot;family&quot;:&quot;Poglayen&quot;,&quot;given&quot;:&quot;Giovanni&quot;,&quot;non-dropping-particle&quot;:&quot;&quot;,&quot;parse-names&quot;:false,&quot;suffix&quot;:&quot;&quot;},{&quot;dropping-particle&quot;:&quot;&quot;,&quot;family&quot;:&quot;Varani&quot;,&quot;given&quot;:&quot;Stefania&quot;,&quot;non-dropping-particle&quot;:&quot;&quot;,&quot;parse-names&quot;:false,&quot;suffix&quot;:&quot;&quot;},{&quot;dropping-particle&quot;:&quot;&quot;,&quot;family&quot;:&quot;Vitale&quot;,&quot;given&quot;:&quot;Fabrizio&quot;,&quot;non-dropping-particle&quot;:&quot;&quot;,&quot;parse-names&quot;:false,&quot;suffix&quot;:&quot;&quot;},{&quot;dropping-particle&quot;:&quot;&quot;,&quot;family&quot;:&quot;Merialdi&quot;,&quot;given&quot;:&quot;Giuseppe&quot;,&quot;non-dropping-particle&quot;:&quot;&quot;,&quot;parse-names&quot;:false,&quot;suffix&quot;:&quot;&quot;}],&quot;container-title&quot;:&quot;Vector-Borne and Zoonotic Diseases&quot;,&quot;id&quot;:&quot;07eb3b88-7a8a-3c5a-a33c-5cfb26cc8cbd&quot;,&quot;issue&quot;:&quot;6&quot;,&quot;issued&quot;:{&quot;date-parts&quot;:[[&quot;2017&quot;]]},&quot;page&quot;:&quot;409-415&quot;,&quot;title&quot;:&quot;Distinct leishmania infantum strains circulate in humans and dogs in the Emilia-Romagna region, northeastern Italy&quot;,&quot;type&quot;:&quot;article-journal&quot;,&quot;volume&quot;:&quot;17&quot;,&quot;container-title-short&quot;:&quot;&quot;},&quot;uris&quot;:[&quot;http://www.mendeley.com/documents/?uuid=41be5bfa-eae3-4b60-a253-6988e7ffe543&quot;],&quot;isTemporary&quot;:false,&quot;legacyDesktopId&quot;:&quot;41be5bfa-eae3-4b60-a253-6988e7ffe543&quot;}]},{&quot;citationID&quot;:&quot;MENDELEY_CITATION_648d1f48-e5ed-4c31-8857-79227be93809&quot;,&quot;properties&quot;:{&quot;noteIndex&quot;:0},&quot;isEdited&quot;:false,&quot;manualOverride&quot;:{&quot;citeprocText&quot;:&quot;(Van der Auwera and Dujardin, 2015)&quot;,&quot;isManuallyOverridden&quot;:false,&quot;manualOverrideText&quot;:&quot;&quot;},&quot;citationTag&quot;:&quot;MENDELEY_CITATION_v3_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&quot;,&quot;citationItems&quot;:[{&quot;id&quot;:&quot;7afa0a00-14d9-355a-a326-a47bf2029682&quot;,&quot;itemData&quot;:{&quot;DOI&quot;:&quot;10.1128/CMR.00104-14&quot;,&quot;ISSN&quot;:&quot;10986618&quot;,&quot;PMID&quot;:&quot;25672782&quot;,&quot;abstract&quot;:&quot;Leishmania is an infectious protozoan parasite related to African and American trypanosomes. All Leishmania species that are pathogenic to humans can cause dermal disease. When one is confronted with cutaneous leishmaniasis, identification of the causative species is relevant in both clinical and epidemiological studies, case management, and control. This review gives an overview of the currently existing and most used assays for species discrimination, with a critical appraisal of the limitations of each technique. The consensus taxonomy for the genus is outlined, including debatable species designations. Finally, a numerical literature analysis is presented that describes which methods are most used in various countries and regions in the world, and for which purposes&quot;,&quot;author&quot;:[{&quot;dropping-particle&quot;:&quot;&quot;,&quot;family&quot;:&quot;Auwera&quot;,&quot;given&quot;:&quot;Gert&quot;,&quot;non-dropping-particle&quot;:&quot;Van der&quot;,&quot;parse-names&quot;:false,&quot;suffix&quot;:&quot;&quot;},{&quot;dropping-particle&quot;:&quot;&quot;,&quot;family&quot;:&quot;Dujardin&quot;,&quot;given&quot;:&quot;Jean Claude&quot;,&quot;non-dropping-particle&quot;:&quot;&quot;,&quot;parse-names&quot;:false,&quot;suffix&quot;:&quot;&quot;}],&quot;container-title&quot;:&quot;Clinical Microbiology Reviews&quot;,&quot;id&quot;:&quot;7afa0a00-14d9-355a-a326-a47bf2029682&quot;,&quot;issue&quot;:&quot;2&quot;,&quot;issued&quot;:{&quot;date-parts&quot;:[[&quot;2015&quot;]]},&quot;page&quot;:&quot;265-294&quot;,&quot;title&quot;:&quot;Species typing in dermal leishmaniasis&quot;,&quot;type&quot;:&quot;article-journal&quot;,&quot;volume&quot;:&quot;28&quot;,&quot;container-title-short&quot;:&quot;Clin Microbiol Rev&quot;},&quot;uris&quot;:[&quot;http://www.mendeley.com/documents/?uuid=d241ce13-5675-4085-8e05-bebe6fc4798a&quot;],&quot;isTemporary&quot;:false,&quot;legacyDesktopId&quot;:&quot;d241ce13-5675-4085-8e05-bebe6fc4798a&quot;}]},{&quot;citationID&quot;:&quot;MENDELEY_CITATION_d7a5ba44-0f54-4346-a0b0-1aa5cbf5be35&quot;,&quot;properties&quot;:{&quot;noteIndex&quot;:0},&quot;isEdited&quot;:false,&quot;manualOverride&quot;:{&quot;citeprocText&quot;:&quot;(Fernández-Arévalo et al., 2020)&quot;,&quot;isManuallyOverridden&quot;:false,&quot;manualOverrideText&quot;:&quot;&quot;},&quot;citationTag&quot;:&quot;MENDELEY_CITATION_v3_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&quot;,&quot;citationItems&quot;:[{&quot;id&quot;:&quot;c48d62ba-0066-363c-8f8b-1c889f79114a&quot;,&quot;itemData&quot;:{&quot;DOI&quot;:&quot;10.1016/j.ijpara.2020.06.013&quot;,&quot;ISSN&quot;:&quot;00207519&quot;,&quot;PMID&quot;:&quot;32889062&quot;,&quot;abstract&quot;:&quot;Among the 20 or so Leishmania spp. described as pathogenic for humans, those of the Leishmania donovani complex are the exclusive causative agents of systemic and fatal visceral leishmaniasis. Although well studied, the complex is taxonomically controversial, which hampers clinical and epidemiological research. In this work, we analysed 56 Leishmania strains previously identified as L. donovani, Leishmania archibaldi or Leishmania infantum, isolated from humans, dogs and sandfly vectors throughout their distribution area. The strains were submitted to biochemical and genetic analyses and the resulting data were compared for congruence. Our results show: i) a partial concordance between biochemical and genetic-based data, ii) very limited genetic variability within the L. donovani complex, iii) footprints of frequent genetic exchange along an east–west gradient, marked by a widespread diffusion of alleles across the geographical range, and iv) a large-scale geographical spreading of a few genotypes. From a taxonomic point of view, considering the absence of relevant terminology in existing classes, the L. donovani complex could be treated as a single entity.&quot;,&quot;author&quot;:[{&quot;dropping-particle&quot;:&quot;&quot;,&quot;family&quot;:&quot;Fernández-Arévalo&quot;,&quot;given&quot;:&quot;Anna&quot;,&quot;non-dropping-particle&quot;:&quot;&quot;,&quot;parse-names&quot;:false,&quot;suffix&quot;:&quot;&quot;},{&quot;dropping-particle&quot;:&quot;&quot;,&quot;family&quot;:&quot;Baidouri&quot;,&quot;given&quot;:&quot;Fouad&quot;,&quot;non-dropping-particle&quot;:&quot;El&quot;,&quot;parse-names&quot;:false,&quot;suffix&quot;:&quot;&quot;},{&quot;dropping-particle&quot;:&quot;&quot;,&quot;family&quot;:&quot;Ravel&quot;,&quot;given&quot;:&quot;Christophe&quot;,&quot;non-dropping-particle&quot;:&quot;&quot;,&quot;parse-names&quot;:false,&quot;suffix&quot;:&quot;&quot;},{&quot;dropping-particle&quot;:&quot;&quot;,&quot;family&quot;:&quot;Ballart&quot;,&quot;given&quot;:&quot;Cristina&quot;,&quot;non-dropping-particle&quot;:&quot;&quot;,&quot;parse-names&quot;:false,&quot;suffix&quot;:&quot;&quot;},{&quot;dropping-particle&quot;:&quot;&quot;,&quot;family&quot;:&quot;Abras&quot;,&quot;given&quot;:&quot;Alba&quot;,&quot;non-dropping-particle&quot;:&quot;&quot;,&quot;parse-names&quot;:false,&quot;suffix&quot;:&quot;&quot;},{&quot;dropping-particle&quot;:&quot;&quot;,&quot;family&quot;:&quot;Lachaud&quot;,&quot;given&quot;:&quot;Laurence&quot;,&quot;non-dropping-particle&quot;:&quot;&quot;,&quot;parse-names&quot;:false,&quot;suffix&quot;:&quot;&quot;},{&quot;dropping-particle&quot;:&quot;&quot;,&quot;family&quot;:&quot;Tebar&quot;,&quot;given&quot;:&quot;Silvia&quot;,&quot;non-dropping-particle&quot;:&quot;&quot;,&quot;parse-names&quot;:false,&quot;suffix&quot;:&quot;&quot;},{&quot;dropping-particle&quot;:&quot;&quot;,&quot;family&quot;:&quot;Lami&quot;,&quot;given&quot;:&quot;Patrick&quot;,&quot;non-dropping-particle&quot;:&quot;&quot;,&quot;parse-names&quot;:false,&quot;suffix&quot;:&quot;&quot;},{&quot;dropping-particle&quot;:&quot;&quot;,&quot;family&quot;:&quot;Pratlong&quot;,&quot;given&quot;:&quot;Francine&quot;,&quot;non-dropping-particle&quot;:&quot;&quot;,&quot;parse-names&quot;:false,&quot;suffix&quot;:&quot;&quot;},{&quot;dropping-particle&quot;:&quot;&quot;,&quot;family&quot;:&quot;Gállego&quot;,&quot;given&quot;:&quot;Montserrat&quot;,&quot;non-dropping-particle&quot;:&quot;&quot;,&quot;parse-names&quot;:false,&quot;suffix&quot;:&quot;&quot;},{&quot;dropping-particle&quot;:&quot;&quot;,&quot;family&quot;:&quot;Muñoz&quot;,&quot;given&quot;:&quot;Carme&quot;,&quot;non-dropping-particle&quot;:&quot;&quot;,&quot;parse-names&quot;:false,&quot;suffix&quot;:&quot;&quot;}],&quot;container-title&quot;:&quot;International Journal for Parasitology&quot;,&quot;id&quot;:&quot;c48d62ba-0066-363c-8f8b-1c889f79114a&quot;,&quot;issue&quot;:&quot;13&quot;,&quot;issued&quot;:{&quot;date-parts&quot;:[[&quot;2020&quot;,&quot;11&quot;]]},&quot;page&quot;:&quot;1079-1088&quot;,&quot;title&quot;:&quot;The Leishmania donovani species complex: A new insight into taxonomy☆&quot;,&quot;type&quot;:&quot;article-journal&quot;,&quot;volume&quot;:&quot;50&quot;,&quot;container-title-short&quot;:&quot;Int J Parasitol&quot;},&quot;uris&quot;:[&quot;http://www.mendeley.com/documents/?uuid=f27f12ad-4859-400f-be92-8251771277ff&quot;],&quot;isTemporary&quot;:false,&quot;legacyDesktopId&quot;:&quot;f27f12ad-4859-400f-be92-8251771277ff&quot;}]},{&quot;citationID&quot;:&quot;MENDELEY_CITATION_6273083e-a703-4992-b4c4-0b9ed675207d&quot;,&quot;properties&quot;:{&quot;noteIndex&quot;:0},&quot;isEdited&quot;:false,&quot;manualOverride&quot;:{&quot;citeprocText&quot;:&quot;(Fernández‐Arévalo et al., 2022; Kuhls et al., 2005)&quot;,&quot;isManuallyOverridden&quot;:false,&quot;manualOverrideText&quot;:&quot;&quot;},&quot;citationTag&quot;:&quot;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&quot;,&quot;citationItems&quot;:[{&quot;id&quot;:&quot;7ab43d9a-d7f7-3674-aabe-b36a0a55ea1b&quot;,&quot;itemData&quot;:{&quot;DOI&quot;:&quot;10.1016/j.micinf.2005.04.009&quot;,&quot;ISSN&quot;:&quot;12864579&quot;,&quot;abstract&quot;:&quot;To understand phylogenetic relationships of species and strains within the Leishmania donovani complex, we have analyzed the ribosomal DNA internal transcribed spacer (ITS) sequences of 27 Leishmania infantum, 2 Leishmania chagasi, 18 L. donovani and 5 Leishmania archibaldi strains of different zymodemes and geographical origin. Eight ITS sequence types were found. All detected sequence variation within ITS1 and ITS2 was based on 12 polymorphic microsatellites. The L. infantum strains from the Mediterranean region, China and L. chagasi from the New World formed a phylogenetic group well separated from the second main group including all strains from East Africa and India. Within the latter group three distinct phylogenetic subgroups could be differentiated: (1) L. donovani (Sudan/Ethiopia, China) + L. archibaldi (Sudan), (2) L. donovani (Sudan/Ethiopia) + L. infantum (Sudan) + L. archibaldi (Sudan/Ethiopia), and (3) L. donovani (Kenya, India). These groups are not consistent with previous species definitions based on isoenzyme analyses, e.g. L. infantum is polyphyletic and L. archibaldi is not supported as a distinct species. Two groups of Indian strains could be differentiated, one of which has an identical sequence type to the strains from Kenya. Three main lineages of strains can thus be differentiated in East Africa: two quite distantly related groups of strains from Sudan/Ethiopia, and a third group including all strains from Kenya, which is more closely related to part of the Indian strains than to any of the Sudanese/Ethiopian groups. The ITS sequence analysis presented here supports the need for revision of the taxonomy of the L. donovani complex. © 2005 Elsevier SAS. All rights reserved.&quot;,&quot;author&quot;:[{&quot;dropping-particle&quot;:&quot;&quot;,&quot;family&quot;:&quot;Kuhls&quot;,&quot;given&quot;:&quot;Katrin&quot;,&quot;non-dropping-particle&quot;:&quot;&quot;,&quot;parse-names&quot;:false,&quot;suffix&quot;:&quot;&quot;},{&quot;dropping-particle&quot;:&quot;&quot;,&quot;family&quot;:&quot;Mauricio&quot;,&quot;given&quot;:&quot;Isabel L.&quot;,&quot;non-dropping-particle&quot;:&quot;&quot;,&quot;parse-names&quot;:false,&quot;suffix&quot;:&quot;&quot;},{&quot;dropping-particle&quot;:&quot;&quot;,&quot;family&quot;:&quot;Pratlong&quot;,&quot;given&quot;:&quot;Francine&quot;,&quot;non-dropping-particle&quot;:&quot;&quot;,&quot;parse-names&quot;:false,&quot;suffix&quot;:&quot;&quot;},{&quot;dropping-particle&quot;:&quot;&quot;,&quot;family&quot;:&quot;Presber&quot;,&quot;given&quot;:&quot;Wolfgang&quot;,&quot;non-dropping-particle&quot;:&quot;&quot;,&quot;parse-names&quot;:false,&quot;suffix&quot;:&quot;&quot;},{&quot;dropping-particle&quot;:&quot;&quot;,&quot;family&quot;:&quot;Schönian&quot;,&quot;given&quot;:&quot;Gabriele&quot;,&quot;non-dropping-particle&quot;:&quot;&quot;,&quot;parse-names&quot;:false,&quot;suffix&quot;:&quot;&quot;}],&quot;container-title&quot;:&quot;Microbes and Infection&quot;,&quot;id&quot;:&quot;7ab43d9a-d7f7-3674-aabe-b36a0a55ea1b&quot;,&quot;issue&quot;:&quot;11-12&quot;,&quot;issued&quot;:{&quot;date-parts&quot;:[[&quot;2005&quot;,&quot;8&quot;]]},&quot;page&quot;:&quot;1224-1234&quot;,&quot;title&quot;:&quot;Analysis of ribosomal DNA internal transcribed spacer sequences of the Leishmania donovani complex&quot;,&quot;type&quot;:&quot;article-journal&quot;,&quot;volume&quot;:&quot;7&quot;,&quot;container-title-short&quot;:&quot;Microbes Infect&quot;},&quot;uris&quot;:[&quot;http://www.mendeley.com/documents/?uuid=7ab43d9a-d7f7-3674-aabe-b36a0a55ea1b&quot;],&quot;isTemporary&quot;:false,&quot;legacyDesktopId&quot;:&quot;7ab43d9a-d7f7-3674-aabe-b36a0a55ea1b&quot;},{&quot;id&quot;:&quot;1bfaf905-20a6-3f3a-8289-a9943f0ab8e2&quot;,&quot;itemData&quot;:{&quot;DOI&quot;:&quot;10.1111/tbed.14107&quot;,&quot;ISSN&quot;:&quot;1865-1674&quot;,&quot;PMID&quot;:&quot;33864706&quot;,&quot;abstract&quot;:&quot;Leishmaniasis is a transmissible disease caused by Leishmania protozoa. Spain is endemic for both visceral and cutaneous leishmaniasis, the autochthonous aetiological agent being Leishmania infantum. Around the world, the L. donovani complex is associated with visceral symptoms, while any species of the Leishmania or Viannia subgenera affecting human can produce tegumentary forms. In a context of growing numbers of imported cases, associated with globalisation, the aim of this study was to analyse the aetiological evolution of human tegumentary leishmaniasis in a region of Spain (Catalonia). Fifty-six Leishmania strains, isolated from 1981 to 2018, were analysed using MLEE, gene sequencing (hsp70, rpoIILS, fh and ITS2) and MALDI-TOF. The utility of these different analytical methods was compared. The results showed an increase in leishmaniasis over the two last decades, particularly imported cases, which represented 39% of all cases studied. Leishmania infantum, L. major, L. tropica, L. braziliensis, L. guyanensis and L. panamensis were identified. The combination of molecular and enzymatic methods allowed the identification of 29 different strain types (A to AC). Strain diversity was higher in L. (Viannia), whilst the different L. major types were relatable with geo-temporal data. Among the autochthonous cases, type C prevailed throughout the studied period (39%). Minor types generally appeared within a short time interval. While all the techniques provided identical identification at the species complex level, MALDI-TOF and rpoIILS or fh sequencing would be the most suitable identification tools for clinical practice, and the tandem hsp70-ITS2 could substitute MLEE in the epidemiological field.&quot;,&quot;author&quot;:[{&quot;dropping-particle&quot;:&quot;&quot;,&quot;family&quot;:&quot;Fernández‐Arévalo&quot;,&quot;given&quot;:&quot;Anna&quot;,&quot;non-dropping-particle&quot;:&quot;&quot;,&quot;parse-names&quot;:false,&quot;suffix&quot;:&quot;&quot;},{&quot;dropping-particle&quot;:&quot;&quot;,&quot;family&quot;:&quot;Ballart&quot;,&quot;given&quot;:&quot;Cristina&quot;,&quot;non-dropping-particle&quot;:&quot;&quot;,&quot;parse-names&quot;:false,&quot;suffix&quot;:&quot;&quot;},{&quot;dropping-particle&quot;:&quot;&quot;,&quot;family&quot;:&quot;Muñoz‐Basagoiti&quot;,&quot;given&quot;:&quot;Jordana&quot;,&quot;non-dropping-particle&quot;:&quot;&quot;,&quot;parse-names&quot;:false,&quot;suffix&quot;:&quot;&quot;},{&quot;dropping-particle&quot;:&quot;&quot;,&quot;family&quot;:&quot;Basarte&quot;,&quot;given&quot;:&quot;Leire&quot;,&quot;non-dropping-particle&quot;:&quot;&quot;,&quot;parse-names&quot;:false,&quot;suffix&quot;:&quot;&quot;},{&quot;dropping-particle&quot;:&quot;&quot;,&quot;family&quot;:&quot;Lobato&quot;,&quot;given&quot;:&quot;Gonzalo&quot;,&quot;non-dropping-particle&quot;:&quot;&quot;,&quot;parse-names&quot;:false,&quot;suffix&quot;:&quot;&quot;},{&quot;dropping-particle&quot;:&quot;&quot;,&quot;family&quot;:&quot;Arnau&quot;,&quot;given&quot;:&quot;Albert&quot;,&quot;non-dropping-particle&quot;:&quot;&quot;,&quot;parse-names&quot;:false,&quot;suffix&quot;:&quot;&quot;},{&quot;dropping-particle&quot;:&quot;&quot;,&quot;family&quot;:&quot;Abras&quot;,&quot;given&quot;:&quot;Alba&quot;,&quot;non-dropping-particle&quot;:&quot;&quot;,&quot;parse-names&quot;:false,&quot;suffix&quot;:&quot;&quot;},{&quot;dropping-particle&quot;:&quot;&quot;,&quot;family&quot;:&quot;Tebar&quot;,&quot;given&quot;:&quot;Silvia&quot;,&quot;non-dropping-particle&quot;:&quot;&quot;,&quot;parse-names&quot;:false,&quot;suffix&quot;:&quot;&quot;},{&quot;dropping-particle&quot;:&quot;&quot;,&quot;family&quot;:&quot;Llovet&quot;,&quot;given&quot;:&quot;Teresa&quot;,&quot;non-dropping-particle&quot;:&quot;&quot;,&quot;parse-names&quot;:false,&quot;suffix&quot;:&quot;&quot;},{&quot;dropping-particle&quot;:&quot;&quot;,&quot;family&quot;:&quot;Lami&quot;,&quot;given&quot;:&quot;Patrick&quot;,&quot;non-dropping-particle&quot;:&quot;&quot;,&quot;parse-names&quot;:false,&quot;suffix&quot;:&quot;&quot;},{&quot;dropping-particle&quot;:&quot;&quot;,&quot;family&quot;:&quot;Pratlong&quot;,&quot;given&quot;:&quot;Francine&quot;,&quot;non-dropping-particle&quot;:&quot;&quot;,&quot;parse-names&quot;:false,&quot;suffix&quot;:&quot;&quot;},{&quot;dropping-particle&quot;:&quot;&quot;,&quot;family&quot;:&quot;Alsina&quot;,&quot;given&quot;:&quot;Mercè&quot;,&quot;non-dropping-particle&quot;:&quot;&quot;,&quot;parse-names&quot;:false,&quot;suffix&quot;:&quot;&quot;},{&quot;dropping-particle&quot;:&quot;&quot;,&quot;family&quot;:&quot;Roe&quot;,&quot;given&quot;:&quot;Esther&quot;,&quot;non-dropping-particle&quot;:&quot;&quot;,&quot;parse-names&quot;:false,&quot;suffix&quot;:&quot;&quot;},{&quot;dropping-particle&quot;:&quot;&quot;,&quot;family&quot;:&quot;Puig&quot;,&quot;given&quot;:&quot;Lluís&quot;,&quot;non-dropping-particle&quot;:&quot;&quot;,&quot;parse-names&quot;:false,&quot;suffix&quot;:&quot;&quot;},{&quot;dropping-particle&quot;:&quot;&quot;,&quot;family&quot;:&quot;Muñoz&quot;,&quot;given&quot;:&quot;Carme&quot;,&quot;non-dropping-particle&quot;:&quot;&quot;,&quot;parse-names&quot;:false,&quot;suffix&quot;:&quot;&quot;},{&quot;dropping-particle&quot;:&quot;&quot;,&quot;family&quot;:&quot;Gállego&quot;,&quot;given&quot;:&quot;Montserrat&quot;,&quot;non-dropping-particle&quot;:&quot;&quot;,&quot;parse-names&quot;:false,&quot;suffix&quot;:&quot;&quot;}],&quot;container-title&quot;:&quot;Transboundary and Emerging Diseases&quot;,&quot;id&quot;:&quot;1bfaf905-20a6-3f3a-8289-a9943f0ab8e2&quot;,&quot;issue&quot;:&quot;3&quot;,&quot;issued&quot;:{&quot;date-parts&quot;:[[&quot;2022&quot;,&quot;5&quot;,&quot;5&quot;]]},&quot;page&quot;:&quot;1404-1418&quot;,&quot;title&quot;:&quot;Autochthonous and imported tegumentary leishmaniasis in Catalonia (Spain): Aetiological evolution in the last four decades and usefulness of different typing approaches based on biochemical, molecular and proteomic markers&quot;,&quot;type&quot;:&quot;article-journal&quot;,&quot;volume&quot;:&quot;69&quot;,&quot;container-title-short&quot;:&quot;Transbound Emerg Dis&quot;},&quot;uris&quot;:[&quot;http://www.mendeley.com/documents/?uuid=1bfaf905-20a6-3f3a-8289-a9943f0ab8e2&quot;],&quot;isTemporary&quot;:false,&quot;legacyDesktopId&quot;:&quot;1bfaf905-20a6-3f3a-8289-a9943f0ab8e2&quot;}]},{&quot;citationID&quot;:&quot;MENDELEY_CITATION_a88ea470-8add-48dd-b80c-3b7578cde38c&quot;,&quot;properties&quot;:{&quot;noteIndex&quot;:0},&quot;isEdited&quot;:false,&quot;manualOverride&quot;:{&quot;citeprocText&quot;:&quot;(Fernández‐Arévalo et al., 2022)&quot;,&quot;isManuallyOverridden&quot;:false,&quot;manualOverrideText&quot;:&quot;&quot;},&quot;citationTag&quot;:&quot;MENDELEY_CITATION_v3_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&quot;,&quot;citationItems&quot;:[{&quot;id&quot;:&quot;1bfaf905-20a6-3f3a-8289-a9943f0ab8e2&quot;,&quot;itemData&quot;:{&quot;DOI&quot;:&quot;10.1111/tbed.14107&quot;,&quot;ISSN&quot;:&quot;1865-1674&quot;,&quot;PMID&quot;:&quot;33864706&quot;,&quot;abstract&quot;:&quot;Leishmaniasis is a transmissible disease caused by Leishmania protozoa. Spain is endemic for both visceral and cutaneous leishmaniasis, the autochthonous aetiological agent being Leishmania infantum. Around the world, the L. donovani complex is associated with visceral symptoms, while any species of the Leishmania or Viannia subgenera affecting human can produce tegumentary forms. In a context of growing numbers of imported cases, associated with globalisation, the aim of this study was to analyse the aetiological evolution of human tegumentary leishmaniasis in a region of Spain (Catalonia). Fifty-six Leishmania strains, isolated from 1981 to 2018, were analysed using MLEE, gene sequencing (hsp70, rpoIILS, fh and ITS2) and MALDI-TOF. The utility of these different analytical methods was compared. The results showed an increase in leishmaniasis over the two last decades, particularly imported cases, which represented 39% of all cases studied. Leishmania infantum, L. major, L. tropica, L. braziliensis, L. guyanensis and L. panamensis were identified. The combination of molecular and enzymatic methods allowed the identification of 29 different strain types (A to AC). Strain diversity was higher in L. (Viannia), whilst the different L. major types were relatable with geo-temporal data. Among the autochthonous cases, type C prevailed throughout the studied period (39%). Minor types generally appeared within a short time interval. While all the techniques provided identical identification at the species complex level, MALDI-TOF and rpoIILS or fh sequencing would be the most suitable identification tools for clinical practice, and the tandem hsp70-ITS2 could substitute MLEE in the epidemiological field.&quot;,&quot;author&quot;:[{&quot;dropping-particle&quot;:&quot;&quot;,&quot;family&quot;:&quot;Fernández‐Arévalo&quot;,&quot;given&quot;:&quot;Anna&quot;,&quot;non-dropping-particle&quot;:&quot;&quot;,&quot;parse-names&quot;:false,&quot;suffix&quot;:&quot;&quot;},{&quot;dropping-particle&quot;:&quot;&quot;,&quot;family&quot;:&quot;Ballart&quot;,&quot;given&quot;:&quot;Cristina&quot;,&quot;non-dropping-particle&quot;:&quot;&quot;,&quot;parse-names&quot;:false,&quot;suffix&quot;:&quot;&quot;},{&quot;dropping-particle&quot;:&quot;&quot;,&quot;family&quot;:&quot;Muñoz‐Basagoiti&quot;,&quot;given&quot;:&quot;Jordana&quot;,&quot;non-dropping-particle&quot;:&quot;&quot;,&quot;parse-names&quot;:false,&quot;suffix&quot;:&quot;&quot;},{&quot;dropping-particle&quot;:&quot;&quot;,&quot;family&quot;:&quot;Basarte&quot;,&quot;given&quot;:&quot;Leire&quot;,&quot;non-dropping-particle&quot;:&quot;&quot;,&quot;parse-names&quot;:false,&quot;suffix&quot;:&quot;&quot;},{&quot;dropping-particle&quot;:&quot;&quot;,&quot;family&quot;:&quot;Lobato&quot;,&quot;given&quot;:&quot;Gonzalo&quot;,&quot;non-dropping-particle&quot;:&quot;&quot;,&quot;parse-names&quot;:false,&quot;suffix&quot;:&quot;&quot;},{&quot;dropping-particle&quot;:&quot;&quot;,&quot;family&quot;:&quot;Arnau&quot;,&quot;given&quot;:&quot;Albert&quot;,&quot;non-dropping-particle&quot;:&quot;&quot;,&quot;parse-names&quot;:false,&quot;suffix&quot;:&quot;&quot;},{&quot;dropping-particle&quot;:&quot;&quot;,&quot;family&quot;:&quot;Abras&quot;,&quot;given&quot;:&quot;Alba&quot;,&quot;non-dropping-particle&quot;:&quot;&quot;,&quot;parse-names&quot;:false,&quot;suffix&quot;:&quot;&quot;},{&quot;dropping-particle&quot;:&quot;&quot;,&quot;family&quot;:&quot;Tebar&quot;,&quot;given&quot;:&quot;Silvia&quot;,&quot;non-dropping-particle&quot;:&quot;&quot;,&quot;parse-names&quot;:false,&quot;suffix&quot;:&quot;&quot;},{&quot;dropping-particle&quot;:&quot;&quot;,&quot;family&quot;:&quot;Llovet&quot;,&quot;given&quot;:&quot;Teresa&quot;,&quot;non-dropping-particle&quot;:&quot;&quot;,&quot;parse-names&quot;:false,&quot;suffix&quot;:&quot;&quot;},{&quot;dropping-particle&quot;:&quot;&quot;,&quot;family&quot;:&quot;Lami&quot;,&quot;given&quot;:&quot;Patrick&quot;,&quot;non-dropping-particle&quot;:&quot;&quot;,&quot;parse-names&quot;:false,&quot;suffix&quot;:&quot;&quot;},{&quot;dropping-particle&quot;:&quot;&quot;,&quot;family&quot;:&quot;Pratlong&quot;,&quot;given&quot;:&quot;Francine&quot;,&quot;non-dropping-particle&quot;:&quot;&quot;,&quot;parse-names&quot;:false,&quot;suffix&quot;:&quot;&quot;},{&quot;dropping-particle&quot;:&quot;&quot;,&quot;family&quot;:&quot;Alsina&quot;,&quot;given&quot;:&quot;Mercè&quot;,&quot;non-dropping-particle&quot;:&quot;&quot;,&quot;parse-names&quot;:false,&quot;suffix&quot;:&quot;&quot;},{&quot;dropping-particle&quot;:&quot;&quot;,&quot;family&quot;:&quot;Roe&quot;,&quot;given&quot;:&quot;Esther&quot;,&quot;non-dropping-particle&quot;:&quot;&quot;,&quot;parse-names&quot;:false,&quot;suffix&quot;:&quot;&quot;},{&quot;dropping-particle&quot;:&quot;&quot;,&quot;family&quot;:&quot;Puig&quot;,&quot;given&quot;:&quot;Lluís&quot;,&quot;non-dropping-particle&quot;:&quot;&quot;,&quot;parse-names&quot;:false,&quot;suffix&quot;:&quot;&quot;},{&quot;dropping-particle&quot;:&quot;&quot;,&quot;family&quot;:&quot;Muñoz&quot;,&quot;given&quot;:&quot;Carme&quot;,&quot;non-dropping-particle&quot;:&quot;&quot;,&quot;parse-names&quot;:false,&quot;suffix&quot;:&quot;&quot;},{&quot;dropping-particle&quot;:&quot;&quot;,&quot;family&quot;:&quot;Gállego&quot;,&quot;given&quot;:&quot;Montserrat&quot;,&quot;non-dropping-particle&quot;:&quot;&quot;,&quot;parse-names&quot;:false,&quot;suffix&quot;:&quot;&quot;}],&quot;container-title&quot;:&quot;Transboundary and Emerging Diseases&quot;,&quot;id&quot;:&quot;1bfaf905-20a6-3f3a-8289-a9943f0ab8e2&quot;,&quot;issue&quot;:&quot;3&quot;,&quot;issued&quot;:{&quot;date-parts&quot;:[[&quot;2022&quot;,&quot;5&quot;,&quot;5&quot;]]},&quot;page&quot;:&quot;1404-1418&quot;,&quot;title&quot;:&quot;Autochthonous and imported tegumentary leishmaniasis in Catalonia (Spain): Aetiological evolution in the last four decades and usefulness of different typing approaches based on biochemical, molecular and proteomic markers&quot;,&quot;type&quot;:&quot;article-journal&quot;,&quot;volume&quot;:&quot;69&quot;,&quot;container-title-short&quot;:&quot;Transbound Emerg Dis&quot;},&quot;uris&quot;:[&quot;http://www.mendeley.com/documents/?uuid=1bfaf905-20a6-3f3a-8289-a9943f0ab8e2&quot;],&quot;isTemporary&quot;:false,&quot;legacyDesktopId&quot;:&quot;1bfaf905-20a6-3f3a-8289-a9943f0ab8e2&quot;}]},{&quot;citationID&quot;:&quot;MENDELEY_CITATION_77573fb9-beab-46c4-a3c4-9aa0eb7e21f5&quot;,&quot;properties&quot;:{&quot;noteIndex&quot;:0},&quot;isEdited&quot;:false,&quot;manualOverride&quot;:{&quot;citeprocText&quot;:&quot;(Schönian et al., 2008; World Health Organization, 2010)&quot;,&quot;isManuallyOverridden&quot;:false,&quot;manualOverrideText&quot;:&quot;&quot;},&quot;citationTag&quot;:&quot;MENDELEY_CITATION_v3_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&quot;,&quot;citationItems&quot;:[{&quot;id&quot;:&quot;aa66383d-0106-3b4c-8df8-ef1c33617f6d&quot;,&quot;itemData&quot;:{&quot;DOI&quot;:&quot;10.1016/j.pt.2007.12.006&quot;,&quot;ISSN&quot;:&quot;14714922&quot;,&quot;PMID&quot;:&quot;18262469&quot;,&quot;abstract&quot;:&quot;Molecular tools are used increasingly for descriptive epidemiological studies in different Mediterranean foci of visceral and cutaneous leishmaniases. Several molecular markers with different resolution levels have been developed to address key epidemiological questions related to the (re-)emergence and spread of leishmaniases, as well as its risk factors: environmental changes, immunosuppression and treatment failure. Typing and analytical tools are improving but are not yet addressing all epidemiological issues satisfactorily. There is an urgent need for better cooperation between laboratory scientists and epidemiologists and for regional epidemiological surveillance of these infectious diseases that affect all Mediterranean countries. © 2007 Elsevier Ltd. All rights reserved.&quot;,&quot;author&quot;:[{&quot;dropping-particle&quot;:&quot;&quot;,&quot;family&quot;:&quot;Schönian&quot;,&quot;given&quot;:&quot;Gabriele&quot;,&quot;non-dropping-particle&quot;:&quot;&quot;,&quot;parse-names&quot;:false,&quot;suffix&quot;:&quot;&quot;},{&quot;dropping-particle&quot;:&quot;&quot;,&quot;family&quot;:&quot;Mauricio&quot;,&quot;given&quot;:&quot;Isabel&quot;,&quot;non-dropping-particle&quot;:&quot;&quot;,&quot;parse-names&quot;:false,&quot;suffix&quot;:&quot;&quot;},{&quot;dropping-particle&quot;:&quot;&quot;,&quot;family&quot;:&quot;Gramiccia&quot;,&quot;given&quot;:&quot;Marina&quot;,&quot;non-dropping-particle&quot;:&quot;&quot;,&quot;parse-names&quot;:false,&quot;suffix&quot;:&quot;&quot;},{&quot;dropping-particle&quot;:&quot;&quot;,&quot;family&quot;:&quot;Cañavate&quot;,&quot;given&quot;:&quot;Carmen&quot;,&quot;non-dropping-particle&quot;:&quot;&quot;,&quot;parse-names&quot;:false,&quot;suffix&quot;:&quot;&quot;},{&quot;dropping-particle&quot;:&quot;&quot;,&quot;family&quot;:&quot;Boelaert&quot;,&quot;given&quot;:&quot;Marleen&quot;,&quot;non-dropping-particle&quot;:&quot;&quot;,&quot;parse-names&quot;:false,&quot;suffix&quot;:&quot;&quot;},{&quot;dropping-particle&quot;:&quot;&quot;,&quot;family&quot;:&quot;Dujardin&quot;,&quot;given&quot;:&quot;Jean Claude&quot;,&quot;non-dropping-particle&quot;:&quot;&quot;,&quot;parse-names&quot;:false,&quot;suffix&quot;:&quot;&quot;}],&quot;container-title&quot;:&quot;Trends in Parasitology&quot;,&quot;id&quot;:&quot;aa66383d-0106-3b4c-8df8-ef1c33617f6d&quot;,&quot;issue&quot;:&quot;3&quot;,&quot;issued&quot;:{&quot;date-parts&quot;:[[&quot;2008&quot;]]},&quot;page&quot;:&quot;135-142&quot;,&quot;title&quot;:&quot;Leishmaniases in the Mediterranean in the era of molecular epidemiology&quot;,&quot;type&quot;:&quot;article-journal&quot;,&quot;volume&quot;:&quot;24&quot;,&quot;container-title-short&quot;:&quot;Trends Parasitol&quot;},&quot;uris&quot;:[&quot;http://www.mendeley.com/documents/?uuid=53906cbb-ab75-40a9-89a2-910aea3eed3b&quot;],&quot;isTemporary&quot;:false,&quot;legacyDesktopId&quot;:&quot;53906cbb-ab75-40a9-89a2-910aea3eed3b&quot;},{&quot;id&quot;:&quot;6df23612-df5f-3306-82c6-b018b0c92256&quot;,&quot;itemData&quot;:{&quot;author&quot;:[{&quot;dropping-particle&quot;:&quot;&quot;,&quot;family&quot;:&quot;World Health Organization&quot;,&quot;given&quot;:&quot;&quot;,&quot;non-dropping-particle&quot;:&quot;&quot;,&quot;parse-names&quot;:false,&quot;suffix&quot;:&quot;&quot;}],&quot;container-title&quot;:&quot;Technical report series, 949&quot;,&quot;id&quot;:&quot;6df23612-df5f-3306-82c6-b018b0c92256&quot;,&quot;issued&quot;:{&quot;date-parts&quot;:[[&quot;2010&quot;]]},&quot;number-of-pages&quot;:&quot;xiii, 186 p.&quot;,&quot;title&quot;:&quot;Control of the leishmaniasis: report of a meeting of the WHO Expert Commitee on the Control of Leishmaniases, Geneva, 22-26 March 2010&quot;,&quot;type&quot;:&quot;report&quot;,&quot;container-title-short&quot;:&quot;&quot;},&quot;uris&quot;:[&quot;http://www.mendeley.com/documents/?uuid=c9f12310-f9c3-42c7-9c67-c958fe6c6462&quot;],&quot;isTemporary&quot;:false,&quot;legacyDesktopId&quot;:&quot;c9f12310-f9c3-42c7-9c67-c958fe6c6462&quot;}]},{&quot;citationID&quot;:&quot;MENDELEY_CITATION_9ec8e0a6-ca41-4230-8fdc-cddd5b3bf802&quot;,&quot;properties&quot;:{&quot;noteIndex&quot;:0},&quot;isEdited&quot;:false,&quot;manualOverride&quot;:{&quot;citeprocText&quot;:&quot;(Aït-Oudhia et al., 2011; Haouas et al., 2012; Montoya et al., 2007; Pratlong et al., 2004)&quot;,&quot;isManuallyOverridden&quot;:false,&quot;manualOverrideText&quot;:&quot;&quot;},&quot;citationTag&quot;:&quot;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&quot;,&quot;citationItems&quot;:[{&quot;id&quot;:&quot;0769a0bd-bea2-3ca0-b6da-0d304483f432&quot;,&quot;itemData&quot;:{&quot;DOI&quot;:&quot;10.1016/j.actatropica.2011.03.001&quot;,&quot;ISSN&quot;:&quot;0001706X&quot;,&quot;abstract&quot;:&quot;This bibliographic review reports the isoenzyme polymorphism of 1023 Leishmania infantum strains isolated from dogs that have been characterized by multilocus enzyme electrophoresis in the Leishmania Reference Centre of Montpellier, or in other laboratories, to which this typification technique has already been transferred. Between 1981 and 2010, a total of 12 zymodemes were identified around the Mediterranean basin: MON-1, MON-24, MON-34, MON-72, MON-77, MON-80, MON-98, MON-105, MON-108, MON-199, MON-199 var NP1130 and MON-281, of which 6 were present in Algeria. The zymodeme MON-1 was predominant (86.5% of the strains). The dog was confirmed as the main reservoir of L. infantum MON-1, while the reservoir of the other zymodemes has not yet been identified. The enzymatic polymorphism is relatively high in Algeria and in Spain in contrast to other Mediterranean countries. The reasons for this polymorphism are discussed. © 2011 Elsevier B.V.&quot;,&quot;author&quot;:[{&quot;dropping-particle&quot;:&quot;&quot;,&quot;family&quot;:&quot;Aït-Oudhia&quot;,&quot;given&quot;:&quot;K.&quot;,&quot;non-dropping-particle&quot;:&quot;&quot;,&quot;parse-names&quot;:false,&quot;suffix&quot;:&quot;&quot;},{&quot;dropping-particle&quot;:&quot;&quot;,&quot;family&quot;:&quot;Harrat&quot;,&quot;given&quot;:&quot;Z.&quot;,&quot;non-dropping-particle&quot;:&quot;&quot;,&quot;parse-names&quot;:false,&quot;suffix&quot;:&quot;&quot;},{&quot;dropping-particle&quot;:&quot;&quot;,&quot;family&quot;:&quot;Benikhlef&quot;,&quot;given&quot;:&quot;R.&quot;,&quot;non-dropping-particle&quot;:&quot;&quot;,&quot;parse-names&quot;:false,&quot;suffix&quot;:&quot;&quot;},{&quot;dropping-particle&quot;:&quot;&quot;,&quot;family&quot;:&quot;Dedet&quot;,&quot;given&quot;:&quot;J. P.&quot;,&quot;non-dropping-particle&quot;:&quot;&quot;,&quot;parse-names&quot;:false,&quot;suffix&quot;:&quot;&quot;},{&quot;dropping-particle&quot;:&quot;&quot;,&quot;family&quot;:&quot;Pratlong&quot;,&quot;given&quot;:&quot;F.&quot;,&quot;non-dropping-particle&quot;:&quot;&quot;,&quot;parse-names&quot;:false,&quot;suffix&quot;:&quot;&quot;}],&quot;container-title&quot;:&quot;Acta Tropica&quot;,&quot;id&quot;:&quot;0769a0bd-bea2-3ca0-b6da-0d304483f432&quot;,&quot;issue&quot;:&quot;2&quot;,&quot;issued&quot;:{&quot;date-parts&quot;:[[&quot;2011&quot;]]},&quot;page&quot;:&quot;80-86&quot;,&quot;title&quot;:&quot;Canine Leishmania infantum enzymatic polymorphism: A review including 1023 strains of the Mediterranean area, with special reference to Algeria&quot;,&quot;type&quot;:&quot;article-journal&quot;,&quot;volume&quot;:&quot;118&quot;,&quot;container-title-short&quot;:&quot;Acta Trop&quot;},&quot;uris&quot;:[&quot;http://www.mendeley.com/documents/?uuid=5dcfbae2-f0a3-488b-b491-b3c3d5c84f2a&quot;],&quot;isTemporary&quot;:false,&quot;legacyDesktopId&quot;:&quot;5dcfbae2-f0a3-488b-b491-b3c3d5c84f2a&quot;},{&quot;id&quot;:&quot;8ebbca73-7102-3444-9400-473f1f79f6df&quot;,&quot;itemData&quot;:{&quot;DOI&quot;:&quot;10.4269/ajtmh.2007.76.888&quot;,&quot;ISSN&quot;:&quot;00029637&quot;,&quot;PMID&quot;:&quot;17488911&quot;,&quot;abstract&quot;:&quot;Leishmania infantum polymorphism was studied by DNA microsatellite analysis of 110 L. infantum stocks (94 from dogs, 15 from sand flies, and 1 from a human visceral case) from a rural leishmaniasis-endemic area (Priorat) in northeastern Spain. Three microsatellites of the eight present in three fragments (internal transcribed spacer, Lm4, and Lm2) of L. infantum nuclear DNA are polymorphic inside the focus, resulting in 17 genotypes. Isolates from dogs and sand flies had different allelic compositions and shared only four genotypes. Microsatellite analysis is useful for L. infantum genotyping and epidemiologic tracking. Its application with strains from dogs and vectors in an area endemic for leishmaniasis shows the heterogeneous distribution of L. infantum in hosts living in sympatric conditions. Copyright © 2007 by The American Society of Tropical Medicine and Hygiene.&quot;,&quot;author&quot;:[{&quot;dropping-particle&quot;:&quot;&quot;,&quot;family&quot;:&quot;Montoya&quot;,&quot;given&quot;:&quot;Liliana&quot;,&quot;non-dropping-particle&quot;:&quot;&quot;,&quot;parse-names&quot;:false,&quot;suffix&quot;:&quot;&quot;},{&quot;dropping-particle&quot;:&quot;&quot;,&quot;family&quot;:&quot;Gállego&quot;,&quot;given&quot;:&quot;Montserrat&quot;,&quot;non-dropping-particle&quot;:&quot;&quot;,&quot;parse-names&quot;:false,&quot;suffix&quot;:&quot;&quot;},{&quot;dropping-particle&quot;:&quot;&quot;,&quot;family&quot;:&quot;Gavignet&quot;,&quot;given&quot;:&quot;Béatrice&quot;,&quot;non-dropping-particle&quot;:&quot;&quot;,&quot;parse-names&quot;:false,&quot;suffix&quot;:&quot;&quot;},{&quot;dropping-particle&quot;:&quot;&quot;,&quot;family&quot;:&quot;Piarroux&quot;,&quot;given&quot;:&quot;Renaud&quot;,&quot;non-dropping-particle&quot;:&quot;&quot;,&quot;parse-names&quot;:false,&quot;suffix&quot;:&quot;&quot;},{&quot;dropping-particle&quot;:&quot;&quot;,&quot;family&quot;:&quot;Rioux&quot;,&quot;given&quot;:&quot;Jean Antoine&quot;,&quot;non-dropping-particle&quot;:&quot;&quot;,&quot;parse-names&quot;:false,&quot;suffix&quot;:&quot;&quot;},{&quot;dropping-particle&quot;:&quot;&quot;,&quot;family&quot;:&quot;Portús&quot;,&quot;given&quot;:&quot;Montserrat&quot;,&quot;non-dropping-particle&quot;:&quot;&quot;,&quot;parse-names&quot;:false,&quot;suffix&quot;:&quot;&quot;},{&quot;dropping-particle&quot;:&quot;&quot;,&quot;family&quot;:&quot;Fisa&quot;,&quot;given&quot;:&quot;Roser&quot;,&quot;non-dropping-particle&quot;:&quot;&quot;,&quot;parse-names&quot;:false,&quot;suffix&quot;:&quot;&quot;}],&quot;container-title&quot;:&quot;American Journal of Tropical Medicine and Hygiene&quot;,&quot;id&quot;:&quot;8ebbca73-7102-3444-9400-473f1f79f6df&quot;,&quot;issue&quot;:&quot;5&quot;,&quot;issued&quot;:{&quot;date-parts&quot;:[[&quot;2007&quot;]]},&quot;page&quot;:&quot;888-895&quot;,&quot;title&quot;:&quot;Application of microsatellite genotyping to the study of a restricted Leishmania infantum focus: Different genotype compositions in isolates from dogs and sand flies&quot;,&quot;type&quot;:&quot;article-journal&quot;,&quot;volume&quot;:&quot;76&quot;,&quot;container-title-short&quot;:&quot;&quot;},&quot;uris&quot;:[&quot;http://www.mendeley.com/documents/?uuid=32cf0c92-9abb-4136-bb9f-8d0ea6b7227a&quot;],&quot;isTemporary&quot;:false,&quot;legacyDesktopId&quot;:&quot;32cf0c92-9abb-4136-bb9f-8d0ea6b7227a&quot;},{&quot;id&quot;:&quot;b3d4a083-209a-3333-9528-3f633ff09695&quot;,&quot;itemData&quot;:{&quot;DOI&quot;:&quot;10.1128/JCM.42.9.4077-4082.2004&quot;,&quot;ISSN&quot;:&quot;00951137&quot;,&quot;PMID&quot;:&quot;15364993&quot;,&quot;abstract&quot;:&quot;In the south of France, leishmaniasis due to Leishmania infantum occurs in the following five foci of endemicity (from west to east): Pyréné es-Orientales, Cévennes, Provence, Côte d'Azur, and Corsica. Between 1981 and 2002, 712 Leishmania strains obtained from humans, dogs, cats, and sand flies were studied by isoenzyme analysis. In total, seven zymodemes were identified: MON-1, MON-11, MON-24, MON-29, MON-33, MON-34, and MON-108. The Pyrénées-Orientales focus is characterized by a predominance of human cutaneous leishmaniasis and a high enzymatic polymorphism (five zymodemes). In the other foci, where human visceral leishmaniasis is predominant, only two zymodemes are present. L. infantum MON-1 is the parasite most frequently found, in patients both with and without concomitant human immunodeficiency virus infection. MON-1 is the only zymodeme present in dogs, which act as the reservoir host in all of the foci. In Cévennes, where the complete life cycle of zymodeme MON-1 has been identified, Phlebotomus perniciosus and Phlebotomus ariasi are vectors. The enzymatic polymorphism is compared to that of neighboring countries (Spain and Italy). In Pyrénées-Orientales, small variant zymodemes with electromorphs of heterozygote-like and homozygotic patterns can be explained by different genetic hypotheses.&quot;,&quot;author&quot;:[{&quot;dropping-particle&quot;:&quot;&quot;,&quot;family&quot;:&quot;Pratlong&quot;,&quot;given&quot;:&quot;Francine&quot;,&quot;non-dropping-particle&quot;:&quot;&quot;,&quot;parse-names&quot;:false,&quot;suffix&quot;:&quot;&quot;},{&quot;dropping-particle&quot;:&quot;&quot;,&quot;family&quot;:&quot;Rioux&quot;,&quot;given&quot;:&quot;Jean Antoine&quot;,&quot;non-dropping-particle&quot;:&quot;&quot;,&quot;parse-names&quot;:false,&quot;suffix&quot;:&quot;&quot;},{&quot;dropping-particle&quot;:&quot;&quot;,&quot;family&quot;:&quot;Marry&quot;,&quot;given&quot;:&quot;Pierre&quot;,&quot;non-dropping-particle&quot;:&quot;&quot;,&quot;parse-names&quot;:false,&quot;suffix&quot;:&quot;&quot;},{&quot;dropping-particle&quot;:&quot;&quot;,&quot;family&quot;:&quot;Faraut-Gambarelli&quot;,&quot;given&quot;:&quot;Françoise&quot;,&quot;non-dropping-particle&quot;:&quot;&quot;,&quot;parse-names&quot;:false,&quot;suffix&quot;:&quot;&quot;},{&quot;dropping-particle&quot;:&quot;&quot;,&quot;family&quot;:&quot;Dereure&quot;,&quot;given&quot;:&quot;Jacques&quot;,&quot;non-dropping-particle&quot;:&quot;&quot;,&quot;parse-names&quot;:false,&quot;suffix&quot;:&quot;&quot;},{&quot;dropping-particle&quot;:&quot;&quot;,&quot;family&quot;:&quot;Lanotte&quot;,&quot;given&quot;:&quot;Geneviève&quot;,&quot;non-dropping-particle&quot;:&quot;&quot;,&quot;parse-names&quot;:false,&quot;suffix&quot;:&quot;&quot;},{&quot;dropping-particle&quot;:&quot;&quot;,&quot;family&quot;:&quot;Dedet&quot;,&quot;given&quot;:&quot;Jean Pierre&quot;,&quot;non-dropping-particle&quot;:&quot;&quot;,&quot;parse-names&quot;:false,&quot;suffix&quot;:&quot;&quot;}],&quot;container-title&quot;:&quot;Journal of Clinical Microbiology&quot;,&quot;id&quot;:&quot;b3d4a083-209a-3333-9528-3f633ff09695&quot;,&quot;issue&quot;:&quot;9&quot;,&quot;issued&quot;:{&quot;date-parts&quot;:[[&quot;2004&quot;,&quot;9&quot;]]},&quot;page&quot;:&quot;4077-4082&quot;,&quot;publisher&quot;:&quot;American Society for Microbiology (ASM)&quot;,&quot;title&quot;:&quot;Isoenzymatic analysis of 712 strains of Leishmania infantum in the south of France and relationship of enzymatic polymorphism to clinical and epidemiological features&quot;,&quot;type&quot;:&quot;article-journal&quot;,&quot;volume&quot;:&quot;42&quot;,&quot;container-title-short&quot;:&quot;J Clin Microbiol&quot;},&quot;uris&quot;:[&quot;http://www.mendeley.com/documents/?uuid=8f22bba4-2079-45e6-af6a-b0adcbec088d&quot;],&quot;isTemporary&quot;:false,&quot;legacyDesktopId&quot;:&quot;8f22bba4-2079-45e6-af6a-b0adcbec088d&quot;},{&quot;id&quot;:&quot;6a14ef7c-2959-3721-a7cf-cf53344478cc&quot;,&quot;itemData&quot;:{&quot;DOI&quot;:&quot;10.1016/j.actatropica.2012.08.012&quot;,&quot;ISSN&quot;:&quot;0001706X&quot;,&quot;PMID&quot;:&quot;22940099&quot;,&quot;abstract&quot;:&quot;Over a period of ten years, a series of 694 Leishmania strains from Tunisian leishmaniasis foci were isolated and identified by isoenzymatic analysis. Strains were obtained from human cutaneous and visceral leishmaniasis in immunocompetent subjects, visceral leishmaniasis in imunocompromised individuals and from dogs with visceral leishmaniasis. Two classically dermotropic species, Leishmania (L.) major and Leishmania killicki were found. L. major with the single zymodeme MON-25 was the most isolated in cutaneous leishmaniasis foci of the Centre and South of Tunisia with a recent northern extension. L. killicki zymodeme MON-8 was sporadically found both in its classical microfocus of Tataouine in southeastern Tunisia as well as in some new foci in Southwestern, Central and Northern Tunisia. Leishmania infantum with its three zymodemes MON-1, MON-24 and MON-80 was isolated from both visceral and cutaneous human cases. The majority of L. infantum strains were found in the Northern part of the country; however, some strains were reported for the first time in the Southern part. L. infantum MON-1 was the only zymodeme isolated from canine leishmaniasis. © 2012.&quot;,&quot;author&quot;:[{&quot;dropping-particle&quot;:&quot;&quot;,&quot;family&quot;:&quot;Haouas&quot;,&quot;given&quot;:&quot;N.&quot;,&quot;non-dropping-particle&quot;:&quot;&quot;,&quot;parse-names&quot;:false,&quot;suffix&quot;:&quot;&quot;},{&quot;dropping-particle&quot;:&quot;&quot;,&quot;family&quot;:&quot;Chaker&quot;,&quot;given&quot;:&quot;E.&quot;,&quot;non-dropping-particle&quot;:&quot;&quot;,&quot;parse-names&quot;:false,&quot;suffix&quot;:&quot;&quot;},{&quot;dropping-particle&quot;:&quot;&quot;,&quot;family&quot;:&quot;Chargui&quot;,&quot;given&quot;:&quot;N.&quot;,&quot;non-dropping-particle&quot;:&quot;&quot;,&quot;parse-names&quot;:false,&quot;suffix&quot;:&quot;&quot;},{&quot;dropping-particle&quot;:&quot;&quot;,&quot;family&quot;:&quot;Gorcii&quot;,&quot;given&quot;:&quot;M.&quot;,&quot;non-dropping-particle&quot;:&quot;&quot;,&quot;parse-names&quot;:false,&quot;suffix&quot;:&quot;&quot;},{&quot;dropping-particle&quot;:&quot;&quot;,&quot;family&quot;:&quot;Belhadj&quot;,&quot;given&quot;:&quot;S.&quot;,&quot;non-dropping-particle&quot;:&quot;&quot;,&quot;parse-names&quot;:false,&quot;suffix&quot;:&quot;&quot;},{&quot;dropping-particle&quot;:&quot;&quot;,&quot;family&quot;:&quot;Kallel&quot;,&quot;given&quot;:&quot;K.&quot;,&quot;non-dropping-particle&quot;:&quot;&quot;,&quot;parse-names&quot;:false,&quot;suffix&quot;:&quot;&quot;},{&quot;dropping-particle&quot;:&quot;&quot;,&quot;family&quot;:&quot;Aoun&quot;,&quot;given&quot;:&quot;K.&quot;,&quot;non-dropping-particle&quot;:&quot;&quot;,&quot;parse-names&quot;:false,&quot;suffix&quot;:&quot;&quot;},{&quot;dropping-particle&quot;:&quot;&quot;,&quot;family&quot;:&quot;Akrout&quot;,&quot;given&quot;:&quot;F. Messaadi&quot;,&quot;non-dropping-particle&quot;:&quot;&quot;,&quot;parse-names&quot;:false,&quot;suffix&quot;:&quot;&quot;},{&quot;dropping-particle&quot;:&quot;&quot;,&quot;family&quot;:&quot;Said&quot;,&quot;given&quot;:&quot;M.&quot;,&quot;non-dropping-particle&quot;:&quot;Ben&quot;,&quot;parse-names&quot;:false,&quot;suffix&quot;:&quot;&quot;},{&quot;dropping-particle&quot;:&quot;&quot;,&quot;family&quot;:&quot;Pratlong&quot;,&quot;given&quot;:&quot;F.&quot;,&quot;non-dropping-particle&quot;:&quot;&quot;,&quot;parse-names&quot;:false,&quot;suffix&quot;:&quot;&quot;},{&quot;dropping-particle&quot;:&quot;&quot;,&quot;family&quot;:&quot;Dedet&quot;,&quot;given&quot;:&quot;J. P.&quot;,&quot;non-dropping-particle&quot;:&quot;&quot;,&quot;parse-names&quot;:false,&quot;suffix&quot;:&quot;&quot;},{&quot;dropping-particle&quot;:&quot;&quot;,&quot;family&quot;:&quot;Mezhoud&quot;,&quot;given&quot;:&quot;H.&quot;,&quot;non-dropping-particle&quot;:&quot;&quot;,&quot;parse-names&quot;:false,&quot;suffix&quot;:&quot;&quot;},{&quot;dropping-particle&quot;:&quot;&quot;,&quot;family&quot;:&quot;Lami&quot;,&quot;given&quot;:&quot;P.&quot;,&quot;non-dropping-particle&quot;:&quot;&quot;,&quot;parse-names&quot;:false,&quot;suffix&quot;:&quot;&quot;},{&quot;dropping-particle&quot;:&quot;&quot;,&quot;family&quot;:&quot;Zribi&quot;,&quot;given&quot;:&quot;M.&quot;,&quot;non-dropping-particle&quot;:&quot;&quot;,&quot;parse-names&quot;:false,&quot;suffix&quot;:&quot;&quot;},{&quot;dropping-particle&quot;:&quot;&quot;,&quot;family&quot;:&quot;Azaiez&quot;,&quot;given&quot;:&quot;R.&quot;,&quot;non-dropping-particle&quot;:&quot;&quot;,&quot;parse-names&quot;:false,&quot;suffix&quot;:&quot;&quot;},{&quot;dropping-particle&quot;:&quot;&quot;,&quot;family&quot;:&quot;Babba&quot;,&quot;given&quot;:&quot;H.&quot;,&quot;non-dropping-particle&quot;:&quot;&quot;,&quot;parse-names&quot;:false,&quot;suffix&quot;:&quot;&quot;}],&quot;container-title&quot;:&quot;Acta Tropica&quot;,&quot;id&quot;:&quot;6a14ef7c-2959-3721-a7cf-cf53344478cc&quot;,&quot;issue&quot;:&quot;3&quot;,&quot;issued&quot;:{&quot;date-parts&quot;:[[&quot;2012&quot;]]},&quot;page&quot;:&quot;221-228&quot;,&quot;publisher&quot;:&quot;Elsevier B.V.&quot;,&quot;title&quot;:&quot;Geographical distribution updating of Tunisian leishmaniasis foci: About the isoenzymatic analysis of 694 strains&quot;,&quot;type&quot;:&quot;article-journal&quot;,&quot;volume&quot;:&quot;124&quot;,&quot;container-title-short&quot;:&quot;Acta Trop&quot;},&quot;uris&quot;:[&quot;http://www.mendeley.com/documents/?uuid=93e8e5c3-8d40-4c87-9c0b-e977b97a189e&quot;],&quot;isTemporary&quot;:false,&quot;legacyDesktopId&quot;:&quot;93e8e5c3-8d40-4c87-9c0b-e977b97a189e&quot;}]},{&quot;citationID&quot;:&quot;MENDELEY_CITATION_172136b7-fce4-4b80-8862-482a47de8702&quot;,&quot;properties&quot;:{&quot;noteIndex&quot;:0},&quot;isEdited&quot;:false,&quot;manualOverride&quot;:{&quot;citeprocText&quot;:&quot;(Pratlong et al., 2004)&quot;,&quot;isManuallyOverridden&quot;:false,&quot;manualOverrideText&quot;:&quot;&quot;},&quot;citationTag&quot;:&quot;MENDELEY_CITATION_v3_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&quot;,&quot;citationItems&quot;:[{&quot;id&quot;:&quot;b3d4a083-209a-3333-9528-3f633ff09695&quot;,&quot;itemData&quot;:{&quot;DOI&quot;:&quot;10.1128/JCM.42.9.4077-4082.2004&quot;,&quot;ISSN&quot;:&quot;00951137&quot;,&quot;PMID&quot;:&quot;15364993&quot;,&quot;abstract&quot;:&quot;In the south of France, leishmaniasis due to Leishmania infantum occurs in the following five foci of endemicity (from west to east): Pyréné es-Orientales, Cévennes, Provence, Côte d'Azur, and Corsica. Between 1981 and 2002, 712 Leishmania strains obtained from humans, dogs, cats, and sand flies were studied by isoenzyme analysis. In total, seven zymodemes were identified: MON-1, MON-11, MON-24, MON-29, MON-33, MON-34, and MON-108. The Pyrénées-Orientales focus is characterized by a predominance of human cutaneous leishmaniasis and a high enzymatic polymorphism (five zymodemes). In the other foci, where human visceral leishmaniasis is predominant, only two zymodemes are present. L. infantum MON-1 is the parasite most frequently found, in patients both with and without concomitant human immunodeficiency virus infection. MON-1 is the only zymodeme present in dogs, which act as the reservoir host in all of the foci. In Cévennes, where the complete life cycle of zymodeme MON-1 has been identified, Phlebotomus perniciosus and Phlebotomus ariasi are vectors. The enzymatic polymorphism is compared to that of neighboring countries (Spain and Italy). In Pyrénées-Orientales, small variant zymodemes with electromorphs of heterozygote-like and homozygotic patterns can be explained by different genetic hypotheses.&quot;,&quot;author&quot;:[{&quot;dropping-particle&quot;:&quot;&quot;,&quot;family&quot;:&quot;Pratlong&quot;,&quot;given&quot;:&quot;Francine&quot;,&quot;non-dropping-particle&quot;:&quot;&quot;,&quot;parse-names&quot;:false,&quot;suffix&quot;:&quot;&quot;},{&quot;dropping-particle&quot;:&quot;&quot;,&quot;family&quot;:&quot;Rioux&quot;,&quot;given&quot;:&quot;Jean Antoine&quot;,&quot;non-dropping-particle&quot;:&quot;&quot;,&quot;parse-names&quot;:false,&quot;suffix&quot;:&quot;&quot;},{&quot;dropping-particle&quot;:&quot;&quot;,&quot;family&quot;:&quot;Marry&quot;,&quot;given&quot;:&quot;Pierre&quot;,&quot;non-dropping-particle&quot;:&quot;&quot;,&quot;parse-names&quot;:false,&quot;suffix&quot;:&quot;&quot;},{&quot;dropping-particle&quot;:&quot;&quot;,&quot;family&quot;:&quot;Faraut-Gambarelli&quot;,&quot;given&quot;:&quot;Françoise&quot;,&quot;non-dropping-particle&quot;:&quot;&quot;,&quot;parse-names&quot;:false,&quot;suffix&quot;:&quot;&quot;},{&quot;dropping-particle&quot;:&quot;&quot;,&quot;family&quot;:&quot;Dereure&quot;,&quot;given&quot;:&quot;Jacques&quot;,&quot;non-dropping-particle&quot;:&quot;&quot;,&quot;parse-names&quot;:false,&quot;suffix&quot;:&quot;&quot;},{&quot;dropping-particle&quot;:&quot;&quot;,&quot;family&quot;:&quot;Lanotte&quot;,&quot;given&quot;:&quot;Geneviève&quot;,&quot;non-dropping-particle&quot;:&quot;&quot;,&quot;parse-names&quot;:false,&quot;suffix&quot;:&quot;&quot;},{&quot;dropping-particle&quot;:&quot;&quot;,&quot;family&quot;:&quot;Dedet&quot;,&quot;given&quot;:&quot;Jean Pierre&quot;,&quot;non-dropping-particle&quot;:&quot;&quot;,&quot;parse-names&quot;:false,&quot;suffix&quot;:&quot;&quot;}],&quot;container-title&quot;:&quot;Journal of Clinical Microbiology&quot;,&quot;id&quot;:&quot;b3d4a083-209a-3333-9528-3f633ff09695&quot;,&quot;issue&quot;:&quot;9&quot;,&quot;issued&quot;:{&quot;date-parts&quot;:[[&quot;2004&quot;,&quot;9&quot;]]},&quot;page&quot;:&quot;4077-4082&quot;,&quot;publisher&quot;:&quot;American Society for Microbiology (ASM)&quot;,&quot;title&quot;:&quot;Isoenzymatic analysis of 712 strains of Leishmania infantum in the south of France and relationship of enzymatic polymorphism to clinical and epidemiological features&quot;,&quot;type&quot;:&quot;article-journal&quot;,&quot;volume&quot;:&quot;42&quot;,&quot;container-title-short&quot;:&quot;J Clin Microbiol&quot;},&quot;uris&quot;:[&quot;http://www.mendeley.com/documents/?uuid=8f22bba4-2079-45e6-af6a-b0adcbec088d&quot;],&quot;isTemporary&quot;:false,&quot;legacyDesktopId&quot;:&quot;8f22bba4-2079-45e6-af6a-b0adcbec088d&quot;}]},{&quot;citationID&quot;:&quot;MENDELEY_CITATION_568e1fa6-f552-4f8d-a8f6-e7b0c58beac6&quot;,&quot;properties&quot;:{&quot;noteIndex&quot;:0},&quot;isEdited&quot;:false,&quot;manualOverride&quot;:{&quot;citeprocText&quot;:&quot;(Aït-Oudhia et al., 2011)&quot;,&quot;isManuallyOverridden&quot;:false,&quot;manualOverrideText&quot;:&quot;&quot;},&quot;citationTag&quot;:&quot;MENDELEY_CITATION_v3_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&quot;,&quot;citationItems&quot;:[{&quot;id&quot;:&quot;0769a0bd-bea2-3ca0-b6da-0d304483f432&quot;,&quot;itemData&quot;:{&quot;DOI&quot;:&quot;10.1016/j.actatropica.2011.03.001&quot;,&quot;ISSN&quot;:&quot;0001706X&quot;,&quot;abstract&quot;:&quot;This bibliographic review reports the isoenzyme polymorphism of 1023 Leishmania infantum strains isolated from dogs that have been characterized by multilocus enzyme electrophoresis in the Leishmania Reference Centre of Montpellier, or in other laboratories, to which this typification technique has already been transferred. Between 1981 and 2010, a total of 12 zymodemes were identified around the Mediterranean basin: MON-1, MON-24, MON-34, MON-72, MON-77, MON-80, MON-98, MON-105, MON-108, MON-199, MON-199 var NP1130 and MON-281, of which 6 were present in Algeria. The zymodeme MON-1 was predominant (86.5% of the strains). The dog was confirmed as the main reservoir of L. infantum MON-1, while the reservoir of the other zymodemes has not yet been identified. The enzymatic polymorphism is relatively high in Algeria and in Spain in contrast to other Mediterranean countries. The reasons for this polymorphism are discussed. © 2011 Elsevier B.V.&quot;,&quot;author&quot;:[{&quot;dropping-particle&quot;:&quot;&quot;,&quot;family&quot;:&quot;Aït-Oudhia&quot;,&quot;given&quot;:&quot;K.&quot;,&quot;non-dropping-particle&quot;:&quot;&quot;,&quot;parse-names&quot;:false,&quot;suffix&quot;:&quot;&quot;},{&quot;dropping-particle&quot;:&quot;&quot;,&quot;family&quot;:&quot;Harrat&quot;,&quot;given&quot;:&quot;Z.&quot;,&quot;non-dropping-particle&quot;:&quot;&quot;,&quot;parse-names&quot;:false,&quot;suffix&quot;:&quot;&quot;},{&quot;dropping-particle&quot;:&quot;&quot;,&quot;family&quot;:&quot;Benikhlef&quot;,&quot;given&quot;:&quot;R.&quot;,&quot;non-dropping-particle&quot;:&quot;&quot;,&quot;parse-names&quot;:false,&quot;suffix&quot;:&quot;&quot;},{&quot;dropping-particle&quot;:&quot;&quot;,&quot;family&quot;:&quot;Dedet&quot;,&quot;given&quot;:&quot;J. P.&quot;,&quot;non-dropping-particle&quot;:&quot;&quot;,&quot;parse-names&quot;:false,&quot;suffix&quot;:&quot;&quot;},{&quot;dropping-particle&quot;:&quot;&quot;,&quot;family&quot;:&quot;Pratlong&quot;,&quot;given&quot;:&quot;F.&quot;,&quot;non-dropping-particle&quot;:&quot;&quot;,&quot;parse-names&quot;:false,&quot;suffix&quot;:&quot;&quot;}],&quot;container-title&quot;:&quot;Acta Tropica&quot;,&quot;id&quot;:&quot;0769a0bd-bea2-3ca0-b6da-0d304483f432&quot;,&quot;issue&quot;:&quot;2&quot;,&quot;issued&quot;:{&quot;date-parts&quot;:[[&quot;2011&quot;]]},&quot;page&quot;:&quot;80-86&quot;,&quot;title&quot;:&quot;Canine Leishmania infantum enzymatic polymorphism: A review including 1023 strains of the Mediterranean area, with special reference to Algeria&quot;,&quot;type&quot;:&quot;article-journal&quot;,&quot;volume&quot;:&quot;118&quot;,&quot;container-title-short&quot;:&quot;Acta Trop&quot;},&quot;uris&quot;:[&quot;http://www.mendeley.com/documents/?uuid=5dcfbae2-f0a3-488b-b491-b3c3d5c84f2a&quot;],&quot;isTemporary&quot;:false,&quot;legacyDesktopId&quot;:&quot;5dcfbae2-f0a3-488b-b491-b3c3d5c84f2a&quot;}]},{&quot;citationID&quot;:&quot;MENDELEY_CITATION_a74a2ac2-a855-41ae-bc46-a9275e34a788&quot;,&quot;properties&quot;:{&quot;noteIndex&quot;:0},&quot;isEdited&quot;:false,&quot;manualOverride&quot;:{&quot;citeprocText&quot;:&quot;(Campino et al., 2006; Gállego et al., 2001a; Martín-Sánchez et al., 2004)&quot;,&quot;isManuallyOverridden&quot;:false,&quot;manualOverrideText&quot;:&quot;&quot;},&quot;citationTag&quot;:&quot;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&quot;,&quot;citationItems&quot;:[{&quot;id&quot;:&quot;c045a009-8a9c-3b1d-b45f-7d3f4906ff65&quot;,&quot;itemData&quot;:{&quot;DOI&quot;:&quot;10.1016/S0035-9203(01)90231-7&quot;,&quot;ISSN&quot;:&quot;00359203&quot;,&quot;author&quot;:[{&quot;dropping-particle&quot;:&quot;&quot;,&quot;family&quot;:&quot;Gállego&quot;,&quot;given&quot;:&quot;M.&quot;,&quot;non-dropping-particle&quot;:&quot;&quot;,&quot;parse-names&quot;:false,&quot;suffix&quot;:&quot;&quot;},{&quot;dropping-particle&quot;:&quot;&quot;,&quot;family&quot;:&quot;Pratlong&quot;,&quot;given&quot;:&quot;F&quot;,&quot;non-dropping-particle&quot;:&quot;&quot;,&quot;parse-names&quot;:false,&quot;suffix&quot;:&quot;&quot;},{&quot;dropping-particle&quot;:&quot;&quot;,&quot;family&quot;:&quot;Fisa&quot;,&quot;given&quot;:&quot;R&quot;,&quot;non-dropping-particle&quot;:&quot;&quot;,&quot;parse-names&quot;:false,&quot;suffix&quot;:&quot;&quot;},{&quot;dropping-particle&quot;:&quot;&quot;,&quot;family&quot;:&quot;Riera&quot;,&quot;given&quot;:&quot;C&quot;,&quot;non-dropping-particle&quot;:&quot;&quot;,&quot;parse-names&quot;:false,&quot;suffix&quot;:&quot;&quot;},{&quot;dropping-particle&quot;:&quot;&quot;,&quot;family&quot;:&quot;Rioux&quot;,&quot;given&quot;:&quot;J.A.&quot;,&quot;non-dropping-particle&quot;:&quot;&quot;,&quot;parse-names&quot;:false,&quot;suffix&quot;:&quot;&quot;},{&quot;dropping-particle&quot;:&quot;&quot;,&quot;family&quot;:&quot;Dedet&quot;,&quot;given&quot;:&quot;J.P.&quot;,&quot;non-dropping-particle&quot;:&quot;&quot;,&quot;parse-names&quot;:false,&quot;suffix&quot;:&quot;&quot;},{&quot;dropping-particle&quot;:&quot;&quot;,&quot;family&quot;:&quot;Portús&quot;,&quot;given&quot;:&quot;M&quot;,&quot;non-dropping-particle&quot;:&quot;&quot;,&quot;parse-names&quot;:false,&quot;suffix&quot;:&quot;&quot;}],&quot;container-title&quot;:&quot;Transactions of the Royal Society of Tropical Medicine and Hygiene&quot;,&quot;id&quot;:&quot;c045a009-8a9c-3b1d-b45f-7d3f4906ff65&quot;,&quot;issue&quot;:&quot;3&quot;,&quot;issued&quot;:{&quot;date-parts&quot;:[[&quot;2001&quot;,&quot;5&quot;]]},&quot;page&quot;:&quot;269-271&quot;,&quot;title&quot;:&quot;The life-cycle of Leishmania infantum MON-77 in the Priorat (Catalonia, Spain) involves humans, dogs and sandflies; also literature review of distribution and hosts of L. infantum zymodemes in the Old World&quot;,&quot;type&quot;:&quot;article-journal&quot;,&quot;volume&quot;:&quot;95&quot;,&quot;container-title-short&quot;:&quot;Trans R Soc Trop Med Hyg&quot;},&quot;uris&quot;:[&quot;http://www.mendeley.com/documents/?uuid=940ed67f-06ee-4479-975b-0877024507b6&quot;],&quot;isTemporary&quot;:false,&quot;legacyDesktopId&quot;:&quot;940ed67f-06ee-4479-975b-0877024507b6&quot;},{&quot;id&quot;:&quot;17b54732-032e-3a01-86e1-cdb2671f7151&quot;,&quot;itemData&quot;:{&quot;DOI&quot;:&quot;10.1111/j.1365-3156.2006.01728.x&quot;,&quot;ISSN&quot;:&quot;1360-2276&quot;,&quot;abstract&quot;:&quot;This study reports isoenzyme polymorphism of Leishmania strains isolated in different regions of Portugal between 1982 and 2005. A total of 213 strains were obtained from cases of visceral and cutaneous leishmaniasis isolated from immunocompetent patients (adults and children) and immunocompromised adults, as well as from dogs and sandflies. Four zymodemes were identified: MON-1, MON-24, MON-29 and MON-80. Zymodeme MON-1 was identified in 96.7% of the strains, predominating in both immunocompetent and immunocompromised human patients, and it was the only zymodeme isolated from dogs. Isoenzyme diversity in HIV-infected patients was higher than in the immunocompetent group, in which all the strains from visceral leishmaniasis were MON-1. The domestic dog was confirmed as the reservoir host of zoonotic leishmaniasis in Portugal and Phlebotomus perniciosus and Phlebotomus ariasi as vectors. The overall low enzyme polymorphism observed in the Portuguese foci contrasts with the neighbouring foci in Spain. © 2006 Blackwell Publishing Ltd.&quot;,&quot;author&quot;:[{&quot;dropping-particle&quot;:&quot;&quot;,&quot;family&quot;:&quot;Campino&quot;,&quot;given&quot;:&quot;L.&quot;,&quot;non-dropping-particle&quot;:&quot;&quot;,&quot;parse-names&quot;:false,&quot;suffix&quot;:&quot;&quot;},{&quot;dropping-particle&quot;:&quot;&quot;,&quot;family&quot;:&quot;Pratlong&quot;,&quot;given&quot;:&quot;F.&quot;,&quot;non-dropping-particle&quot;:&quot;&quot;,&quot;parse-names&quot;:false,&quot;suffix&quot;:&quot;&quot;},{&quot;dropping-particle&quot;:&quot;&quot;,&quot;family&quot;:&quot;Abranches&quot;,&quot;given&quot;:&quot;P.&quot;,&quot;non-dropping-particle&quot;:&quot;&quot;,&quot;parse-names&quot;:false,&quot;suffix&quot;:&quot;&quot;},{&quot;dropping-particle&quot;:&quot;&quot;,&quot;family&quot;:&quot;Rioux&quot;,&quot;given&quot;:&quot;J.-A.&quot;,&quot;non-dropping-particle&quot;:&quot;&quot;,&quot;parse-names&quot;:false,&quot;suffix&quot;:&quot;&quot;},{&quot;dropping-particle&quot;:&quot;&quot;,&quot;family&quot;:&quot;Santos-Gomes&quot;,&quot;given&quot;:&quot;G.&quot;,&quot;non-dropping-particle&quot;:&quot;&quot;,&quot;parse-names&quot;:false,&quot;suffix&quot;:&quot;&quot;},{&quot;dropping-particle&quot;:&quot;&quot;,&quot;family&quot;:&quot;Alves-Pires&quot;,&quot;given&quot;:&quot;C.&quot;,&quot;non-dropping-particle&quot;:&quot;&quot;,&quot;parse-names&quot;:false,&quot;suffix&quot;:&quot;&quot;},{&quot;dropping-particle&quot;:&quot;&quot;,&quot;family&quot;:&quot;Cortes&quot;,&quot;given&quot;:&quot;S.&quot;,&quot;non-dropping-particle&quot;:&quot;&quot;,&quot;parse-names&quot;:false,&quot;suffix&quot;:&quot;&quot;},{&quot;dropping-particle&quot;:&quot;&quot;,&quot;family&quot;:&quot;Ramada&quot;,&quot;given&quot;:&quot;J.&quot;,&quot;non-dropping-particle&quot;:&quot;&quot;,&quot;parse-names&quot;:false,&quot;suffix&quot;:&quot;&quot;},{&quot;dropping-particle&quot;:&quot;&quot;,&quot;family&quot;:&quot;Cristovão&quot;,&quot;given&quot;:&quot;J. M.&quot;,&quot;non-dropping-particle&quot;:&quot;&quot;,&quot;parse-names&quot;:false,&quot;suffix&quot;:&quot;&quot;},{&quot;dropping-particle&quot;:&quot;&quot;,&quot;family&quot;:&quot;Afonso&quot;,&quot;given&quot;:&quot;M. O.&quot;,&quot;non-dropping-particle&quot;:&quot;&quot;,&quot;parse-names&quot;:false,&quot;suffix&quot;:&quot;&quot;},{&quot;dropping-particle&quot;:&quot;&quot;,&quot;family&quot;:&quot;Dedet&quot;,&quot;given&quot;:&quot;J. P.&quot;,&quot;non-dropping-particle&quot;:&quot;&quot;,&quot;parse-names&quot;:false,&quot;suffix&quot;:&quot;&quot;}],&quot;container-title&quot;:&quot;Tropical Medicine and International Health&quot;,&quot;id&quot;:&quot;17b54732-032e-3a01-86e1-cdb2671f7151&quot;,&quot;issue&quot;:&quot;11&quot;,&quot;issued&quot;:{&quot;date-parts&quot;:[[&quot;2006&quot;,&quot;11&quot;]]},&quot;page&quot;:&quot;1708-1714&quot;,&quot;title&quot;:&quot;Leishmaniasis in Portugal: enzyme polymorphism of Leishmania infantum based on the identification of 213 strains&quot;,&quot;type&quot;:&quot;article-journal&quot;,&quot;volume&quot;:&quot;11&quot;,&quot;container-title-short&quot;:&quot;&quot;},&quot;uris&quot;:[&quot;http://www.mendeley.com/documents/?uuid=17b54732-032e-3a01-86e1-cdb2671f7151&quot;],&quot;isTemporary&quot;:false,&quot;legacyDesktopId&quot;:&quot;17b54732-032e-3a01-86e1-cdb2671f7151&quot;},{&quot;id&quot;:&quot;fb1e2188-def1-3528-a403-165b3dcc4dde&quot;,&quot;itemData&quot;:{&quot;DOI&quot;:&quot;10.1016/S0035-9203(03)00060-9&quot;,&quot;ISSN&quot;:&quot;00359203&quot;,&quot;abstract&quot;:&quot;Over a period of more than 10 years we have isolated and classified 161 Leishmania strains from cases of human visceral, cutaneous and mucosal leishmaniasis in immunocompetent subjects, from cases of visceral leishmaniasis in immunocompromised individuals with HIV, from dogs with leishmaniasis (visceral and cutaneous), from Rattus rattus and from sandflies. The strains were all L. infantum, the only species endemic in Spain, and corresponded to 20 different zymodemes. We describe the life cycle of these zymodemes for which, in most cases, we only partially know the hosts involved. We also discuss possible reasons for the greater polymorphism of L. infantum in southern Spain. © 2003 Royal Society of Tropical Medicine and Hygiene. Published by Elsevier Ltd. All rights reserved.&quot;,&quot;author&quot;:[{&quot;dropping-particle&quot;:&quot;&quot;,&quot;family&quot;:&quot;Martín-Sánchez&quot;,&quot;given&quot;:&quot;Joaquina&quot;,&quot;non-dropping-particle&quot;:&quot;&quot;,&quot;parse-names&quot;:false,&quot;suffix&quot;:&quot;&quot;},{&quot;dropping-particle&quot;:&quot;&quot;,&quot;family&quot;:&quot;Gramiccia&quot;,&quot;given&quot;:&quot;Marina&quot;,&quot;non-dropping-particle&quot;:&quot;&quot;,&quot;parse-names&quot;:false,&quot;suffix&quot;:&quot;&quot;},{&quot;dropping-particle&quot;:&quot;&quot;,&quot;family&quot;:&quot;Muccio&quot;,&quot;given&quot;:&quot;Trentina&quot;,&quot;non-dropping-particle&quot;:&quot;Di&quot;,&quot;parse-names&quot;:false,&quot;suffix&quot;:&quot;&quot;},{&quot;dropping-particle&quot;:&quot;&quot;,&quot;family&quot;:&quot;Ludovisi&quot;,&quot;given&quot;:&quot;Alessandra&quot;,&quot;non-dropping-particle&quot;:&quot;&quot;,&quot;parse-names&quot;:false,&quot;suffix&quot;:&quot;&quot;},{&quot;dropping-particle&quot;:&quot;&quot;,&quot;family&quot;:&quot;Morillas-Márquez&quot;,&quot;given&quot;:&quot;Francisco&quot;,&quot;non-dropping-particle&quot;:&quot;&quot;,&quot;parse-names&quot;:false,&quot;suffix&quot;:&quot;&quot;}],&quot;container-title&quot;:&quot;Transactions of the Royal Society of Tropical Medicine and Hygiene&quot;,&quot;id&quot;:&quot;fb1e2188-def1-3528-a403-165b3dcc4dde&quot;,&quot;issue&quot;:&quot;4&quot;,&quot;issued&quot;:{&quot;date-parts&quot;:[[&quot;2004&quot;,&quot;4&quot;]]},&quot;page&quot;:&quot;228-232&quot;,&quot;publisher&quot;:&quot;Trans R Soc Trop Med Hyg&quot;,&quot;title&quot;:&quot;Isoenzymatic polymorphism of Leishmania infantum in southern Spain&quot;,&quot;type&quot;:&quot;article-journal&quot;,&quot;volume&quot;:&quot;98&quot;,&quot;container-title-short&quot;:&quot;Trans R Soc Trop Med Hyg&quot;},&quot;uris&quot;:[&quot;http://www.mendeley.com/documents/?uuid=fb1e2188-def1-3528-a403-165b3dcc4dde&quot;],&quot;isTemporary&quot;:false,&quot;legacyDesktopId&quot;:&quot;fb1e2188-def1-3528-a403-165b3dcc4dde&quot;}]},{&quot;citationID&quot;:&quot;MENDELEY_CITATION_28e71cbc-a6a2-407a-a12a-402374709466&quot;,&quot;properties&quot;:{&quot;noteIndex&quot;:0},&quot;isEdited&quot;:false,&quot;manualOverride&quot;:{&quot;citeprocText&quot;:&quot;(Gállego et al., 2001a; Martín-Sánchez et al., 2004)&quot;,&quot;isManuallyOverridden&quot;:false,&quot;manualOverrideText&quot;:&quot;&quot;},&quot;citationTag&quot;:&quot;MENDELEY_CITATION_v3_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&quot;,&quot;citationItems&quot;:[{&quot;id&quot;:&quot;c045a009-8a9c-3b1d-b45f-7d3f4906ff65&quot;,&quot;itemData&quot;:{&quot;DOI&quot;:&quot;10.1016/S0035-9203(01)90231-7&quot;,&quot;ISSN&quot;:&quot;00359203&quot;,&quot;author&quot;:[{&quot;dropping-particle&quot;:&quot;&quot;,&quot;family&quot;:&quot;Gállego&quot;,&quot;given&quot;:&quot;M.&quot;,&quot;non-dropping-particle&quot;:&quot;&quot;,&quot;parse-names&quot;:false,&quot;suffix&quot;:&quot;&quot;},{&quot;dropping-particle&quot;:&quot;&quot;,&quot;family&quot;:&quot;Pratlong&quot;,&quot;given&quot;:&quot;F&quot;,&quot;non-dropping-particle&quot;:&quot;&quot;,&quot;parse-names&quot;:false,&quot;suffix&quot;:&quot;&quot;},{&quot;dropping-particle&quot;:&quot;&quot;,&quot;family&quot;:&quot;Fisa&quot;,&quot;given&quot;:&quot;R&quot;,&quot;non-dropping-particle&quot;:&quot;&quot;,&quot;parse-names&quot;:false,&quot;suffix&quot;:&quot;&quot;},{&quot;dropping-particle&quot;:&quot;&quot;,&quot;family&quot;:&quot;Riera&quot;,&quot;given&quot;:&quot;C&quot;,&quot;non-dropping-particle&quot;:&quot;&quot;,&quot;parse-names&quot;:false,&quot;suffix&quot;:&quot;&quot;},{&quot;dropping-particle&quot;:&quot;&quot;,&quot;family&quot;:&quot;Rioux&quot;,&quot;given&quot;:&quot;J.A.&quot;,&quot;non-dropping-particle&quot;:&quot;&quot;,&quot;parse-names&quot;:false,&quot;suffix&quot;:&quot;&quot;},{&quot;dropping-particle&quot;:&quot;&quot;,&quot;family&quot;:&quot;Dedet&quot;,&quot;given&quot;:&quot;J.P.&quot;,&quot;non-dropping-particle&quot;:&quot;&quot;,&quot;parse-names&quot;:false,&quot;suffix&quot;:&quot;&quot;},{&quot;dropping-particle&quot;:&quot;&quot;,&quot;family&quot;:&quot;Portús&quot;,&quot;given&quot;:&quot;M&quot;,&quot;non-dropping-particle&quot;:&quot;&quot;,&quot;parse-names&quot;:false,&quot;suffix&quot;:&quot;&quot;}],&quot;container-title&quot;:&quot;Transactions of the Royal Society of Tropical Medicine and Hygiene&quot;,&quot;id&quot;:&quot;c045a009-8a9c-3b1d-b45f-7d3f4906ff65&quot;,&quot;issue&quot;:&quot;3&quot;,&quot;issued&quot;:{&quot;date-parts&quot;:[[&quot;2001&quot;,&quot;5&quot;]]},&quot;page&quot;:&quot;269-271&quot;,&quot;title&quot;:&quot;The life-cycle of Leishmania infantum MON-77 in the Priorat (Catalonia, Spain) involves humans, dogs and sandflies; also literature review of distribution and hosts of L. infantum zymodemes in the Old World&quot;,&quot;type&quot;:&quot;article-journal&quot;,&quot;volume&quot;:&quot;95&quot;,&quot;container-title-short&quot;:&quot;Trans R Soc Trop Med Hyg&quot;},&quot;uris&quot;:[&quot;http://www.mendeley.com/documents/?uuid=940ed67f-06ee-4479-975b-0877024507b6&quot;],&quot;isTemporary&quot;:false,&quot;legacyDesktopId&quot;:&quot;940ed67f-06ee-4479-975b-0877024507b6&quot;},{&quot;id&quot;:&quot;fb1e2188-def1-3528-a403-165b3dcc4dde&quot;,&quot;itemData&quot;:{&quot;DOI&quot;:&quot;10.1016/S0035-9203(03)00060-9&quot;,&quot;ISSN&quot;:&quot;00359203&quot;,&quot;abstract&quot;:&quot;Over a period of more than 10 years we have isolated and classified 161 Leishmania strains from cases of human visceral, cutaneous and mucosal leishmaniasis in immunocompetent subjects, from cases of visceral leishmaniasis in immunocompromised individuals with HIV, from dogs with leishmaniasis (visceral and cutaneous), from Rattus rattus and from sandflies. The strains were all L. infantum, the only species endemic in Spain, and corresponded to 20 different zymodemes. We describe the life cycle of these zymodemes for which, in most cases, we only partially know the hosts involved. We also discuss possible reasons for the greater polymorphism of L. infantum in southern Spain. © 2003 Royal Society of Tropical Medicine and Hygiene. Published by Elsevier Ltd. All rights reserved.&quot;,&quot;author&quot;:[{&quot;dropping-particle&quot;:&quot;&quot;,&quot;family&quot;:&quot;Martín-Sánchez&quot;,&quot;given&quot;:&quot;Joaquina&quot;,&quot;non-dropping-particle&quot;:&quot;&quot;,&quot;parse-names&quot;:false,&quot;suffix&quot;:&quot;&quot;},{&quot;dropping-particle&quot;:&quot;&quot;,&quot;family&quot;:&quot;Gramiccia&quot;,&quot;given&quot;:&quot;Marina&quot;,&quot;non-dropping-particle&quot;:&quot;&quot;,&quot;parse-names&quot;:false,&quot;suffix&quot;:&quot;&quot;},{&quot;dropping-particle&quot;:&quot;&quot;,&quot;family&quot;:&quot;Muccio&quot;,&quot;given&quot;:&quot;Trentina&quot;,&quot;non-dropping-particle&quot;:&quot;Di&quot;,&quot;parse-names&quot;:false,&quot;suffix&quot;:&quot;&quot;},{&quot;dropping-particle&quot;:&quot;&quot;,&quot;family&quot;:&quot;Ludovisi&quot;,&quot;given&quot;:&quot;Alessandra&quot;,&quot;non-dropping-particle&quot;:&quot;&quot;,&quot;parse-names&quot;:false,&quot;suffix&quot;:&quot;&quot;},{&quot;dropping-particle&quot;:&quot;&quot;,&quot;family&quot;:&quot;Morillas-Márquez&quot;,&quot;given&quot;:&quot;Francisco&quot;,&quot;non-dropping-particle&quot;:&quot;&quot;,&quot;parse-names&quot;:false,&quot;suffix&quot;:&quot;&quot;}],&quot;container-title&quot;:&quot;Transactions of the Royal Society of Tropical Medicine and Hygiene&quot;,&quot;id&quot;:&quot;fb1e2188-def1-3528-a403-165b3dcc4dde&quot;,&quot;issue&quot;:&quot;4&quot;,&quot;issued&quot;:{&quot;date-parts&quot;:[[&quot;2004&quot;,&quot;4&quot;]]},&quot;page&quot;:&quot;228-232&quot;,&quot;publisher&quot;:&quot;Trans R Soc Trop Med Hyg&quot;,&quot;title&quot;:&quot;Isoenzymatic polymorphism of Leishmania infantum in southern Spain&quot;,&quot;type&quot;:&quot;article-journal&quot;,&quot;volume&quot;:&quot;98&quot;,&quot;container-title-short&quot;:&quot;Trans R Soc Trop Med Hyg&quot;},&quot;uris&quot;:[&quot;http://www.mendeley.com/documents/?uuid=fb1e2188-def1-3528-a403-165b3dcc4dde&quot;],&quot;isTemporary&quot;:false,&quot;legacyDesktopId&quot;:&quot;fb1e2188-def1-3528-a403-165b3dcc4dde&quot;}]},{&quot;citationID&quot;:&quot;MENDELEY_CITATION_663e9d14-6270-4848-9b8e-40a5ea3eca56&quot;,&quot;properties&quot;:{&quot;noteIndex&quot;:0},&quot;isEdited&quot;:false,&quot;manualOverride&quot;:{&quot;citeprocText&quot;:&quot;(Chicharro et al., 2013, 2003; Jiménez et al., 1995; Pratlong et al., 2013)&quot;,&quot;isManuallyOverridden&quot;:false,&quot;manualOverrideText&quot;:&quot;&quot;},&quot;citationTag&quot;:&quot;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&quot;,&quot;citationItems&quot;:[{&quot;id&quot;:&quot;2d3860f5-8eb1-341b-82b7-663b0bdcab2d&quot;,&quot;itemData&quot;:{&quot;DOI&quot;:&quot;10.1179/000349803225002534&quot;,&quot;ISSN&quot;:&quot;00034983&quot;,&quot;abstract&quot;:&quot;In many areas of the Mediterranean basin, leishmaniasis can now be found in HIV-positive individuals. Such cases of Leishmania/HIV co-infection are relatively common in southern Europe, Spain being the country that has reported the greatest number. Since 1984, 359 Spanish isolates of Leishmania infantum have been characterized at the Instituto de Salud Carlos III in Madrid. Most (94.6%) of the isolates came from HIV-positive patients. The results of iso-enzymatic analysis indicated a high level of variability among the isolates, the visceralization in HIV-positive individuals of variants considered to be dermotropic in the immunocompetent, and the appearance of new zymodemes among the HIV-positive human population.&quot;,&quot;author&quot;:[{&quot;dropping-particle&quot;:&quot;&quot;,&quot;family&quot;:&quot;Chicharro&quot;,&quot;given&quot;:&quot;C.&quot;,&quot;non-dropping-particle&quot;:&quot;&quot;,&quot;parse-names&quot;:false,&quot;suffix&quot;:&quot;&quot;},{&quot;dropping-particle&quot;:&quot;&quot;,&quot;family&quot;:&quot;Jiménez&quot;,&quot;given&quot;:&quot;M. I.&quot;,&quot;non-dropping-particle&quot;:&quot;&quot;,&quot;parse-names&quot;:false,&quot;suffix&quot;:&quot;&quot;},{&quot;dropping-particle&quot;:&quot;&quot;,&quot;family&quot;:&quot;Alvar&quot;,&quot;given&quot;:&quot;J.&quot;,&quot;non-dropping-particle&quot;:&quot;&quot;,&quot;parse-names&quot;:false,&quot;suffix&quot;:&quot;&quot;}],&quot;container-title&quot;:&quot;Annals of Tropical Medicine and Parasitology&quot;,&quot;id&quot;:&quot;2d3860f5-8eb1-341b-82b7-663b0bdcab2d&quot;,&quot;issue&quot;:&quot;SUPPL. 1&quot;,&quot;issued&quot;:{&quot;date-parts&quot;:[[&quot;2003&quot;]]},&quot;page&quot;:&quot;S57-S64&quot;,&quot;title&quot;:&quot;Iso-enzymatic variability of Leishmania infantum in Spain&quot;,&quot;type&quot;:&quot;article-journal&quot;,&quot;volume&quot;:&quot;97&quot;,&quot;container-title-short&quot;:&quot;Ann Trop Med Parasitol&quot;},&quot;uris&quot;:[&quot;http://www.mendeley.com/documents/?uuid=cf5270ac-f975-40df-9fc6-49542d0e785c&quot;],&quot;isTemporary&quot;:false,&quot;legacyDesktopId&quot;:&quot;cf5270ac-f975-40df-9fc6-49542d0e785c&quot;},{&quot;id&quot;:&quot;15acd8a4-a258-36bc-a9b2-b9d785bac3d3&quot;,&quot;itemData&quot;:{&quot;DOI&quot;:&quot;10.2807/1560-7917.ES2013.18.30.20545&quot;,&quot;ISSN&quot;:&quot;15607917&quot;,&quot;abstract&quot;:&quot;Leishmaniasis is endemic in south-west Europe. Recent data point to the spread and (re-)emergence of this disease in previously endemic and non-endemic European countries. A recent example is the urban community outbreak of cutaneous and visceral leishmaniasis in the south-west of Madrid autonomous community, Spain, which began on 1 July 2009. A total of 446 cases associated to this outbreak were reported up to 31 December 2012. We show molecular typing data for 73 Leishmania infantum isolates obtained from January 2008 to July 2012 from different areas of Madrid, including those affected by the outbreak. Seven different genotypes were identified by combining data from two targets: the ribosomal internal transcribed spacers (ITS)-1 and -2 and the haspb (k26) gene. The results contribute to a better understanding of the parasite population circulating in the region, and indicate that most of the outbreak-associated isolates (22/31) were infected by parasites with the same combined genotype. Additional data from 82 L. infantum isolates typed as either MON-1 or MON-24 by isoenzyme analysis indicate that far from concluding that the outbreak was caused by a &amp;apos;new&amp;apos; emerging genotype, further molecular typing-based surveillance studies are required to better understand the epidemiology of leishmaniasis in the region. .&quot;,&quot;author&quot;:[{&quot;dropping-particle&quot;:&quot;&quot;,&quot;family&quot;:&quot;Chicharro&quot;,&quot;given&quot;:&quot;C&quot;,&quot;non-dropping-particle&quot;:&quot;&quot;,&quot;parse-names&quot;:false,&quot;suffix&quot;:&quot;&quot;},{&quot;dropping-particle&quot;:&quot;&quot;,&quot;family&quot;:&quot;Llanes-Acevedo&quot;,&quot;given&quot;:&quot;P.&quot;,&quot;non-dropping-particle&quot;:&quot;&quot;,&quot;parse-names&quot;:false,&quot;suffix&quot;:&quot;&quot;},{&quot;dropping-particle&quot;:&quot;&quot;,&quot;family&quot;:&quot;García&quot;,&quot;given&quot;:&quot;E&quot;,&quot;non-dropping-particle&quot;:&quot;&quot;,&quot;parse-names&quot;:false,&quot;suffix&quot;:&quot;&quot;},{&quot;dropping-particle&quot;:&quot;&quot;,&quot;family&quot;:&quot;Nieto&quot;,&quot;given&quot;:&quot;J&quot;,&quot;non-dropping-particle&quot;:&quot;&quot;,&quot;parse-names&quot;:false,&quot;suffix&quot;:&quot;&quot;},{&quot;dropping-particle&quot;:&quot;&quot;,&quot;family&quot;:&quot;Moreno&quot;,&quot;given&quot;:&quot;J&quot;,&quot;non-dropping-particle&quot;:&quot;&quot;,&quot;parse-names&quot;:false,&quot;suffix&quot;:&quot;&quot;},{&quot;dropping-particle&quot;:&quot;&quot;,&quot;family&quot;:&quot;Cruz&quot;,&quot;given&quot;:&quot;I&quot;,&quot;non-dropping-particle&quot;:&quot;&quot;,&quot;parse-names&quot;:false,&quot;suffix&quot;:&quot;&quot;}],&quot;container-title&quot;:&quot;Eurosurveillance&quot;,&quot;id&quot;:&quot;15acd8a4-a258-36bc-a9b2-b9d785bac3d3&quot;,&quot;issue&quot;:&quot;30&quot;,&quot;issued&quot;:{&quot;date-parts&quot;:[[&quot;2013&quot;,&quot;7&quot;,&quot;25&quot;]]},&quot;page&quot;:&quot;20545&quot;,&quot;publisher&quot;:&quot;European Centre for Disease Prevention and Control (ECDC)&quot;,&quot;title&quot;:&quot;Molecular typing of leishmania infantum isolates from a leishmaniasis outbreak in madrid, spain, 2009 to 2012&quot;,&quot;type&quot;:&quot;article-journal&quot;,&quot;volume&quot;:&quot;18&quot;,&quot;container-title-short&quot;:&quot;&quot;},&quot;uris&quot;:[&quot;http://www.mendeley.com/documents/?uuid=15acd8a4-a258-36bc-a9b2-b9d785bac3d3&quot;],&quot;isTemporary&quot;:false,&quot;legacyDesktopId&quot;:&quot;15acd8a4-a258-36bc-a9b2-b9d785bac3d3&quot;},{&quot;id&quot;:&quot;fce3c155-6ac1-3cca-b1f6-2e774ee2c31f&quot;,&quot;itemData&quot;:{&quot;DOI&quot;:&quot;10.1017/S0031182012001825&quot;,&quot;ISSN&quot;:&quot;0031-1820&quot;,&quot;abstract&quot;:&quot;A series of 2277 Leishmania strains from Old World visceral leishmaniasis foci, isolated between 1973 and 2008, were studied by isoenzyme analysis. The strains were obtained from humans, domestic and wild carnivores, rodents and phlebotomine sandflies, and came from 36 countries. In all, 60 different zymodemes were identified and clustered by a phenetic analysis into 3 different groups corresponding to the typically visceralizing species L. donovani (20 zymodemes, 169 strains), L. archibaldi (3 zymodemes, 46 strains) and L. infantum (37 zymodemes, 2,062 strains). The taxonomic position of these isoenzymatic groups is discussed in view of contradictory results obtained from recent molecular studies.&quot;,&quot;author&quot;:[{&quot;dropping-particle&quot;:&quot;&quot;,&quot;family&quot;:&quot;Pratlong&quot;,&quot;given&quot;:&quot;Francine&quot;,&quot;non-dropping-particle&quot;:&quot;&quot;,&quot;parse-names&quot;:false,&quot;suffix&quot;:&quot;&quot;},{&quot;dropping-particle&quot;:&quot;&quot;,&quot;family&quot;:&quot;Lami&quot;,&quot;given&quot;:&quot;Patrick&quot;,&quot;non-dropping-particle&quot;:&quot;&quot;,&quot;parse-names&quot;:false,&quot;suffix&quot;:&quot;&quot;},{&quot;dropping-particle&quot;:&quot;&quot;,&quot;family&quot;:&quot;Ravel&quot;,&quot;given&quot;:&quot;Christophe&quot;,&quot;non-dropping-particle&quot;:&quot;&quot;,&quot;parse-names&quot;:false,&quot;suffix&quot;:&quot;&quot;},{&quot;dropping-particle&quot;:&quot;&quot;,&quot;family&quot;:&quot;BALARD&quot;,&quot;given&quot;:&quot;YVE&quot;,&quot;non-dropping-particle&quot;:&quot;&quot;,&quot;parse-names&quot;:false,&quot;suffix&quot;:&quot;&quot;},{&quot;dropping-particle&quot;:&quot;&quot;,&quot;family&quot;:&quot;Dereure&quot;,&quot;given&quot;:&quot;Jacques&quot;,&quot;non-dropping-particle&quot;:&quot;&quot;,&quot;parse-names&quot;:false,&quot;suffix&quot;:&quot;&quot;},{&quot;dropping-particle&quot;:&quot;&quot;,&quot;family&quot;:&quot;Serres&quot;,&quot;given&quot;:&quot;Ghislaine&quot;,&quot;non-dropping-particle&quot;:&quot;&quot;,&quot;parse-names&quot;:false,&quot;suffix&quot;:&quot;&quot;},{&quot;dropping-particle&quot;:&quot;&quot;,&quot;family&quot;:&quot;Baidouri&quot;,&quot;given&quot;:&quot;Fouad&quot;,&quot;non-dropping-particle&quot;:&quot;El&quot;,&quot;parse-names&quot;:false,&quot;suffix&quot;:&quot;&quot;},{&quot;dropping-particle&quot;:&quot;&quot;,&quot;family&quot;:&quot;Dedet&quot;,&quot;given&quot;:&quot;Jean-Pierre&quot;,&quot;non-dropping-particle&quot;:&quot;&quot;,&quot;parse-names&quot;:false,&quot;suffix&quot;:&quot;&quot;}],&quot;container-title&quot;:&quot;Parasitology&quot;,&quot;id&quot;:&quot;fce3c155-6ac1-3cca-b1f6-2e774ee2c31f&quot;,&quot;issue&quot;:&quot;4&quot;,&quot;issued&quot;:{&quot;date-parts&quot;:[[&quot;2013&quot;,&quot;4&quot;,&quot;12&quot;]]},&quot;page&quot;:&quot;423-434&quot;,&quot;title&quot;:&quot;Geographical distribution and epidemiological features of Old World Leishmania infantum and Leishmania donovani foci, based on the isoenzyme analysis of 2277 strains&quot;,&quot;type&quot;:&quot;article-journal&quot;,&quot;volume&quot;:&quot;140&quot;,&quot;container-title-short&quot;:&quot;Parasitology&quot;},&quot;uris&quot;:[&quot;http://www.mendeley.com/documents/?uuid=cd24958b-1909-46dd-91ef-5e0fa39f8ba0&quot;],&quot;isTemporary&quot;:false,&quot;legacyDesktopId&quot;:&quot;cd24958b-1909-46dd-91ef-5e0fa39f8ba0&quot;},{&quot;id&quot;:&quot;dea54d44-3bbf-3e42-91ab-a17c32bb10b2&quot;,&quot;itemData&quot;:{&quot;DOI&quot;:&quot;10.1016/0378-1097(95)00259-8&quot;,&quot;ISSN&quot;:&quot;15746968&quot;,&quot;PMID&quot;:&quot;7557330&quot;,&quot;abstract&quot;:&quot;Leishmania (Leishmania) infantum is the causative agent of both the cutaneous and visceral forms of leishmaniasis in southwest Europe; the dog is the main reservoir. In order to identify the L. (L.) infantum zymodemes present in Spain, a total number of 85 Leishmania stocks isolated from dogs (31), HIV-positive patients (46) with visceral or cutaneous leishmaniasis, a patient with visceral leishmaniasis complicating renal transplantation (1) and immunocompetent patients (7) with visceral or cutaneous leishmaniasis, have been characterized by isoenzyme typing. All canine stocks were MON-1, which is the most widespread zymodeme in the Mediterranean area. In immunocompetent patients three zymodemes were found: MON-1 (2), MON-24 (2) and MON-34 (3). Nine different zymodemes were obtained in stocks from HTV co-infected patients, indicating a higher variability of L. (L.) infantum amongst them: MON-1 (in 21 stocks), MON-24 (7), MON-28 (1), MON-29 (3), MON-33 (7), MON-34 (1) and MON-183 (4). Two new zymodemes, MON-198 (1) and MON-199 (1), were described among HIV patients from Spain. The stock from the renal transplanted patient was MON-1. The exclusive presence of certain zymodemes in immunocompromised patients and their absence in typical cases of cutaneous and visceral. © 1995.&quot;,&quot;author&quot;:[{&quot;dropping-particle&quot;:&quot;&quot;,&quot;family&quot;:&quot;Jiménez&quot;,&quot;given&quot;:&quot;Maribel&quot;,&quot;non-dropping-particle&quot;:&quot;&quot;,&quot;parse-names&quot;:false,&quot;suffix&quot;:&quot;&quot;},{&quot;dropping-particle&quot;:&quot;&quot;,&quot;family&quot;:&quot;Ferrer-Dufol&quot;,&quot;given&quot;:&quot;Montserrat&quot;,&quot;non-dropping-particle&quot;:&quot;&quot;,&quot;parse-names&quot;:false,&quot;suffix&quot;:&quot;&quot;},{&quot;dropping-particle&quot;:&quot;&quot;,&quot;family&quot;:&quot;Cañavate&quot;,&quot;given&quot;:&quot;Carmen&quot;,&quot;non-dropping-particle&quot;:&quot;&quot;,&quot;parse-names&quot;:false,&quot;suffix&quot;:&quot;&quot;},{&quot;dropping-particle&quot;:&quot;&quot;,&quot;family&quot;:&quot;Gutiérrez-Solar&quot;,&quot;given&quot;:&quot;Beatriz&quot;,&quot;non-dropping-particle&quot;:&quot;&quot;,&quot;parse-names&quot;:false,&quot;suffix&quot;:&quot;&quot;},{&quot;dropping-particle&quot;:&quot;&quot;,&quot;family&quot;:&quot;Molina&quot;,&quot;given&quot;:&quot;Ricardo&quot;,&quot;non-dropping-particle&quot;:&quot;&quot;,&quot;parse-names&quot;:false,&quot;suffix&quot;:&quot;&quot;},{&quot;dropping-particle&quot;:&quot;&quot;,&quot;family&quot;:&quot;Lagun&quot;,&quot;given&quot;:&quot;Fernando&quot;,&quot;non-dropping-particle&quot;:&quot;&quot;,&quot;parse-names&quot;:false,&quot;suffix&quot;:&quot;&quot;},{&quot;dropping-particle&quot;:&quot;&quot;,&quot;family&quot;:&quot;López-Vélez&quot;,&quot;given&quot;:&quot;Rogelio&quot;,&quot;non-dropping-particle&quot;:&quot;&quot;,&quot;parse-names&quot;:false,&quot;suffix&quot;:&quot;&quot;},{&quot;dropping-particle&quot;:&quot;&quot;,&quot;family&quot;:&quot;Cercenado&quot;,&quot;given&quot;:&quot;Emilia&quot;,&quot;non-dropping-particle&quot;:&quot;&quot;,&quot;parse-names&quot;:false,&quot;suffix&quot;:&quot;&quot;},{&quot;dropping-particle&quot;:&quot;&quot;,&quot;family&quot;:&quot;Daudén&quot;,&quot;given&quot;:&quot;Esteban&quot;,&quot;non-dropping-particle&quot;:&quot;&quot;,&quot;parse-names&quot;:false,&quot;suffix&quot;:&quot;&quot;},{&quot;dropping-particle&quot;:&quot;&quot;,&quot;family&quot;:&quot;Blazquez&quot;,&quot;given&quot;:&quot;Julio&quot;,&quot;non-dropping-particle&quot;:&quot;&quot;,&quot;parse-names&quot;:false,&quot;suffix&quot;:&quot;&quot;},{&quot;dropping-particle&quot;:&quot;de&quot;,&quot;family&quot;:&quot;Guevara&quot;,&quot;given&quot;:&quot;Conception Ladrón&quot;,&quot;non-dropping-particle&quot;:&quot;&quot;,&quot;parse-names&quot;:false,&quot;suffix&quot;:&quot;&quot;},{&quot;dropping-particle&quot;:&quot;&quot;,&quot;family&quot;:&quot;Gómez&quot;,&quot;given&quot;:&quot;Javier&quot;,&quot;non-dropping-particle&quot;:&quot;&quot;,&quot;parse-names&quot;:false,&quot;suffix&quot;:&quot;&quot;},{&quot;dropping-particle&quot;:&quot;&quot;,&quot;family&quot;:&quot;la Torre&quot;,&quot;given&quot;:&quot;Julian&quot;,&quot;non-dropping-particle&quot;:&quot;de&quot;,&quot;parse-names&quot;:false,&quot;suffix&quot;:&quot;&quot;},{&quot;dropping-particle&quot;:&quot;&quot;,&quot;family&quot;:&quot;Barros&quot;,&quot;given&quot;:&quot;Carlos&quot;,&quot;non-dropping-particle&quot;:&quot;&quot;,&quot;parse-names&quot;:false,&quot;suffix&quot;:&quot;&quot;},{&quot;dropping-particle&quot;:&quot;&quot;,&quot;family&quot;:&quot;Altes&quot;,&quot;given&quot;:&quot;Jordi&quot;,&quot;non-dropping-particle&quot;:&quot;&quot;,&quot;parse-names&quot;:false,&quot;suffix&quot;:&quot;&quot;},{&quot;dropping-particle&quot;:&quot;&quot;,&quot;family&quot;:&quot;Serra&quot;,&quot;given&quot;:&quot;Teresa&quot;,&quot;non-dropping-particle&quot;:&quot;&quot;,&quot;parse-names&quot;:false,&quot;suffix&quot;:&quot;&quot;},{&quot;dropping-particle&quot;:&quot;&quot;,&quot;family&quot;:&quot;Alvar&quot;,&quot;given&quot;:&quot;Jorge&quot;,&quot;non-dropping-particle&quot;:&quot;&quot;,&quot;parse-names&quot;:false,&quot;suffix&quot;:&quot;&quot;}],&quot;container-title&quot;:&quot;FEMS Microbiology Letters&quot;,&quot;id&quot;:&quot;dea54d44-3bbf-3e42-91ab-a17c32bb10b2&quot;,&quot;issue&quot;:&quot;2&quot;,&quot;issued&quot;:{&quot;date-parts&quot;:[[&quot;1995&quot;,&quot;9&quot;,&quot;1&quot;]]},&quot;page&quot;:&quot;197-204&quot;,&quot;publisher&quot;:&quot;FEMS Microbiol Lett&quot;,&quot;title&quot;:&quot;Variability of Leishmania (Leishmania) infantum among stocks from immunocompromised, immunocompetent patients and dogs in Spain&quot;,&quot;type&quot;:&quot;article-journal&quot;,&quot;volume&quot;:&quot;131&quot;,&quot;container-title-short&quot;:&quot;FEMS Microbiol Lett&quot;},&quot;uris&quot;:[&quot;http://www.mendeley.com/documents/?uuid=dea54d44-3bbf-3e42-91ab-a17c32bb10b2&quot;],&quot;isTemporary&quot;:false,&quot;legacyDesktopId&quot;:&quot;dea54d44-3bbf-3e42-91ab-a17c32bb10b2&quot;}]},{&quot;citationID&quot;:&quot;MENDELEY_CITATION_f332d89d-81e7-43ea-9781-aefbd33c4eb9&quot;,&quot;properties&quot;:{&quot;noteIndex&quot;:0},&quot;isEdited&quot;:false,&quot;manualOverride&quot;:{&quot;citeprocText&quot;:&quot;(Chicharro et al., 2013)&quot;,&quot;isManuallyOverridden&quot;:false,&quot;manualOverrideText&quot;:&quot;&quot;},&quot;citationTag&quot;:&quot;MENDELEY_CITATION_v3_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&quot;,&quot;citationItems&quot;:[{&quot;id&quot;:&quot;15acd8a4-a258-36bc-a9b2-b9d785bac3d3&quot;,&quot;itemData&quot;:{&quot;DOI&quot;:&quot;10.2807/1560-7917.ES2013.18.30.20545&quot;,&quot;ISSN&quot;:&quot;15607917&quot;,&quot;abstract&quot;:&quot;Leishmaniasis is endemic in south-west Europe. Recent data point to the spread and (re-)emergence of this disease in previously endemic and non-endemic European countries. A recent example is the urban community outbreak of cutaneous and visceral leishmaniasis in the south-west of Madrid autonomous community, Spain, which began on 1 July 2009. A total of 446 cases associated to this outbreak were reported up to 31 December 2012. We show molecular typing data for 73 Leishmania infantum isolates obtained from January 2008 to July 2012 from different areas of Madrid, including those affected by the outbreak. Seven different genotypes were identified by combining data from two targets: the ribosomal internal transcribed spacers (ITS)-1 and -2 and the haspb (k26) gene. The results contribute to a better understanding of the parasite population circulating in the region, and indicate that most of the outbreak-associated isolates (22/31) were infected by parasites with the same combined genotype. Additional data from 82 L. infantum isolates typed as either MON-1 or MON-24 by isoenzyme analysis indicate that far from concluding that the outbreak was caused by a &amp;apos;new&amp;apos; emerging genotype, further molecular typing-based surveillance studies are required to better understand the epidemiology of leishmaniasis in the region. .&quot;,&quot;author&quot;:[{&quot;dropping-particle&quot;:&quot;&quot;,&quot;family&quot;:&quot;Chicharro&quot;,&quot;given&quot;:&quot;C&quot;,&quot;non-dropping-particle&quot;:&quot;&quot;,&quot;parse-names&quot;:false,&quot;suffix&quot;:&quot;&quot;},{&quot;dropping-particle&quot;:&quot;&quot;,&quot;family&quot;:&quot;Llanes-Acevedo&quot;,&quot;given&quot;:&quot;P.&quot;,&quot;non-dropping-particle&quot;:&quot;&quot;,&quot;parse-names&quot;:false,&quot;suffix&quot;:&quot;&quot;},{&quot;dropping-particle&quot;:&quot;&quot;,&quot;family&quot;:&quot;García&quot;,&quot;given&quot;:&quot;E&quot;,&quot;non-dropping-particle&quot;:&quot;&quot;,&quot;parse-names&quot;:false,&quot;suffix&quot;:&quot;&quot;},{&quot;dropping-particle&quot;:&quot;&quot;,&quot;family&quot;:&quot;Nieto&quot;,&quot;given&quot;:&quot;J&quot;,&quot;non-dropping-particle&quot;:&quot;&quot;,&quot;parse-names&quot;:false,&quot;suffix&quot;:&quot;&quot;},{&quot;dropping-particle&quot;:&quot;&quot;,&quot;family&quot;:&quot;Moreno&quot;,&quot;given&quot;:&quot;J&quot;,&quot;non-dropping-particle&quot;:&quot;&quot;,&quot;parse-names&quot;:false,&quot;suffix&quot;:&quot;&quot;},{&quot;dropping-particle&quot;:&quot;&quot;,&quot;family&quot;:&quot;Cruz&quot;,&quot;given&quot;:&quot;I&quot;,&quot;non-dropping-particle&quot;:&quot;&quot;,&quot;parse-names&quot;:false,&quot;suffix&quot;:&quot;&quot;}],&quot;container-title&quot;:&quot;Eurosurveillance&quot;,&quot;id&quot;:&quot;15acd8a4-a258-36bc-a9b2-b9d785bac3d3&quot;,&quot;issue&quot;:&quot;30&quot;,&quot;issued&quot;:{&quot;date-parts&quot;:[[&quot;2013&quot;,&quot;7&quot;,&quot;25&quot;]]},&quot;page&quot;:&quot;20545&quot;,&quot;publisher&quot;:&quot;European Centre for Disease Prevention and Control (ECDC)&quot;,&quot;title&quot;:&quot;Molecular typing of leishmania infantum isolates from a leishmaniasis outbreak in madrid, spain, 2009 to 2012&quot;,&quot;type&quot;:&quot;article-journal&quot;,&quot;volume&quot;:&quot;18&quot;,&quot;container-title-short&quot;:&quot;&quot;},&quot;uris&quot;:[&quot;http://www.mendeley.com/documents/?uuid=15acd8a4-a258-36bc-a9b2-b9d785bac3d3&quot;],&quot;isTemporary&quot;:false,&quot;legacyDesktopId&quot;:&quot;15acd8a4-a258-36bc-a9b2-b9d785bac3d3&quot;}]},{&quot;citationID&quot;:&quot;MENDELEY_CITATION_7bbd5bfa-7140-4e3d-8d9c-8e54980f18a9&quot;,&quot;properties&quot;:{&quot;noteIndex&quot;:0},&quot;isEdited&quot;:false,&quot;manualOverride&quot;:{&quot;citeprocText&quot;:&quot;(Campino et al., 2006; Gállego et al., 2001a; Haouas et al., 2012; Martín-Sánchez et al., 2004)&quot;,&quot;isManuallyOverridden&quot;:false,&quot;manualOverrideText&quot;:&quot;&quot;},&quot;citationTag&quot;:&quot;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&quot;,&quot;citationItems&quot;:[{&quot;id&quot;:&quot;17b54732-032e-3a01-86e1-cdb2671f7151&quot;,&quot;itemData&quot;:{&quot;DOI&quot;:&quot;10.1111/j.1365-3156.2006.01728.x&quot;,&quot;ISSN&quot;:&quot;1360-2276&quot;,&quot;abstract&quot;:&quot;This study reports isoenzyme polymorphism of Leishmania strains isolated in different regions of Portugal between 1982 and 2005. A total of 213 strains were obtained from cases of visceral and cutaneous leishmaniasis isolated from immunocompetent patients (adults and children) and immunocompromised adults, as well as from dogs and sandflies. Four zymodemes were identified: MON-1, MON-24, MON-29 and MON-80. Zymodeme MON-1 was identified in 96.7% of the strains, predominating in both immunocompetent and immunocompromised human patients, and it was the only zymodeme isolated from dogs. Isoenzyme diversity in HIV-infected patients was higher than in the immunocompetent group, in which all the strains from visceral leishmaniasis were MON-1. The domestic dog was confirmed as the reservoir host of zoonotic leishmaniasis in Portugal and Phlebotomus perniciosus and Phlebotomus ariasi as vectors. The overall low enzyme polymorphism observed in the Portuguese foci contrasts with the neighbouring foci in Spain. © 2006 Blackwell Publishing Ltd.&quot;,&quot;author&quot;:[{&quot;dropping-particle&quot;:&quot;&quot;,&quot;family&quot;:&quot;Campino&quot;,&quot;given&quot;:&quot;L.&quot;,&quot;non-dropping-particle&quot;:&quot;&quot;,&quot;parse-names&quot;:false,&quot;suffix&quot;:&quot;&quot;},{&quot;dropping-particle&quot;:&quot;&quot;,&quot;family&quot;:&quot;Pratlong&quot;,&quot;given&quot;:&quot;F.&quot;,&quot;non-dropping-particle&quot;:&quot;&quot;,&quot;parse-names&quot;:false,&quot;suffix&quot;:&quot;&quot;},{&quot;dropping-particle&quot;:&quot;&quot;,&quot;family&quot;:&quot;Abranches&quot;,&quot;given&quot;:&quot;P.&quot;,&quot;non-dropping-particle&quot;:&quot;&quot;,&quot;parse-names&quot;:false,&quot;suffix&quot;:&quot;&quot;},{&quot;dropping-particle&quot;:&quot;&quot;,&quot;family&quot;:&quot;Rioux&quot;,&quot;given&quot;:&quot;J.-A.&quot;,&quot;non-dropping-particle&quot;:&quot;&quot;,&quot;parse-names&quot;:false,&quot;suffix&quot;:&quot;&quot;},{&quot;dropping-particle&quot;:&quot;&quot;,&quot;family&quot;:&quot;Santos-Gomes&quot;,&quot;given&quot;:&quot;G.&quot;,&quot;non-dropping-particle&quot;:&quot;&quot;,&quot;parse-names&quot;:false,&quot;suffix&quot;:&quot;&quot;},{&quot;dropping-particle&quot;:&quot;&quot;,&quot;family&quot;:&quot;Alves-Pires&quot;,&quot;given&quot;:&quot;C.&quot;,&quot;non-dropping-particle&quot;:&quot;&quot;,&quot;parse-names&quot;:false,&quot;suffix&quot;:&quot;&quot;},{&quot;dropping-particle&quot;:&quot;&quot;,&quot;family&quot;:&quot;Cortes&quot;,&quot;given&quot;:&quot;S.&quot;,&quot;non-dropping-particle&quot;:&quot;&quot;,&quot;parse-names&quot;:false,&quot;suffix&quot;:&quot;&quot;},{&quot;dropping-particle&quot;:&quot;&quot;,&quot;family&quot;:&quot;Ramada&quot;,&quot;given&quot;:&quot;J.&quot;,&quot;non-dropping-particle&quot;:&quot;&quot;,&quot;parse-names&quot;:false,&quot;suffix&quot;:&quot;&quot;},{&quot;dropping-particle&quot;:&quot;&quot;,&quot;family&quot;:&quot;Cristovão&quot;,&quot;given&quot;:&quot;J. M.&quot;,&quot;non-dropping-particle&quot;:&quot;&quot;,&quot;parse-names&quot;:false,&quot;suffix&quot;:&quot;&quot;},{&quot;dropping-particle&quot;:&quot;&quot;,&quot;family&quot;:&quot;Afonso&quot;,&quot;given&quot;:&quot;M. O.&quot;,&quot;non-dropping-particle&quot;:&quot;&quot;,&quot;parse-names&quot;:false,&quot;suffix&quot;:&quot;&quot;},{&quot;dropping-particle&quot;:&quot;&quot;,&quot;family&quot;:&quot;Dedet&quot;,&quot;given&quot;:&quot;J. P.&quot;,&quot;non-dropping-particle&quot;:&quot;&quot;,&quot;parse-names&quot;:false,&quot;suffix&quot;:&quot;&quot;}],&quot;container-title&quot;:&quot;Tropical Medicine and International Health&quot;,&quot;id&quot;:&quot;17b54732-032e-3a01-86e1-cdb2671f7151&quot;,&quot;issue&quot;:&quot;11&quot;,&quot;issued&quot;:{&quot;date-parts&quot;:[[&quot;2006&quot;,&quot;11&quot;]]},&quot;page&quot;:&quot;1708-1714&quot;,&quot;title&quot;:&quot;Leishmaniasis in Portugal: enzyme polymorphism of Leishmania infantum based on the identification of 213 strains&quot;,&quot;type&quot;:&quot;article-journal&quot;,&quot;volume&quot;:&quot;11&quot;,&quot;container-title-short&quot;:&quot;&quot;},&quot;uris&quot;:[&quot;http://www.mendeley.com/documents/?uuid=17b54732-032e-3a01-86e1-cdb2671f7151&quot;],&quot;isTemporary&quot;:false,&quot;legacyDesktopId&quot;:&quot;17b54732-032e-3a01-86e1-cdb2671f7151&quot;},{&quot;id&quot;:&quot;6a14ef7c-2959-3721-a7cf-cf53344478cc&quot;,&quot;itemData&quot;:{&quot;DOI&quot;:&quot;10.1016/j.actatropica.2012.08.012&quot;,&quot;ISSN&quot;:&quot;0001706X&quot;,&quot;PMID&quot;:&quot;22940099&quot;,&quot;abstract&quot;:&quot;Over a period of ten years, a series of 694 Leishmania strains from Tunisian leishmaniasis foci were isolated and identified by isoenzymatic analysis. Strains were obtained from human cutaneous and visceral leishmaniasis in immunocompetent subjects, visceral leishmaniasis in imunocompromised individuals and from dogs with visceral leishmaniasis. Two classically dermotropic species, Leishmania (L.) major and Leishmania killicki were found. L. major with the single zymodeme MON-25 was the most isolated in cutaneous leishmaniasis foci of the Centre and South of Tunisia with a recent northern extension. L. killicki zymodeme MON-8 was sporadically found both in its classical microfocus of Tataouine in southeastern Tunisia as well as in some new foci in Southwestern, Central and Northern Tunisia. Leishmania infantum with its three zymodemes MON-1, MON-24 and MON-80 was isolated from both visceral and cutaneous human cases. The majority of L. infantum strains were found in the Northern part of the country; however, some strains were reported for the first time in the Southern part. L. infantum MON-1 was the only zymodeme isolated from canine leishmaniasis. © 2012.&quot;,&quot;author&quot;:[{&quot;dropping-particle&quot;:&quot;&quot;,&quot;family&quot;:&quot;Haouas&quot;,&quot;given&quot;:&quot;N.&quot;,&quot;non-dropping-particle&quot;:&quot;&quot;,&quot;parse-names&quot;:false,&quot;suffix&quot;:&quot;&quot;},{&quot;dropping-particle&quot;:&quot;&quot;,&quot;family&quot;:&quot;Chaker&quot;,&quot;given&quot;:&quot;E.&quot;,&quot;non-dropping-particle&quot;:&quot;&quot;,&quot;parse-names&quot;:false,&quot;suffix&quot;:&quot;&quot;},{&quot;dropping-particle&quot;:&quot;&quot;,&quot;family&quot;:&quot;Chargui&quot;,&quot;given&quot;:&quot;N.&quot;,&quot;non-dropping-particle&quot;:&quot;&quot;,&quot;parse-names&quot;:false,&quot;suffix&quot;:&quot;&quot;},{&quot;dropping-particle&quot;:&quot;&quot;,&quot;family&quot;:&quot;Gorcii&quot;,&quot;given&quot;:&quot;M.&quot;,&quot;non-dropping-particle&quot;:&quot;&quot;,&quot;parse-names&quot;:false,&quot;suffix&quot;:&quot;&quot;},{&quot;dropping-particle&quot;:&quot;&quot;,&quot;family&quot;:&quot;Belhadj&quot;,&quot;given&quot;:&quot;S.&quot;,&quot;non-dropping-particle&quot;:&quot;&quot;,&quot;parse-names&quot;:false,&quot;suffix&quot;:&quot;&quot;},{&quot;dropping-particle&quot;:&quot;&quot;,&quot;family&quot;:&quot;Kallel&quot;,&quot;given&quot;:&quot;K.&quot;,&quot;non-dropping-particle&quot;:&quot;&quot;,&quot;parse-names&quot;:false,&quot;suffix&quot;:&quot;&quot;},{&quot;dropping-particle&quot;:&quot;&quot;,&quot;family&quot;:&quot;Aoun&quot;,&quot;given&quot;:&quot;K.&quot;,&quot;non-dropping-particle&quot;:&quot;&quot;,&quot;parse-names&quot;:false,&quot;suffix&quot;:&quot;&quot;},{&quot;dropping-particle&quot;:&quot;&quot;,&quot;family&quot;:&quot;Akrout&quot;,&quot;given&quot;:&quot;F. Messaadi&quot;,&quot;non-dropping-particle&quot;:&quot;&quot;,&quot;parse-names&quot;:false,&quot;suffix&quot;:&quot;&quot;},{&quot;dropping-particle&quot;:&quot;&quot;,&quot;family&quot;:&quot;Said&quot;,&quot;given&quot;:&quot;M.&quot;,&quot;non-dropping-particle&quot;:&quot;Ben&quot;,&quot;parse-names&quot;:false,&quot;suffix&quot;:&quot;&quot;},{&quot;dropping-particle&quot;:&quot;&quot;,&quot;family&quot;:&quot;Pratlong&quot;,&quot;given&quot;:&quot;F.&quot;,&quot;non-dropping-particle&quot;:&quot;&quot;,&quot;parse-names&quot;:false,&quot;suffix&quot;:&quot;&quot;},{&quot;dropping-particle&quot;:&quot;&quot;,&quot;family&quot;:&quot;Dedet&quot;,&quot;given&quot;:&quot;J. P.&quot;,&quot;non-dropping-particle&quot;:&quot;&quot;,&quot;parse-names&quot;:false,&quot;suffix&quot;:&quot;&quot;},{&quot;dropping-particle&quot;:&quot;&quot;,&quot;family&quot;:&quot;Mezhoud&quot;,&quot;given&quot;:&quot;H.&quot;,&quot;non-dropping-particle&quot;:&quot;&quot;,&quot;parse-names&quot;:false,&quot;suffix&quot;:&quot;&quot;},{&quot;dropping-particle&quot;:&quot;&quot;,&quot;family&quot;:&quot;Lami&quot;,&quot;given&quot;:&quot;P.&quot;,&quot;non-dropping-particle&quot;:&quot;&quot;,&quot;parse-names&quot;:false,&quot;suffix&quot;:&quot;&quot;},{&quot;dropping-particle&quot;:&quot;&quot;,&quot;family&quot;:&quot;Zribi&quot;,&quot;given&quot;:&quot;M.&quot;,&quot;non-dropping-particle&quot;:&quot;&quot;,&quot;parse-names&quot;:false,&quot;suffix&quot;:&quot;&quot;},{&quot;dropping-particle&quot;:&quot;&quot;,&quot;family&quot;:&quot;Azaiez&quot;,&quot;given&quot;:&quot;R.&quot;,&quot;non-dropping-particle&quot;:&quot;&quot;,&quot;parse-names&quot;:false,&quot;suffix&quot;:&quot;&quot;},{&quot;dropping-particle&quot;:&quot;&quot;,&quot;family&quot;:&quot;Babba&quot;,&quot;given&quot;:&quot;H.&quot;,&quot;non-dropping-particle&quot;:&quot;&quot;,&quot;parse-names&quot;:false,&quot;suffix&quot;:&quot;&quot;}],&quot;container-title&quot;:&quot;Acta Tropica&quot;,&quot;id&quot;:&quot;6a14ef7c-2959-3721-a7cf-cf53344478cc&quot;,&quot;issue&quot;:&quot;3&quot;,&quot;issued&quot;:{&quot;date-parts&quot;:[[&quot;2012&quot;]]},&quot;page&quot;:&quot;221-228&quot;,&quot;publisher&quot;:&quot;Elsevier B.V.&quot;,&quot;title&quot;:&quot;Geographical distribution updating of Tunisian leishmaniasis foci: About the isoenzymatic analysis of 694 strains&quot;,&quot;type&quot;:&quot;article-journal&quot;,&quot;volume&quot;:&quot;124&quot;,&quot;container-title-short&quot;:&quot;Acta Trop&quot;},&quot;uris&quot;:[&quot;http://www.mendeley.com/documents/?uuid=93e8e5c3-8d40-4c87-9c0b-e977b97a189e&quot;],&quot;isTemporary&quot;:false,&quot;legacyDesktopId&quot;:&quot;93e8e5c3-8d40-4c87-9c0b-e977b97a189e&quot;},{&quot;id&quot;:&quot;c045a009-8a9c-3b1d-b45f-7d3f4906ff65&quot;,&quot;itemData&quot;:{&quot;DOI&quot;:&quot;10.1016/S0035-9203(01)90231-7&quot;,&quot;ISSN&quot;:&quot;00359203&quot;,&quot;author&quot;:[{&quot;dropping-particle&quot;:&quot;&quot;,&quot;family&quot;:&quot;Gállego&quot;,&quot;given&quot;:&quot;M.&quot;,&quot;non-dropping-particle&quot;:&quot;&quot;,&quot;parse-names&quot;:false,&quot;suffix&quot;:&quot;&quot;},{&quot;dropping-particle&quot;:&quot;&quot;,&quot;family&quot;:&quot;Pratlong&quot;,&quot;given&quot;:&quot;F&quot;,&quot;non-dropping-particle&quot;:&quot;&quot;,&quot;parse-names&quot;:false,&quot;suffix&quot;:&quot;&quot;},{&quot;dropping-particle&quot;:&quot;&quot;,&quot;family&quot;:&quot;Fisa&quot;,&quot;given&quot;:&quot;R&quot;,&quot;non-dropping-particle&quot;:&quot;&quot;,&quot;parse-names&quot;:false,&quot;suffix&quot;:&quot;&quot;},{&quot;dropping-particle&quot;:&quot;&quot;,&quot;family&quot;:&quot;Riera&quot;,&quot;given&quot;:&quot;C&quot;,&quot;non-dropping-particle&quot;:&quot;&quot;,&quot;parse-names&quot;:false,&quot;suffix&quot;:&quot;&quot;},{&quot;dropping-particle&quot;:&quot;&quot;,&quot;family&quot;:&quot;Rioux&quot;,&quot;given&quot;:&quot;J.A.&quot;,&quot;non-dropping-particle&quot;:&quot;&quot;,&quot;parse-names&quot;:false,&quot;suffix&quot;:&quot;&quot;},{&quot;dropping-particle&quot;:&quot;&quot;,&quot;family&quot;:&quot;Dedet&quot;,&quot;given&quot;:&quot;J.P.&quot;,&quot;non-dropping-particle&quot;:&quot;&quot;,&quot;parse-names&quot;:false,&quot;suffix&quot;:&quot;&quot;},{&quot;dropping-particle&quot;:&quot;&quot;,&quot;family&quot;:&quot;Portús&quot;,&quot;given&quot;:&quot;M&quot;,&quot;non-dropping-particle&quot;:&quot;&quot;,&quot;parse-names&quot;:false,&quot;suffix&quot;:&quot;&quot;}],&quot;container-title&quot;:&quot;Transactions of the Royal Society of Tropical Medicine and Hygiene&quot;,&quot;id&quot;:&quot;c045a009-8a9c-3b1d-b45f-7d3f4906ff65&quot;,&quot;issue&quot;:&quot;3&quot;,&quot;issued&quot;:{&quot;date-parts&quot;:[[&quot;2001&quot;,&quot;5&quot;]]},&quot;page&quot;:&quot;269-271&quot;,&quot;title&quot;:&quot;The life-cycle of Leishmania infantum MON-77 in the Priorat (Catalonia, Spain) involves humans, dogs and sandflies; also literature review of distribution and hosts of L. infantum zymodemes in the Old World&quot;,&quot;type&quot;:&quot;article-journal&quot;,&quot;volume&quot;:&quot;95&quot;,&quot;container-title-short&quot;:&quot;Trans R Soc Trop Med Hyg&quot;},&quot;uris&quot;:[&quot;http://www.mendeley.com/documents/?uuid=940ed67f-06ee-4479-975b-0877024507b6&quot;],&quot;isTemporary&quot;:false,&quot;legacyDesktopId&quot;:&quot;940ed67f-06ee-4479-975b-0877024507b6&quot;},{&quot;id&quot;:&quot;fb1e2188-def1-3528-a403-165b3dcc4dde&quot;,&quot;itemData&quot;:{&quot;DOI&quot;:&quot;10.1016/S0035-9203(03)00060-9&quot;,&quot;ISSN&quot;:&quot;00359203&quot;,&quot;abstract&quot;:&quot;Over a period of more than 10 years we have isolated and classified 161 Leishmania strains from cases of human visceral, cutaneous and mucosal leishmaniasis in immunocompetent subjects, from cases of visceral leishmaniasis in immunocompromised individuals with HIV, from dogs with leishmaniasis (visceral and cutaneous), from Rattus rattus and from sandflies. The strains were all L. infantum, the only species endemic in Spain, and corresponded to 20 different zymodemes. We describe the life cycle of these zymodemes for which, in most cases, we only partially know the hosts involved. We also discuss possible reasons for the greater polymorphism of L. infantum in southern Spain. © 2003 Royal Society of Tropical Medicine and Hygiene. Published by Elsevier Ltd. All rights reserved.&quot;,&quot;author&quot;:[{&quot;dropping-particle&quot;:&quot;&quot;,&quot;family&quot;:&quot;Martín-Sánchez&quot;,&quot;given&quot;:&quot;Joaquina&quot;,&quot;non-dropping-particle&quot;:&quot;&quot;,&quot;parse-names&quot;:false,&quot;suffix&quot;:&quot;&quot;},{&quot;dropping-particle&quot;:&quot;&quot;,&quot;family&quot;:&quot;Gramiccia&quot;,&quot;given&quot;:&quot;Marina&quot;,&quot;non-dropping-particle&quot;:&quot;&quot;,&quot;parse-names&quot;:false,&quot;suffix&quot;:&quot;&quot;},{&quot;dropping-particle&quot;:&quot;&quot;,&quot;family&quot;:&quot;Muccio&quot;,&quot;given&quot;:&quot;Trentina&quot;,&quot;non-dropping-particle&quot;:&quot;Di&quot;,&quot;parse-names&quot;:false,&quot;suffix&quot;:&quot;&quot;},{&quot;dropping-particle&quot;:&quot;&quot;,&quot;family&quot;:&quot;Ludovisi&quot;,&quot;given&quot;:&quot;Alessandra&quot;,&quot;non-dropping-particle&quot;:&quot;&quot;,&quot;parse-names&quot;:false,&quot;suffix&quot;:&quot;&quot;},{&quot;dropping-particle&quot;:&quot;&quot;,&quot;family&quot;:&quot;Morillas-Márquez&quot;,&quot;given&quot;:&quot;Francisco&quot;,&quot;non-dropping-particle&quot;:&quot;&quot;,&quot;parse-names&quot;:false,&quot;suffix&quot;:&quot;&quot;}],&quot;container-title&quot;:&quot;Transactions of the Royal Society of Tropical Medicine and Hygiene&quot;,&quot;id&quot;:&quot;fb1e2188-def1-3528-a403-165b3dcc4dde&quot;,&quot;issue&quot;:&quot;4&quot;,&quot;issued&quot;:{&quot;date-parts&quot;:[[&quot;2004&quot;,&quot;4&quot;]]},&quot;page&quot;:&quot;228-232&quot;,&quot;publisher&quot;:&quot;Trans R Soc Trop Med Hyg&quot;,&quot;title&quot;:&quot;Isoenzymatic polymorphism of Leishmania infantum in southern Spain&quot;,&quot;type&quot;:&quot;article-journal&quot;,&quot;volume&quot;:&quot;98&quot;,&quot;container-title-short&quot;:&quot;Trans R Soc Trop Med Hyg&quot;},&quot;uris&quot;:[&quot;http://www.mendeley.com/documents/?uuid=fb1e2188-def1-3528-a403-165b3dcc4dde&quot;],&quot;isTemporary&quot;:false,&quot;legacyDesktopId&quot;:&quot;fb1e2188-def1-3528-a403-165b3dcc4dde&quot;}]},{&quot;citationID&quot;:&quot;MENDELEY_CITATION_0eb75d8b-76f8-43d7-9b18-ca5fc687527b&quot;,&quot;properties&quot;:{&quot;noteIndex&quot;:0},&quot;isEdited&quot;:false,&quot;manualOverride&quot;:{&quot;citeprocText&quot;:&quot;(Bulle et al., 2002; Fernández‐Arévalo et al., 2022; Gállego et al., 2001b, 2001a; Harrat et al., 1996; Jiménez et al., 1995; Martín-Sánchez et al., 2004; Montoya et al., 2007; Pratlong et al., 2013)&quot;,&quot;isManuallyOverridden&quot;:false,&quot;manualOverrideText&quot;:&quot;&quot;},&quot;citationTag&quot;:&quot;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&quot;,&quot;citationItems&quot;:[{&quot;id&quot;:&quot;dea54d44-3bbf-3e42-91ab-a17c32bb10b2&quot;,&quot;itemData&quot;:{&quot;DOI&quot;:&quot;10.1016/0378-1097(95)00259-8&quot;,&quot;ISSN&quot;:&quot;15746968&quot;,&quot;PMID&quot;:&quot;7557330&quot;,&quot;abstract&quot;:&quot;Leishmania (Leishmania) infantum is the causative agent of both the cutaneous and visceral forms of leishmaniasis in southwest Europe; the dog is the main reservoir. In order to identify the L. (L.) infantum zymodemes present in Spain, a total number of 85 Leishmania stocks isolated from dogs (31), HIV-positive patients (46) with visceral or cutaneous leishmaniasis, a patient with visceral leishmaniasis complicating renal transplantation (1) and immunocompetent patients (7) with visceral or cutaneous leishmaniasis, have been characterized by isoenzyme typing. All canine stocks were MON-1, which is the most widespread zymodeme in the Mediterranean area. In immunocompetent patients three zymodemes were found: MON-1 (2), MON-24 (2) and MON-34 (3). Nine different zymodemes were obtained in stocks from HTV co-infected patients, indicating a higher variability of L. (L.) infantum amongst them: MON-1 (in 21 stocks), MON-24 (7), MON-28 (1), MON-29 (3), MON-33 (7), MON-34 (1) and MON-183 (4). Two new zymodemes, MON-198 (1) and MON-199 (1), were described among HIV patients from Spain. The stock from the renal transplanted patient was MON-1. The exclusive presence of certain zymodemes in immunocompromised patients and their absence in typical cases of cutaneous and visceral. © 1995.&quot;,&quot;author&quot;:[{&quot;dropping-particle&quot;:&quot;&quot;,&quot;family&quot;:&quot;Jiménez&quot;,&quot;given&quot;:&quot;Maribel&quot;,&quot;non-dropping-particle&quot;:&quot;&quot;,&quot;parse-names&quot;:false,&quot;suffix&quot;:&quot;&quot;},{&quot;dropping-particle&quot;:&quot;&quot;,&quot;family&quot;:&quot;Ferrer-Dufol&quot;,&quot;given&quot;:&quot;Montserrat&quot;,&quot;non-dropping-particle&quot;:&quot;&quot;,&quot;parse-names&quot;:false,&quot;suffix&quot;:&quot;&quot;},{&quot;dropping-particle&quot;:&quot;&quot;,&quot;family&quot;:&quot;Cañavate&quot;,&quot;given&quot;:&quot;Carmen&quot;,&quot;non-dropping-particle&quot;:&quot;&quot;,&quot;parse-names&quot;:false,&quot;suffix&quot;:&quot;&quot;},{&quot;dropping-particle&quot;:&quot;&quot;,&quot;family&quot;:&quot;Gutiérrez-Solar&quot;,&quot;given&quot;:&quot;Beatriz&quot;,&quot;non-dropping-particle&quot;:&quot;&quot;,&quot;parse-names&quot;:false,&quot;suffix&quot;:&quot;&quot;},{&quot;dropping-particle&quot;:&quot;&quot;,&quot;family&quot;:&quot;Molina&quot;,&quot;given&quot;:&quot;Ricardo&quot;,&quot;non-dropping-particle&quot;:&quot;&quot;,&quot;parse-names&quot;:false,&quot;suffix&quot;:&quot;&quot;},{&quot;dropping-particle&quot;:&quot;&quot;,&quot;family&quot;:&quot;Lagun&quot;,&quot;given&quot;:&quot;Fernando&quot;,&quot;non-dropping-particle&quot;:&quot;&quot;,&quot;parse-names&quot;:false,&quot;suffix&quot;:&quot;&quot;},{&quot;dropping-particle&quot;:&quot;&quot;,&quot;family&quot;:&quot;López-Vélez&quot;,&quot;given&quot;:&quot;Rogelio&quot;,&quot;non-dropping-particle&quot;:&quot;&quot;,&quot;parse-names&quot;:false,&quot;suffix&quot;:&quot;&quot;},{&quot;dropping-particle&quot;:&quot;&quot;,&quot;family&quot;:&quot;Cercenado&quot;,&quot;given&quot;:&quot;Emilia&quot;,&quot;non-dropping-particle&quot;:&quot;&quot;,&quot;parse-names&quot;:false,&quot;suffix&quot;:&quot;&quot;},{&quot;dropping-particle&quot;:&quot;&quot;,&quot;family&quot;:&quot;Daudén&quot;,&quot;given&quot;:&quot;Esteban&quot;,&quot;non-dropping-particle&quot;:&quot;&quot;,&quot;parse-names&quot;:false,&quot;suffix&quot;:&quot;&quot;},{&quot;dropping-particle&quot;:&quot;&quot;,&quot;family&quot;:&quot;Blazquez&quot;,&quot;given&quot;:&quot;Julio&quot;,&quot;non-dropping-particle&quot;:&quot;&quot;,&quot;parse-names&quot;:false,&quot;suffix&quot;:&quot;&quot;},{&quot;dropping-particle&quot;:&quot;de&quot;,&quot;family&quot;:&quot;Guevara&quot;,&quot;given&quot;:&quot;Conception Ladrón&quot;,&quot;non-dropping-particle&quot;:&quot;&quot;,&quot;parse-names&quot;:false,&quot;suffix&quot;:&quot;&quot;},{&quot;dropping-particle&quot;:&quot;&quot;,&quot;family&quot;:&quot;Gómez&quot;,&quot;given&quot;:&quot;Javier&quot;,&quot;non-dropping-particle&quot;:&quot;&quot;,&quot;parse-names&quot;:false,&quot;suffix&quot;:&quot;&quot;},{&quot;dropping-particle&quot;:&quot;&quot;,&quot;family&quot;:&quot;la Torre&quot;,&quot;given&quot;:&quot;Julian&quot;,&quot;non-dropping-particle&quot;:&quot;de&quot;,&quot;parse-names&quot;:false,&quot;suffix&quot;:&quot;&quot;},{&quot;dropping-particle&quot;:&quot;&quot;,&quot;family&quot;:&quot;Barros&quot;,&quot;given&quot;:&quot;Carlos&quot;,&quot;non-dropping-particle&quot;:&quot;&quot;,&quot;parse-names&quot;:false,&quot;suffix&quot;:&quot;&quot;},{&quot;dropping-particle&quot;:&quot;&quot;,&quot;family&quot;:&quot;Altes&quot;,&quot;given&quot;:&quot;Jordi&quot;,&quot;non-dropping-particle&quot;:&quot;&quot;,&quot;parse-names&quot;:false,&quot;suffix&quot;:&quot;&quot;},{&quot;dropping-particle&quot;:&quot;&quot;,&quot;family&quot;:&quot;Serra&quot;,&quot;given&quot;:&quot;Teresa&quot;,&quot;non-dropping-particle&quot;:&quot;&quot;,&quot;parse-names&quot;:false,&quot;suffix&quot;:&quot;&quot;},{&quot;dropping-particle&quot;:&quot;&quot;,&quot;family&quot;:&quot;Alvar&quot;,&quot;given&quot;:&quot;Jorge&quot;,&quot;non-dropping-particle&quot;:&quot;&quot;,&quot;parse-names&quot;:false,&quot;suffix&quot;:&quot;&quot;}],&quot;container-title&quot;:&quot;FEMS Microbiology Letters&quot;,&quot;id&quot;:&quot;dea54d44-3bbf-3e42-91ab-a17c32bb10b2&quot;,&quot;issue&quot;:&quot;2&quot;,&quot;issued&quot;:{&quot;date-parts&quot;:[[&quot;1995&quot;,&quot;9&quot;,&quot;1&quot;]]},&quot;page&quot;:&quot;197-204&quot;,&quot;publisher&quot;:&quot;FEMS Microbiol Lett&quot;,&quot;title&quot;:&quot;Variability of Leishmania (Leishmania) infantum among stocks from immunocompromised, immunocompetent patients and dogs in Spain&quot;,&quot;type&quot;:&quot;article-journal&quot;,&quot;volume&quot;:&quot;131&quot;,&quot;container-title-short&quot;:&quot;FEMS Microbiol Lett&quot;},&quot;uris&quot;:[&quot;http://www.mendeley.com/documents/?uuid=dea54d44-3bbf-3e42-91ab-a17c32bb10b2&quot;],&quot;isTemporary&quot;:false,&quot;legacyDesktopId&quot;:&quot;dea54d44-3bbf-3e42-91ab-a17c32bb10b2&quot;},{&quot;id&quot;:&quot;18cbb904-69f9-3b74-86e6-c8513cb02fd3&quot;,&quot;itemData&quot;:{&quot;author&quot;:[{&quot;dropping-particle&quot;:&quot;&quot;,&quot;family&quot;:&quot;Gállego&quot;,&quot;given&quot;:&quot;M.&quot;,&quot;non-dropping-particle&quot;:&quot;&quot;,&quot;parse-names&quot;:false,&quot;suffix&quot;:&quot;&quot;},{&quot;dropping-particle&quot;:&quot;&quot;,&quot;family&quot;:&quot;Pratlong&quot;,&quot;given&quot;:&quot;F&quot;,&quot;non-dropping-particle&quot;:&quot;&quot;,&quot;parse-names&quot;:false,&quot;suffix&quot;:&quot;&quot;},{&quot;dropping-particle&quot;:&quot;&quot;,&quot;family&quot;:&quot;Riera&quot;,&quot;given&quot;:&quot;C&quot;,&quot;non-dropping-particle&quot;:&quot;&quot;,&quot;parse-names&quot;:false,&quot;suffix&quot;:&quot;&quot;},{&quot;dropping-particle&quot;:&quot;&quot;,&quot;family&quot;:&quot;Fisa&quot;,&quot;given&quot;:&quot;R&quot;,&quot;non-dropping-particle&quot;:&quot;&quot;,&quot;parse-names&quot;:false,&quot;suffix&quot;:&quot;&quot;},{&quot;dropping-particle&quot;:&quot;&quot;,&quot;family&quot;:&quot;Muñoz&quot;,&quot;given&quot;:&quot;C&quot;,&quot;non-dropping-particle&quot;:&quot;&quot;,&quot;parse-names&quot;:false,&quot;suffix&quot;:&quot;&quot;},{&quot;dropping-particle&quot;:&quot;&quot;,&quot;family&quot;:&quot;Dedet&quot;,&quot;given&quot;:&quot;J.P.&quot;,&quot;non-dropping-particle&quot;:&quot;&quot;,&quot;parse-names&quot;:false,&quot;suffix&quot;:&quot;&quot;},{&quot;dropping-particle&quot;:&quot;&quot;,&quot;family&quot;:&quot;Portús&quot;,&quot;given&quot;:&quot;M&quot;,&quot;non-dropping-particle&quot;:&quot;&quot;,&quot;parse-names&quot;:false,&quot;suffix&quot;:&quot;&quot;}],&quot;container-title&quot;:&quot;Arch Dermatol.&quot;,&quot;id&quot;:&quot;18cbb904-69f9-3b74-86e6-c8513cb02fd3&quot;,&quot;issued&quot;:{&quot;date-parts&quot;:[[&quot;2001&quot;]]},&quot;page&quot;:&quot;667-668&quot;,&quot;title&quot;:&quot;Cutaneous leishmaniasis due to Leishmania infantum in the Northeast of Spain: The isoenzymatic analysis of parasites&quot;,&quot;type&quot;:&quot;article-journal&quot;,&quot;volume&quot;:&quot;137&quot;,&quot;container-title-short&quot;:&quot;&quot;},&quot;uris&quot;:[&quot;http://www.mendeley.com/documents/?uuid=c4b3c83b-7644-4045-9508-9c1ffb431a58&quot;],&quot;isTemporary&quot;:false,&quot;legacyDesktopId&quot;:&quot;c4b3c83b-7644-4045-9508-9c1ffb431a58&quot;},{&quot;id&quot;:&quot;c045a009-8a9c-3b1d-b45f-7d3f4906ff65&quot;,&quot;itemData&quot;:{&quot;DOI&quot;:&quot;10.1016/S0035-9203(01)90231-7&quot;,&quot;ISSN&quot;:&quot;00359203&quot;,&quot;author&quot;:[{&quot;dropping-particle&quot;:&quot;&quot;,&quot;family&quot;:&quot;Gállego&quot;,&quot;given&quot;:&quot;M.&quot;,&quot;non-dropping-particle&quot;:&quot;&quot;,&quot;parse-names&quot;:false,&quot;suffix&quot;:&quot;&quot;},{&quot;dropping-particle&quot;:&quot;&quot;,&quot;family&quot;:&quot;Pratlong&quot;,&quot;given&quot;:&quot;F&quot;,&quot;non-dropping-particle&quot;:&quot;&quot;,&quot;parse-names&quot;:false,&quot;suffix&quot;:&quot;&quot;},{&quot;dropping-particle&quot;:&quot;&quot;,&quot;family&quot;:&quot;Fisa&quot;,&quot;given&quot;:&quot;R&quot;,&quot;non-dropping-particle&quot;:&quot;&quot;,&quot;parse-names&quot;:false,&quot;suffix&quot;:&quot;&quot;},{&quot;dropping-particle&quot;:&quot;&quot;,&quot;family&quot;:&quot;Riera&quot;,&quot;given&quot;:&quot;C&quot;,&quot;non-dropping-particle&quot;:&quot;&quot;,&quot;parse-names&quot;:false,&quot;suffix&quot;:&quot;&quot;},{&quot;dropping-particle&quot;:&quot;&quot;,&quot;family&quot;:&quot;Rioux&quot;,&quot;given&quot;:&quot;J.A.&quot;,&quot;non-dropping-particle&quot;:&quot;&quot;,&quot;parse-names&quot;:false,&quot;suffix&quot;:&quot;&quot;},{&quot;dropping-particle&quot;:&quot;&quot;,&quot;family&quot;:&quot;Dedet&quot;,&quot;given&quot;:&quot;J.P.&quot;,&quot;non-dropping-particle&quot;:&quot;&quot;,&quot;parse-names&quot;:false,&quot;suffix&quot;:&quot;&quot;},{&quot;dropping-particle&quot;:&quot;&quot;,&quot;family&quot;:&quot;Portús&quot;,&quot;given&quot;:&quot;M&quot;,&quot;non-dropping-particle&quot;:&quot;&quot;,&quot;parse-names&quot;:false,&quot;suffix&quot;:&quot;&quot;}],&quot;container-title&quot;:&quot;Transactions of the Royal Society of Tropical Medicine and Hygiene&quot;,&quot;id&quot;:&quot;c045a009-8a9c-3b1d-b45f-7d3f4906ff65&quot;,&quot;issue&quot;:&quot;3&quot;,&quot;issued&quot;:{&quot;date-parts&quot;:[[&quot;2001&quot;,&quot;5&quot;]]},&quot;page&quot;:&quot;269-271&quot;,&quot;title&quot;:&quot;The life-cycle of Leishmania infantum MON-77 in the Priorat (Catalonia, Spain) involves humans, dogs and sandflies; also literature review of distribution and hosts of L. infantum zymodemes in the Old World&quot;,&quot;type&quot;:&quot;article-journal&quot;,&quot;volume&quot;:&quot;95&quot;,&quot;container-title-short&quot;:&quot;Trans R Soc Trop Med Hyg&quot;},&quot;uris&quot;:[&quot;http://www.mendeley.com/documents/?uuid=940ed67f-06ee-4479-975b-0877024507b6&quot;],&quot;isTemporary&quot;:false,&quot;legacyDesktopId&quot;:&quot;940ed67f-06ee-4479-975b-0877024507b6&quot;},{&quot;id&quot;:&quot;63c4cdab-f8a8-3805-a074-2bad9363bb93&quot;,&quot;itemData&quot;:{&quot;DOI&quot;:&quot;10.1128/JCM.40.9.3391&quot;,&quot;ISBN&quot;:&quot;0095-1137 (Print) 0095-1137 (Linking)&quot;,&quot;PMID&quot;:&quot;12202583&quot;,&quot;author&quot;:[{&quot;dropping-particle&quot;:&quot;&quot;,&quot;family&quot;:&quot;Bulle&quot;,&quot;given&quot;:&quot;Béatrice&quot;,&quot;non-dropping-particle&quot;:&quot;&quot;,&quot;parse-names&quot;:false,&quot;suffix&quot;:&quot;&quot;},{&quot;dropping-particle&quot;:&quot;&quot;,&quot;family&quot;:&quot;Millon&quot;,&quot;given&quot;:&quot;Laurence&quot;,&quot;non-dropping-particle&quot;:&quot;&quot;,&quot;parse-names&quot;:false,&quot;suffix&quot;:&quot;&quot;},{&quot;dropping-particle&quot;:&quot;&quot;,&quot;family&quot;:&quot;Bart&quot;,&quot;given&quot;:&quot;Jean-mathieu&quot;,&quot;non-dropping-particle&quot;:&quot;&quot;,&quot;parse-names&quot;:false,&quot;suffix&quot;:&quot;&quot;},{&quot;dropping-particle&quot;:&quot;&quot;,&quot;family&quot;:&quot;Gambarelli&quot;,&quot;given&quot;:&quot;Françoise&quot;,&quot;non-dropping-particle&quot;:&quot;&quot;,&quot;parse-names&quot;:false,&quot;suffix&quot;:&quot;&quot;},{&quot;dropping-particle&quot;:&quot;&quot;,&quot;family&quot;:&quot;Schnur&quot;,&quot;given&quot;:&quot;Lee&quot;,&quot;non-dropping-particle&quot;:&quot;&quot;,&quot;parse-names&quot;:false,&quot;suffix&quot;:&quot;&quot;},{&quot;dropping-particle&quot;:&quot;&quot;,&quot;family&quot;:&quot;Jaffe&quot;,&quot;given&quot;:&quot;Charles L&quot;,&quot;non-dropping-particle&quot;:&quot;&quot;,&quot;parse-names&quot;:false,&quot;suffix&quot;:&quot;&quot;},{&quot;dropping-particle&quot;:&quot;&quot;,&quot;family&quot;:&quot;Alunda&quot;,&quot;given&quot;:&quot;José María&quot;,&quot;non-dropping-particle&quot;:&quot;&quot;,&quot;parse-names&quot;:false,&quot;suffix&quot;:&quot;&quot;}],&quot;container-title&quot;:&quot;J. Clin. Microbiol.&quot;,&quot;id&quot;:&quot;63c4cdab-f8a8-3805-a074-2bad9363bb93&quot;,&quot;issue&quot;:&quot;9&quot;,&quot;issued&quot;:{&quot;date-parts&quot;:[[&quot;2002&quot;]]},&quot;page&quot;:&quot;3391-3397&quot;,&quot;title&quot;:&quot;Practical Approach for Typing Strains of Leishmania infantum by Microsatellite Analysis Practical Approach for Typing Strains of Leishmania infantum by Microsatellite Analysis Be&quot;,&quot;type&quot;:&quot;article-journal&quot;,&quot;volume&quot;:&quot;40&quot;,&quot;container-title-short&quot;:&quot;&quot;},&quot;uris&quot;:[&quot;http://www.mendeley.com/documents/?uuid=072b9a48-6325-4714-8a12-0f32641f4cd9&quot;],&quot;isTemporary&quot;:false,&quot;legacyDesktopId&quot;:&quot;072b9a48-6325-4714-8a12-0f32641f4cd9&quot;},{&quot;id&quot;:&quot;fb1e2188-def1-3528-a403-165b3dcc4dde&quot;,&quot;itemData&quot;:{&quot;DOI&quot;:&quot;10.1016/S0035-9203(03)00060-9&quot;,&quot;ISSN&quot;:&quot;00359203&quot;,&quot;abstract&quot;:&quot;Over a period of more than 10 years we have isolated and classified 161 Leishmania strains from cases of human visceral, cutaneous and mucosal leishmaniasis in immunocompetent subjects, from cases of visceral leishmaniasis in immunocompromised individuals with HIV, from dogs with leishmaniasis (visceral and cutaneous), from Rattus rattus and from sandflies. The strains were all L. infantum, the only species endemic in Spain, and corresponded to 20 different zymodemes. We describe the life cycle of these zymodemes for which, in most cases, we only partially know the hosts involved. We also discuss possible reasons for the greater polymorphism of L. infantum in southern Spain. © 2003 Royal Society of Tropical Medicine and Hygiene. Published by Elsevier Ltd. All rights reserved.&quot;,&quot;author&quot;:[{&quot;dropping-particle&quot;:&quot;&quot;,&quot;family&quot;:&quot;Martín-Sánchez&quot;,&quot;given&quot;:&quot;Joaquina&quot;,&quot;non-dropping-particle&quot;:&quot;&quot;,&quot;parse-names&quot;:false,&quot;suffix&quot;:&quot;&quot;},{&quot;dropping-particle&quot;:&quot;&quot;,&quot;family&quot;:&quot;Gramiccia&quot;,&quot;given&quot;:&quot;Marina&quot;,&quot;non-dropping-particle&quot;:&quot;&quot;,&quot;parse-names&quot;:false,&quot;suffix&quot;:&quot;&quot;},{&quot;dropping-particle&quot;:&quot;&quot;,&quot;family&quot;:&quot;Muccio&quot;,&quot;given&quot;:&quot;Trentina&quot;,&quot;non-dropping-particle&quot;:&quot;Di&quot;,&quot;parse-names&quot;:false,&quot;suffix&quot;:&quot;&quot;},{&quot;dropping-particle&quot;:&quot;&quot;,&quot;family&quot;:&quot;Ludovisi&quot;,&quot;given&quot;:&quot;Alessandra&quot;,&quot;non-dropping-particle&quot;:&quot;&quot;,&quot;parse-names&quot;:false,&quot;suffix&quot;:&quot;&quot;},{&quot;dropping-particle&quot;:&quot;&quot;,&quot;family&quot;:&quot;Morillas-Márquez&quot;,&quot;given&quot;:&quot;Francisco&quot;,&quot;non-dropping-particle&quot;:&quot;&quot;,&quot;parse-names&quot;:false,&quot;suffix&quot;:&quot;&quot;}],&quot;container-title&quot;:&quot;Transactions of the Royal Society of Tropical Medicine and Hygiene&quot;,&quot;id&quot;:&quot;fb1e2188-def1-3528-a403-165b3dcc4dde&quot;,&quot;issue&quot;:&quot;4&quot;,&quot;issued&quot;:{&quot;date-parts&quot;:[[&quot;2004&quot;,&quot;4&quot;]]},&quot;page&quot;:&quot;228-232&quot;,&quot;publisher&quot;:&quot;Trans R Soc Trop Med Hyg&quot;,&quot;title&quot;:&quot;Isoenzymatic polymorphism of Leishmania infantum in southern Spain&quot;,&quot;type&quot;:&quot;article-journal&quot;,&quot;volume&quot;:&quot;98&quot;,&quot;container-title-short&quot;:&quot;Trans R Soc Trop Med Hyg&quot;},&quot;uris&quot;:[&quot;http://www.mendeley.com/documents/?uuid=fb1e2188-def1-3528-a403-165b3dcc4dde&quot;],&quot;isTemporary&quot;:false,&quot;legacyDesktopId&quot;:&quot;fb1e2188-def1-3528-a403-165b3dcc4dde&quot;},{&quot;id&quot;:&quot;8ebbca73-7102-3444-9400-473f1f79f6df&quot;,&quot;itemData&quot;:{&quot;DOI&quot;:&quot;10.4269/ajtmh.2007.76.888&quot;,&quot;ISSN&quot;:&quot;00029637&quot;,&quot;PMID&quot;:&quot;17488911&quot;,&quot;abstract&quot;:&quot;Leishmania infantum polymorphism was studied by DNA microsatellite analysis of 110 L. infantum stocks (94 from dogs, 15 from sand flies, and 1 from a human visceral case) from a rural leishmaniasis-endemic area (Priorat) in northeastern Spain. Three microsatellites of the eight present in three fragments (internal transcribed spacer, Lm4, and Lm2) of L. infantum nuclear DNA are polymorphic inside the focus, resulting in 17 genotypes. Isolates from dogs and sand flies had different allelic compositions and shared only four genotypes. Microsatellite analysis is useful for L. infantum genotyping and epidemiologic tracking. Its application with strains from dogs and vectors in an area endemic for leishmaniasis shows the heterogeneous distribution of L. infantum in hosts living in sympatric conditions. Copyright © 2007 by The American Society of Tropical Medicine and Hygiene.&quot;,&quot;author&quot;:[{&quot;dropping-particle&quot;:&quot;&quot;,&quot;family&quot;:&quot;Montoya&quot;,&quot;given&quot;:&quot;Liliana&quot;,&quot;non-dropping-particle&quot;:&quot;&quot;,&quot;parse-names&quot;:false,&quot;suffix&quot;:&quot;&quot;},{&quot;dropping-particle&quot;:&quot;&quot;,&quot;family&quot;:&quot;Gállego&quot;,&quot;given&quot;:&quot;Montserrat&quot;,&quot;non-dropping-particle&quot;:&quot;&quot;,&quot;parse-names&quot;:false,&quot;suffix&quot;:&quot;&quot;},{&quot;dropping-particle&quot;:&quot;&quot;,&quot;family&quot;:&quot;Gavignet&quot;,&quot;given&quot;:&quot;Béatrice&quot;,&quot;non-dropping-particle&quot;:&quot;&quot;,&quot;parse-names&quot;:false,&quot;suffix&quot;:&quot;&quot;},{&quot;dropping-particle&quot;:&quot;&quot;,&quot;family&quot;:&quot;Piarroux&quot;,&quot;given&quot;:&quot;Renaud&quot;,&quot;non-dropping-particle&quot;:&quot;&quot;,&quot;parse-names&quot;:false,&quot;suffix&quot;:&quot;&quot;},{&quot;dropping-particle&quot;:&quot;&quot;,&quot;family&quot;:&quot;Rioux&quot;,&quot;given&quot;:&quot;Jean Antoine&quot;,&quot;non-dropping-particle&quot;:&quot;&quot;,&quot;parse-names&quot;:false,&quot;suffix&quot;:&quot;&quot;},{&quot;dropping-particle&quot;:&quot;&quot;,&quot;family&quot;:&quot;Portús&quot;,&quot;given&quot;:&quot;Montserrat&quot;,&quot;non-dropping-particle&quot;:&quot;&quot;,&quot;parse-names&quot;:false,&quot;suffix&quot;:&quot;&quot;},{&quot;dropping-particle&quot;:&quot;&quot;,&quot;family&quot;:&quot;Fisa&quot;,&quot;given&quot;:&quot;Roser&quot;,&quot;non-dropping-particle&quot;:&quot;&quot;,&quot;parse-names&quot;:false,&quot;suffix&quot;:&quot;&quot;}],&quot;container-title&quot;:&quot;American Journal of Tropical Medicine and Hygiene&quot;,&quot;id&quot;:&quot;8ebbca73-7102-3444-9400-473f1f79f6df&quot;,&quot;issue&quot;:&quot;5&quot;,&quot;issued&quot;:{&quot;date-parts&quot;:[[&quot;2007&quot;]]},&quot;page&quot;:&quot;888-895&quot;,&quot;title&quot;:&quot;Application of microsatellite genotyping to the study of a restricted Leishmania infantum focus: Different genotype compositions in isolates from dogs and sand flies&quot;,&quot;type&quot;:&quot;article-journal&quot;,&quot;volume&quot;:&quot;76&quot;,&quot;container-title-short&quot;:&quot;&quot;},&quot;uris&quot;:[&quot;http://www.mendeley.com/documents/?uuid=32cf0c92-9abb-4136-bb9f-8d0ea6b7227a&quot;],&quot;isTemporary&quot;:false,&quot;legacyDesktopId&quot;:&quot;32cf0c92-9abb-4136-bb9f-8d0ea6b7227a&quot;},{&quot;id&quot;:&quot;fce3c155-6ac1-3cca-b1f6-2e774ee2c31f&quot;,&quot;itemData&quot;:{&quot;DOI&quot;:&quot;10.1017/S0031182012001825&quot;,&quot;ISSN&quot;:&quot;0031-1820&quot;,&quot;abstract&quot;:&quot;A series of 2277 Leishmania strains from Old World visceral leishmaniasis foci, isolated between 1973 and 2008, were studied by isoenzyme analysis. The strains were obtained from humans, domestic and wild carnivores, rodents and phlebotomine sandflies, and came from 36 countries. In all, 60 different zymodemes were identified and clustered by a phenetic analysis into 3 different groups corresponding to the typically visceralizing species L. donovani (20 zymodemes, 169 strains), L. archibaldi (3 zymodemes, 46 strains) and L. infantum (37 zymodemes, 2,062 strains). The taxonomic position of these isoenzymatic groups is discussed in view of contradictory results obtained from recent molecular studies.&quot;,&quot;author&quot;:[{&quot;dropping-particle&quot;:&quot;&quot;,&quot;family&quot;:&quot;Pratlong&quot;,&quot;given&quot;:&quot;Francine&quot;,&quot;non-dropping-particle&quot;:&quot;&quot;,&quot;parse-names&quot;:false,&quot;suffix&quot;:&quot;&quot;},{&quot;dropping-particle&quot;:&quot;&quot;,&quot;family&quot;:&quot;Lami&quot;,&quot;given&quot;:&quot;Patrick&quot;,&quot;non-dropping-particle&quot;:&quot;&quot;,&quot;parse-names&quot;:false,&quot;suffix&quot;:&quot;&quot;},{&quot;dropping-particle&quot;:&quot;&quot;,&quot;family&quot;:&quot;Ravel&quot;,&quot;given&quot;:&quot;Christophe&quot;,&quot;non-dropping-particle&quot;:&quot;&quot;,&quot;parse-names&quot;:false,&quot;suffix&quot;:&quot;&quot;},{&quot;dropping-particle&quot;:&quot;&quot;,&quot;family&quot;:&quot;BALARD&quot;,&quot;given&quot;:&quot;YVE&quot;,&quot;non-dropping-particle&quot;:&quot;&quot;,&quot;parse-names&quot;:false,&quot;suffix&quot;:&quot;&quot;},{&quot;dropping-particle&quot;:&quot;&quot;,&quot;family&quot;:&quot;Dereure&quot;,&quot;given&quot;:&quot;Jacques&quot;,&quot;non-dropping-particle&quot;:&quot;&quot;,&quot;parse-names&quot;:false,&quot;suffix&quot;:&quot;&quot;},{&quot;dropping-particle&quot;:&quot;&quot;,&quot;family&quot;:&quot;Serres&quot;,&quot;given&quot;:&quot;Ghislaine&quot;,&quot;non-dropping-particle&quot;:&quot;&quot;,&quot;parse-names&quot;:false,&quot;suffix&quot;:&quot;&quot;},{&quot;dropping-particle&quot;:&quot;&quot;,&quot;family&quot;:&quot;Baidouri&quot;,&quot;given&quot;:&quot;Fouad&quot;,&quot;non-dropping-particle&quot;:&quot;El&quot;,&quot;parse-names&quot;:false,&quot;suffix&quot;:&quot;&quot;},{&quot;dropping-particle&quot;:&quot;&quot;,&quot;family&quot;:&quot;Dedet&quot;,&quot;given&quot;:&quot;Jean-Pierre&quot;,&quot;non-dropping-particle&quot;:&quot;&quot;,&quot;parse-names&quot;:false,&quot;suffix&quot;:&quot;&quot;}],&quot;container-title&quot;:&quot;Parasitology&quot;,&quot;id&quot;:&quot;fce3c155-6ac1-3cca-b1f6-2e774ee2c31f&quot;,&quot;issue&quot;:&quot;4&quot;,&quot;issued&quot;:{&quot;date-parts&quot;:[[&quot;2013&quot;,&quot;4&quot;,&quot;12&quot;]]},&quot;page&quot;:&quot;423-434&quot;,&quot;title&quot;:&quot;Geographical distribution and epidemiological features of Old World Leishmania infantum and Leishmania donovani foci, based on the isoenzyme analysis of 2277 strains&quot;,&quot;type&quot;:&quot;article-journal&quot;,&quot;volume&quot;:&quot;140&quot;,&quot;container-title-short&quot;:&quot;Parasitology&quot;},&quot;uris&quot;:[&quot;http://www.mendeley.com/documents/?uuid=cd24958b-1909-46dd-91ef-5e0fa39f8ba0&quot;],&quot;isTemporary&quot;:false,&quot;legacyDesktopId&quot;:&quot;cd24958b-1909-46dd-91ef-5e0fa39f8ba0&quot;},{&quot;id&quot;:&quot;1bfaf905-20a6-3f3a-8289-a9943f0ab8e2&quot;,&quot;itemData&quot;:{&quot;DOI&quot;:&quot;10.1111/tbed.14107&quot;,&quot;ISSN&quot;:&quot;1865-1674&quot;,&quot;PMID&quot;:&quot;33864706&quot;,&quot;abstract&quot;:&quot;Leishmaniasis is a transmissible disease caused by Leishmania protozoa. Spain is endemic for both visceral and cutaneous leishmaniasis, the autochthonous aetiological agent being Leishmania infantum. Around the world, the L. donovani complex is associated with visceral symptoms, while any species of the Leishmania or Viannia subgenera affecting human can produce tegumentary forms. In a context of growing numbers of imported cases, associated with globalisation, the aim of this study was to analyse the aetiological evolution of human tegumentary leishmaniasis in a region of Spain (Catalonia). Fifty-six Leishmania strains, isolated from 1981 to 2018, were analysed using MLEE, gene sequencing (hsp70, rpoIILS, fh and ITS2) and MALDI-TOF. The utility of these different analytical methods was compared. The results showed an increase in leishmaniasis over the two last decades, particularly imported cases, which represented 39% of all cases studied. Leishmania infantum, L. major, L. tropica, L. braziliensis, L. guyanensis and L. panamensis were identified. The combination of molecular and enzymatic methods allowed the identification of 29 different strain types (A to AC). Strain diversity was higher in L. (Viannia), whilst the different L. major types were relatable with geo-temporal data. Among the autochthonous cases, type C prevailed throughout the studied period (39%). Minor types generally appeared within a short time interval. While all the techniques provided identical identification at the species complex level, MALDI-TOF and rpoIILS or fh sequencing would be the most suitable identification tools for clinical practice, and the tandem hsp70-ITS2 could substitute MLEE in the epidemiological field.&quot;,&quot;author&quot;:[{&quot;dropping-particle&quot;:&quot;&quot;,&quot;family&quot;:&quot;Fernández‐Arévalo&quot;,&quot;given&quot;:&quot;Anna&quot;,&quot;non-dropping-particle&quot;:&quot;&quot;,&quot;parse-names&quot;:false,&quot;suffix&quot;:&quot;&quot;},{&quot;dropping-particle&quot;:&quot;&quot;,&quot;family&quot;:&quot;Ballart&quot;,&quot;given&quot;:&quot;Cristina&quot;,&quot;non-dropping-particle&quot;:&quot;&quot;,&quot;parse-names&quot;:false,&quot;suffix&quot;:&quot;&quot;},{&quot;dropping-particle&quot;:&quot;&quot;,&quot;family&quot;:&quot;Muñoz‐Basagoiti&quot;,&quot;given&quot;:&quot;Jordana&quot;,&quot;non-dropping-particle&quot;:&quot;&quot;,&quot;parse-names&quot;:false,&quot;suffix&quot;:&quot;&quot;},{&quot;dropping-particle&quot;:&quot;&quot;,&quot;family&quot;:&quot;Basarte&quot;,&quot;given&quot;:&quot;Leire&quot;,&quot;non-dropping-particle&quot;:&quot;&quot;,&quot;parse-names&quot;:false,&quot;suffix&quot;:&quot;&quot;},{&quot;dropping-particle&quot;:&quot;&quot;,&quot;family&quot;:&quot;Lobato&quot;,&quot;given&quot;:&quot;Gonzalo&quot;,&quot;non-dropping-particle&quot;:&quot;&quot;,&quot;parse-names&quot;:false,&quot;suffix&quot;:&quot;&quot;},{&quot;dropping-particle&quot;:&quot;&quot;,&quot;family&quot;:&quot;Arnau&quot;,&quot;given&quot;:&quot;Albert&quot;,&quot;non-dropping-particle&quot;:&quot;&quot;,&quot;parse-names&quot;:false,&quot;suffix&quot;:&quot;&quot;},{&quot;dropping-particle&quot;:&quot;&quot;,&quot;family&quot;:&quot;Abras&quot;,&quot;given&quot;:&quot;Alba&quot;,&quot;non-dropping-particle&quot;:&quot;&quot;,&quot;parse-names&quot;:false,&quot;suffix&quot;:&quot;&quot;},{&quot;dropping-particle&quot;:&quot;&quot;,&quot;family&quot;:&quot;Tebar&quot;,&quot;given&quot;:&quot;Silvia&quot;,&quot;non-dropping-particle&quot;:&quot;&quot;,&quot;parse-names&quot;:false,&quot;suffix&quot;:&quot;&quot;},{&quot;dropping-particle&quot;:&quot;&quot;,&quot;family&quot;:&quot;Llovet&quot;,&quot;given&quot;:&quot;Teresa&quot;,&quot;non-dropping-particle&quot;:&quot;&quot;,&quot;parse-names&quot;:false,&quot;suffix&quot;:&quot;&quot;},{&quot;dropping-particle&quot;:&quot;&quot;,&quot;family&quot;:&quot;Lami&quot;,&quot;given&quot;:&quot;Patrick&quot;,&quot;non-dropping-particle&quot;:&quot;&quot;,&quot;parse-names&quot;:false,&quot;suffix&quot;:&quot;&quot;},{&quot;dropping-particle&quot;:&quot;&quot;,&quot;family&quot;:&quot;Pratlong&quot;,&quot;given&quot;:&quot;Francine&quot;,&quot;non-dropping-particle&quot;:&quot;&quot;,&quot;parse-names&quot;:false,&quot;suffix&quot;:&quot;&quot;},{&quot;dropping-particle&quot;:&quot;&quot;,&quot;family&quot;:&quot;Alsina&quot;,&quot;given&quot;:&quot;Mercè&quot;,&quot;non-dropping-particle&quot;:&quot;&quot;,&quot;parse-names&quot;:false,&quot;suffix&quot;:&quot;&quot;},{&quot;dropping-particle&quot;:&quot;&quot;,&quot;family&quot;:&quot;Roe&quot;,&quot;given&quot;:&quot;Esther&quot;,&quot;non-dropping-particle&quot;:&quot;&quot;,&quot;parse-names&quot;:false,&quot;suffix&quot;:&quot;&quot;},{&quot;dropping-particle&quot;:&quot;&quot;,&quot;family&quot;:&quot;Puig&quot;,&quot;given&quot;:&quot;Lluís&quot;,&quot;non-dropping-particle&quot;:&quot;&quot;,&quot;parse-names&quot;:false,&quot;suffix&quot;:&quot;&quot;},{&quot;dropping-particle&quot;:&quot;&quot;,&quot;family&quot;:&quot;Muñoz&quot;,&quot;given&quot;:&quot;Carme&quot;,&quot;non-dropping-particle&quot;:&quot;&quot;,&quot;parse-names&quot;:false,&quot;suffix&quot;:&quot;&quot;},{&quot;dropping-particle&quot;:&quot;&quot;,&quot;family&quot;:&quot;Gállego&quot;,&quot;given&quot;:&quot;Montserrat&quot;,&quot;non-dropping-particle&quot;:&quot;&quot;,&quot;parse-names&quot;:false,&quot;suffix&quot;:&quot;&quot;}],&quot;container-title&quot;:&quot;Transboundary and Emerging Diseases&quot;,&quot;id&quot;:&quot;1bfaf905-20a6-3f3a-8289-a9943f0ab8e2&quot;,&quot;issue&quot;:&quot;3&quot;,&quot;issued&quot;:{&quot;date-parts&quot;:[[&quot;2022&quot;,&quot;5&quot;,&quot;5&quot;]]},&quot;page&quot;:&quot;1404-1418&quot;,&quot;title&quot;:&quot;Autochthonous and imported tegumentary leishmaniasis in Catalonia (Spain): Aetiological evolution in the last four decades and usefulness of different typing approaches based on biochemical, molecular and proteomic markers&quot;,&quot;type&quot;:&quot;article-journal&quot;,&quot;volume&quot;:&quot;69&quot;,&quot;container-title-short&quot;:&quot;Transbound Emerg Dis&quot;},&quot;uris&quot;:[&quot;http://www.mendeley.com/documents/?uuid=1bfaf905-20a6-3f3a-8289-a9943f0ab8e2&quot;],&quot;isTemporary&quot;:false,&quot;legacyDesktopId&quot;:&quot;1bfaf905-20a6-3f3a-8289-a9943f0ab8e2&quot;},{&quot;id&quot;:&quot;2e1d036b-4f9d-346c-83ad-8dd8389fd620&quot;,&quot;itemData&quot;:{&quot;DOI&quot;:&quot;10.1016/S0035-9203(96)90410-1&quot;,&quot;ISSN&quot;:&quot;00359203&quot;,&quot;author&quot;:[{&quot;dropping-particle&quot;:&quot;&quot;,&quot;family&quot;:&quot;Harrat&quot;,&quot;given&quot;:&quot;Z.&quot;,&quot;non-dropping-particle&quot;:&quot;&quot;,&quot;parse-names&quot;:false,&quot;suffix&quot;:&quot;&quot;},{&quot;dropping-particle&quot;:&quot;&quot;,&quot;family&quot;:&quot;Pratlong&quot;,&quot;given&quot;:&quot;F&quot;,&quot;non-dropping-particle&quot;:&quot;&quot;,&quot;parse-names&quot;:false,&quot;suffix&quot;:&quot;&quot;},{&quot;dropping-particle&quot;:&quot;&quot;,&quot;family&quot;:&quot;Belazzoug&quot;,&quot;given&quot;:&quot;S&quot;,&quot;non-dropping-particle&quot;:&quot;&quot;,&quot;parse-names&quot;:false,&quot;suffix&quot;:&quot;&quot;},{&quot;dropping-particle&quot;:&quot;&quot;,&quot;family&quot;:&quot;Dereure&quot;,&quot;given&quot;:&quot;J&quot;,&quot;non-dropping-particle&quot;:&quot;&quot;,&quot;parse-names&quot;:false,&quot;suffix&quot;:&quot;&quot;},{&quot;dropping-particle&quot;:&quot;&quot;,&quot;family&quot;:&quot;Deniau&quot;,&quot;given&quot;:&quot;M&quot;,&quot;non-dropping-particle&quot;:&quot;&quot;,&quot;parse-names&quot;:false,&quot;suffix&quot;:&quot;&quot;},{&quot;dropping-particle&quot;:&quot;&quot;,&quot;family&quot;:&quot;Rioux&quot;,&quot;given&quot;:&quot;J.A.&quot;,&quot;non-dropping-particle&quot;:&quot;&quot;,&quot;parse-names&quot;:false,&quot;suffix&quot;:&quot;&quot;},{&quot;dropping-particle&quot;:&quot;&quot;,&quot;family&quot;:&quot;Belkaid&quot;,&quot;given&quot;:&quot;M.&quot;,&quot;non-dropping-particle&quot;:&quot;&quot;,&quot;parse-names&quot;:false,&quot;suffix&quot;:&quot;&quot;},{&quot;dropping-particle&quot;:&quot;&quot;,&quot;family&quot;:&quot;Dedet&quot;,&quot;given&quot;:&quot;J.P.&quot;,&quot;non-dropping-particle&quot;:&quot;&quot;,&quot;parse-names&quot;:false,&quot;suffix&quot;:&quot;&quot;}],&quot;container-title&quot;:&quot;Transactions of the Royal Society of Tropical Medicine and Hygiene&quot;,&quot;id&quot;:&quot;2e1d036b-4f9d-346c-83ad-8dd8389fd620&quot;,&quot;issue&quot;:&quot;6&quot;,&quot;issued&quot;:{&quot;date-parts&quot;:[[&quot;1996&quot;,&quot;11&quot;]]},&quot;page&quot;:&quot;625-629&quot;,&quot;title&quot;:&quot;Leishmania infantum and L. major in Algeria&quot;,&quot;type&quot;:&quot;article-journal&quot;,&quot;volume&quot;:&quot;90&quot;,&quot;container-title-short&quot;:&quot;Trans R Soc Trop Med Hyg&quot;},&quot;uris&quot;:[&quot;http://www.mendeley.com/documents/?uuid=beae182b-fd31-4dc4-b628-e33371229db5&quot;],&quot;isTemporary&quot;:false,&quot;legacyDesktopId&quot;:&quot;beae182b-fd31-4dc4-b628-e33371229db5&quot;}]},{&quot;citationID&quot;:&quot;MENDELEY_CITATION_c2d71a55-e97d-4bc2-a288-00e9f4f773b8&quot;,&quot;properties&quot;:{&quot;noteIndex&quot;:0},&quot;isEdited&quot;:false,&quot;manualOverride&quot;:{&quot;citeprocText&quot;:&quot;(Bulle et al., 2002; Campino et al., 2006; Chicharro et al., 2003; Gállego et al., 2001a; Martín-Sánchez et al., 2004; Pratlong et al., 2013)&quot;,&quot;isManuallyOverridden&quot;:false,&quot;manualOverrideText&quot;:&quot;&quot;},&quot;citationTag&quot;:&quot;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&quot;,&quot;citationItems&quot;:[{&quot;id&quot;:&quot;c045a009-8a9c-3b1d-b45f-7d3f4906ff65&quot;,&quot;itemData&quot;:{&quot;DOI&quot;:&quot;10.1016/S0035-9203(01)90231-7&quot;,&quot;ISSN&quot;:&quot;00359203&quot;,&quot;author&quot;:[{&quot;dropping-particle&quot;:&quot;&quot;,&quot;family&quot;:&quot;Gállego&quot;,&quot;given&quot;:&quot;M.&quot;,&quot;non-dropping-particle&quot;:&quot;&quot;,&quot;parse-names&quot;:false,&quot;suffix&quot;:&quot;&quot;},{&quot;dropping-particle&quot;:&quot;&quot;,&quot;family&quot;:&quot;Pratlong&quot;,&quot;given&quot;:&quot;F&quot;,&quot;non-dropping-particle&quot;:&quot;&quot;,&quot;parse-names&quot;:false,&quot;suffix&quot;:&quot;&quot;},{&quot;dropping-particle&quot;:&quot;&quot;,&quot;family&quot;:&quot;Fisa&quot;,&quot;given&quot;:&quot;R&quot;,&quot;non-dropping-particle&quot;:&quot;&quot;,&quot;parse-names&quot;:false,&quot;suffix&quot;:&quot;&quot;},{&quot;dropping-particle&quot;:&quot;&quot;,&quot;family&quot;:&quot;Riera&quot;,&quot;given&quot;:&quot;C&quot;,&quot;non-dropping-particle&quot;:&quot;&quot;,&quot;parse-names&quot;:false,&quot;suffix&quot;:&quot;&quot;},{&quot;dropping-particle&quot;:&quot;&quot;,&quot;family&quot;:&quot;Rioux&quot;,&quot;given&quot;:&quot;J.A.&quot;,&quot;non-dropping-particle&quot;:&quot;&quot;,&quot;parse-names&quot;:false,&quot;suffix&quot;:&quot;&quot;},{&quot;dropping-particle&quot;:&quot;&quot;,&quot;family&quot;:&quot;Dedet&quot;,&quot;given&quot;:&quot;J.P.&quot;,&quot;non-dropping-particle&quot;:&quot;&quot;,&quot;parse-names&quot;:false,&quot;suffix&quot;:&quot;&quot;},{&quot;dropping-particle&quot;:&quot;&quot;,&quot;family&quot;:&quot;Portús&quot;,&quot;given&quot;:&quot;M&quot;,&quot;non-dropping-particle&quot;:&quot;&quot;,&quot;parse-names&quot;:false,&quot;suffix&quot;:&quot;&quot;}],&quot;container-title&quot;:&quot;Transactions of the Royal Society of Tropical Medicine and Hygiene&quot;,&quot;id&quot;:&quot;c045a009-8a9c-3b1d-b45f-7d3f4906ff65&quot;,&quot;issue&quot;:&quot;3&quot;,&quot;issued&quot;:{&quot;date-parts&quot;:[[&quot;2001&quot;,&quot;5&quot;]]},&quot;page&quot;:&quot;269-271&quot;,&quot;title&quot;:&quot;The life-cycle of Leishmania infantum MON-77 in the Priorat (Catalonia, Spain) involves humans, dogs and sandflies; also literature review of distribution and hosts of L. infantum zymodemes in the Old World&quot;,&quot;type&quot;:&quot;article-journal&quot;,&quot;volume&quot;:&quot;95&quot;,&quot;container-title-short&quot;:&quot;Trans R Soc Trop Med Hyg&quot;},&quot;uris&quot;:[&quot;http://www.mendeley.com/documents/?uuid=940ed67f-06ee-4479-975b-0877024507b6&quot;],&quot;isTemporary&quot;:false,&quot;legacyDesktopId&quot;:&quot;940ed67f-06ee-4479-975b-0877024507b6&quot;},{&quot;id&quot;:&quot;63c4cdab-f8a8-3805-a074-2bad9363bb93&quot;,&quot;itemData&quot;:{&quot;DOI&quot;:&quot;10.1128/JCM.40.9.3391&quot;,&quot;ISBN&quot;:&quot;0095-1137 (Print) 0095-1137 (Linking)&quot;,&quot;PMID&quot;:&quot;12202583&quot;,&quot;author&quot;:[{&quot;dropping-particle&quot;:&quot;&quot;,&quot;family&quot;:&quot;Bulle&quot;,&quot;given&quot;:&quot;Béatrice&quot;,&quot;non-dropping-particle&quot;:&quot;&quot;,&quot;parse-names&quot;:false,&quot;suffix&quot;:&quot;&quot;},{&quot;dropping-particle&quot;:&quot;&quot;,&quot;family&quot;:&quot;Millon&quot;,&quot;given&quot;:&quot;Laurence&quot;,&quot;non-dropping-particle&quot;:&quot;&quot;,&quot;parse-names&quot;:false,&quot;suffix&quot;:&quot;&quot;},{&quot;dropping-particle&quot;:&quot;&quot;,&quot;family&quot;:&quot;Bart&quot;,&quot;given&quot;:&quot;Jean-mathieu&quot;,&quot;non-dropping-particle&quot;:&quot;&quot;,&quot;parse-names&quot;:false,&quot;suffix&quot;:&quot;&quot;},{&quot;dropping-particle&quot;:&quot;&quot;,&quot;family&quot;:&quot;Gambarelli&quot;,&quot;given&quot;:&quot;Françoise&quot;,&quot;non-dropping-particle&quot;:&quot;&quot;,&quot;parse-names&quot;:false,&quot;suffix&quot;:&quot;&quot;},{&quot;dropping-particle&quot;:&quot;&quot;,&quot;family&quot;:&quot;Schnur&quot;,&quot;given&quot;:&quot;Lee&quot;,&quot;non-dropping-particle&quot;:&quot;&quot;,&quot;parse-names&quot;:false,&quot;suffix&quot;:&quot;&quot;},{&quot;dropping-particle&quot;:&quot;&quot;,&quot;family&quot;:&quot;Jaffe&quot;,&quot;given&quot;:&quot;Charles L&quot;,&quot;non-dropping-particle&quot;:&quot;&quot;,&quot;parse-names&quot;:false,&quot;suffix&quot;:&quot;&quot;},{&quot;dropping-particle&quot;:&quot;&quot;,&quot;family&quot;:&quot;Alunda&quot;,&quot;given&quot;:&quot;José María&quot;,&quot;non-dropping-particle&quot;:&quot;&quot;,&quot;parse-names&quot;:false,&quot;suffix&quot;:&quot;&quot;}],&quot;container-title&quot;:&quot;J. Clin. Microbiol.&quot;,&quot;id&quot;:&quot;63c4cdab-f8a8-3805-a074-2bad9363bb93&quot;,&quot;issue&quot;:&quot;9&quot;,&quot;issued&quot;:{&quot;date-parts&quot;:[[&quot;2002&quot;]]},&quot;page&quot;:&quot;3391-3397&quot;,&quot;title&quot;:&quot;Practical Approach for Typing Strains of Leishmania infantum by Microsatellite Analysis Practical Approach for Typing Strains of Leishmania infantum by Microsatellite Analysis Be&quot;,&quot;type&quot;:&quot;article-journal&quot;,&quot;volume&quot;:&quot;40&quot;,&quot;container-title-short&quot;:&quot;&quot;},&quot;uris&quot;:[&quot;http://www.mendeley.com/documents/?uuid=072b9a48-6325-4714-8a12-0f32641f4cd9&quot;],&quot;isTemporary&quot;:false,&quot;legacyDesktopId&quot;:&quot;072b9a48-6325-4714-8a12-0f32641f4cd9&quot;},{&quot;id&quot;:&quot;2d3860f5-8eb1-341b-82b7-663b0bdcab2d&quot;,&quot;itemData&quot;:{&quot;DOI&quot;:&quot;10.1179/000349803225002534&quot;,&quot;ISSN&quot;:&quot;00034983&quot;,&quot;abstract&quot;:&quot;In many areas of the Mediterranean basin, leishmaniasis can now be found in HIV-positive individuals. Such cases of Leishmania/HIV co-infection are relatively common in southern Europe, Spain being the country that has reported the greatest number. Since 1984, 359 Spanish isolates of Leishmania infantum have been characterized at the Instituto de Salud Carlos III in Madrid. Most (94.6%) of the isolates came from HIV-positive patients. The results of iso-enzymatic analysis indicated a high level of variability among the isolates, the visceralization in HIV-positive individuals of variants considered to be dermotropic in the immunocompetent, and the appearance of new zymodemes among the HIV-positive human population.&quot;,&quot;author&quot;:[{&quot;dropping-particle&quot;:&quot;&quot;,&quot;family&quot;:&quot;Chicharro&quot;,&quot;given&quot;:&quot;C.&quot;,&quot;non-dropping-particle&quot;:&quot;&quot;,&quot;parse-names&quot;:false,&quot;suffix&quot;:&quot;&quot;},{&quot;dropping-particle&quot;:&quot;&quot;,&quot;family&quot;:&quot;Jiménez&quot;,&quot;given&quot;:&quot;M. I.&quot;,&quot;non-dropping-particle&quot;:&quot;&quot;,&quot;parse-names&quot;:false,&quot;suffix&quot;:&quot;&quot;},{&quot;dropping-particle&quot;:&quot;&quot;,&quot;family&quot;:&quot;Alvar&quot;,&quot;given&quot;:&quot;J.&quot;,&quot;non-dropping-particle&quot;:&quot;&quot;,&quot;parse-names&quot;:false,&quot;suffix&quot;:&quot;&quot;}],&quot;container-title&quot;:&quot;Annals of Tropical Medicine and Parasitology&quot;,&quot;id&quot;:&quot;2d3860f5-8eb1-341b-82b7-663b0bdcab2d&quot;,&quot;issue&quot;:&quot;SUPPL. 1&quot;,&quot;issued&quot;:{&quot;date-parts&quot;:[[&quot;2003&quot;]]},&quot;page&quot;:&quot;S57-S64&quot;,&quot;title&quot;:&quot;Iso-enzymatic variability of Leishmania infantum in Spain&quot;,&quot;type&quot;:&quot;article-journal&quot;,&quot;volume&quot;:&quot;97&quot;,&quot;container-title-short&quot;:&quot;Ann Trop Med Parasitol&quot;},&quot;uris&quot;:[&quot;http://www.mendeley.com/documents/?uuid=cf5270ac-f975-40df-9fc6-49542d0e785c&quot;],&quot;isTemporary&quot;:false,&quot;legacyDesktopId&quot;:&quot;cf5270ac-f975-40df-9fc6-49542d0e785c&quot;},{&quot;id&quot;:&quot;fb1e2188-def1-3528-a403-165b3dcc4dde&quot;,&quot;itemData&quot;:{&quot;DOI&quot;:&quot;10.1016/S0035-9203(03)00060-9&quot;,&quot;ISSN&quot;:&quot;00359203&quot;,&quot;abstract&quot;:&quot;Over a period of more than 10 years we have isolated and classified 161 Leishmania strains from cases of human visceral, cutaneous and mucosal leishmaniasis in immunocompetent subjects, from cases of visceral leishmaniasis in immunocompromised individuals with HIV, from dogs with leishmaniasis (visceral and cutaneous), from Rattus rattus and from sandflies. The strains were all L. infantum, the only species endemic in Spain, and corresponded to 20 different zymodemes. We describe the life cycle of these zymodemes for which, in most cases, we only partially know the hosts involved. We also discuss possible reasons for the greater polymorphism of L. infantum in southern Spain. © 2003 Royal Society of Tropical Medicine and Hygiene. Published by Elsevier Ltd. All rights reserved.&quot;,&quot;author&quot;:[{&quot;dropping-particle&quot;:&quot;&quot;,&quot;family&quot;:&quot;Martín-Sánchez&quot;,&quot;given&quot;:&quot;Joaquina&quot;,&quot;non-dropping-particle&quot;:&quot;&quot;,&quot;parse-names&quot;:false,&quot;suffix&quot;:&quot;&quot;},{&quot;dropping-particle&quot;:&quot;&quot;,&quot;family&quot;:&quot;Gramiccia&quot;,&quot;given&quot;:&quot;Marina&quot;,&quot;non-dropping-particle&quot;:&quot;&quot;,&quot;parse-names&quot;:false,&quot;suffix&quot;:&quot;&quot;},{&quot;dropping-particle&quot;:&quot;&quot;,&quot;family&quot;:&quot;Muccio&quot;,&quot;given&quot;:&quot;Trentina&quot;,&quot;non-dropping-particle&quot;:&quot;Di&quot;,&quot;parse-names&quot;:false,&quot;suffix&quot;:&quot;&quot;},{&quot;dropping-particle&quot;:&quot;&quot;,&quot;family&quot;:&quot;Ludovisi&quot;,&quot;given&quot;:&quot;Alessandra&quot;,&quot;non-dropping-particle&quot;:&quot;&quot;,&quot;parse-names&quot;:false,&quot;suffix&quot;:&quot;&quot;},{&quot;dropping-particle&quot;:&quot;&quot;,&quot;family&quot;:&quot;Morillas-Márquez&quot;,&quot;given&quot;:&quot;Francisco&quot;,&quot;non-dropping-particle&quot;:&quot;&quot;,&quot;parse-names&quot;:false,&quot;suffix&quot;:&quot;&quot;}],&quot;container-title&quot;:&quot;Transactions of the Royal Society of Tropical Medicine and Hygiene&quot;,&quot;id&quot;:&quot;fb1e2188-def1-3528-a403-165b3dcc4dde&quot;,&quot;issue&quot;:&quot;4&quot;,&quot;issued&quot;:{&quot;date-parts&quot;:[[&quot;2004&quot;,&quot;4&quot;]]},&quot;page&quot;:&quot;228-232&quot;,&quot;publisher&quot;:&quot;Trans R Soc Trop Med Hyg&quot;,&quot;title&quot;:&quot;Isoenzymatic polymorphism of Leishmania infantum in southern Spain&quot;,&quot;type&quot;:&quot;article-journal&quot;,&quot;volume&quot;:&quot;98&quot;,&quot;container-title-short&quot;:&quot;Trans R Soc Trop Med Hyg&quot;},&quot;uris&quot;:[&quot;http://www.mendeley.com/documents/?uuid=fb1e2188-def1-3528-a403-165b3dcc4dde&quot;],&quot;isTemporary&quot;:false,&quot;legacyDesktopId&quot;:&quot;fb1e2188-def1-3528-a403-165b3dcc4dde&quot;},{&quot;id&quot;:&quot;17b54732-032e-3a01-86e1-cdb2671f7151&quot;,&quot;itemData&quot;:{&quot;DOI&quot;:&quot;10.1111/j.1365-3156.2006.01728.x&quot;,&quot;ISSN&quot;:&quot;1360-2276&quot;,&quot;abstract&quot;:&quot;This study reports isoenzyme polymorphism of Leishmania strains isolated in different regions of Portugal between 1982 and 2005. A total of 213 strains were obtained from cases of visceral and cutaneous leishmaniasis isolated from immunocompetent patients (adults and children) and immunocompromised adults, as well as from dogs and sandflies. Four zymodemes were identified: MON-1, MON-24, MON-29 and MON-80. Zymodeme MON-1 was identified in 96.7% of the strains, predominating in both immunocompetent and immunocompromised human patients, and it was the only zymodeme isolated from dogs. Isoenzyme diversity in HIV-infected patients was higher than in the immunocompetent group, in which all the strains from visceral leishmaniasis were MON-1. The domestic dog was confirmed as the reservoir host of zoonotic leishmaniasis in Portugal and Phlebotomus perniciosus and Phlebotomus ariasi as vectors. The overall low enzyme polymorphism observed in the Portuguese foci contrasts with the neighbouring foci in Spain. © 2006 Blackwell Publishing Ltd.&quot;,&quot;author&quot;:[{&quot;dropping-particle&quot;:&quot;&quot;,&quot;family&quot;:&quot;Campino&quot;,&quot;given&quot;:&quot;L.&quot;,&quot;non-dropping-particle&quot;:&quot;&quot;,&quot;parse-names&quot;:false,&quot;suffix&quot;:&quot;&quot;},{&quot;dropping-particle&quot;:&quot;&quot;,&quot;family&quot;:&quot;Pratlong&quot;,&quot;given&quot;:&quot;F.&quot;,&quot;non-dropping-particle&quot;:&quot;&quot;,&quot;parse-names&quot;:false,&quot;suffix&quot;:&quot;&quot;},{&quot;dropping-particle&quot;:&quot;&quot;,&quot;family&quot;:&quot;Abranches&quot;,&quot;given&quot;:&quot;P.&quot;,&quot;non-dropping-particle&quot;:&quot;&quot;,&quot;parse-names&quot;:false,&quot;suffix&quot;:&quot;&quot;},{&quot;dropping-particle&quot;:&quot;&quot;,&quot;family&quot;:&quot;Rioux&quot;,&quot;given&quot;:&quot;J.-A.&quot;,&quot;non-dropping-particle&quot;:&quot;&quot;,&quot;parse-names&quot;:false,&quot;suffix&quot;:&quot;&quot;},{&quot;dropping-particle&quot;:&quot;&quot;,&quot;family&quot;:&quot;Santos-Gomes&quot;,&quot;given&quot;:&quot;G.&quot;,&quot;non-dropping-particle&quot;:&quot;&quot;,&quot;parse-names&quot;:false,&quot;suffix&quot;:&quot;&quot;},{&quot;dropping-particle&quot;:&quot;&quot;,&quot;family&quot;:&quot;Alves-Pires&quot;,&quot;given&quot;:&quot;C.&quot;,&quot;non-dropping-particle&quot;:&quot;&quot;,&quot;parse-names&quot;:false,&quot;suffix&quot;:&quot;&quot;},{&quot;dropping-particle&quot;:&quot;&quot;,&quot;family&quot;:&quot;Cortes&quot;,&quot;given&quot;:&quot;S.&quot;,&quot;non-dropping-particle&quot;:&quot;&quot;,&quot;parse-names&quot;:false,&quot;suffix&quot;:&quot;&quot;},{&quot;dropping-particle&quot;:&quot;&quot;,&quot;family&quot;:&quot;Ramada&quot;,&quot;given&quot;:&quot;J.&quot;,&quot;non-dropping-particle&quot;:&quot;&quot;,&quot;parse-names&quot;:false,&quot;suffix&quot;:&quot;&quot;},{&quot;dropping-particle&quot;:&quot;&quot;,&quot;family&quot;:&quot;Cristovão&quot;,&quot;given&quot;:&quot;J. M.&quot;,&quot;non-dropping-particle&quot;:&quot;&quot;,&quot;parse-names&quot;:false,&quot;suffix&quot;:&quot;&quot;},{&quot;dropping-particle&quot;:&quot;&quot;,&quot;family&quot;:&quot;Afonso&quot;,&quot;given&quot;:&quot;M. O.&quot;,&quot;non-dropping-particle&quot;:&quot;&quot;,&quot;parse-names&quot;:false,&quot;suffix&quot;:&quot;&quot;},{&quot;dropping-particle&quot;:&quot;&quot;,&quot;family&quot;:&quot;Dedet&quot;,&quot;given&quot;:&quot;J. P.&quot;,&quot;non-dropping-particle&quot;:&quot;&quot;,&quot;parse-names&quot;:false,&quot;suffix&quot;:&quot;&quot;}],&quot;container-title&quot;:&quot;Tropical Medicine and International Health&quot;,&quot;id&quot;:&quot;17b54732-032e-3a01-86e1-cdb2671f7151&quot;,&quot;issue&quot;:&quot;11&quot;,&quot;issued&quot;:{&quot;date-parts&quot;:[[&quot;2006&quot;,&quot;11&quot;]]},&quot;page&quot;:&quot;1708-1714&quot;,&quot;title&quot;:&quot;Leishmaniasis in Portugal: enzyme polymorphism of Leishmania infantum based on the identification of 213 strains&quot;,&quot;type&quot;:&quot;article-journal&quot;,&quot;volume&quot;:&quot;11&quot;,&quot;container-title-short&quot;:&quot;&quot;},&quot;uris&quot;:[&quot;http://www.mendeley.com/documents/?uuid=17b54732-032e-3a01-86e1-cdb2671f7151&quot;],&quot;isTemporary&quot;:false,&quot;legacyDesktopId&quot;:&quot;17b54732-032e-3a01-86e1-cdb2671f7151&quot;},{&quot;id&quot;:&quot;fce3c155-6ac1-3cca-b1f6-2e774ee2c31f&quot;,&quot;itemData&quot;:{&quot;DOI&quot;:&quot;10.1017/S0031182012001825&quot;,&quot;ISSN&quot;:&quot;0031-1820&quot;,&quot;abstract&quot;:&quot;A series of 2277 Leishmania strains from Old World visceral leishmaniasis foci, isolated between 1973 and 2008, were studied by isoenzyme analysis. The strains were obtained from humans, domestic and wild carnivores, rodents and phlebotomine sandflies, and came from 36 countries. In all, 60 different zymodemes were identified and clustered by a phenetic analysis into 3 different groups corresponding to the typically visceralizing species L. donovani (20 zymodemes, 169 strains), L. archibaldi (3 zymodemes, 46 strains) and L. infantum (37 zymodemes, 2,062 strains). The taxonomic position of these isoenzymatic groups is discussed in view of contradictory results obtained from recent molecular studies.&quot;,&quot;author&quot;:[{&quot;dropping-particle&quot;:&quot;&quot;,&quot;family&quot;:&quot;Pratlong&quot;,&quot;given&quot;:&quot;Francine&quot;,&quot;non-dropping-particle&quot;:&quot;&quot;,&quot;parse-names&quot;:false,&quot;suffix&quot;:&quot;&quot;},{&quot;dropping-particle&quot;:&quot;&quot;,&quot;family&quot;:&quot;Lami&quot;,&quot;given&quot;:&quot;Patrick&quot;,&quot;non-dropping-particle&quot;:&quot;&quot;,&quot;parse-names&quot;:false,&quot;suffix&quot;:&quot;&quot;},{&quot;dropping-particle&quot;:&quot;&quot;,&quot;family&quot;:&quot;Ravel&quot;,&quot;given&quot;:&quot;Christophe&quot;,&quot;non-dropping-particle&quot;:&quot;&quot;,&quot;parse-names&quot;:false,&quot;suffix&quot;:&quot;&quot;},{&quot;dropping-particle&quot;:&quot;&quot;,&quot;family&quot;:&quot;BALARD&quot;,&quot;given&quot;:&quot;YVE&quot;,&quot;non-dropping-particle&quot;:&quot;&quot;,&quot;parse-names&quot;:false,&quot;suffix&quot;:&quot;&quot;},{&quot;dropping-particle&quot;:&quot;&quot;,&quot;family&quot;:&quot;Dereure&quot;,&quot;given&quot;:&quot;Jacques&quot;,&quot;non-dropping-particle&quot;:&quot;&quot;,&quot;parse-names&quot;:false,&quot;suffix&quot;:&quot;&quot;},{&quot;dropping-particle&quot;:&quot;&quot;,&quot;family&quot;:&quot;Serres&quot;,&quot;given&quot;:&quot;Ghislaine&quot;,&quot;non-dropping-particle&quot;:&quot;&quot;,&quot;parse-names&quot;:false,&quot;suffix&quot;:&quot;&quot;},{&quot;dropping-particle&quot;:&quot;&quot;,&quot;family&quot;:&quot;Baidouri&quot;,&quot;given&quot;:&quot;Fouad&quot;,&quot;non-dropping-particle&quot;:&quot;El&quot;,&quot;parse-names&quot;:false,&quot;suffix&quot;:&quot;&quot;},{&quot;dropping-particle&quot;:&quot;&quot;,&quot;family&quot;:&quot;Dedet&quot;,&quot;given&quot;:&quot;Jean-Pierre&quot;,&quot;non-dropping-particle&quot;:&quot;&quot;,&quot;parse-names&quot;:false,&quot;suffix&quot;:&quot;&quot;}],&quot;container-title&quot;:&quot;Parasitology&quot;,&quot;id&quot;:&quot;fce3c155-6ac1-3cca-b1f6-2e774ee2c31f&quot;,&quot;issue&quot;:&quot;4&quot;,&quot;issued&quot;:{&quot;date-parts&quot;:[[&quot;2013&quot;,&quot;4&quot;,&quot;12&quot;]]},&quot;page&quot;:&quot;423-434&quot;,&quot;title&quot;:&quot;Geographical distribution and epidemiological features of Old World Leishmania infantum and Leishmania donovani foci, based on the isoenzyme analysis of 2277 strains&quot;,&quot;type&quot;:&quot;article-journal&quot;,&quot;volume&quot;:&quot;140&quot;,&quot;container-title-short&quot;:&quot;Parasitology&quot;},&quot;uris&quot;:[&quot;http://www.mendeley.com/documents/?uuid=cd24958b-1909-46dd-91ef-5e0fa39f8ba0&quot;],&quot;isTemporary&quot;:false,&quot;legacyDesktopId&quot;:&quot;cd24958b-1909-46dd-91ef-5e0fa39f8ba0&quot;}]},{&quot;citationID&quot;:&quot;MENDELEY_CITATION_a8773f5f-4500-4767-953e-144a18f4c6b5&quot;,&quot;properties&quot;:{&quot;noteIndex&quot;:0},&quot;isEdited&quot;:false,&quot;manualOverride&quot;:{&quot;citeprocText&quot;:&quot;(Benikhlef et al., 2009)&quot;,&quot;isManuallyOverridden&quot;:false,&quot;manualOverrideText&quot;:&quot;&quot;},&quot;citationTag&quot;:&quot;MENDELEY_CITATION_v3_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&quot;,&quot;citationItems&quot;:[{&quot;id&quot;:&quot;79e0da36-f117-39bb-bf61-29a8cfacf761&quot;,&quot;itemData&quot;:{&quot;author&quot;:[{&quot;dropping-particle&quot;:&quot;&quot;,&quot;family&quot;:&quot;Benikhlef&quot;,&quot;given&quot;:&quot;R.&quot;,&quot;non-dropping-particle&quot;:&quot;&quot;,&quot;parse-names&quot;:false,&quot;suffix&quot;:&quot;&quot;},{&quot;dropping-particle&quot;:&quot;&quot;,&quot;family&quot;:&quot;Aoun&quot;,&quot;given&quot;:&quot;K&quot;,&quot;non-dropping-particle&quot;:&quot;&quot;,&quot;parse-names&quot;:false,&quot;suffix&quot;:&quot;&quot;},{&quot;dropping-particle&quot;:&quot;&quot;,&quot;family&quot;:&quot;Bedoui&quot;,&quot;given&quot;:&quot;K&quot;,&quot;non-dropping-particle&quot;:&quot;&quot;,&quot;parse-names&quot;:false,&quot;suffix&quot;:&quot;&quot;},{&quot;dropping-particle&quot;:&quot;&quot;,&quot;family&quot;:&quot;Harrat&quot;,&quot;given&quot;:&quot;Z.&quot;,&quot;non-dropping-particle&quot;:&quot;&quot;,&quot;parse-names&quot;:false,&quot;suffix&quot;:&quot;&quot;},{&quot;dropping-particle&quot;:&quot;&quot;,&quot;family&quot;:&quot;Bouratbine&quot;,&quot;given&quot;:&quot;A&quot;,&quot;non-dropping-particle&quot;:&quot;&quot;,&quot;parse-names&quot;:false,&quot;suffix&quot;:&quot;&quot;}],&quot;container-title&quot;:&quot;Rev Méd Vét&quot;,&quot;id&quot;:&quot;79e0da36-f117-39bb-bf61-29a8cfacf761&quot;,&quot;issued&quot;:{&quot;date-parts&quot;:[[&quot;2009&quot;]]},&quot;page&quot;:&quot;464-466&quot;,&quot;title&quot;:&quot;First identifications of Leishmania infantum MON-80 in the dog in Algeria and Tunisia&quot;,&quot;type&quot;:&quot;article-journal&quot;,&quot;volume&quot;:&quot;160&quot;,&quot;container-title-short&quot;:&quot;&quot;},&quot;uris&quot;:[&quot;http://www.mendeley.com/documents/?uuid=66d87983-7a57-4358-b133-b1d3c025dd6c&quot;],&quot;isTemporary&quot;:false,&quot;legacyDesktopId&quot;:&quot;66d87983-7a57-4358-b133-b1d3c025dd6c&quot;}]},{&quot;citationID&quot;:&quot;MENDELEY_CITATION_8d946432-cb86-4b04-801f-5069bdfd2d86&quot;,&quot;properties&quot;:{&quot;noteIndex&quot;:0},&quot;isEdited&quot;:false,&quot;manualOverride&quot;:{&quot;citeprocText&quot;:&quot;(Remadi et al., 2018)&quot;,&quot;isManuallyOverridden&quot;:false,&quot;manualOverrideText&quot;:&quot;&quot;},&quot;citationTag&quot;:&quot;MENDELEY_CITATION_v3_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&quot;,&quot;citationItems&quot;:[{&quot;id&quot;:&quot;2c92a152-bef6-3e85-b585-7e3cba1916cf&quot;,&quot;itemData&quot;:{&quot;DOI&quot;:&quot;10.1007/s00436-018-5939-y&quot;,&quot;ISSN&quot;:&quot;14321955&quot;,&quot;PMID&quot;:&quot;29804194&quot;,&quot;abstract&quot;:&quot;Experimental infections of Phlebotomus (L.) perniciosus from a colony established in Madrid (Spain) carried out with the Leishmania (L.) infantum zymodemes MON-1, MON-24, and MON-80 isolated in Tunisia are reported here. Laboratory-reared female sand flies were experimentally fed via membrane feeding device on a suspension of L. infantum promastigotes in defibrinated rabbit blood (107/ml). Engorged females were dissected at progressive time points postfeeding to observe the intravectorial cycle of different L. infantum zymodemes. Development in the sand fly midgut of L. infantum parasites to the infective metacyclic promastigotes and monitoring the forward progression of parasites to finally reach the stomodeal valve (SV) of the sand fly were assessed. All tested L. infantum zymodemes developed properly in P. perniciosus. Experimental feeding with suspensions of promastigotes of all zymodemes led to very heavy late-stage infections. MON-24 and MON-80 zymodemes colonized the (SV) of P. perniciosus earlier than zymodeme MON-1, 2 and 4 days, respectively. Metacyclic promastigotes were observed in all experimental infections. The study shows for the first time that colonized P. perniciosus is able to acquire, retain, and develop in its midgut the zymodemes MON-24 and MON-80 isolated in Tunisia and highlights the putative role of this sand fly species in the transmission of such zymodemes to mammalian hosts in this country. The ability of experimentally infected sand fly species to transmit by bite such zymodemes needs to be assessed.&quot;,&quot;author&quot;:[{&quot;dropping-particle&quot;:&quot;&quot;,&quot;family&quot;:&quot;Remadi&quot;,&quot;given&quot;:&quot;Latifa&quot;,&quot;non-dropping-particle&quot;:&quot;&quot;,&quot;parse-names&quot;:false,&quot;suffix&quot;:&quot;&quot;},{&quot;dropping-particle&quot;:&quot;&quot;,&quot;family&quot;:&quot;Jiménez&quot;,&quot;given&quot;:&quot;Maribel&quot;,&quot;non-dropping-particle&quot;:&quot;&quot;,&quot;parse-names&quot;:false,&quot;suffix&quot;:&quot;&quot;},{&quot;dropping-particle&quot;:&quot;&quot;,&quot;family&quot;:&quot;Chargui&quot;,&quot;given&quot;:&quot;Najla&quot;,&quot;non-dropping-particle&quot;:&quot;&quot;,&quot;parse-names&quot;:false,&quot;suffix&quot;:&quot;&quot;},{&quot;dropping-particle&quot;:&quot;&quot;,&quot;family&quot;:&quot;Haouas&quot;,&quot;given&quot;:&quot;Najoua&quot;,&quot;non-dropping-particle&quot;:&quot;&quot;,&quot;parse-names&quot;:false,&quot;suffix&quot;:&quot;&quot;},{&quot;dropping-particle&quot;:&quot;&quot;,&quot;family&quot;:&quot;Babba&quot;,&quot;given&quot;:&quot;Hamouda&quot;,&quot;non-dropping-particle&quot;:&quot;&quot;,&quot;parse-names&quot;:false,&quot;suffix&quot;:&quot;&quot;},{&quot;dropping-particle&quot;:&quot;&quot;,&quot;family&quot;:&quot;Molina&quot;,&quot;given&quot;:&quot;Ricardo&quot;,&quot;non-dropping-particle&quot;:&quot;&quot;,&quot;parse-names&quot;:false,&quot;suffix&quot;:&quot;&quot;}],&quot;container-title&quot;:&quot;Parasitology Research&quot;,&quot;id&quot;:&quot;2c92a152-bef6-3e85-b585-7e3cba1916cf&quot;,&quot;issue&quot;:&quot;8&quot;,&quot;issued&quot;:{&quot;date-parts&quot;:[[&quot;2018&quot;]]},&quot;page&quot;:&quot;2499-2506&quot;,&quot;publisher&quot;:&quot;Parasitology Research&quot;,&quot;title&quot;:&quot;The vector competence of Phlebotomus perniciosus for Leishmania infantum zymodemes of Tunisia&quot;,&quot;type&quot;:&quot;article-journal&quot;,&quot;volume&quot;:&quot;117&quot;,&quot;container-title-short&quot;:&quot;Parasitol Res&quot;},&quot;uris&quot;:[&quot;http://www.mendeley.com/documents/?uuid=b80aa757-7e96-4974-9b74-3f5caf9cba59&quot;],&quot;isTemporary&quot;:false,&quot;legacyDesktopId&quot;:&quot;b80aa757-7e96-4974-9b74-3f5caf9cba59&quot;}]},{&quot;citationID&quot;:&quot;MENDELEY_CITATION_d2afbe42-b586-4658-91f0-b17a97db48f1&quot;,&quot;properties&quot;:{&quot;noteIndex&quot;:0},&quot;isEdited&quot;:false,&quot;manualOverride&quot;:{&quot;citeprocText&quot;:&quot;(Martín-Sánchez et al., 2004)&quot;,&quot;isManuallyOverridden&quot;:false,&quot;manualOverrideText&quot;:&quot;&quot;},&quot;citationTag&quot;:&quot;MENDELEY_CITATION_v3_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&quot;,&quot;citationItems&quot;:[{&quot;id&quot;:&quot;fb1e2188-def1-3528-a403-165b3dcc4dde&quot;,&quot;itemData&quot;:{&quot;DOI&quot;:&quot;10.1016/S0035-9203(03)00060-9&quot;,&quot;ISSN&quot;:&quot;00359203&quot;,&quot;abstract&quot;:&quot;Over a period of more than 10 years we have isolated and classified 161 Leishmania strains from cases of human visceral, cutaneous and mucosal leishmaniasis in immunocompetent subjects, from cases of visceral leishmaniasis in immunocompromised individuals with HIV, from dogs with leishmaniasis (visceral and cutaneous), from Rattus rattus and from sandflies. The strains were all L. infantum, the only species endemic in Spain, and corresponded to 20 different zymodemes. We describe the life cycle of these zymodemes for which, in most cases, we only partially know the hosts involved. We also discuss possible reasons for the greater polymorphism of L. infantum in southern Spain. © 2003 Royal Society of Tropical Medicine and Hygiene. Published by Elsevier Ltd. All rights reserved.&quot;,&quot;author&quot;:[{&quot;dropping-particle&quot;:&quot;&quot;,&quot;family&quot;:&quot;Martín-Sánchez&quot;,&quot;given&quot;:&quot;Joaquina&quot;,&quot;non-dropping-particle&quot;:&quot;&quot;,&quot;parse-names&quot;:false,&quot;suffix&quot;:&quot;&quot;},{&quot;dropping-particle&quot;:&quot;&quot;,&quot;family&quot;:&quot;Gramiccia&quot;,&quot;given&quot;:&quot;Marina&quot;,&quot;non-dropping-particle&quot;:&quot;&quot;,&quot;parse-names&quot;:false,&quot;suffix&quot;:&quot;&quot;},{&quot;dropping-particle&quot;:&quot;&quot;,&quot;family&quot;:&quot;Muccio&quot;,&quot;given&quot;:&quot;Trentina&quot;,&quot;non-dropping-particle&quot;:&quot;Di&quot;,&quot;parse-names&quot;:false,&quot;suffix&quot;:&quot;&quot;},{&quot;dropping-particle&quot;:&quot;&quot;,&quot;family&quot;:&quot;Ludovisi&quot;,&quot;given&quot;:&quot;Alessandra&quot;,&quot;non-dropping-particle&quot;:&quot;&quot;,&quot;parse-names&quot;:false,&quot;suffix&quot;:&quot;&quot;},{&quot;dropping-particle&quot;:&quot;&quot;,&quot;family&quot;:&quot;Morillas-Márquez&quot;,&quot;given&quot;:&quot;Francisco&quot;,&quot;non-dropping-particle&quot;:&quot;&quot;,&quot;parse-names&quot;:false,&quot;suffix&quot;:&quot;&quot;}],&quot;container-title&quot;:&quot;Transactions of the Royal Society of Tropical Medicine and Hygiene&quot;,&quot;id&quot;:&quot;fb1e2188-def1-3528-a403-165b3dcc4dde&quot;,&quot;issue&quot;:&quot;4&quot;,&quot;issued&quot;:{&quot;date-parts&quot;:[[&quot;2004&quot;,&quot;4&quot;]]},&quot;page&quot;:&quot;228-232&quot;,&quot;publisher&quot;:&quot;Trans R Soc Trop Med Hyg&quot;,&quot;title&quot;:&quot;Isoenzymatic polymorphism of Leishmania infantum in southern Spain&quot;,&quot;type&quot;:&quot;article-journal&quot;,&quot;volume&quot;:&quot;98&quot;,&quot;container-title-short&quot;:&quot;Trans R Soc Trop Med Hyg&quot;},&quot;uris&quot;:[&quot;http://www.mendeley.com/documents/?uuid=fb1e2188-def1-3528-a403-165b3dcc4dde&quot;],&quot;isTemporary&quot;:false,&quot;legacyDesktopId&quot;:&quot;fb1e2188-def1-3528-a403-165b3dcc4dde&quot;}]},{&quot;citationID&quot;:&quot;MENDELEY_CITATION_f85454bd-4a70-4b33-b8cd-3e56c7881298&quot;,&quot;properties&quot;:{&quot;noteIndex&quot;:0},&quot;isEdited&quot;:false,&quot;manualOverride&quot;:{&quot;citeprocText&quot;:&quot;(Pratlong et al., 2013)&quot;,&quot;isManuallyOverridden&quot;:false,&quot;manualOverrideText&quot;:&quot;&quot;},&quot;citationTag&quot;:&quot;MENDELEY_CITATION_v3_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&quot;,&quot;citationItems&quot;:[{&quot;id&quot;:&quot;fce3c155-6ac1-3cca-b1f6-2e774ee2c31f&quot;,&quot;itemData&quot;:{&quot;DOI&quot;:&quot;10.1017/S0031182012001825&quot;,&quot;ISSN&quot;:&quot;0031-1820&quot;,&quot;abstract&quot;:&quot;A series of 2277 Leishmania strains from Old World visceral leishmaniasis foci, isolated between 1973 and 2008, were studied by isoenzyme analysis. The strains were obtained from humans, domestic and wild carnivores, rodents and phlebotomine sandflies, and came from 36 countries. In all, 60 different zymodemes were identified and clustered by a phenetic analysis into 3 different groups corresponding to the typically visceralizing species L. donovani (20 zymodemes, 169 strains), L. archibaldi (3 zymodemes, 46 strains) and L. infantum (37 zymodemes, 2,062 strains). The taxonomic position of these isoenzymatic groups is discussed in view of contradictory results obtained from recent molecular studies.&quot;,&quot;author&quot;:[{&quot;dropping-particle&quot;:&quot;&quot;,&quot;family&quot;:&quot;Pratlong&quot;,&quot;given&quot;:&quot;Francine&quot;,&quot;non-dropping-particle&quot;:&quot;&quot;,&quot;parse-names&quot;:false,&quot;suffix&quot;:&quot;&quot;},{&quot;dropping-particle&quot;:&quot;&quot;,&quot;family&quot;:&quot;Lami&quot;,&quot;given&quot;:&quot;Patrick&quot;,&quot;non-dropping-particle&quot;:&quot;&quot;,&quot;parse-names&quot;:false,&quot;suffix&quot;:&quot;&quot;},{&quot;dropping-particle&quot;:&quot;&quot;,&quot;family&quot;:&quot;Ravel&quot;,&quot;given&quot;:&quot;Christophe&quot;,&quot;non-dropping-particle&quot;:&quot;&quot;,&quot;parse-names&quot;:false,&quot;suffix&quot;:&quot;&quot;},{&quot;dropping-particle&quot;:&quot;&quot;,&quot;family&quot;:&quot;BALARD&quot;,&quot;given&quot;:&quot;YVE&quot;,&quot;non-dropping-particle&quot;:&quot;&quot;,&quot;parse-names&quot;:false,&quot;suffix&quot;:&quot;&quot;},{&quot;dropping-particle&quot;:&quot;&quot;,&quot;family&quot;:&quot;Dereure&quot;,&quot;given&quot;:&quot;Jacques&quot;,&quot;non-dropping-particle&quot;:&quot;&quot;,&quot;parse-names&quot;:false,&quot;suffix&quot;:&quot;&quot;},{&quot;dropping-particle&quot;:&quot;&quot;,&quot;family&quot;:&quot;Serres&quot;,&quot;given&quot;:&quot;Ghislaine&quot;,&quot;non-dropping-particle&quot;:&quot;&quot;,&quot;parse-names&quot;:false,&quot;suffix&quot;:&quot;&quot;},{&quot;dropping-particle&quot;:&quot;&quot;,&quot;family&quot;:&quot;Baidouri&quot;,&quot;given&quot;:&quot;Fouad&quot;,&quot;non-dropping-particle&quot;:&quot;El&quot;,&quot;parse-names&quot;:false,&quot;suffix&quot;:&quot;&quot;},{&quot;dropping-particle&quot;:&quot;&quot;,&quot;family&quot;:&quot;Dedet&quot;,&quot;given&quot;:&quot;Jean-Pierre&quot;,&quot;non-dropping-particle&quot;:&quot;&quot;,&quot;parse-names&quot;:false,&quot;suffix&quot;:&quot;&quot;}],&quot;container-title&quot;:&quot;Parasitology&quot;,&quot;id&quot;:&quot;fce3c155-6ac1-3cca-b1f6-2e774ee2c31f&quot;,&quot;issue&quot;:&quot;4&quot;,&quot;issued&quot;:{&quot;date-parts&quot;:[[&quot;2013&quot;,&quot;4&quot;,&quot;12&quot;]]},&quot;page&quot;:&quot;423-434&quot;,&quot;title&quot;:&quot;Geographical distribution and epidemiological features of Old World Leishmania infantum and Leishmania donovani foci, based on the isoenzyme analysis of 2277 strains&quot;,&quot;type&quot;:&quot;article-journal&quot;,&quot;volume&quot;:&quot;140&quot;,&quot;container-title-short&quot;:&quot;Parasitology&quot;},&quot;uris&quot;:[&quot;http://www.mendeley.com/documents/?uuid=cd24958b-1909-46dd-91ef-5e0fa39f8ba0&quot;],&quot;isTemporary&quot;:false,&quot;legacyDesktopId&quot;:&quot;cd24958b-1909-46dd-91ef-5e0fa39f8ba0&quot;}]},{&quot;citationID&quot;:&quot;MENDELEY_CITATION_7ff58196-e460-41f1-be26-d9020f64f574&quot;,&quot;properties&quot;:{&quot;noteIndex&quot;:0},&quot;isEdited&quot;:false,&quot;manualOverride&quot;:{&quot;citeprocText&quot;:&quot;(Chicharro et al., 2013)&quot;,&quot;isManuallyOverridden&quot;:false,&quot;manualOverrideText&quot;:&quot;&quot;},&quot;citationTag&quot;:&quot;MENDELEY_CITATION_v3_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&quot;,&quot;citationItems&quot;:[{&quot;id&quot;:&quot;15acd8a4-a258-36bc-a9b2-b9d785bac3d3&quot;,&quot;itemData&quot;:{&quot;DOI&quot;:&quot;10.2807/1560-7917.ES2013.18.30.20545&quot;,&quot;ISSN&quot;:&quot;15607917&quot;,&quot;abstract&quot;:&quot;Leishmaniasis is endemic in south-west Europe. Recent data point to the spread and (re-)emergence of this disease in previously endemic and non-endemic European countries. A recent example is the urban community outbreak of cutaneous and visceral leishmaniasis in the south-west of Madrid autonomous community, Spain, which began on 1 July 2009. A total of 446 cases associated to this outbreak were reported up to 31 December 2012. We show molecular typing data for 73 Leishmania infantum isolates obtained from January 2008 to July 2012 from different areas of Madrid, including those affected by the outbreak. Seven different genotypes were identified by combining data from two targets: the ribosomal internal transcribed spacers (ITS)-1 and -2 and the haspb (k26) gene. The results contribute to a better understanding of the parasite population circulating in the region, and indicate that most of the outbreak-associated isolates (22/31) were infected by parasites with the same combined genotype. Additional data from 82 L. infantum isolates typed as either MON-1 or MON-24 by isoenzyme analysis indicate that far from concluding that the outbreak was caused by a &amp;apos;new&amp;apos; emerging genotype, further molecular typing-based surveillance studies are required to better understand the epidemiology of leishmaniasis in the region. .&quot;,&quot;author&quot;:[{&quot;dropping-particle&quot;:&quot;&quot;,&quot;family&quot;:&quot;Chicharro&quot;,&quot;given&quot;:&quot;C&quot;,&quot;non-dropping-particle&quot;:&quot;&quot;,&quot;parse-names&quot;:false,&quot;suffix&quot;:&quot;&quot;},{&quot;dropping-particle&quot;:&quot;&quot;,&quot;family&quot;:&quot;Llanes-Acevedo&quot;,&quot;given&quot;:&quot;P.&quot;,&quot;non-dropping-particle&quot;:&quot;&quot;,&quot;parse-names&quot;:false,&quot;suffix&quot;:&quot;&quot;},{&quot;dropping-particle&quot;:&quot;&quot;,&quot;family&quot;:&quot;García&quot;,&quot;given&quot;:&quot;E&quot;,&quot;non-dropping-particle&quot;:&quot;&quot;,&quot;parse-names&quot;:false,&quot;suffix&quot;:&quot;&quot;},{&quot;dropping-particle&quot;:&quot;&quot;,&quot;family&quot;:&quot;Nieto&quot;,&quot;given&quot;:&quot;J&quot;,&quot;non-dropping-particle&quot;:&quot;&quot;,&quot;parse-names&quot;:false,&quot;suffix&quot;:&quot;&quot;},{&quot;dropping-particle&quot;:&quot;&quot;,&quot;family&quot;:&quot;Moreno&quot;,&quot;given&quot;:&quot;J&quot;,&quot;non-dropping-particle&quot;:&quot;&quot;,&quot;parse-names&quot;:false,&quot;suffix&quot;:&quot;&quot;},{&quot;dropping-particle&quot;:&quot;&quot;,&quot;family&quot;:&quot;Cruz&quot;,&quot;given&quot;:&quot;I&quot;,&quot;non-dropping-particle&quot;:&quot;&quot;,&quot;parse-names&quot;:false,&quot;suffix&quot;:&quot;&quot;}],&quot;container-title&quot;:&quot;Eurosurveillance&quot;,&quot;id&quot;:&quot;15acd8a4-a258-36bc-a9b2-b9d785bac3d3&quot;,&quot;issue&quot;:&quot;30&quot;,&quot;issued&quot;:{&quot;date-parts&quot;:[[&quot;2013&quot;,&quot;7&quot;,&quot;25&quot;]]},&quot;page&quot;:&quot;20545&quot;,&quot;publisher&quot;:&quot;European Centre for Disease Prevention and Control (ECDC)&quot;,&quot;title&quot;:&quot;Molecular typing of leishmania infantum isolates from a leishmaniasis outbreak in madrid, spain, 2009 to 2012&quot;,&quot;type&quot;:&quot;article-journal&quot;,&quot;volume&quot;:&quot;18&quot;,&quot;container-title-short&quot;:&quot;&quot;},&quot;uris&quot;:[&quot;http://www.mendeley.com/documents/?uuid=15acd8a4-a258-36bc-a9b2-b9d785bac3d3&quot;],&quot;isTemporary&quot;:false,&quot;legacyDesktopId&quot;:&quot;15acd8a4-a258-36bc-a9b2-b9d785bac3d3&quot;}]},{&quot;citationID&quot;:&quot;MENDELEY_CITATION_6bd938e0-1737-441f-a6bf-09f63cfff0de&quot;,&quot;properties&quot;:{&quot;noteIndex&quot;:0},&quot;isEdited&quot;:false,&quot;manualOverride&quot;:{&quot;citeprocText&quot;:&quot;(Chicharro et al., 2013; Fernández‐Arévalo et al., 2022)&quot;,&quot;isManuallyOverridden&quot;:false,&quot;manualOverrideText&quot;:&quot;&quot;},&quot;citationTag&quot;:&quot;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&quot;,&quot;citationItems&quot;:[{&quot;id&quot;:&quot;15acd8a4-a258-36bc-a9b2-b9d785bac3d3&quot;,&quot;itemData&quot;:{&quot;DOI&quot;:&quot;10.2807/1560-7917.ES2013.18.30.20545&quot;,&quot;ISSN&quot;:&quot;15607917&quot;,&quot;abstract&quot;:&quot;Leishmaniasis is endemic in south-west Europe. Recent data point to the spread and (re-)emergence of this disease in previously endemic and non-endemic European countries. A recent example is the urban community outbreak of cutaneous and visceral leishmaniasis in the south-west of Madrid autonomous community, Spain, which began on 1 July 2009. A total of 446 cases associated to this outbreak were reported up to 31 December 2012. We show molecular typing data for 73 Leishmania infantum isolates obtained from January 2008 to July 2012 from different areas of Madrid, including those affected by the outbreak. Seven different genotypes were identified by combining data from two targets: the ribosomal internal transcribed spacers (ITS)-1 and -2 and the haspb (k26) gene. The results contribute to a better understanding of the parasite population circulating in the region, and indicate that most of the outbreak-associated isolates (22/31) were infected by parasites with the same combined genotype. Additional data from 82 L. infantum isolates typed as either MON-1 or MON-24 by isoenzyme analysis indicate that far from concluding that the outbreak was caused by a &amp;apos;new&amp;apos; emerging genotype, further molecular typing-based surveillance studies are required to better understand the epidemiology of leishmaniasis in the region. .&quot;,&quot;author&quot;:[{&quot;dropping-particle&quot;:&quot;&quot;,&quot;family&quot;:&quot;Chicharro&quot;,&quot;given&quot;:&quot;C&quot;,&quot;non-dropping-particle&quot;:&quot;&quot;,&quot;parse-names&quot;:false,&quot;suffix&quot;:&quot;&quot;},{&quot;dropping-particle&quot;:&quot;&quot;,&quot;family&quot;:&quot;Llanes-Acevedo&quot;,&quot;given&quot;:&quot;P.&quot;,&quot;non-dropping-particle&quot;:&quot;&quot;,&quot;parse-names&quot;:false,&quot;suffix&quot;:&quot;&quot;},{&quot;dropping-particle&quot;:&quot;&quot;,&quot;family&quot;:&quot;García&quot;,&quot;given&quot;:&quot;E&quot;,&quot;non-dropping-particle&quot;:&quot;&quot;,&quot;parse-names&quot;:false,&quot;suffix&quot;:&quot;&quot;},{&quot;dropping-particle&quot;:&quot;&quot;,&quot;family&quot;:&quot;Nieto&quot;,&quot;given&quot;:&quot;J&quot;,&quot;non-dropping-particle&quot;:&quot;&quot;,&quot;parse-names&quot;:false,&quot;suffix&quot;:&quot;&quot;},{&quot;dropping-particle&quot;:&quot;&quot;,&quot;family&quot;:&quot;Moreno&quot;,&quot;given&quot;:&quot;J&quot;,&quot;non-dropping-particle&quot;:&quot;&quot;,&quot;parse-names&quot;:false,&quot;suffix&quot;:&quot;&quot;},{&quot;dropping-particle&quot;:&quot;&quot;,&quot;family&quot;:&quot;Cruz&quot;,&quot;given&quot;:&quot;I&quot;,&quot;non-dropping-particle&quot;:&quot;&quot;,&quot;parse-names&quot;:false,&quot;suffix&quot;:&quot;&quot;}],&quot;container-title&quot;:&quot;Eurosurveillance&quot;,&quot;id&quot;:&quot;15acd8a4-a258-36bc-a9b2-b9d785bac3d3&quot;,&quot;issue&quot;:&quot;30&quot;,&quot;issued&quot;:{&quot;date-parts&quot;:[[&quot;2013&quot;,&quot;7&quot;,&quot;25&quot;]]},&quot;page&quot;:&quot;20545&quot;,&quot;publisher&quot;:&quot;European Centre for Disease Prevention and Control (ECDC)&quot;,&quot;title&quot;:&quot;Molecular typing of leishmania infantum isolates from a leishmaniasis outbreak in madrid, spain, 2009 to 2012&quot;,&quot;type&quot;:&quot;article-journal&quot;,&quot;volume&quot;:&quot;18&quot;,&quot;container-title-short&quot;:&quot;&quot;},&quot;uris&quot;:[&quot;http://www.mendeley.com/documents/?uuid=15acd8a4-a258-36bc-a9b2-b9d785bac3d3&quot;],&quot;isTemporary&quot;:false,&quot;legacyDesktopId&quot;:&quot;15acd8a4-a258-36bc-a9b2-b9d785bac3d3&quot;},{&quot;id&quot;:&quot;1bfaf905-20a6-3f3a-8289-a9943f0ab8e2&quot;,&quot;itemData&quot;:{&quot;DOI&quot;:&quot;10.1111/tbed.14107&quot;,&quot;ISSN&quot;:&quot;1865-1674&quot;,&quot;PMID&quot;:&quot;33864706&quot;,&quot;abstract&quot;:&quot;Leishmaniasis is a transmissible disease caused by Leishmania protozoa. Spain is endemic for both visceral and cutaneous leishmaniasis, the autochthonous aetiological agent being Leishmania infantum. Around the world, the L. donovani complex is associated with visceral symptoms, while any species of the Leishmania or Viannia subgenera affecting human can produce tegumentary forms. In a context of growing numbers of imported cases, associated with globalisation, the aim of this study was to analyse the aetiological evolution of human tegumentary leishmaniasis in a region of Spain (Catalonia). Fifty-six Leishmania strains, isolated from 1981 to 2018, were analysed using MLEE, gene sequencing (hsp70, rpoIILS, fh and ITS2) and MALDI-TOF. The utility of these different analytical methods was compared. The results showed an increase in leishmaniasis over the two last decades, particularly imported cases, which represented 39% of all cases studied. Leishmania infantum, L. major, L. tropica, L. braziliensis, L. guyanensis and L. panamensis were identified. The combination of molecular and enzymatic methods allowed the identification of 29 different strain types (A to AC). Strain diversity was higher in L. (Viannia), whilst the different L. major types were relatable with geo-temporal data. Among the autochthonous cases, type C prevailed throughout the studied period (39%). Minor types generally appeared within a short time interval. While all the techniques provided identical identification at the species complex level, MALDI-TOF and rpoIILS or fh sequencing would be the most suitable identification tools for clinical practice, and the tandem hsp70-ITS2 could substitute MLEE in the epidemiological field.&quot;,&quot;author&quot;:[{&quot;dropping-particle&quot;:&quot;&quot;,&quot;family&quot;:&quot;Fernández‐Arévalo&quot;,&quot;given&quot;:&quot;Anna&quot;,&quot;non-dropping-particle&quot;:&quot;&quot;,&quot;parse-names&quot;:false,&quot;suffix&quot;:&quot;&quot;},{&quot;dropping-particle&quot;:&quot;&quot;,&quot;family&quot;:&quot;Ballart&quot;,&quot;given&quot;:&quot;Cristina&quot;,&quot;non-dropping-particle&quot;:&quot;&quot;,&quot;parse-names&quot;:false,&quot;suffix&quot;:&quot;&quot;},{&quot;dropping-particle&quot;:&quot;&quot;,&quot;family&quot;:&quot;Muñoz‐Basagoiti&quot;,&quot;given&quot;:&quot;Jordana&quot;,&quot;non-dropping-particle&quot;:&quot;&quot;,&quot;parse-names&quot;:false,&quot;suffix&quot;:&quot;&quot;},{&quot;dropping-particle&quot;:&quot;&quot;,&quot;family&quot;:&quot;Basarte&quot;,&quot;given&quot;:&quot;Leire&quot;,&quot;non-dropping-particle&quot;:&quot;&quot;,&quot;parse-names&quot;:false,&quot;suffix&quot;:&quot;&quot;},{&quot;dropping-particle&quot;:&quot;&quot;,&quot;family&quot;:&quot;Lobato&quot;,&quot;given&quot;:&quot;Gonzalo&quot;,&quot;non-dropping-particle&quot;:&quot;&quot;,&quot;parse-names&quot;:false,&quot;suffix&quot;:&quot;&quot;},{&quot;dropping-particle&quot;:&quot;&quot;,&quot;family&quot;:&quot;Arnau&quot;,&quot;given&quot;:&quot;Albert&quot;,&quot;non-dropping-particle&quot;:&quot;&quot;,&quot;parse-names&quot;:false,&quot;suffix&quot;:&quot;&quot;},{&quot;dropping-particle&quot;:&quot;&quot;,&quot;family&quot;:&quot;Abras&quot;,&quot;given&quot;:&quot;Alba&quot;,&quot;non-dropping-particle&quot;:&quot;&quot;,&quot;parse-names&quot;:false,&quot;suffix&quot;:&quot;&quot;},{&quot;dropping-particle&quot;:&quot;&quot;,&quot;family&quot;:&quot;Tebar&quot;,&quot;given&quot;:&quot;Silvia&quot;,&quot;non-dropping-particle&quot;:&quot;&quot;,&quot;parse-names&quot;:false,&quot;suffix&quot;:&quot;&quot;},{&quot;dropping-particle&quot;:&quot;&quot;,&quot;family&quot;:&quot;Llovet&quot;,&quot;given&quot;:&quot;Teresa&quot;,&quot;non-dropping-particle&quot;:&quot;&quot;,&quot;parse-names&quot;:false,&quot;suffix&quot;:&quot;&quot;},{&quot;dropping-particle&quot;:&quot;&quot;,&quot;family&quot;:&quot;Lami&quot;,&quot;given&quot;:&quot;Patrick&quot;,&quot;non-dropping-particle&quot;:&quot;&quot;,&quot;parse-names&quot;:false,&quot;suffix&quot;:&quot;&quot;},{&quot;dropping-particle&quot;:&quot;&quot;,&quot;family&quot;:&quot;Pratlong&quot;,&quot;given&quot;:&quot;Francine&quot;,&quot;non-dropping-particle&quot;:&quot;&quot;,&quot;parse-names&quot;:false,&quot;suffix&quot;:&quot;&quot;},{&quot;dropping-particle&quot;:&quot;&quot;,&quot;family&quot;:&quot;Alsina&quot;,&quot;given&quot;:&quot;Mercè&quot;,&quot;non-dropping-particle&quot;:&quot;&quot;,&quot;parse-names&quot;:false,&quot;suffix&quot;:&quot;&quot;},{&quot;dropping-particle&quot;:&quot;&quot;,&quot;family&quot;:&quot;Roe&quot;,&quot;given&quot;:&quot;Esther&quot;,&quot;non-dropping-particle&quot;:&quot;&quot;,&quot;parse-names&quot;:false,&quot;suffix&quot;:&quot;&quot;},{&quot;dropping-particle&quot;:&quot;&quot;,&quot;family&quot;:&quot;Puig&quot;,&quot;given&quot;:&quot;Lluís&quot;,&quot;non-dropping-particle&quot;:&quot;&quot;,&quot;parse-names&quot;:false,&quot;suffix&quot;:&quot;&quot;},{&quot;dropping-particle&quot;:&quot;&quot;,&quot;family&quot;:&quot;Muñoz&quot;,&quot;given&quot;:&quot;Carme&quot;,&quot;non-dropping-particle&quot;:&quot;&quot;,&quot;parse-names&quot;:false,&quot;suffix&quot;:&quot;&quot;},{&quot;dropping-particle&quot;:&quot;&quot;,&quot;family&quot;:&quot;Gállego&quot;,&quot;given&quot;:&quot;Montserrat&quot;,&quot;non-dropping-particle&quot;:&quot;&quot;,&quot;parse-names&quot;:false,&quot;suffix&quot;:&quot;&quot;}],&quot;container-title&quot;:&quot;Transboundary and Emerging Diseases&quot;,&quot;id&quot;:&quot;1bfaf905-20a6-3f3a-8289-a9943f0ab8e2&quot;,&quot;issue&quot;:&quot;3&quot;,&quot;issued&quot;:{&quot;date-parts&quot;:[[&quot;2022&quot;,&quot;5&quot;,&quot;5&quot;]]},&quot;page&quot;:&quot;1404-1418&quot;,&quot;title&quot;:&quot;Autochthonous and imported tegumentary leishmaniasis in Catalonia (Spain): Aetiological evolution in the last four decades and usefulness of different typing approaches based on biochemical, molecular and proteomic markers&quot;,&quot;type&quot;:&quot;article-journal&quot;,&quot;volume&quot;:&quot;69&quot;,&quot;container-title-short&quot;:&quot;Transbound Emerg Dis&quot;},&quot;uris&quot;:[&quot;http://www.mendeley.com/documents/?uuid=1bfaf905-20a6-3f3a-8289-a9943f0ab8e2&quot;],&quot;isTemporary&quot;:false,&quot;legacyDesktopId&quot;:&quot;1bfaf905-20a6-3f3a-8289-a9943f0ab8e2&quot;}]},{&quot;citationID&quot;:&quot;MENDELEY_CITATION_d11c483d-6d19-4900-91b0-6bade3decdc9&quot;,&quot;properties&quot;:{&quot;noteIndex&quot;:0},&quot;isEdited&quot;:false,&quot;manualOverride&quot;:{&quot;citeprocText&quot;:&quot;(Chicharro et al., 2013; Fernández‐Arévalo et al., 2022; Kuhls et al., 2005)&quot;,&quot;isManuallyOverridden&quot;:false,&quot;manualOverrideText&quot;:&quot;&quot;},&quot;citationTag&quot;:&quot;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&quot;,&quot;citationItems&quot;:[{&quot;id&quot;:&quot;7ab43d9a-d7f7-3674-aabe-b36a0a55ea1b&quot;,&quot;itemData&quot;:{&quot;DOI&quot;:&quot;10.1016/j.micinf.2005.04.009&quot;,&quot;ISSN&quot;:&quot;12864579&quot;,&quot;abstract&quot;:&quot;To understand phylogenetic relationships of species and strains within the Leishmania donovani complex, we have analyzed the ribosomal DNA internal transcribed spacer (ITS) sequences of 27 Leishmania infantum, 2 Leishmania chagasi, 18 L. donovani and 5 Leishmania archibaldi strains of different zymodemes and geographical origin. Eight ITS sequence types were found. All detected sequence variation within ITS1 and ITS2 was based on 12 polymorphic microsatellites. The L. infantum strains from the Mediterranean region, China and L. chagasi from the New World formed a phylogenetic group well separated from the second main group including all strains from East Africa and India. Within the latter group three distinct phylogenetic subgroups could be differentiated: (1) L. donovani (Sudan/Ethiopia, China) + L. archibaldi (Sudan), (2) L. donovani (Sudan/Ethiopia) + L. infantum (Sudan) + L. archibaldi (Sudan/Ethiopia), and (3) L. donovani (Kenya, India). These groups are not consistent with previous species definitions based on isoenzyme analyses, e.g. L. infantum is polyphyletic and L. archibaldi is not supported as a distinct species. Two groups of Indian strains could be differentiated, one of which has an identical sequence type to the strains from Kenya. Three main lineages of strains can thus be differentiated in East Africa: two quite distantly related groups of strains from Sudan/Ethiopia, and a third group including all strains from Kenya, which is more closely related to part of the Indian strains than to any of the Sudanese/Ethiopian groups. The ITS sequence analysis presented here supports the need for revision of the taxonomy of the L. donovani complex. © 2005 Elsevier SAS. All rights reserved.&quot;,&quot;author&quot;:[{&quot;dropping-particle&quot;:&quot;&quot;,&quot;family&quot;:&quot;Kuhls&quot;,&quot;given&quot;:&quot;Katrin&quot;,&quot;non-dropping-particle&quot;:&quot;&quot;,&quot;parse-names&quot;:false,&quot;suffix&quot;:&quot;&quot;},{&quot;dropping-particle&quot;:&quot;&quot;,&quot;family&quot;:&quot;Mauricio&quot;,&quot;given&quot;:&quot;Isabel L.&quot;,&quot;non-dropping-particle&quot;:&quot;&quot;,&quot;parse-names&quot;:false,&quot;suffix&quot;:&quot;&quot;},{&quot;dropping-particle&quot;:&quot;&quot;,&quot;family&quot;:&quot;Pratlong&quot;,&quot;given&quot;:&quot;Francine&quot;,&quot;non-dropping-particle&quot;:&quot;&quot;,&quot;parse-names&quot;:false,&quot;suffix&quot;:&quot;&quot;},{&quot;dropping-particle&quot;:&quot;&quot;,&quot;family&quot;:&quot;Presber&quot;,&quot;given&quot;:&quot;Wolfgang&quot;,&quot;non-dropping-particle&quot;:&quot;&quot;,&quot;parse-names&quot;:false,&quot;suffix&quot;:&quot;&quot;},{&quot;dropping-particle&quot;:&quot;&quot;,&quot;family&quot;:&quot;Schönian&quot;,&quot;given&quot;:&quot;Gabriele&quot;,&quot;non-dropping-particle&quot;:&quot;&quot;,&quot;parse-names&quot;:false,&quot;suffix&quot;:&quot;&quot;}],&quot;container-title&quot;:&quot;Microbes and Infection&quot;,&quot;id&quot;:&quot;7ab43d9a-d7f7-3674-aabe-b36a0a55ea1b&quot;,&quot;issue&quot;:&quot;11-12&quot;,&quot;issued&quot;:{&quot;date-parts&quot;:[[&quot;2005&quot;,&quot;8&quot;]]},&quot;page&quot;:&quot;1224-1234&quot;,&quot;title&quot;:&quot;Analysis of ribosomal DNA internal transcribed spacer sequences of the Leishmania donovani complex&quot;,&quot;type&quot;:&quot;article-journal&quot;,&quot;volume&quot;:&quot;7&quot;,&quot;container-title-short&quot;:&quot;Microbes Infect&quot;},&quot;uris&quot;:[&quot;http://www.mendeley.com/documents/?uuid=7ab43d9a-d7f7-3674-aabe-b36a0a55ea1b&quot;],&quot;isTemporary&quot;:false,&quot;legacyDesktopId&quot;:&quot;7ab43d9a-d7f7-3674-aabe-b36a0a55ea1b&quot;},{&quot;id&quot;:&quot;15acd8a4-a258-36bc-a9b2-b9d785bac3d3&quot;,&quot;itemData&quot;:{&quot;DOI&quot;:&quot;10.2807/1560-7917.ES2013.18.30.20545&quot;,&quot;ISSN&quot;:&quot;15607917&quot;,&quot;abstract&quot;:&quot;Leishmaniasis is endemic in south-west Europe. Recent data point to the spread and (re-)emergence of this disease in previously endemic and non-endemic European countries. A recent example is the urban community outbreak of cutaneous and visceral leishmaniasis in the south-west of Madrid autonomous community, Spain, which began on 1 July 2009. A total of 446 cases associated to this outbreak were reported up to 31 December 2012. We show molecular typing data for 73 Leishmania infantum isolates obtained from January 2008 to July 2012 from different areas of Madrid, including those affected by the outbreak. Seven different genotypes were identified by combining data from two targets: the ribosomal internal transcribed spacers (ITS)-1 and -2 and the haspb (k26) gene. The results contribute to a better understanding of the parasite population circulating in the region, and indicate that most of the outbreak-associated isolates (22/31) were infected by parasites with the same combined genotype. Additional data from 82 L. infantum isolates typed as either MON-1 or MON-24 by isoenzyme analysis indicate that far from concluding that the outbreak was caused by a &amp;apos;new&amp;apos; emerging genotype, further molecular typing-based surveillance studies are required to better understand the epidemiology of leishmaniasis in the region. .&quot;,&quot;author&quot;:[{&quot;dropping-particle&quot;:&quot;&quot;,&quot;family&quot;:&quot;Chicharro&quot;,&quot;given&quot;:&quot;C&quot;,&quot;non-dropping-particle&quot;:&quot;&quot;,&quot;parse-names&quot;:false,&quot;suffix&quot;:&quot;&quot;},{&quot;dropping-particle&quot;:&quot;&quot;,&quot;family&quot;:&quot;Llanes-Acevedo&quot;,&quot;given&quot;:&quot;P.&quot;,&quot;non-dropping-particle&quot;:&quot;&quot;,&quot;parse-names&quot;:false,&quot;suffix&quot;:&quot;&quot;},{&quot;dropping-particle&quot;:&quot;&quot;,&quot;family&quot;:&quot;García&quot;,&quot;given&quot;:&quot;E&quot;,&quot;non-dropping-particle&quot;:&quot;&quot;,&quot;parse-names&quot;:false,&quot;suffix&quot;:&quot;&quot;},{&quot;dropping-particle&quot;:&quot;&quot;,&quot;family&quot;:&quot;Nieto&quot;,&quot;given&quot;:&quot;J&quot;,&quot;non-dropping-particle&quot;:&quot;&quot;,&quot;parse-names&quot;:false,&quot;suffix&quot;:&quot;&quot;},{&quot;dropping-particle&quot;:&quot;&quot;,&quot;family&quot;:&quot;Moreno&quot;,&quot;given&quot;:&quot;J&quot;,&quot;non-dropping-particle&quot;:&quot;&quot;,&quot;parse-names&quot;:false,&quot;suffix&quot;:&quot;&quot;},{&quot;dropping-particle&quot;:&quot;&quot;,&quot;family&quot;:&quot;Cruz&quot;,&quot;given&quot;:&quot;I&quot;,&quot;non-dropping-particle&quot;:&quot;&quot;,&quot;parse-names&quot;:false,&quot;suffix&quot;:&quot;&quot;}],&quot;container-title&quot;:&quot;Eurosurveillance&quot;,&quot;id&quot;:&quot;15acd8a4-a258-36bc-a9b2-b9d785bac3d3&quot;,&quot;issue&quot;:&quot;30&quot;,&quot;issued&quot;:{&quot;date-parts&quot;:[[&quot;2013&quot;,&quot;7&quot;,&quot;25&quot;]]},&quot;page&quot;:&quot;20545&quot;,&quot;publisher&quot;:&quot;European Centre for Disease Prevention and Control (ECDC)&quot;,&quot;title&quot;:&quot;Molecular typing of leishmania infantum isolates from a leishmaniasis outbreak in madrid, spain, 2009 to 2012&quot;,&quot;type&quot;:&quot;article-journal&quot;,&quot;volume&quot;:&quot;18&quot;,&quot;container-title-short&quot;:&quot;&quot;},&quot;uris&quot;:[&quot;http://www.mendeley.com/documents/?uuid=15acd8a4-a258-36bc-a9b2-b9d785bac3d3&quot;],&quot;isTemporary&quot;:false,&quot;legacyDesktopId&quot;:&quot;15acd8a4-a258-36bc-a9b2-b9d785bac3d3&quot;},{&quot;id&quot;:&quot;1bfaf905-20a6-3f3a-8289-a9943f0ab8e2&quot;,&quot;itemData&quot;:{&quot;DOI&quot;:&quot;10.1111/tbed.14107&quot;,&quot;ISSN&quot;:&quot;1865-1674&quot;,&quot;PMID&quot;:&quot;33864706&quot;,&quot;abstract&quot;:&quot;Leishmaniasis is a transmissible disease caused by Leishmania protozoa. Spain is endemic for both visceral and cutaneous leishmaniasis, the autochthonous aetiological agent being Leishmania infantum. Around the world, the L. donovani complex is associated with visceral symptoms, while any species of the Leishmania or Viannia subgenera affecting human can produce tegumentary forms. In a context of growing numbers of imported cases, associated with globalisation, the aim of this study was to analyse the aetiological evolution of human tegumentary leishmaniasis in a region of Spain (Catalonia). Fifty-six Leishmania strains, isolated from 1981 to 2018, were analysed using MLEE, gene sequencing (hsp70, rpoIILS, fh and ITS2) and MALDI-TOF. The utility of these different analytical methods was compared. The results showed an increase in leishmaniasis over the two last decades, particularly imported cases, which represented 39% of all cases studied. Leishmania infantum, L. major, L. tropica, L. braziliensis, L. guyanensis and L. panamensis were identified. The combination of molecular and enzymatic methods allowed the identification of 29 different strain types (A to AC). Strain diversity was higher in L. (Viannia), whilst the different L. major types were relatable with geo-temporal data. Among the autochthonous cases, type C prevailed throughout the studied period (39%). Minor types generally appeared within a short time interval. While all the techniques provided identical identification at the species complex level, MALDI-TOF and rpoIILS or fh sequencing would be the most suitable identification tools for clinical practice, and the tandem hsp70-ITS2 could substitute MLEE in the epidemiological field.&quot;,&quot;author&quot;:[{&quot;dropping-particle&quot;:&quot;&quot;,&quot;family&quot;:&quot;Fernández‐Arévalo&quot;,&quot;given&quot;:&quot;Anna&quot;,&quot;non-dropping-particle&quot;:&quot;&quot;,&quot;parse-names&quot;:false,&quot;suffix&quot;:&quot;&quot;},{&quot;dropping-particle&quot;:&quot;&quot;,&quot;family&quot;:&quot;Ballart&quot;,&quot;given&quot;:&quot;Cristina&quot;,&quot;non-dropping-particle&quot;:&quot;&quot;,&quot;parse-names&quot;:false,&quot;suffix&quot;:&quot;&quot;},{&quot;dropping-particle&quot;:&quot;&quot;,&quot;family&quot;:&quot;Muñoz‐Basagoiti&quot;,&quot;given&quot;:&quot;Jordana&quot;,&quot;non-dropping-particle&quot;:&quot;&quot;,&quot;parse-names&quot;:false,&quot;suffix&quot;:&quot;&quot;},{&quot;dropping-particle&quot;:&quot;&quot;,&quot;family&quot;:&quot;Basarte&quot;,&quot;given&quot;:&quot;Leire&quot;,&quot;non-dropping-particle&quot;:&quot;&quot;,&quot;parse-names&quot;:false,&quot;suffix&quot;:&quot;&quot;},{&quot;dropping-particle&quot;:&quot;&quot;,&quot;family&quot;:&quot;Lobato&quot;,&quot;given&quot;:&quot;Gonzalo&quot;,&quot;non-dropping-particle&quot;:&quot;&quot;,&quot;parse-names&quot;:false,&quot;suffix&quot;:&quot;&quot;},{&quot;dropping-particle&quot;:&quot;&quot;,&quot;family&quot;:&quot;Arnau&quot;,&quot;given&quot;:&quot;Albert&quot;,&quot;non-dropping-particle&quot;:&quot;&quot;,&quot;parse-names&quot;:false,&quot;suffix&quot;:&quot;&quot;},{&quot;dropping-particle&quot;:&quot;&quot;,&quot;family&quot;:&quot;Abras&quot;,&quot;given&quot;:&quot;Alba&quot;,&quot;non-dropping-particle&quot;:&quot;&quot;,&quot;parse-names&quot;:false,&quot;suffix&quot;:&quot;&quot;},{&quot;dropping-particle&quot;:&quot;&quot;,&quot;family&quot;:&quot;Tebar&quot;,&quot;given&quot;:&quot;Silvia&quot;,&quot;non-dropping-particle&quot;:&quot;&quot;,&quot;parse-names&quot;:false,&quot;suffix&quot;:&quot;&quot;},{&quot;dropping-particle&quot;:&quot;&quot;,&quot;family&quot;:&quot;Llovet&quot;,&quot;given&quot;:&quot;Teresa&quot;,&quot;non-dropping-particle&quot;:&quot;&quot;,&quot;parse-names&quot;:false,&quot;suffix&quot;:&quot;&quot;},{&quot;dropping-particle&quot;:&quot;&quot;,&quot;family&quot;:&quot;Lami&quot;,&quot;given&quot;:&quot;Patrick&quot;,&quot;non-dropping-particle&quot;:&quot;&quot;,&quot;parse-names&quot;:false,&quot;suffix&quot;:&quot;&quot;},{&quot;dropping-particle&quot;:&quot;&quot;,&quot;family&quot;:&quot;Pratlong&quot;,&quot;given&quot;:&quot;Francine&quot;,&quot;non-dropping-particle&quot;:&quot;&quot;,&quot;parse-names&quot;:false,&quot;suffix&quot;:&quot;&quot;},{&quot;dropping-particle&quot;:&quot;&quot;,&quot;family&quot;:&quot;Alsina&quot;,&quot;given&quot;:&quot;Mercè&quot;,&quot;non-dropping-particle&quot;:&quot;&quot;,&quot;parse-names&quot;:false,&quot;suffix&quot;:&quot;&quot;},{&quot;dropping-particle&quot;:&quot;&quot;,&quot;family&quot;:&quot;Roe&quot;,&quot;given&quot;:&quot;Esther&quot;,&quot;non-dropping-particle&quot;:&quot;&quot;,&quot;parse-names&quot;:false,&quot;suffix&quot;:&quot;&quot;},{&quot;dropping-particle&quot;:&quot;&quot;,&quot;family&quot;:&quot;Puig&quot;,&quot;given&quot;:&quot;Lluís&quot;,&quot;non-dropping-particle&quot;:&quot;&quot;,&quot;parse-names&quot;:false,&quot;suffix&quot;:&quot;&quot;},{&quot;dropping-particle&quot;:&quot;&quot;,&quot;family&quot;:&quot;Muñoz&quot;,&quot;given&quot;:&quot;Carme&quot;,&quot;non-dropping-particle&quot;:&quot;&quot;,&quot;parse-names&quot;:false,&quot;suffix&quot;:&quot;&quot;},{&quot;dropping-particle&quot;:&quot;&quot;,&quot;family&quot;:&quot;Gállego&quot;,&quot;given&quot;:&quot;Montserrat&quot;,&quot;non-dropping-particle&quot;:&quot;&quot;,&quot;parse-names&quot;:false,&quot;suffix&quot;:&quot;&quot;}],&quot;container-title&quot;:&quot;Transboundary and Emerging Diseases&quot;,&quot;id&quot;:&quot;1bfaf905-20a6-3f3a-8289-a9943f0ab8e2&quot;,&quot;issue&quot;:&quot;3&quot;,&quot;issued&quot;:{&quot;date-parts&quot;:[[&quot;2022&quot;,&quot;5&quot;,&quot;5&quot;]]},&quot;page&quot;:&quot;1404-1418&quot;,&quot;title&quot;:&quot;Autochthonous and imported tegumentary leishmaniasis in Catalonia (Spain): Aetiological evolution in the last four decades and usefulness of different typing approaches based on biochemical, molecular and proteomic markers&quot;,&quot;type&quot;:&quot;article-journal&quot;,&quot;volume&quot;:&quot;69&quot;,&quot;container-title-short&quot;:&quot;Transbound Emerg Dis&quot;},&quot;uris&quot;:[&quot;http://www.mendeley.com/documents/?uuid=1bfaf905-20a6-3f3a-8289-a9943f0ab8e2&quot;],&quot;isTemporary&quot;:false,&quot;legacyDesktopId&quot;:&quot;1bfaf905-20a6-3f3a-8289-a9943f0ab8e2&quot;}]},{&quot;citationID&quot;:&quot;MENDELEY_CITATION_7bbd0928-7186-4854-b4b0-29584c48d8a6&quot;,&quot;properties&quot;:{&quot;noteIndex&quot;:0},&quot;isEdited&quot;:false,&quot;manualOverride&quot;:{&quot;citeprocText&quot;:&quot;(Bulle et al., 2002; Chicharro et al., 2003; Gállego et al., 2001a; Jiménez et al., 1995; Martín-Sánchez et al., 2004)&quot;,&quot;isManuallyOverridden&quot;:false,&quot;manualOverrideText&quot;:&quot;&quot;},&quot;citationTag&quot;:&quot;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&quot;,&quot;citationItems&quot;:[{&quot;id&quot;:&quot;dea54d44-3bbf-3e42-91ab-a17c32bb10b2&quot;,&quot;itemData&quot;:{&quot;DOI&quot;:&quot;10.1016/0378-1097(95)00259-8&quot;,&quot;ISSN&quot;:&quot;15746968&quot;,&quot;PMID&quot;:&quot;7557330&quot;,&quot;abstract&quot;:&quot;Leishmania (Leishmania) infantum is the causative agent of both the cutaneous and visceral forms of leishmaniasis in southwest Europe; the dog is the main reservoir. In order to identify the L. (L.) infantum zymodemes present in Spain, a total number of 85 Leishmania stocks isolated from dogs (31), HIV-positive patients (46) with visceral or cutaneous leishmaniasis, a patient with visceral leishmaniasis complicating renal transplantation (1) and immunocompetent patients (7) with visceral or cutaneous leishmaniasis, have been characterized by isoenzyme typing. All canine stocks were MON-1, which is the most widespread zymodeme in the Mediterranean area. In immunocompetent patients three zymodemes were found: MON-1 (2), MON-24 (2) and MON-34 (3). Nine different zymodemes were obtained in stocks from HTV co-infected patients, indicating a higher variability of L. (L.) infantum amongst them: MON-1 (in 21 stocks), MON-24 (7), MON-28 (1), MON-29 (3), MON-33 (7), MON-34 (1) and MON-183 (4). Two new zymodemes, MON-198 (1) and MON-199 (1), were described among HIV patients from Spain. The stock from the renal transplanted patient was MON-1. The exclusive presence of certain zymodemes in immunocompromised patients and their absence in typical cases of cutaneous and visceral. © 1995.&quot;,&quot;author&quot;:[{&quot;dropping-particle&quot;:&quot;&quot;,&quot;family&quot;:&quot;Jiménez&quot;,&quot;given&quot;:&quot;Maribel&quot;,&quot;non-dropping-particle&quot;:&quot;&quot;,&quot;parse-names&quot;:false,&quot;suffix&quot;:&quot;&quot;},{&quot;dropping-particle&quot;:&quot;&quot;,&quot;family&quot;:&quot;Ferrer-Dufol&quot;,&quot;given&quot;:&quot;Montserrat&quot;,&quot;non-dropping-particle&quot;:&quot;&quot;,&quot;parse-names&quot;:false,&quot;suffix&quot;:&quot;&quot;},{&quot;dropping-particle&quot;:&quot;&quot;,&quot;family&quot;:&quot;Cañavate&quot;,&quot;given&quot;:&quot;Carmen&quot;,&quot;non-dropping-particle&quot;:&quot;&quot;,&quot;parse-names&quot;:false,&quot;suffix&quot;:&quot;&quot;},{&quot;dropping-particle&quot;:&quot;&quot;,&quot;family&quot;:&quot;Gutiérrez-Solar&quot;,&quot;given&quot;:&quot;Beatriz&quot;,&quot;non-dropping-particle&quot;:&quot;&quot;,&quot;parse-names&quot;:false,&quot;suffix&quot;:&quot;&quot;},{&quot;dropping-particle&quot;:&quot;&quot;,&quot;family&quot;:&quot;Molina&quot;,&quot;given&quot;:&quot;Ricardo&quot;,&quot;non-dropping-particle&quot;:&quot;&quot;,&quot;parse-names&quot;:false,&quot;suffix&quot;:&quot;&quot;},{&quot;dropping-particle&quot;:&quot;&quot;,&quot;family&quot;:&quot;Lagun&quot;,&quot;given&quot;:&quot;Fernando&quot;,&quot;non-dropping-particle&quot;:&quot;&quot;,&quot;parse-names&quot;:false,&quot;suffix&quot;:&quot;&quot;},{&quot;dropping-particle&quot;:&quot;&quot;,&quot;family&quot;:&quot;López-Vélez&quot;,&quot;given&quot;:&quot;Rogelio&quot;,&quot;non-dropping-particle&quot;:&quot;&quot;,&quot;parse-names&quot;:false,&quot;suffix&quot;:&quot;&quot;},{&quot;dropping-particle&quot;:&quot;&quot;,&quot;family&quot;:&quot;Cercenado&quot;,&quot;given&quot;:&quot;Emilia&quot;,&quot;non-dropping-particle&quot;:&quot;&quot;,&quot;parse-names&quot;:false,&quot;suffix&quot;:&quot;&quot;},{&quot;dropping-particle&quot;:&quot;&quot;,&quot;family&quot;:&quot;Daudén&quot;,&quot;given&quot;:&quot;Esteban&quot;,&quot;non-dropping-particle&quot;:&quot;&quot;,&quot;parse-names&quot;:false,&quot;suffix&quot;:&quot;&quot;},{&quot;dropping-particle&quot;:&quot;&quot;,&quot;family&quot;:&quot;Blazquez&quot;,&quot;given&quot;:&quot;Julio&quot;,&quot;non-dropping-particle&quot;:&quot;&quot;,&quot;parse-names&quot;:false,&quot;suffix&quot;:&quot;&quot;},{&quot;dropping-particle&quot;:&quot;de&quot;,&quot;family&quot;:&quot;Guevara&quot;,&quot;given&quot;:&quot;Conception Ladrón&quot;,&quot;non-dropping-particle&quot;:&quot;&quot;,&quot;parse-names&quot;:false,&quot;suffix&quot;:&quot;&quot;},{&quot;dropping-particle&quot;:&quot;&quot;,&quot;family&quot;:&quot;Gómez&quot;,&quot;given&quot;:&quot;Javier&quot;,&quot;non-dropping-particle&quot;:&quot;&quot;,&quot;parse-names&quot;:false,&quot;suffix&quot;:&quot;&quot;},{&quot;dropping-particle&quot;:&quot;&quot;,&quot;family&quot;:&quot;la Torre&quot;,&quot;given&quot;:&quot;Julian&quot;,&quot;non-dropping-particle&quot;:&quot;de&quot;,&quot;parse-names&quot;:false,&quot;suffix&quot;:&quot;&quot;},{&quot;dropping-particle&quot;:&quot;&quot;,&quot;family&quot;:&quot;Barros&quot;,&quot;given&quot;:&quot;Carlos&quot;,&quot;non-dropping-particle&quot;:&quot;&quot;,&quot;parse-names&quot;:false,&quot;suffix&quot;:&quot;&quot;},{&quot;dropping-particle&quot;:&quot;&quot;,&quot;family&quot;:&quot;Altes&quot;,&quot;given&quot;:&quot;Jordi&quot;,&quot;non-dropping-particle&quot;:&quot;&quot;,&quot;parse-names&quot;:false,&quot;suffix&quot;:&quot;&quot;},{&quot;dropping-particle&quot;:&quot;&quot;,&quot;family&quot;:&quot;Serra&quot;,&quot;given&quot;:&quot;Teresa&quot;,&quot;non-dropping-particle&quot;:&quot;&quot;,&quot;parse-names&quot;:false,&quot;suffix&quot;:&quot;&quot;},{&quot;dropping-particle&quot;:&quot;&quot;,&quot;family&quot;:&quot;Alvar&quot;,&quot;given&quot;:&quot;Jorge&quot;,&quot;non-dropping-particle&quot;:&quot;&quot;,&quot;parse-names&quot;:false,&quot;suffix&quot;:&quot;&quot;}],&quot;container-title&quot;:&quot;FEMS Microbiology Letters&quot;,&quot;id&quot;:&quot;dea54d44-3bbf-3e42-91ab-a17c32bb10b2&quot;,&quot;issue&quot;:&quot;2&quot;,&quot;issued&quot;:{&quot;date-parts&quot;:[[&quot;1995&quot;,&quot;9&quot;,&quot;1&quot;]]},&quot;page&quot;:&quot;197-204&quot;,&quot;publisher&quot;:&quot;FEMS Microbiol Lett&quot;,&quot;title&quot;:&quot;Variability of Leishmania (Leishmania) infantum among stocks from immunocompromised, immunocompetent patients and dogs in Spain&quot;,&quot;type&quot;:&quot;article-journal&quot;,&quot;volume&quot;:&quot;131&quot;,&quot;container-title-short&quot;:&quot;FEMS Microbiol Lett&quot;},&quot;uris&quot;:[&quot;http://www.mendeley.com/documents/?uuid=dea54d44-3bbf-3e42-91ab-a17c32bb10b2&quot;],&quot;isTemporary&quot;:false,&quot;legacyDesktopId&quot;:&quot;dea54d44-3bbf-3e42-91ab-a17c32bb10b2&quot;},{&quot;id&quot;:&quot;c045a009-8a9c-3b1d-b45f-7d3f4906ff65&quot;,&quot;itemData&quot;:{&quot;DOI&quot;:&quot;10.1016/S0035-9203(01)90231-7&quot;,&quot;ISSN&quot;:&quot;00359203&quot;,&quot;author&quot;:[{&quot;dropping-particle&quot;:&quot;&quot;,&quot;family&quot;:&quot;Gállego&quot;,&quot;given&quot;:&quot;M.&quot;,&quot;non-dropping-particle&quot;:&quot;&quot;,&quot;parse-names&quot;:false,&quot;suffix&quot;:&quot;&quot;},{&quot;dropping-particle&quot;:&quot;&quot;,&quot;family&quot;:&quot;Pratlong&quot;,&quot;given&quot;:&quot;F&quot;,&quot;non-dropping-particle&quot;:&quot;&quot;,&quot;parse-names&quot;:false,&quot;suffix&quot;:&quot;&quot;},{&quot;dropping-particle&quot;:&quot;&quot;,&quot;family&quot;:&quot;Fisa&quot;,&quot;given&quot;:&quot;R&quot;,&quot;non-dropping-particle&quot;:&quot;&quot;,&quot;parse-names&quot;:false,&quot;suffix&quot;:&quot;&quot;},{&quot;dropping-particle&quot;:&quot;&quot;,&quot;family&quot;:&quot;Riera&quot;,&quot;given&quot;:&quot;C&quot;,&quot;non-dropping-particle&quot;:&quot;&quot;,&quot;parse-names&quot;:false,&quot;suffix&quot;:&quot;&quot;},{&quot;dropping-particle&quot;:&quot;&quot;,&quot;family&quot;:&quot;Rioux&quot;,&quot;given&quot;:&quot;J.A.&quot;,&quot;non-dropping-particle&quot;:&quot;&quot;,&quot;parse-names&quot;:false,&quot;suffix&quot;:&quot;&quot;},{&quot;dropping-particle&quot;:&quot;&quot;,&quot;family&quot;:&quot;Dedet&quot;,&quot;given&quot;:&quot;J.P.&quot;,&quot;non-dropping-particle&quot;:&quot;&quot;,&quot;parse-names&quot;:false,&quot;suffix&quot;:&quot;&quot;},{&quot;dropping-particle&quot;:&quot;&quot;,&quot;family&quot;:&quot;Portús&quot;,&quot;given&quot;:&quot;M&quot;,&quot;non-dropping-particle&quot;:&quot;&quot;,&quot;parse-names&quot;:false,&quot;suffix&quot;:&quot;&quot;}],&quot;container-title&quot;:&quot;Transactions of the Royal Society of Tropical Medicine and Hygiene&quot;,&quot;id&quot;:&quot;c045a009-8a9c-3b1d-b45f-7d3f4906ff65&quot;,&quot;issue&quot;:&quot;3&quot;,&quot;issued&quot;:{&quot;date-parts&quot;:[[&quot;2001&quot;,&quot;5&quot;]]},&quot;page&quot;:&quot;269-271&quot;,&quot;title&quot;:&quot;The life-cycle of Leishmania infantum MON-77 in the Priorat (Catalonia, Spain) involves humans, dogs and sandflies; also literature review of distribution and hosts of L. infantum zymodemes in the Old World&quot;,&quot;type&quot;:&quot;article-journal&quot;,&quot;volume&quot;:&quot;95&quot;,&quot;container-title-short&quot;:&quot;Trans R Soc Trop Med Hyg&quot;},&quot;uris&quot;:[&quot;http://www.mendeley.com/documents/?uuid=940ed67f-06ee-4479-975b-0877024507b6&quot;],&quot;isTemporary&quot;:false,&quot;legacyDesktopId&quot;:&quot;940ed67f-06ee-4479-975b-0877024507b6&quot;},{&quot;id&quot;:&quot;63c4cdab-f8a8-3805-a074-2bad9363bb93&quot;,&quot;itemData&quot;:{&quot;DOI&quot;:&quot;10.1128/JCM.40.9.3391&quot;,&quot;ISBN&quot;:&quot;0095-1137 (Print) 0095-1137 (Linking)&quot;,&quot;PMID&quot;:&quot;12202583&quot;,&quot;author&quot;:[{&quot;dropping-particle&quot;:&quot;&quot;,&quot;family&quot;:&quot;Bulle&quot;,&quot;given&quot;:&quot;Béatrice&quot;,&quot;non-dropping-particle&quot;:&quot;&quot;,&quot;parse-names&quot;:false,&quot;suffix&quot;:&quot;&quot;},{&quot;dropping-particle&quot;:&quot;&quot;,&quot;family&quot;:&quot;Millon&quot;,&quot;given&quot;:&quot;Laurence&quot;,&quot;non-dropping-particle&quot;:&quot;&quot;,&quot;parse-names&quot;:false,&quot;suffix&quot;:&quot;&quot;},{&quot;dropping-particle&quot;:&quot;&quot;,&quot;family&quot;:&quot;Bart&quot;,&quot;given&quot;:&quot;Jean-mathieu&quot;,&quot;non-dropping-particle&quot;:&quot;&quot;,&quot;parse-names&quot;:false,&quot;suffix&quot;:&quot;&quot;},{&quot;dropping-particle&quot;:&quot;&quot;,&quot;family&quot;:&quot;Gambarelli&quot;,&quot;given&quot;:&quot;Françoise&quot;,&quot;non-dropping-particle&quot;:&quot;&quot;,&quot;parse-names&quot;:false,&quot;suffix&quot;:&quot;&quot;},{&quot;dropping-particle&quot;:&quot;&quot;,&quot;family&quot;:&quot;Schnur&quot;,&quot;given&quot;:&quot;Lee&quot;,&quot;non-dropping-particle&quot;:&quot;&quot;,&quot;parse-names&quot;:false,&quot;suffix&quot;:&quot;&quot;},{&quot;dropping-particle&quot;:&quot;&quot;,&quot;family&quot;:&quot;Jaffe&quot;,&quot;given&quot;:&quot;Charles L&quot;,&quot;non-dropping-particle&quot;:&quot;&quot;,&quot;parse-names&quot;:false,&quot;suffix&quot;:&quot;&quot;},{&quot;dropping-particle&quot;:&quot;&quot;,&quot;family&quot;:&quot;Alunda&quot;,&quot;given&quot;:&quot;José María&quot;,&quot;non-dropping-particle&quot;:&quot;&quot;,&quot;parse-names&quot;:false,&quot;suffix&quot;:&quot;&quot;}],&quot;container-title&quot;:&quot;J. Clin. Microbiol.&quot;,&quot;id&quot;:&quot;63c4cdab-f8a8-3805-a074-2bad9363bb93&quot;,&quot;issue&quot;:&quot;9&quot;,&quot;issued&quot;:{&quot;date-parts&quot;:[[&quot;2002&quot;]]},&quot;page&quot;:&quot;3391-3397&quot;,&quot;title&quot;:&quot;Practical Approach for Typing Strains of Leishmania infantum by Microsatellite Analysis Practical Approach for Typing Strains of Leishmania infantum by Microsatellite Analysis Be&quot;,&quot;type&quot;:&quot;article-journal&quot;,&quot;volume&quot;:&quot;40&quot;,&quot;container-title-short&quot;:&quot;&quot;},&quot;uris&quot;:[&quot;http://www.mendeley.com/documents/?uuid=072b9a48-6325-4714-8a12-0f32641f4cd9&quot;],&quot;isTemporary&quot;:false,&quot;legacyDesktopId&quot;:&quot;072b9a48-6325-4714-8a12-0f32641f4cd9&quot;},{&quot;id&quot;:&quot;2d3860f5-8eb1-341b-82b7-663b0bdcab2d&quot;,&quot;itemData&quot;:{&quot;DOI&quot;:&quot;10.1179/000349803225002534&quot;,&quot;ISSN&quot;:&quot;00034983&quot;,&quot;abstract&quot;:&quot;In many areas of the Mediterranean basin, leishmaniasis can now be found in HIV-positive individuals. Such cases of Leishmania/HIV co-infection are relatively common in southern Europe, Spain being the country that has reported the greatest number. Since 1984, 359 Spanish isolates of Leishmania infantum have been characterized at the Instituto de Salud Carlos III in Madrid. Most (94.6%) of the isolates came from HIV-positive patients. The results of iso-enzymatic analysis indicated a high level of variability among the isolates, the visceralization in HIV-positive individuals of variants considered to be dermotropic in the immunocompetent, and the appearance of new zymodemes among the HIV-positive human population.&quot;,&quot;author&quot;:[{&quot;dropping-particle&quot;:&quot;&quot;,&quot;family&quot;:&quot;Chicharro&quot;,&quot;given&quot;:&quot;C.&quot;,&quot;non-dropping-particle&quot;:&quot;&quot;,&quot;parse-names&quot;:false,&quot;suffix&quot;:&quot;&quot;},{&quot;dropping-particle&quot;:&quot;&quot;,&quot;family&quot;:&quot;Jiménez&quot;,&quot;given&quot;:&quot;M. I.&quot;,&quot;non-dropping-particle&quot;:&quot;&quot;,&quot;parse-names&quot;:false,&quot;suffix&quot;:&quot;&quot;},{&quot;dropping-particle&quot;:&quot;&quot;,&quot;family&quot;:&quot;Alvar&quot;,&quot;given&quot;:&quot;J.&quot;,&quot;non-dropping-particle&quot;:&quot;&quot;,&quot;parse-names&quot;:false,&quot;suffix&quot;:&quot;&quot;}],&quot;container-title&quot;:&quot;Annals of Tropical Medicine and Parasitology&quot;,&quot;id&quot;:&quot;2d3860f5-8eb1-341b-82b7-663b0bdcab2d&quot;,&quot;issue&quot;:&quot;SUPPL. 1&quot;,&quot;issued&quot;:{&quot;date-parts&quot;:[[&quot;2003&quot;]]},&quot;page&quot;:&quot;S57-S64&quot;,&quot;title&quot;:&quot;Iso-enzymatic variability of Leishmania infantum in Spain&quot;,&quot;type&quot;:&quot;article-journal&quot;,&quot;volume&quot;:&quot;97&quot;,&quot;container-title-short&quot;:&quot;Ann Trop Med Parasitol&quot;},&quot;uris&quot;:[&quot;http://www.mendeley.com/documents/?uuid=cf5270ac-f975-40df-9fc6-49542d0e785c&quot;],&quot;isTemporary&quot;:false,&quot;legacyDesktopId&quot;:&quot;cf5270ac-f975-40df-9fc6-49542d0e785c&quot;},{&quot;id&quot;:&quot;fb1e2188-def1-3528-a403-165b3dcc4dde&quot;,&quot;itemData&quot;:{&quot;DOI&quot;:&quot;10.1016/S0035-9203(03)00060-9&quot;,&quot;ISSN&quot;:&quot;00359203&quot;,&quot;abstract&quot;:&quot;Over a period of more than 10 years we have isolated and classified 161 Leishmania strains from cases of human visceral, cutaneous and mucosal leishmaniasis in immunocompetent subjects, from cases of visceral leishmaniasis in immunocompromised individuals with HIV, from dogs with leishmaniasis (visceral and cutaneous), from Rattus rattus and from sandflies. The strains were all L. infantum, the only species endemic in Spain, and corresponded to 20 different zymodemes. We describe the life cycle of these zymodemes for which, in most cases, we only partially know the hosts involved. We also discuss possible reasons for the greater polymorphism of L. infantum in southern Spain. © 2003 Royal Society of Tropical Medicine and Hygiene. Published by Elsevier Ltd. All rights reserved.&quot;,&quot;author&quot;:[{&quot;dropping-particle&quot;:&quot;&quot;,&quot;family&quot;:&quot;Martín-Sánchez&quot;,&quot;given&quot;:&quot;Joaquina&quot;,&quot;non-dropping-particle&quot;:&quot;&quot;,&quot;parse-names&quot;:false,&quot;suffix&quot;:&quot;&quot;},{&quot;dropping-particle&quot;:&quot;&quot;,&quot;family&quot;:&quot;Gramiccia&quot;,&quot;given&quot;:&quot;Marina&quot;,&quot;non-dropping-particle&quot;:&quot;&quot;,&quot;parse-names&quot;:false,&quot;suffix&quot;:&quot;&quot;},{&quot;dropping-particle&quot;:&quot;&quot;,&quot;family&quot;:&quot;Muccio&quot;,&quot;given&quot;:&quot;Trentina&quot;,&quot;non-dropping-particle&quot;:&quot;Di&quot;,&quot;parse-names&quot;:false,&quot;suffix&quot;:&quot;&quot;},{&quot;dropping-particle&quot;:&quot;&quot;,&quot;family&quot;:&quot;Ludovisi&quot;,&quot;given&quot;:&quot;Alessandra&quot;,&quot;non-dropping-particle&quot;:&quot;&quot;,&quot;parse-names&quot;:false,&quot;suffix&quot;:&quot;&quot;},{&quot;dropping-particle&quot;:&quot;&quot;,&quot;family&quot;:&quot;Morillas-Márquez&quot;,&quot;given&quot;:&quot;Francisco&quot;,&quot;non-dropping-particle&quot;:&quot;&quot;,&quot;parse-names&quot;:false,&quot;suffix&quot;:&quot;&quot;}],&quot;container-title&quot;:&quot;Transactions of the Royal Society of Tropical Medicine and Hygiene&quot;,&quot;id&quot;:&quot;fb1e2188-def1-3528-a403-165b3dcc4dde&quot;,&quot;issue&quot;:&quot;4&quot;,&quot;issued&quot;:{&quot;date-parts&quot;:[[&quot;2004&quot;,&quot;4&quot;]]},&quot;page&quot;:&quot;228-232&quot;,&quot;publisher&quot;:&quot;Trans R Soc Trop Med Hyg&quot;,&quot;title&quot;:&quot;Isoenzymatic polymorphism of Leishmania infantum in southern Spain&quot;,&quot;type&quot;:&quot;article-journal&quot;,&quot;volume&quot;:&quot;98&quot;,&quot;container-title-short&quot;:&quot;Trans R Soc Trop Med Hyg&quot;},&quot;uris&quot;:[&quot;http://www.mendeley.com/documents/?uuid=fb1e2188-def1-3528-a403-165b3dcc4dde&quot;],&quot;isTemporary&quot;:false,&quot;legacyDesktopId&quot;:&quot;fb1e2188-def1-3528-a403-165b3dcc4dde&quot;}]},{&quot;citationID&quot;:&quot;MENDELEY_CITATION_3d433ace-4c7b-445b-8bce-903375c5fd4d&quot;,&quot;properties&quot;:{&quot;noteIndex&quot;:0},&quot;isEdited&quot;:false,&quot;manualOverride&quot;:{&quot;citeprocText&quot;:&quot;(Arce et al., 2013; Carrillo et al., 2013; Horrillo et al., 2015)&quot;,&quot;isManuallyOverridden&quot;:false,&quot;manualOverrideText&quot;:&quot;&quot;},&quot;citationTag&quot;:&quot;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&quot;,&quot;citationItems&quot;:[{&quot;id&quot;:&quot;46d7d73e-0e4e-3a19-ac24-a3ad68f186fe&quot;,&quot;itemData&quot;:{&quot;DOI&quot;:&quot;10.1016/j.pt.2013.10.007&quot;,&quot;ISSN&quot;:&quot;14714922&quot;,&quot;PMID&quot;:&quot;24275160&quot;,&quot;abstract&quot;:&quot;Several towns in the southwest of Madrid, Spain, have been suffering from an outbreak of leishmaniasis since 2009 and, by December 2012, human infections had increased significantly. Although dogs are the main reservoir host, hares are suspected as a potential culprit for the surprising increase of cases. © 2013 Elsevier Ltd.&quot;,&quot;author&quot;:[{&quot;dropping-particle&quot;:&quot;&quot;,&quot;family&quot;:&quot;Carrillo&quot;,&quot;given&quot;:&quot;Eugenia&quot;,&quot;non-dropping-particle&quot;:&quot;&quot;,&quot;parse-names&quot;:false,&quot;suffix&quot;:&quot;&quot;},{&quot;dropping-particle&quot;:&quot;&quot;,&quot;family&quot;:&quot;Moreno&quot;,&quot;given&quot;:&quot;Javier&quot;,&quot;non-dropping-particle&quot;:&quot;&quot;,&quot;parse-names&quot;:false,&quot;suffix&quot;:&quot;&quot;},{&quot;dropping-particle&quot;:&quot;&quot;,&quot;family&quot;:&quot;Cruz&quot;,&quot;given&quot;:&quot;Israel&quot;,&quot;non-dropping-particle&quot;:&quot;&quot;,&quot;parse-names&quot;:false,&quot;suffix&quot;:&quot;&quot;}],&quot;container-title&quot;:&quot;Trends in Parasitology&quot;,&quot;id&quot;:&quot;46d7d73e-0e4e-3a19-ac24-a3ad68f186fe&quot;,&quot;issue&quot;:&quot;12&quot;,&quot;issued&quot;:{&quot;date-parts&quot;:[[&quot;2013&quot;]]},&quot;page&quot;:&quot;579-580&quot;,&quot;publisher&quot;:&quot;Elsevier Ltd&quot;,&quot;title&quot;:&quot;What is responsible for a large and unusual outbreak of leishmaniasis in Madrid?&quot;,&quot;type&quot;:&quot;article-journal&quot;,&quot;volume&quot;:&quot;29&quot;,&quot;container-title-short&quot;:&quot;Trends Parasitol&quot;},&quot;uris&quot;:[&quot;http://www.mendeley.com/documents/?uuid=d169b84e-0172-47fb-b140-82bad92f3ab0&quot;],&quot;isTemporary&quot;:false,&quot;legacyDesktopId&quot;:&quot;d169b84e-0172-47fb-b140-82bad92f3ab0&quot;},{&quot;id&quot;:&quot;2b03476b-47dc-3b63-afb7-7e8ac5687e35&quot;,&quot;itemData&quot;:{&quot;DOI&quot;:&quot;10.2807/1560-7917.ES2013.18.30.20546&quot;,&quot;ISSN&quot;:&quot;1560-7917&quot;,&quot;abstract&quot;:&quot;Since July 2009, there has been a community outbreak of leishmaniasis in the south-west area of the Madrid autonomous community, Spain, affecting residents from four towns that are geographically close together and share extensive park areas. As of December 2012, 446 cases were reported (6 in 2009, 97 in 2010, 196 in 2011 and 147 in 2012), a mean incidence rate of 22.2 per 100,000 inhabitants during July 2009 and December 2012. The mean age was 44 years (range: 2 months to 95 years); 61.0% were male. A total of 68 (15.2%) had immunosuppressive conditions; 160 (35.9%) had visceral leishmaniasis and 286 (64.1%) cutaneous. A total of 421 (94.4%) cases were confirmed. Leishmania infantum was identified as the agent. Monitoring revealed high densities of the vector Phlebotomus perniciosus. The surveillance system for canine leishmaniasis did not detect any increase in prevalence during the period. Environmental control measures have been taken, such as improvements in sanitation and disinsection in the risk areas and control of the overpopulation of Leporidae, as xenodiagnosis studies have shown that hares play a role as active reservoirs. This is the largest reported community outbreak of leishmaniasis in Europe. The discovery of the new reservoir stands out in the multifactorial aetiology of the outbreak. Epidemiological research and environmental intervention measures are continuing.&quot;,&quot;author&quot;:[{&quot;dropping-particle&quot;:&quot;&quot;,&quot;family&quot;:&quot;Arce&quot;,&quot;given&quot;:&quot;A&quot;,&quot;non-dropping-particle&quot;:&quot;&quot;,&quot;parse-names&quot;:false,&quot;suffix&quot;:&quot;&quot;},{&quot;dropping-particle&quot;:&quot;&quot;,&quot;family&quot;:&quot;Estirado&quot;,&quot;given&quot;:&quot;A&quot;,&quot;non-dropping-particle&quot;:&quot;&quot;,&quot;parse-names&quot;:false,&quot;suffix&quot;:&quot;&quot;},{&quot;dropping-particle&quot;:&quot;&quot;,&quot;family&quot;:&quot;Ordobas&quot;,&quot;given&quot;:&quot;M&quot;,&quot;non-dropping-particle&quot;:&quot;&quot;,&quot;parse-names&quot;:false,&quot;suffix&quot;:&quot;&quot;},{&quot;dropping-particle&quot;:&quot;&quot;,&quot;family&quot;:&quot;Sevilla&quot;,&quot;given&quot;:&quot;S&quot;,&quot;non-dropping-particle&quot;:&quot;&quot;,&quot;parse-names&quot;:false,&quot;suffix&quot;:&quot;&quot;},{&quot;dropping-particle&quot;:&quot;&quot;,&quot;family&quot;:&quot;García&quot;,&quot;given&quot;:&quot;N&quot;,&quot;non-dropping-particle&quot;:&quot;&quot;,&quot;parse-names&quot;:false,&quot;suffix&quot;:&quot;&quot;},{&quot;dropping-particle&quot;:&quot;&quot;,&quot;family&quot;:&quot;Moratilla&quot;,&quot;given&quot;:&quot;L&quot;,&quot;non-dropping-particle&quot;:&quot;&quot;,&quot;parse-names&quot;:false,&quot;suffix&quot;:&quot;&quot;},{&quot;dropping-particle&quot;:&quot;&quot;,&quot;family&quot;:&quot;la Fuente&quot;,&quot;given&quot;:&quot;S&quot;,&quot;non-dropping-particle&quot;:&quot;de&quot;,&quot;parse-names&quot;:false,&quot;suffix&quot;:&quot;&quot;},{&quot;dropping-particle&quot;:&quot;&quot;,&quot;family&quot;:&quot;Martínez&quot;,&quot;given&quot;:&quot;AM&quot;,&quot;non-dropping-particle&quot;:&quot;&quot;,&quot;parse-names&quot;:false,&quot;suffix&quot;:&quot;&quot;},{&quot;dropping-particle&quot;:&quot;&quot;,&quot;family&quot;:&quot;Pérez&quot;,&quot;given&quot;:&quot;AM&quot;,&quot;non-dropping-particle&quot;:&quot;&quot;,&quot;parse-names&quot;:false,&quot;suffix&quot;:&quot;&quot;},{&quot;dropping-particle&quot;:&quot;&quot;,&quot;family&quot;:&quot;Aránguez&quot;,&quot;given&quot;:&quot;E&quot;,&quot;non-dropping-particle&quot;:&quot;&quot;,&quot;parse-names&quot;:false,&quot;suffix&quot;:&quot;&quot;},{&quot;dropping-particle&quot;:&quot;&quot;,&quot;family&quot;:&quot;Iriso&quot;,&quot;given&quot;:&quot;A&quot;,&quot;non-dropping-particle&quot;:&quot;&quot;,&quot;parse-names&quot;:false,&quot;suffix&quot;:&quot;&quot;},{&quot;dropping-particle&quot;:&quot;&quot;,&quot;family&quot;:&quot;Sevillano&quot;,&quot;given&quot;:&quot;O&quot;,&quot;non-dropping-particle&quot;:&quot;&quot;,&quot;parse-names&quot;:false,&quot;suffix&quot;:&quot;&quot;},{&quot;dropping-particle&quot;:&quot;&quot;,&quot;family&quot;:&quot;Bernal&quot;,&quot;given&quot;:&quot;J&quot;,&quot;non-dropping-particle&quot;:&quot;&quot;,&quot;parse-names&quot;:false,&quot;suffix&quot;:&quot;&quot;},{&quot;dropping-particle&quot;:&quot;&quot;,&quot;family&quot;:&quot;Vilas&quot;,&quot;given&quot;:&quot;F&quot;,&quot;non-dropping-particle&quot;:&quot;&quot;,&quot;parse-names&quot;:false,&quot;suffix&quot;:&quot;&quot;}],&quot;container-title&quot;:&quot;Eurosurveillance&quot;,&quot;id&quot;:&quot;2b03476b-47dc-3b63-afb7-7e8ac5687e35&quot;,&quot;issue&quot;:&quot;30&quot;,&quot;issued&quot;:{&quot;date-parts&quot;:[[&quot;2013&quot;,&quot;7&quot;,&quot;25&quot;]]},&quot;page&quot;:&quot;20546&quot;,&quot;publisher&quot;:&quot;European Centre for Disease Prevention and Control (ECDC)&quot;,&quot;title&quot;:&quot;Re-emergence of leishmaniasis in Spain: community outbreak in Madrid, Spain, 2009 to 2012&quot;,&quot;type&quot;:&quot;article-journal&quot;,&quot;volume&quot;:&quot;18&quot;,&quot;container-title-short&quot;:&quot;&quot;},&quot;uris&quot;:[&quot;http://www.mendeley.com/documents/?uuid=2b03476b-47dc-3b63-afb7-7e8ac5687e35&quot;],&quot;isTemporary&quot;:false,&quot;legacyDesktopId&quot;:&quot;2b03476b-47dc-3b63-afb7-7e8ac5687e35&quot;},{&quot;id&quot;:&quot;37b7a4c0-f275-3a41-8997-d76a1bdbcb78&quot;,&quot;itemData&quot;:{&quot;DOI&quot;:&quot;10.1016/j.cmi.2014.10.017&quot;,&quot;ISSN&quot;:&quot;14690691&quot;,&quot;PMID&quot;:&quot;25658537&quot;,&quot;abstract&quot;:&quot;Since 2009, the largest reported outbreak of leishmaniasis by Leishmania infantum in Europe was reported in Fuenlabrada, Spain. In our hospital, 90 adults with localized leishmanial lymphadenopathy (LLL) or visceral leishmaniasis (VL) were treated during this outbreak; 72% were men, and the mean age was 46.2 years (range 15-95 years). A total of 17 cases (19%) were LLL, an atypical form with isolated lymphadenopathies without other symptoms. All LLL cases occurred in immunocompetent subjects, and only one subject (6%) was a native of sub-Saharan Africa. Diagnosis was performed by fine needle aspiration cytology of the lymphadenopathy. Serology was negative in 38%. LLL outcomes at 6 months were benign, even with doses of liposomal amphotericin B that were often lower (10 mg/kg) than those recommended for VL in Mediterranean areas. A total of 73 subjects (81%) presented with typical VL; 66% of this group were immunocompetent, and 50% of those who were immunocompetent were descendants of natives of sub-Saharan Africa. The rK39 test and polymerase chain reaction were the most useful tests for confirmation of the diagnosis. An initial response to treatment was observed in 99% of cases, and relapses occurred in 14% of cases. Leishmaniasis should be included in the differential diagnosis of isolated lymphadenopathies in endemic areas. LLL could be considered a more benign entity, one different than VL, and less aggressive management should be studied in future investigations.&quot;,&quot;author&quot;:[{&quot;dropping-particle&quot;:&quot;&quot;,&quot;family&quot;:&quot;Horrillo&quot;,&quot;given&quot;:&quot;L.&quot;,&quot;non-dropping-particle&quot;:&quot;&quot;,&quot;parse-names&quot;:false,&quot;suffix&quot;:&quot;&quot;},{&quot;dropping-particle&quot;:&quot;V.&quot;,&quot;family&quot;:&quot;San Martín&quot;,&quot;given&quot;:&quot;J.&quot;,&quot;non-dropping-particle&quot;:&quot;&quot;,&quot;parse-names&quot;:false,&quot;suffix&quot;:&quot;&quot;},{&quot;dropping-particle&quot;:&quot;&quot;,&quot;family&quot;:&quot;Molina&quot;,&quot;given&quot;:&quot;L.&quot;,&quot;non-dropping-particle&quot;:&quot;&quot;,&quot;parse-names&quot;:false,&quot;suffix&quot;:&quot;&quot;},{&quot;dropping-particle&quot;:&quot;&quot;,&quot;family&quot;:&quot;Madroñal&quot;,&quot;given&quot;:&quot;E.&quot;,&quot;non-dropping-particle&quot;:&quot;&quot;,&quot;parse-names&quot;:false,&quot;suffix&quot;:&quot;&quot;},{&quot;dropping-particle&quot;:&quot;&quot;,&quot;family&quot;:&quot;Matía&quot;,&quot;given&quot;:&quot;B.&quot;,&quot;non-dropping-particle&quot;:&quot;&quot;,&quot;parse-names&quot;:false,&quot;suffix&quot;:&quot;&quot;},{&quot;dropping-particle&quot;:&quot;&quot;,&quot;family&quot;:&quot;Castro&quot;,&quot;given&quot;:&quot;A.&quot;,&quot;non-dropping-particle&quot;:&quot;&quot;,&quot;parse-names&quot;:false,&quot;suffix&quot;:&quot;&quot;},{&quot;dropping-particle&quot;:&quot;&quot;,&quot;family&quot;:&quot;García-Martínez&quot;,&quot;given&quot;:&quot;J.&quot;,&quot;non-dropping-particle&quot;:&quot;&quot;,&quot;parse-names&quot;:false,&quot;suffix&quot;:&quot;&quot;},{&quot;dropping-particle&quot;:&quot;&quot;,&quot;family&quot;:&quot;Barrios&quot;,&quot;given&quot;:&quot;A.&quot;,&quot;non-dropping-particle&quot;:&quot;&quot;,&quot;parse-names&quot;:false,&quot;suffix&quot;:&quot;&quot;},{&quot;dropping-particle&quot;:&quot;&quot;,&quot;family&quot;:&quot;Cabello&quot;,&quot;given&quot;:&quot;N.&quot;,&quot;non-dropping-particle&quot;:&quot;&quot;,&quot;parse-names&quot;:false,&quot;suffix&quot;:&quot;&quot;},{&quot;dropping-particle&quot;:&quot;&quot;,&quot;family&quot;:&quot;Arata&quot;,&quot;given&quot;:&quot;I. G.&quot;,&quot;non-dropping-particle&quot;:&quot;&quot;,&quot;parse-names&quot;:false,&quot;suffix&quot;:&quot;&quot;},{&quot;dropping-particle&quot;:&quot;&quot;,&quot;family&quot;:&quot;Casas&quot;,&quot;given&quot;:&quot;J. M.&quot;,&quot;non-dropping-particle&quot;:&quot;&quot;,&quot;parse-names&quot;:false,&quot;suffix&quot;:&quot;&quot;},{&quot;dropping-particle&quot;:&quot;&quot;,&quot;family&quot;:&quot;Ruiz Giardin&quot;,&quot;given&quot;:&quot;J. M.&quot;,&quot;non-dropping-particle&quot;:&quot;&quot;,&quot;parse-names&quot;:false,&quot;suffix&quot;:&quot;&quot;}],&quot;container-title&quot;:&quot;Clinical Microbiology and Infection&quot;,&quot;id&quot;:&quot;37b7a4c0-f275-3a41-8997-d76a1bdbcb78&quot;,&quot;issue&quot;:&quot;3&quot;,&quot;issued&quot;:{&quot;date-parts&quot;:[[&quot;2015&quot;,&quot;3&quot;,&quot;1&quot;]]},&quot;page&quot;:&quot;269-273&quot;,&quot;publisher&quot;:&quot;Elsevier&quot;,&quot;title&quot;:&quot;Atypical presentation in adults in the largest community outbreak of leishmaniasis in Europe (Fuenlabrada, Spain)&quot;,&quot;type&quot;:&quot;article-journal&quot;,&quot;volume&quot;:&quot;21&quot;,&quot;container-title-short&quot;:&quot;&quot;},&quot;uris&quot;:[&quot;http://www.mendeley.com/documents/?uuid=8e25ca05-5ff7-4c18-96f6-56a762807d4b&quot;],&quot;isTemporary&quot;:false,&quot;legacyDesktopId&quot;:&quot;8e25ca05-5ff7-4c18-96f6-56a762807d4b&quot;}]},{&quot;citationID&quot;:&quot;MENDELEY_CITATION_c842108c-9c6e-4238-a7c9-b7188ab776af&quot;,&quot;properties&quot;:{&quot;noteIndex&quot;:0},&quot;isEdited&quot;:false,&quot;manualOverride&quot;:{&quot;isManuallyOverridden&quot;:false,&quot;citeprocText&quot;:&quot;(Domínguez-Bernal et al., 2014; Martín-Martín et al., 2015; Mas et al., 2021)&quot;,&quot;manualOverrideText&quot;:&quot;&quot;},&quot;citationTag&quot;:&quot;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&quot;,&quot;citationItems&quot;:[{&quot;id&quot;:&quot;ccdd78d7-0921-3077-bc63-b17af8ee94f4&quot;,&quot;itemData&quot;:{&quot;type&quot;:&quot;article-journal&quot;,&quot;id&quot;:&quot;ccdd78d7-0921-3077-bc63-b17af8ee94f4&quot;,&quot;title&quot;:&quot;Natural transmission of Leishmania infantum through experimentally infected Phlebotomus perniciosus highlights the virulence of Leishmania parasites circulating in the human visceral leishmaniasis outbreak in Madrid, Spain&quot;,&quot;author&quot;:[{&quot;family&quot;:&quot;Martín-Martín&quot;,&quot;given&quot;:&quot;Inés&quot;,&quot;parse-names&quot;:false,&quot;dropping-particle&quot;:&quot;&quot;,&quot;non-dropping-particle&quot;:&quot;&quot;},{&quot;family&quot;:&quot;Jiménez&quot;,&quot;given&quot;:&quot;Maribel&quot;,&quot;parse-names&quot;:false,&quot;dropping-particle&quot;:&quot;&quot;,&quot;non-dropping-particle&quot;:&quot;&quot;},{&quot;family&quot;:&quot;González&quot;,&quot;given&quot;:&quot;Estela&quot;,&quot;parse-names&quot;:false,&quot;dropping-particle&quot;:&quot;&quot;,&quot;non-dropping-particle&quot;:&quot;&quot;},{&quot;family&quot;:&quot;Eguiluz&quot;,&quot;given&quot;:&quot;César&quot;,&quot;parse-names&quot;:false,&quot;dropping-particle&quot;:&quot;&quot;,&quot;non-dropping-particle&quot;:&quot;&quot;},{&quot;family&quot;:&quot;Molina&quot;,&quot;given&quot;:&quot;Ricardo&quot;,&quot;parse-names&quot;:false,&quot;dropping-particle&quot;:&quot;&quot;,&quot;non-dropping-particle&quot;:&quot;&quot;}],&quot;container-title&quot;:&quot;Veterinary Research&quot;,&quot;container-title-short&quot;:&quot;Vet Res&quot;,&quot;DOI&quot;:&quot;10.1186/s13567-015-0281-1&quot;,&quot;ISSN&quot;:&quot;12979716&quot;,&quot;PMID&quot;:&quot;26645907&quot;,&quot;issued&quot;:{&quot;date-parts&quot;:[[2015,12,9]]},&quot;abstract&quot;:&quot;A human leishmaniasis outbreak is occurring in the Madrid region, Spain, with the parasite and vector involved being Leishmania infantum and Phlebotomus perniciosus respectively. The aim of this study was to investigate the virulence of L. infantum isolates from the focus using a natural transmission model. Hamsters were infected by intraperitoneal inoculation (IP) or by bites of sand flies experimentally infected with L. infantum isolates obtained from P. perniciosus collected in the outbreak area (IPER/ES/2012/BOS1FL1 and IPER/ES/2012/POL2FL6) and a well characterized L. infantum strain JPCM5 (MCAN/ES/98/LLM-877). Hamster infections were monitored by clinical examination, serology, culture, parasite burden, Giemsa-stained imprints, PCR, histopathology and xenodiagnostic studies. Establishment of infection of L. infantum was achieved with the JPCM5 strain and outbreak isolates by both P. perniciosus infective bites or IP route. However, high virulence of BOS1FL1 and POL2FL6 isolates was highlighted by the clinical outcome of disease, high parasite detection in spleen and liver, high parasitic loads and positivity of Leishmania serology. Transmission by bite of POL2FL6 infected flies generated a slower progression of clinical disease than IP infection, but both groups were infective to P. perniciosus by xenodiagnosis at 2 months post-infection. Conversely, hamsters inoculated with JPCM5 were not infective to sand flies. Histopathology studies confirmed the wide spread of POL2FL6 parasites to several organs. A visceral leishmaniasis model that mimics the natural transmission in nature allowed us to highlight the high virulence of isolates that are circulating in the focus. These findings contribute to a better understanding of the outbreak epidemiology.&quot;,&quot;publisher&quot;:&quot;BioMed Central Ltd.&quot;,&quot;issue&quot;:&quot;1&quot;,&quot;volume&quot;:&quot;46&quot;},&quot;isTemporary&quot;:false},{&quot;id&quot;:&quot;3e8f8dbb-f5c6-3194-a29e-77c7c09f3d98&quot;,&quot;itemData&quot;:{&quot;type&quot;:&quot;article-journal&quot;,&quot;id&quot;:&quot;3e8f8dbb-f5c6-3194-a29e-77c7c09f3d98&quot;,&quot;title&quot;:&quot;Properties of virulence emergence of Leishmania infantum isolates from Phlebotomus perniciosus collected during the human leishmaniosis outbreak in Madrid, Spain. Hepatic histopathology and immunological parameters as virulence markers in the mouse model&quot;,&quot;author&quot;:[{&quot;family&quot;:&quot;Mas&quot;,&quot;given&quot;:&quot;Alicia&quot;,&quot;parse-names&quot;:false,&quot;dropping-particle&quot;:&quot;&quot;,&quot;non-dropping-particle&quot;:&quot;&quot;},{&quot;family&quot;:&quot;Martínez-Rodrigo&quot;,&quot;given&quot;:&quot;Abel&quot;,&quot;parse-names&quot;:false,&quot;dropping-particle&quot;:&quot;&quot;,&quot;non-dropping-particle&quot;:&quot;&quot;},{&quot;family&quot;:&quot;Orden&quot;,&quot;given&quot;:&quot;José Antonio&quot;,&quot;parse-names&quot;:false,&quot;dropping-particle&quot;:&quot;&quot;,&quot;non-dropping-particle&quot;:&quot;&quot;},{&quot;family&quot;:&quot;Molina&quot;,&quot;given&quot;:&quot;Ricardo&quot;,&quot;parse-names&quot;:false,&quot;dropping-particle&quot;:&quot;&quot;,&quot;non-dropping-particle&quot;:&quot;&quot;},{&quot;family&quot;:&quot;Jiménez&quot;,&quot;given&quot;:&quot;Maribel&quot;,&quot;parse-names&quot;:false,&quot;dropping-particle&quot;:&quot;&quot;,&quot;non-dropping-particle&quot;:&quot;&quot;},{&quot;family&quot;:&quot;Jiménez&quot;,&quot;given&quot;:&quot;María Ángeles&quot;,&quot;parse-names&quot;:false,&quot;dropping-particle&quot;:&quot;&quot;,&quot;non-dropping-particle&quot;:&quot;&quot;},{&quot;family&quot;:&quot;Carrión&quot;,&quot;given&quot;:&quot;Javier&quot;,&quot;parse-names&quot;:false,&quot;dropping-particle&quot;:&quot;&quot;,&quot;non-dropping-particle&quot;:&quot;&quot;},{&quot;family&quot;:&quot;Domínguez-Bernal&quot;,&quot;given&quot;:&quot;Gustavo&quot;,&quot;parse-names&quot;:false,&quot;dropping-particle&quot;:&quot;&quot;,&quot;non-dropping-particle&quot;:&quot;&quot;}],&quot;container-title&quot;:&quot;Transboundary and Emerging Diseases&quot;,&quot;container-title-short&quot;:&quot;Transbound Emerg Dis&quot;,&quot;DOI&quot;:&quot;10.1111/tbed.13733&quot;,&quot;ISSN&quot;:&quot;18651682&quot;,&quot;PMID&quot;:&quot;32668083&quot;,&quot;issued&quot;:{&quot;date-parts&quot;:[[2021,3,1]]},&quot;page&quot;:&quot;704-714&quot;,&quot;abstract&quot;:&quot;Recent anthropic activity related to the construction of the Bosquesur Green Park in a large urban setting in Madrid (Spain) has resulted in the largest reported community outbreak of human leishmaniosis in Europe. Previous phylogenetic and molecular-typing studies of parasite isolates have implicated the Leishmania infantum ITS-Lombardi genotype in this outbreak. In an unusual scenario, visceral leishmaniosis (VL) is affecting a significant number of individuals, suggesting that an increase in parasite virulence has occurred. In this work, using an in vivo BALB/c model of VL, we aimed to investigate the properties of emergent virulence of the L. infantum POL2FL7 and BOS1FL1 isolates obtained from Phlebotomus perniciosus collected in the outbreak area and compare them with those of the well-characterized strain BCN150 MON-1 isolated from a dog. The P. perniciosus specimens were collected during an entomological survey conducted in the transmission season of 2012. We observed a range of virulence phenotypes from moderately to highly aggressive after 5 weeks of infection. IV challenge of mice with outbreak isolates from sand flies induced higher splenic and liver parasite burdens, higher serological titres of specific anti-Leishmania antibodies and impaired capacities to control infection, as revealed by the arginine metabolism and low ratios of Th1/Th2 cytokine profiles analysed, compared with the corresponding measures evaluated in mice infected with the BCN150 strain. The BOS1FL1 isolate showed the highest degree of virulence among the isolates, superior to that of POL2FL7, as evidenced by the analysed biomarkers and the histopathological severity of liver lesions. These results provide insight into how L. infantum isolates from sand flies collected in the outbreak area have been able to affect not only immunosuppressed patients but also middle-aged people with normal immunocompetence in the largest human VL outbreak in Europe.&quot;,&quot;publisher&quot;:&quot;Blackwell Publishing Ltd&quot;,&quot;issue&quot;:&quot;2&quot;,&quot;volume&quot;:&quot;68&quot;},&quot;isTemporary&quot;:false},{&quot;id&quot;:&quot;6f37914f-b4aa-32cc-a473-441e680d09a6&quot;,&quot;itemData&quot;:{&quot;type&quot;:&quot;article-journal&quot;,&quot;id&quot;:&quot;6f37914f-b4aa-32cc-a473-441e680d09a6&quot;,&quot;title&quot;:&quot;Characterisation of the ex vivo virulence of Leishmania infantum isolates from Phlebotomus perniciosus from an outbreak of human leishmaniosis in Madrid, Spain&quot;,&quot;author&quot;:[{&quot;family&quot;:&quot;Domínguez-Bernal&quot;,&quot;given&quot;:&quot;Gustavo&quot;,&quot;parse-names&quot;:false,&quot;dropping-particle&quot;:&quot;&quot;,&quot;non-dropping-particle&quot;:&quot;&quot;},{&quot;family&quot;:&quot;Jiménez&quot;,&quot;given&quot;:&quot;Maribel&quot;,&quot;parse-names&quot;:false,&quot;dropping-particle&quot;:&quot;&quot;,&quot;non-dropping-particle&quot;:&quot;&quot;},{&quot;family&quot;:&quot;Molina&quot;,&quot;given&quot;:&quot;Ricardo&quot;,&quot;parse-names&quot;:false,&quot;dropping-particle&quot;:&quot;&quot;,&quot;non-dropping-particle&quot;:&quot;&quot;},{&quot;family&quot;:&quot;Ordóñez-Gutiérrez&quot;,&quot;given&quot;:&quot;Lara&quot;,&quot;parse-names&quot;:false,&quot;dropping-particle&quot;:&quot;&quot;,&quot;non-dropping-particle&quot;:&quot;&quot;},{&quot;family&quot;:&quot;Martínez-Rodrigo&quot;,&quot;given&quot;:&quot;Abel&quot;,&quot;parse-names&quot;:false,&quot;dropping-particle&quot;:&quot;&quot;,&quot;non-dropping-particle&quot;:&quot;&quot;},{&quot;family&quot;:&quot;Mas&quot;,&quot;given&quot;:&quot;Alicia&quot;,&quot;parse-names&quot;:false,&quot;dropping-particle&quot;:&quot;&quot;,&quot;non-dropping-particle&quot;:&quot;&quot;},{&quot;family&quot;:&quot;Cutuli&quot;,&quot;given&quot;:&quot;Maria Teresa&quot;,&quot;parse-names&quot;:false,&quot;dropping-particle&quot;:&quot;&quot;,&quot;non-dropping-particle&quot;:&quot;&quot;},{&quot;family&quot;:&quot;Carrión&quot;,&quot;given&quot;:&quot;Javier&quot;,&quot;parse-names&quot;:false,&quot;dropping-particle&quot;:&quot;&quot;,&quot;non-dropping-particle&quot;:&quot;&quot;}],&quot;container-title&quot;:&quot;Parasites and Vectors&quot;,&quot;container-title-short&quot;:&quot;Parasit Vectors&quot;,&quot;DOI&quot;:&quot;10.1186/s13071-014-0499-1&quot;,&quot;ISSN&quot;:&quot;17563305&quot;,&quot;PMID&quot;:&quot;25376381&quot;,&quot;issued&quot;:{&quot;date-parts&quot;:[[2014]]},&quot;abstract&quot;:&quot;Background: Since mid 2009, an outbreak of human leishmaniosis in Madrid, Spain, has involved more than 560 clinical cases. Many of the cases occurred in people who live in areas around a newly constructed green park (BosqueSur). This periurban park provides a suitable habitat for sand flies (the vectors of Leishmania infantum). Indeed, studies of blood meals from sand flies captured in the area showed a strong association between the insect vector, hares or rabbits, and humans in the area. Interestingly, up to 70% of cases have been found in immunocompetent patients (aged between 46-60 years). This study was designed to evaluate the ex vivo virulence of the L. infantum isolates from Phlebotomus perniciosus captured in this area of Madrid. Methods: Murine macrophages and dendritic cells were infected ex vivo with L. infantum strain BCN150, isolate BOS1FL1, or isolate POL2FL7. At different times after infection, the infection indices, cytokine production (IL-12p40 and IL-10), NO release and arginase activities were evaluated. Results: Using an ex vivo model of infection in murine bone marrow-derived cells, we found that infection with isolates BOS1FL1 and POL2FL7 undermined host immune defence mechanisms in multiple ways. The main factors identified were changes in both the balance of iNOS versus arginase activities and the equilibrium between the production of IL-12 and IL-10. Infection with isolates BOS1FL1 and POL2FL7 also resulted in higher infection rates compared to the BCN150 strain. Infection index values at 24 h were as follows: BCN150-infected cells, 110 for infected M∅ and 115 for infected DC; BOS1FL1-infected cells, 300 for infected M∅ and 247 for infected DC; and POL2FL7-infected cells, 275 for infected M∅ and 292 for infected DC. Conclusions: Our data indicate that L. infantum isolates captured from this endemic area exhibited high virulence in terms of infection index, cytokine production and enzymatic activities involved in the pathogenesis of visceral leishmaniosis. Altogether, these data provide a starting point for the study of the virulence behaviour of parasites (BOS1FL1 and POL2FL7) isolated from P. perniciosus during the outbreak of human leishmaniosis in Madrid, Spain, and their involvement in infecting immunocompetent hosts.&quot;,&quot;publisher&quot;:&quot;BioMed Central Ltd.&quot;,&quot;issue&quot;:&quot;1&quot;,&quot;volume&quot;:&quot;7&quot;},&quot;isTemporary&quot;:false}]}]"/>
    <we:property name="MENDELEY_CITATIONS_LOCALE_CODE" value="&quot;en-US&quot;"/>
    <we:property name="MENDELEY_CITATIONS_STYLE" value="{&quot;id&quot;:&quot;https://www.zotero.org/styles/acta-tropica&quot;,&quot;title&quot;:&quot;Acta Tropica&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6C702B63FA0745889D5E8280519D5B" ma:contentTypeVersion="11" ma:contentTypeDescription="Crear nuevo documento." ma:contentTypeScope="" ma:versionID="00985e5ad8db428101ef8a3e815929e4">
  <xsd:schema xmlns:xsd="http://www.w3.org/2001/XMLSchema" xmlns:xs="http://www.w3.org/2001/XMLSchema" xmlns:p="http://schemas.microsoft.com/office/2006/metadata/properties" xmlns:ns3="fec3eb15-a402-48f8-9c6a-dd4bcb09ad9f" targetNamespace="http://schemas.microsoft.com/office/2006/metadata/properties" ma:root="true" ma:fieldsID="6ee25ca26926d2500d937e2db3f51482" ns3:_="">
    <xsd:import namespace="fec3eb15-a402-48f8-9c6a-dd4bcb09ad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eb15-a402-48f8-9c6a-dd4bcb09a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D878C-F530-4005-BFB4-E0EF6B367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eb15-a402-48f8-9c6a-dd4bcb09a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686B1-02C1-4174-B5DE-7480C4E4E7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30A82B-E4B9-4E9B-85ED-17F6A69869DA}">
  <ds:schemaRefs>
    <ds:schemaRef ds:uri="http://schemas.microsoft.com/sharepoint/v3/contenttype/forms"/>
  </ds:schemaRefs>
</ds:datastoreItem>
</file>

<file path=customXml/itemProps4.xml><?xml version="1.0" encoding="utf-8"?>
<ds:datastoreItem xmlns:ds="http://schemas.openxmlformats.org/officeDocument/2006/customXml" ds:itemID="{E51A608F-D537-46E4-8156-37097904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164</Words>
  <Characters>904</Characters>
  <Application>Microsoft Office Word</Application>
  <DocSecurity>0</DocSecurity>
  <Lines>7</Lines>
  <Paragraphs>2</Paragraphs>
  <ScaleCrop>false</ScaleCrop>
  <HeadingPairs>
    <vt:vector size="8" baseType="variant">
      <vt:variant>
        <vt:lpstr>Título</vt:lpstr>
      </vt:variant>
      <vt:variant>
        <vt:i4>1</vt:i4>
      </vt:variant>
      <vt:variant>
        <vt:lpstr>Títol</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Fernández Arévalo</dc:creator>
  <cp:keywords/>
  <dc:description/>
  <cp:lastModifiedBy>Anna Fernández Arévalo</cp:lastModifiedBy>
  <cp:revision>9</cp:revision>
  <cp:lastPrinted>2023-07-20T07:27:00Z</cp:lastPrinted>
  <dcterms:created xsi:type="dcterms:W3CDTF">2023-06-14T10:13:00Z</dcterms:created>
  <dcterms:modified xsi:type="dcterms:W3CDTF">2023-10-09T13:55:00Z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65eb41c7-d593-36df-9262-a18cb72b04e2</vt:lpwstr>
  </property>
  <property fmtid="{D5CDD505-2E9C-101B-9397-08002B2CF9AE}" pid="4" name="Mendeley Citation Style_1">
    <vt:lpwstr>http://www.zotero.org/styles/emerging-infectious-diseases</vt:lpwstr>
  </property>
  <property fmtid="{D5CDD505-2E9C-101B-9397-08002B2CF9AE}" pid="5" name="Mendeley Recent Style Id 0_1">
    <vt:lpwstr>http://www.zotero.org/styles/acta-tropica</vt:lpwstr>
  </property>
  <property fmtid="{D5CDD505-2E9C-101B-9397-08002B2CF9AE}" pid="6" name="Mendeley Recent Style Name 0_1">
    <vt:lpwstr>Acta Tropica</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 11th edition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12th edition - Harvard</vt:lpwstr>
  </property>
  <property fmtid="{D5CDD505-2E9C-101B-9397-08002B2CF9AE}" pid="19" name="Mendeley Recent Style Id 7_1">
    <vt:lpwstr>http://www.zotero.org/styles/emerging-infectious-diseases</vt:lpwstr>
  </property>
  <property fmtid="{D5CDD505-2E9C-101B-9397-08002B2CF9AE}" pid="20" name="Mendeley Recent Style Name 7_1">
    <vt:lpwstr>Emerging Infectious Diseases</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y fmtid="{D5CDD505-2E9C-101B-9397-08002B2CF9AE}" pid="25" name="ContentTypeId">
    <vt:lpwstr>0x010100F46C702B63FA0745889D5E8280519D5B</vt:lpwstr>
  </property>
</Properties>
</file>