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2DD8" w14:textId="77777777" w:rsidR="00AB469C" w:rsidRPr="00C5496C" w:rsidRDefault="00225740" w:rsidP="00DC7BA3">
      <w:pPr>
        <w:widowControl w:val="0"/>
        <w:spacing w:after="240" w:line="360" w:lineRule="auto"/>
      </w:pPr>
      <w:r w:rsidRPr="00C5496C">
        <w:rPr>
          <w:b/>
        </w:rPr>
        <w:t xml:space="preserve">Supplementary Table 1: </w:t>
      </w:r>
      <w:r w:rsidRPr="00C5496C">
        <w:t>Haemosporidian lineages (Acc. No.) detected in Malagasy Nectariniidae and Philepittidae species.</w:t>
      </w:r>
    </w:p>
    <w:tbl>
      <w:tblPr>
        <w:tblStyle w:val="ListTable2"/>
        <w:tblW w:w="0" w:type="auto"/>
        <w:tblLook w:val="0620" w:firstRow="1" w:lastRow="0" w:firstColumn="0" w:lastColumn="0" w:noHBand="1" w:noVBand="1"/>
      </w:tblPr>
      <w:tblGrid>
        <w:gridCol w:w="3590"/>
        <w:gridCol w:w="3283"/>
      </w:tblGrid>
      <w:tr w:rsidR="00C5496C" w:rsidRPr="00C5496C" w14:paraId="32C72AD0" w14:textId="77777777" w:rsidTr="00A43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0" w:type="auto"/>
          </w:tcPr>
          <w:p w14:paraId="2A98695C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Lineage Haemosporida (MalAvi)</w:t>
            </w:r>
          </w:p>
        </w:tc>
        <w:tc>
          <w:tcPr>
            <w:tcW w:w="0" w:type="auto"/>
          </w:tcPr>
          <w:p w14:paraId="340EB1C9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Accession number (GenBank)</w:t>
            </w:r>
          </w:p>
        </w:tc>
      </w:tr>
      <w:tr w:rsidR="00C5496C" w:rsidRPr="00C5496C" w14:paraId="405C5FB3" w14:textId="77777777" w:rsidTr="00A43CA0">
        <w:trPr>
          <w:trHeight w:val="113"/>
        </w:trPr>
        <w:tc>
          <w:tcPr>
            <w:tcW w:w="0" w:type="auto"/>
          </w:tcPr>
          <w:p w14:paraId="1DC22948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hCINNOT01</w:t>
            </w:r>
          </w:p>
        </w:tc>
        <w:tc>
          <w:tcPr>
            <w:tcW w:w="0" w:type="auto"/>
          </w:tcPr>
          <w:p w14:paraId="3CB68014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MF442578</w:t>
            </w:r>
          </w:p>
        </w:tc>
      </w:tr>
      <w:tr w:rsidR="00C5496C" w:rsidRPr="00C5496C" w14:paraId="1514A2F9" w14:textId="77777777" w:rsidTr="00A43CA0">
        <w:trPr>
          <w:trHeight w:val="113"/>
        </w:trPr>
        <w:tc>
          <w:tcPr>
            <w:tcW w:w="0" w:type="auto"/>
          </w:tcPr>
          <w:p w14:paraId="32D0271A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hCINSOV01</w:t>
            </w:r>
          </w:p>
        </w:tc>
        <w:tc>
          <w:tcPr>
            <w:tcW w:w="0" w:type="auto"/>
          </w:tcPr>
          <w:p w14:paraId="7678D873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MF442570</w:t>
            </w:r>
          </w:p>
        </w:tc>
      </w:tr>
      <w:tr w:rsidR="00C5496C" w:rsidRPr="00C5496C" w14:paraId="1B66B97A" w14:textId="77777777" w:rsidTr="00A43CA0">
        <w:trPr>
          <w:trHeight w:val="113"/>
        </w:trPr>
        <w:tc>
          <w:tcPr>
            <w:tcW w:w="0" w:type="auto"/>
          </w:tcPr>
          <w:p w14:paraId="53BCF336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hCINSOV07</w:t>
            </w:r>
          </w:p>
        </w:tc>
        <w:tc>
          <w:tcPr>
            <w:tcW w:w="0" w:type="auto"/>
          </w:tcPr>
          <w:p w14:paraId="12CB46C5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OQ995055</w:t>
            </w:r>
          </w:p>
        </w:tc>
      </w:tr>
      <w:tr w:rsidR="00C5496C" w:rsidRPr="00C5496C" w14:paraId="6F1528B1" w14:textId="77777777" w:rsidTr="00A43CA0">
        <w:trPr>
          <w:trHeight w:val="113"/>
        </w:trPr>
        <w:tc>
          <w:tcPr>
            <w:tcW w:w="0" w:type="auto"/>
          </w:tcPr>
          <w:p w14:paraId="4EE642DA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hNENOT04</w:t>
            </w:r>
          </w:p>
        </w:tc>
        <w:tc>
          <w:tcPr>
            <w:tcW w:w="0" w:type="auto"/>
          </w:tcPr>
          <w:p w14:paraId="729F949C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KX506755</w:t>
            </w:r>
          </w:p>
        </w:tc>
      </w:tr>
      <w:tr w:rsidR="00C5496C" w:rsidRPr="00C5496C" w14:paraId="6FC9A1F7" w14:textId="77777777" w:rsidTr="00A43CA0">
        <w:trPr>
          <w:trHeight w:val="113"/>
        </w:trPr>
        <w:tc>
          <w:tcPr>
            <w:tcW w:w="0" w:type="auto"/>
          </w:tcPr>
          <w:p w14:paraId="19C7109B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hXANZOS01</w:t>
            </w:r>
          </w:p>
        </w:tc>
        <w:tc>
          <w:tcPr>
            <w:tcW w:w="0" w:type="auto"/>
          </w:tcPr>
          <w:p w14:paraId="04D4B8FE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MF442574</w:t>
            </w:r>
          </w:p>
        </w:tc>
      </w:tr>
      <w:tr w:rsidR="00C5496C" w:rsidRPr="00C5496C" w14:paraId="77CC270C" w14:textId="77777777" w:rsidTr="00A43CA0">
        <w:trPr>
          <w:trHeight w:val="113"/>
        </w:trPr>
        <w:tc>
          <w:tcPr>
            <w:tcW w:w="0" w:type="auto"/>
          </w:tcPr>
          <w:p w14:paraId="25577BB1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lANLAT10</w:t>
            </w:r>
          </w:p>
        </w:tc>
        <w:tc>
          <w:tcPr>
            <w:tcW w:w="0" w:type="auto"/>
          </w:tcPr>
          <w:p w14:paraId="2830EBA0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FJ839445</w:t>
            </w:r>
          </w:p>
        </w:tc>
      </w:tr>
      <w:tr w:rsidR="00C5496C" w:rsidRPr="00C5496C" w14:paraId="3E2D4221" w14:textId="77777777" w:rsidTr="00A43CA0">
        <w:trPr>
          <w:trHeight w:val="113"/>
        </w:trPr>
        <w:tc>
          <w:tcPr>
            <w:tcW w:w="0" w:type="auto"/>
          </w:tcPr>
          <w:p w14:paraId="6E02F3F6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lCINNOT02</w:t>
            </w:r>
          </w:p>
        </w:tc>
        <w:tc>
          <w:tcPr>
            <w:tcW w:w="0" w:type="auto"/>
          </w:tcPr>
          <w:p w14:paraId="02562745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OQ995056</w:t>
            </w:r>
          </w:p>
        </w:tc>
      </w:tr>
      <w:tr w:rsidR="00C5496C" w:rsidRPr="00C5496C" w14:paraId="31FBF9AE" w14:textId="77777777" w:rsidTr="00A43CA0">
        <w:trPr>
          <w:trHeight w:val="113"/>
        </w:trPr>
        <w:tc>
          <w:tcPr>
            <w:tcW w:w="0" w:type="auto"/>
          </w:tcPr>
          <w:p w14:paraId="694ED171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lCINSOV02</w:t>
            </w:r>
          </w:p>
        </w:tc>
        <w:tc>
          <w:tcPr>
            <w:tcW w:w="0" w:type="auto"/>
          </w:tcPr>
          <w:p w14:paraId="0FC5CAA6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MF442615</w:t>
            </w:r>
          </w:p>
        </w:tc>
      </w:tr>
      <w:tr w:rsidR="00C5496C" w:rsidRPr="00C5496C" w14:paraId="4775930D" w14:textId="77777777" w:rsidTr="00A43CA0">
        <w:trPr>
          <w:trHeight w:val="113"/>
        </w:trPr>
        <w:tc>
          <w:tcPr>
            <w:tcW w:w="0" w:type="auto"/>
          </w:tcPr>
          <w:p w14:paraId="2AA6449B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lCINSOV03</w:t>
            </w:r>
          </w:p>
        </w:tc>
        <w:tc>
          <w:tcPr>
            <w:tcW w:w="0" w:type="auto"/>
          </w:tcPr>
          <w:p w14:paraId="47A2B138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OQ995051</w:t>
            </w:r>
          </w:p>
        </w:tc>
      </w:tr>
      <w:tr w:rsidR="00C5496C" w:rsidRPr="00C5496C" w14:paraId="563F90CF" w14:textId="77777777" w:rsidTr="00A43CA0">
        <w:trPr>
          <w:trHeight w:val="113"/>
        </w:trPr>
        <w:tc>
          <w:tcPr>
            <w:tcW w:w="0" w:type="auto"/>
          </w:tcPr>
          <w:p w14:paraId="04972E2C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lCINSOV04</w:t>
            </w:r>
          </w:p>
        </w:tc>
        <w:tc>
          <w:tcPr>
            <w:tcW w:w="0" w:type="auto"/>
          </w:tcPr>
          <w:p w14:paraId="36D2F64C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OQ995052</w:t>
            </w:r>
          </w:p>
        </w:tc>
      </w:tr>
      <w:tr w:rsidR="00C5496C" w:rsidRPr="00C5496C" w14:paraId="6651A00D" w14:textId="77777777" w:rsidTr="00A43CA0">
        <w:trPr>
          <w:trHeight w:val="113"/>
        </w:trPr>
        <w:tc>
          <w:tcPr>
            <w:tcW w:w="0" w:type="auto"/>
          </w:tcPr>
          <w:p w14:paraId="5FA32ED0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lCINSOV05</w:t>
            </w:r>
          </w:p>
        </w:tc>
        <w:tc>
          <w:tcPr>
            <w:tcW w:w="0" w:type="auto"/>
          </w:tcPr>
          <w:p w14:paraId="1247C4B2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OQ995053</w:t>
            </w:r>
          </w:p>
        </w:tc>
      </w:tr>
      <w:tr w:rsidR="00C5496C" w:rsidRPr="00C5496C" w14:paraId="6793108B" w14:textId="77777777" w:rsidTr="00A43CA0">
        <w:trPr>
          <w:trHeight w:val="113"/>
        </w:trPr>
        <w:tc>
          <w:tcPr>
            <w:tcW w:w="0" w:type="auto"/>
          </w:tcPr>
          <w:p w14:paraId="6476062F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lCINSOV06</w:t>
            </w:r>
          </w:p>
        </w:tc>
        <w:tc>
          <w:tcPr>
            <w:tcW w:w="0" w:type="auto"/>
          </w:tcPr>
          <w:p w14:paraId="1ED835C2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OQ995054</w:t>
            </w:r>
          </w:p>
        </w:tc>
      </w:tr>
      <w:tr w:rsidR="00C5496C" w:rsidRPr="00C5496C" w14:paraId="0ABF1853" w14:textId="77777777" w:rsidTr="00A43CA0">
        <w:trPr>
          <w:trHeight w:val="113"/>
        </w:trPr>
        <w:tc>
          <w:tcPr>
            <w:tcW w:w="0" w:type="auto"/>
          </w:tcPr>
          <w:p w14:paraId="0FEE7FC3" w14:textId="77777777" w:rsidR="00C5496C" w:rsidRPr="00C5496C" w:rsidRDefault="00C5496C" w:rsidP="00A43CA0">
            <w:pPr>
              <w:widowControl w:val="0"/>
              <w:spacing w:line="360" w:lineRule="auto"/>
              <w:rPr>
                <w:highlight w:val="red"/>
              </w:rPr>
            </w:pPr>
            <w:r w:rsidRPr="00C5496C">
              <w:t>lCINSOV08</w:t>
            </w:r>
          </w:p>
        </w:tc>
        <w:tc>
          <w:tcPr>
            <w:tcW w:w="0" w:type="auto"/>
          </w:tcPr>
          <w:p w14:paraId="4BA81875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 xml:space="preserve"> -</w:t>
            </w:r>
          </w:p>
        </w:tc>
      </w:tr>
      <w:tr w:rsidR="00C5496C" w:rsidRPr="00C5496C" w14:paraId="55F909D8" w14:textId="77777777" w:rsidTr="00A43CA0">
        <w:trPr>
          <w:trHeight w:val="113"/>
        </w:trPr>
        <w:tc>
          <w:tcPr>
            <w:tcW w:w="0" w:type="auto"/>
          </w:tcPr>
          <w:p w14:paraId="6014D721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lCOSUN1</w:t>
            </w:r>
          </w:p>
        </w:tc>
        <w:tc>
          <w:tcPr>
            <w:tcW w:w="0" w:type="auto"/>
          </w:tcPr>
          <w:p w14:paraId="1A8E08EC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DQ847216</w:t>
            </w:r>
          </w:p>
        </w:tc>
      </w:tr>
      <w:tr w:rsidR="00C5496C" w:rsidRPr="00C5496C" w14:paraId="526BD6AB" w14:textId="77777777" w:rsidTr="00A43CA0">
        <w:trPr>
          <w:trHeight w:val="113"/>
        </w:trPr>
        <w:tc>
          <w:tcPr>
            <w:tcW w:w="0" w:type="auto"/>
          </w:tcPr>
          <w:p w14:paraId="4DFB8194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lFOMAD01</w:t>
            </w:r>
          </w:p>
        </w:tc>
        <w:tc>
          <w:tcPr>
            <w:tcW w:w="0" w:type="auto"/>
          </w:tcPr>
          <w:p w14:paraId="44A6EA00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JN032605</w:t>
            </w:r>
          </w:p>
        </w:tc>
      </w:tr>
      <w:tr w:rsidR="00C5496C" w:rsidRPr="00C5496C" w14:paraId="18ABE0D0" w14:textId="77777777" w:rsidTr="00A43CA0">
        <w:trPr>
          <w:trHeight w:val="113"/>
        </w:trPr>
        <w:tc>
          <w:tcPr>
            <w:tcW w:w="0" w:type="auto"/>
          </w:tcPr>
          <w:p w14:paraId="0E1741B4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lHYPMA02</w:t>
            </w:r>
          </w:p>
        </w:tc>
        <w:tc>
          <w:tcPr>
            <w:tcW w:w="0" w:type="auto"/>
          </w:tcPr>
          <w:p w14:paraId="2D40593A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MF442609</w:t>
            </w:r>
          </w:p>
        </w:tc>
      </w:tr>
      <w:tr w:rsidR="00C5496C" w:rsidRPr="00C5496C" w14:paraId="39156596" w14:textId="77777777" w:rsidTr="00A43CA0">
        <w:trPr>
          <w:trHeight w:val="113"/>
        </w:trPr>
        <w:tc>
          <w:tcPr>
            <w:tcW w:w="0" w:type="auto"/>
          </w:tcPr>
          <w:p w14:paraId="14DC3DC4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lPHICAS01</w:t>
            </w:r>
          </w:p>
        </w:tc>
        <w:tc>
          <w:tcPr>
            <w:tcW w:w="0" w:type="auto"/>
          </w:tcPr>
          <w:p w14:paraId="603A5680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MF442616</w:t>
            </w:r>
          </w:p>
        </w:tc>
      </w:tr>
      <w:tr w:rsidR="00C5496C" w:rsidRPr="00C5496C" w14:paraId="7F8F37D9" w14:textId="77777777" w:rsidTr="00A43CA0">
        <w:trPr>
          <w:trHeight w:val="113"/>
        </w:trPr>
        <w:tc>
          <w:tcPr>
            <w:tcW w:w="0" w:type="auto"/>
          </w:tcPr>
          <w:p w14:paraId="04E6F35A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pCINCOQ01</w:t>
            </w:r>
          </w:p>
        </w:tc>
        <w:tc>
          <w:tcPr>
            <w:tcW w:w="0" w:type="auto"/>
          </w:tcPr>
          <w:p w14:paraId="2B127E97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DQ659560</w:t>
            </w:r>
          </w:p>
        </w:tc>
      </w:tr>
      <w:tr w:rsidR="00C5496C" w:rsidRPr="00C5496C" w14:paraId="640D9726" w14:textId="77777777" w:rsidTr="00A43CA0">
        <w:trPr>
          <w:trHeight w:val="113"/>
        </w:trPr>
        <w:tc>
          <w:tcPr>
            <w:tcW w:w="0" w:type="auto"/>
          </w:tcPr>
          <w:p w14:paraId="345E8D99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pCINNOT03</w:t>
            </w:r>
          </w:p>
        </w:tc>
        <w:tc>
          <w:tcPr>
            <w:tcW w:w="0" w:type="auto"/>
          </w:tcPr>
          <w:p w14:paraId="2A6AF389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OQ995057</w:t>
            </w:r>
          </w:p>
        </w:tc>
      </w:tr>
      <w:tr w:rsidR="00C5496C" w:rsidRPr="00C5496C" w14:paraId="3E4A6767" w14:textId="77777777" w:rsidTr="00A43CA0">
        <w:trPr>
          <w:trHeight w:val="113"/>
        </w:trPr>
        <w:tc>
          <w:tcPr>
            <w:tcW w:w="0" w:type="auto"/>
          </w:tcPr>
          <w:p w14:paraId="786C7879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pCOSUN2</w:t>
            </w:r>
          </w:p>
        </w:tc>
        <w:tc>
          <w:tcPr>
            <w:tcW w:w="0" w:type="auto"/>
          </w:tcPr>
          <w:p w14:paraId="7456BAD5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DQ847269</w:t>
            </w:r>
          </w:p>
        </w:tc>
      </w:tr>
      <w:tr w:rsidR="00C5496C" w:rsidRPr="00C5496C" w14:paraId="5B96C561" w14:textId="77777777" w:rsidTr="00A43CA0">
        <w:trPr>
          <w:trHeight w:val="113"/>
        </w:trPr>
        <w:tc>
          <w:tcPr>
            <w:tcW w:w="0" w:type="auto"/>
          </w:tcPr>
          <w:p w14:paraId="476DB528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pFOUMAD03</w:t>
            </w:r>
          </w:p>
        </w:tc>
        <w:tc>
          <w:tcPr>
            <w:tcW w:w="0" w:type="auto"/>
          </w:tcPr>
          <w:p w14:paraId="56CB9818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JN661983</w:t>
            </w:r>
          </w:p>
        </w:tc>
      </w:tr>
      <w:tr w:rsidR="00C5496C" w:rsidRPr="00C5496C" w14:paraId="39F370FC" w14:textId="77777777" w:rsidTr="00A43CA0">
        <w:trPr>
          <w:trHeight w:val="113"/>
        </w:trPr>
        <w:tc>
          <w:tcPr>
            <w:tcW w:w="0" w:type="auto"/>
          </w:tcPr>
          <w:p w14:paraId="421F1353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pFOUSEY01</w:t>
            </w:r>
          </w:p>
        </w:tc>
        <w:tc>
          <w:tcPr>
            <w:tcW w:w="0" w:type="auto"/>
          </w:tcPr>
          <w:p w14:paraId="3D351F02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DQ659561</w:t>
            </w:r>
          </w:p>
        </w:tc>
      </w:tr>
      <w:tr w:rsidR="00C5496C" w:rsidRPr="00C5496C" w14:paraId="376D9782" w14:textId="77777777" w:rsidTr="00A43CA0">
        <w:trPr>
          <w:trHeight w:val="113"/>
        </w:trPr>
        <w:tc>
          <w:tcPr>
            <w:tcW w:w="0" w:type="auto"/>
          </w:tcPr>
          <w:p w14:paraId="4B42448B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pGRW04</w:t>
            </w:r>
          </w:p>
        </w:tc>
        <w:tc>
          <w:tcPr>
            <w:tcW w:w="0" w:type="auto"/>
          </w:tcPr>
          <w:p w14:paraId="484C6FE6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AF254975</w:t>
            </w:r>
          </w:p>
        </w:tc>
      </w:tr>
      <w:tr w:rsidR="00C5496C" w:rsidRPr="00C5496C" w14:paraId="17B976B4" w14:textId="77777777" w:rsidTr="00A43CA0">
        <w:trPr>
          <w:trHeight w:val="113"/>
        </w:trPr>
        <w:tc>
          <w:tcPr>
            <w:tcW w:w="0" w:type="auto"/>
          </w:tcPr>
          <w:p w14:paraId="025A1E9D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pGRW09</w:t>
            </w:r>
          </w:p>
        </w:tc>
        <w:tc>
          <w:tcPr>
            <w:tcW w:w="0" w:type="auto"/>
          </w:tcPr>
          <w:p w14:paraId="56550BFB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DQ060773</w:t>
            </w:r>
          </w:p>
        </w:tc>
      </w:tr>
      <w:tr w:rsidR="00C5496C" w:rsidRPr="00C5496C" w14:paraId="1C1307FA" w14:textId="77777777" w:rsidTr="00A43CA0">
        <w:trPr>
          <w:trHeight w:val="113"/>
        </w:trPr>
        <w:tc>
          <w:tcPr>
            <w:tcW w:w="0" w:type="auto"/>
          </w:tcPr>
          <w:p w14:paraId="410B8BB1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pNEWAM07</w:t>
            </w:r>
          </w:p>
        </w:tc>
        <w:tc>
          <w:tcPr>
            <w:tcW w:w="0" w:type="auto"/>
          </w:tcPr>
          <w:p w14:paraId="72FAD6E5" w14:textId="77777777" w:rsidR="00C5496C" w:rsidRPr="00C5496C" w:rsidRDefault="00C5496C" w:rsidP="00A43CA0">
            <w:pPr>
              <w:widowControl w:val="0"/>
              <w:spacing w:line="360" w:lineRule="auto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MF442549</w:t>
            </w:r>
          </w:p>
        </w:tc>
      </w:tr>
      <w:tr w:rsidR="00C5496C" w:rsidRPr="00C5496C" w14:paraId="6C4F6C7F" w14:textId="77777777" w:rsidTr="00A43CA0">
        <w:trPr>
          <w:trHeight w:val="113"/>
        </w:trPr>
        <w:tc>
          <w:tcPr>
            <w:tcW w:w="0" w:type="auto"/>
          </w:tcPr>
          <w:p w14:paraId="2125D42B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pRECOB4</w:t>
            </w:r>
          </w:p>
        </w:tc>
        <w:tc>
          <w:tcPr>
            <w:tcW w:w="0" w:type="auto"/>
          </w:tcPr>
          <w:p w14:paraId="43494100" w14:textId="77777777" w:rsidR="00C5496C" w:rsidRPr="00C5496C" w:rsidRDefault="00C5496C" w:rsidP="00A43CA0">
            <w:pPr>
              <w:widowControl w:val="0"/>
              <w:spacing w:line="360" w:lineRule="auto"/>
            </w:pPr>
            <w:r w:rsidRPr="00C5496C">
              <w:t>DQ847260</w:t>
            </w:r>
          </w:p>
        </w:tc>
      </w:tr>
    </w:tbl>
    <w:p w14:paraId="72A76BEA" w14:textId="77777777" w:rsidR="00090EE8" w:rsidRPr="00C5496C" w:rsidRDefault="00090EE8" w:rsidP="00DC7BA3">
      <w:pPr>
        <w:widowControl w:val="0"/>
        <w:spacing w:after="240" w:line="360" w:lineRule="auto"/>
        <w:rPr>
          <w:sz w:val="20"/>
        </w:rPr>
      </w:pPr>
    </w:p>
    <w:p w14:paraId="3CDDA7D2" w14:textId="77777777" w:rsidR="00DC7BA3" w:rsidRPr="00C5496C" w:rsidRDefault="00DC7BA3" w:rsidP="00DC7BA3">
      <w:pPr>
        <w:spacing w:after="160" w:line="360" w:lineRule="auto"/>
        <w:jc w:val="left"/>
        <w:rPr>
          <w:b/>
          <w:sz w:val="20"/>
        </w:rPr>
      </w:pPr>
      <w:r w:rsidRPr="00C5496C">
        <w:rPr>
          <w:b/>
          <w:sz w:val="20"/>
        </w:rPr>
        <w:br w:type="page"/>
      </w:r>
    </w:p>
    <w:p w14:paraId="5A7A9074" w14:textId="0EF3DFCE" w:rsidR="00225740" w:rsidRPr="00C5496C" w:rsidRDefault="00090EE8" w:rsidP="00DC7BA3">
      <w:pPr>
        <w:widowControl w:val="0"/>
        <w:spacing w:after="240" w:line="360" w:lineRule="auto"/>
      </w:pPr>
      <w:r w:rsidRPr="00C5496C">
        <w:rPr>
          <w:b/>
        </w:rPr>
        <w:lastRenderedPageBreak/>
        <w:t>Supplementary Table 2:</w:t>
      </w:r>
      <w:r w:rsidRPr="00C5496C">
        <w:t xml:space="preserve"> </w:t>
      </w:r>
      <w:r w:rsidRPr="00C5496C">
        <w:rPr>
          <w:i/>
        </w:rPr>
        <w:t>Trypanosoma</w:t>
      </w:r>
      <w:r w:rsidRPr="00C5496C">
        <w:t xml:space="preserve"> sequences (Acc. No.) isolated from Malagasy Nectariniidae and Philepittidae species.</w:t>
      </w:r>
    </w:p>
    <w:tbl>
      <w:tblPr>
        <w:tblStyle w:val="ListTable2"/>
        <w:tblW w:w="0" w:type="auto"/>
        <w:tblLook w:val="0620" w:firstRow="1" w:lastRow="0" w:firstColumn="0" w:lastColumn="0" w:noHBand="1" w:noVBand="1"/>
      </w:tblPr>
      <w:tblGrid>
        <w:gridCol w:w="3670"/>
        <w:gridCol w:w="3283"/>
      </w:tblGrid>
      <w:tr w:rsidR="00AB469C" w:rsidRPr="00C5496C" w14:paraId="7BDA4760" w14:textId="77777777" w:rsidTr="00090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0" w:type="auto"/>
          </w:tcPr>
          <w:p w14:paraId="2B049E30" w14:textId="77777777" w:rsidR="00AB469C" w:rsidRPr="00C5496C" w:rsidRDefault="00AB469C" w:rsidP="00DC7BA3">
            <w:pPr>
              <w:widowControl w:val="0"/>
              <w:spacing w:line="360" w:lineRule="auto"/>
              <w:rPr>
                <w:i/>
              </w:rPr>
            </w:pPr>
            <w:r w:rsidRPr="00C5496C">
              <w:t xml:space="preserve">sequences </w:t>
            </w:r>
            <w:r w:rsidRPr="00C5496C">
              <w:rPr>
                <w:i/>
              </w:rPr>
              <w:t>Trypanosoma</w:t>
            </w:r>
          </w:p>
        </w:tc>
        <w:tc>
          <w:tcPr>
            <w:tcW w:w="0" w:type="auto"/>
          </w:tcPr>
          <w:p w14:paraId="6B356E6D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Accession number (GenBank)</w:t>
            </w:r>
          </w:p>
        </w:tc>
      </w:tr>
      <w:tr w:rsidR="00AB469C" w:rsidRPr="00C5496C" w14:paraId="200C4297" w14:textId="77777777" w:rsidTr="00090EE8">
        <w:trPr>
          <w:trHeight w:val="57"/>
        </w:trPr>
        <w:tc>
          <w:tcPr>
            <w:tcW w:w="0" w:type="auto"/>
          </w:tcPr>
          <w:p w14:paraId="7FF130C5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</w:t>
            </w:r>
            <w:r w:rsidRPr="00C5496C">
              <w:rPr>
                <w:i/>
              </w:rPr>
              <w:t>anguiformis</w:t>
            </w:r>
            <w:r w:rsidRPr="00C5496C">
              <w:t xml:space="preserve"> SOSU1</w:t>
            </w:r>
          </w:p>
        </w:tc>
        <w:tc>
          <w:tcPr>
            <w:tcW w:w="0" w:type="auto"/>
          </w:tcPr>
          <w:p w14:paraId="62E9025B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OR149498</w:t>
            </w:r>
          </w:p>
        </w:tc>
      </w:tr>
      <w:tr w:rsidR="00AB469C" w:rsidRPr="00C5496C" w14:paraId="0B60DDBA" w14:textId="77777777" w:rsidTr="00090EE8">
        <w:trPr>
          <w:trHeight w:val="57"/>
        </w:trPr>
        <w:tc>
          <w:tcPr>
            <w:tcW w:w="0" w:type="auto"/>
          </w:tcPr>
          <w:p w14:paraId="1163530E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</w:t>
            </w:r>
            <w:r w:rsidRPr="00C5496C">
              <w:rPr>
                <w:i/>
              </w:rPr>
              <w:t>anguiformis</w:t>
            </w:r>
            <w:r w:rsidRPr="00C5496C">
              <w:t xml:space="preserve"> SOSU2</w:t>
            </w:r>
          </w:p>
        </w:tc>
        <w:tc>
          <w:tcPr>
            <w:tcW w:w="0" w:type="auto"/>
          </w:tcPr>
          <w:p w14:paraId="2A75FC68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OR149501</w:t>
            </w:r>
          </w:p>
        </w:tc>
      </w:tr>
      <w:tr w:rsidR="00AB469C" w:rsidRPr="00C5496C" w14:paraId="07C25CCE" w14:textId="77777777" w:rsidTr="00090EE8">
        <w:trPr>
          <w:trHeight w:val="57"/>
        </w:trPr>
        <w:tc>
          <w:tcPr>
            <w:tcW w:w="0" w:type="auto"/>
          </w:tcPr>
          <w:p w14:paraId="1E26E809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</w:t>
            </w:r>
            <w:r w:rsidRPr="00C5496C">
              <w:rPr>
                <w:i/>
              </w:rPr>
              <w:t>anguiformis</w:t>
            </w:r>
            <w:r w:rsidRPr="00C5496C">
              <w:t xml:space="preserve"> WATAS</w:t>
            </w:r>
          </w:p>
        </w:tc>
        <w:tc>
          <w:tcPr>
            <w:tcW w:w="0" w:type="auto"/>
          </w:tcPr>
          <w:p w14:paraId="55A07557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OR149504</w:t>
            </w:r>
          </w:p>
        </w:tc>
      </w:tr>
      <w:tr w:rsidR="00AB469C" w:rsidRPr="00C5496C" w14:paraId="2D004D25" w14:textId="77777777" w:rsidTr="00090EE8">
        <w:trPr>
          <w:trHeight w:val="57"/>
        </w:trPr>
        <w:tc>
          <w:tcPr>
            <w:tcW w:w="0" w:type="auto"/>
          </w:tcPr>
          <w:p w14:paraId="466F0847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</w:t>
            </w:r>
            <w:r w:rsidRPr="00C5496C">
              <w:rPr>
                <w:i/>
              </w:rPr>
              <w:t>avium</w:t>
            </w:r>
            <w:r w:rsidRPr="00C5496C">
              <w:t xml:space="preserve"> SOSU</w:t>
            </w:r>
          </w:p>
        </w:tc>
        <w:tc>
          <w:tcPr>
            <w:tcW w:w="0" w:type="auto"/>
          </w:tcPr>
          <w:p w14:paraId="2C9D6389" w14:textId="77777777" w:rsidR="00AB469C" w:rsidRPr="00C5496C" w:rsidRDefault="00AB469C" w:rsidP="00DC7BA3">
            <w:pPr>
              <w:widowControl w:val="0"/>
              <w:spacing w:line="360" w:lineRule="auto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OR149499</w:t>
            </w:r>
          </w:p>
        </w:tc>
      </w:tr>
      <w:tr w:rsidR="00AB469C" w:rsidRPr="00C5496C" w14:paraId="5C60E79F" w14:textId="77777777" w:rsidTr="00090EE8">
        <w:trPr>
          <w:trHeight w:val="57"/>
        </w:trPr>
        <w:tc>
          <w:tcPr>
            <w:tcW w:w="0" w:type="auto"/>
          </w:tcPr>
          <w:p w14:paraId="7F9C5E21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</w:t>
            </w:r>
            <w:r w:rsidRPr="00C5496C">
              <w:rPr>
                <w:i/>
              </w:rPr>
              <w:t>bennetti</w:t>
            </w:r>
            <w:r w:rsidRPr="00C5496C">
              <w:t xml:space="preserve"> VELAS</w:t>
            </w:r>
          </w:p>
        </w:tc>
        <w:tc>
          <w:tcPr>
            <w:tcW w:w="0" w:type="auto"/>
          </w:tcPr>
          <w:p w14:paraId="2CD40217" w14:textId="77777777" w:rsidR="00AB469C" w:rsidRPr="00C5496C" w:rsidRDefault="00AB469C" w:rsidP="00DC7BA3">
            <w:pPr>
              <w:widowControl w:val="0"/>
              <w:spacing w:line="360" w:lineRule="auto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OR149503</w:t>
            </w:r>
          </w:p>
        </w:tc>
      </w:tr>
      <w:tr w:rsidR="00AB469C" w:rsidRPr="00C5496C" w14:paraId="227F97DA" w14:textId="77777777" w:rsidTr="00090EE8">
        <w:trPr>
          <w:trHeight w:val="57"/>
        </w:trPr>
        <w:tc>
          <w:tcPr>
            <w:tcW w:w="0" w:type="auto"/>
          </w:tcPr>
          <w:p w14:paraId="0CA2B29B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sp. CORVOID01</w:t>
            </w:r>
          </w:p>
        </w:tc>
        <w:tc>
          <w:tcPr>
            <w:tcW w:w="0" w:type="auto"/>
          </w:tcPr>
          <w:p w14:paraId="58AA90BD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OP006593.1</w:t>
            </w:r>
          </w:p>
        </w:tc>
      </w:tr>
      <w:tr w:rsidR="00AB469C" w:rsidRPr="00C5496C" w14:paraId="6D3D041C" w14:textId="77777777" w:rsidTr="00090EE8">
        <w:trPr>
          <w:trHeight w:val="57"/>
        </w:trPr>
        <w:tc>
          <w:tcPr>
            <w:tcW w:w="0" w:type="auto"/>
          </w:tcPr>
          <w:p w14:paraId="13F13CF9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sp. LZ-2011</w:t>
            </w:r>
          </w:p>
        </w:tc>
        <w:tc>
          <w:tcPr>
            <w:tcW w:w="0" w:type="auto"/>
          </w:tcPr>
          <w:p w14:paraId="28BCC778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JN006849.1</w:t>
            </w:r>
          </w:p>
        </w:tc>
      </w:tr>
      <w:tr w:rsidR="00AB469C" w:rsidRPr="00C5496C" w14:paraId="4A84291F" w14:textId="77777777" w:rsidTr="00090EE8">
        <w:trPr>
          <w:trHeight w:val="57"/>
        </w:trPr>
        <w:tc>
          <w:tcPr>
            <w:tcW w:w="0" w:type="auto"/>
          </w:tcPr>
          <w:p w14:paraId="58D384E1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sp. SOSU1</w:t>
            </w:r>
          </w:p>
        </w:tc>
        <w:tc>
          <w:tcPr>
            <w:tcW w:w="0" w:type="auto"/>
          </w:tcPr>
          <w:p w14:paraId="459D9C5B" w14:textId="77777777" w:rsidR="00AB469C" w:rsidRPr="00C5496C" w:rsidRDefault="00AB469C" w:rsidP="00DC7BA3">
            <w:pPr>
              <w:widowControl w:val="0"/>
              <w:spacing w:line="360" w:lineRule="auto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OR149496</w:t>
            </w:r>
          </w:p>
        </w:tc>
      </w:tr>
      <w:tr w:rsidR="00AB469C" w:rsidRPr="00C5496C" w14:paraId="122CA8B4" w14:textId="77777777" w:rsidTr="00090EE8">
        <w:trPr>
          <w:trHeight w:val="57"/>
        </w:trPr>
        <w:tc>
          <w:tcPr>
            <w:tcW w:w="0" w:type="auto"/>
          </w:tcPr>
          <w:p w14:paraId="4B2A70D7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sp. SOSU2</w:t>
            </w:r>
          </w:p>
        </w:tc>
        <w:tc>
          <w:tcPr>
            <w:tcW w:w="0" w:type="auto"/>
          </w:tcPr>
          <w:p w14:paraId="3637B522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OR149497</w:t>
            </w:r>
          </w:p>
        </w:tc>
      </w:tr>
      <w:tr w:rsidR="00AB469C" w:rsidRPr="00C5496C" w14:paraId="4CB2272B" w14:textId="77777777" w:rsidTr="00090EE8">
        <w:trPr>
          <w:trHeight w:val="57"/>
        </w:trPr>
        <w:tc>
          <w:tcPr>
            <w:tcW w:w="0" w:type="auto"/>
          </w:tcPr>
          <w:p w14:paraId="5650C294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sp. SOSU3</w:t>
            </w:r>
          </w:p>
        </w:tc>
        <w:tc>
          <w:tcPr>
            <w:tcW w:w="0" w:type="auto"/>
          </w:tcPr>
          <w:p w14:paraId="734582A7" w14:textId="77777777" w:rsidR="00AB469C" w:rsidRPr="00C5496C" w:rsidRDefault="00AB469C" w:rsidP="00DC7BA3">
            <w:pPr>
              <w:widowControl w:val="0"/>
              <w:spacing w:line="360" w:lineRule="auto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OR149500</w:t>
            </w:r>
          </w:p>
        </w:tc>
      </w:tr>
      <w:tr w:rsidR="00AB469C" w:rsidRPr="00C5496C" w14:paraId="18E44269" w14:textId="77777777" w:rsidTr="00090EE8">
        <w:trPr>
          <w:trHeight w:val="57"/>
        </w:trPr>
        <w:tc>
          <w:tcPr>
            <w:tcW w:w="0" w:type="auto"/>
          </w:tcPr>
          <w:p w14:paraId="6995890A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Trypanosoma</w:t>
            </w:r>
            <w:r w:rsidRPr="00C5496C">
              <w:t xml:space="preserve"> sp. VELAS</w:t>
            </w:r>
          </w:p>
        </w:tc>
        <w:tc>
          <w:tcPr>
            <w:tcW w:w="0" w:type="auto"/>
          </w:tcPr>
          <w:p w14:paraId="28B73E78" w14:textId="77777777" w:rsidR="00AB469C" w:rsidRPr="00C5496C" w:rsidRDefault="00AB469C" w:rsidP="00DC7BA3">
            <w:pPr>
              <w:widowControl w:val="0"/>
              <w:spacing w:line="360" w:lineRule="auto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OR149502</w:t>
            </w:r>
          </w:p>
        </w:tc>
      </w:tr>
    </w:tbl>
    <w:p w14:paraId="07D46E32" w14:textId="77777777" w:rsidR="00AB469C" w:rsidRPr="00C5496C" w:rsidRDefault="00AB469C" w:rsidP="00DC7BA3">
      <w:pPr>
        <w:widowControl w:val="0"/>
        <w:spacing w:before="240" w:after="240" w:line="360" w:lineRule="auto"/>
      </w:pPr>
      <w:r w:rsidRPr="00C5496C">
        <w:t xml:space="preserve"> </w:t>
      </w:r>
    </w:p>
    <w:p w14:paraId="7B94228B" w14:textId="77777777" w:rsidR="00090EE8" w:rsidRPr="00C5496C" w:rsidRDefault="00090EE8" w:rsidP="00DC7BA3">
      <w:pPr>
        <w:widowControl w:val="0"/>
        <w:spacing w:before="240" w:after="240" w:line="360" w:lineRule="auto"/>
      </w:pPr>
    </w:p>
    <w:p w14:paraId="7CFE190A" w14:textId="77777777" w:rsidR="00090EE8" w:rsidRPr="00C5496C" w:rsidRDefault="00090EE8" w:rsidP="00DC7BA3">
      <w:pPr>
        <w:widowControl w:val="0"/>
        <w:spacing w:before="240" w:after="240" w:line="360" w:lineRule="auto"/>
      </w:pPr>
    </w:p>
    <w:p w14:paraId="36EEDCDF" w14:textId="77777777" w:rsidR="00DC7BA3" w:rsidRPr="00C5496C" w:rsidRDefault="00DC7BA3" w:rsidP="00DC7BA3">
      <w:pPr>
        <w:spacing w:after="160" w:line="360" w:lineRule="auto"/>
        <w:jc w:val="left"/>
        <w:rPr>
          <w:b/>
          <w:sz w:val="20"/>
          <w:szCs w:val="20"/>
        </w:rPr>
      </w:pPr>
      <w:r w:rsidRPr="00C5496C">
        <w:rPr>
          <w:b/>
          <w:sz w:val="20"/>
          <w:szCs w:val="20"/>
        </w:rPr>
        <w:br w:type="page"/>
      </w:r>
    </w:p>
    <w:p w14:paraId="3B13A03A" w14:textId="55D0663C" w:rsidR="00090EE8" w:rsidRPr="00C5496C" w:rsidRDefault="00090EE8" w:rsidP="00DC7BA3">
      <w:pPr>
        <w:widowControl w:val="0"/>
        <w:spacing w:after="240" w:line="360" w:lineRule="auto"/>
      </w:pPr>
      <w:r w:rsidRPr="00C5496C">
        <w:rPr>
          <w:b/>
        </w:rPr>
        <w:lastRenderedPageBreak/>
        <w:t>Supplementary Table 3:</w:t>
      </w:r>
      <w:r w:rsidRPr="00C5496C">
        <w:t xml:space="preserve"> Mitochondrial cox1 and nuclear 28S sequences of filarioid nematodes isolated from Malagasy Nectariniidae and Philepittidae species.</w:t>
      </w:r>
    </w:p>
    <w:tbl>
      <w:tblPr>
        <w:tblStyle w:val="ListTable2"/>
        <w:tblW w:w="0" w:type="auto"/>
        <w:tblLook w:val="06A0" w:firstRow="1" w:lastRow="0" w:firstColumn="1" w:lastColumn="0" w:noHBand="1" w:noVBand="1"/>
      </w:tblPr>
      <w:tblGrid>
        <w:gridCol w:w="3630"/>
        <w:gridCol w:w="1642"/>
        <w:gridCol w:w="1642"/>
      </w:tblGrid>
      <w:tr w:rsidR="00AB469C" w:rsidRPr="00C5496C" w14:paraId="61CE5CA4" w14:textId="77777777" w:rsidTr="00090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F693D4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>sequences filarioid nematodes</w:t>
            </w:r>
          </w:p>
        </w:tc>
        <w:tc>
          <w:tcPr>
            <w:tcW w:w="0" w:type="auto"/>
            <w:gridSpan w:val="2"/>
          </w:tcPr>
          <w:p w14:paraId="60922626" w14:textId="77777777" w:rsidR="00AB469C" w:rsidRPr="00C5496C" w:rsidRDefault="00AB469C" w:rsidP="00DC7BA3">
            <w:pPr>
              <w:widowControl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Accession number (GenBank)</w:t>
            </w:r>
          </w:p>
        </w:tc>
      </w:tr>
      <w:tr w:rsidR="00AB469C" w:rsidRPr="00C5496C" w14:paraId="081E882B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C4DB71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t xml:space="preserve"> </w:t>
            </w:r>
          </w:p>
        </w:tc>
        <w:tc>
          <w:tcPr>
            <w:tcW w:w="0" w:type="auto"/>
          </w:tcPr>
          <w:p w14:paraId="4F234C0D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496C">
              <w:rPr>
                <w:b/>
              </w:rPr>
              <w:t>28S</w:t>
            </w:r>
          </w:p>
        </w:tc>
        <w:tc>
          <w:tcPr>
            <w:tcW w:w="0" w:type="auto"/>
          </w:tcPr>
          <w:p w14:paraId="18296BF0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496C">
              <w:rPr>
                <w:b/>
              </w:rPr>
              <w:t>COX</w:t>
            </w:r>
            <w:r w:rsidR="00090EE8" w:rsidRPr="00C5496C">
              <w:rPr>
                <w:b/>
              </w:rPr>
              <w:t>1</w:t>
            </w:r>
          </w:p>
        </w:tc>
      </w:tr>
      <w:tr w:rsidR="00AB469C" w:rsidRPr="00C5496C" w14:paraId="0055451C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A9305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Aproctella  alessandroi</w:t>
            </w:r>
            <w:r w:rsidRPr="00C5496C">
              <w:t xml:space="preserve"> GRESU</w:t>
            </w:r>
          </w:p>
        </w:tc>
        <w:tc>
          <w:tcPr>
            <w:tcW w:w="0" w:type="auto"/>
          </w:tcPr>
          <w:p w14:paraId="2BC6DF8A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OR159322</w:t>
            </w:r>
          </w:p>
        </w:tc>
        <w:tc>
          <w:tcPr>
            <w:tcW w:w="0" w:type="auto"/>
          </w:tcPr>
          <w:p w14:paraId="077A77DE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  <w:r w:rsidR="00090EE8" w:rsidRPr="00C5496C">
              <w:t>-</w:t>
            </w:r>
          </w:p>
        </w:tc>
      </w:tr>
      <w:tr w:rsidR="00AB469C" w:rsidRPr="00C5496C" w14:paraId="5A66BB8D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490542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Aproctella alessandroi</w:t>
            </w:r>
            <w:r w:rsidRPr="00C5496C">
              <w:t xml:space="preserve"> SOSU</w:t>
            </w:r>
          </w:p>
        </w:tc>
        <w:tc>
          <w:tcPr>
            <w:tcW w:w="0" w:type="auto"/>
          </w:tcPr>
          <w:p w14:paraId="265B96C3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OR159324</w:t>
            </w:r>
          </w:p>
        </w:tc>
        <w:tc>
          <w:tcPr>
            <w:tcW w:w="0" w:type="auto"/>
          </w:tcPr>
          <w:p w14:paraId="22B37A47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  <w:r w:rsidR="00090EE8" w:rsidRPr="00C5496C">
              <w:t>-</w:t>
            </w:r>
          </w:p>
        </w:tc>
      </w:tr>
      <w:tr w:rsidR="00AB469C" w:rsidRPr="00C5496C" w14:paraId="50AC8910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35EE2F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Chandlerella</w:t>
            </w:r>
            <w:r w:rsidRPr="00C5496C">
              <w:t xml:space="preserve"> sp. VELAS</w:t>
            </w:r>
          </w:p>
        </w:tc>
        <w:tc>
          <w:tcPr>
            <w:tcW w:w="0" w:type="auto"/>
          </w:tcPr>
          <w:p w14:paraId="59FF525F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OR159331</w:t>
            </w:r>
          </w:p>
        </w:tc>
        <w:tc>
          <w:tcPr>
            <w:tcW w:w="0" w:type="auto"/>
          </w:tcPr>
          <w:p w14:paraId="3307E36D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OR148300</w:t>
            </w:r>
          </w:p>
        </w:tc>
      </w:tr>
      <w:tr w:rsidR="00AB469C" w:rsidRPr="00C5496C" w14:paraId="53F5777D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131B0F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Dirofilaria</w:t>
            </w:r>
            <w:r w:rsidRPr="00C5496C">
              <w:t xml:space="preserve"> sp. GRESU</w:t>
            </w:r>
          </w:p>
        </w:tc>
        <w:tc>
          <w:tcPr>
            <w:tcW w:w="0" w:type="auto"/>
          </w:tcPr>
          <w:p w14:paraId="2601C5AC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  <w:r w:rsidR="00090EE8" w:rsidRPr="00C5496C">
              <w:t>-</w:t>
            </w:r>
          </w:p>
        </w:tc>
        <w:tc>
          <w:tcPr>
            <w:tcW w:w="0" w:type="auto"/>
          </w:tcPr>
          <w:p w14:paraId="2D092C4E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OR148290</w:t>
            </w:r>
          </w:p>
        </w:tc>
      </w:tr>
      <w:tr w:rsidR="00AB469C" w:rsidRPr="00C5496C" w14:paraId="75BE101C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F5D75F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Eufilaria</w:t>
            </w:r>
            <w:r w:rsidRPr="00C5496C">
              <w:t xml:space="preserve"> sp. GRESU</w:t>
            </w:r>
          </w:p>
        </w:tc>
        <w:tc>
          <w:tcPr>
            <w:tcW w:w="0" w:type="auto"/>
          </w:tcPr>
          <w:p w14:paraId="14540CA4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highlight w:val="white"/>
              </w:rPr>
            </w:pPr>
            <w:r w:rsidRPr="00C5496C">
              <w:rPr>
                <w:color w:val="222222"/>
                <w:highlight w:val="white"/>
              </w:rPr>
              <w:t>OR159321</w:t>
            </w:r>
          </w:p>
        </w:tc>
        <w:tc>
          <w:tcPr>
            <w:tcW w:w="0" w:type="auto"/>
          </w:tcPr>
          <w:p w14:paraId="77759ABC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OR148291</w:t>
            </w:r>
          </w:p>
        </w:tc>
      </w:tr>
      <w:tr w:rsidR="00AB469C" w:rsidRPr="00C5496C" w14:paraId="47C1E872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CFF15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Madathamugadia</w:t>
            </w:r>
            <w:r w:rsidRPr="00C5496C">
              <w:t xml:space="preserve"> sp. VELAS</w:t>
            </w:r>
          </w:p>
        </w:tc>
        <w:tc>
          <w:tcPr>
            <w:tcW w:w="0" w:type="auto"/>
          </w:tcPr>
          <w:p w14:paraId="31527450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OR159326</w:t>
            </w:r>
          </w:p>
        </w:tc>
        <w:tc>
          <w:tcPr>
            <w:tcW w:w="0" w:type="auto"/>
          </w:tcPr>
          <w:p w14:paraId="4344F6EE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</w:p>
        </w:tc>
      </w:tr>
      <w:tr w:rsidR="00AB469C" w:rsidRPr="00C5496C" w14:paraId="7F52E6C3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FF2B09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Onchocercidae</w:t>
            </w:r>
            <w:r w:rsidRPr="00C5496C">
              <w:t xml:space="preserve"> sp. SOSU1</w:t>
            </w:r>
          </w:p>
        </w:tc>
        <w:tc>
          <w:tcPr>
            <w:tcW w:w="0" w:type="auto"/>
          </w:tcPr>
          <w:p w14:paraId="7C22FF5D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OR159323</w:t>
            </w:r>
          </w:p>
        </w:tc>
        <w:tc>
          <w:tcPr>
            <w:tcW w:w="0" w:type="auto"/>
          </w:tcPr>
          <w:p w14:paraId="65AB7FCE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OR148292</w:t>
            </w:r>
          </w:p>
        </w:tc>
      </w:tr>
      <w:tr w:rsidR="00AB469C" w:rsidRPr="00C5496C" w14:paraId="1F059855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6BBA62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Onchocercidae</w:t>
            </w:r>
            <w:r w:rsidRPr="00C5496C">
              <w:t xml:space="preserve"> sp. SOSU2</w:t>
            </w:r>
          </w:p>
        </w:tc>
        <w:tc>
          <w:tcPr>
            <w:tcW w:w="0" w:type="auto"/>
          </w:tcPr>
          <w:p w14:paraId="01D9F8AE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  <w:r w:rsidR="00090EE8" w:rsidRPr="00C5496C">
              <w:t>-</w:t>
            </w:r>
          </w:p>
        </w:tc>
        <w:tc>
          <w:tcPr>
            <w:tcW w:w="0" w:type="auto"/>
          </w:tcPr>
          <w:p w14:paraId="2225CBBB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OR148293</w:t>
            </w:r>
          </w:p>
        </w:tc>
      </w:tr>
      <w:tr w:rsidR="00AB469C" w:rsidRPr="00C5496C" w14:paraId="3D086CDD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B1C5BA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Onchocercidae</w:t>
            </w:r>
            <w:r w:rsidRPr="00C5496C">
              <w:t xml:space="preserve"> sp. WATAS</w:t>
            </w:r>
          </w:p>
        </w:tc>
        <w:tc>
          <w:tcPr>
            <w:tcW w:w="0" w:type="auto"/>
          </w:tcPr>
          <w:p w14:paraId="22FB4A09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OR159328</w:t>
            </w:r>
          </w:p>
        </w:tc>
        <w:tc>
          <w:tcPr>
            <w:tcW w:w="0" w:type="auto"/>
          </w:tcPr>
          <w:p w14:paraId="1D541077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OR148297</w:t>
            </w:r>
          </w:p>
        </w:tc>
      </w:tr>
      <w:tr w:rsidR="00AB469C" w:rsidRPr="00C5496C" w14:paraId="2FF7DBBB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4526A4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Splendidofilaria barteltti</w:t>
            </w:r>
            <w:r w:rsidRPr="00C5496C">
              <w:t xml:space="preserve"> VELAS1</w:t>
            </w:r>
          </w:p>
        </w:tc>
        <w:tc>
          <w:tcPr>
            <w:tcW w:w="0" w:type="auto"/>
          </w:tcPr>
          <w:p w14:paraId="02E81894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  <w:r w:rsidR="00090EE8" w:rsidRPr="00C5496C">
              <w:t>-</w:t>
            </w:r>
          </w:p>
        </w:tc>
        <w:tc>
          <w:tcPr>
            <w:tcW w:w="0" w:type="auto"/>
          </w:tcPr>
          <w:p w14:paraId="1D03A5AF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OR148294</w:t>
            </w:r>
          </w:p>
        </w:tc>
      </w:tr>
      <w:tr w:rsidR="00AB469C" w:rsidRPr="00C5496C" w14:paraId="2B31EC20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B56568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Splendidofilaria bartletti</w:t>
            </w:r>
            <w:r w:rsidRPr="00C5496C">
              <w:t xml:space="preserve"> VELAS2</w:t>
            </w:r>
          </w:p>
        </w:tc>
        <w:tc>
          <w:tcPr>
            <w:tcW w:w="0" w:type="auto"/>
          </w:tcPr>
          <w:p w14:paraId="140023C5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  <w:r w:rsidR="00090EE8" w:rsidRPr="00C5496C">
              <w:t>-</w:t>
            </w:r>
          </w:p>
        </w:tc>
        <w:tc>
          <w:tcPr>
            <w:tcW w:w="0" w:type="auto"/>
          </w:tcPr>
          <w:p w14:paraId="64690000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OR148296</w:t>
            </w:r>
          </w:p>
        </w:tc>
      </w:tr>
      <w:tr w:rsidR="00AB469C" w:rsidRPr="00C5496C" w14:paraId="1259EE43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3C3F39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Splendidofilaria bartletti</w:t>
            </w:r>
            <w:r w:rsidRPr="00C5496C">
              <w:t xml:space="preserve"> VELAS3</w:t>
            </w:r>
          </w:p>
        </w:tc>
        <w:tc>
          <w:tcPr>
            <w:tcW w:w="0" w:type="auto"/>
          </w:tcPr>
          <w:p w14:paraId="63523F01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OR159330</w:t>
            </w:r>
          </w:p>
        </w:tc>
        <w:tc>
          <w:tcPr>
            <w:tcW w:w="0" w:type="auto"/>
          </w:tcPr>
          <w:p w14:paraId="6547E646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OR148299</w:t>
            </w:r>
          </w:p>
        </w:tc>
      </w:tr>
      <w:tr w:rsidR="00AB469C" w:rsidRPr="00C5496C" w14:paraId="257C3350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164A39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Splendidofilaria mavis</w:t>
            </w:r>
            <w:r w:rsidRPr="00C5496C">
              <w:t xml:space="preserve"> GRESU</w:t>
            </w:r>
          </w:p>
        </w:tc>
        <w:tc>
          <w:tcPr>
            <w:tcW w:w="0" w:type="auto"/>
          </w:tcPr>
          <w:p w14:paraId="352A23EE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OR159320</w:t>
            </w:r>
          </w:p>
        </w:tc>
        <w:tc>
          <w:tcPr>
            <w:tcW w:w="0" w:type="auto"/>
          </w:tcPr>
          <w:p w14:paraId="2CB13648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OR148289</w:t>
            </w:r>
          </w:p>
        </w:tc>
      </w:tr>
      <w:tr w:rsidR="00AB469C" w:rsidRPr="00C5496C" w14:paraId="4D8EE48F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C93EA8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Splendidofilaria</w:t>
            </w:r>
            <w:r w:rsidRPr="00C5496C">
              <w:t xml:space="preserve"> sp. SOSU</w:t>
            </w:r>
          </w:p>
        </w:tc>
        <w:tc>
          <w:tcPr>
            <w:tcW w:w="0" w:type="auto"/>
          </w:tcPr>
          <w:p w14:paraId="4B758E85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OR159325</w:t>
            </w:r>
          </w:p>
        </w:tc>
        <w:tc>
          <w:tcPr>
            <w:tcW w:w="0" w:type="auto"/>
          </w:tcPr>
          <w:p w14:paraId="77E955D6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 xml:space="preserve"> </w:t>
            </w:r>
            <w:r w:rsidR="00090EE8" w:rsidRPr="00C5496C">
              <w:t>-</w:t>
            </w:r>
          </w:p>
        </w:tc>
      </w:tr>
      <w:tr w:rsidR="00AB469C" w:rsidRPr="00C5496C" w14:paraId="07B88D5E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E3187D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Splendidofilaria</w:t>
            </w:r>
            <w:r w:rsidRPr="00C5496C">
              <w:t xml:space="preserve"> sp. VELAS1</w:t>
            </w:r>
          </w:p>
        </w:tc>
        <w:tc>
          <w:tcPr>
            <w:tcW w:w="0" w:type="auto"/>
          </w:tcPr>
          <w:p w14:paraId="0C2F6BC0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OR159327</w:t>
            </w:r>
          </w:p>
        </w:tc>
        <w:tc>
          <w:tcPr>
            <w:tcW w:w="0" w:type="auto"/>
          </w:tcPr>
          <w:p w14:paraId="12454D70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OR148295</w:t>
            </w:r>
          </w:p>
        </w:tc>
      </w:tr>
      <w:tr w:rsidR="00AB469C" w:rsidRPr="00C5496C" w14:paraId="2C3F9840" w14:textId="77777777" w:rsidTr="00090E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141428" w14:textId="77777777" w:rsidR="00AB469C" w:rsidRPr="00C5496C" w:rsidRDefault="00AB469C" w:rsidP="00DC7BA3">
            <w:pPr>
              <w:widowControl w:val="0"/>
              <w:spacing w:line="360" w:lineRule="auto"/>
            </w:pPr>
            <w:r w:rsidRPr="00C5496C">
              <w:rPr>
                <w:i/>
              </w:rPr>
              <w:t>Splendidofilaria</w:t>
            </w:r>
            <w:r w:rsidRPr="00C5496C">
              <w:t xml:space="preserve"> sp. VELAS2</w:t>
            </w:r>
          </w:p>
        </w:tc>
        <w:tc>
          <w:tcPr>
            <w:tcW w:w="0" w:type="auto"/>
          </w:tcPr>
          <w:p w14:paraId="73562788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OR159329</w:t>
            </w:r>
          </w:p>
        </w:tc>
        <w:tc>
          <w:tcPr>
            <w:tcW w:w="0" w:type="auto"/>
          </w:tcPr>
          <w:p w14:paraId="4B3786EA" w14:textId="77777777" w:rsidR="00AB469C" w:rsidRPr="00C5496C" w:rsidRDefault="00AB469C" w:rsidP="00DC7BA3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96C">
              <w:t>OR148298</w:t>
            </w:r>
          </w:p>
        </w:tc>
      </w:tr>
    </w:tbl>
    <w:p w14:paraId="1EC08F8A" w14:textId="77777777" w:rsidR="00AB469C" w:rsidRPr="00C5496C" w:rsidRDefault="00AB469C" w:rsidP="00DC7BA3">
      <w:pPr>
        <w:widowControl w:val="0"/>
        <w:spacing w:before="240" w:after="240" w:line="360" w:lineRule="auto"/>
      </w:pPr>
    </w:p>
    <w:p w14:paraId="4C57A118" w14:textId="77777777" w:rsidR="00D238D4" w:rsidRPr="00C5496C" w:rsidRDefault="00D238D4" w:rsidP="00DC7BA3">
      <w:pPr>
        <w:spacing w:line="360" w:lineRule="auto"/>
      </w:pPr>
    </w:p>
    <w:p w14:paraId="58CBFB05" w14:textId="77777777" w:rsidR="00D238D4" w:rsidRPr="00C5496C" w:rsidRDefault="00D238D4" w:rsidP="00DC7BA3">
      <w:pPr>
        <w:spacing w:line="360" w:lineRule="auto"/>
      </w:pPr>
    </w:p>
    <w:p w14:paraId="20D10C9F" w14:textId="77777777" w:rsidR="000272F3" w:rsidRPr="00C5496C" w:rsidRDefault="000272F3" w:rsidP="00DC7BA3">
      <w:pPr>
        <w:spacing w:line="360" w:lineRule="auto"/>
        <w:rPr>
          <w:sz w:val="20"/>
          <w:szCs w:val="20"/>
        </w:rPr>
        <w:sectPr w:rsidR="000272F3" w:rsidRPr="00C5496C" w:rsidSect="006C10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1440" w:left="1440" w:header="709" w:footer="709" w:gutter="0"/>
          <w:pgNumType w:start="1"/>
          <w:cols w:space="720"/>
          <w:docGrid w:linePitch="326"/>
        </w:sectPr>
      </w:pPr>
    </w:p>
    <w:p w14:paraId="0EDDE736" w14:textId="77777777" w:rsidR="005F7F4D" w:rsidRPr="00C5496C" w:rsidRDefault="000272F3" w:rsidP="00DC7BA3">
      <w:pPr>
        <w:spacing w:line="360" w:lineRule="auto"/>
      </w:pPr>
      <w:r w:rsidRPr="00C5496C">
        <w:rPr>
          <w:b/>
        </w:rPr>
        <w:lastRenderedPageBreak/>
        <w:t xml:space="preserve">Supplementary Table 4: </w:t>
      </w:r>
      <w:r w:rsidRPr="00C5496C">
        <w:t>Prevalence of blood parasites for different gender of Malagasy Nectariniidae and Philepittidae species.</w:t>
      </w:r>
    </w:p>
    <w:tbl>
      <w:tblPr>
        <w:tblStyle w:val="PlainTable3"/>
        <w:tblW w:w="15307" w:type="dxa"/>
        <w:jc w:val="center"/>
        <w:tblLayout w:type="fixed"/>
        <w:tblLook w:val="0480" w:firstRow="0" w:lastRow="0" w:firstColumn="1" w:lastColumn="0" w:noHBand="0" w:noVBand="1"/>
      </w:tblPr>
      <w:tblGrid>
        <w:gridCol w:w="1901"/>
        <w:gridCol w:w="447"/>
        <w:gridCol w:w="1765"/>
        <w:gridCol w:w="1190"/>
        <w:gridCol w:w="1190"/>
        <w:gridCol w:w="1311"/>
        <w:gridCol w:w="1075"/>
        <w:gridCol w:w="1311"/>
        <w:gridCol w:w="1426"/>
        <w:gridCol w:w="1311"/>
        <w:gridCol w:w="1190"/>
        <w:gridCol w:w="1190"/>
      </w:tblGrid>
      <w:tr w:rsidR="006C1053" w:rsidRPr="00C5496C" w14:paraId="556424F9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71FBC5FA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C. sovimanga</w:t>
            </w:r>
          </w:p>
        </w:tc>
        <w:tc>
          <w:tcPr>
            <w:tcW w:w="447" w:type="dxa"/>
            <w:noWrap/>
            <w:hideMark/>
          </w:tcPr>
          <w:p w14:paraId="62E6ECF9" w14:textId="77777777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  <w:noWrap/>
            <w:hideMark/>
          </w:tcPr>
          <w:p w14:paraId="0306F99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11.15; </w:t>
            </w:r>
          </w:p>
          <w:p w14:paraId="501DEEB0" w14:textId="6E4FB606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190" w:type="dxa"/>
            <w:noWrap/>
            <w:hideMark/>
          </w:tcPr>
          <w:p w14:paraId="28DC453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10.871; </w:t>
            </w:r>
          </w:p>
          <w:p w14:paraId="275AB4CC" w14:textId="0C18A771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190" w:type="dxa"/>
            <w:noWrap/>
            <w:hideMark/>
          </w:tcPr>
          <w:p w14:paraId="0B3A70BC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29.048; </w:t>
            </w:r>
          </w:p>
          <w:p w14:paraId="5DD6CE4C" w14:textId="3A3B2D02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311" w:type="dxa"/>
            <w:noWrap/>
            <w:hideMark/>
          </w:tcPr>
          <w:p w14:paraId="2577F94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4.481; </w:t>
            </w:r>
          </w:p>
          <w:p w14:paraId="14B531CC" w14:textId="0EA9DC60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0.034</w:t>
            </w:r>
          </w:p>
        </w:tc>
        <w:tc>
          <w:tcPr>
            <w:tcW w:w="1075" w:type="dxa"/>
            <w:noWrap/>
            <w:hideMark/>
          </w:tcPr>
          <w:p w14:paraId="6C77AED2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0.195; </w:t>
            </w:r>
          </w:p>
          <w:p w14:paraId="06442013" w14:textId="3EA8CAC5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0.656</w:t>
            </w:r>
          </w:p>
        </w:tc>
        <w:tc>
          <w:tcPr>
            <w:tcW w:w="1311" w:type="dxa"/>
            <w:noWrap/>
            <w:hideMark/>
          </w:tcPr>
          <w:p w14:paraId="1A6D5017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1.081; </w:t>
            </w:r>
          </w:p>
          <w:p w14:paraId="7E8F3EE2" w14:textId="6A069ACB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0.298</w:t>
            </w:r>
          </w:p>
        </w:tc>
        <w:tc>
          <w:tcPr>
            <w:tcW w:w="1426" w:type="dxa"/>
            <w:noWrap/>
            <w:hideMark/>
          </w:tcPr>
          <w:p w14:paraId="3CD8F3D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11.152; </w:t>
            </w:r>
          </w:p>
          <w:p w14:paraId="586C56F7" w14:textId="7A7A31E4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311" w:type="dxa"/>
            <w:noWrap/>
            <w:hideMark/>
          </w:tcPr>
          <w:p w14:paraId="0C5D324C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7.684; </w:t>
            </w:r>
          </w:p>
          <w:p w14:paraId="4F512D1A" w14:textId="61E0E926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0.006</w:t>
            </w:r>
          </w:p>
        </w:tc>
        <w:tc>
          <w:tcPr>
            <w:tcW w:w="1190" w:type="dxa"/>
            <w:noWrap/>
            <w:hideMark/>
          </w:tcPr>
          <w:p w14:paraId="7E8DFB5B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8.221; </w:t>
            </w:r>
          </w:p>
          <w:p w14:paraId="783C2372" w14:textId="5611A905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0.004</w:t>
            </w:r>
          </w:p>
        </w:tc>
        <w:tc>
          <w:tcPr>
            <w:tcW w:w="1190" w:type="dxa"/>
            <w:noWrap/>
            <w:hideMark/>
          </w:tcPr>
          <w:p w14:paraId="71466BB3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29.048; </w:t>
            </w:r>
          </w:p>
          <w:p w14:paraId="3628C6EC" w14:textId="5B9153BD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</w:tr>
      <w:tr w:rsidR="00C5496C" w:rsidRPr="00C5496C" w14:paraId="3619F797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7DEB4B1B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noWrap/>
            <w:hideMark/>
          </w:tcPr>
          <w:p w14:paraId="46AD452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1765" w:type="dxa"/>
            <w:noWrap/>
            <w:hideMark/>
          </w:tcPr>
          <w:p w14:paraId="00434DEE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1190" w:type="dxa"/>
            <w:noWrap/>
            <w:hideMark/>
          </w:tcPr>
          <w:p w14:paraId="311145A1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1190" w:type="dxa"/>
            <w:noWrap/>
            <w:hideMark/>
          </w:tcPr>
          <w:p w14:paraId="7EA904B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1311" w:type="dxa"/>
            <w:noWrap/>
            <w:hideMark/>
          </w:tcPr>
          <w:p w14:paraId="352780F5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1075" w:type="dxa"/>
            <w:noWrap/>
            <w:hideMark/>
          </w:tcPr>
          <w:p w14:paraId="478AF6C5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1311" w:type="dxa"/>
            <w:noWrap/>
            <w:hideMark/>
          </w:tcPr>
          <w:p w14:paraId="3929AD26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1426" w:type="dxa"/>
            <w:noWrap/>
            <w:hideMark/>
          </w:tcPr>
          <w:p w14:paraId="0EE44C85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1311" w:type="dxa"/>
            <w:noWrap/>
            <w:hideMark/>
          </w:tcPr>
          <w:p w14:paraId="67584941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1190" w:type="dxa"/>
            <w:noWrap/>
            <w:hideMark/>
          </w:tcPr>
          <w:p w14:paraId="40FF32A2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1190" w:type="dxa"/>
            <w:noWrap/>
            <w:hideMark/>
          </w:tcPr>
          <w:p w14:paraId="19463989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C5496C" w14:paraId="4ED4D19F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1D3C25E3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juvenile</w:t>
            </w:r>
          </w:p>
        </w:tc>
        <w:tc>
          <w:tcPr>
            <w:tcW w:w="447" w:type="dxa"/>
            <w:noWrap/>
            <w:hideMark/>
          </w:tcPr>
          <w:p w14:paraId="27863AA0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14</w:t>
            </w:r>
          </w:p>
        </w:tc>
        <w:tc>
          <w:tcPr>
            <w:tcW w:w="1765" w:type="dxa"/>
            <w:noWrap/>
            <w:hideMark/>
          </w:tcPr>
          <w:p w14:paraId="6383D8B3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190" w:type="dxa"/>
            <w:noWrap/>
            <w:hideMark/>
          </w:tcPr>
          <w:p w14:paraId="541D3D4B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190" w:type="dxa"/>
            <w:noWrap/>
            <w:hideMark/>
          </w:tcPr>
          <w:p w14:paraId="00C5402A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2A3B3D89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1075" w:type="dxa"/>
            <w:noWrap/>
            <w:hideMark/>
          </w:tcPr>
          <w:p w14:paraId="3DB4860A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311" w:type="dxa"/>
            <w:noWrap/>
            <w:hideMark/>
          </w:tcPr>
          <w:p w14:paraId="518707BC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426" w:type="dxa"/>
            <w:noWrap/>
            <w:hideMark/>
          </w:tcPr>
          <w:p w14:paraId="44408E37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311" w:type="dxa"/>
            <w:noWrap/>
            <w:hideMark/>
          </w:tcPr>
          <w:p w14:paraId="7B9CA26D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4310369E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600C3186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</w:tr>
      <w:tr w:rsidR="00C5496C" w:rsidRPr="00C5496C" w14:paraId="119BE356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557AA8D6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adult</w:t>
            </w:r>
          </w:p>
        </w:tc>
        <w:tc>
          <w:tcPr>
            <w:tcW w:w="447" w:type="dxa"/>
            <w:noWrap/>
            <w:hideMark/>
          </w:tcPr>
          <w:p w14:paraId="5DABFF0B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55</w:t>
            </w:r>
          </w:p>
        </w:tc>
        <w:tc>
          <w:tcPr>
            <w:tcW w:w="1765" w:type="dxa"/>
            <w:noWrap/>
            <w:hideMark/>
          </w:tcPr>
          <w:p w14:paraId="2A643904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49</w:t>
            </w:r>
          </w:p>
        </w:tc>
        <w:tc>
          <w:tcPr>
            <w:tcW w:w="1190" w:type="dxa"/>
            <w:noWrap/>
            <w:hideMark/>
          </w:tcPr>
          <w:p w14:paraId="61EC1722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31</w:t>
            </w:r>
          </w:p>
        </w:tc>
        <w:tc>
          <w:tcPr>
            <w:tcW w:w="1190" w:type="dxa"/>
            <w:noWrap/>
            <w:hideMark/>
          </w:tcPr>
          <w:p w14:paraId="39405489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43</w:t>
            </w:r>
          </w:p>
        </w:tc>
        <w:tc>
          <w:tcPr>
            <w:tcW w:w="1311" w:type="dxa"/>
            <w:noWrap/>
            <w:hideMark/>
          </w:tcPr>
          <w:p w14:paraId="73F7D5CC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40</w:t>
            </w:r>
          </w:p>
        </w:tc>
        <w:tc>
          <w:tcPr>
            <w:tcW w:w="1075" w:type="dxa"/>
            <w:noWrap/>
            <w:hideMark/>
          </w:tcPr>
          <w:p w14:paraId="05D1DEA3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1311" w:type="dxa"/>
            <w:noWrap/>
            <w:hideMark/>
          </w:tcPr>
          <w:p w14:paraId="5F56B980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426" w:type="dxa"/>
            <w:noWrap/>
            <w:hideMark/>
          </w:tcPr>
          <w:p w14:paraId="1D175CBD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1311" w:type="dxa"/>
            <w:noWrap/>
            <w:hideMark/>
          </w:tcPr>
          <w:p w14:paraId="244D6E1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21</w:t>
            </w:r>
          </w:p>
        </w:tc>
        <w:tc>
          <w:tcPr>
            <w:tcW w:w="1190" w:type="dxa"/>
            <w:noWrap/>
            <w:hideMark/>
          </w:tcPr>
          <w:p w14:paraId="4985415F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22</w:t>
            </w:r>
          </w:p>
        </w:tc>
        <w:tc>
          <w:tcPr>
            <w:tcW w:w="1190" w:type="dxa"/>
            <w:noWrap/>
            <w:hideMark/>
          </w:tcPr>
          <w:p w14:paraId="1829AB43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43</w:t>
            </w:r>
          </w:p>
        </w:tc>
      </w:tr>
      <w:tr w:rsidR="006C1053" w:rsidRPr="00C5496C" w14:paraId="49FE50A6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246D2459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C. notatus</w:t>
            </w:r>
          </w:p>
        </w:tc>
        <w:tc>
          <w:tcPr>
            <w:tcW w:w="447" w:type="dxa"/>
            <w:noWrap/>
            <w:hideMark/>
          </w:tcPr>
          <w:p w14:paraId="0A183676" w14:textId="77777777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  <w:noWrap/>
            <w:hideMark/>
          </w:tcPr>
          <w:p w14:paraId="618D204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0.197; </w:t>
            </w:r>
          </w:p>
          <w:p w14:paraId="5DEE1552" w14:textId="7994EE76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0.657</w:t>
            </w:r>
          </w:p>
        </w:tc>
        <w:tc>
          <w:tcPr>
            <w:tcW w:w="1190" w:type="dxa"/>
            <w:noWrap/>
            <w:hideMark/>
          </w:tcPr>
          <w:p w14:paraId="03ED6205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1.733; </w:t>
            </w:r>
          </w:p>
          <w:p w14:paraId="11B4DD6F" w14:textId="12DB58E1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0.188</w:t>
            </w:r>
          </w:p>
        </w:tc>
        <w:tc>
          <w:tcPr>
            <w:tcW w:w="1190" w:type="dxa"/>
            <w:noWrap/>
            <w:hideMark/>
          </w:tcPr>
          <w:p w14:paraId="04E3206F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0.481; </w:t>
            </w:r>
          </w:p>
          <w:p w14:paraId="629F9B5A" w14:textId="62196FC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0.488</w:t>
            </w:r>
          </w:p>
        </w:tc>
        <w:tc>
          <w:tcPr>
            <w:tcW w:w="1311" w:type="dxa"/>
            <w:noWrap/>
            <w:hideMark/>
          </w:tcPr>
          <w:p w14:paraId="1CE5662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0.197; </w:t>
            </w:r>
          </w:p>
          <w:p w14:paraId="2017B619" w14:textId="34FB046C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0.657</w:t>
            </w:r>
          </w:p>
        </w:tc>
        <w:tc>
          <w:tcPr>
            <w:tcW w:w="1075" w:type="dxa"/>
            <w:noWrap/>
            <w:hideMark/>
          </w:tcPr>
          <w:p w14:paraId="39D0A6ED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0.09; </w:t>
            </w:r>
          </w:p>
          <w:p w14:paraId="48B18DDC" w14:textId="535D353F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0.764</w:t>
            </w:r>
          </w:p>
        </w:tc>
        <w:tc>
          <w:tcPr>
            <w:tcW w:w="1311" w:type="dxa"/>
            <w:noWrap/>
            <w:hideMark/>
          </w:tcPr>
          <w:p w14:paraId="73ECFFD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2.437; </w:t>
            </w:r>
          </w:p>
          <w:p w14:paraId="5E9C1446" w14:textId="7158BA39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0.119</w:t>
            </w:r>
          </w:p>
        </w:tc>
        <w:tc>
          <w:tcPr>
            <w:tcW w:w="1426" w:type="dxa"/>
            <w:noWrap/>
            <w:hideMark/>
          </w:tcPr>
          <w:p w14:paraId="070F8F3E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0.09; </w:t>
            </w:r>
          </w:p>
          <w:p w14:paraId="24C2BC17" w14:textId="6579A72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0.764</w:t>
            </w:r>
          </w:p>
        </w:tc>
        <w:tc>
          <w:tcPr>
            <w:tcW w:w="1311" w:type="dxa"/>
            <w:noWrap/>
            <w:hideMark/>
          </w:tcPr>
          <w:p w14:paraId="1A19095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3.611; </w:t>
            </w:r>
          </w:p>
          <w:p w14:paraId="5DB67F18" w14:textId="6F689495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0.057</w:t>
            </w:r>
          </w:p>
        </w:tc>
        <w:tc>
          <w:tcPr>
            <w:tcW w:w="1190" w:type="dxa"/>
            <w:noWrap/>
            <w:hideMark/>
          </w:tcPr>
          <w:p w14:paraId="5863DE9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1.264; </w:t>
            </w:r>
          </w:p>
          <w:p w14:paraId="3D369329" w14:textId="03EA8E5B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0.261</w:t>
            </w:r>
          </w:p>
        </w:tc>
        <w:tc>
          <w:tcPr>
            <w:tcW w:w="1190" w:type="dxa"/>
            <w:noWrap/>
            <w:hideMark/>
          </w:tcPr>
          <w:p w14:paraId="1C649C90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0.325; </w:t>
            </w:r>
          </w:p>
          <w:p w14:paraId="71B864C2" w14:textId="09F879C8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0.569</w:t>
            </w:r>
          </w:p>
        </w:tc>
      </w:tr>
      <w:tr w:rsidR="00C5496C" w:rsidRPr="00C5496C" w14:paraId="59A9F94D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3C68D8FB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noWrap/>
            <w:hideMark/>
          </w:tcPr>
          <w:p w14:paraId="1D58E582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1765" w:type="dxa"/>
            <w:noWrap/>
            <w:hideMark/>
          </w:tcPr>
          <w:p w14:paraId="76697B46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1190" w:type="dxa"/>
            <w:noWrap/>
            <w:hideMark/>
          </w:tcPr>
          <w:p w14:paraId="47AB1E78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1190" w:type="dxa"/>
            <w:noWrap/>
            <w:hideMark/>
          </w:tcPr>
          <w:p w14:paraId="0ABCCD1F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1311" w:type="dxa"/>
            <w:noWrap/>
            <w:hideMark/>
          </w:tcPr>
          <w:p w14:paraId="0815C47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1075" w:type="dxa"/>
            <w:noWrap/>
            <w:hideMark/>
          </w:tcPr>
          <w:p w14:paraId="461F4839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1311" w:type="dxa"/>
            <w:noWrap/>
            <w:hideMark/>
          </w:tcPr>
          <w:p w14:paraId="39228C9F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1426" w:type="dxa"/>
            <w:noWrap/>
            <w:hideMark/>
          </w:tcPr>
          <w:p w14:paraId="7D798866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1311" w:type="dxa"/>
            <w:noWrap/>
            <w:hideMark/>
          </w:tcPr>
          <w:p w14:paraId="3A72ACB0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1190" w:type="dxa"/>
            <w:noWrap/>
            <w:hideMark/>
          </w:tcPr>
          <w:p w14:paraId="5C57AAB0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1190" w:type="dxa"/>
            <w:noWrap/>
            <w:hideMark/>
          </w:tcPr>
          <w:p w14:paraId="2A3BF81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C5496C" w14:paraId="35562859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68CDE27A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juvenile</w:t>
            </w:r>
          </w:p>
        </w:tc>
        <w:tc>
          <w:tcPr>
            <w:tcW w:w="447" w:type="dxa"/>
            <w:noWrap/>
            <w:hideMark/>
          </w:tcPr>
          <w:p w14:paraId="3D76448D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765" w:type="dxa"/>
            <w:noWrap/>
            <w:hideMark/>
          </w:tcPr>
          <w:p w14:paraId="7D30B414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190" w:type="dxa"/>
            <w:noWrap/>
            <w:hideMark/>
          </w:tcPr>
          <w:p w14:paraId="507961D2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5BAA872F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3811045F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075" w:type="dxa"/>
            <w:noWrap/>
            <w:hideMark/>
          </w:tcPr>
          <w:p w14:paraId="7FE1725F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06ED99C1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26" w:type="dxa"/>
            <w:noWrap/>
            <w:hideMark/>
          </w:tcPr>
          <w:p w14:paraId="643042AC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2A7ABE37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190" w:type="dxa"/>
            <w:noWrap/>
            <w:hideMark/>
          </w:tcPr>
          <w:p w14:paraId="41E015E1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4CB420AB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</w:tr>
      <w:tr w:rsidR="00C5496C" w:rsidRPr="00C5496C" w14:paraId="17A15D34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4556AB35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adult</w:t>
            </w:r>
          </w:p>
        </w:tc>
        <w:tc>
          <w:tcPr>
            <w:tcW w:w="447" w:type="dxa"/>
            <w:noWrap/>
            <w:hideMark/>
          </w:tcPr>
          <w:p w14:paraId="28F2F808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12</w:t>
            </w:r>
          </w:p>
        </w:tc>
        <w:tc>
          <w:tcPr>
            <w:tcW w:w="1765" w:type="dxa"/>
            <w:noWrap/>
            <w:hideMark/>
          </w:tcPr>
          <w:p w14:paraId="0C22145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190" w:type="dxa"/>
            <w:noWrap/>
            <w:hideMark/>
          </w:tcPr>
          <w:p w14:paraId="12730162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190" w:type="dxa"/>
            <w:noWrap/>
            <w:hideMark/>
          </w:tcPr>
          <w:p w14:paraId="6108D3C8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311" w:type="dxa"/>
            <w:noWrap/>
            <w:hideMark/>
          </w:tcPr>
          <w:p w14:paraId="2AB18EED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075" w:type="dxa"/>
            <w:noWrap/>
            <w:hideMark/>
          </w:tcPr>
          <w:p w14:paraId="78C4E9D1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354B0152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426" w:type="dxa"/>
            <w:noWrap/>
            <w:hideMark/>
          </w:tcPr>
          <w:p w14:paraId="197E6D26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222E13C9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190" w:type="dxa"/>
            <w:noWrap/>
            <w:hideMark/>
          </w:tcPr>
          <w:p w14:paraId="5CB9DCB6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190" w:type="dxa"/>
            <w:noWrap/>
            <w:hideMark/>
          </w:tcPr>
          <w:p w14:paraId="61551206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</w:tr>
      <w:tr w:rsidR="006C1053" w:rsidRPr="00C5496C" w14:paraId="267B53EE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24815262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447" w:type="dxa"/>
            <w:noWrap/>
            <w:hideMark/>
          </w:tcPr>
          <w:p w14:paraId="10423FD0" w14:textId="77777777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  <w:noWrap/>
            <w:hideMark/>
          </w:tcPr>
          <w:p w14:paraId="5DCA3F47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9.889; </w:t>
            </w:r>
          </w:p>
          <w:p w14:paraId="5896C99B" w14:textId="3D681A6B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0.002</w:t>
            </w:r>
          </w:p>
        </w:tc>
        <w:tc>
          <w:tcPr>
            <w:tcW w:w="1190" w:type="dxa"/>
            <w:noWrap/>
            <w:hideMark/>
          </w:tcPr>
          <w:p w14:paraId="196E36A8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13.032; </w:t>
            </w:r>
          </w:p>
          <w:p w14:paraId="2BC11E3F" w14:textId="21C18DEB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190" w:type="dxa"/>
            <w:noWrap/>
            <w:hideMark/>
          </w:tcPr>
          <w:p w14:paraId="12D8EACC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25.482; </w:t>
            </w:r>
          </w:p>
          <w:p w14:paraId="2AB20FAF" w14:textId="2BF937A8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311" w:type="dxa"/>
            <w:noWrap/>
            <w:hideMark/>
          </w:tcPr>
          <w:p w14:paraId="2931FF68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4.521; </w:t>
            </w:r>
          </w:p>
          <w:p w14:paraId="0C107A47" w14:textId="63540433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0.033</w:t>
            </w:r>
          </w:p>
        </w:tc>
        <w:tc>
          <w:tcPr>
            <w:tcW w:w="1075" w:type="dxa"/>
            <w:noWrap/>
            <w:hideMark/>
          </w:tcPr>
          <w:p w14:paraId="38ACF8B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0.237; </w:t>
            </w:r>
          </w:p>
          <w:p w14:paraId="6F2FB721" w14:textId="7CEA041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0.626</w:t>
            </w:r>
          </w:p>
        </w:tc>
        <w:tc>
          <w:tcPr>
            <w:tcW w:w="1311" w:type="dxa"/>
            <w:noWrap/>
            <w:hideMark/>
          </w:tcPr>
          <w:p w14:paraId="44C85E4D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0.199; </w:t>
            </w:r>
          </w:p>
          <w:p w14:paraId="149155D1" w14:textId="4CA082D7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0.656</w:t>
            </w:r>
          </w:p>
        </w:tc>
        <w:tc>
          <w:tcPr>
            <w:tcW w:w="1426" w:type="dxa"/>
            <w:noWrap/>
            <w:hideMark/>
          </w:tcPr>
          <w:p w14:paraId="397C64BB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11.356; </w:t>
            </w:r>
          </w:p>
          <w:p w14:paraId="2695EAE6" w14:textId="1145AFF8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311" w:type="dxa"/>
            <w:noWrap/>
            <w:hideMark/>
          </w:tcPr>
          <w:p w14:paraId="7AF6317E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4.53; </w:t>
            </w:r>
          </w:p>
          <w:p w14:paraId="60614754" w14:textId="583817C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0.033</w:t>
            </w:r>
          </w:p>
        </w:tc>
        <w:tc>
          <w:tcPr>
            <w:tcW w:w="1190" w:type="dxa"/>
            <w:noWrap/>
            <w:hideMark/>
          </w:tcPr>
          <w:p w14:paraId="5E1AE83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10.045; </w:t>
            </w:r>
          </w:p>
          <w:p w14:paraId="0EFA5030" w14:textId="35D59752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  <w:tc>
          <w:tcPr>
            <w:tcW w:w="1190" w:type="dxa"/>
            <w:noWrap/>
            <w:hideMark/>
          </w:tcPr>
          <w:p w14:paraId="1FDDD4E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26.987; </w:t>
            </w:r>
          </w:p>
          <w:p w14:paraId="33E2FFC7" w14:textId="0763EF3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p&lt; 0.001</w:t>
            </w:r>
          </w:p>
        </w:tc>
      </w:tr>
      <w:tr w:rsidR="00C5496C" w:rsidRPr="00C5496C" w14:paraId="289A0AE0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644F94BF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noWrap/>
            <w:hideMark/>
          </w:tcPr>
          <w:p w14:paraId="5C0A4192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1765" w:type="dxa"/>
            <w:noWrap/>
            <w:hideMark/>
          </w:tcPr>
          <w:p w14:paraId="1082643F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1190" w:type="dxa"/>
            <w:noWrap/>
            <w:hideMark/>
          </w:tcPr>
          <w:p w14:paraId="754C6F12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1190" w:type="dxa"/>
            <w:noWrap/>
            <w:hideMark/>
          </w:tcPr>
          <w:p w14:paraId="104DE97F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1311" w:type="dxa"/>
            <w:noWrap/>
            <w:hideMark/>
          </w:tcPr>
          <w:p w14:paraId="18036C9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1075" w:type="dxa"/>
            <w:noWrap/>
            <w:hideMark/>
          </w:tcPr>
          <w:p w14:paraId="566A2404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1311" w:type="dxa"/>
            <w:noWrap/>
            <w:hideMark/>
          </w:tcPr>
          <w:p w14:paraId="40F47FA6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1426" w:type="dxa"/>
            <w:noWrap/>
            <w:hideMark/>
          </w:tcPr>
          <w:p w14:paraId="7ED1E71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1311" w:type="dxa"/>
            <w:noWrap/>
            <w:hideMark/>
          </w:tcPr>
          <w:p w14:paraId="559BF4E9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1190" w:type="dxa"/>
            <w:noWrap/>
            <w:hideMark/>
          </w:tcPr>
          <w:p w14:paraId="5B0F8375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1190" w:type="dxa"/>
            <w:noWrap/>
            <w:hideMark/>
          </w:tcPr>
          <w:p w14:paraId="7D330028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C5496C" w14:paraId="05C55178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389FEF18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juvenile</w:t>
            </w:r>
          </w:p>
        </w:tc>
        <w:tc>
          <w:tcPr>
            <w:tcW w:w="447" w:type="dxa"/>
            <w:noWrap/>
            <w:hideMark/>
          </w:tcPr>
          <w:p w14:paraId="6AA43CA4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1765" w:type="dxa"/>
            <w:noWrap/>
            <w:hideMark/>
          </w:tcPr>
          <w:p w14:paraId="39B74003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190" w:type="dxa"/>
            <w:noWrap/>
            <w:hideMark/>
          </w:tcPr>
          <w:p w14:paraId="461F842A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190" w:type="dxa"/>
            <w:noWrap/>
            <w:hideMark/>
          </w:tcPr>
          <w:p w14:paraId="421E0744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15098489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075" w:type="dxa"/>
            <w:noWrap/>
            <w:hideMark/>
          </w:tcPr>
          <w:p w14:paraId="292E4487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311" w:type="dxa"/>
            <w:noWrap/>
            <w:hideMark/>
          </w:tcPr>
          <w:p w14:paraId="6F07B0D4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26" w:type="dxa"/>
            <w:noWrap/>
            <w:hideMark/>
          </w:tcPr>
          <w:p w14:paraId="1517A14A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311" w:type="dxa"/>
            <w:noWrap/>
            <w:hideMark/>
          </w:tcPr>
          <w:p w14:paraId="4693597E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190" w:type="dxa"/>
            <w:noWrap/>
            <w:hideMark/>
          </w:tcPr>
          <w:p w14:paraId="1DDD06CD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435A99A6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</w:tr>
      <w:tr w:rsidR="00C5496C" w:rsidRPr="00C5496C" w14:paraId="716A8456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7DD32C1A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adult</w:t>
            </w:r>
          </w:p>
        </w:tc>
        <w:tc>
          <w:tcPr>
            <w:tcW w:w="447" w:type="dxa"/>
            <w:noWrap/>
            <w:hideMark/>
          </w:tcPr>
          <w:p w14:paraId="294FD489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67</w:t>
            </w:r>
          </w:p>
        </w:tc>
        <w:tc>
          <w:tcPr>
            <w:tcW w:w="1765" w:type="dxa"/>
            <w:noWrap/>
            <w:hideMark/>
          </w:tcPr>
          <w:p w14:paraId="7699659B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59</w:t>
            </w:r>
          </w:p>
        </w:tc>
        <w:tc>
          <w:tcPr>
            <w:tcW w:w="1190" w:type="dxa"/>
            <w:noWrap/>
            <w:hideMark/>
          </w:tcPr>
          <w:p w14:paraId="75DBE35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39</w:t>
            </w:r>
          </w:p>
        </w:tc>
        <w:tc>
          <w:tcPr>
            <w:tcW w:w="1190" w:type="dxa"/>
            <w:noWrap/>
            <w:hideMark/>
          </w:tcPr>
          <w:p w14:paraId="0FAD8083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51</w:t>
            </w:r>
          </w:p>
        </w:tc>
        <w:tc>
          <w:tcPr>
            <w:tcW w:w="1311" w:type="dxa"/>
            <w:noWrap/>
            <w:hideMark/>
          </w:tcPr>
          <w:p w14:paraId="0E27D77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50</w:t>
            </w:r>
          </w:p>
        </w:tc>
        <w:tc>
          <w:tcPr>
            <w:tcW w:w="1075" w:type="dxa"/>
            <w:noWrap/>
            <w:hideMark/>
          </w:tcPr>
          <w:p w14:paraId="2981BAB6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311" w:type="dxa"/>
            <w:noWrap/>
            <w:hideMark/>
          </w:tcPr>
          <w:p w14:paraId="70E4A0B8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426" w:type="dxa"/>
            <w:noWrap/>
            <w:hideMark/>
          </w:tcPr>
          <w:p w14:paraId="0DF6B36D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311" w:type="dxa"/>
            <w:noWrap/>
            <w:hideMark/>
          </w:tcPr>
          <w:p w14:paraId="4C4E0462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23</w:t>
            </w:r>
          </w:p>
        </w:tc>
        <w:tc>
          <w:tcPr>
            <w:tcW w:w="1190" w:type="dxa"/>
            <w:noWrap/>
            <w:hideMark/>
          </w:tcPr>
          <w:p w14:paraId="680B0EBF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29</w:t>
            </w:r>
          </w:p>
        </w:tc>
        <w:tc>
          <w:tcPr>
            <w:tcW w:w="1190" w:type="dxa"/>
            <w:noWrap/>
            <w:hideMark/>
          </w:tcPr>
          <w:p w14:paraId="0B41ABDA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52</w:t>
            </w:r>
          </w:p>
        </w:tc>
      </w:tr>
      <w:tr w:rsidR="006C1053" w:rsidRPr="00C5496C" w14:paraId="5ACF60DA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1E63D5A6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P. castanea</w:t>
            </w:r>
          </w:p>
        </w:tc>
        <w:tc>
          <w:tcPr>
            <w:tcW w:w="447" w:type="dxa"/>
            <w:noWrap/>
            <w:hideMark/>
          </w:tcPr>
          <w:p w14:paraId="77080543" w14:textId="77777777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  <w:noWrap/>
            <w:hideMark/>
          </w:tcPr>
          <w:p w14:paraId="680F792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X= 3.36;</w:t>
            </w:r>
          </w:p>
          <w:p w14:paraId="09BED1E1" w14:textId="695B210A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 p= 0.057</w:t>
            </w:r>
          </w:p>
        </w:tc>
        <w:tc>
          <w:tcPr>
            <w:tcW w:w="1190" w:type="dxa"/>
            <w:noWrap/>
            <w:hideMark/>
          </w:tcPr>
          <w:p w14:paraId="6EE10F3D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1.714; </w:t>
            </w:r>
          </w:p>
          <w:p w14:paraId="788665FF" w14:textId="2E758E4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0.19</w:t>
            </w:r>
          </w:p>
        </w:tc>
        <w:tc>
          <w:tcPr>
            <w:tcW w:w="1190" w:type="dxa"/>
            <w:noWrap/>
            <w:hideMark/>
          </w:tcPr>
          <w:p w14:paraId="34FAD933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5703EFDB" w14:textId="6C6D3799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1311" w:type="dxa"/>
            <w:noWrap/>
            <w:hideMark/>
          </w:tcPr>
          <w:p w14:paraId="5E9EB72E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1.948; </w:t>
            </w:r>
          </w:p>
          <w:p w14:paraId="4D158717" w14:textId="70E364CB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0.163</w:t>
            </w:r>
          </w:p>
        </w:tc>
        <w:tc>
          <w:tcPr>
            <w:tcW w:w="1075" w:type="dxa"/>
            <w:noWrap/>
            <w:hideMark/>
          </w:tcPr>
          <w:p w14:paraId="79D09E18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0.164; </w:t>
            </w:r>
          </w:p>
          <w:p w14:paraId="4DEC51B9" w14:textId="362663D4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0.686</w:t>
            </w:r>
          </w:p>
        </w:tc>
        <w:tc>
          <w:tcPr>
            <w:tcW w:w="1311" w:type="dxa"/>
            <w:noWrap/>
            <w:hideMark/>
          </w:tcPr>
          <w:p w14:paraId="41EA8901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0.587; </w:t>
            </w:r>
          </w:p>
          <w:p w14:paraId="7E081446" w14:textId="241B2F19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0.444</w:t>
            </w:r>
          </w:p>
        </w:tc>
        <w:tc>
          <w:tcPr>
            <w:tcW w:w="1426" w:type="dxa"/>
            <w:noWrap/>
            <w:hideMark/>
          </w:tcPr>
          <w:p w14:paraId="0CFE217D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1.948; </w:t>
            </w:r>
          </w:p>
          <w:p w14:paraId="16FEBB1E" w14:textId="45313D01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0.163</w:t>
            </w:r>
          </w:p>
        </w:tc>
        <w:tc>
          <w:tcPr>
            <w:tcW w:w="1311" w:type="dxa"/>
            <w:noWrap/>
            <w:hideMark/>
          </w:tcPr>
          <w:p w14:paraId="709676AD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0.75; </w:t>
            </w:r>
          </w:p>
          <w:p w14:paraId="455D20C6" w14:textId="0E1C5931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0.386</w:t>
            </w:r>
          </w:p>
        </w:tc>
        <w:tc>
          <w:tcPr>
            <w:tcW w:w="1190" w:type="dxa"/>
            <w:noWrap/>
            <w:hideMark/>
          </w:tcPr>
          <w:p w14:paraId="4BB37560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20BF3295" w14:textId="4F82102D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1190" w:type="dxa"/>
            <w:noWrap/>
            <w:hideMark/>
          </w:tcPr>
          <w:p w14:paraId="3197F345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0.75; </w:t>
            </w:r>
          </w:p>
          <w:p w14:paraId="6204521F" w14:textId="4C4C990A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0.386</w:t>
            </w:r>
          </w:p>
        </w:tc>
      </w:tr>
      <w:tr w:rsidR="00C5496C" w:rsidRPr="00C5496C" w14:paraId="5DC2EBE0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60C3731F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noWrap/>
            <w:hideMark/>
          </w:tcPr>
          <w:p w14:paraId="452443A1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1765" w:type="dxa"/>
            <w:noWrap/>
            <w:hideMark/>
          </w:tcPr>
          <w:p w14:paraId="1B434963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1190" w:type="dxa"/>
            <w:noWrap/>
            <w:hideMark/>
          </w:tcPr>
          <w:p w14:paraId="7F6322E4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1190" w:type="dxa"/>
            <w:noWrap/>
            <w:hideMark/>
          </w:tcPr>
          <w:p w14:paraId="193E936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1311" w:type="dxa"/>
            <w:noWrap/>
            <w:hideMark/>
          </w:tcPr>
          <w:p w14:paraId="10AA3CD3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1075" w:type="dxa"/>
            <w:noWrap/>
            <w:hideMark/>
          </w:tcPr>
          <w:p w14:paraId="6DEC3308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1311" w:type="dxa"/>
            <w:noWrap/>
            <w:hideMark/>
          </w:tcPr>
          <w:p w14:paraId="196EA595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1426" w:type="dxa"/>
            <w:noWrap/>
            <w:hideMark/>
          </w:tcPr>
          <w:p w14:paraId="44D2F95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1311" w:type="dxa"/>
            <w:noWrap/>
            <w:hideMark/>
          </w:tcPr>
          <w:p w14:paraId="6CB4E2AF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1190" w:type="dxa"/>
            <w:noWrap/>
            <w:hideMark/>
          </w:tcPr>
          <w:p w14:paraId="7269507A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1190" w:type="dxa"/>
            <w:noWrap/>
            <w:hideMark/>
          </w:tcPr>
          <w:p w14:paraId="4D4150B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C5496C" w14:paraId="22ED4957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19DFD754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juvenile</w:t>
            </w:r>
          </w:p>
        </w:tc>
        <w:tc>
          <w:tcPr>
            <w:tcW w:w="447" w:type="dxa"/>
            <w:noWrap/>
            <w:hideMark/>
          </w:tcPr>
          <w:p w14:paraId="3B547B05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27</w:t>
            </w:r>
          </w:p>
        </w:tc>
        <w:tc>
          <w:tcPr>
            <w:tcW w:w="1765" w:type="dxa"/>
            <w:noWrap/>
            <w:hideMark/>
          </w:tcPr>
          <w:p w14:paraId="33004FED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190" w:type="dxa"/>
            <w:noWrap/>
            <w:hideMark/>
          </w:tcPr>
          <w:p w14:paraId="2E06FA29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CB7C02C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10544A8E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075" w:type="dxa"/>
            <w:noWrap/>
            <w:hideMark/>
          </w:tcPr>
          <w:p w14:paraId="0CBCD2A6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311" w:type="dxa"/>
            <w:noWrap/>
            <w:hideMark/>
          </w:tcPr>
          <w:p w14:paraId="42E9F276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426" w:type="dxa"/>
            <w:noWrap/>
            <w:hideMark/>
          </w:tcPr>
          <w:p w14:paraId="24076FA3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311" w:type="dxa"/>
            <w:noWrap/>
            <w:hideMark/>
          </w:tcPr>
          <w:p w14:paraId="4C5280BA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190" w:type="dxa"/>
            <w:noWrap/>
            <w:hideMark/>
          </w:tcPr>
          <w:p w14:paraId="14214879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5BE608D2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</w:tr>
      <w:tr w:rsidR="00C5496C" w:rsidRPr="00C5496C" w14:paraId="3542D657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04235B69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adult</w:t>
            </w:r>
          </w:p>
        </w:tc>
        <w:tc>
          <w:tcPr>
            <w:tcW w:w="447" w:type="dxa"/>
            <w:noWrap/>
            <w:hideMark/>
          </w:tcPr>
          <w:p w14:paraId="5B768596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27</w:t>
            </w:r>
          </w:p>
        </w:tc>
        <w:tc>
          <w:tcPr>
            <w:tcW w:w="1765" w:type="dxa"/>
            <w:noWrap/>
            <w:hideMark/>
          </w:tcPr>
          <w:p w14:paraId="6CEFBF6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1190" w:type="dxa"/>
            <w:noWrap/>
            <w:hideMark/>
          </w:tcPr>
          <w:p w14:paraId="448ED28C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190" w:type="dxa"/>
            <w:noWrap/>
            <w:hideMark/>
          </w:tcPr>
          <w:p w14:paraId="36300FB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6CD7A490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1075" w:type="dxa"/>
            <w:noWrap/>
            <w:hideMark/>
          </w:tcPr>
          <w:p w14:paraId="27D11449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311" w:type="dxa"/>
            <w:noWrap/>
            <w:hideMark/>
          </w:tcPr>
          <w:p w14:paraId="1B04049F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426" w:type="dxa"/>
            <w:noWrap/>
            <w:hideMark/>
          </w:tcPr>
          <w:p w14:paraId="043201E9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1311" w:type="dxa"/>
            <w:noWrap/>
            <w:hideMark/>
          </w:tcPr>
          <w:p w14:paraId="0D7FF953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018CA90B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0C3DADD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</w:tr>
      <w:tr w:rsidR="006C1053" w:rsidRPr="00C5496C" w14:paraId="39C0B1CD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6025A6A6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N. coruscans</w:t>
            </w:r>
          </w:p>
        </w:tc>
        <w:tc>
          <w:tcPr>
            <w:tcW w:w="447" w:type="dxa"/>
            <w:noWrap/>
            <w:hideMark/>
          </w:tcPr>
          <w:p w14:paraId="1F772B1A" w14:textId="77777777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  <w:noWrap/>
            <w:hideMark/>
          </w:tcPr>
          <w:p w14:paraId="212A1A55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3.176; </w:t>
            </w:r>
          </w:p>
          <w:p w14:paraId="39BD38BF" w14:textId="42C881D8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0.075</w:t>
            </w:r>
          </w:p>
        </w:tc>
        <w:tc>
          <w:tcPr>
            <w:tcW w:w="1190" w:type="dxa"/>
            <w:noWrap/>
            <w:hideMark/>
          </w:tcPr>
          <w:p w14:paraId="37891D47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2B36C8FC" w14:textId="7FA9FE2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1190" w:type="dxa"/>
            <w:noWrap/>
            <w:hideMark/>
          </w:tcPr>
          <w:p w14:paraId="0245472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6FC93DF7" w14:textId="65BF985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1311" w:type="dxa"/>
            <w:noWrap/>
            <w:hideMark/>
          </w:tcPr>
          <w:p w14:paraId="4351A845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3.176; </w:t>
            </w:r>
          </w:p>
          <w:p w14:paraId="165B2571" w14:textId="28D30ACA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0.075</w:t>
            </w:r>
          </w:p>
        </w:tc>
        <w:tc>
          <w:tcPr>
            <w:tcW w:w="1075" w:type="dxa"/>
            <w:noWrap/>
            <w:hideMark/>
          </w:tcPr>
          <w:p w14:paraId="5AAAAAEE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1.019; </w:t>
            </w:r>
          </w:p>
          <w:p w14:paraId="41B82B81" w14:textId="7738D75B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0.313</w:t>
            </w:r>
          </w:p>
        </w:tc>
        <w:tc>
          <w:tcPr>
            <w:tcW w:w="1311" w:type="dxa"/>
            <w:noWrap/>
            <w:hideMark/>
          </w:tcPr>
          <w:p w14:paraId="2C70EFE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1.019; </w:t>
            </w:r>
          </w:p>
          <w:p w14:paraId="5169CA54" w14:textId="3B61A7D8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0.313</w:t>
            </w:r>
          </w:p>
        </w:tc>
        <w:tc>
          <w:tcPr>
            <w:tcW w:w="1426" w:type="dxa"/>
            <w:noWrap/>
            <w:hideMark/>
          </w:tcPr>
          <w:p w14:paraId="6621AF0A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3.176; </w:t>
            </w:r>
          </w:p>
          <w:p w14:paraId="6283E9E1" w14:textId="0D3284EA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0.075</w:t>
            </w:r>
          </w:p>
        </w:tc>
        <w:tc>
          <w:tcPr>
            <w:tcW w:w="1311" w:type="dxa"/>
            <w:noWrap/>
            <w:hideMark/>
          </w:tcPr>
          <w:p w14:paraId="4997A01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2.077; </w:t>
            </w:r>
          </w:p>
          <w:p w14:paraId="79B0561E" w14:textId="3931E128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0.15</w:t>
            </w:r>
          </w:p>
        </w:tc>
        <w:tc>
          <w:tcPr>
            <w:tcW w:w="1190" w:type="dxa"/>
            <w:noWrap/>
            <w:hideMark/>
          </w:tcPr>
          <w:p w14:paraId="6C367E1F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7CE4C6FD" w14:textId="07553DF4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1190" w:type="dxa"/>
            <w:noWrap/>
            <w:hideMark/>
          </w:tcPr>
          <w:p w14:paraId="3CE4CB1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2.077; </w:t>
            </w:r>
          </w:p>
          <w:p w14:paraId="6FB2CF1E" w14:textId="42F144AF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0.15</w:t>
            </w:r>
          </w:p>
        </w:tc>
      </w:tr>
      <w:tr w:rsidR="00C5496C" w:rsidRPr="00C5496C" w14:paraId="0E167676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3071E1B6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noWrap/>
            <w:hideMark/>
          </w:tcPr>
          <w:p w14:paraId="1BECCD99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1765" w:type="dxa"/>
            <w:noWrap/>
            <w:hideMark/>
          </w:tcPr>
          <w:p w14:paraId="66982F2F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1190" w:type="dxa"/>
            <w:noWrap/>
            <w:hideMark/>
          </w:tcPr>
          <w:p w14:paraId="77571EA6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1190" w:type="dxa"/>
            <w:noWrap/>
            <w:hideMark/>
          </w:tcPr>
          <w:p w14:paraId="643FBAD1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1311" w:type="dxa"/>
            <w:noWrap/>
            <w:hideMark/>
          </w:tcPr>
          <w:p w14:paraId="7BEECF25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1075" w:type="dxa"/>
            <w:noWrap/>
            <w:hideMark/>
          </w:tcPr>
          <w:p w14:paraId="138DBBE0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1311" w:type="dxa"/>
            <w:noWrap/>
            <w:hideMark/>
          </w:tcPr>
          <w:p w14:paraId="3F6D368C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1426" w:type="dxa"/>
            <w:noWrap/>
            <w:hideMark/>
          </w:tcPr>
          <w:p w14:paraId="5BD27F36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1311" w:type="dxa"/>
            <w:noWrap/>
            <w:hideMark/>
          </w:tcPr>
          <w:p w14:paraId="3567191A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1190" w:type="dxa"/>
            <w:noWrap/>
            <w:hideMark/>
          </w:tcPr>
          <w:p w14:paraId="4F3AD628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1190" w:type="dxa"/>
            <w:noWrap/>
            <w:hideMark/>
          </w:tcPr>
          <w:p w14:paraId="1F36A2F6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C5496C" w14:paraId="5E5180C6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0ECB3E19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juvenile</w:t>
            </w:r>
          </w:p>
        </w:tc>
        <w:tc>
          <w:tcPr>
            <w:tcW w:w="447" w:type="dxa"/>
            <w:noWrap/>
            <w:hideMark/>
          </w:tcPr>
          <w:p w14:paraId="261A0586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765" w:type="dxa"/>
            <w:noWrap/>
            <w:hideMark/>
          </w:tcPr>
          <w:p w14:paraId="4F52A13F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3000D73D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2B4E0179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6A9B4F47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633D4C34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41A158EF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426" w:type="dxa"/>
            <w:noWrap/>
            <w:hideMark/>
          </w:tcPr>
          <w:p w14:paraId="65DD8DD5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7F970961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604FC8BF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6FD520A0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</w:tr>
      <w:tr w:rsidR="00C5496C" w:rsidRPr="00C5496C" w14:paraId="3A58C650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77C6266F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lastRenderedPageBreak/>
              <w:t>adult</w:t>
            </w:r>
          </w:p>
        </w:tc>
        <w:tc>
          <w:tcPr>
            <w:tcW w:w="447" w:type="dxa"/>
            <w:noWrap/>
            <w:hideMark/>
          </w:tcPr>
          <w:p w14:paraId="07BD6FDB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1765" w:type="dxa"/>
            <w:noWrap/>
            <w:hideMark/>
          </w:tcPr>
          <w:p w14:paraId="0978DE08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190" w:type="dxa"/>
            <w:noWrap/>
            <w:hideMark/>
          </w:tcPr>
          <w:p w14:paraId="7CEA9898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4EECE831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71948C12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075" w:type="dxa"/>
            <w:noWrap/>
            <w:hideMark/>
          </w:tcPr>
          <w:p w14:paraId="6ACE7A6F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311" w:type="dxa"/>
            <w:noWrap/>
            <w:hideMark/>
          </w:tcPr>
          <w:p w14:paraId="0E3BE3BF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26" w:type="dxa"/>
            <w:noWrap/>
            <w:hideMark/>
          </w:tcPr>
          <w:p w14:paraId="2A9CCDC3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311" w:type="dxa"/>
            <w:noWrap/>
            <w:hideMark/>
          </w:tcPr>
          <w:p w14:paraId="5C8E6E3B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190" w:type="dxa"/>
            <w:noWrap/>
            <w:hideMark/>
          </w:tcPr>
          <w:p w14:paraId="5F27B6B5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11991F77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</w:tr>
      <w:tr w:rsidR="006C1053" w:rsidRPr="00C5496C" w14:paraId="72066BB5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7ABCB9BC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447" w:type="dxa"/>
            <w:noWrap/>
            <w:hideMark/>
          </w:tcPr>
          <w:p w14:paraId="352E56DC" w14:textId="77777777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  <w:noWrap/>
            <w:hideMark/>
          </w:tcPr>
          <w:p w14:paraId="7DBB5BBA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3.656; </w:t>
            </w:r>
          </w:p>
          <w:p w14:paraId="4DC70F9C" w14:textId="3EF95193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0.056</w:t>
            </w:r>
          </w:p>
        </w:tc>
        <w:tc>
          <w:tcPr>
            <w:tcW w:w="1190" w:type="dxa"/>
            <w:noWrap/>
            <w:hideMark/>
          </w:tcPr>
          <w:p w14:paraId="2BE257B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0.984; </w:t>
            </w:r>
          </w:p>
          <w:p w14:paraId="68AEBDC5" w14:textId="5F1E63AA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0.321</w:t>
            </w:r>
          </w:p>
        </w:tc>
        <w:tc>
          <w:tcPr>
            <w:tcW w:w="1190" w:type="dxa"/>
            <w:noWrap/>
            <w:hideMark/>
          </w:tcPr>
          <w:p w14:paraId="164E16E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12B31033" w14:textId="25D5CE0A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1311" w:type="dxa"/>
            <w:noWrap/>
            <w:hideMark/>
          </w:tcPr>
          <w:p w14:paraId="6DBEEE74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2.517; </w:t>
            </w:r>
          </w:p>
          <w:p w14:paraId="7A814200" w14:textId="10537BBE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0.183</w:t>
            </w:r>
          </w:p>
        </w:tc>
        <w:tc>
          <w:tcPr>
            <w:tcW w:w="1075" w:type="dxa"/>
            <w:noWrap/>
            <w:hideMark/>
          </w:tcPr>
          <w:p w14:paraId="10BDE07D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0.051; </w:t>
            </w:r>
          </w:p>
          <w:p w14:paraId="4BCDF329" w14:textId="34648E8F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0.821</w:t>
            </w:r>
          </w:p>
        </w:tc>
        <w:tc>
          <w:tcPr>
            <w:tcW w:w="1311" w:type="dxa"/>
            <w:noWrap/>
            <w:hideMark/>
          </w:tcPr>
          <w:p w14:paraId="1E290636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0.361; </w:t>
            </w:r>
          </w:p>
          <w:p w14:paraId="36F63ACB" w14:textId="136ED689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0.548</w:t>
            </w:r>
          </w:p>
        </w:tc>
        <w:tc>
          <w:tcPr>
            <w:tcW w:w="1426" w:type="dxa"/>
            <w:noWrap/>
            <w:hideMark/>
          </w:tcPr>
          <w:p w14:paraId="3D6BCF70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2.513 </w:t>
            </w:r>
          </w:p>
          <w:p w14:paraId="1F3A61DA" w14:textId="6B9B3C79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0.113</w:t>
            </w:r>
          </w:p>
        </w:tc>
        <w:tc>
          <w:tcPr>
            <w:tcW w:w="1311" w:type="dxa"/>
            <w:noWrap/>
            <w:hideMark/>
          </w:tcPr>
          <w:p w14:paraId="1BC32B74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1.653; </w:t>
            </w:r>
          </w:p>
          <w:p w14:paraId="1DC8B573" w14:textId="6D561DD3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0.199</w:t>
            </w:r>
          </w:p>
        </w:tc>
        <w:tc>
          <w:tcPr>
            <w:tcW w:w="1190" w:type="dxa"/>
            <w:noWrap/>
            <w:hideMark/>
          </w:tcPr>
          <w:p w14:paraId="0205A769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37E5BAAB" w14:textId="02368E81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1190" w:type="dxa"/>
            <w:noWrap/>
            <w:hideMark/>
          </w:tcPr>
          <w:p w14:paraId="207E93E1" w14:textId="77777777" w:rsidR="00C5496C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 xml:space="preserve">X= 2.348; </w:t>
            </w:r>
          </w:p>
          <w:p w14:paraId="03370D50" w14:textId="03F671F6" w:rsidR="000272F3" w:rsidRPr="00C5496C" w:rsidRDefault="000272F3" w:rsidP="00C5496C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p= 0.125</w:t>
            </w:r>
          </w:p>
        </w:tc>
      </w:tr>
      <w:tr w:rsidR="00C5496C" w:rsidRPr="00C5496C" w14:paraId="08A86B34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7B5F010E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noWrap/>
            <w:hideMark/>
          </w:tcPr>
          <w:p w14:paraId="06B86210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1765" w:type="dxa"/>
            <w:noWrap/>
            <w:hideMark/>
          </w:tcPr>
          <w:p w14:paraId="6A96A98C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1190" w:type="dxa"/>
            <w:noWrap/>
            <w:hideMark/>
          </w:tcPr>
          <w:p w14:paraId="30F3405E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1190" w:type="dxa"/>
            <w:noWrap/>
            <w:hideMark/>
          </w:tcPr>
          <w:p w14:paraId="7EF92E30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1311" w:type="dxa"/>
            <w:noWrap/>
            <w:hideMark/>
          </w:tcPr>
          <w:p w14:paraId="386DD1B0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1075" w:type="dxa"/>
            <w:noWrap/>
            <w:hideMark/>
          </w:tcPr>
          <w:p w14:paraId="6812164A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1311" w:type="dxa"/>
            <w:noWrap/>
            <w:hideMark/>
          </w:tcPr>
          <w:p w14:paraId="18EE0E6B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1426" w:type="dxa"/>
            <w:noWrap/>
            <w:hideMark/>
          </w:tcPr>
          <w:p w14:paraId="7FABEA2C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1311" w:type="dxa"/>
            <w:noWrap/>
            <w:hideMark/>
          </w:tcPr>
          <w:p w14:paraId="014388E2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1190" w:type="dxa"/>
            <w:noWrap/>
            <w:hideMark/>
          </w:tcPr>
          <w:p w14:paraId="16E6F2FD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1190" w:type="dxa"/>
            <w:noWrap/>
            <w:hideMark/>
          </w:tcPr>
          <w:p w14:paraId="35047FD2" w14:textId="77777777" w:rsidR="000272F3" w:rsidRPr="00C5496C" w:rsidRDefault="000272F3" w:rsidP="00C5496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C5496C" w14:paraId="1E62BD38" w14:textId="77777777" w:rsidTr="00C5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402565CC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juvenile</w:t>
            </w:r>
          </w:p>
        </w:tc>
        <w:tc>
          <w:tcPr>
            <w:tcW w:w="447" w:type="dxa"/>
            <w:noWrap/>
            <w:hideMark/>
          </w:tcPr>
          <w:p w14:paraId="75BF1245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31</w:t>
            </w:r>
          </w:p>
        </w:tc>
        <w:tc>
          <w:tcPr>
            <w:tcW w:w="1765" w:type="dxa"/>
            <w:noWrap/>
            <w:hideMark/>
          </w:tcPr>
          <w:p w14:paraId="3E2CCA6B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190" w:type="dxa"/>
            <w:noWrap/>
            <w:hideMark/>
          </w:tcPr>
          <w:p w14:paraId="575E2D55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52FDF423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738BCFE2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075" w:type="dxa"/>
            <w:noWrap/>
            <w:hideMark/>
          </w:tcPr>
          <w:p w14:paraId="55B303E4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311" w:type="dxa"/>
            <w:noWrap/>
            <w:hideMark/>
          </w:tcPr>
          <w:p w14:paraId="4FA92628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426" w:type="dxa"/>
            <w:noWrap/>
            <w:hideMark/>
          </w:tcPr>
          <w:p w14:paraId="2729AEB0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311" w:type="dxa"/>
            <w:noWrap/>
            <w:hideMark/>
          </w:tcPr>
          <w:p w14:paraId="051F6DD5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190" w:type="dxa"/>
            <w:noWrap/>
            <w:hideMark/>
          </w:tcPr>
          <w:p w14:paraId="21C53A54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265B79F7" w14:textId="77777777" w:rsidR="000272F3" w:rsidRPr="00C5496C" w:rsidRDefault="000272F3" w:rsidP="00C5496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</w:tr>
      <w:tr w:rsidR="00C5496C" w:rsidRPr="00C5496C" w14:paraId="0F9A1D35" w14:textId="77777777" w:rsidTr="00C5496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noWrap/>
            <w:hideMark/>
          </w:tcPr>
          <w:p w14:paraId="4D01C191" w14:textId="77777777" w:rsidR="000272F3" w:rsidRPr="00C5496C" w:rsidRDefault="000272F3" w:rsidP="00C5496C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adult</w:t>
            </w:r>
          </w:p>
        </w:tc>
        <w:tc>
          <w:tcPr>
            <w:tcW w:w="447" w:type="dxa"/>
            <w:noWrap/>
            <w:hideMark/>
          </w:tcPr>
          <w:p w14:paraId="576BC8AB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36</w:t>
            </w:r>
          </w:p>
        </w:tc>
        <w:tc>
          <w:tcPr>
            <w:tcW w:w="1765" w:type="dxa"/>
            <w:noWrap/>
            <w:hideMark/>
          </w:tcPr>
          <w:p w14:paraId="5CFE1EA9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20</w:t>
            </w:r>
          </w:p>
        </w:tc>
        <w:tc>
          <w:tcPr>
            <w:tcW w:w="1190" w:type="dxa"/>
            <w:noWrap/>
            <w:hideMark/>
          </w:tcPr>
          <w:p w14:paraId="1BEB31BB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1190" w:type="dxa"/>
            <w:noWrap/>
            <w:hideMark/>
          </w:tcPr>
          <w:p w14:paraId="28DFA1D6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311" w:type="dxa"/>
            <w:noWrap/>
            <w:hideMark/>
          </w:tcPr>
          <w:p w14:paraId="26504C7C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1075" w:type="dxa"/>
            <w:noWrap/>
            <w:hideMark/>
          </w:tcPr>
          <w:p w14:paraId="7192FE4C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311" w:type="dxa"/>
            <w:noWrap/>
            <w:hideMark/>
          </w:tcPr>
          <w:p w14:paraId="2F328DDD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426" w:type="dxa"/>
            <w:noWrap/>
            <w:hideMark/>
          </w:tcPr>
          <w:p w14:paraId="4179329F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1311" w:type="dxa"/>
            <w:noWrap/>
            <w:hideMark/>
          </w:tcPr>
          <w:p w14:paraId="6197E7B5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1190" w:type="dxa"/>
            <w:noWrap/>
            <w:hideMark/>
          </w:tcPr>
          <w:p w14:paraId="1BA104D1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0B427549" w14:textId="77777777" w:rsidR="000272F3" w:rsidRPr="00C5496C" w:rsidRDefault="000272F3" w:rsidP="00C5496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C5496C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</w:tr>
    </w:tbl>
    <w:p w14:paraId="4E2D72A5" w14:textId="77777777" w:rsidR="00DC7BA3" w:rsidRPr="00C5496C" w:rsidRDefault="00DC7BA3" w:rsidP="00DC7BA3">
      <w:pPr>
        <w:spacing w:line="360" w:lineRule="auto"/>
        <w:rPr>
          <w:b/>
          <w:sz w:val="20"/>
          <w:szCs w:val="20"/>
        </w:rPr>
      </w:pPr>
    </w:p>
    <w:p w14:paraId="034FB4E9" w14:textId="77777777" w:rsidR="00DC7BA3" w:rsidRPr="00C5496C" w:rsidRDefault="00DC7BA3">
      <w:pPr>
        <w:spacing w:after="160" w:line="259" w:lineRule="auto"/>
        <w:jc w:val="left"/>
        <w:rPr>
          <w:b/>
          <w:sz w:val="20"/>
          <w:szCs w:val="20"/>
        </w:rPr>
      </w:pPr>
      <w:r w:rsidRPr="00C5496C">
        <w:rPr>
          <w:b/>
          <w:sz w:val="20"/>
          <w:szCs w:val="20"/>
        </w:rPr>
        <w:br w:type="page"/>
      </w:r>
    </w:p>
    <w:p w14:paraId="265F29C3" w14:textId="1300086B" w:rsidR="00D238D4" w:rsidRPr="00C5496C" w:rsidRDefault="005F7F4D" w:rsidP="00DC7BA3">
      <w:pPr>
        <w:spacing w:line="360" w:lineRule="auto"/>
      </w:pPr>
      <w:r w:rsidRPr="00C5496C">
        <w:rPr>
          <w:b/>
        </w:rPr>
        <w:lastRenderedPageBreak/>
        <w:t xml:space="preserve">Supplementary Table 5: </w:t>
      </w:r>
      <w:r w:rsidRPr="00C5496C">
        <w:t>Prevalence of blood parasites for different age of Malagasy Nectariniidae and Philepittidae species.</w:t>
      </w:r>
    </w:p>
    <w:tbl>
      <w:tblPr>
        <w:tblStyle w:val="PlainTable3"/>
        <w:tblW w:w="0" w:type="auto"/>
        <w:tblLook w:val="0480" w:firstRow="0" w:lastRow="0" w:firstColumn="1" w:lastColumn="0" w:noHBand="0" w:noVBand="1"/>
      </w:tblPr>
      <w:tblGrid>
        <w:gridCol w:w="1861"/>
        <w:gridCol w:w="416"/>
        <w:gridCol w:w="1383"/>
        <w:gridCol w:w="1029"/>
        <w:gridCol w:w="1029"/>
        <w:gridCol w:w="1029"/>
        <w:gridCol w:w="1079"/>
        <w:gridCol w:w="1029"/>
        <w:gridCol w:w="1029"/>
        <w:gridCol w:w="1029"/>
        <w:gridCol w:w="1029"/>
        <w:gridCol w:w="1029"/>
      </w:tblGrid>
      <w:tr w:rsidR="006C1053" w:rsidRPr="006C1053" w14:paraId="3A492B9C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1D776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C. sovimanga</w:t>
            </w:r>
          </w:p>
        </w:tc>
        <w:tc>
          <w:tcPr>
            <w:tcW w:w="0" w:type="auto"/>
            <w:noWrap/>
            <w:hideMark/>
          </w:tcPr>
          <w:p w14:paraId="2C43977F" w14:textId="7777777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229B6804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2.717; </w:t>
            </w:r>
          </w:p>
          <w:p w14:paraId="38179D82" w14:textId="611FF8DF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0.099</w:t>
            </w:r>
          </w:p>
        </w:tc>
        <w:tc>
          <w:tcPr>
            <w:tcW w:w="0" w:type="auto"/>
            <w:noWrap/>
            <w:hideMark/>
          </w:tcPr>
          <w:p w14:paraId="05C32FC9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0.017; </w:t>
            </w:r>
          </w:p>
          <w:p w14:paraId="7D024ACE" w14:textId="3D01B680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0.896</w:t>
            </w:r>
          </w:p>
        </w:tc>
        <w:tc>
          <w:tcPr>
            <w:tcW w:w="0" w:type="auto"/>
            <w:noWrap/>
            <w:hideMark/>
          </w:tcPr>
          <w:p w14:paraId="36356CD9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5.558; </w:t>
            </w:r>
          </w:p>
          <w:p w14:paraId="5BFCC515" w14:textId="03ED0069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0.018</w:t>
            </w:r>
          </w:p>
        </w:tc>
        <w:tc>
          <w:tcPr>
            <w:tcW w:w="0" w:type="auto"/>
            <w:noWrap/>
            <w:hideMark/>
          </w:tcPr>
          <w:p w14:paraId="68978DB7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0.336; </w:t>
            </w:r>
          </w:p>
          <w:p w14:paraId="0B21A766" w14:textId="1F24FA00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0.562</w:t>
            </w:r>
          </w:p>
        </w:tc>
        <w:tc>
          <w:tcPr>
            <w:tcW w:w="0" w:type="auto"/>
            <w:noWrap/>
            <w:hideMark/>
          </w:tcPr>
          <w:p w14:paraId="67C29D49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0.031; </w:t>
            </w:r>
          </w:p>
          <w:p w14:paraId="251FB5B2" w14:textId="2C9EEBA3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0.86</w:t>
            </w:r>
          </w:p>
        </w:tc>
        <w:tc>
          <w:tcPr>
            <w:tcW w:w="0" w:type="auto"/>
            <w:noWrap/>
            <w:hideMark/>
          </w:tcPr>
          <w:p w14:paraId="52459792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0.009; </w:t>
            </w:r>
          </w:p>
          <w:p w14:paraId="4C8A25A3" w14:textId="7DC6E4D4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0.924</w:t>
            </w:r>
          </w:p>
        </w:tc>
        <w:tc>
          <w:tcPr>
            <w:tcW w:w="0" w:type="auto"/>
            <w:noWrap/>
            <w:hideMark/>
          </w:tcPr>
          <w:p w14:paraId="601C7F1F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1.294; </w:t>
            </w:r>
          </w:p>
          <w:p w14:paraId="6AD2ABFD" w14:textId="3F55F81E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0.264</w:t>
            </w:r>
          </w:p>
        </w:tc>
        <w:tc>
          <w:tcPr>
            <w:tcW w:w="0" w:type="auto"/>
            <w:noWrap/>
            <w:hideMark/>
          </w:tcPr>
          <w:p w14:paraId="4D733871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1.145; </w:t>
            </w:r>
          </w:p>
          <w:p w14:paraId="2F1CF795" w14:textId="159698DE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0.285</w:t>
            </w:r>
          </w:p>
        </w:tc>
        <w:tc>
          <w:tcPr>
            <w:tcW w:w="0" w:type="auto"/>
            <w:noWrap/>
            <w:hideMark/>
          </w:tcPr>
          <w:p w14:paraId="34D53121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1.732; </w:t>
            </w:r>
          </w:p>
          <w:p w14:paraId="0552CD8C" w14:textId="1E1545DF" w:rsidR="000272F3" w:rsidRPr="006C1053" w:rsidRDefault="006C105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</w:t>
            </w:r>
            <w:r w:rsidR="000272F3" w:rsidRPr="006C1053">
              <w:rPr>
                <w:color w:val="000000"/>
                <w:sz w:val="20"/>
                <w:szCs w:val="20"/>
                <w:lang w:val="de-DE"/>
              </w:rPr>
              <w:t>0.188</w:t>
            </w:r>
          </w:p>
        </w:tc>
        <w:tc>
          <w:tcPr>
            <w:tcW w:w="0" w:type="auto"/>
            <w:noWrap/>
            <w:hideMark/>
          </w:tcPr>
          <w:p w14:paraId="281E9709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0.067; </w:t>
            </w:r>
          </w:p>
          <w:p w14:paraId="54A43319" w14:textId="4CE92ADF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0.796</w:t>
            </w:r>
          </w:p>
        </w:tc>
      </w:tr>
      <w:tr w:rsidR="006C1053" w:rsidRPr="006C1053" w14:paraId="6C9F2659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1ADE3C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35CC601D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7C901AD6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0" w:type="auto"/>
            <w:noWrap/>
            <w:hideMark/>
          </w:tcPr>
          <w:p w14:paraId="3F628FEF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433897F8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6D2ADE42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209D69AA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0" w:type="auto"/>
            <w:noWrap/>
            <w:hideMark/>
          </w:tcPr>
          <w:p w14:paraId="51EB5096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0" w:type="auto"/>
            <w:noWrap/>
            <w:hideMark/>
          </w:tcPr>
          <w:p w14:paraId="4B7F5C50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0" w:type="auto"/>
            <w:noWrap/>
            <w:hideMark/>
          </w:tcPr>
          <w:p w14:paraId="70055063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0" w:type="auto"/>
            <w:noWrap/>
            <w:hideMark/>
          </w:tcPr>
          <w:p w14:paraId="16E9D250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0" w:type="auto"/>
            <w:noWrap/>
            <w:hideMark/>
          </w:tcPr>
          <w:p w14:paraId="233613B7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6C1053" w14:paraId="3110986E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F207D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7DDE347F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5090EB37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629C7937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27E323D3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FE21E42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30AFA431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D3AB9F3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0FC8A6D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35747B2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666582C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F516807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22</w:t>
            </w:r>
          </w:p>
        </w:tc>
      </w:tr>
      <w:tr w:rsidR="006C1053" w:rsidRPr="006C1053" w14:paraId="5BF0567A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47D2A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7B329FDA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602B681A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7C459BA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571AA05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4942C9A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037FDEEC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B97C871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8F1868B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4C36721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7580E4B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8291AA6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21</w:t>
            </w:r>
          </w:p>
        </w:tc>
      </w:tr>
      <w:tr w:rsidR="006C1053" w:rsidRPr="006C1053" w14:paraId="25239F8E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2700C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C. notatus</w:t>
            </w:r>
          </w:p>
        </w:tc>
        <w:tc>
          <w:tcPr>
            <w:tcW w:w="0" w:type="auto"/>
            <w:noWrap/>
            <w:hideMark/>
          </w:tcPr>
          <w:p w14:paraId="60013B26" w14:textId="7777777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0ED90A13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1.477; </w:t>
            </w:r>
          </w:p>
          <w:p w14:paraId="2A4702E3" w14:textId="6CFF07BF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0.224</w:t>
            </w:r>
          </w:p>
        </w:tc>
        <w:tc>
          <w:tcPr>
            <w:tcW w:w="0" w:type="auto"/>
            <w:noWrap/>
            <w:hideMark/>
          </w:tcPr>
          <w:p w14:paraId="463E7368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1.17; </w:t>
            </w:r>
          </w:p>
          <w:p w14:paraId="01468F64" w14:textId="58B8D7DF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0.279</w:t>
            </w:r>
          </w:p>
        </w:tc>
        <w:tc>
          <w:tcPr>
            <w:tcW w:w="0" w:type="auto"/>
            <w:noWrap/>
            <w:hideMark/>
          </w:tcPr>
          <w:p w14:paraId="1E720A35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0.325; </w:t>
            </w:r>
          </w:p>
          <w:p w14:paraId="0AF7A967" w14:textId="4BA545C2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0.569</w:t>
            </w:r>
          </w:p>
        </w:tc>
        <w:tc>
          <w:tcPr>
            <w:tcW w:w="0" w:type="auto"/>
            <w:noWrap/>
            <w:hideMark/>
          </w:tcPr>
          <w:p w14:paraId="38CF970C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1.477; </w:t>
            </w:r>
          </w:p>
          <w:p w14:paraId="5A2A7F21" w14:textId="5700126C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0.224</w:t>
            </w:r>
          </w:p>
        </w:tc>
        <w:tc>
          <w:tcPr>
            <w:tcW w:w="0" w:type="auto"/>
            <w:noWrap/>
            <w:hideMark/>
          </w:tcPr>
          <w:p w14:paraId="725EC226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1.737; </w:t>
            </w:r>
          </w:p>
          <w:p w14:paraId="2B5BE87F" w14:textId="4684DEA9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0.188</w:t>
            </w:r>
          </w:p>
        </w:tc>
        <w:tc>
          <w:tcPr>
            <w:tcW w:w="0" w:type="auto"/>
            <w:noWrap/>
            <w:hideMark/>
          </w:tcPr>
          <w:p w14:paraId="3FD85FC4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0.325; </w:t>
            </w:r>
          </w:p>
          <w:p w14:paraId="7FF327A6" w14:textId="3213E22B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0.569</w:t>
            </w:r>
          </w:p>
        </w:tc>
        <w:tc>
          <w:tcPr>
            <w:tcW w:w="0" w:type="auto"/>
            <w:noWrap/>
            <w:hideMark/>
          </w:tcPr>
          <w:p w14:paraId="2FD23E39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1.733; </w:t>
            </w:r>
          </w:p>
          <w:p w14:paraId="2E451181" w14:textId="4E370546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0.188</w:t>
            </w:r>
          </w:p>
        </w:tc>
        <w:tc>
          <w:tcPr>
            <w:tcW w:w="0" w:type="auto"/>
            <w:noWrap/>
            <w:hideMark/>
          </w:tcPr>
          <w:p w14:paraId="79940191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0.043; </w:t>
            </w:r>
          </w:p>
          <w:p w14:paraId="2ABD41A1" w14:textId="19234829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0.836</w:t>
            </w:r>
          </w:p>
        </w:tc>
        <w:tc>
          <w:tcPr>
            <w:tcW w:w="0" w:type="auto"/>
            <w:noWrap/>
            <w:hideMark/>
          </w:tcPr>
          <w:p w14:paraId="1E702CF6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0.124; </w:t>
            </w:r>
          </w:p>
          <w:p w14:paraId="398B8712" w14:textId="1E31D9A8" w:rsidR="000272F3" w:rsidRPr="006C1053" w:rsidRDefault="006C105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</w:t>
            </w:r>
            <w:r w:rsidR="000272F3" w:rsidRPr="006C1053">
              <w:rPr>
                <w:color w:val="000000"/>
                <w:sz w:val="20"/>
                <w:szCs w:val="20"/>
                <w:lang w:val="de-DE"/>
              </w:rPr>
              <w:t>0.725</w:t>
            </w:r>
          </w:p>
        </w:tc>
        <w:tc>
          <w:tcPr>
            <w:tcW w:w="0" w:type="auto"/>
            <w:noWrap/>
            <w:hideMark/>
          </w:tcPr>
          <w:p w14:paraId="6791C3E0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0.043; </w:t>
            </w:r>
          </w:p>
          <w:p w14:paraId="38C97F40" w14:textId="4000538B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0.836</w:t>
            </w:r>
          </w:p>
        </w:tc>
      </w:tr>
      <w:tr w:rsidR="006C1053" w:rsidRPr="006C1053" w14:paraId="56B4466E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ACD43D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1B571735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77220712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0" w:type="auto"/>
            <w:noWrap/>
            <w:hideMark/>
          </w:tcPr>
          <w:p w14:paraId="6F762DEE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23CCEEFC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07F90634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776FA565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0" w:type="auto"/>
            <w:noWrap/>
            <w:hideMark/>
          </w:tcPr>
          <w:p w14:paraId="11290FDA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0" w:type="auto"/>
            <w:noWrap/>
            <w:hideMark/>
          </w:tcPr>
          <w:p w14:paraId="6F51D0E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0" w:type="auto"/>
            <w:noWrap/>
            <w:hideMark/>
          </w:tcPr>
          <w:p w14:paraId="30C8C673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0" w:type="auto"/>
            <w:noWrap/>
            <w:hideMark/>
          </w:tcPr>
          <w:p w14:paraId="21720604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0" w:type="auto"/>
            <w:noWrap/>
            <w:hideMark/>
          </w:tcPr>
          <w:p w14:paraId="2E5D91EF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6C1053" w14:paraId="4AF61889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EC42C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34B8C080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EBDB349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E93C79E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65DD8E8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9571453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CB3780A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C10E0D6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E8E5D57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69FA626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5B5EDF3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F765DB8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</w:tr>
      <w:tr w:rsidR="006C1053" w:rsidRPr="006C1053" w14:paraId="0DB0E59F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181E8D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5E58FECF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7342125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5E84908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B468168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ADF7A40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A61D2AC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5DC0021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3FDBE32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8762D3A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8B1D23A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8DAD1D6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</w:tr>
      <w:tr w:rsidR="006C1053" w:rsidRPr="006C1053" w14:paraId="3771866F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5C74C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0" w:type="auto"/>
            <w:noWrap/>
            <w:hideMark/>
          </w:tcPr>
          <w:p w14:paraId="199B93D7" w14:textId="7777777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4F0C7A70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4.032; </w:t>
            </w:r>
          </w:p>
          <w:p w14:paraId="008361CC" w14:textId="1914D3C2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0.045</w:t>
            </w:r>
          </w:p>
        </w:tc>
        <w:tc>
          <w:tcPr>
            <w:tcW w:w="0" w:type="auto"/>
            <w:noWrap/>
            <w:hideMark/>
          </w:tcPr>
          <w:p w14:paraId="17E82D65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0.06; </w:t>
            </w:r>
          </w:p>
          <w:p w14:paraId="4B4B758C" w14:textId="2EEEBD7D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0.806</w:t>
            </w:r>
          </w:p>
        </w:tc>
        <w:tc>
          <w:tcPr>
            <w:tcW w:w="0" w:type="auto"/>
            <w:noWrap/>
            <w:hideMark/>
          </w:tcPr>
          <w:p w14:paraId="4957590F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3.714; </w:t>
            </w:r>
          </w:p>
          <w:p w14:paraId="28E95CAB" w14:textId="111763AB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0.054</w:t>
            </w:r>
          </w:p>
        </w:tc>
        <w:tc>
          <w:tcPr>
            <w:tcW w:w="0" w:type="auto"/>
            <w:noWrap/>
            <w:hideMark/>
          </w:tcPr>
          <w:p w14:paraId="4EA5F99A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0.751; </w:t>
            </w:r>
          </w:p>
          <w:p w14:paraId="1B94E523" w14:textId="6ADD80E0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0.386</w:t>
            </w:r>
          </w:p>
        </w:tc>
        <w:tc>
          <w:tcPr>
            <w:tcW w:w="0" w:type="auto"/>
            <w:noWrap/>
            <w:hideMark/>
          </w:tcPr>
          <w:p w14:paraId="21908D49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0.371; </w:t>
            </w:r>
          </w:p>
          <w:p w14:paraId="3A274176" w14:textId="33496410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0.542</w:t>
            </w:r>
          </w:p>
        </w:tc>
        <w:tc>
          <w:tcPr>
            <w:tcW w:w="0" w:type="auto"/>
            <w:noWrap/>
            <w:hideMark/>
          </w:tcPr>
          <w:p w14:paraId="49200103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0.053; </w:t>
            </w:r>
          </w:p>
          <w:p w14:paraId="0F072C3A" w14:textId="6C09A586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0.818</w:t>
            </w:r>
          </w:p>
        </w:tc>
        <w:tc>
          <w:tcPr>
            <w:tcW w:w="0" w:type="auto"/>
            <w:noWrap/>
            <w:hideMark/>
          </w:tcPr>
          <w:p w14:paraId="27F4B85C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2.257; </w:t>
            </w:r>
          </w:p>
          <w:p w14:paraId="2138772D" w14:textId="24A34E04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0.133</w:t>
            </w:r>
          </w:p>
        </w:tc>
        <w:tc>
          <w:tcPr>
            <w:tcW w:w="0" w:type="auto"/>
            <w:noWrap/>
            <w:hideMark/>
          </w:tcPr>
          <w:p w14:paraId="2CAC6303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1.045; </w:t>
            </w:r>
          </w:p>
          <w:p w14:paraId="0E40C57A" w14:textId="6F4B0930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0.307</w:t>
            </w:r>
          </w:p>
        </w:tc>
        <w:tc>
          <w:tcPr>
            <w:tcW w:w="0" w:type="auto"/>
            <w:noWrap/>
            <w:hideMark/>
          </w:tcPr>
          <w:p w14:paraId="714BC31E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1.511; </w:t>
            </w:r>
          </w:p>
          <w:p w14:paraId="65E4A1C6" w14:textId="7977D460" w:rsidR="000272F3" w:rsidRPr="006C1053" w:rsidRDefault="006C105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</w:t>
            </w:r>
            <w:r w:rsidR="000272F3" w:rsidRPr="006C1053">
              <w:rPr>
                <w:color w:val="000000"/>
                <w:sz w:val="20"/>
                <w:szCs w:val="20"/>
                <w:lang w:val="de-DE"/>
              </w:rPr>
              <w:t>0.219</w:t>
            </w:r>
          </w:p>
        </w:tc>
        <w:tc>
          <w:tcPr>
            <w:tcW w:w="0" w:type="auto"/>
            <w:noWrap/>
            <w:hideMark/>
          </w:tcPr>
          <w:p w14:paraId="6F8B8EEE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0.069; </w:t>
            </w:r>
          </w:p>
          <w:p w14:paraId="0F1F1B93" w14:textId="38ECCD44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0.793</w:t>
            </w:r>
          </w:p>
        </w:tc>
      </w:tr>
      <w:tr w:rsidR="006C1053" w:rsidRPr="006C1053" w14:paraId="1FCC70FC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3F145D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23FCE491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37D94BA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0" w:type="auto"/>
            <w:noWrap/>
            <w:hideMark/>
          </w:tcPr>
          <w:p w14:paraId="2638B36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6847D09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261AC81D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6C7BD966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0" w:type="auto"/>
            <w:noWrap/>
            <w:hideMark/>
          </w:tcPr>
          <w:p w14:paraId="6650083A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0" w:type="auto"/>
            <w:noWrap/>
            <w:hideMark/>
          </w:tcPr>
          <w:p w14:paraId="275881BF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0" w:type="auto"/>
            <w:noWrap/>
            <w:hideMark/>
          </w:tcPr>
          <w:p w14:paraId="09764CB7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0" w:type="auto"/>
            <w:noWrap/>
            <w:hideMark/>
          </w:tcPr>
          <w:p w14:paraId="1A69B12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0" w:type="auto"/>
            <w:noWrap/>
            <w:hideMark/>
          </w:tcPr>
          <w:p w14:paraId="63BE8A4C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6C1053" w14:paraId="143338B7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173231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71ED2F94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3347404C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4F7A6878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6069AAA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666821C7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3E4CE12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BC26F44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D335EAB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6C38D3B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70DD25F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84C5A5C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28</w:t>
            </w:r>
          </w:p>
        </w:tc>
      </w:tr>
      <w:tr w:rsidR="006C1053" w:rsidRPr="006C1053" w14:paraId="4AACD915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38E4A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65465D22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576FE0A7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7A0A57CE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9D784AD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C09D104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FA45D24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F96345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063275B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6E98C8D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8C1C36F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5C73345E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25</w:t>
            </w:r>
          </w:p>
        </w:tc>
      </w:tr>
      <w:tr w:rsidR="006C1053" w:rsidRPr="006C1053" w14:paraId="37569559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10D9C9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P. castanea</w:t>
            </w:r>
          </w:p>
        </w:tc>
        <w:tc>
          <w:tcPr>
            <w:tcW w:w="0" w:type="auto"/>
            <w:noWrap/>
            <w:hideMark/>
          </w:tcPr>
          <w:p w14:paraId="757FE815" w14:textId="7777777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254E60DE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0.774; </w:t>
            </w:r>
          </w:p>
          <w:p w14:paraId="46F75554" w14:textId="2A94B0C6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0.379</w:t>
            </w:r>
          </w:p>
        </w:tc>
        <w:tc>
          <w:tcPr>
            <w:tcW w:w="0" w:type="auto"/>
            <w:noWrap/>
            <w:hideMark/>
          </w:tcPr>
          <w:p w14:paraId="11EB07E1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1.787; </w:t>
            </w:r>
          </w:p>
          <w:p w14:paraId="19916058" w14:textId="159F0E0F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0.181</w:t>
            </w:r>
          </w:p>
        </w:tc>
        <w:tc>
          <w:tcPr>
            <w:tcW w:w="0" w:type="auto"/>
            <w:noWrap/>
            <w:hideMark/>
          </w:tcPr>
          <w:p w14:paraId="1BCCAFBA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7929C7DD" w14:textId="25ADE8E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3A177EFF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3.458; </w:t>
            </w:r>
          </w:p>
          <w:p w14:paraId="52E55674" w14:textId="000AD199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0.063</w:t>
            </w:r>
          </w:p>
        </w:tc>
        <w:tc>
          <w:tcPr>
            <w:tcW w:w="0" w:type="auto"/>
            <w:noWrap/>
            <w:hideMark/>
          </w:tcPr>
          <w:p w14:paraId="5FA8F4A0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2.371; </w:t>
            </w:r>
          </w:p>
          <w:p w14:paraId="43329301" w14:textId="3C929D4A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0.124</w:t>
            </w:r>
          </w:p>
        </w:tc>
        <w:tc>
          <w:tcPr>
            <w:tcW w:w="0" w:type="auto"/>
            <w:noWrap/>
            <w:hideMark/>
          </w:tcPr>
          <w:p w14:paraId="56C85680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0.071; </w:t>
            </w:r>
          </w:p>
          <w:p w14:paraId="063E78AA" w14:textId="55311390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0.789</w:t>
            </w:r>
          </w:p>
        </w:tc>
        <w:tc>
          <w:tcPr>
            <w:tcW w:w="0" w:type="auto"/>
            <w:noWrap/>
            <w:hideMark/>
          </w:tcPr>
          <w:p w14:paraId="5EA9F450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1.08; </w:t>
            </w:r>
          </w:p>
          <w:p w14:paraId="25A7C96E" w14:textId="396E7C79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0.299</w:t>
            </w:r>
          </w:p>
        </w:tc>
        <w:tc>
          <w:tcPr>
            <w:tcW w:w="0" w:type="auto"/>
            <w:noWrap/>
            <w:hideMark/>
          </w:tcPr>
          <w:p w14:paraId="29394DDE" w14:textId="77777777" w:rsidR="00C5496C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0.061; </w:t>
            </w:r>
          </w:p>
          <w:p w14:paraId="30E7593A" w14:textId="7EC6BC78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0.805</w:t>
            </w:r>
          </w:p>
        </w:tc>
        <w:tc>
          <w:tcPr>
            <w:tcW w:w="0" w:type="auto"/>
            <w:noWrap/>
            <w:hideMark/>
          </w:tcPr>
          <w:p w14:paraId="042FF427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3656DEDC" w14:textId="6ECB3151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375D440F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0.061; </w:t>
            </w:r>
          </w:p>
          <w:p w14:paraId="3DB08121" w14:textId="703188E2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0.805</w:t>
            </w:r>
          </w:p>
        </w:tc>
      </w:tr>
      <w:tr w:rsidR="006C1053" w:rsidRPr="006C1053" w14:paraId="60FBA0D1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C4051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5E2C13C1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5BFEB305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0" w:type="auto"/>
            <w:noWrap/>
            <w:hideMark/>
          </w:tcPr>
          <w:p w14:paraId="5526B3D6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48CDFD98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21869CC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4439D2CA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0" w:type="auto"/>
            <w:noWrap/>
            <w:hideMark/>
          </w:tcPr>
          <w:p w14:paraId="79586E50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0" w:type="auto"/>
            <w:noWrap/>
            <w:hideMark/>
          </w:tcPr>
          <w:p w14:paraId="508CF896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0" w:type="auto"/>
            <w:noWrap/>
            <w:hideMark/>
          </w:tcPr>
          <w:p w14:paraId="4B296058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0" w:type="auto"/>
            <w:noWrap/>
            <w:hideMark/>
          </w:tcPr>
          <w:p w14:paraId="0D61DF3F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0" w:type="auto"/>
            <w:noWrap/>
            <w:hideMark/>
          </w:tcPr>
          <w:p w14:paraId="7EBE2E1A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6C1053" w14:paraId="2D651ADA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55580E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551FDAAA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21493D5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A7837AF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0FCFE3A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4B1E61D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7D5C7B8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F5BA7DF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A440188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DFBB16C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BD24F2E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E347479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</w:tr>
      <w:tr w:rsidR="006C1053" w:rsidRPr="006C1053" w14:paraId="56D66361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C3EF52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69C0D342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5758D34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9B6D1E5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59EF50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2B58FA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0012838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770A510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77943E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22F14F8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34420F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7B1B0BF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</w:tr>
      <w:tr w:rsidR="006C1053" w:rsidRPr="006C1053" w14:paraId="3CB6C42D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F71D4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N. coruscans</w:t>
            </w:r>
          </w:p>
        </w:tc>
        <w:tc>
          <w:tcPr>
            <w:tcW w:w="0" w:type="auto"/>
            <w:noWrap/>
            <w:hideMark/>
          </w:tcPr>
          <w:p w14:paraId="5AAEB9F1" w14:textId="7777777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3ECC7F31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0.965; </w:t>
            </w:r>
          </w:p>
          <w:p w14:paraId="7C2029FD" w14:textId="088A5ADD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0.326</w:t>
            </w:r>
          </w:p>
        </w:tc>
        <w:tc>
          <w:tcPr>
            <w:tcW w:w="0" w:type="auto"/>
            <w:noWrap/>
            <w:hideMark/>
          </w:tcPr>
          <w:p w14:paraId="266D74CC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78F7CE23" w14:textId="02DE54F2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0501455E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55ABFF09" w14:textId="4D7E654E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5701F707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0.965; </w:t>
            </w:r>
          </w:p>
          <w:p w14:paraId="4263F2E2" w14:textId="043A98BB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0.326</w:t>
            </w:r>
          </w:p>
        </w:tc>
        <w:tc>
          <w:tcPr>
            <w:tcW w:w="0" w:type="auto"/>
            <w:noWrap/>
            <w:hideMark/>
          </w:tcPr>
          <w:p w14:paraId="18C0E631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5.958; </w:t>
            </w:r>
          </w:p>
          <w:p w14:paraId="0F699030" w14:textId="631787C8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0.015</w:t>
            </w:r>
          </w:p>
        </w:tc>
        <w:tc>
          <w:tcPr>
            <w:tcW w:w="0" w:type="auto"/>
            <w:noWrap/>
            <w:hideMark/>
          </w:tcPr>
          <w:p w14:paraId="04BCF30E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0.197; </w:t>
            </w:r>
          </w:p>
          <w:p w14:paraId="5FCD2ADF" w14:textId="12529223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0.657</w:t>
            </w:r>
          </w:p>
        </w:tc>
        <w:tc>
          <w:tcPr>
            <w:tcW w:w="0" w:type="auto"/>
            <w:noWrap/>
            <w:hideMark/>
          </w:tcPr>
          <w:p w14:paraId="37512DA6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0.965; </w:t>
            </w:r>
          </w:p>
          <w:p w14:paraId="5CF29802" w14:textId="06A30706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0.326</w:t>
            </w:r>
          </w:p>
        </w:tc>
        <w:tc>
          <w:tcPr>
            <w:tcW w:w="0" w:type="auto"/>
            <w:noWrap/>
            <w:hideMark/>
          </w:tcPr>
          <w:p w14:paraId="3F519657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61BE6D40" w14:textId="11C7F6BE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3D4992DE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617218FF" w14:textId="5756F032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0523750D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7135EC4A" w14:textId="051B589F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</w:tr>
      <w:tr w:rsidR="006C1053" w:rsidRPr="006C1053" w14:paraId="5773E1FB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90BE66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2DE536E8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4D7832AE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0" w:type="auto"/>
            <w:noWrap/>
            <w:hideMark/>
          </w:tcPr>
          <w:p w14:paraId="173D133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1D1785FE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2A7C26A9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77E3DC83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0" w:type="auto"/>
            <w:noWrap/>
            <w:hideMark/>
          </w:tcPr>
          <w:p w14:paraId="7B8F737D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0" w:type="auto"/>
            <w:noWrap/>
            <w:hideMark/>
          </w:tcPr>
          <w:p w14:paraId="494E83D0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0" w:type="auto"/>
            <w:noWrap/>
            <w:hideMark/>
          </w:tcPr>
          <w:p w14:paraId="642390B6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0" w:type="auto"/>
            <w:noWrap/>
            <w:hideMark/>
          </w:tcPr>
          <w:p w14:paraId="43738144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0" w:type="auto"/>
            <w:noWrap/>
            <w:hideMark/>
          </w:tcPr>
          <w:p w14:paraId="4132DDCD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6C1053" w14:paraId="587591A3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B1323A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0FE09EF5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73EE636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3126ADB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49A00BD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31B40CE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7921034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9846DEA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796761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47F9EA6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F618CE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22249C9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</w:tr>
      <w:tr w:rsidR="006C1053" w:rsidRPr="006C1053" w14:paraId="6E3A7CB7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611074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lastRenderedPageBreak/>
              <w:t>m</w:t>
            </w:r>
          </w:p>
        </w:tc>
        <w:tc>
          <w:tcPr>
            <w:tcW w:w="0" w:type="auto"/>
            <w:noWrap/>
            <w:hideMark/>
          </w:tcPr>
          <w:p w14:paraId="73C0FDBE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DD3466D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41ACB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B8C08FB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6413B81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F94B826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769866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65646AE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E26791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6ABDDCD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A68B6D3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</w:tr>
      <w:tr w:rsidR="006C1053" w:rsidRPr="006C1053" w14:paraId="41B12CD7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F5DEF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0" w:type="auto"/>
            <w:noWrap/>
            <w:hideMark/>
          </w:tcPr>
          <w:p w14:paraId="32537191" w14:textId="7777777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02A4131D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1.656; </w:t>
            </w:r>
          </w:p>
          <w:p w14:paraId="4638960D" w14:textId="3BDC047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0.198</w:t>
            </w:r>
          </w:p>
        </w:tc>
        <w:tc>
          <w:tcPr>
            <w:tcW w:w="0" w:type="auto"/>
            <w:noWrap/>
            <w:hideMark/>
          </w:tcPr>
          <w:p w14:paraId="6359AB01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1.398; </w:t>
            </w:r>
          </w:p>
          <w:p w14:paraId="03E14A6A" w14:textId="714AF303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0-237</w:t>
            </w:r>
          </w:p>
        </w:tc>
        <w:tc>
          <w:tcPr>
            <w:tcW w:w="0" w:type="auto"/>
            <w:noWrap/>
            <w:hideMark/>
          </w:tcPr>
          <w:p w14:paraId="0810270F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74F0883D" w14:textId="49777D56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6AB779DB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4.687; </w:t>
            </w:r>
          </w:p>
          <w:p w14:paraId="4AA79428" w14:textId="0E8DA31E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0.03</w:t>
            </w:r>
          </w:p>
        </w:tc>
        <w:tc>
          <w:tcPr>
            <w:tcW w:w="0" w:type="auto"/>
            <w:noWrap/>
            <w:hideMark/>
          </w:tcPr>
          <w:p w14:paraId="013E1E9B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5.281.; </w:t>
            </w:r>
          </w:p>
          <w:p w14:paraId="19EB9016" w14:textId="5D7233E7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0.022</w:t>
            </w:r>
          </w:p>
        </w:tc>
        <w:tc>
          <w:tcPr>
            <w:tcW w:w="0" w:type="auto"/>
            <w:noWrap/>
            <w:hideMark/>
          </w:tcPr>
          <w:p w14:paraId="28E937D2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0.027; </w:t>
            </w:r>
          </w:p>
          <w:p w14:paraId="7D034F64" w14:textId="246745B0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0.869</w:t>
            </w:r>
          </w:p>
        </w:tc>
        <w:tc>
          <w:tcPr>
            <w:tcW w:w="0" w:type="auto"/>
            <w:noWrap/>
            <w:hideMark/>
          </w:tcPr>
          <w:p w14:paraId="1D8D0F0F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1.97; </w:t>
            </w:r>
          </w:p>
          <w:p w14:paraId="0309A066" w14:textId="2C85A163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0.16</w:t>
            </w:r>
          </w:p>
        </w:tc>
        <w:tc>
          <w:tcPr>
            <w:tcW w:w="0" w:type="auto"/>
            <w:noWrap/>
            <w:hideMark/>
          </w:tcPr>
          <w:p w14:paraId="77927022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0.023; </w:t>
            </w:r>
          </w:p>
          <w:p w14:paraId="235B2047" w14:textId="2510261A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0.879</w:t>
            </w:r>
          </w:p>
        </w:tc>
        <w:tc>
          <w:tcPr>
            <w:tcW w:w="0" w:type="auto"/>
            <w:noWrap/>
            <w:hideMark/>
          </w:tcPr>
          <w:p w14:paraId="7DEA1904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0; </w:t>
            </w:r>
          </w:p>
          <w:p w14:paraId="79F2189C" w14:textId="319A0CCE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1</w:t>
            </w:r>
          </w:p>
        </w:tc>
        <w:tc>
          <w:tcPr>
            <w:tcW w:w="0" w:type="auto"/>
            <w:noWrap/>
            <w:hideMark/>
          </w:tcPr>
          <w:p w14:paraId="2602C438" w14:textId="77777777" w:rsidR="006C105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 xml:space="preserve">X= 0.023; </w:t>
            </w:r>
          </w:p>
          <w:p w14:paraId="57A72131" w14:textId="1DBE3BA4" w:rsidR="000272F3" w:rsidRPr="006C1053" w:rsidRDefault="000272F3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p= 0.879</w:t>
            </w:r>
          </w:p>
        </w:tc>
      </w:tr>
      <w:tr w:rsidR="006C1053" w:rsidRPr="006C1053" w14:paraId="4B158330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21E5B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noWrap/>
            <w:hideMark/>
          </w:tcPr>
          <w:p w14:paraId="63235243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5D17BFEF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Haemosporida</w:t>
            </w:r>
          </w:p>
        </w:tc>
        <w:tc>
          <w:tcPr>
            <w:tcW w:w="0" w:type="auto"/>
            <w:noWrap/>
            <w:hideMark/>
          </w:tcPr>
          <w:p w14:paraId="732B2DBB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5A864D14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6D47D2B4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776B2671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Tryp</w:t>
            </w:r>
          </w:p>
        </w:tc>
        <w:tc>
          <w:tcPr>
            <w:tcW w:w="0" w:type="auto"/>
            <w:noWrap/>
            <w:hideMark/>
          </w:tcPr>
          <w:p w14:paraId="64AEC259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FN</w:t>
            </w:r>
          </w:p>
        </w:tc>
        <w:tc>
          <w:tcPr>
            <w:tcW w:w="0" w:type="auto"/>
            <w:noWrap/>
            <w:hideMark/>
          </w:tcPr>
          <w:p w14:paraId="1F62AF91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koi1</w:t>
            </w:r>
          </w:p>
        </w:tc>
        <w:tc>
          <w:tcPr>
            <w:tcW w:w="0" w:type="auto"/>
            <w:noWrap/>
            <w:hideMark/>
          </w:tcPr>
          <w:p w14:paraId="27F62259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</w:t>
            </w:r>
          </w:p>
        </w:tc>
        <w:tc>
          <w:tcPr>
            <w:tcW w:w="0" w:type="auto"/>
            <w:noWrap/>
            <w:hideMark/>
          </w:tcPr>
          <w:p w14:paraId="28906D8D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koi3</w:t>
            </w:r>
          </w:p>
        </w:tc>
        <w:tc>
          <w:tcPr>
            <w:tcW w:w="0" w:type="auto"/>
            <w:noWrap/>
            <w:hideMark/>
          </w:tcPr>
          <w:p w14:paraId="47C77D0F" w14:textId="77777777" w:rsidR="000272F3" w:rsidRPr="006C1053" w:rsidRDefault="000272F3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koi2/3</w:t>
            </w:r>
          </w:p>
        </w:tc>
      </w:tr>
      <w:tr w:rsidR="006C1053" w:rsidRPr="006C1053" w14:paraId="4B5A1D02" w14:textId="77777777" w:rsidTr="000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6A101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7D6B71A9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DF4597B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2198B8A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90B0E63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833E353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9A4CE8E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294EA8A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5F67884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B7A2543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7F455DB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38E7638" w14:textId="77777777" w:rsidR="000272F3" w:rsidRPr="006C1053" w:rsidRDefault="000272F3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</w:tr>
      <w:tr w:rsidR="006C1053" w:rsidRPr="006C1053" w14:paraId="4E0C03A7" w14:textId="77777777" w:rsidTr="000272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17A752" w14:textId="77777777" w:rsidR="000272F3" w:rsidRPr="006C1053" w:rsidRDefault="000272F3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357AED93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47F8F2C0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4857B21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FD1707C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0D53A89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F336C6B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2D305C2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490C8DB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1764A2E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208B1A2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2937568" w14:textId="77777777" w:rsidR="000272F3" w:rsidRPr="006C1053" w:rsidRDefault="000272F3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C1053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</w:tr>
    </w:tbl>
    <w:p w14:paraId="781A8937" w14:textId="77777777" w:rsidR="006C1053" w:rsidRDefault="006C1053" w:rsidP="00DC7BA3">
      <w:pPr>
        <w:spacing w:line="360" w:lineRule="auto"/>
        <w:rPr>
          <w:b/>
          <w:sz w:val="20"/>
          <w:szCs w:val="20"/>
        </w:rPr>
      </w:pPr>
    </w:p>
    <w:p w14:paraId="30D5091C" w14:textId="77777777" w:rsidR="006C1053" w:rsidRDefault="006C1053" w:rsidP="00DC7BA3">
      <w:pPr>
        <w:spacing w:line="360" w:lineRule="auto"/>
        <w:rPr>
          <w:b/>
          <w:sz w:val="20"/>
          <w:szCs w:val="20"/>
        </w:rPr>
      </w:pPr>
    </w:p>
    <w:p w14:paraId="20E25F73" w14:textId="77777777" w:rsidR="006C1053" w:rsidRDefault="006C1053">
      <w:pPr>
        <w:spacing w:after="160" w:line="259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DF4F496" w14:textId="3F0E410D" w:rsidR="00435DD5" w:rsidRPr="006A0E54" w:rsidRDefault="00435DD5" w:rsidP="00DC7BA3">
      <w:pPr>
        <w:spacing w:line="360" w:lineRule="auto"/>
      </w:pPr>
      <w:r w:rsidRPr="006A0E54">
        <w:rPr>
          <w:b/>
        </w:rPr>
        <w:lastRenderedPageBreak/>
        <w:t xml:space="preserve">Supplementary Table 6: </w:t>
      </w:r>
      <w:r w:rsidRPr="006A0E54">
        <w:t>Host table of lineages detected in Malagasy Nectariniidae and Philepittidae. Detailed information about host species, genus, family total n and Reference are given. Additional comments are shown under “notes”.</w:t>
      </w:r>
    </w:p>
    <w:tbl>
      <w:tblPr>
        <w:tblStyle w:val="PlainTable5"/>
        <w:tblW w:w="5076" w:type="pct"/>
        <w:jc w:val="center"/>
        <w:tblLook w:val="04A0" w:firstRow="1" w:lastRow="0" w:firstColumn="1" w:lastColumn="0" w:noHBand="0" w:noVBand="1"/>
      </w:tblPr>
      <w:tblGrid>
        <w:gridCol w:w="1416"/>
        <w:gridCol w:w="1283"/>
        <w:gridCol w:w="2672"/>
        <w:gridCol w:w="1316"/>
        <w:gridCol w:w="1471"/>
        <w:gridCol w:w="416"/>
        <w:gridCol w:w="4711"/>
        <w:gridCol w:w="1866"/>
      </w:tblGrid>
      <w:tr w:rsidR="00435DD5" w:rsidRPr="006A0E54" w14:paraId="1773B8EC" w14:textId="77777777" w:rsidTr="006A0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" w:type="pct"/>
            <w:noWrap/>
            <w:hideMark/>
          </w:tcPr>
          <w:p w14:paraId="7957ECF0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genus</w:t>
            </w:r>
          </w:p>
        </w:tc>
        <w:tc>
          <w:tcPr>
            <w:tcW w:w="420" w:type="pct"/>
            <w:noWrap/>
            <w:hideMark/>
          </w:tcPr>
          <w:p w14:paraId="3D29BA35" w14:textId="77777777" w:rsidR="00435DD5" w:rsidRPr="006A0E54" w:rsidRDefault="00435DD5" w:rsidP="00DC7BA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lineage</w:t>
            </w:r>
          </w:p>
        </w:tc>
        <w:tc>
          <w:tcPr>
            <w:tcW w:w="866" w:type="pct"/>
            <w:noWrap/>
            <w:hideMark/>
          </w:tcPr>
          <w:p w14:paraId="04D96963" w14:textId="77777777" w:rsidR="00435DD5" w:rsidRPr="006A0E54" w:rsidRDefault="00435DD5" w:rsidP="00DC7BA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host species</w:t>
            </w:r>
          </w:p>
        </w:tc>
        <w:tc>
          <w:tcPr>
            <w:tcW w:w="430" w:type="pct"/>
            <w:noWrap/>
            <w:hideMark/>
          </w:tcPr>
          <w:p w14:paraId="23AC9E2F" w14:textId="77777777" w:rsidR="00435DD5" w:rsidRPr="006A0E54" w:rsidRDefault="00435DD5" w:rsidP="00DC7BA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genus</w:t>
            </w:r>
          </w:p>
        </w:tc>
        <w:tc>
          <w:tcPr>
            <w:tcW w:w="554" w:type="pct"/>
            <w:noWrap/>
            <w:hideMark/>
          </w:tcPr>
          <w:p w14:paraId="303D32CA" w14:textId="77777777" w:rsidR="00435DD5" w:rsidRPr="006A0E54" w:rsidRDefault="00435DD5" w:rsidP="00DC7BA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family</w:t>
            </w:r>
          </w:p>
        </w:tc>
        <w:tc>
          <w:tcPr>
            <w:tcW w:w="140" w:type="pct"/>
            <w:noWrap/>
            <w:hideMark/>
          </w:tcPr>
          <w:p w14:paraId="36D22E53" w14:textId="77777777" w:rsidR="00435DD5" w:rsidRPr="006A0E54" w:rsidRDefault="00435DD5" w:rsidP="00DC7BA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</w:t>
            </w:r>
          </w:p>
        </w:tc>
        <w:tc>
          <w:tcPr>
            <w:tcW w:w="1521" w:type="pct"/>
            <w:noWrap/>
            <w:hideMark/>
          </w:tcPr>
          <w:p w14:paraId="3847EFCF" w14:textId="77777777" w:rsidR="00435DD5" w:rsidRPr="006A0E54" w:rsidRDefault="00435DD5" w:rsidP="00DC7BA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Reference</w:t>
            </w:r>
          </w:p>
        </w:tc>
        <w:tc>
          <w:tcPr>
            <w:tcW w:w="607" w:type="pct"/>
            <w:noWrap/>
            <w:hideMark/>
          </w:tcPr>
          <w:p w14:paraId="3AC7A0E1" w14:textId="77777777" w:rsidR="00435DD5" w:rsidRPr="006A0E54" w:rsidRDefault="00435DD5" w:rsidP="00DC7BA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note</w:t>
            </w:r>
          </w:p>
        </w:tc>
      </w:tr>
      <w:tr w:rsidR="00435DD5" w:rsidRPr="006A0E54" w14:paraId="518C3088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D89FFC3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Plasmodium</w:t>
            </w:r>
          </w:p>
        </w:tc>
        <w:tc>
          <w:tcPr>
            <w:tcW w:w="420" w:type="pct"/>
            <w:noWrap/>
            <w:hideMark/>
          </w:tcPr>
          <w:p w14:paraId="4225C75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COSUN2</w:t>
            </w:r>
          </w:p>
        </w:tc>
        <w:tc>
          <w:tcPr>
            <w:tcW w:w="866" w:type="pct"/>
            <w:noWrap/>
            <w:hideMark/>
          </w:tcPr>
          <w:p w14:paraId="3E5E075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cupreus</w:t>
            </w:r>
          </w:p>
        </w:tc>
        <w:tc>
          <w:tcPr>
            <w:tcW w:w="430" w:type="pct"/>
            <w:noWrap/>
            <w:hideMark/>
          </w:tcPr>
          <w:p w14:paraId="384D46B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079DA7D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463D2ED6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343A9D03" w14:textId="4237BD7D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Hellgren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 2017</w:t>
            </w:r>
          </w:p>
        </w:tc>
        <w:tc>
          <w:tcPr>
            <w:tcW w:w="607" w:type="pct"/>
            <w:noWrap/>
            <w:hideMark/>
          </w:tcPr>
          <w:p w14:paraId="47A64AB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P-COSUN1</w:t>
            </w:r>
          </w:p>
        </w:tc>
      </w:tr>
      <w:tr w:rsidR="00435DD5" w:rsidRPr="006A0E54" w14:paraId="2F342051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A2EAF25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C01DAD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E3506A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venustus</w:t>
            </w:r>
          </w:p>
        </w:tc>
        <w:tc>
          <w:tcPr>
            <w:tcW w:w="430" w:type="pct"/>
            <w:noWrap/>
            <w:hideMark/>
          </w:tcPr>
          <w:p w14:paraId="434D166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7F60355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8EA5977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4176F994" w14:textId="4E641EA0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Hellgren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 2017</w:t>
            </w:r>
          </w:p>
        </w:tc>
        <w:tc>
          <w:tcPr>
            <w:tcW w:w="607" w:type="pct"/>
            <w:noWrap/>
            <w:hideMark/>
          </w:tcPr>
          <w:p w14:paraId="0C518A5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P-COSUN1</w:t>
            </w:r>
          </w:p>
        </w:tc>
      </w:tr>
      <w:tr w:rsidR="00435DD5" w:rsidRPr="006A0E54" w14:paraId="0D27E7D8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DC88390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06C17B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DD75AD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69C4D83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3FA8E98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4E142840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76590646" w14:textId="4A40EC66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 2019</w:t>
            </w:r>
          </w:p>
        </w:tc>
        <w:tc>
          <w:tcPr>
            <w:tcW w:w="607" w:type="pct"/>
            <w:noWrap/>
            <w:hideMark/>
          </w:tcPr>
          <w:p w14:paraId="5052A24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7E439DF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EF5F47A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CB0D03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630133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pulchellus</w:t>
            </w:r>
          </w:p>
        </w:tc>
        <w:tc>
          <w:tcPr>
            <w:tcW w:w="430" w:type="pct"/>
            <w:noWrap/>
            <w:hideMark/>
          </w:tcPr>
          <w:p w14:paraId="6D5ED56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6A2E1D9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063150C5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2CF44A2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Harvey &amp; Voelkel, 2017</w:t>
            </w:r>
          </w:p>
        </w:tc>
        <w:tc>
          <w:tcPr>
            <w:tcW w:w="607" w:type="pct"/>
            <w:noWrap/>
            <w:hideMark/>
          </w:tcPr>
          <w:p w14:paraId="32CE1AB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 unclear</w:t>
            </w:r>
          </w:p>
        </w:tc>
      </w:tr>
      <w:tr w:rsidR="00435DD5" w:rsidRPr="006A0E54" w14:paraId="600520F9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98CF3DA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Plasmodium </w:t>
            </w:r>
          </w:p>
        </w:tc>
        <w:tc>
          <w:tcPr>
            <w:tcW w:w="420" w:type="pct"/>
            <w:noWrap/>
            <w:hideMark/>
          </w:tcPr>
          <w:p w14:paraId="2F73FC3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CINCOQ01</w:t>
            </w:r>
          </w:p>
        </w:tc>
        <w:tc>
          <w:tcPr>
            <w:tcW w:w="866" w:type="pct"/>
            <w:noWrap/>
            <w:hideMark/>
          </w:tcPr>
          <w:p w14:paraId="0F9F93F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77FB1C6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777C85E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F2B13C9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1521" w:type="pct"/>
            <w:hideMark/>
          </w:tcPr>
          <w:p w14:paraId="32A310DD" w14:textId="27749CBC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6A0E54">
              <w:rPr>
                <w:color w:val="000000"/>
                <w:sz w:val="20"/>
                <w:szCs w:val="20"/>
                <w:lang w:val="en-GB"/>
              </w:rPr>
              <w:t xml:space="preserve">Ishtiaq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en-GB"/>
              </w:rPr>
              <w:t xml:space="preserve">., 2012; 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en-GB"/>
              </w:rPr>
              <w:t xml:space="preserve">., 2014; 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en-GB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34CAB81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PV20</w:t>
            </w:r>
          </w:p>
        </w:tc>
      </w:tr>
      <w:tr w:rsidR="00435DD5" w:rsidRPr="006A0E54" w14:paraId="363F9B8E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FCEC966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B1118D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9F287D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4852CCB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2B84D23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1805461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5331D804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07" w:type="pct"/>
            <w:noWrap/>
            <w:hideMark/>
          </w:tcPr>
          <w:p w14:paraId="3A38F5E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P20</w:t>
            </w:r>
          </w:p>
        </w:tc>
      </w:tr>
      <w:tr w:rsidR="00435DD5" w:rsidRPr="006A0E54" w14:paraId="555A3C6A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13F663C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841E8D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38F0A5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coquerellii</w:t>
            </w:r>
          </w:p>
        </w:tc>
        <w:tc>
          <w:tcPr>
            <w:tcW w:w="430" w:type="pct"/>
            <w:noWrap/>
            <w:hideMark/>
          </w:tcPr>
          <w:p w14:paraId="318BFA2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6208888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C698AA3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521" w:type="pct"/>
            <w:noWrap/>
            <w:hideMark/>
          </w:tcPr>
          <w:p w14:paraId="77F87DE1" w14:textId="2EE3EDD8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2006; Ishtiaq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2021</w:t>
            </w:r>
          </w:p>
        </w:tc>
        <w:tc>
          <w:tcPr>
            <w:tcW w:w="607" w:type="pct"/>
            <w:noWrap/>
            <w:hideMark/>
          </w:tcPr>
          <w:p w14:paraId="13022BE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cited each other</w:t>
            </w:r>
          </w:p>
        </w:tc>
      </w:tr>
      <w:tr w:rsidR="00435DD5" w:rsidRPr="006A0E54" w14:paraId="58F2AC9C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1CC9B02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1634FC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9F94E8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Neomixis striatigula </w:t>
            </w:r>
          </w:p>
        </w:tc>
        <w:tc>
          <w:tcPr>
            <w:tcW w:w="430" w:type="pct"/>
            <w:noWrap/>
            <w:hideMark/>
          </w:tcPr>
          <w:p w14:paraId="6C4686D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Neomixis</w:t>
            </w:r>
          </w:p>
        </w:tc>
        <w:tc>
          <w:tcPr>
            <w:tcW w:w="554" w:type="pct"/>
            <w:noWrap/>
            <w:hideMark/>
          </w:tcPr>
          <w:p w14:paraId="68AF618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Cisticolidae</w:t>
            </w:r>
          </w:p>
        </w:tc>
        <w:tc>
          <w:tcPr>
            <w:tcW w:w="140" w:type="pct"/>
            <w:noWrap/>
            <w:hideMark/>
          </w:tcPr>
          <w:p w14:paraId="2B3D9B9D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75879D84" w14:textId="16DBC261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 2019</w:t>
            </w:r>
          </w:p>
        </w:tc>
        <w:tc>
          <w:tcPr>
            <w:tcW w:w="607" w:type="pct"/>
            <w:noWrap/>
            <w:hideMark/>
          </w:tcPr>
          <w:p w14:paraId="6EB2B5B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9137E6A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0D4C93E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Plasmodium</w:t>
            </w:r>
          </w:p>
        </w:tc>
        <w:tc>
          <w:tcPr>
            <w:tcW w:w="420" w:type="pct"/>
            <w:noWrap/>
            <w:hideMark/>
          </w:tcPr>
          <w:p w14:paraId="2E3930E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GRW04</w:t>
            </w:r>
          </w:p>
        </w:tc>
        <w:tc>
          <w:tcPr>
            <w:tcW w:w="866" w:type="pct"/>
            <w:noWrap/>
            <w:hideMark/>
          </w:tcPr>
          <w:p w14:paraId="6316F96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91 hosts</w:t>
            </w:r>
          </w:p>
        </w:tc>
        <w:tc>
          <w:tcPr>
            <w:tcW w:w="430" w:type="pct"/>
            <w:noWrap/>
            <w:hideMark/>
          </w:tcPr>
          <w:p w14:paraId="036A76D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62 genera</w:t>
            </w:r>
          </w:p>
        </w:tc>
        <w:tc>
          <w:tcPr>
            <w:tcW w:w="554" w:type="pct"/>
            <w:noWrap/>
            <w:hideMark/>
          </w:tcPr>
          <w:p w14:paraId="265E56E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25 families</w:t>
            </w:r>
          </w:p>
        </w:tc>
        <w:tc>
          <w:tcPr>
            <w:tcW w:w="140" w:type="pct"/>
            <w:noWrap/>
            <w:hideMark/>
          </w:tcPr>
          <w:p w14:paraId="0C3876E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21" w:type="pct"/>
            <w:noWrap/>
            <w:hideMark/>
          </w:tcPr>
          <w:p w14:paraId="6D35F1A6" w14:textId="6FE24352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498471E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CD7D17A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BE5A93B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Plasmodium</w:t>
            </w:r>
          </w:p>
        </w:tc>
        <w:tc>
          <w:tcPr>
            <w:tcW w:w="420" w:type="pct"/>
            <w:noWrap/>
            <w:hideMark/>
          </w:tcPr>
          <w:p w14:paraId="349A3F0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GRW09</w:t>
            </w:r>
          </w:p>
        </w:tc>
        <w:tc>
          <w:tcPr>
            <w:tcW w:w="866" w:type="pct"/>
            <w:noWrap/>
            <w:hideMark/>
          </w:tcPr>
          <w:p w14:paraId="1C7106D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88 hosts</w:t>
            </w:r>
          </w:p>
        </w:tc>
        <w:tc>
          <w:tcPr>
            <w:tcW w:w="430" w:type="pct"/>
            <w:noWrap/>
            <w:hideMark/>
          </w:tcPr>
          <w:p w14:paraId="371F9C3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62 genera</w:t>
            </w:r>
          </w:p>
        </w:tc>
        <w:tc>
          <w:tcPr>
            <w:tcW w:w="554" w:type="pct"/>
            <w:noWrap/>
            <w:hideMark/>
          </w:tcPr>
          <w:p w14:paraId="52B9332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22 families</w:t>
            </w:r>
          </w:p>
        </w:tc>
        <w:tc>
          <w:tcPr>
            <w:tcW w:w="140" w:type="pct"/>
            <w:noWrap/>
            <w:hideMark/>
          </w:tcPr>
          <w:p w14:paraId="25ECA0C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21" w:type="pct"/>
            <w:noWrap/>
            <w:hideMark/>
          </w:tcPr>
          <w:p w14:paraId="01E10049" w14:textId="11ACEC2F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2FD4AC0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4CE42E4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E8BEC64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Plasmodium </w:t>
            </w:r>
          </w:p>
        </w:tc>
        <w:tc>
          <w:tcPr>
            <w:tcW w:w="420" w:type="pct"/>
            <w:noWrap/>
            <w:hideMark/>
          </w:tcPr>
          <w:p w14:paraId="68F8A59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FOUMAD03</w:t>
            </w:r>
          </w:p>
        </w:tc>
        <w:tc>
          <w:tcPr>
            <w:tcW w:w="866" w:type="pct"/>
            <w:noWrap/>
            <w:hideMark/>
          </w:tcPr>
          <w:p w14:paraId="25F4CBC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3B3B315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68DFD2F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DACD55F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1A828B96" w14:textId="7F9A1859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1D31A68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D32BE07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7E8E0FF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C0C6B0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371F37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 madagascariensis</w:t>
            </w:r>
          </w:p>
        </w:tc>
        <w:tc>
          <w:tcPr>
            <w:tcW w:w="430" w:type="pct"/>
            <w:noWrap/>
            <w:hideMark/>
          </w:tcPr>
          <w:p w14:paraId="1594BCA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Foudia </w:t>
            </w:r>
          </w:p>
        </w:tc>
        <w:tc>
          <w:tcPr>
            <w:tcW w:w="554" w:type="pct"/>
            <w:noWrap/>
            <w:hideMark/>
          </w:tcPr>
          <w:p w14:paraId="0615DF2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101FCE5E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521" w:type="pct"/>
            <w:noWrap/>
            <w:hideMark/>
          </w:tcPr>
          <w:p w14:paraId="2F3C99C8" w14:textId="14EEF241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Ishtiaq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2012; 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2019; 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42E458E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 unclear</w:t>
            </w:r>
          </w:p>
        </w:tc>
      </w:tr>
      <w:tr w:rsidR="00435DD5" w:rsidRPr="006A0E54" w14:paraId="039B064F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EB0E9E9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40A618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D4CD96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 omissa</w:t>
            </w:r>
          </w:p>
        </w:tc>
        <w:tc>
          <w:tcPr>
            <w:tcW w:w="430" w:type="pct"/>
            <w:noWrap/>
            <w:hideMark/>
          </w:tcPr>
          <w:p w14:paraId="783E12D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Foudia </w:t>
            </w:r>
          </w:p>
        </w:tc>
        <w:tc>
          <w:tcPr>
            <w:tcW w:w="554" w:type="pct"/>
            <w:noWrap/>
            <w:hideMark/>
          </w:tcPr>
          <w:p w14:paraId="0064F58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3C2C23F8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521" w:type="pct"/>
            <w:noWrap/>
            <w:hideMark/>
          </w:tcPr>
          <w:p w14:paraId="046CB877" w14:textId="43F50C1A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2019; 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59ED672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86BF36A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D4DAE95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82F789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0316F5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Ploceus nelicourvi</w:t>
            </w:r>
          </w:p>
        </w:tc>
        <w:tc>
          <w:tcPr>
            <w:tcW w:w="430" w:type="pct"/>
            <w:noWrap/>
            <w:hideMark/>
          </w:tcPr>
          <w:p w14:paraId="7389A24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Ploceus</w:t>
            </w:r>
          </w:p>
        </w:tc>
        <w:tc>
          <w:tcPr>
            <w:tcW w:w="554" w:type="pct"/>
            <w:noWrap/>
            <w:hideMark/>
          </w:tcPr>
          <w:p w14:paraId="0222EAF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109DAF20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0C540F7C" w14:textId="23E3C70D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0FE2BCA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CD57543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065EB72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106484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90EEFA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Acrocephalus newtoni</w:t>
            </w:r>
          </w:p>
        </w:tc>
        <w:tc>
          <w:tcPr>
            <w:tcW w:w="430" w:type="pct"/>
            <w:noWrap/>
            <w:hideMark/>
          </w:tcPr>
          <w:p w14:paraId="4D0BE3A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Acrocephalus</w:t>
            </w:r>
          </w:p>
        </w:tc>
        <w:tc>
          <w:tcPr>
            <w:tcW w:w="554" w:type="pct"/>
            <w:noWrap/>
            <w:hideMark/>
          </w:tcPr>
          <w:p w14:paraId="5C297AB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Acrocephalidae</w:t>
            </w:r>
          </w:p>
        </w:tc>
        <w:tc>
          <w:tcPr>
            <w:tcW w:w="140" w:type="pct"/>
            <w:noWrap/>
            <w:hideMark/>
          </w:tcPr>
          <w:p w14:paraId="3E55EB1E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0129A48F" w14:textId="6D9ED9C2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 2019</w:t>
            </w:r>
          </w:p>
        </w:tc>
        <w:tc>
          <w:tcPr>
            <w:tcW w:w="607" w:type="pct"/>
            <w:noWrap/>
            <w:hideMark/>
          </w:tcPr>
          <w:p w14:paraId="359AC07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6494D40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40051D8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B50C8C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5323C3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Nesillas typica</w:t>
            </w:r>
          </w:p>
        </w:tc>
        <w:tc>
          <w:tcPr>
            <w:tcW w:w="430" w:type="pct"/>
            <w:noWrap/>
            <w:hideMark/>
          </w:tcPr>
          <w:p w14:paraId="233C513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Nesillas</w:t>
            </w:r>
          </w:p>
        </w:tc>
        <w:tc>
          <w:tcPr>
            <w:tcW w:w="554" w:type="pct"/>
            <w:noWrap/>
            <w:hideMark/>
          </w:tcPr>
          <w:p w14:paraId="5C035E3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Acrocephalidae</w:t>
            </w:r>
          </w:p>
        </w:tc>
        <w:tc>
          <w:tcPr>
            <w:tcW w:w="140" w:type="pct"/>
            <w:noWrap/>
            <w:hideMark/>
          </w:tcPr>
          <w:p w14:paraId="0841BA79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1521" w:type="pct"/>
            <w:noWrap/>
            <w:hideMark/>
          </w:tcPr>
          <w:p w14:paraId="5C9B75AB" w14:textId="7223885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52FE066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43CB669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5257F4A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A91419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18DA2C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Bernieria madagascariensis</w:t>
            </w:r>
          </w:p>
        </w:tc>
        <w:tc>
          <w:tcPr>
            <w:tcW w:w="430" w:type="pct"/>
            <w:noWrap/>
            <w:hideMark/>
          </w:tcPr>
          <w:p w14:paraId="61ABA31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Bernieria</w:t>
            </w:r>
          </w:p>
        </w:tc>
        <w:tc>
          <w:tcPr>
            <w:tcW w:w="554" w:type="pct"/>
            <w:noWrap/>
            <w:hideMark/>
          </w:tcPr>
          <w:p w14:paraId="109C4C5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Bernieridae</w:t>
            </w:r>
          </w:p>
        </w:tc>
        <w:tc>
          <w:tcPr>
            <w:tcW w:w="140" w:type="pct"/>
            <w:noWrap/>
            <w:hideMark/>
          </w:tcPr>
          <w:p w14:paraId="5729C580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88AB12A" w14:textId="224D9A90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7BBB872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AB0BAD1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82ED2DC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075BE6F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BB754A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Xanthomixis zosterops</w:t>
            </w:r>
          </w:p>
        </w:tc>
        <w:tc>
          <w:tcPr>
            <w:tcW w:w="430" w:type="pct"/>
            <w:noWrap/>
            <w:hideMark/>
          </w:tcPr>
          <w:p w14:paraId="7338B30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Xanthomixis</w:t>
            </w:r>
          </w:p>
        </w:tc>
        <w:tc>
          <w:tcPr>
            <w:tcW w:w="554" w:type="pct"/>
            <w:noWrap/>
            <w:hideMark/>
          </w:tcPr>
          <w:p w14:paraId="613A3F7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Bernieridae</w:t>
            </w:r>
          </w:p>
        </w:tc>
        <w:tc>
          <w:tcPr>
            <w:tcW w:w="140" w:type="pct"/>
            <w:noWrap/>
            <w:hideMark/>
          </w:tcPr>
          <w:p w14:paraId="12A152D5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521" w:type="pct"/>
            <w:noWrap/>
            <w:hideMark/>
          </w:tcPr>
          <w:p w14:paraId="51F37B5C" w14:textId="304C8394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04D06B4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2C6EE7A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8FBC1F5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6D4CD2A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73969C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Copsychus albospecularis</w:t>
            </w:r>
          </w:p>
        </w:tc>
        <w:tc>
          <w:tcPr>
            <w:tcW w:w="430" w:type="pct"/>
            <w:noWrap/>
            <w:hideMark/>
          </w:tcPr>
          <w:p w14:paraId="309C5B9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Copsychus</w:t>
            </w:r>
          </w:p>
        </w:tc>
        <w:tc>
          <w:tcPr>
            <w:tcW w:w="554" w:type="pct"/>
            <w:noWrap/>
            <w:hideMark/>
          </w:tcPr>
          <w:p w14:paraId="7972E80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Muscicapidae</w:t>
            </w:r>
          </w:p>
        </w:tc>
        <w:tc>
          <w:tcPr>
            <w:tcW w:w="140" w:type="pct"/>
            <w:noWrap/>
            <w:hideMark/>
          </w:tcPr>
          <w:p w14:paraId="483C4084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4A83D80D" w14:textId="4C0B3C03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3F044B3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BFFB698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4B78235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F0AF47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251181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Saxicola torquatus</w:t>
            </w:r>
          </w:p>
        </w:tc>
        <w:tc>
          <w:tcPr>
            <w:tcW w:w="430" w:type="pct"/>
            <w:noWrap/>
            <w:hideMark/>
          </w:tcPr>
          <w:p w14:paraId="2C1670F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Saxicola</w:t>
            </w:r>
          </w:p>
        </w:tc>
        <w:tc>
          <w:tcPr>
            <w:tcW w:w="554" w:type="pct"/>
            <w:noWrap/>
            <w:hideMark/>
          </w:tcPr>
          <w:p w14:paraId="73F9882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Muscicapidae</w:t>
            </w:r>
          </w:p>
        </w:tc>
        <w:tc>
          <w:tcPr>
            <w:tcW w:w="140" w:type="pct"/>
            <w:noWrap/>
            <w:hideMark/>
          </w:tcPr>
          <w:p w14:paraId="46E83B3F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5635B108" w14:textId="2BD8B1BC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64D5753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15A006E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C0CD4B6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3492EB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9932D0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Cyanolanius madagascarinus</w:t>
            </w:r>
          </w:p>
        </w:tc>
        <w:tc>
          <w:tcPr>
            <w:tcW w:w="430" w:type="pct"/>
            <w:noWrap/>
            <w:hideMark/>
          </w:tcPr>
          <w:p w14:paraId="2E34397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Cyanolanis</w:t>
            </w:r>
          </w:p>
        </w:tc>
        <w:tc>
          <w:tcPr>
            <w:tcW w:w="554" w:type="pct"/>
            <w:noWrap/>
            <w:hideMark/>
          </w:tcPr>
          <w:p w14:paraId="248E749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Vangidae</w:t>
            </w:r>
          </w:p>
        </w:tc>
        <w:tc>
          <w:tcPr>
            <w:tcW w:w="140" w:type="pct"/>
            <w:noWrap/>
            <w:hideMark/>
          </w:tcPr>
          <w:p w14:paraId="081B61DB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1D85CD5A" w14:textId="254AC366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2019; Magaña Vazquez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3123B16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C08B090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4CF5C65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lastRenderedPageBreak/>
              <w:t>Plasmodium</w:t>
            </w:r>
          </w:p>
        </w:tc>
        <w:tc>
          <w:tcPr>
            <w:tcW w:w="420" w:type="pct"/>
            <w:noWrap/>
            <w:hideMark/>
          </w:tcPr>
          <w:p w14:paraId="12185FC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FOUSEY01</w:t>
            </w:r>
          </w:p>
        </w:tc>
        <w:tc>
          <w:tcPr>
            <w:tcW w:w="866" w:type="pct"/>
            <w:noWrap/>
            <w:hideMark/>
          </w:tcPr>
          <w:p w14:paraId="4C1EAA3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4F74A27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4888DE8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45CDEF8E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086C06DC" w14:textId="14AAC398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334FEB7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9A6123B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46A3B9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A7DAB7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22794E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dussumieri</w:t>
            </w:r>
          </w:p>
        </w:tc>
        <w:tc>
          <w:tcPr>
            <w:tcW w:w="430" w:type="pct"/>
            <w:noWrap/>
            <w:hideMark/>
          </w:tcPr>
          <w:p w14:paraId="53881CE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27C9086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655473D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09AE2D9" w14:textId="0713AA1A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2006</w:t>
            </w:r>
          </w:p>
        </w:tc>
        <w:tc>
          <w:tcPr>
            <w:tcW w:w="607" w:type="pct"/>
            <w:noWrap/>
            <w:hideMark/>
          </w:tcPr>
          <w:p w14:paraId="00FD8A0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05C9187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3161E6E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29A1B6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D19C11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Foudia sechellarum </w:t>
            </w:r>
          </w:p>
        </w:tc>
        <w:tc>
          <w:tcPr>
            <w:tcW w:w="430" w:type="pct"/>
            <w:noWrap/>
            <w:hideMark/>
          </w:tcPr>
          <w:p w14:paraId="6010F41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Foudia </w:t>
            </w:r>
          </w:p>
        </w:tc>
        <w:tc>
          <w:tcPr>
            <w:tcW w:w="554" w:type="pct"/>
            <w:noWrap/>
            <w:hideMark/>
          </w:tcPr>
          <w:p w14:paraId="05709EF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4C8F8C06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39FBACA7" w14:textId="51ED480F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2006</w:t>
            </w:r>
          </w:p>
        </w:tc>
        <w:tc>
          <w:tcPr>
            <w:tcW w:w="607" w:type="pct"/>
            <w:noWrap/>
            <w:hideMark/>
          </w:tcPr>
          <w:p w14:paraId="071B60C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BEB4AE0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A47BCB6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Plasmodium</w:t>
            </w:r>
          </w:p>
        </w:tc>
        <w:tc>
          <w:tcPr>
            <w:tcW w:w="420" w:type="pct"/>
            <w:noWrap/>
            <w:hideMark/>
          </w:tcPr>
          <w:p w14:paraId="6D1F75B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NEWAM07</w:t>
            </w:r>
          </w:p>
        </w:tc>
        <w:tc>
          <w:tcPr>
            <w:tcW w:w="866" w:type="pct"/>
            <w:noWrap/>
            <w:hideMark/>
          </w:tcPr>
          <w:p w14:paraId="6AF316D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 castanea</w:t>
            </w:r>
          </w:p>
        </w:tc>
        <w:tc>
          <w:tcPr>
            <w:tcW w:w="430" w:type="pct"/>
            <w:noWrap/>
            <w:hideMark/>
          </w:tcPr>
          <w:p w14:paraId="0AC0F70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</w:t>
            </w:r>
          </w:p>
        </w:tc>
        <w:tc>
          <w:tcPr>
            <w:tcW w:w="554" w:type="pct"/>
            <w:noWrap/>
            <w:hideMark/>
          </w:tcPr>
          <w:p w14:paraId="27D179D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140" w:type="pct"/>
            <w:noWrap/>
            <w:hideMark/>
          </w:tcPr>
          <w:p w14:paraId="2A3B428F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3E75368D" w14:textId="665DC9F3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31BA877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A4E9117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CA45621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789194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19B011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Newtonia amphicroa</w:t>
            </w:r>
          </w:p>
        </w:tc>
        <w:tc>
          <w:tcPr>
            <w:tcW w:w="430" w:type="pct"/>
            <w:noWrap/>
            <w:hideMark/>
          </w:tcPr>
          <w:p w14:paraId="1286DDC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Newtonia</w:t>
            </w:r>
          </w:p>
        </w:tc>
        <w:tc>
          <w:tcPr>
            <w:tcW w:w="554" w:type="pct"/>
            <w:noWrap/>
            <w:hideMark/>
          </w:tcPr>
          <w:p w14:paraId="5AF5E04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Vangidae</w:t>
            </w:r>
          </w:p>
        </w:tc>
        <w:tc>
          <w:tcPr>
            <w:tcW w:w="140" w:type="pct"/>
            <w:noWrap/>
            <w:hideMark/>
          </w:tcPr>
          <w:p w14:paraId="25A9A8E2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521" w:type="pct"/>
            <w:noWrap/>
            <w:hideMark/>
          </w:tcPr>
          <w:p w14:paraId="78C0BC91" w14:textId="104BDBB2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2019; Magaña Vazquez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150EF80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211A576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3210A0E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58B87B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4E3308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Vanga curvirostris</w:t>
            </w:r>
          </w:p>
        </w:tc>
        <w:tc>
          <w:tcPr>
            <w:tcW w:w="430" w:type="pct"/>
            <w:noWrap/>
            <w:hideMark/>
          </w:tcPr>
          <w:p w14:paraId="3AC9A73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Vanga</w:t>
            </w:r>
          </w:p>
        </w:tc>
        <w:tc>
          <w:tcPr>
            <w:tcW w:w="554" w:type="pct"/>
            <w:noWrap/>
            <w:hideMark/>
          </w:tcPr>
          <w:p w14:paraId="6520288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Vangidae</w:t>
            </w:r>
          </w:p>
        </w:tc>
        <w:tc>
          <w:tcPr>
            <w:tcW w:w="140" w:type="pct"/>
            <w:noWrap/>
            <w:hideMark/>
          </w:tcPr>
          <w:p w14:paraId="1DC02E3F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0BAE0E1" w14:textId="04E06718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Magaña Vazquez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4C52083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E0C6891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A0548E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7CB9A9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8F78D2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Xenopirostris polleni</w:t>
            </w:r>
          </w:p>
        </w:tc>
        <w:tc>
          <w:tcPr>
            <w:tcW w:w="430" w:type="pct"/>
            <w:noWrap/>
            <w:hideMark/>
          </w:tcPr>
          <w:p w14:paraId="6BEF886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Xenopirostris</w:t>
            </w:r>
          </w:p>
        </w:tc>
        <w:tc>
          <w:tcPr>
            <w:tcW w:w="554" w:type="pct"/>
            <w:noWrap/>
            <w:hideMark/>
          </w:tcPr>
          <w:p w14:paraId="5F51CDA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Vangidae</w:t>
            </w:r>
          </w:p>
        </w:tc>
        <w:tc>
          <w:tcPr>
            <w:tcW w:w="140" w:type="pct"/>
            <w:noWrap/>
            <w:hideMark/>
          </w:tcPr>
          <w:p w14:paraId="604C97CD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5687C85" w14:textId="35A8FDA5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Magaña Vazquez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447DED7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0F088AF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D145732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Plasmodium</w:t>
            </w:r>
          </w:p>
        </w:tc>
        <w:tc>
          <w:tcPr>
            <w:tcW w:w="420" w:type="pct"/>
            <w:noWrap/>
            <w:hideMark/>
          </w:tcPr>
          <w:p w14:paraId="0061EED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RECOB4</w:t>
            </w:r>
          </w:p>
        </w:tc>
        <w:tc>
          <w:tcPr>
            <w:tcW w:w="866" w:type="pct"/>
            <w:noWrap/>
            <w:hideMark/>
          </w:tcPr>
          <w:p w14:paraId="4813464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267BEBC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7B1145A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0A9E405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09D7140" w14:textId="3348D443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630E917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E977CCF" w14:textId="77777777" w:rsidTr="006A0E5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6B8695A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BAEA25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0597057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bouvieri</w:t>
            </w:r>
          </w:p>
        </w:tc>
        <w:tc>
          <w:tcPr>
            <w:tcW w:w="430" w:type="pct"/>
            <w:noWrap/>
            <w:hideMark/>
          </w:tcPr>
          <w:p w14:paraId="0DB8F3C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0B6DF65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148F11B0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4FA6505F" w14:textId="08BBEEC1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vMerge w:val="restart"/>
            <w:hideMark/>
          </w:tcPr>
          <w:p w14:paraId="3A6638A2" w14:textId="77777777" w:rsidR="00435DD5" w:rsidRPr="006A0E54" w:rsidRDefault="00435DD5" w:rsidP="00DC7B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435DD5" w:rsidRPr="006A0E54" w14:paraId="0A60F62D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49C08DD" w14:textId="77777777" w:rsidR="00435DD5" w:rsidRPr="006A0E54" w:rsidRDefault="00435DD5" w:rsidP="00DC7BA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10CBCE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0B7FA1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reichnowi preussi</w:t>
            </w:r>
          </w:p>
        </w:tc>
        <w:tc>
          <w:tcPr>
            <w:tcW w:w="430" w:type="pct"/>
            <w:noWrap/>
            <w:hideMark/>
          </w:tcPr>
          <w:p w14:paraId="4D01BD6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56CB5CE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52B8C165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1521" w:type="pct"/>
            <w:noWrap/>
            <w:hideMark/>
          </w:tcPr>
          <w:p w14:paraId="14E01C9B" w14:textId="541188AA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vMerge/>
            <w:hideMark/>
          </w:tcPr>
          <w:p w14:paraId="74B622C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4F40D7C" w14:textId="77777777" w:rsidTr="006A0E54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4D0D3B8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A571C9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AF102D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venustus</w:t>
            </w:r>
          </w:p>
        </w:tc>
        <w:tc>
          <w:tcPr>
            <w:tcW w:w="430" w:type="pct"/>
            <w:noWrap/>
            <w:hideMark/>
          </w:tcPr>
          <w:p w14:paraId="2B076D4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56F79E2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47AE67A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29E8CBE2" w14:textId="1359F096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vMerge/>
            <w:hideMark/>
          </w:tcPr>
          <w:p w14:paraId="62E276C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2846794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1B60951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F9035E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A70B1B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chalybeus</w:t>
            </w:r>
          </w:p>
        </w:tc>
        <w:tc>
          <w:tcPr>
            <w:tcW w:w="430" w:type="pct"/>
            <w:noWrap/>
            <w:hideMark/>
          </w:tcPr>
          <w:p w14:paraId="305E886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35A2D55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42DF5E38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0E2E6E9A" w14:textId="5701C9F0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vMerge/>
            <w:hideMark/>
          </w:tcPr>
          <w:p w14:paraId="2655BEC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4E78576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C8674B3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D37F25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6598CA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mediocris fuelleborni</w:t>
            </w:r>
          </w:p>
        </w:tc>
        <w:tc>
          <w:tcPr>
            <w:tcW w:w="430" w:type="pct"/>
            <w:noWrap/>
            <w:hideMark/>
          </w:tcPr>
          <w:p w14:paraId="1476162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113B7E3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32663E2E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176C2CA7" w14:textId="55450913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vMerge/>
            <w:hideMark/>
          </w:tcPr>
          <w:p w14:paraId="2BF9B02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A52C6E4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0F7C9AB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D00A21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C57986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Nectarinia afra /Cinnyris afer</w:t>
            </w:r>
          </w:p>
        </w:tc>
        <w:tc>
          <w:tcPr>
            <w:tcW w:w="430" w:type="pct"/>
            <w:noWrap/>
            <w:hideMark/>
          </w:tcPr>
          <w:p w14:paraId="077DD8B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01F0D58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0F3B7F99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89AB9DE" w14:textId="66ABFF7C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vMerge/>
            <w:hideMark/>
          </w:tcPr>
          <w:p w14:paraId="62D96DB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994169F" w14:textId="77777777" w:rsidTr="006A0E54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4A5089F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A4895E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DAB861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cupreus</w:t>
            </w:r>
          </w:p>
        </w:tc>
        <w:tc>
          <w:tcPr>
            <w:tcW w:w="430" w:type="pct"/>
            <w:noWrap/>
            <w:hideMark/>
          </w:tcPr>
          <w:p w14:paraId="78445C5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7197B86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48AC4E6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3AB0984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Harvey &amp; Voelkel, 2019</w:t>
            </w:r>
          </w:p>
        </w:tc>
        <w:tc>
          <w:tcPr>
            <w:tcW w:w="607" w:type="pct"/>
            <w:noWrap/>
            <w:hideMark/>
          </w:tcPr>
          <w:p w14:paraId="23CEA4C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 unclear</w:t>
            </w:r>
          </w:p>
        </w:tc>
      </w:tr>
      <w:tr w:rsidR="00435DD5" w:rsidRPr="006A0E54" w14:paraId="05AFDBB7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5134B1AB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6D90DA2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90D7BE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Hedydipna collaris</w:t>
            </w:r>
          </w:p>
        </w:tc>
        <w:tc>
          <w:tcPr>
            <w:tcW w:w="430" w:type="pct"/>
            <w:noWrap/>
            <w:hideMark/>
          </w:tcPr>
          <w:p w14:paraId="4558462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Hedydipna</w:t>
            </w:r>
          </w:p>
        </w:tc>
        <w:tc>
          <w:tcPr>
            <w:tcW w:w="554" w:type="pct"/>
            <w:noWrap/>
            <w:hideMark/>
          </w:tcPr>
          <w:p w14:paraId="6689420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3AB7E9C7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1521" w:type="pct"/>
            <w:noWrap/>
            <w:hideMark/>
          </w:tcPr>
          <w:p w14:paraId="3C905734" w14:textId="7E048C0A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6A0E54">
              <w:rPr>
                <w:color w:val="000000"/>
                <w:sz w:val="20"/>
                <w:szCs w:val="20"/>
                <w:lang w:val="en-GB"/>
              </w:rPr>
              <w:t xml:space="preserve">Harvey &amp; Voelkel, 2020; 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en-GB"/>
              </w:rPr>
              <w:t>., 2014</w:t>
            </w:r>
          </w:p>
        </w:tc>
        <w:tc>
          <w:tcPr>
            <w:tcW w:w="607" w:type="pct"/>
            <w:noWrap/>
            <w:hideMark/>
          </w:tcPr>
          <w:p w14:paraId="086E2C8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 unclear</w:t>
            </w:r>
          </w:p>
        </w:tc>
      </w:tr>
      <w:tr w:rsidR="00435DD5" w:rsidRPr="006A0E54" w14:paraId="4908EDF7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68CC1B0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0EF5E5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A0334E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Cyanomitra olivacea</w:t>
            </w:r>
          </w:p>
        </w:tc>
        <w:tc>
          <w:tcPr>
            <w:tcW w:w="430" w:type="pct"/>
            <w:noWrap/>
            <w:hideMark/>
          </w:tcPr>
          <w:p w14:paraId="0811611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Cyanomitra</w:t>
            </w:r>
          </w:p>
        </w:tc>
        <w:tc>
          <w:tcPr>
            <w:tcW w:w="554" w:type="pct"/>
            <w:noWrap/>
            <w:hideMark/>
          </w:tcPr>
          <w:p w14:paraId="1DC609F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5179306E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1521" w:type="pct"/>
            <w:noWrap/>
            <w:hideMark/>
          </w:tcPr>
          <w:p w14:paraId="3143D4C9" w14:textId="399BF831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2014; 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2009</w:t>
            </w:r>
          </w:p>
        </w:tc>
        <w:tc>
          <w:tcPr>
            <w:tcW w:w="607" w:type="pct"/>
            <w:noWrap/>
            <w:hideMark/>
          </w:tcPr>
          <w:p w14:paraId="1247014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 unclear by Beadell</w:t>
            </w:r>
          </w:p>
        </w:tc>
      </w:tr>
      <w:tr w:rsidR="00435DD5" w:rsidRPr="006A0E54" w14:paraId="28501898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69DE928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30687D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C96E52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Cyanomitra verticalis </w:t>
            </w:r>
          </w:p>
        </w:tc>
        <w:tc>
          <w:tcPr>
            <w:tcW w:w="430" w:type="pct"/>
            <w:noWrap/>
            <w:hideMark/>
          </w:tcPr>
          <w:p w14:paraId="53E1E80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Cyanomitra</w:t>
            </w:r>
          </w:p>
        </w:tc>
        <w:tc>
          <w:tcPr>
            <w:tcW w:w="554" w:type="pct"/>
            <w:noWrap/>
            <w:hideMark/>
          </w:tcPr>
          <w:p w14:paraId="1C8F2CB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3BB3FA1F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11</w:t>
            </w:r>
          </w:p>
        </w:tc>
        <w:tc>
          <w:tcPr>
            <w:tcW w:w="1521" w:type="pct"/>
            <w:noWrap/>
            <w:hideMark/>
          </w:tcPr>
          <w:p w14:paraId="028F383B" w14:textId="7DBEDB31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2014; 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2009</w:t>
            </w:r>
          </w:p>
        </w:tc>
        <w:tc>
          <w:tcPr>
            <w:tcW w:w="607" w:type="pct"/>
            <w:noWrap/>
            <w:hideMark/>
          </w:tcPr>
          <w:p w14:paraId="4B6CCF0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 unclear by Beadell</w:t>
            </w:r>
          </w:p>
        </w:tc>
      </w:tr>
      <w:tr w:rsidR="00435DD5" w:rsidRPr="006A0E54" w14:paraId="5CB3FB5B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3CC34CB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6C1224B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0F17599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Cyanomitra cyanolema</w:t>
            </w:r>
          </w:p>
        </w:tc>
        <w:tc>
          <w:tcPr>
            <w:tcW w:w="430" w:type="pct"/>
            <w:noWrap/>
            <w:hideMark/>
          </w:tcPr>
          <w:p w14:paraId="0DD40ED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Cyanomitra</w:t>
            </w:r>
          </w:p>
        </w:tc>
        <w:tc>
          <w:tcPr>
            <w:tcW w:w="554" w:type="pct"/>
            <w:noWrap/>
            <w:hideMark/>
          </w:tcPr>
          <w:p w14:paraId="1B49BE3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7135710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3BFFF028" w14:textId="7D82C91C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2009</w:t>
            </w:r>
          </w:p>
        </w:tc>
        <w:tc>
          <w:tcPr>
            <w:tcW w:w="607" w:type="pct"/>
            <w:noWrap/>
            <w:hideMark/>
          </w:tcPr>
          <w:p w14:paraId="64AD055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7EFFE8F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FBEB6D5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279155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0A34B68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Chalcomitra amethystina</w:t>
            </w:r>
          </w:p>
        </w:tc>
        <w:tc>
          <w:tcPr>
            <w:tcW w:w="430" w:type="pct"/>
            <w:noWrap/>
            <w:hideMark/>
          </w:tcPr>
          <w:p w14:paraId="234A04B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Chalcomitra</w:t>
            </w:r>
          </w:p>
        </w:tc>
        <w:tc>
          <w:tcPr>
            <w:tcW w:w="554" w:type="pct"/>
            <w:noWrap/>
            <w:hideMark/>
          </w:tcPr>
          <w:p w14:paraId="69A3035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DC42947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9704842" w14:textId="0F11CD3E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noWrap/>
            <w:hideMark/>
          </w:tcPr>
          <w:p w14:paraId="4390E00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C2394FB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D057164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4DBE11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2563DE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Chalcomitra senegalensis</w:t>
            </w:r>
          </w:p>
        </w:tc>
        <w:tc>
          <w:tcPr>
            <w:tcW w:w="430" w:type="pct"/>
            <w:noWrap/>
            <w:hideMark/>
          </w:tcPr>
          <w:p w14:paraId="519213B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Chalcomitra</w:t>
            </w:r>
          </w:p>
        </w:tc>
        <w:tc>
          <w:tcPr>
            <w:tcW w:w="554" w:type="pct"/>
            <w:noWrap/>
            <w:hideMark/>
          </w:tcPr>
          <w:p w14:paraId="6C0A7DC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9878378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0ECB868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Harvey &amp; Voelkel, 2018</w:t>
            </w:r>
          </w:p>
        </w:tc>
        <w:tc>
          <w:tcPr>
            <w:tcW w:w="607" w:type="pct"/>
            <w:noWrap/>
            <w:hideMark/>
          </w:tcPr>
          <w:p w14:paraId="30F402F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 unclear</w:t>
            </w:r>
          </w:p>
        </w:tc>
      </w:tr>
      <w:tr w:rsidR="00435DD5" w:rsidRPr="006A0E54" w14:paraId="618656CD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C171855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D0D42B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0C5CF3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Anabathmis newtonii</w:t>
            </w:r>
          </w:p>
        </w:tc>
        <w:tc>
          <w:tcPr>
            <w:tcW w:w="430" w:type="pct"/>
            <w:noWrap/>
            <w:hideMark/>
          </w:tcPr>
          <w:p w14:paraId="7FAB04D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Anabathmis</w:t>
            </w:r>
          </w:p>
        </w:tc>
        <w:tc>
          <w:tcPr>
            <w:tcW w:w="554" w:type="pct"/>
            <w:noWrap/>
            <w:hideMark/>
          </w:tcPr>
          <w:p w14:paraId="5EE564C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156FFE1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21A32452" w14:textId="23DA181C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Lauron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2014</w:t>
            </w:r>
          </w:p>
        </w:tc>
        <w:tc>
          <w:tcPr>
            <w:tcW w:w="607" w:type="pct"/>
            <w:noWrap/>
            <w:hideMark/>
          </w:tcPr>
          <w:p w14:paraId="0AB51F8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E3CCB69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9BCE67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EE3387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DF99B7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Anthreptes seimundi</w:t>
            </w:r>
          </w:p>
        </w:tc>
        <w:tc>
          <w:tcPr>
            <w:tcW w:w="430" w:type="pct"/>
            <w:noWrap/>
            <w:hideMark/>
          </w:tcPr>
          <w:p w14:paraId="7BCE48E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Anthreptes</w:t>
            </w:r>
          </w:p>
        </w:tc>
        <w:tc>
          <w:tcPr>
            <w:tcW w:w="554" w:type="pct"/>
            <w:noWrap/>
            <w:hideMark/>
          </w:tcPr>
          <w:p w14:paraId="33D0690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5D598BDA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4F571C63" w14:textId="09745ED8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2009</w:t>
            </w:r>
          </w:p>
        </w:tc>
        <w:tc>
          <w:tcPr>
            <w:tcW w:w="607" w:type="pct"/>
            <w:noWrap/>
            <w:hideMark/>
          </w:tcPr>
          <w:p w14:paraId="5BE8D4E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5A5FFC3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D5429A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0CFA3F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8D23DE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Deleornis fraseri</w:t>
            </w:r>
          </w:p>
        </w:tc>
        <w:tc>
          <w:tcPr>
            <w:tcW w:w="430" w:type="pct"/>
            <w:noWrap/>
            <w:hideMark/>
          </w:tcPr>
          <w:p w14:paraId="249EAF5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Deleornis</w:t>
            </w:r>
          </w:p>
        </w:tc>
        <w:tc>
          <w:tcPr>
            <w:tcW w:w="554" w:type="pct"/>
            <w:noWrap/>
            <w:hideMark/>
          </w:tcPr>
          <w:p w14:paraId="76B8D12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B3CA261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502E3B94" w14:textId="2310B9A2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Beadell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2009</w:t>
            </w:r>
          </w:p>
        </w:tc>
        <w:tc>
          <w:tcPr>
            <w:tcW w:w="607" w:type="pct"/>
            <w:noWrap/>
            <w:hideMark/>
          </w:tcPr>
          <w:p w14:paraId="18B07C8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61A6044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C51C8F0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89664A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C9FF66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30" w:type="pct"/>
            <w:noWrap/>
            <w:hideMark/>
          </w:tcPr>
          <w:p w14:paraId="1FBC3C1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54" w:type="pct"/>
            <w:noWrap/>
            <w:hideMark/>
          </w:tcPr>
          <w:p w14:paraId="135AD9A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1F5CF9EB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1521" w:type="pct"/>
            <w:noWrap/>
            <w:hideMark/>
          </w:tcPr>
          <w:p w14:paraId="4CEC77D3" w14:textId="5E404554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Loiseau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2017</w:t>
            </w:r>
          </w:p>
        </w:tc>
        <w:tc>
          <w:tcPr>
            <w:tcW w:w="607" w:type="pct"/>
            <w:noWrap/>
            <w:hideMark/>
          </w:tcPr>
          <w:p w14:paraId="26BDB01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species unclear</w:t>
            </w:r>
          </w:p>
        </w:tc>
      </w:tr>
      <w:tr w:rsidR="00435DD5" w:rsidRPr="006A0E54" w14:paraId="129BDE3E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CEBE3B9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08C13F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8E5AEF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30" w:type="pct"/>
            <w:noWrap/>
            <w:hideMark/>
          </w:tcPr>
          <w:p w14:paraId="4E75E5D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54" w:type="pct"/>
            <w:noWrap/>
            <w:hideMark/>
          </w:tcPr>
          <w:p w14:paraId="1C00289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Estrildidae</w:t>
            </w:r>
          </w:p>
        </w:tc>
        <w:tc>
          <w:tcPr>
            <w:tcW w:w="140" w:type="pct"/>
            <w:noWrap/>
            <w:hideMark/>
          </w:tcPr>
          <w:p w14:paraId="4D226334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3B4491C4" w14:textId="2D2ABA82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Loiseau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2017</w:t>
            </w:r>
          </w:p>
        </w:tc>
        <w:tc>
          <w:tcPr>
            <w:tcW w:w="607" w:type="pct"/>
            <w:noWrap/>
            <w:hideMark/>
          </w:tcPr>
          <w:p w14:paraId="5098D7C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species unclear</w:t>
            </w:r>
          </w:p>
        </w:tc>
      </w:tr>
      <w:tr w:rsidR="00435DD5" w:rsidRPr="006A0E54" w14:paraId="4F22B9A3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0A9B34A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094FCB4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536B29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Terpsiphone rufiventer</w:t>
            </w:r>
          </w:p>
        </w:tc>
        <w:tc>
          <w:tcPr>
            <w:tcW w:w="430" w:type="pct"/>
            <w:noWrap/>
            <w:hideMark/>
          </w:tcPr>
          <w:p w14:paraId="2E6D647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Terpsiphone</w:t>
            </w:r>
          </w:p>
        </w:tc>
        <w:tc>
          <w:tcPr>
            <w:tcW w:w="554" w:type="pct"/>
            <w:noWrap/>
            <w:hideMark/>
          </w:tcPr>
          <w:p w14:paraId="35B40E1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Monarchidae</w:t>
            </w:r>
          </w:p>
        </w:tc>
        <w:tc>
          <w:tcPr>
            <w:tcW w:w="140" w:type="pct"/>
            <w:noWrap/>
            <w:hideMark/>
          </w:tcPr>
          <w:p w14:paraId="578D2833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D4C0DE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Harvey &amp; Voelkel, 2017</w:t>
            </w:r>
          </w:p>
        </w:tc>
        <w:tc>
          <w:tcPr>
            <w:tcW w:w="607" w:type="pct"/>
            <w:noWrap/>
            <w:hideMark/>
          </w:tcPr>
          <w:p w14:paraId="49BF68C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6F36A55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2386FEB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Plasmodium</w:t>
            </w:r>
          </w:p>
        </w:tc>
        <w:tc>
          <w:tcPr>
            <w:tcW w:w="420" w:type="pct"/>
            <w:noWrap/>
            <w:hideMark/>
          </w:tcPr>
          <w:p w14:paraId="4A2A4BB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CINNOT03</w:t>
            </w:r>
          </w:p>
        </w:tc>
        <w:tc>
          <w:tcPr>
            <w:tcW w:w="866" w:type="pct"/>
            <w:noWrap/>
            <w:hideMark/>
          </w:tcPr>
          <w:p w14:paraId="53A7479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5371EE0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54C566A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33FFBB8F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4CB1AD6" w14:textId="0AF9A0F6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2ED1854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BF92DAF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34321C9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173ECD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752DA1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30" w:type="pct"/>
            <w:noWrap/>
            <w:hideMark/>
          </w:tcPr>
          <w:p w14:paraId="50865FB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54" w:type="pct"/>
            <w:noWrap/>
            <w:hideMark/>
          </w:tcPr>
          <w:p w14:paraId="4E13509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40" w:type="pct"/>
            <w:noWrap/>
            <w:hideMark/>
          </w:tcPr>
          <w:p w14:paraId="5606970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521" w:type="pct"/>
            <w:noWrap/>
            <w:hideMark/>
          </w:tcPr>
          <w:p w14:paraId="55DCC4E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607" w:type="pct"/>
            <w:noWrap/>
            <w:hideMark/>
          </w:tcPr>
          <w:p w14:paraId="117AB83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435DD5" w:rsidRPr="006A0E54" w14:paraId="0D789A6E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15A4C0C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Haemoproteus</w:t>
            </w:r>
          </w:p>
        </w:tc>
        <w:tc>
          <w:tcPr>
            <w:tcW w:w="420" w:type="pct"/>
            <w:noWrap/>
            <w:hideMark/>
          </w:tcPr>
          <w:p w14:paraId="5024280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CINNOT01</w:t>
            </w:r>
          </w:p>
        </w:tc>
        <w:tc>
          <w:tcPr>
            <w:tcW w:w="866" w:type="pct"/>
            <w:noWrap/>
            <w:hideMark/>
          </w:tcPr>
          <w:p w14:paraId="16213D5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143AD21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Cinnyris </w:t>
            </w:r>
          </w:p>
        </w:tc>
        <w:tc>
          <w:tcPr>
            <w:tcW w:w="554" w:type="pct"/>
            <w:noWrap/>
            <w:hideMark/>
          </w:tcPr>
          <w:p w14:paraId="2F9A07D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432B438E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6DCB7BDF" w14:textId="232E234E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325BF95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0877612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6C9270E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Haemoproteus</w:t>
            </w:r>
          </w:p>
        </w:tc>
        <w:tc>
          <w:tcPr>
            <w:tcW w:w="420" w:type="pct"/>
            <w:noWrap/>
            <w:hideMark/>
          </w:tcPr>
          <w:p w14:paraId="4DEC2DA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NENOT04</w:t>
            </w:r>
          </w:p>
        </w:tc>
        <w:tc>
          <w:tcPr>
            <w:tcW w:w="866" w:type="pct"/>
            <w:noWrap/>
            <w:hideMark/>
          </w:tcPr>
          <w:p w14:paraId="78A0839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40E5E1F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Cinnyris </w:t>
            </w:r>
          </w:p>
        </w:tc>
        <w:tc>
          <w:tcPr>
            <w:tcW w:w="554" w:type="pct"/>
            <w:noWrap/>
            <w:hideMark/>
          </w:tcPr>
          <w:p w14:paraId="4E1BC3E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1A36A38C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521" w:type="pct"/>
            <w:noWrap/>
            <w:hideMark/>
          </w:tcPr>
          <w:p w14:paraId="3D2D01A9" w14:textId="5DFB4D09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02A5750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A68EC40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7C952EE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17F3C6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93CB08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484E047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Cinnyris </w:t>
            </w:r>
          </w:p>
        </w:tc>
        <w:tc>
          <w:tcPr>
            <w:tcW w:w="554" w:type="pct"/>
            <w:noWrap/>
            <w:hideMark/>
          </w:tcPr>
          <w:p w14:paraId="740E0AA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59BB255F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521" w:type="pct"/>
            <w:noWrap/>
            <w:hideMark/>
          </w:tcPr>
          <w:p w14:paraId="7B9587A6" w14:textId="50E2951C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3281D8D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EB5B978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63C30E9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Haemoproteus</w:t>
            </w:r>
          </w:p>
        </w:tc>
        <w:tc>
          <w:tcPr>
            <w:tcW w:w="420" w:type="pct"/>
            <w:noWrap/>
            <w:hideMark/>
          </w:tcPr>
          <w:p w14:paraId="2E2D366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CINSOV01</w:t>
            </w:r>
          </w:p>
        </w:tc>
        <w:tc>
          <w:tcPr>
            <w:tcW w:w="866" w:type="pct"/>
            <w:noWrap/>
            <w:hideMark/>
          </w:tcPr>
          <w:p w14:paraId="178E075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3EBD0F6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Cinnyris </w:t>
            </w:r>
          </w:p>
        </w:tc>
        <w:tc>
          <w:tcPr>
            <w:tcW w:w="554" w:type="pct"/>
            <w:noWrap/>
            <w:hideMark/>
          </w:tcPr>
          <w:p w14:paraId="7604474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1D2FEB87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28</w:t>
            </w:r>
          </w:p>
        </w:tc>
        <w:tc>
          <w:tcPr>
            <w:tcW w:w="1521" w:type="pct"/>
            <w:noWrap/>
            <w:hideMark/>
          </w:tcPr>
          <w:p w14:paraId="526B6771" w14:textId="6D58F8F9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7D6C4C3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39EE6CA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5C990D6E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Haemoproteus</w:t>
            </w:r>
          </w:p>
        </w:tc>
        <w:tc>
          <w:tcPr>
            <w:tcW w:w="420" w:type="pct"/>
            <w:noWrap/>
            <w:hideMark/>
          </w:tcPr>
          <w:p w14:paraId="76A510D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XANZOS01</w:t>
            </w:r>
          </w:p>
        </w:tc>
        <w:tc>
          <w:tcPr>
            <w:tcW w:w="866" w:type="pct"/>
            <w:noWrap/>
            <w:hideMark/>
          </w:tcPr>
          <w:p w14:paraId="35833CA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06BAAFF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Cinnyris </w:t>
            </w:r>
          </w:p>
        </w:tc>
        <w:tc>
          <w:tcPr>
            <w:tcW w:w="554" w:type="pct"/>
            <w:noWrap/>
            <w:hideMark/>
          </w:tcPr>
          <w:p w14:paraId="42FD02F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F66FFE9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2D749378" w14:textId="06540C51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6C4A25F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3699879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208DBFA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8EBE4C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CB39F4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Xanthomixis cinereiceps</w:t>
            </w:r>
          </w:p>
        </w:tc>
        <w:tc>
          <w:tcPr>
            <w:tcW w:w="430" w:type="pct"/>
            <w:noWrap/>
            <w:hideMark/>
          </w:tcPr>
          <w:p w14:paraId="01F20E2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Xanthomixis</w:t>
            </w:r>
          </w:p>
        </w:tc>
        <w:tc>
          <w:tcPr>
            <w:tcW w:w="554" w:type="pct"/>
            <w:noWrap/>
            <w:hideMark/>
          </w:tcPr>
          <w:p w14:paraId="3E14EFB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Bernieridae</w:t>
            </w:r>
          </w:p>
        </w:tc>
        <w:tc>
          <w:tcPr>
            <w:tcW w:w="140" w:type="pct"/>
            <w:noWrap/>
            <w:hideMark/>
          </w:tcPr>
          <w:p w14:paraId="443C1BC4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5101FD1A" w14:textId="1985541B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5457B28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4BFDE06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50B3E36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B5E78C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24D52D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Xanthomixis zosterops</w:t>
            </w:r>
          </w:p>
        </w:tc>
        <w:tc>
          <w:tcPr>
            <w:tcW w:w="430" w:type="pct"/>
            <w:noWrap/>
            <w:hideMark/>
          </w:tcPr>
          <w:p w14:paraId="7B702AC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Xanthomixis</w:t>
            </w:r>
          </w:p>
        </w:tc>
        <w:tc>
          <w:tcPr>
            <w:tcW w:w="554" w:type="pct"/>
            <w:noWrap/>
            <w:hideMark/>
          </w:tcPr>
          <w:p w14:paraId="19259C8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Bernieridae</w:t>
            </w:r>
          </w:p>
        </w:tc>
        <w:tc>
          <w:tcPr>
            <w:tcW w:w="140" w:type="pct"/>
            <w:noWrap/>
            <w:hideMark/>
          </w:tcPr>
          <w:p w14:paraId="52F30D02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521" w:type="pct"/>
            <w:noWrap/>
            <w:hideMark/>
          </w:tcPr>
          <w:p w14:paraId="5146EC61" w14:textId="1148788C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28E7193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429E78F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FB5741C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Haemoproteus</w:t>
            </w:r>
          </w:p>
        </w:tc>
        <w:tc>
          <w:tcPr>
            <w:tcW w:w="420" w:type="pct"/>
            <w:noWrap/>
            <w:hideMark/>
          </w:tcPr>
          <w:p w14:paraId="3F34072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CINSOV07</w:t>
            </w:r>
          </w:p>
        </w:tc>
        <w:tc>
          <w:tcPr>
            <w:tcW w:w="866" w:type="pct"/>
            <w:noWrap/>
            <w:hideMark/>
          </w:tcPr>
          <w:p w14:paraId="4A041B3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1A9607D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Cinnyris </w:t>
            </w:r>
          </w:p>
        </w:tc>
        <w:tc>
          <w:tcPr>
            <w:tcW w:w="554" w:type="pct"/>
            <w:noWrap/>
            <w:hideMark/>
          </w:tcPr>
          <w:p w14:paraId="08B6C52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6B6360B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7442BC5" w14:textId="1340250B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0D50145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4743A4C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6A5467E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6D8E3F0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051558B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30" w:type="pct"/>
            <w:noWrap/>
            <w:hideMark/>
          </w:tcPr>
          <w:p w14:paraId="1EF96EE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54" w:type="pct"/>
            <w:noWrap/>
            <w:hideMark/>
          </w:tcPr>
          <w:p w14:paraId="621F4DA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40" w:type="pct"/>
            <w:noWrap/>
            <w:hideMark/>
          </w:tcPr>
          <w:p w14:paraId="65F30E6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521" w:type="pct"/>
            <w:noWrap/>
            <w:hideMark/>
          </w:tcPr>
          <w:p w14:paraId="387C869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607" w:type="pct"/>
            <w:noWrap/>
            <w:hideMark/>
          </w:tcPr>
          <w:p w14:paraId="1C4454C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435DD5" w:rsidRPr="006A0E54" w14:paraId="02AAC3DA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9ED2257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194B4E4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FOMAD01</w:t>
            </w:r>
          </w:p>
        </w:tc>
        <w:tc>
          <w:tcPr>
            <w:tcW w:w="866" w:type="pct"/>
            <w:noWrap/>
            <w:hideMark/>
          </w:tcPr>
          <w:p w14:paraId="7907D2F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 madagascariensis</w:t>
            </w:r>
          </w:p>
        </w:tc>
        <w:tc>
          <w:tcPr>
            <w:tcW w:w="430" w:type="pct"/>
            <w:noWrap/>
            <w:hideMark/>
          </w:tcPr>
          <w:p w14:paraId="3C3606C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</w:t>
            </w:r>
          </w:p>
        </w:tc>
        <w:tc>
          <w:tcPr>
            <w:tcW w:w="554" w:type="pct"/>
            <w:noWrap/>
            <w:hideMark/>
          </w:tcPr>
          <w:p w14:paraId="7FAEFC9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771D6088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521" w:type="pct"/>
            <w:noWrap/>
            <w:hideMark/>
          </w:tcPr>
          <w:p w14:paraId="3D0D316D" w14:textId="49DF9A02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Cornuault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2012; 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3E2DEB5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1DA0F19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C2821B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AA33B8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330BD1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 omissa</w:t>
            </w:r>
          </w:p>
        </w:tc>
        <w:tc>
          <w:tcPr>
            <w:tcW w:w="430" w:type="pct"/>
            <w:noWrap/>
            <w:hideMark/>
          </w:tcPr>
          <w:p w14:paraId="3FD2AA3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</w:t>
            </w:r>
          </w:p>
        </w:tc>
        <w:tc>
          <w:tcPr>
            <w:tcW w:w="554" w:type="pct"/>
            <w:noWrap/>
            <w:hideMark/>
          </w:tcPr>
          <w:p w14:paraId="0FD7F24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6A76EE93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1521" w:type="pct"/>
            <w:noWrap/>
            <w:hideMark/>
          </w:tcPr>
          <w:p w14:paraId="6FAB7A9B" w14:textId="4D3C3E7D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., 2022; 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208B7A2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AB3D927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581FF42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72A644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0553DA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012AE4F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659DD10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268234D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23</w:t>
            </w:r>
          </w:p>
        </w:tc>
        <w:tc>
          <w:tcPr>
            <w:tcW w:w="1521" w:type="pct"/>
            <w:noWrap/>
            <w:hideMark/>
          </w:tcPr>
          <w:p w14:paraId="201F23A8" w14:textId="050B2013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65A7A00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B3E77DB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09EA37C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0F2784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0FC35E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Neodrepanis coruscans</w:t>
            </w:r>
          </w:p>
        </w:tc>
        <w:tc>
          <w:tcPr>
            <w:tcW w:w="430" w:type="pct"/>
            <w:noWrap/>
            <w:hideMark/>
          </w:tcPr>
          <w:p w14:paraId="46AC7BB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Neodrepanis</w:t>
            </w:r>
          </w:p>
        </w:tc>
        <w:tc>
          <w:tcPr>
            <w:tcW w:w="554" w:type="pct"/>
            <w:noWrap/>
            <w:hideMark/>
          </w:tcPr>
          <w:p w14:paraId="6212058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140" w:type="pct"/>
            <w:noWrap/>
            <w:hideMark/>
          </w:tcPr>
          <w:p w14:paraId="686BBA4D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07D71223" w14:textId="497E0713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60DF8D5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7223C00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688F54F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6F37AF2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646D0F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 castanea</w:t>
            </w:r>
          </w:p>
        </w:tc>
        <w:tc>
          <w:tcPr>
            <w:tcW w:w="430" w:type="pct"/>
            <w:noWrap/>
            <w:hideMark/>
          </w:tcPr>
          <w:p w14:paraId="25CA97E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</w:t>
            </w:r>
          </w:p>
        </w:tc>
        <w:tc>
          <w:tcPr>
            <w:tcW w:w="554" w:type="pct"/>
            <w:noWrap/>
            <w:hideMark/>
          </w:tcPr>
          <w:p w14:paraId="68313C8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140" w:type="pct"/>
            <w:noWrap/>
            <w:hideMark/>
          </w:tcPr>
          <w:p w14:paraId="43ECAE56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1521" w:type="pct"/>
            <w:noWrap/>
            <w:hideMark/>
          </w:tcPr>
          <w:p w14:paraId="69E8ED29" w14:textId="3ECBB826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27DF288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3395C52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764A2FE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ACDBFB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23FC5D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Hypsipetes madagascariensis</w:t>
            </w:r>
          </w:p>
        </w:tc>
        <w:tc>
          <w:tcPr>
            <w:tcW w:w="430" w:type="pct"/>
            <w:noWrap/>
            <w:hideMark/>
          </w:tcPr>
          <w:p w14:paraId="5395891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Hypsipetes</w:t>
            </w:r>
          </w:p>
        </w:tc>
        <w:tc>
          <w:tcPr>
            <w:tcW w:w="554" w:type="pct"/>
            <w:noWrap/>
            <w:hideMark/>
          </w:tcPr>
          <w:p w14:paraId="2AB93C3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Pycnonotidae</w:t>
            </w:r>
          </w:p>
        </w:tc>
        <w:tc>
          <w:tcPr>
            <w:tcW w:w="140" w:type="pct"/>
            <w:noWrap/>
            <w:hideMark/>
          </w:tcPr>
          <w:p w14:paraId="1F47729B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11</w:t>
            </w:r>
          </w:p>
        </w:tc>
        <w:tc>
          <w:tcPr>
            <w:tcW w:w="1521" w:type="pct"/>
            <w:noWrap/>
            <w:hideMark/>
          </w:tcPr>
          <w:p w14:paraId="13046460" w14:textId="2EEDB281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2A8B75F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E18C196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A979C98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55F2EC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5F92BE5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Nesillas typica</w:t>
            </w:r>
          </w:p>
        </w:tc>
        <w:tc>
          <w:tcPr>
            <w:tcW w:w="430" w:type="pct"/>
            <w:noWrap/>
            <w:hideMark/>
          </w:tcPr>
          <w:p w14:paraId="1B9E04F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Nesillas</w:t>
            </w:r>
          </w:p>
        </w:tc>
        <w:tc>
          <w:tcPr>
            <w:tcW w:w="554" w:type="pct"/>
            <w:noWrap/>
            <w:hideMark/>
          </w:tcPr>
          <w:p w14:paraId="1831A2B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Acrocephalidae</w:t>
            </w:r>
          </w:p>
        </w:tc>
        <w:tc>
          <w:tcPr>
            <w:tcW w:w="140" w:type="pct"/>
            <w:noWrap/>
            <w:hideMark/>
          </w:tcPr>
          <w:p w14:paraId="433C33A7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7965A17" w14:textId="5ED14D68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5E0B2F0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9F3C960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6C79CB7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2D3F0D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7CA880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Bernieria madagascariensis</w:t>
            </w:r>
          </w:p>
        </w:tc>
        <w:tc>
          <w:tcPr>
            <w:tcW w:w="430" w:type="pct"/>
            <w:noWrap/>
            <w:hideMark/>
          </w:tcPr>
          <w:p w14:paraId="3FD2139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Bernieria</w:t>
            </w:r>
          </w:p>
        </w:tc>
        <w:tc>
          <w:tcPr>
            <w:tcW w:w="554" w:type="pct"/>
            <w:noWrap/>
            <w:hideMark/>
          </w:tcPr>
          <w:p w14:paraId="794682E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Bernieridae</w:t>
            </w:r>
          </w:p>
        </w:tc>
        <w:tc>
          <w:tcPr>
            <w:tcW w:w="140" w:type="pct"/>
            <w:noWrap/>
            <w:hideMark/>
          </w:tcPr>
          <w:p w14:paraId="2118220C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35DEE945" w14:textId="1B7FC6A3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43A7DDC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A54C0A3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881368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0168E6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0C629ED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Oxylabes madagascariensis</w:t>
            </w:r>
          </w:p>
        </w:tc>
        <w:tc>
          <w:tcPr>
            <w:tcW w:w="430" w:type="pct"/>
            <w:noWrap/>
            <w:hideMark/>
          </w:tcPr>
          <w:p w14:paraId="3E74CDF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Oxylabes</w:t>
            </w:r>
          </w:p>
        </w:tc>
        <w:tc>
          <w:tcPr>
            <w:tcW w:w="554" w:type="pct"/>
            <w:noWrap/>
            <w:hideMark/>
          </w:tcPr>
          <w:p w14:paraId="220E3C1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Bernieridae</w:t>
            </w:r>
          </w:p>
        </w:tc>
        <w:tc>
          <w:tcPr>
            <w:tcW w:w="140" w:type="pct"/>
            <w:noWrap/>
            <w:hideMark/>
          </w:tcPr>
          <w:p w14:paraId="17253E5E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0AD64C1B" w14:textId="25457B8A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2019</w:t>
            </w:r>
          </w:p>
        </w:tc>
        <w:tc>
          <w:tcPr>
            <w:tcW w:w="607" w:type="pct"/>
            <w:noWrap/>
            <w:hideMark/>
          </w:tcPr>
          <w:p w14:paraId="5A3264E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913843F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006F1033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FCD25F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C36E38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Newtonia amphichroa</w:t>
            </w:r>
          </w:p>
        </w:tc>
        <w:tc>
          <w:tcPr>
            <w:tcW w:w="430" w:type="pct"/>
            <w:noWrap/>
            <w:hideMark/>
          </w:tcPr>
          <w:p w14:paraId="20C3931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Newtonia</w:t>
            </w:r>
          </w:p>
        </w:tc>
        <w:tc>
          <w:tcPr>
            <w:tcW w:w="554" w:type="pct"/>
            <w:noWrap/>
            <w:hideMark/>
          </w:tcPr>
          <w:p w14:paraId="09EE225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Vangidae</w:t>
            </w:r>
          </w:p>
        </w:tc>
        <w:tc>
          <w:tcPr>
            <w:tcW w:w="140" w:type="pct"/>
            <w:noWrap/>
            <w:hideMark/>
          </w:tcPr>
          <w:p w14:paraId="0FA8F0D3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F2B9A7A" w14:textId="3F90FC23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Magaña Vazquez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26D233A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CD2D16F" w14:textId="77777777" w:rsidTr="006A0E54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CC56025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B063D9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9749A2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430" w:type="pct"/>
            <w:noWrap/>
            <w:hideMark/>
          </w:tcPr>
          <w:p w14:paraId="794A7FA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554" w:type="pct"/>
            <w:noWrap/>
            <w:hideMark/>
          </w:tcPr>
          <w:p w14:paraId="3A10911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40" w:type="pct"/>
            <w:noWrap/>
            <w:hideMark/>
          </w:tcPr>
          <w:p w14:paraId="289C2F8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521" w:type="pct"/>
            <w:noWrap/>
            <w:hideMark/>
          </w:tcPr>
          <w:p w14:paraId="0AD8ED2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607" w:type="pct"/>
            <w:noWrap/>
            <w:hideMark/>
          </w:tcPr>
          <w:p w14:paraId="3F0F664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435DD5" w:rsidRPr="006A0E54" w14:paraId="0332B942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EB978E6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3C5FE6C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COSUN1</w:t>
            </w:r>
          </w:p>
        </w:tc>
        <w:tc>
          <w:tcPr>
            <w:tcW w:w="866" w:type="pct"/>
            <w:noWrap/>
            <w:hideMark/>
          </w:tcPr>
          <w:p w14:paraId="4624FDE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142CE40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1933BB7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0AC0B3D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1521" w:type="pct"/>
            <w:noWrap/>
            <w:hideMark/>
          </w:tcPr>
          <w:p w14:paraId="13380DC9" w14:textId="16353820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68759DC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B7E53D8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BF9C3E9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7DD9E8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C18A76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cupreus</w:t>
            </w:r>
          </w:p>
        </w:tc>
        <w:tc>
          <w:tcPr>
            <w:tcW w:w="430" w:type="pct"/>
            <w:noWrap/>
            <w:hideMark/>
          </w:tcPr>
          <w:p w14:paraId="78DB9B0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1BD7F9C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4795CF4F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93EF43F" w14:textId="0B781158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Hellgren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2007</w:t>
            </w:r>
          </w:p>
        </w:tc>
        <w:tc>
          <w:tcPr>
            <w:tcW w:w="607" w:type="pct"/>
            <w:noWrap/>
            <w:hideMark/>
          </w:tcPr>
          <w:p w14:paraId="5F2CF9F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931EA0C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8635A84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lastRenderedPageBreak/>
              <w:t>Leucocytozoon</w:t>
            </w:r>
          </w:p>
        </w:tc>
        <w:tc>
          <w:tcPr>
            <w:tcW w:w="420" w:type="pct"/>
            <w:noWrap/>
            <w:hideMark/>
          </w:tcPr>
          <w:p w14:paraId="369433A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HYPMA02</w:t>
            </w:r>
          </w:p>
        </w:tc>
        <w:tc>
          <w:tcPr>
            <w:tcW w:w="866" w:type="pct"/>
            <w:noWrap/>
            <w:hideMark/>
          </w:tcPr>
          <w:p w14:paraId="6E8E3BE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619CC32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55F80F9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87A7B22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7DD27D12" w14:textId="2203A054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0F1524D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7B61782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AECA7D3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3EF1ED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77F327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Neodrepanis coruscans</w:t>
            </w:r>
          </w:p>
        </w:tc>
        <w:tc>
          <w:tcPr>
            <w:tcW w:w="430" w:type="pct"/>
            <w:noWrap/>
            <w:hideMark/>
          </w:tcPr>
          <w:p w14:paraId="25BFCB9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Neodrepanis</w:t>
            </w:r>
          </w:p>
        </w:tc>
        <w:tc>
          <w:tcPr>
            <w:tcW w:w="554" w:type="pct"/>
            <w:noWrap/>
            <w:hideMark/>
          </w:tcPr>
          <w:p w14:paraId="49F1F07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140" w:type="pct"/>
            <w:noWrap/>
            <w:hideMark/>
          </w:tcPr>
          <w:p w14:paraId="61A3D1AF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64B02474" w14:textId="76A9C183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547355F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23A917C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FB0BF33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AA3F3B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0EC9E52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 castanea</w:t>
            </w:r>
          </w:p>
        </w:tc>
        <w:tc>
          <w:tcPr>
            <w:tcW w:w="430" w:type="pct"/>
            <w:noWrap/>
            <w:hideMark/>
          </w:tcPr>
          <w:p w14:paraId="72683CE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</w:t>
            </w:r>
          </w:p>
        </w:tc>
        <w:tc>
          <w:tcPr>
            <w:tcW w:w="554" w:type="pct"/>
            <w:noWrap/>
            <w:hideMark/>
          </w:tcPr>
          <w:p w14:paraId="23F4D41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140" w:type="pct"/>
            <w:noWrap/>
            <w:hideMark/>
          </w:tcPr>
          <w:p w14:paraId="027A3BEC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521" w:type="pct"/>
            <w:noWrap/>
            <w:hideMark/>
          </w:tcPr>
          <w:p w14:paraId="265988FB" w14:textId="48AEF48A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53E8BA2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A842EB1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BEC0CA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69AF1F6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7E54114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 omissa</w:t>
            </w:r>
          </w:p>
        </w:tc>
        <w:tc>
          <w:tcPr>
            <w:tcW w:w="430" w:type="pct"/>
            <w:noWrap/>
            <w:hideMark/>
          </w:tcPr>
          <w:p w14:paraId="7A2885D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</w:t>
            </w:r>
          </w:p>
        </w:tc>
        <w:tc>
          <w:tcPr>
            <w:tcW w:w="554" w:type="pct"/>
            <w:noWrap/>
            <w:hideMark/>
          </w:tcPr>
          <w:p w14:paraId="7FA4A03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69A24C18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56</w:t>
            </w:r>
          </w:p>
        </w:tc>
        <w:tc>
          <w:tcPr>
            <w:tcW w:w="1521" w:type="pct"/>
            <w:noWrap/>
            <w:hideMark/>
          </w:tcPr>
          <w:p w14:paraId="124E1BE6" w14:textId="36F76C1F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5990FE9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10445E6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C00007D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171F7A2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D9CF8B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 madagascariensis</w:t>
            </w:r>
          </w:p>
        </w:tc>
        <w:tc>
          <w:tcPr>
            <w:tcW w:w="430" w:type="pct"/>
            <w:noWrap/>
            <w:hideMark/>
          </w:tcPr>
          <w:p w14:paraId="79FF3FB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</w:t>
            </w:r>
          </w:p>
        </w:tc>
        <w:tc>
          <w:tcPr>
            <w:tcW w:w="554" w:type="pct"/>
            <w:noWrap/>
            <w:hideMark/>
          </w:tcPr>
          <w:p w14:paraId="503BBC73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1EB95C86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1521" w:type="pct"/>
            <w:noWrap/>
            <w:hideMark/>
          </w:tcPr>
          <w:p w14:paraId="481F44DD" w14:textId="70F7DE19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72A1B75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26B6AE2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5BFA5D99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EE596A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38D0E62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Calicalicus madagascariensis</w:t>
            </w:r>
          </w:p>
        </w:tc>
        <w:tc>
          <w:tcPr>
            <w:tcW w:w="430" w:type="pct"/>
            <w:noWrap/>
            <w:hideMark/>
          </w:tcPr>
          <w:p w14:paraId="411B029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Calicalicus</w:t>
            </w:r>
          </w:p>
        </w:tc>
        <w:tc>
          <w:tcPr>
            <w:tcW w:w="554" w:type="pct"/>
            <w:noWrap/>
            <w:hideMark/>
          </w:tcPr>
          <w:p w14:paraId="443F6E8A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Vangidae</w:t>
            </w:r>
          </w:p>
        </w:tc>
        <w:tc>
          <w:tcPr>
            <w:tcW w:w="140" w:type="pct"/>
            <w:noWrap/>
            <w:hideMark/>
          </w:tcPr>
          <w:p w14:paraId="50807E7F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6C81AA39" w14:textId="3C2D9FC1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Magaña Vazquez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456C2F9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CFB1000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DF03991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13DD44D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ANLAT10</w:t>
            </w:r>
          </w:p>
        </w:tc>
        <w:tc>
          <w:tcPr>
            <w:tcW w:w="866" w:type="pct"/>
            <w:noWrap/>
            <w:hideMark/>
          </w:tcPr>
          <w:p w14:paraId="2AA7E6A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0648144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163F5E9C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181D4697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3629C002" w14:textId="3C88C209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7AB7EC8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17A9FB1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46A1B920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547D47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FAEE33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Andropadus latirostris</w:t>
            </w:r>
          </w:p>
        </w:tc>
        <w:tc>
          <w:tcPr>
            <w:tcW w:w="430" w:type="pct"/>
            <w:noWrap/>
            <w:hideMark/>
          </w:tcPr>
          <w:p w14:paraId="2350D80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Andropadus</w:t>
            </w:r>
          </w:p>
        </w:tc>
        <w:tc>
          <w:tcPr>
            <w:tcW w:w="554" w:type="pct"/>
            <w:noWrap/>
            <w:hideMark/>
          </w:tcPr>
          <w:p w14:paraId="6F7D67C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Pycnonotidae</w:t>
            </w:r>
          </w:p>
        </w:tc>
        <w:tc>
          <w:tcPr>
            <w:tcW w:w="140" w:type="pct"/>
            <w:noWrap/>
            <w:hideMark/>
          </w:tcPr>
          <w:p w14:paraId="39031D34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47841A8C" w14:textId="480C9558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Valkiunas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2009</w:t>
            </w:r>
          </w:p>
        </w:tc>
        <w:tc>
          <w:tcPr>
            <w:tcW w:w="607" w:type="pct"/>
            <w:noWrap/>
            <w:hideMark/>
          </w:tcPr>
          <w:p w14:paraId="31FB51B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2934F28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84D0459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DAC82E8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E26B71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?</w:t>
            </w:r>
          </w:p>
        </w:tc>
        <w:tc>
          <w:tcPr>
            <w:tcW w:w="430" w:type="pct"/>
            <w:noWrap/>
            <w:hideMark/>
          </w:tcPr>
          <w:p w14:paraId="3E4A47F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?</w:t>
            </w:r>
          </w:p>
        </w:tc>
        <w:tc>
          <w:tcPr>
            <w:tcW w:w="554" w:type="pct"/>
            <w:noWrap/>
            <w:hideMark/>
          </w:tcPr>
          <w:p w14:paraId="42B7B66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Pycnonotidae</w:t>
            </w:r>
          </w:p>
        </w:tc>
        <w:tc>
          <w:tcPr>
            <w:tcW w:w="140" w:type="pct"/>
            <w:noWrap/>
            <w:hideMark/>
          </w:tcPr>
          <w:p w14:paraId="1CDE82CA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1F4C3748" w14:textId="5674A8E8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Loiseau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2017</w:t>
            </w:r>
          </w:p>
        </w:tc>
        <w:tc>
          <w:tcPr>
            <w:tcW w:w="607" w:type="pct"/>
            <w:noWrap/>
            <w:hideMark/>
          </w:tcPr>
          <w:p w14:paraId="49F18BF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4C48BF2D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85095DB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691FB1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695A064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Ispidina picta</w:t>
            </w:r>
          </w:p>
        </w:tc>
        <w:tc>
          <w:tcPr>
            <w:tcW w:w="430" w:type="pct"/>
            <w:noWrap/>
            <w:hideMark/>
          </w:tcPr>
          <w:p w14:paraId="3DB0C896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Ispidina</w:t>
            </w:r>
          </w:p>
        </w:tc>
        <w:tc>
          <w:tcPr>
            <w:tcW w:w="554" w:type="pct"/>
            <w:noWrap/>
            <w:hideMark/>
          </w:tcPr>
          <w:p w14:paraId="420BEBB3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Alcedinidae</w:t>
            </w:r>
          </w:p>
        </w:tc>
        <w:tc>
          <w:tcPr>
            <w:tcW w:w="140" w:type="pct"/>
            <w:noWrap/>
            <w:hideMark/>
          </w:tcPr>
          <w:p w14:paraId="5E5DF742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5E398E2" w14:textId="6837F07F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Loiseau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2017</w:t>
            </w:r>
          </w:p>
        </w:tc>
        <w:tc>
          <w:tcPr>
            <w:tcW w:w="607" w:type="pct"/>
            <w:noWrap/>
            <w:hideMark/>
          </w:tcPr>
          <w:p w14:paraId="176D044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332409C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DDAF678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742E1A4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7B2267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Euplectes hodeaceus</w:t>
            </w:r>
          </w:p>
        </w:tc>
        <w:tc>
          <w:tcPr>
            <w:tcW w:w="430" w:type="pct"/>
            <w:noWrap/>
            <w:hideMark/>
          </w:tcPr>
          <w:p w14:paraId="7879E6E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Euplectes</w:t>
            </w:r>
          </w:p>
        </w:tc>
        <w:tc>
          <w:tcPr>
            <w:tcW w:w="554" w:type="pct"/>
            <w:noWrap/>
            <w:hideMark/>
          </w:tcPr>
          <w:p w14:paraId="779C706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47901D44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EBFA66C" w14:textId="671F323E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Loiseau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2017</w:t>
            </w:r>
          </w:p>
        </w:tc>
        <w:tc>
          <w:tcPr>
            <w:tcW w:w="607" w:type="pct"/>
            <w:noWrap/>
            <w:hideMark/>
          </w:tcPr>
          <w:p w14:paraId="19606C95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A5E6C58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59E56827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0D984F2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3CE1D8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Ploceus nigricollis</w:t>
            </w:r>
          </w:p>
        </w:tc>
        <w:tc>
          <w:tcPr>
            <w:tcW w:w="430" w:type="pct"/>
            <w:noWrap/>
            <w:hideMark/>
          </w:tcPr>
          <w:p w14:paraId="554F367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Ploceus</w:t>
            </w:r>
          </w:p>
        </w:tc>
        <w:tc>
          <w:tcPr>
            <w:tcW w:w="554" w:type="pct"/>
            <w:noWrap/>
            <w:hideMark/>
          </w:tcPr>
          <w:p w14:paraId="5AE9EB3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5AF28C34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25F98933" w14:textId="09A3CEED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Loiseau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2018</w:t>
            </w:r>
          </w:p>
        </w:tc>
        <w:tc>
          <w:tcPr>
            <w:tcW w:w="607" w:type="pct"/>
            <w:noWrap/>
            <w:hideMark/>
          </w:tcPr>
          <w:p w14:paraId="711128F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2491C7E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536F3E50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6DB674C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CINSOV02</w:t>
            </w:r>
          </w:p>
        </w:tc>
        <w:tc>
          <w:tcPr>
            <w:tcW w:w="866" w:type="pct"/>
            <w:noWrap/>
            <w:hideMark/>
          </w:tcPr>
          <w:p w14:paraId="0BABD25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59B0FC7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75D154A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AA9E0E2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62254A4A" w14:textId="55EE18CC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4B9FF36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D644350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59D6ED75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2560799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0126939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3FF9D97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6F192FA7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34461B85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009A8EEB" w14:textId="16D4CCAC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4469796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7BBEA2C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A77048B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32F60FF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4CFCE9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Hypsipetes madagascariensis</w:t>
            </w:r>
          </w:p>
        </w:tc>
        <w:tc>
          <w:tcPr>
            <w:tcW w:w="430" w:type="pct"/>
            <w:noWrap/>
            <w:hideMark/>
          </w:tcPr>
          <w:p w14:paraId="5335A92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Hypsipetes</w:t>
            </w:r>
          </w:p>
        </w:tc>
        <w:tc>
          <w:tcPr>
            <w:tcW w:w="554" w:type="pct"/>
            <w:noWrap/>
            <w:hideMark/>
          </w:tcPr>
          <w:p w14:paraId="4CA8559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Pycnonotidae</w:t>
            </w:r>
          </w:p>
        </w:tc>
        <w:tc>
          <w:tcPr>
            <w:tcW w:w="140" w:type="pct"/>
            <w:noWrap/>
            <w:hideMark/>
          </w:tcPr>
          <w:p w14:paraId="70E8D381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2F06DE8C" w14:textId="6AEB835D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 2022</w:t>
            </w:r>
          </w:p>
        </w:tc>
        <w:tc>
          <w:tcPr>
            <w:tcW w:w="607" w:type="pct"/>
            <w:noWrap/>
            <w:hideMark/>
          </w:tcPr>
          <w:p w14:paraId="35945CE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47526D0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1F1369EF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46D3C86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45BBAAF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Terpsiphone mutata</w:t>
            </w:r>
          </w:p>
        </w:tc>
        <w:tc>
          <w:tcPr>
            <w:tcW w:w="430" w:type="pct"/>
            <w:noWrap/>
            <w:hideMark/>
          </w:tcPr>
          <w:p w14:paraId="4B9AFBF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Terpsiphone</w:t>
            </w:r>
          </w:p>
        </w:tc>
        <w:tc>
          <w:tcPr>
            <w:tcW w:w="554" w:type="pct"/>
            <w:noWrap/>
            <w:hideMark/>
          </w:tcPr>
          <w:p w14:paraId="13C0B64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Monarchidae</w:t>
            </w:r>
          </w:p>
        </w:tc>
        <w:tc>
          <w:tcPr>
            <w:tcW w:w="140" w:type="pct"/>
            <w:noWrap/>
            <w:hideMark/>
          </w:tcPr>
          <w:p w14:paraId="631CA3B1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CC0B376" w14:textId="7FFD0D59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Magaña Vazquez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67B1A0D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DE780DA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D5EBBF3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765D309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CINSOV03</w:t>
            </w:r>
          </w:p>
        </w:tc>
        <w:tc>
          <w:tcPr>
            <w:tcW w:w="866" w:type="pct"/>
            <w:noWrap/>
            <w:hideMark/>
          </w:tcPr>
          <w:p w14:paraId="701D1BF7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27C6C52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0F86045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3626184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1521" w:type="pct"/>
            <w:noWrap/>
            <w:hideMark/>
          </w:tcPr>
          <w:p w14:paraId="1043D6DA" w14:textId="5EB3789E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15963121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7AAF4C7D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546F812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3EA7B25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CINSOV04</w:t>
            </w:r>
          </w:p>
        </w:tc>
        <w:tc>
          <w:tcPr>
            <w:tcW w:w="866" w:type="pct"/>
            <w:noWrap/>
            <w:hideMark/>
          </w:tcPr>
          <w:p w14:paraId="427096E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745B0991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638AE919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31D53CC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7724B2A4" w14:textId="47DD4233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55E62F3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3A6F92E5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21657FD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1E3A5310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CINSOV05</w:t>
            </w:r>
          </w:p>
        </w:tc>
        <w:tc>
          <w:tcPr>
            <w:tcW w:w="866" w:type="pct"/>
            <w:noWrap/>
            <w:hideMark/>
          </w:tcPr>
          <w:p w14:paraId="3E91519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67F42AA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1D1635B9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7817ABE2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3F29E75A" w14:textId="01CA5348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459D310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578FB9AD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6563267E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27C89EA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CINSOV06</w:t>
            </w:r>
          </w:p>
        </w:tc>
        <w:tc>
          <w:tcPr>
            <w:tcW w:w="866" w:type="pct"/>
            <w:noWrap/>
            <w:hideMark/>
          </w:tcPr>
          <w:p w14:paraId="567BD95E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684EBD6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2FC59CA5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4B173990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5081810" w14:textId="20E2691C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328FF3F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5585EF0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FD3055A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1D812FE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CINSOV08</w:t>
            </w:r>
          </w:p>
        </w:tc>
        <w:tc>
          <w:tcPr>
            <w:tcW w:w="866" w:type="pct"/>
            <w:noWrap/>
            <w:hideMark/>
          </w:tcPr>
          <w:p w14:paraId="001875F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sovimanga</w:t>
            </w:r>
          </w:p>
        </w:tc>
        <w:tc>
          <w:tcPr>
            <w:tcW w:w="430" w:type="pct"/>
            <w:noWrap/>
            <w:hideMark/>
          </w:tcPr>
          <w:p w14:paraId="4572103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43E41FFD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21ABFB83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5DDC98D2" w14:textId="44733E40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72DF8E0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6C330528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A3EE040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492DC08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CINNOT02</w:t>
            </w:r>
          </w:p>
        </w:tc>
        <w:tc>
          <w:tcPr>
            <w:tcW w:w="866" w:type="pct"/>
            <w:noWrap/>
            <w:hideMark/>
          </w:tcPr>
          <w:p w14:paraId="7B3FED9B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 notatus</w:t>
            </w:r>
          </w:p>
        </w:tc>
        <w:tc>
          <w:tcPr>
            <w:tcW w:w="430" w:type="pct"/>
            <w:noWrap/>
            <w:hideMark/>
          </w:tcPr>
          <w:p w14:paraId="5E8B4918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Cinnyris</w:t>
            </w:r>
          </w:p>
        </w:tc>
        <w:tc>
          <w:tcPr>
            <w:tcW w:w="554" w:type="pct"/>
            <w:noWrap/>
            <w:hideMark/>
          </w:tcPr>
          <w:p w14:paraId="20800C3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Nectariniidae</w:t>
            </w:r>
          </w:p>
        </w:tc>
        <w:tc>
          <w:tcPr>
            <w:tcW w:w="140" w:type="pct"/>
            <w:noWrap/>
            <w:hideMark/>
          </w:tcPr>
          <w:p w14:paraId="6B6256ED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36ADA8FA" w14:textId="5BE8C2E8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3F38416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08399833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7C59B475" w14:textId="77777777" w:rsidR="00435DD5" w:rsidRPr="006A0E54" w:rsidRDefault="00435DD5" w:rsidP="00DC7BA3">
            <w:pPr>
              <w:spacing w:line="360" w:lineRule="auto"/>
              <w:jc w:val="left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Leucocytozoon</w:t>
            </w:r>
          </w:p>
        </w:tc>
        <w:tc>
          <w:tcPr>
            <w:tcW w:w="420" w:type="pct"/>
            <w:noWrap/>
            <w:hideMark/>
          </w:tcPr>
          <w:p w14:paraId="186CE01F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PHICAS01</w:t>
            </w:r>
          </w:p>
        </w:tc>
        <w:tc>
          <w:tcPr>
            <w:tcW w:w="866" w:type="pct"/>
            <w:noWrap/>
            <w:hideMark/>
          </w:tcPr>
          <w:p w14:paraId="23DEC33B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 castanea</w:t>
            </w:r>
          </w:p>
        </w:tc>
        <w:tc>
          <w:tcPr>
            <w:tcW w:w="430" w:type="pct"/>
            <w:noWrap/>
            <w:hideMark/>
          </w:tcPr>
          <w:p w14:paraId="33F46A3A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Philepitta</w:t>
            </w:r>
          </w:p>
        </w:tc>
        <w:tc>
          <w:tcPr>
            <w:tcW w:w="554" w:type="pct"/>
            <w:noWrap/>
            <w:hideMark/>
          </w:tcPr>
          <w:p w14:paraId="429C0AF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Philepittidae</w:t>
            </w:r>
          </w:p>
        </w:tc>
        <w:tc>
          <w:tcPr>
            <w:tcW w:w="140" w:type="pct"/>
            <w:noWrap/>
            <w:hideMark/>
          </w:tcPr>
          <w:p w14:paraId="775D5BAD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1521" w:type="pct"/>
            <w:noWrap/>
            <w:hideMark/>
          </w:tcPr>
          <w:p w14:paraId="5392F3A8" w14:textId="4D02A0F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2023</w:t>
            </w:r>
          </w:p>
        </w:tc>
        <w:tc>
          <w:tcPr>
            <w:tcW w:w="607" w:type="pct"/>
            <w:noWrap/>
            <w:hideMark/>
          </w:tcPr>
          <w:p w14:paraId="479A5EF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280A75CE" w14:textId="77777777" w:rsidTr="006A0E54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2490A309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5BCB672F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25426AE4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 omissa</w:t>
            </w:r>
          </w:p>
        </w:tc>
        <w:tc>
          <w:tcPr>
            <w:tcW w:w="430" w:type="pct"/>
            <w:noWrap/>
            <w:hideMark/>
          </w:tcPr>
          <w:p w14:paraId="000B6720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Foudia</w:t>
            </w:r>
          </w:p>
        </w:tc>
        <w:tc>
          <w:tcPr>
            <w:tcW w:w="554" w:type="pct"/>
            <w:noWrap/>
            <w:hideMark/>
          </w:tcPr>
          <w:p w14:paraId="507FF63D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Ploceidae</w:t>
            </w:r>
          </w:p>
        </w:tc>
        <w:tc>
          <w:tcPr>
            <w:tcW w:w="140" w:type="pct"/>
            <w:noWrap/>
            <w:hideMark/>
          </w:tcPr>
          <w:p w14:paraId="5816642B" w14:textId="77777777" w:rsidR="00435DD5" w:rsidRPr="006A0E54" w:rsidRDefault="00435DD5" w:rsidP="00DC7BA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521" w:type="pct"/>
            <w:noWrap/>
            <w:hideMark/>
          </w:tcPr>
          <w:p w14:paraId="6E0D9D36" w14:textId="2C76C21B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1B55076C" w14:textId="77777777" w:rsidR="00435DD5" w:rsidRPr="006A0E54" w:rsidRDefault="00435DD5" w:rsidP="00DC7BA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435DD5" w:rsidRPr="006A0E54" w14:paraId="18FEF14A" w14:textId="77777777" w:rsidTr="006A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14:paraId="345622D3" w14:textId="77777777" w:rsidR="00435DD5" w:rsidRPr="006A0E54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420" w:type="pct"/>
            <w:noWrap/>
            <w:hideMark/>
          </w:tcPr>
          <w:p w14:paraId="6782BAF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866" w:type="pct"/>
            <w:noWrap/>
            <w:hideMark/>
          </w:tcPr>
          <w:p w14:paraId="1D4B660E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Hypsipetes madagascariensis</w:t>
            </w:r>
          </w:p>
        </w:tc>
        <w:tc>
          <w:tcPr>
            <w:tcW w:w="430" w:type="pct"/>
            <w:noWrap/>
            <w:hideMark/>
          </w:tcPr>
          <w:p w14:paraId="7096F622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Hypsipetes</w:t>
            </w:r>
          </w:p>
        </w:tc>
        <w:tc>
          <w:tcPr>
            <w:tcW w:w="554" w:type="pct"/>
            <w:noWrap/>
            <w:hideMark/>
          </w:tcPr>
          <w:p w14:paraId="6A6D6864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Pycnonotidae</w:t>
            </w:r>
          </w:p>
        </w:tc>
        <w:tc>
          <w:tcPr>
            <w:tcW w:w="140" w:type="pct"/>
            <w:noWrap/>
            <w:hideMark/>
          </w:tcPr>
          <w:p w14:paraId="024AAFDB" w14:textId="77777777" w:rsidR="00435DD5" w:rsidRPr="006A0E54" w:rsidRDefault="00435DD5" w:rsidP="00DC7BA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521" w:type="pct"/>
            <w:noWrap/>
            <w:hideMark/>
          </w:tcPr>
          <w:p w14:paraId="06490AC7" w14:textId="45214799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6A0E54">
              <w:rPr>
                <w:color w:val="000000"/>
                <w:sz w:val="20"/>
                <w:szCs w:val="20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0"/>
                <w:szCs w:val="20"/>
                <w:lang w:val="de-DE"/>
              </w:rPr>
              <w:t>et al</w:t>
            </w:r>
            <w:r w:rsidRPr="006A0E54">
              <w:rPr>
                <w:color w:val="000000"/>
                <w:sz w:val="20"/>
                <w:szCs w:val="20"/>
                <w:lang w:val="de-DE"/>
              </w:rPr>
              <w:t>., 2022</w:t>
            </w:r>
          </w:p>
        </w:tc>
        <w:tc>
          <w:tcPr>
            <w:tcW w:w="607" w:type="pct"/>
            <w:noWrap/>
            <w:hideMark/>
          </w:tcPr>
          <w:p w14:paraId="3B2F19D6" w14:textId="77777777" w:rsidR="00435DD5" w:rsidRPr="006A0E54" w:rsidRDefault="00435DD5" w:rsidP="00DC7BA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6E34166C" w14:textId="77777777" w:rsidR="006A0E54" w:rsidRDefault="006A0E54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55C85E" w14:textId="060E5088" w:rsidR="00FA650A" w:rsidRPr="00A55804" w:rsidRDefault="00435DD5" w:rsidP="00DC7BA3">
      <w:pPr>
        <w:spacing w:line="360" w:lineRule="auto"/>
        <w:rPr>
          <w:b/>
        </w:rPr>
      </w:pPr>
      <w:r w:rsidRPr="00A55804">
        <w:rPr>
          <w:b/>
        </w:rPr>
        <w:lastRenderedPageBreak/>
        <w:t xml:space="preserve">Supplementary Table </w:t>
      </w:r>
      <w:r w:rsidR="00FA650A" w:rsidRPr="00A55804">
        <w:rPr>
          <w:b/>
        </w:rPr>
        <w:t>7</w:t>
      </w:r>
      <w:r w:rsidRPr="00A55804">
        <w:rPr>
          <w:b/>
        </w:rPr>
        <w:t xml:space="preserve">: </w:t>
      </w:r>
      <w:r w:rsidRPr="00A55804">
        <w:t>Host</w:t>
      </w:r>
      <w:r w:rsidR="00FA650A" w:rsidRPr="00A55804">
        <w:t>-Diversity Index given for species (HdS), genus (HdG) and family level (HdF) of bird hosts known of haemosporidian</w:t>
      </w:r>
      <w:r w:rsidRPr="00A55804">
        <w:t xml:space="preserve"> lineages detected in Malagasy Nectariniidae and Philepittidae. </w:t>
      </w:r>
      <w:r w:rsidR="00FA650A" w:rsidRPr="00A55804">
        <w:t xml:space="preserve">Predicted specialization according to the formula is given, along with the degree of specialization proposed after combining Hd values and phylogenetic data (Musa </w:t>
      </w:r>
      <w:r w:rsidR="006A0E54" w:rsidRPr="00A55804">
        <w:rPr>
          <w:i/>
          <w:iCs/>
        </w:rPr>
        <w:t>et al</w:t>
      </w:r>
      <w:r w:rsidR="00FA650A" w:rsidRPr="00A55804">
        <w:t xml:space="preserve">. 2023). </w:t>
      </w:r>
      <w:r w:rsidRPr="00A55804">
        <w:t>Additional comments are shown under “notes”.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1844"/>
        <w:gridCol w:w="709"/>
        <w:gridCol w:w="709"/>
        <w:gridCol w:w="709"/>
        <w:gridCol w:w="1844"/>
        <w:gridCol w:w="4396"/>
        <w:gridCol w:w="2893"/>
      </w:tblGrid>
      <w:tr w:rsidR="00435DD5" w:rsidRPr="00C5496C" w14:paraId="22864516" w14:textId="77777777" w:rsidTr="00FA650A">
        <w:trPr>
          <w:trHeight w:val="280"/>
        </w:trPr>
        <w:tc>
          <w:tcPr>
            <w:tcW w:w="303" w:type="pct"/>
            <w:noWrap/>
            <w:hideMark/>
          </w:tcPr>
          <w:p w14:paraId="33F49A16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genus</w:t>
            </w:r>
          </w:p>
        </w:tc>
        <w:tc>
          <w:tcPr>
            <w:tcW w:w="661" w:type="pct"/>
            <w:noWrap/>
            <w:hideMark/>
          </w:tcPr>
          <w:p w14:paraId="49C812F6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lineage</w:t>
            </w:r>
          </w:p>
        </w:tc>
        <w:tc>
          <w:tcPr>
            <w:tcW w:w="254" w:type="pct"/>
            <w:noWrap/>
            <w:hideMark/>
          </w:tcPr>
          <w:p w14:paraId="1B8C4076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HdS</w:t>
            </w:r>
          </w:p>
        </w:tc>
        <w:tc>
          <w:tcPr>
            <w:tcW w:w="254" w:type="pct"/>
            <w:noWrap/>
            <w:hideMark/>
          </w:tcPr>
          <w:p w14:paraId="6E91A137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HdG</w:t>
            </w:r>
          </w:p>
        </w:tc>
        <w:tc>
          <w:tcPr>
            <w:tcW w:w="254" w:type="pct"/>
            <w:noWrap/>
            <w:hideMark/>
          </w:tcPr>
          <w:p w14:paraId="63E2BD94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HdF</w:t>
            </w:r>
          </w:p>
        </w:tc>
        <w:tc>
          <w:tcPr>
            <w:tcW w:w="661" w:type="pct"/>
            <w:noWrap/>
            <w:hideMark/>
          </w:tcPr>
          <w:p w14:paraId="0C8FC7B0" w14:textId="772DC72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 xml:space="preserve">Musa </w:t>
            </w:r>
            <w:r w:rsidR="006A0E54" w:rsidRPr="006A0E54">
              <w:rPr>
                <w:i/>
                <w:iCs/>
                <w:color w:val="000000"/>
                <w:sz w:val="22"/>
                <w:szCs w:val="22"/>
                <w:lang w:val="de-DE"/>
              </w:rPr>
              <w:t>et al</w:t>
            </w:r>
            <w:r w:rsidRPr="00C5496C">
              <w:rPr>
                <w:color w:val="000000"/>
                <w:sz w:val="22"/>
                <w:szCs w:val="22"/>
                <w:lang w:val="de-DE"/>
              </w:rPr>
              <w:t>., 2023</w:t>
            </w:r>
          </w:p>
        </w:tc>
        <w:tc>
          <w:tcPr>
            <w:tcW w:w="1576" w:type="pct"/>
            <w:noWrap/>
            <w:hideMark/>
          </w:tcPr>
          <w:p w14:paraId="02EC5427" w14:textId="15BFFB2D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 xml:space="preserve">Formula from Musa </w:t>
            </w:r>
            <w:r w:rsidR="006A0E54" w:rsidRPr="006A0E54">
              <w:rPr>
                <w:i/>
                <w:iCs/>
                <w:color w:val="000000"/>
                <w:sz w:val="22"/>
                <w:szCs w:val="22"/>
                <w:lang w:val="en-GB"/>
              </w:rPr>
              <w:t>et al</w:t>
            </w:r>
            <w:r w:rsidRPr="00C5496C">
              <w:rPr>
                <w:color w:val="000000"/>
                <w:sz w:val="22"/>
                <w:szCs w:val="22"/>
                <w:lang w:val="en-GB"/>
              </w:rPr>
              <w:t>., 2019</w:t>
            </w:r>
          </w:p>
        </w:tc>
        <w:tc>
          <w:tcPr>
            <w:tcW w:w="1037" w:type="pct"/>
            <w:noWrap/>
            <w:hideMark/>
          </w:tcPr>
          <w:p w14:paraId="3F650BE6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note</w:t>
            </w:r>
          </w:p>
        </w:tc>
      </w:tr>
      <w:tr w:rsidR="00435DD5" w:rsidRPr="00C5496C" w14:paraId="058EF008" w14:textId="77777777" w:rsidTr="00FA650A">
        <w:trPr>
          <w:trHeight w:val="290"/>
        </w:trPr>
        <w:tc>
          <w:tcPr>
            <w:tcW w:w="303" w:type="pct"/>
            <w:vMerge w:val="restart"/>
            <w:noWrap/>
            <w:textDirection w:val="btLr"/>
            <w:hideMark/>
          </w:tcPr>
          <w:p w14:paraId="14150EE6" w14:textId="77777777" w:rsidR="00435DD5" w:rsidRPr="00C5496C" w:rsidRDefault="00435DD5" w:rsidP="00DC7BA3">
            <w:pPr>
              <w:spacing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i/>
                <w:iCs/>
                <w:color w:val="000000"/>
                <w:sz w:val="22"/>
                <w:szCs w:val="22"/>
                <w:lang w:val="de-DE"/>
              </w:rPr>
              <w:t>Plasmodium</w:t>
            </w:r>
          </w:p>
        </w:tc>
        <w:tc>
          <w:tcPr>
            <w:tcW w:w="661" w:type="pct"/>
            <w:noWrap/>
            <w:hideMark/>
          </w:tcPr>
          <w:p w14:paraId="06E93FFC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COSUN2</w:t>
            </w:r>
          </w:p>
        </w:tc>
        <w:tc>
          <w:tcPr>
            <w:tcW w:w="254" w:type="pct"/>
            <w:noWrap/>
            <w:hideMark/>
          </w:tcPr>
          <w:p w14:paraId="3D486364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0.9</w:t>
            </w:r>
          </w:p>
        </w:tc>
        <w:tc>
          <w:tcPr>
            <w:tcW w:w="254" w:type="pct"/>
            <w:noWrap/>
            <w:hideMark/>
          </w:tcPr>
          <w:p w14:paraId="1D19B9B0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7EF55DEA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2620D711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54E760CB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Family and genus specialist, species generalist</w:t>
            </w:r>
          </w:p>
        </w:tc>
        <w:tc>
          <w:tcPr>
            <w:tcW w:w="1037" w:type="pct"/>
            <w:noWrap/>
            <w:hideMark/>
          </w:tcPr>
          <w:p w14:paraId="4B793FBC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35DD5" w:rsidRPr="00C5496C" w14:paraId="4C116E81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79B297D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76937E4B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CINCOQ1</w:t>
            </w:r>
          </w:p>
        </w:tc>
        <w:tc>
          <w:tcPr>
            <w:tcW w:w="254" w:type="pct"/>
            <w:noWrap/>
            <w:hideMark/>
          </w:tcPr>
          <w:p w14:paraId="1360F3F1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0.42</w:t>
            </w:r>
          </w:p>
        </w:tc>
        <w:tc>
          <w:tcPr>
            <w:tcW w:w="254" w:type="pct"/>
            <w:noWrap/>
            <w:hideMark/>
          </w:tcPr>
          <w:p w14:paraId="097B1F39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0.2</w:t>
            </w:r>
          </w:p>
        </w:tc>
        <w:tc>
          <w:tcPr>
            <w:tcW w:w="254" w:type="pct"/>
            <w:noWrap/>
            <w:hideMark/>
          </w:tcPr>
          <w:p w14:paraId="536989CC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0.2</w:t>
            </w:r>
          </w:p>
        </w:tc>
        <w:tc>
          <w:tcPr>
            <w:tcW w:w="661" w:type="pct"/>
            <w:noWrap/>
            <w:hideMark/>
          </w:tcPr>
          <w:p w14:paraId="12D84AE0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0EBD3F35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0D2E80D7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435DD5" w:rsidRPr="00C5496C" w14:paraId="206FCB2D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3C91FC2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65D42799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GRW04</w:t>
            </w:r>
          </w:p>
        </w:tc>
        <w:tc>
          <w:tcPr>
            <w:tcW w:w="254" w:type="pct"/>
            <w:noWrap/>
            <w:hideMark/>
          </w:tcPr>
          <w:p w14:paraId="16FFF56C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254" w:type="pct"/>
            <w:noWrap/>
            <w:hideMark/>
          </w:tcPr>
          <w:p w14:paraId="7476E5BB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254" w:type="pct"/>
            <w:noWrap/>
            <w:hideMark/>
          </w:tcPr>
          <w:p w14:paraId="10582B4D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661" w:type="pct"/>
            <w:noWrap/>
            <w:hideMark/>
          </w:tcPr>
          <w:p w14:paraId="2181DFE6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576" w:type="pct"/>
            <w:noWrap/>
            <w:hideMark/>
          </w:tcPr>
          <w:p w14:paraId="0E773381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 *</w:t>
            </w:r>
          </w:p>
        </w:tc>
        <w:tc>
          <w:tcPr>
            <w:tcW w:w="1037" w:type="pct"/>
            <w:noWrap/>
            <w:hideMark/>
          </w:tcPr>
          <w:p w14:paraId="0DFF9124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 xml:space="preserve">Determined according to previous literature </w:t>
            </w:r>
          </w:p>
        </w:tc>
      </w:tr>
      <w:tr w:rsidR="00435DD5" w:rsidRPr="00C5496C" w14:paraId="28FD0E2B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7BD2408E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4C03852A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GRW09</w:t>
            </w:r>
          </w:p>
        </w:tc>
        <w:tc>
          <w:tcPr>
            <w:tcW w:w="254" w:type="pct"/>
            <w:noWrap/>
            <w:hideMark/>
          </w:tcPr>
          <w:p w14:paraId="3E188695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254" w:type="pct"/>
            <w:noWrap/>
            <w:hideMark/>
          </w:tcPr>
          <w:p w14:paraId="4DEFD24D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254" w:type="pct"/>
            <w:noWrap/>
            <w:hideMark/>
          </w:tcPr>
          <w:p w14:paraId="0463BB74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661" w:type="pct"/>
            <w:noWrap/>
            <w:hideMark/>
          </w:tcPr>
          <w:p w14:paraId="011AFEB4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576" w:type="pct"/>
            <w:noWrap/>
            <w:hideMark/>
          </w:tcPr>
          <w:p w14:paraId="03A9DD4B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generalist*</w:t>
            </w:r>
          </w:p>
        </w:tc>
        <w:tc>
          <w:tcPr>
            <w:tcW w:w="1037" w:type="pct"/>
            <w:noWrap/>
            <w:hideMark/>
          </w:tcPr>
          <w:p w14:paraId="269B2592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 xml:space="preserve">Determined according to previous literature </w:t>
            </w:r>
          </w:p>
        </w:tc>
      </w:tr>
      <w:tr w:rsidR="00435DD5" w:rsidRPr="00C5496C" w14:paraId="0B47BD98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0F153DAF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3CEC2B4B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FOUMAD03</w:t>
            </w:r>
          </w:p>
        </w:tc>
        <w:tc>
          <w:tcPr>
            <w:tcW w:w="254" w:type="pct"/>
            <w:noWrap/>
            <w:hideMark/>
          </w:tcPr>
          <w:p w14:paraId="4B45ADBB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0.9</w:t>
            </w:r>
          </w:p>
        </w:tc>
        <w:tc>
          <w:tcPr>
            <w:tcW w:w="254" w:type="pct"/>
            <w:noWrap/>
            <w:hideMark/>
          </w:tcPr>
          <w:p w14:paraId="4B26BA0C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0.82</w:t>
            </w:r>
          </w:p>
        </w:tc>
        <w:tc>
          <w:tcPr>
            <w:tcW w:w="254" w:type="pct"/>
            <w:noWrap/>
            <w:hideMark/>
          </w:tcPr>
          <w:p w14:paraId="27BC3368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0.78</w:t>
            </w:r>
          </w:p>
        </w:tc>
        <w:tc>
          <w:tcPr>
            <w:tcW w:w="661" w:type="pct"/>
            <w:noWrap/>
            <w:hideMark/>
          </w:tcPr>
          <w:p w14:paraId="7A0CD679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576" w:type="pct"/>
            <w:noWrap/>
            <w:hideMark/>
          </w:tcPr>
          <w:p w14:paraId="598CDAEA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037" w:type="pct"/>
            <w:noWrap/>
            <w:hideMark/>
          </w:tcPr>
          <w:p w14:paraId="0BB71FB3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435DD5" w:rsidRPr="00C5496C" w14:paraId="0C975114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A412019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0F793B8C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FOUSEY01</w:t>
            </w:r>
          </w:p>
        </w:tc>
        <w:tc>
          <w:tcPr>
            <w:tcW w:w="254" w:type="pct"/>
            <w:noWrap/>
            <w:hideMark/>
          </w:tcPr>
          <w:p w14:paraId="38EE22E1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254" w:type="pct"/>
            <w:noWrap/>
            <w:hideMark/>
          </w:tcPr>
          <w:p w14:paraId="22BCF459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0.67</w:t>
            </w:r>
          </w:p>
        </w:tc>
        <w:tc>
          <w:tcPr>
            <w:tcW w:w="254" w:type="pct"/>
            <w:noWrap/>
            <w:hideMark/>
          </w:tcPr>
          <w:p w14:paraId="45F6AF4E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0.67</w:t>
            </w:r>
          </w:p>
        </w:tc>
        <w:tc>
          <w:tcPr>
            <w:tcW w:w="661" w:type="pct"/>
            <w:noWrap/>
            <w:hideMark/>
          </w:tcPr>
          <w:p w14:paraId="23B02D49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38C61D37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 *</w:t>
            </w:r>
          </w:p>
        </w:tc>
        <w:tc>
          <w:tcPr>
            <w:tcW w:w="1037" w:type="pct"/>
            <w:noWrap/>
            <w:hideMark/>
          </w:tcPr>
          <w:p w14:paraId="235B9CB3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According to formula, would be considered a generalist, however, phylogeny states otherwise (phylogenetic similar to CINCOQ01, which is a specialist lineage</w:t>
            </w:r>
          </w:p>
        </w:tc>
      </w:tr>
      <w:tr w:rsidR="00435DD5" w:rsidRPr="00C5496C" w14:paraId="0C25D7C8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240E1BC6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4C4C348D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NEWAM07</w:t>
            </w:r>
          </w:p>
        </w:tc>
        <w:tc>
          <w:tcPr>
            <w:tcW w:w="254" w:type="pct"/>
            <w:noWrap/>
            <w:hideMark/>
          </w:tcPr>
          <w:p w14:paraId="2288D2DA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0.64</w:t>
            </w:r>
          </w:p>
        </w:tc>
        <w:tc>
          <w:tcPr>
            <w:tcW w:w="254" w:type="pct"/>
            <w:noWrap/>
            <w:hideMark/>
          </w:tcPr>
          <w:p w14:paraId="760DAF90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0.64</w:t>
            </w:r>
          </w:p>
        </w:tc>
        <w:tc>
          <w:tcPr>
            <w:tcW w:w="254" w:type="pct"/>
            <w:noWrap/>
            <w:hideMark/>
          </w:tcPr>
          <w:p w14:paraId="06151443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0.25</w:t>
            </w:r>
          </w:p>
        </w:tc>
        <w:tc>
          <w:tcPr>
            <w:tcW w:w="661" w:type="pct"/>
            <w:noWrap/>
            <w:hideMark/>
          </w:tcPr>
          <w:p w14:paraId="71B70602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156E795C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generalist*</w:t>
            </w:r>
          </w:p>
        </w:tc>
        <w:tc>
          <w:tcPr>
            <w:tcW w:w="1037" w:type="pct"/>
            <w:noWrap/>
            <w:hideMark/>
          </w:tcPr>
          <w:p w14:paraId="4A327100" w14:textId="67D9FE29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 xml:space="preserve">According to formula, would be considered a generalist, however, previous studies (Musa </w:t>
            </w:r>
            <w:r w:rsidR="006A0E54" w:rsidRPr="006A0E54">
              <w:rPr>
                <w:i/>
                <w:iCs/>
                <w:color w:val="000000"/>
                <w:sz w:val="22"/>
                <w:szCs w:val="22"/>
                <w:lang w:val="en-GB"/>
              </w:rPr>
              <w:t>et al</w:t>
            </w:r>
            <w:r w:rsidRPr="00C5496C">
              <w:rPr>
                <w:color w:val="000000"/>
                <w:sz w:val="22"/>
                <w:szCs w:val="22"/>
                <w:lang w:val="en-GB"/>
              </w:rPr>
              <w:t>., 2022) suppose specialization on Vangidae</w:t>
            </w:r>
          </w:p>
        </w:tc>
      </w:tr>
      <w:tr w:rsidR="00435DD5" w:rsidRPr="00C5496C" w14:paraId="6EDAD6D6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22D3D1C6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332362A9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RECOB4</w:t>
            </w:r>
          </w:p>
        </w:tc>
        <w:tc>
          <w:tcPr>
            <w:tcW w:w="254" w:type="pct"/>
            <w:noWrap/>
            <w:hideMark/>
          </w:tcPr>
          <w:p w14:paraId="6F8CBD0A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0.85</w:t>
            </w:r>
          </w:p>
        </w:tc>
        <w:tc>
          <w:tcPr>
            <w:tcW w:w="254" w:type="pct"/>
            <w:noWrap/>
            <w:hideMark/>
          </w:tcPr>
          <w:p w14:paraId="053D2C10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0.68</w:t>
            </w:r>
          </w:p>
        </w:tc>
        <w:tc>
          <w:tcPr>
            <w:tcW w:w="254" w:type="pct"/>
            <w:noWrap/>
            <w:hideMark/>
          </w:tcPr>
          <w:p w14:paraId="16D00601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0.08</w:t>
            </w:r>
          </w:p>
        </w:tc>
        <w:tc>
          <w:tcPr>
            <w:tcW w:w="661" w:type="pct"/>
            <w:noWrap/>
            <w:hideMark/>
          </w:tcPr>
          <w:p w14:paraId="458323F0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53068447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Species and genera generalist, family specialist</w:t>
            </w:r>
          </w:p>
        </w:tc>
        <w:tc>
          <w:tcPr>
            <w:tcW w:w="1037" w:type="pct"/>
            <w:noWrap/>
            <w:hideMark/>
          </w:tcPr>
          <w:p w14:paraId="3C0D8CAF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35DD5" w:rsidRPr="00C5496C" w14:paraId="64BB8958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C70B199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6A5A1D1C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CINNOT03</w:t>
            </w:r>
          </w:p>
        </w:tc>
        <w:tc>
          <w:tcPr>
            <w:tcW w:w="254" w:type="pct"/>
            <w:noWrap/>
            <w:hideMark/>
          </w:tcPr>
          <w:p w14:paraId="1E1BB5E8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281E4CFD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2D7C593B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167805AD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157E7E24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30B9D8B6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435DD5" w:rsidRPr="00C5496C" w14:paraId="7BCB3E99" w14:textId="77777777" w:rsidTr="00FA650A">
        <w:trPr>
          <w:trHeight w:val="280"/>
        </w:trPr>
        <w:tc>
          <w:tcPr>
            <w:tcW w:w="303" w:type="pct"/>
            <w:noWrap/>
            <w:hideMark/>
          </w:tcPr>
          <w:p w14:paraId="0990DCE6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15771490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254" w:type="pct"/>
            <w:noWrap/>
            <w:hideMark/>
          </w:tcPr>
          <w:p w14:paraId="145C83D9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254" w:type="pct"/>
            <w:noWrap/>
            <w:hideMark/>
          </w:tcPr>
          <w:p w14:paraId="3C3AE3C4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254" w:type="pct"/>
            <w:noWrap/>
            <w:hideMark/>
          </w:tcPr>
          <w:p w14:paraId="3A409811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5B16910D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576" w:type="pct"/>
            <w:noWrap/>
            <w:hideMark/>
          </w:tcPr>
          <w:p w14:paraId="0BC78780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037" w:type="pct"/>
            <w:noWrap/>
            <w:hideMark/>
          </w:tcPr>
          <w:p w14:paraId="00A602EF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</w:tr>
      <w:tr w:rsidR="00435DD5" w:rsidRPr="00C5496C" w14:paraId="1045B069" w14:textId="77777777" w:rsidTr="00FA650A">
        <w:trPr>
          <w:trHeight w:val="280"/>
        </w:trPr>
        <w:tc>
          <w:tcPr>
            <w:tcW w:w="303" w:type="pct"/>
            <w:vMerge w:val="restart"/>
            <w:noWrap/>
            <w:textDirection w:val="btLr"/>
            <w:hideMark/>
          </w:tcPr>
          <w:p w14:paraId="3F2D6121" w14:textId="77777777" w:rsidR="00435DD5" w:rsidRPr="00C5496C" w:rsidRDefault="00435DD5" w:rsidP="00DC7BA3">
            <w:pPr>
              <w:spacing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i/>
                <w:iCs/>
                <w:color w:val="000000"/>
                <w:sz w:val="22"/>
                <w:szCs w:val="22"/>
                <w:lang w:val="de-DE"/>
              </w:rPr>
              <w:t>Haemoproteus</w:t>
            </w:r>
          </w:p>
        </w:tc>
        <w:tc>
          <w:tcPr>
            <w:tcW w:w="661" w:type="pct"/>
            <w:noWrap/>
            <w:hideMark/>
          </w:tcPr>
          <w:p w14:paraId="4AF4036F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CINNOT01</w:t>
            </w:r>
          </w:p>
        </w:tc>
        <w:tc>
          <w:tcPr>
            <w:tcW w:w="254" w:type="pct"/>
            <w:noWrap/>
            <w:hideMark/>
          </w:tcPr>
          <w:p w14:paraId="0E348801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10523734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3D1C7924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08603D36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6F190001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2D2219D4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435DD5" w:rsidRPr="00C5496C" w14:paraId="6161DAA1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C8D702E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39156BDA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NENOT04</w:t>
            </w:r>
          </w:p>
        </w:tc>
        <w:tc>
          <w:tcPr>
            <w:tcW w:w="254" w:type="pct"/>
            <w:noWrap/>
            <w:hideMark/>
          </w:tcPr>
          <w:p w14:paraId="05D76D8E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0.55</w:t>
            </w:r>
          </w:p>
        </w:tc>
        <w:tc>
          <w:tcPr>
            <w:tcW w:w="254" w:type="pct"/>
            <w:noWrap/>
            <w:hideMark/>
          </w:tcPr>
          <w:p w14:paraId="34928E85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7572450D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3BD00187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35D770FC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Family and genera specialist, species generalist</w:t>
            </w:r>
          </w:p>
        </w:tc>
        <w:tc>
          <w:tcPr>
            <w:tcW w:w="1037" w:type="pct"/>
            <w:noWrap/>
            <w:hideMark/>
          </w:tcPr>
          <w:p w14:paraId="25163E54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35DD5" w:rsidRPr="00C5496C" w14:paraId="04A3ABB1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020D4296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51C01DC7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CINSOV01</w:t>
            </w:r>
          </w:p>
        </w:tc>
        <w:tc>
          <w:tcPr>
            <w:tcW w:w="254" w:type="pct"/>
            <w:noWrap/>
            <w:hideMark/>
          </w:tcPr>
          <w:p w14:paraId="5243385B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77D5DC76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6277A02A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22484A7E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4A5E9871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2A0B0AA2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435DD5" w:rsidRPr="00C5496C" w14:paraId="78724726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15FE59AE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59C31A69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XANZOS01</w:t>
            </w:r>
          </w:p>
        </w:tc>
        <w:tc>
          <w:tcPr>
            <w:tcW w:w="254" w:type="pct"/>
            <w:noWrap/>
            <w:hideMark/>
          </w:tcPr>
          <w:p w14:paraId="2CD922CF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0.61</w:t>
            </w:r>
          </w:p>
        </w:tc>
        <w:tc>
          <w:tcPr>
            <w:tcW w:w="254" w:type="pct"/>
            <w:noWrap/>
            <w:hideMark/>
          </w:tcPr>
          <w:p w14:paraId="211931EC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0.25</w:t>
            </w:r>
          </w:p>
        </w:tc>
        <w:tc>
          <w:tcPr>
            <w:tcW w:w="254" w:type="pct"/>
            <w:noWrap/>
            <w:hideMark/>
          </w:tcPr>
          <w:p w14:paraId="5E9CF297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0.25</w:t>
            </w:r>
          </w:p>
        </w:tc>
        <w:tc>
          <w:tcPr>
            <w:tcW w:w="661" w:type="pct"/>
            <w:noWrap/>
            <w:hideMark/>
          </w:tcPr>
          <w:p w14:paraId="46136C1D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72276588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Family and genera specialist, species generalist</w:t>
            </w:r>
          </w:p>
        </w:tc>
        <w:tc>
          <w:tcPr>
            <w:tcW w:w="1037" w:type="pct"/>
            <w:noWrap/>
            <w:hideMark/>
          </w:tcPr>
          <w:p w14:paraId="6C6EF9CE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35DD5" w:rsidRPr="00C5496C" w14:paraId="102555E2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3206B9F" w14:textId="77777777" w:rsidR="00435DD5" w:rsidRPr="00C5496C" w:rsidRDefault="00435DD5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1DCDA57B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CINSOV07</w:t>
            </w:r>
          </w:p>
        </w:tc>
        <w:tc>
          <w:tcPr>
            <w:tcW w:w="254" w:type="pct"/>
            <w:noWrap/>
            <w:hideMark/>
          </w:tcPr>
          <w:p w14:paraId="755216AE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693CF77C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62EF4E00" w14:textId="77777777" w:rsidR="00435DD5" w:rsidRPr="00C5496C" w:rsidRDefault="00435DD5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11903CCE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65796667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7D5A66C4" w14:textId="77777777" w:rsidR="00435DD5" w:rsidRPr="00C5496C" w:rsidRDefault="00435DD5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435DD5" w:rsidRPr="00C5496C" w14:paraId="4F969920" w14:textId="77777777" w:rsidTr="00FA650A">
        <w:trPr>
          <w:trHeight w:val="280"/>
        </w:trPr>
        <w:tc>
          <w:tcPr>
            <w:tcW w:w="303" w:type="pct"/>
            <w:noWrap/>
            <w:hideMark/>
          </w:tcPr>
          <w:p w14:paraId="035C6924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0B3A39BC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254" w:type="pct"/>
            <w:noWrap/>
            <w:hideMark/>
          </w:tcPr>
          <w:p w14:paraId="53C5A8DA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254" w:type="pct"/>
            <w:noWrap/>
            <w:hideMark/>
          </w:tcPr>
          <w:p w14:paraId="60EB9EF1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254" w:type="pct"/>
            <w:noWrap/>
            <w:hideMark/>
          </w:tcPr>
          <w:p w14:paraId="4A3D6508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3059C9CF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576" w:type="pct"/>
            <w:noWrap/>
            <w:hideMark/>
          </w:tcPr>
          <w:p w14:paraId="7F9FE53C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  <w:tc>
          <w:tcPr>
            <w:tcW w:w="1037" w:type="pct"/>
            <w:noWrap/>
            <w:hideMark/>
          </w:tcPr>
          <w:p w14:paraId="342A233D" w14:textId="77777777" w:rsidR="00435DD5" w:rsidRPr="00C5496C" w:rsidRDefault="00435DD5" w:rsidP="00DC7BA3">
            <w:pPr>
              <w:spacing w:line="360" w:lineRule="auto"/>
              <w:jc w:val="left"/>
              <w:rPr>
                <w:sz w:val="20"/>
                <w:szCs w:val="20"/>
                <w:lang w:val="de-DE"/>
              </w:rPr>
            </w:pPr>
          </w:p>
        </w:tc>
      </w:tr>
      <w:tr w:rsidR="00FA650A" w:rsidRPr="00C5496C" w14:paraId="71C794D2" w14:textId="77777777" w:rsidTr="00FA650A">
        <w:trPr>
          <w:trHeight w:val="280"/>
        </w:trPr>
        <w:tc>
          <w:tcPr>
            <w:tcW w:w="303" w:type="pct"/>
            <w:vMerge w:val="restart"/>
            <w:noWrap/>
            <w:textDirection w:val="btLr"/>
          </w:tcPr>
          <w:p w14:paraId="5F7D42C8" w14:textId="77777777" w:rsidR="00FA650A" w:rsidRPr="00C5496C" w:rsidRDefault="00FA650A" w:rsidP="00DC7BA3">
            <w:pPr>
              <w:spacing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i/>
                <w:iCs/>
                <w:color w:val="000000"/>
                <w:sz w:val="22"/>
                <w:szCs w:val="22"/>
                <w:lang w:val="de-DE"/>
              </w:rPr>
              <w:t>Leucocytozoon</w:t>
            </w:r>
          </w:p>
        </w:tc>
        <w:tc>
          <w:tcPr>
            <w:tcW w:w="661" w:type="pct"/>
            <w:noWrap/>
            <w:hideMark/>
          </w:tcPr>
          <w:p w14:paraId="6377CA8C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FOMAD01</w:t>
            </w:r>
          </w:p>
        </w:tc>
        <w:tc>
          <w:tcPr>
            <w:tcW w:w="254" w:type="pct"/>
            <w:noWrap/>
            <w:hideMark/>
          </w:tcPr>
          <w:p w14:paraId="05A2392D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0.8</w:t>
            </w:r>
          </w:p>
        </w:tc>
        <w:tc>
          <w:tcPr>
            <w:tcW w:w="254" w:type="pct"/>
            <w:noWrap/>
            <w:hideMark/>
          </w:tcPr>
          <w:p w14:paraId="3B781E6F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0.75</w:t>
            </w:r>
          </w:p>
        </w:tc>
        <w:tc>
          <w:tcPr>
            <w:tcW w:w="254" w:type="pct"/>
            <w:noWrap/>
            <w:hideMark/>
          </w:tcPr>
          <w:p w14:paraId="0A344CD0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0.75</w:t>
            </w:r>
          </w:p>
        </w:tc>
        <w:tc>
          <w:tcPr>
            <w:tcW w:w="661" w:type="pct"/>
            <w:noWrap/>
            <w:hideMark/>
          </w:tcPr>
          <w:p w14:paraId="13737BCA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576" w:type="pct"/>
            <w:noWrap/>
            <w:hideMark/>
          </w:tcPr>
          <w:p w14:paraId="5060BF03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037" w:type="pct"/>
            <w:noWrap/>
            <w:hideMark/>
          </w:tcPr>
          <w:p w14:paraId="2A8CACA2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00E2BE30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10A5318E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2C6AD267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COSUN1</w:t>
            </w:r>
          </w:p>
        </w:tc>
        <w:tc>
          <w:tcPr>
            <w:tcW w:w="254" w:type="pct"/>
            <w:noWrap/>
            <w:hideMark/>
          </w:tcPr>
          <w:p w14:paraId="19168DA4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1144865A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0CE2DFE6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76B42CAE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7922FCE7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4E4D271F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1140F90A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15A6D676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3C7E27FD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HYPMA02</w:t>
            </w:r>
          </w:p>
        </w:tc>
        <w:tc>
          <w:tcPr>
            <w:tcW w:w="254" w:type="pct"/>
            <w:noWrap/>
            <w:hideMark/>
          </w:tcPr>
          <w:p w14:paraId="4ED0DFF3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0.45</w:t>
            </w:r>
          </w:p>
        </w:tc>
        <w:tc>
          <w:tcPr>
            <w:tcW w:w="254" w:type="pct"/>
            <w:noWrap/>
            <w:hideMark/>
          </w:tcPr>
          <w:p w14:paraId="3E2C56ED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0.34</w:t>
            </w:r>
          </w:p>
        </w:tc>
        <w:tc>
          <w:tcPr>
            <w:tcW w:w="254" w:type="pct"/>
            <w:noWrap/>
            <w:hideMark/>
          </w:tcPr>
          <w:p w14:paraId="460FA048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0.33</w:t>
            </w:r>
          </w:p>
        </w:tc>
        <w:tc>
          <w:tcPr>
            <w:tcW w:w="661" w:type="pct"/>
            <w:noWrap/>
            <w:hideMark/>
          </w:tcPr>
          <w:p w14:paraId="6084D05B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576" w:type="pct"/>
            <w:noWrap/>
            <w:hideMark/>
          </w:tcPr>
          <w:p w14:paraId="623A29F8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6C68F30C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According to formula, would be considered a specialist, however, previous studies prove generalist tendencies</w:t>
            </w:r>
          </w:p>
        </w:tc>
      </w:tr>
      <w:tr w:rsidR="00FA650A" w:rsidRPr="00C5496C" w14:paraId="576AD7B1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049EBAD8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5872AB83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ANLAT10</w:t>
            </w:r>
          </w:p>
        </w:tc>
        <w:tc>
          <w:tcPr>
            <w:tcW w:w="254" w:type="pct"/>
            <w:noWrap/>
            <w:hideMark/>
          </w:tcPr>
          <w:p w14:paraId="422A9F86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254" w:type="pct"/>
            <w:noWrap/>
            <w:hideMark/>
          </w:tcPr>
          <w:p w14:paraId="7836B6D6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254" w:type="pct"/>
            <w:noWrap/>
            <w:hideMark/>
          </w:tcPr>
          <w:p w14:paraId="661123CE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0.87</w:t>
            </w:r>
          </w:p>
        </w:tc>
        <w:tc>
          <w:tcPr>
            <w:tcW w:w="661" w:type="pct"/>
            <w:noWrap/>
            <w:hideMark/>
          </w:tcPr>
          <w:p w14:paraId="3A977D9D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576" w:type="pct"/>
            <w:noWrap/>
            <w:hideMark/>
          </w:tcPr>
          <w:p w14:paraId="60BAB977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037" w:type="pct"/>
            <w:noWrap/>
            <w:hideMark/>
          </w:tcPr>
          <w:p w14:paraId="7669E45E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0B126C0C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38E190B8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4079C081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CINSOV02</w:t>
            </w:r>
          </w:p>
        </w:tc>
        <w:tc>
          <w:tcPr>
            <w:tcW w:w="254" w:type="pct"/>
            <w:noWrap/>
            <w:hideMark/>
          </w:tcPr>
          <w:p w14:paraId="19DAF0A7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0.9</w:t>
            </w:r>
          </w:p>
        </w:tc>
        <w:tc>
          <w:tcPr>
            <w:tcW w:w="254" w:type="pct"/>
            <w:noWrap/>
            <w:hideMark/>
          </w:tcPr>
          <w:p w14:paraId="7F4EFDB2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0.7</w:t>
            </w:r>
          </w:p>
        </w:tc>
        <w:tc>
          <w:tcPr>
            <w:tcW w:w="254" w:type="pct"/>
            <w:noWrap/>
            <w:hideMark/>
          </w:tcPr>
          <w:p w14:paraId="14679D5D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0.7</w:t>
            </w:r>
          </w:p>
        </w:tc>
        <w:tc>
          <w:tcPr>
            <w:tcW w:w="661" w:type="pct"/>
            <w:noWrap/>
            <w:hideMark/>
          </w:tcPr>
          <w:p w14:paraId="660CAA76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0EF45B1E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generalist</w:t>
            </w:r>
          </w:p>
        </w:tc>
        <w:tc>
          <w:tcPr>
            <w:tcW w:w="1037" w:type="pct"/>
            <w:noWrap/>
            <w:hideMark/>
          </w:tcPr>
          <w:p w14:paraId="4F58571A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According to formula, would be considered a generalist, however, supposed specialization on Cinnyris spp.</w:t>
            </w:r>
          </w:p>
        </w:tc>
      </w:tr>
      <w:tr w:rsidR="00FA650A" w:rsidRPr="00C5496C" w14:paraId="4F7551E6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CC7B58A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noWrap/>
            <w:hideMark/>
          </w:tcPr>
          <w:p w14:paraId="748C5D46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CINSOV03</w:t>
            </w:r>
          </w:p>
        </w:tc>
        <w:tc>
          <w:tcPr>
            <w:tcW w:w="254" w:type="pct"/>
            <w:noWrap/>
            <w:hideMark/>
          </w:tcPr>
          <w:p w14:paraId="47E34715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752AC5D2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04F3F74A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1E6277E0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429D835F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2FC5B9CA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0F6B8C6C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62D3C463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7121F004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CINSOV04</w:t>
            </w:r>
          </w:p>
        </w:tc>
        <w:tc>
          <w:tcPr>
            <w:tcW w:w="254" w:type="pct"/>
            <w:noWrap/>
            <w:hideMark/>
          </w:tcPr>
          <w:p w14:paraId="3E01B26E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6226EBDE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0A338F8C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7716B6E9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3D740CAB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2816D80F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28C74AE9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2BF6BDF6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33E25F15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CINSOV05</w:t>
            </w:r>
          </w:p>
        </w:tc>
        <w:tc>
          <w:tcPr>
            <w:tcW w:w="254" w:type="pct"/>
            <w:noWrap/>
            <w:hideMark/>
          </w:tcPr>
          <w:p w14:paraId="0E6684DE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0E040321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4AF8D198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468D8E6F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3F9E067A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2C6B3B1B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16D760C4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009186CB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69ECCB6C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CINSOV06</w:t>
            </w:r>
          </w:p>
        </w:tc>
        <w:tc>
          <w:tcPr>
            <w:tcW w:w="254" w:type="pct"/>
            <w:noWrap/>
            <w:hideMark/>
          </w:tcPr>
          <w:p w14:paraId="3C44D87C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3831E1B7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6CAD0D0F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45DAE1A6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790F780A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617D168F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64F0E388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5FA7F97F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4A1B631D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CINSOV08</w:t>
            </w:r>
          </w:p>
        </w:tc>
        <w:tc>
          <w:tcPr>
            <w:tcW w:w="254" w:type="pct"/>
            <w:noWrap/>
            <w:hideMark/>
          </w:tcPr>
          <w:p w14:paraId="17B6318B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43976B73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2301FF55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1EAD3094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752D694A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6A2D3FAE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3DC64EA1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0855B2C6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5AB80BA7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CINNOT02</w:t>
            </w:r>
          </w:p>
        </w:tc>
        <w:tc>
          <w:tcPr>
            <w:tcW w:w="254" w:type="pct"/>
            <w:noWrap/>
            <w:hideMark/>
          </w:tcPr>
          <w:p w14:paraId="61A3E892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681E203F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254" w:type="pct"/>
            <w:noWrap/>
            <w:hideMark/>
          </w:tcPr>
          <w:p w14:paraId="66C810B6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</w:t>
            </w:r>
          </w:p>
        </w:tc>
        <w:tc>
          <w:tcPr>
            <w:tcW w:w="661" w:type="pct"/>
            <w:noWrap/>
            <w:hideMark/>
          </w:tcPr>
          <w:p w14:paraId="243611AD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4950E17B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037" w:type="pct"/>
            <w:noWrap/>
            <w:hideMark/>
          </w:tcPr>
          <w:p w14:paraId="3EE6F809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FA650A" w:rsidRPr="00C5496C" w14:paraId="75182BD7" w14:textId="77777777" w:rsidTr="00FA650A">
        <w:trPr>
          <w:trHeight w:val="280"/>
        </w:trPr>
        <w:tc>
          <w:tcPr>
            <w:tcW w:w="303" w:type="pct"/>
            <w:vMerge/>
            <w:hideMark/>
          </w:tcPr>
          <w:p w14:paraId="7BC35CC3" w14:textId="77777777" w:rsidR="00FA650A" w:rsidRPr="00C5496C" w:rsidRDefault="00FA650A" w:rsidP="00DC7BA3">
            <w:pPr>
              <w:spacing w:line="360" w:lineRule="auto"/>
              <w:jc w:val="left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61" w:type="pct"/>
            <w:noWrap/>
            <w:hideMark/>
          </w:tcPr>
          <w:p w14:paraId="10CAA2B9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PHICAS01</w:t>
            </w:r>
          </w:p>
        </w:tc>
        <w:tc>
          <w:tcPr>
            <w:tcW w:w="254" w:type="pct"/>
            <w:noWrap/>
            <w:hideMark/>
          </w:tcPr>
          <w:p w14:paraId="48D14CAD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0.56</w:t>
            </w:r>
          </w:p>
        </w:tc>
        <w:tc>
          <w:tcPr>
            <w:tcW w:w="254" w:type="pct"/>
            <w:noWrap/>
            <w:hideMark/>
          </w:tcPr>
          <w:p w14:paraId="20776EE7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0.56</w:t>
            </w:r>
          </w:p>
        </w:tc>
        <w:tc>
          <w:tcPr>
            <w:tcW w:w="254" w:type="pct"/>
            <w:noWrap/>
            <w:hideMark/>
          </w:tcPr>
          <w:p w14:paraId="20E65688" w14:textId="77777777" w:rsidR="00FA650A" w:rsidRPr="00C5496C" w:rsidRDefault="00FA650A" w:rsidP="00DC7BA3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0.56</w:t>
            </w:r>
          </w:p>
        </w:tc>
        <w:tc>
          <w:tcPr>
            <w:tcW w:w="661" w:type="pct"/>
            <w:noWrap/>
            <w:hideMark/>
          </w:tcPr>
          <w:p w14:paraId="3F92653D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specialist</w:t>
            </w:r>
          </w:p>
        </w:tc>
        <w:tc>
          <w:tcPr>
            <w:tcW w:w="1576" w:type="pct"/>
            <w:noWrap/>
            <w:hideMark/>
          </w:tcPr>
          <w:p w14:paraId="6E42BA16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de-DE"/>
              </w:rPr>
            </w:pPr>
            <w:r w:rsidRPr="00C5496C">
              <w:rPr>
                <w:color w:val="000000"/>
                <w:sz w:val="22"/>
                <w:szCs w:val="22"/>
                <w:lang w:val="de-DE"/>
              </w:rPr>
              <w:t>unclear</w:t>
            </w:r>
          </w:p>
        </w:tc>
        <w:tc>
          <w:tcPr>
            <w:tcW w:w="1037" w:type="pct"/>
            <w:noWrap/>
            <w:hideMark/>
          </w:tcPr>
          <w:p w14:paraId="10E9D189" w14:textId="77777777" w:rsidR="00FA650A" w:rsidRPr="00C5496C" w:rsidRDefault="00FA650A" w:rsidP="00DC7BA3">
            <w:pPr>
              <w:spacing w:line="360" w:lineRule="auto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C5496C">
              <w:rPr>
                <w:color w:val="000000"/>
                <w:sz w:val="22"/>
                <w:szCs w:val="22"/>
                <w:lang w:val="en-GB"/>
              </w:rPr>
              <w:t>According to formula, unclear specialization, however, supposed ongoing specialization on Philepitta castanea</w:t>
            </w:r>
          </w:p>
        </w:tc>
      </w:tr>
    </w:tbl>
    <w:p w14:paraId="3B56C45A" w14:textId="77777777" w:rsidR="00435DD5" w:rsidRPr="00C5496C" w:rsidRDefault="00435DD5" w:rsidP="00DC7BA3">
      <w:pPr>
        <w:spacing w:line="360" w:lineRule="auto"/>
        <w:rPr>
          <w:sz w:val="20"/>
          <w:szCs w:val="20"/>
        </w:rPr>
      </w:pPr>
    </w:p>
    <w:p w14:paraId="595E02CC" w14:textId="77777777" w:rsidR="00A55804" w:rsidRDefault="00A55804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93DDC5" w14:textId="41CE439E" w:rsidR="007B3D3C" w:rsidRPr="00A55804" w:rsidRDefault="007B3D3C" w:rsidP="00DC7BA3">
      <w:pPr>
        <w:spacing w:line="360" w:lineRule="auto"/>
      </w:pPr>
      <w:r w:rsidRPr="00A55804">
        <w:rPr>
          <w:b/>
        </w:rPr>
        <w:lastRenderedPageBreak/>
        <w:t xml:space="preserve">Supplementary </w:t>
      </w:r>
      <w:r w:rsidR="005A0B16">
        <w:rPr>
          <w:b/>
        </w:rPr>
        <w:t>Figure 1</w:t>
      </w:r>
      <w:r w:rsidRPr="00A55804">
        <w:rPr>
          <w:b/>
        </w:rPr>
        <w:t xml:space="preserve">: </w:t>
      </w:r>
      <w:r w:rsidRPr="00A55804">
        <w:t>Rarefaction curve of bird blood samples collected from Malagasy Philepittidae and Nectariniidae in the Maromizaha rainforest, Madagascar.</w:t>
      </w:r>
    </w:p>
    <w:p w14:paraId="1AAFB299" w14:textId="77777777" w:rsidR="007B3D3C" w:rsidRPr="00C5496C" w:rsidRDefault="007B3D3C" w:rsidP="00DC7BA3">
      <w:pPr>
        <w:spacing w:line="360" w:lineRule="auto"/>
        <w:rPr>
          <w:b/>
          <w:sz w:val="20"/>
          <w:szCs w:val="20"/>
        </w:rPr>
      </w:pPr>
      <w:r w:rsidRPr="00C5496C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BB964" wp14:editId="4A16371A">
                <wp:simplePos x="0" y="0"/>
                <wp:positionH relativeFrom="column">
                  <wp:posOffset>-21101</wp:posOffset>
                </wp:positionH>
                <wp:positionV relativeFrom="paragraph">
                  <wp:posOffset>143997</wp:posOffset>
                </wp:positionV>
                <wp:extent cx="8616462" cy="4588217"/>
                <wp:effectExtent l="0" t="0" r="0" b="3175"/>
                <wp:wrapNone/>
                <wp:docPr id="2" name="Gruppier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CC9D6F-5D7A-46D2-A2BF-6B7962E7E8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6462" cy="4588217"/>
                          <a:chOff x="0" y="0"/>
                          <a:chExt cx="9906859" cy="5425910"/>
                        </a:xfrm>
                      </wpg:grpSpPr>
                      <pic:pic xmlns:pic="http://schemas.openxmlformats.org/drawingml/2006/picture">
                        <pic:nvPicPr>
                          <pic:cNvPr id="3" name="Picture 14">
                            <a:extLst>
                              <a:ext uri="{FF2B5EF4-FFF2-40B4-BE49-F238E27FC236}">
                                <a16:creationId xmlns:a16="http://schemas.microsoft.com/office/drawing/2014/main" id="{2ED2D461-7D4B-7EF4-4898-96637D9AFE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859" cy="542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Flowchart: Connector 8">
                          <a:extLst>
                            <a:ext uri="{FF2B5EF4-FFF2-40B4-BE49-F238E27FC236}">
                              <a16:creationId xmlns:a16="http://schemas.microsoft.com/office/drawing/2014/main" id="{F4BE76F3-312C-69D9-309C-88D514BC842D}"/>
                            </a:ext>
                          </a:extLst>
                        </wps:cNvPr>
                        <wps:cNvSpPr/>
                        <wps:spPr>
                          <a:xfrm>
                            <a:off x="9531649" y="958332"/>
                            <a:ext cx="74645" cy="7044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Flowchart: Connector 16">
                          <a:extLst>
                            <a:ext uri="{FF2B5EF4-FFF2-40B4-BE49-F238E27FC236}">
                              <a16:creationId xmlns:a16="http://schemas.microsoft.com/office/drawing/2014/main" id="{D49AAD6B-9B4B-426E-6E9B-677F89588825}"/>
                            </a:ext>
                          </a:extLst>
                        </wps:cNvPr>
                        <wps:cNvSpPr/>
                        <wps:spPr>
                          <a:xfrm>
                            <a:off x="2235107" y="3913026"/>
                            <a:ext cx="74645" cy="7044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Connector 17">
                          <a:extLst>
                            <a:ext uri="{FF2B5EF4-FFF2-40B4-BE49-F238E27FC236}">
                              <a16:creationId xmlns:a16="http://schemas.microsoft.com/office/drawing/2014/main" id="{C4DE4846-47A7-C031-028C-BE02ED05E977}"/>
                            </a:ext>
                          </a:extLst>
                        </wps:cNvPr>
                        <wps:cNvSpPr/>
                        <wps:spPr>
                          <a:xfrm>
                            <a:off x="2235106" y="2983076"/>
                            <a:ext cx="74645" cy="7044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lowchart: Connector 18">
                          <a:extLst>
                            <a:ext uri="{FF2B5EF4-FFF2-40B4-BE49-F238E27FC236}">
                              <a16:creationId xmlns:a16="http://schemas.microsoft.com/office/drawing/2014/main" id="{CB61B19A-13F2-3E07-C647-6413F68D19BA}"/>
                            </a:ext>
                          </a:extLst>
                        </wps:cNvPr>
                        <wps:cNvSpPr/>
                        <wps:spPr>
                          <a:xfrm>
                            <a:off x="8508392" y="3182128"/>
                            <a:ext cx="74645" cy="7044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36164" id="Gruppieren 1" o:spid="_x0000_s1026" style="position:absolute;margin-left:-1.65pt;margin-top:11.35pt;width:678.45pt;height:361.3pt;z-index:251659264;mso-width-relative:margin;mso-height-relative:margin" coordsize="99068,54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99068;height:5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">
                  <v:imagedata r:id="rId14" o:title="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" o:spid="_x0000_s1028" type="#_x0000_t120" style="position:absolute;left:95316;top:9583;width:74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" fillcolor="black [3200]" strokecolor="black [480]" strokeweight="1pt">
                  <v:stroke joinstyle="miter"/>
                </v:shape>
                <v:shape id="Flowchart: Connector 16" o:spid="_x0000_s1029" type="#_x0000_t120" style="position:absolute;left:22351;top:39130;width:746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" fillcolor="black [3200]" strokecolor="black [480]" strokeweight="1pt">
                  <v:stroke joinstyle="miter"/>
                </v:shape>
                <v:shape id="Flowchart: Connector 17" o:spid="_x0000_s1030" type="#_x0000_t120" style="position:absolute;left:22351;top:29830;width:746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" fillcolor="black [3200]" strokecolor="black [480]" strokeweight="1pt">
                  <v:stroke joinstyle="miter"/>
                </v:shape>
                <v:shape id="Flowchart: Connector 18" o:spid="_x0000_s1031" type="#_x0000_t120" style="position:absolute;left:85083;top:31821;width:747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" fillcolor="black [3200]" strokecolor="black [480]" strokeweight="1pt">
                  <v:stroke joinstyle="miter"/>
                </v:shape>
              </v:group>
            </w:pict>
          </mc:Fallback>
        </mc:AlternateContent>
      </w:r>
    </w:p>
    <w:p w14:paraId="61635DDD" w14:textId="77777777" w:rsidR="007B3D3C" w:rsidRPr="00C5496C" w:rsidRDefault="007B3D3C" w:rsidP="00DC7BA3">
      <w:pPr>
        <w:spacing w:line="360" w:lineRule="auto"/>
        <w:rPr>
          <w:sz w:val="20"/>
          <w:szCs w:val="20"/>
        </w:rPr>
      </w:pPr>
    </w:p>
    <w:sectPr w:rsidR="007B3D3C" w:rsidRPr="00C5496C" w:rsidSect="006C1053">
      <w:type w:val="continuous"/>
      <w:pgSz w:w="16838" w:h="11906" w:orient="landscape" w:code="9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E058" w14:textId="77777777" w:rsidR="006C5DB5" w:rsidRDefault="006C5DB5" w:rsidP="00225740">
      <w:pPr>
        <w:spacing w:line="240" w:lineRule="auto"/>
      </w:pPr>
      <w:r>
        <w:separator/>
      </w:r>
    </w:p>
  </w:endnote>
  <w:endnote w:type="continuationSeparator" w:id="0">
    <w:p w14:paraId="4EC3A7E6" w14:textId="77777777" w:rsidR="006C5DB5" w:rsidRDefault="006C5DB5" w:rsidP="00225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89DF" w14:textId="77777777" w:rsidR="00435DD5" w:rsidRDefault="00435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50DF" w14:textId="77777777" w:rsidR="00435DD5" w:rsidRDefault="00435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DAAD" w14:textId="77777777" w:rsidR="00435DD5" w:rsidRDefault="0043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FFD3" w14:textId="77777777" w:rsidR="006C5DB5" w:rsidRDefault="006C5DB5" w:rsidP="00225740">
      <w:pPr>
        <w:spacing w:line="240" w:lineRule="auto"/>
      </w:pPr>
      <w:r>
        <w:separator/>
      </w:r>
    </w:p>
  </w:footnote>
  <w:footnote w:type="continuationSeparator" w:id="0">
    <w:p w14:paraId="7950656B" w14:textId="77777777" w:rsidR="006C5DB5" w:rsidRDefault="006C5DB5" w:rsidP="00225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4347" w14:textId="77777777" w:rsidR="00435DD5" w:rsidRDefault="0043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358A" w14:textId="77777777" w:rsidR="00435DD5" w:rsidRDefault="00435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6556" w14:textId="77777777" w:rsidR="00435DD5" w:rsidRDefault="00435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9C"/>
    <w:rsid w:val="000272F3"/>
    <w:rsid w:val="00074FC7"/>
    <w:rsid w:val="00090EE8"/>
    <w:rsid w:val="00225740"/>
    <w:rsid w:val="00435DD5"/>
    <w:rsid w:val="005A0B16"/>
    <w:rsid w:val="005F7F4D"/>
    <w:rsid w:val="00630D97"/>
    <w:rsid w:val="006A0E54"/>
    <w:rsid w:val="006C1053"/>
    <w:rsid w:val="006C5DB5"/>
    <w:rsid w:val="007B3D3C"/>
    <w:rsid w:val="00A55804"/>
    <w:rsid w:val="00AB469C"/>
    <w:rsid w:val="00B87100"/>
    <w:rsid w:val="00C0159F"/>
    <w:rsid w:val="00C3760E"/>
    <w:rsid w:val="00C5496C"/>
    <w:rsid w:val="00D238D4"/>
    <w:rsid w:val="00DC7BA3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9EF0"/>
  <w15:chartTrackingRefBased/>
  <w15:docId w15:val="{805EFC88-C3EC-4A90-B933-037C10E2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9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469C"/>
  </w:style>
  <w:style w:type="table" w:styleId="ListTable2">
    <w:name w:val="List Table 2"/>
    <w:basedOn w:val="TableNormal"/>
    <w:uiPriority w:val="47"/>
    <w:rsid w:val="002257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2574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40"/>
    <w:rPr>
      <w:rFonts w:ascii="Times New Roman" w:eastAsia="Times New Roman" w:hAnsi="Times New Roman" w:cs="Times New Roman"/>
      <w:sz w:val="24"/>
      <w:szCs w:val="24"/>
      <w:lang w:val="en" w:eastAsia="de-DE"/>
    </w:rPr>
  </w:style>
  <w:style w:type="paragraph" w:styleId="Footer">
    <w:name w:val="footer"/>
    <w:basedOn w:val="Normal"/>
    <w:link w:val="FooterChar"/>
    <w:uiPriority w:val="99"/>
    <w:unhideWhenUsed/>
    <w:rsid w:val="0022574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40"/>
    <w:rPr>
      <w:rFonts w:ascii="Times New Roman" w:eastAsia="Times New Roman" w:hAnsi="Times New Roman" w:cs="Times New Roman"/>
      <w:sz w:val="24"/>
      <w:szCs w:val="24"/>
      <w:lang w:val="en" w:eastAsia="de-DE"/>
    </w:rPr>
  </w:style>
  <w:style w:type="table" w:styleId="PlainTable3">
    <w:name w:val="Plain Table 3"/>
    <w:basedOn w:val="TableNormal"/>
    <w:uiPriority w:val="43"/>
    <w:rsid w:val="00D238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272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435D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43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F1C8-25C4-475A-9547-6DFD2A05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Musa</dc:creator>
  <cp:keywords/>
  <dc:description/>
  <cp:lastModifiedBy>Alison Sage</cp:lastModifiedBy>
  <cp:revision>9</cp:revision>
  <dcterms:created xsi:type="dcterms:W3CDTF">2023-09-14T09:31:00Z</dcterms:created>
  <dcterms:modified xsi:type="dcterms:W3CDTF">2023-11-07T13:21:00Z</dcterms:modified>
</cp:coreProperties>
</file>