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2C22" w14:textId="77777777" w:rsidR="006E69E2" w:rsidRPr="00A53A0B" w:rsidRDefault="006E69E2" w:rsidP="006E69E2">
      <w:pPr>
        <w:rPr>
          <w:rFonts w:ascii="Times New Roman" w:eastAsia="Yu Mincho" w:hAnsi="Times New Roman"/>
          <w:sz w:val="24"/>
          <w:szCs w:val="24"/>
          <w:lang w:val="en-GB"/>
        </w:rPr>
      </w:pPr>
      <w:r w:rsidRPr="00A53A0B">
        <w:rPr>
          <w:rFonts w:ascii="Times New Roman" w:eastAsia="Yu Mincho" w:hAnsi="Times New Roman"/>
          <w:sz w:val="24"/>
          <w:szCs w:val="24"/>
          <w:lang w:val="en-GB"/>
        </w:rPr>
        <w:t xml:space="preserve">Table </w:t>
      </w:r>
      <w:r>
        <w:rPr>
          <w:rFonts w:ascii="Times New Roman" w:eastAsia="Yu Mincho" w:hAnsi="Times New Roman"/>
          <w:sz w:val="24"/>
          <w:szCs w:val="24"/>
          <w:lang w:val="en-GB"/>
        </w:rPr>
        <w:t>S1</w:t>
      </w:r>
      <w:r w:rsidRPr="00A53A0B">
        <w:rPr>
          <w:rFonts w:ascii="Times New Roman" w:eastAsia="Yu Mincho" w:hAnsi="Times New Roman"/>
          <w:sz w:val="24"/>
          <w:szCs w:val="24"/>
          <w:lang w:val="en-GB"/>
        </w:rPr>
        <w:t>. Powder X-ray diffraction data (</w:t>
      </w:r>
      <w:r w:rsidRPr="00A53A0B">
        <w:rPr>
          <w:rFonts w:ascii="Times New Roman" w:eastAsia="Yu Mincho" w:hAnsi="Times New Roman"/>
          <w:i/>
          <w:sz w:val="24"/>
          <w:szCs w:val="24"/>
          <w:lang w:val="en-GB"/>
        </w:rPr>
        <w:t>d</w:t>
      </w:r>
      <w:r w:rsidRPr="00A53A0B">
        <w:rPr>
          <w:rFonts w:ascii="Times New Roman" w:eastAsia="Yu Mincho" w:hAnsi="Times New Roman"/>
          <w:sz w:val="24"/>
          <w:szCs w:val="24"/>
          <w:lang w:val="en-GB"/>
        </w:rPr>
        <w:t xml:space="preserve"> in Å) for </w:t>
      </w:r>
      <w:proofErr w:type="spellStart"/>
      <w:r w:rsidRPr="00A53A0B">
        <w:rPr>
          <w:rFonts w:ascii="Times New Roman" w:eastAsia="Yu Mincho" w:hAnsi="Times New Roman"/>
          <w:sz w:val="24"/>
          <w:szCs w:val="24"/>
          <w:lang w:val="en-GB"/>
        </w:rPr>
        <w:t>naalasite</w:t>
      </w:r>
      <w:proofErr w:type="spellEnd"/>
      <w:r w:rsidRPr="00A53A0B">
        <w:rPr>
          <w:rFonts w:ascii="Times New Roman" w:eastAsia="Yu Mincho" w:hAnsi="Times New Roman"/>
          <w:sz w:val="24"/>
          <w:szCs w:val="24"/>
          <w:lang w:val="en-GB"/>
        </w:rPr>
        <w:t>. Only calculated lines with intensities &gt; 1.5 are listed.</w:t>
      </w:r>
    </w:p>
    <w:tbl>
      <w:tblPr>
        <w:tblW w:w="9121" w:type="dxa"/>
        <w:tblLook w:val="04A0" w:firstRow="1" w:lastRow="0" w:firstColumn="1" w:lastColumn="0" w:noHBand="0" w:noVBand="1"/>
      </w:tblPr>
      <w:tblGrid>
        <w:gridCol w:w="444"/>
        <w:gridCol w:w="594"/>
        <w:gridCol w:w="694"/>
        <w:gridCol w:w="444"/>
        <w:gridCol w:w="611"/>
        <w:gridCol w:w="273"/>
        <w:gridCol w:w="392"/>
        <w:gridCol w:w="694"/>
        <w:gridCol w:w="694"/>
        <w:gridCol w:w="420"/>
        <w:gridCol w:w="644"/>
        <w:gridCol w:w="306"/>
        <w:gridCol w:w="392"/>
        <w:gridCol w:w="694"/>
        <w:gridCol w:w="694"/>
        <w:gridCol w:w="420"/>
        <w:gridCol w:w="711"/>
      </w:tblGrid>
      <w:tr w:rsidR="006E69E2" w:rsidRPr="00A53A0B" w14:paraId="4AF94C99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9FAE98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9DE677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435192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411BDF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7B252D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F20402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34A917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EBAF53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55D41C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5B1352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A4FF18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7F2A1C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234934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602D1A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532AD3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42D03B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DF4FF7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A0B">
              <w:rPr>
                <w:rFonts w:ascii="Times New Roman" w:eastAsia="Yu Mincho" w:hAnsi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</w:tr>
      <w:tr w:rsidR="006E69E2" w:rsidRPr="00A53A0B" w14:paraId="0F514EE6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8FC77A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88714F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3D072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9.0153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D48237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385138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2 0 0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349E0B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43F277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5DB0A9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F31A8B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21F28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4622FE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4 0 4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5D3E13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C730AD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472AAB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1.7218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E0B666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1.7162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6643AF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E35C19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-10 2 2</w:t>
            </w:r>
          </w:p>
        </w:tc>
      </w:tr>
      <w:tr w:rsidR="006E69E2" w:rsidRPr="00A53A0B" w14:paraId="62676D2B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D4C7D2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A69684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8D341D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7.2140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B91B63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0081F0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-1 1 1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29BB24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3A1319F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9D928B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AFB256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FD7D4F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611BFB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-1 3 3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1F42A2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F027BE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D5917C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DF3091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FB157E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18625D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8 0 4</w:t>
            </w:r>
          </w:p>
        </w:tc>
      </w:tr>
      <w:tr w:rsidR="006E69E2" w:rsidRPr="00A53A0B" w14:paraId="68678871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34D3FB5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35D0D1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3CC342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7.1447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BFA6FC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19DE49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0 0 2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156D4B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B2B26E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17F5AA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DC4CAF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2.4875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1AB8F4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DA50C1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-5 1 5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CE5C5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AB8A0F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802E74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1.6982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26FBC0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1.6944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38D309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A8DAE6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-1 3 7</w:t>
            </w:r>
          </w:p>
        </w:tc>
      </w:tr>
      <w:tr w:rsidR="006E69E2" w:rsidRPr="00A53A0B" w14:paraId="095E61EF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6EA42A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40BADD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F194BF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4.5076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884901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099574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4 0 0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5B698E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914F33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3C282C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81F0BC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2.4629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A1430E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3A4022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5 1 3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5F45B6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A635D3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0FB651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62DF7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1.6891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724324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2A970F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-4 2 8</w:t>
            </w:r>
          </w:p>
        </w:tc>
      </w:tr>
      <w:tr w:rsidR="006E69E2" w:rsidRPr="00A53A0B" w14:paraId="19A2FC33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4DFD0E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95D5DB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DE2349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4.3385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A08544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C96165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0 2 0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4E2D1D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C9898E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52E4BC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C1EE3A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2.4601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10FC0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EA24BE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-7 1 3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34693D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5A27E7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5DB640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1.6739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C98C8C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1.6732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C5BD75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A60AB9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7 3 3</w:t>
            </w:r>
          </w:p>
        </w:tc>
      </w:tr>
      <w:tr w:rsidR="006E69E2" w:rsidRPr="00A53A0B" w14:paraId="466BD3A3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CB1E32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F652D7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78DC1D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4.2908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453058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008593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-1 1 3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B52B9B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FAC7B1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6FC50F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BA10F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2.2538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52A487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22A206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8 0 0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5299A8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819429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C1BC79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0C58D1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5C2173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200DEB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-9 3 3</w:t>
            </w:r>
          </w:p>
        </w:tc>
      </w:tr>
      <w:tr w:rsidR="006E69E2" w:rsidRPr="00A53A0B" w14:paraId="0AE5DA1C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1A2FBE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4A728D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BD651A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3.8726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806C76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71BED6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-3 1 3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56EF9A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D6C843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717FD5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E5E5BD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4F5A57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ED98AB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-5 3 3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AAB693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CF061E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CE8F5F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03017A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007901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D2EE3C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-3 5 1</w:t>
            </w:r>
          </w:p>
        </w:tc>
      </w:tr>
      <w:tr w:rsidR="006E69E2" w:rsidRPr="00A53A0B" w14:paraId="38B26D0F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EED254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ABC357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3.710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15AF45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3.7083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95B66C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281846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0 2 2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DC05E2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7E90FA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30B564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4FAF54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2.1742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AA0AA2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0ACF36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5 3 1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601E68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1F64A9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097A85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522019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1.6655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4A51FC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DC20E7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6 0 6</w:t>
            </w:r>
          </w:p>
        </w:tc>
      </w:tr>
      <w:tr w:rsidR="006E69E2" w:rsidRPr="00A53A0B" w14:paraId="68D939D5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00EB34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EFFF0E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BC88B8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3.6676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9E99A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A7A92F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-2 0 4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B65A12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4E4BD6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641BBA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2C9D7B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2.1692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464F7E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086EE6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0 4 0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375841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E5964E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681107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0618C9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1.6632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95A0FE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F22105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-10 0 6</w:t>
            </w:r>
          </w:p>
        </w:tc>
      </w:tr>
      <w:tr w:rsidR="006E69E2" w:rsidRPr="00A53A0B" w14:paraId="18C295D8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08C9FF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DE246D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3.617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CC453E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3.6070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2D304A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465742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-2 2 2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326941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A0C744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AD6730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008CC0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2.1663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C892B7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5559A7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2 0 6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014D64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A6E0B7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ABB60C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1.6499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17C65C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1.6552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C59085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EA0C56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-5 3 7</w:t>
            </w:r>
          </w:p>
        </w:tc>
      </w:tr>
      <w:tr w:rsidR="006E69E2" w:rsidRPr="00A53A0B" w14:paraId="085214C5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BFB33E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F022DF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1AA62A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3.5723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09684B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96F471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0 0 4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D06FD9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03A971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2C23687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FB29A3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1D3A45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F53C44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4 2 4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B9E374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FBC7EC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D598C0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F5D2D8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1.6517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4A75C3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38AA11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0 2 8</w:t>
            </w:r>
          </w:p>
        </w:tc>
      </w:tr>
      <w:tr w:rsidR="006E69E2" w:rsidRPr="00A53A0B" w14:paraId="4643DBF3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FF38C4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D58666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35DD15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3.4324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133DDF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DD7999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-5 1 1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32BDA3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45E8DA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A6DF3B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72AE94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2.1565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4450F8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872999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-7 1 5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F7B425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6AD19F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9CAC79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357CD0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1.6372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A61C2A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375B8E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-1 5 3</w:t>
            </w:r>
          </w:p>
        </w:tc>
      </w:tr>
      <w:tr w:rsidR="006E69E2" w:rsidRPr="00A53A0B" w14:paraId="6EE519C5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459C52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2EE4F9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B7185C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3.2759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D25858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381216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2 2 2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BEC3D1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0EFB9B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7B4D46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F4590B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2.1454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ACCBA4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B12354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-2 2 6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493446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0B317A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1A02AE7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1.6243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89ABEB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1.6294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392D09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259ECF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-2 4 6</w:t>
            </w:r>
          </w:p>
        </w:tc>
      </w:tr>
      <w:tr w:rsidR="006E69E2" w:rsidRPr="00A53A0B" w14:paraId="0C19E868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61A8A6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33DA58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F03364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3.1769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945472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1C6D64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-4 2 1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417C72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F3FD6B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F1D297B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CCD4F5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2.0757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B68A52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895858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0 4 2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B2FEE9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8E12EB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1CAC34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AB170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1.6236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42666F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049038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-6 2 8</w:t>
            </w:r>
          </w:p>
        </w:tc>
      </w:tr>
      <w:tr w:rsidR="006E69E2" w:rsidRPr="00A53A0B" w14:paraId="288991D5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8F5896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EA49E9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3.127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C65705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3.1259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A93466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F01531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4 2 0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0DE23A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50A864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FCE05A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DBB648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90D7EB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5C3184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-1 3 5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88862C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341F1C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3E4A9A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64CF6B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1.6167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1A065F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173F4F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-3 1 9</w:t>
            </w:r>
          </w:p>
        </w:tc>
      </w:tr>
      <w:tr w:rsidR="006E69E2" w:rsidRPr="00A53A0B" w14:paraId="5998B225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0AC53A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E11D4C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D1CCF7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3.1098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54F63F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1BAD7D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3 1 3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F8310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77D70B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2593B5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4479C2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A3D780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333714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-2 4 2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78E640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C9F235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01BF4E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B8E5CF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1.6032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F923C6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824749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-4 4 6</w:t>
            </w:r>
          </w:p>
        </w:tc>
      </w:tr>
      <w:tr w:rsidR="006E69E2" w:rsidRPr="00A53A0B" w14:paraId="4268054F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1F71C9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011B7D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2C554F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3.1060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7588C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B03802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-5 1 3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058800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E33A1C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DD1E2A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7EFE8B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2.0494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9BFB77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AEDCA7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-3 1 7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7CEB4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65BF26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06EC51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1.5964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48CBAC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1.5939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5E57A6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F9641D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8 2 4</w:t>
            </w:r>
          </w:p>
        </w:tc>
      </w:tr>
      <w:tr w:rsidR="006E69E2" w:rsidRPr="00A53A0B" w14:paraId="01B5FA46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BA0707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506FA4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3.085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7BCD52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3.0771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24A251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17CC63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-4 2 2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ACDA31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DF6AB8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B1E614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86024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2.0453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B1368B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2A604E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-3 3 5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61727D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1609B6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2379E8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AC8A91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1.5897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F0B6BE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436B47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-11 1 5</w:t>
            </w:r>
          </w:p>
        </w:tc>
      </w:tr>
      <w:tr w:rsidR="006E69E2" w:rsidRPr="00A53A0B" w14:paraId="2EA64827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3D4EF60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940E63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9CC0ED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3.0573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4621F8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3614F1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2 0 4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23402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E5FFC9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36B0FF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D4F629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2.0326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9865D7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2BBE4E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-1 1 7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D499A3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BADBBB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30855B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1CD4AA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1.5885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BB7096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7F149B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-8 4 2</w:t>
            </w:r>
          </w:p>
        </w:tc>
      </w:tr>
      <w:tr w:rsidR="006E69E2" w:rsidRPr="00A53A0B" w14:paraId="43CCFCB8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C2AC30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F87D8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97A360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3.0051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076DF6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B64D20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6 0 0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5DB049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E4B83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1F12E0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C8065A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4C811E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A63B62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8 2 0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E4F5A2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54219D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3E5B28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1.5731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DFDEC8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1.5825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16900C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450334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-9 3 5</w:t>
            </w:r>
          </w:p>
        </w:tc>
      </w:tr>
      <w:tr w:rsidR="006E69E2" w:rsidRPr="00A53A0B" w14:paraId="5FB79F14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A08007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00715C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ADC05E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2.9437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5DB641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C9C3CF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4 2 1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0DAE14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801916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F33D4C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27638E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1.9963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C7287C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0CFD98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7 1 3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0D8C9A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7BD4C6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4282C5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439B15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1.5780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454A9A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EFD1FB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5 1 7</w:t>
            </w:r>
          </w:p>
        </w:tc>
      </w:tr>
      <w:tr w:rsidR="006E69E2" w:rsidRPr="00A53A0B" w14:paraId="0A6906A2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25EA10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35540F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8A959D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2.8231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3E90D8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EB8241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-1 3 1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94D8DD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3F46C11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869E58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197F81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1.9943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E144D3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BE3E55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-9 1 3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0E12B3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942DDA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53F1EB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1.5459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8B6A9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1.5549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C85F21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9A502C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6 2 6</w:t>
            </w:r>
          </w:p>
        </w:tc>
      </w:tr>
      <w:tr w:rsidR="006E69E2" w:rsidRPr="00A53A0B" w14:paraId="26852BAB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A30230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3BBD95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2.809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88EDCA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2.8009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BB446B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E09B61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-2 2 4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59C7C5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F5B98C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80115C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CAE884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1.9898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EAF031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B15F6B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2 4 2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4A6021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FAB679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DB255B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D8F0DF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1.5410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418B22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278273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10 2 2</w:t>
            </w:r>
          </w:p>
        </w:tc>
      </w:tr>
      <w:tr w:rsidR="006E69E2" w:rsidRPr="00A53A0B" w14:paraId="7ED8ABA4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DE90BE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07B3D8B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2F4CB0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2.7886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41E652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D1A475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-1 1 5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42F3F0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391BD6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91B9AF7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1.9735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314D65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1.9793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6E9A1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B198AA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1 3 5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DE98BB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3A13A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B3EDCB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1.5302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5A77B6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1.5390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5360D8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5B228E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3 5 3</w:t>
            </w:r>
          </w:p>
        </w:tc>
      </w:tr>
      <w:tr w:rsidR="006E69E2" w:rsidRPr="00A53A0B" w14:paraId="2CCBD7B0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93D9E7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BF5776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2.769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2F17B8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2.7783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51D129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75DBEF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1 3 1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2749B8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E7EB03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D3A9CF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CA4CD7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1.9659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96AC28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FB61B73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-5 1 7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847D32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67C913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3DB5267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F5237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1.5328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A5D80B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01FBE1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2 4 6</w:t>
            </w:r>
          </w:p>
        </w:tc>
      </w:tr>
      <w:tr w:rsidR="006E69E2" w:rsidRPr="00A53A0B" w14:paraId="5BEA0257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31E4D4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C87B4E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D33AB0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2.7577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236073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DBF754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0 2 4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502729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9F2F03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7F6FE6C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1.8639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98B39C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1.8587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D35024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5A630D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7 3 1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3ACA56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151956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1DDE42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887056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1.5249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EE6708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9786C9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3 3 7</w:t>
            </w:r>
          </w:p>
        </w:tc>
      </w:tr>
      <w:tr w:rsidR="006E69E2" w:rsidRPr="00A53A0B" w14:paraId="301B541E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B68B3A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ABFC9CE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AADC50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2.7441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76C1AD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94EBBF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-3 1 5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C8ECBD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D2F363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740F6B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246813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1.8532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5D7B23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EDC80E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6 2 4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C4B16F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7BC8F7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7D7C5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BB17B9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1.5212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2DF478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AC76FD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-7 1 9</w:t>
            </w:r>
          </w:p>
        </w:tc>
      </w:tr>
      <w:tr w:rsidR="006E69E2" w:rsidRPr="00A53A0B" w14:paraId="34380A45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376CCC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F9ACBE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08C4B8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2.6894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13B781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17B5E6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4 2 2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4E1710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7BB058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CD08F1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1.8345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0D7CC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1.8472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77E26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A36B2D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-9 1 5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F78896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E3BE1F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A58F81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232034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1.5199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3B5EB0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5074D9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-8 2 8</w:t>
            </w:r>
          </w:p>
        </w:tc>
      </w:tr>
      <w:tr w:rsidR="006E69E2" w:rsidRPr="00A53A0B" w14:paraId="229CEFAC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4EEDB4C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A5FD17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8F3C0C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2.6714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A37B0D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5880F6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-6 0 4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C4DB4F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E1E323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778B9D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D7DB1A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1.8330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A16853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D00F4D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4 4 2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8BD5A2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3389503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CB95DD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E5110F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703A43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1C0F5A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8 4 2</w:t>
            </w:r>
          </w:p>
        </w:tc>
      </w:tr>
      <w:tr w:rsidR="006E69E2" w:rsidRPr="00A53A0B" w14:paraId="58484025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9A3517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978C34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2.615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8E8699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2.6171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728785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69C6B9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-3 3 1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9D8EB4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1C6F80F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49271531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B64C60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1.8249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40EDBFA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919FE6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3 3 5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540B30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E2184B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6EE1508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1.4589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6A9D41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C3B07D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FA8C2D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7 3 5</w:t>
            </w:r>
          </w:p>
        </w:tc>
      </w:tr>
      <w:tr w:rsidR="006E69E2" w:rsidRPr="00A53A0B" w14:paraId="1CADC7B6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6D1BD8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1761E2EE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4B7EFB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2.5988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5337B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B8CCA0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-4 2 4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32F865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141DE5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6FACF6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EF34D3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6E592D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040138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-7 1 7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539394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F57CEA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69EF557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B36F84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1.4612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6E078D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C87B169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-11 1 7</w:t>
            </w:r>
          </w:p>
        </w:tc>
      </w:tr>
      <w:tr w:rsidR="006E69E2" w:rsidRPr="00A53A0B" w14:paraId="6B0D2D63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1D35E4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34D54088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41980B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2.5907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16BC81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EE9066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1 1 5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CA89A8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B3C1A1B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BC2768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E4997C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1.8031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850371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85EFF38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10 0 0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F71DD3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E404099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1FB2192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A43BEC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1.4432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3FA788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AEE17A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-9 3 7</w:t>
            </w:r>
          </w:p>
        </w:tc>
      </w:tr>
      <w:tr w:rsidR="006E69E2" w:rsidRPr="00A53A0B" w14:paraId="7BF0C07F" w14:textId="77777777" w:rsidTr="00377C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3932E1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05D182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E756A1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2.5431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974A67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B21F09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-7 1 1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0181C95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80D7BC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851B696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1.7705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D69506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01FDCA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16195FE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-6 4 2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7C3ED2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726D5CE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68933B60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1.4171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359CA22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6AC68A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F376A2B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-13 1 3</w:t>
            </w:r>
          </w:p>
        </w:tc>
      </w:tr>
      <w:tr w:rsidR="006E69E2" w:rsidRPr="00A53A0B" w14:paraId="1239563E" w14:textId="77777777" w:rsidTr="00377CD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5E15AFE9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10A6D8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8181BB3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2.5138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1FEB651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2491F824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3 3 1</w:t>
            </w:r>
          </w:p>
        </w:tc>
        <w:tc>
          <w:tcPr>
            <w:tcW w:w="273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EE93192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31F578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46D17E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683A591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1.7642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179701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ACEB7B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-7 3 5</w:t>
            </w:r>
          </w:p>
        </w:tc>
        <w:tc>
          <w:tcPr>
            <w:tcW w:w="306" w:type="dxa"/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776BB82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7A83CE7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2D94641A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0D10E31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1.4158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F1A31FC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0AFC75A1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-10 4 2</w:t>
            </w:r>
          </w:p>
        </w:tc>
      </w:tr>
      <w:tr w:rsidR="006E69E2" w:rsidRPr="00A53A0B" w14:paraId="3845DE19" w14:textId="77777777" w:rsidTr="00377CD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3CAE373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0288A5F4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F532FDF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2.5081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45605AA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C818A16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-6 2 2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09B3F4A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ED7D6CB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9580C94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1E753A5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1.7574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3280BE87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101A15DD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 xml:space="preserve"> 3 1 7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53C58A70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5C5CCBA5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86" w:type="dxa"/>
            </w:tcMar>
            <w:vAlign w:val="center"/>
            <w:hideMark/>
          </w:tcPr>
          <w:p w14:paraId="6EFD546D" w14:textId="77777777" w:rsidR="006E69E2" w:rsidRPr="00A53A0B" w:rsidRDefault="006E69E2" w:rsidP="00377CD9">
            <w:pPr>
              <w:spacing w:after="0" w:line="240" w:lineRule="auto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079CD17D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1.4115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bottom"/>
            <w:hideMark/>
          </w:tcPr>
          <w:p w14:paraId="261D4D80" w14:textId="77777777" w:rsidR="006E69E2" w:rsidRPr="00A53A0B" w:rsidRDefault="006E69E2" w:rsidP="00377CD9">
            <w:pPr>
              <w:spacing w:after="0" w:line="240" w:lineRule="auto"/>
              <w:jc w:val="right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86" w:type="dxa"/>
            </w:tcMar>
            <w:vAlign w:val="center"/>
            <w:hideMark/>
          </w:tcPr>
          <w:p w14:paraId="4D32FDF7" w14:textId="77777777" w:rsidR="006E69E2" w:rsidRPr="00A53A0B" w:rsidRDefault="006E69E2" w:rsidP="00377CD9">
            <w:pPr>
              <w:spacing w:after="0" w:line="240" w:lineRule="auto"/>
              <w:jc w:val="center"/>
              <w:rPr>
                <w:rFonts w:ascii="Times New Roman" w:eastAsia="Yu Mincho" w:hAnsi="Times New Roman"/>
                <w:color w:val="000000"/>
                <w:sz w:val="20"/>
                <w:szCs w:val="20"/>
              </w:rPr>
            </w:pPr>
            <w:r w:rsidRPr="00A53A0B">
              <w:rPr>
                <w:rFonts w:ascii="Times New Roman" w:eastAsia="Yu Mincho" w:hAnsi="Times New Roman"/>
                <w:color w:val="000000"/>
                <w:sz w:val="20"/>
                <w:szCs w:val="20"/>
              </w:rPr>
              <w:t>-11 3 5</w:t>
            </w:r>
          </w:p>
        </w:tc>
      </w:tr>
    </w:tbl>
    <w:p w14:paraId="6B66381A" w14:textId="77777777" w:rsidR="006E69E2" w:rsidRPr="00A53A0B" w:rsidRDefault="006E69E2" w:rsidP="006E69E2">
      <w:pPr>
        <w:spacing w:after="0" w:line="240" w:lineRule="auto"/>
        <w:rPr>
          <w:rFonts w:ascii="Times New Roman" w:eastAsia="Yu Mincho" w:hAnsi="Times New Roman"/>
          <w:sz w:val="24"/>
          <w:szCs w:val="24"/>
        </w:rPr>
      </w:pPr>
    </w:p>
    <w:p w14:paraId="2E563676" w14:textId="77777777" w:rsidR="00B01940" w:rsidRDefault="00B01940"/>
    <w:sectPr w:rsidR="00B01940" w:rsidSect="006E69E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E2"/>
    <w:rsid w:val="0051086E"/>
    <w:rsid w:val="00545E25"/>
    <w:rsid w:val="006E69E2"/>
    <w:rsid w:val="00AB490F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886C"/>
  <w15:chartTrackingRefBased/>
  <w15:docId w15:val="{3AF9DC8C-BBCA-470E-B75D-23D8FEA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E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2023-09-18T23:17:00Z</dcterms:created>
  <dcterms:modified xsi:type="dcterms:W3CDTF">2023-09-18T23:18:00Z</dcterms:modified>
</cp:coreProperties>
</file>