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17BA" w:rsidRDefault="000017BA" w:rsidP="000017BA">
      <w:pPr>
        <w:pStyle w:val="paragraph"/>
        <w:rPr>
          <w:rFonts w:ascii="Calibri" w:hAnsi="Calibri" w:cs="Calibri"/>
          <w:b/>
          <w:bCs/>
          <w:sz w:val="22"/>
          <w:szCs w:val="22"/>
          <w:u w:val="single"/>
          <w:lang w:val="en-GB"/>
        </w:rPr>
      </w:pPr>
      <w:r w:rsidRPr="00592568">
        <w:rPr>
          <w:rFonts w:ascii="Calibri" w:hAnsi="Calibri" w:cs="Calibri"/>
          <w:b/>
          <w:bCs/>
          <w:sz w:val="22"/>
          <w:szCs w:val="22"/>
          <w:u w:val="single"/>
          <w:lang w:val="en-GB"/>
        </w:rPr>
        <w:t>Supplementary material</w:t>
      </w:r>
    </w:p>
    <w:p w:rsidR="009C746D" w:rsidRPr="00592568" w:rsidRDefault="009C746D" w:rsidP="000017BA">
      <w:pPr>
        <w:pStyle w:val="paragraph"/>
        <w:rPr>
          <w:rFonts w:ascii="Calibri" w:hAnsi="Calibri" w:cs="Calibri"/>
          <w:b/>
          <w:bCs/>
          <w:sz w:val="22"/>
          <w:szCs w:val="22"/>
          <w:u w:val="single"/>
          <w:lang w:val="en-GB"/>
        </w:rPr>
      </w:pPr>
      <w:r>
        <w:rPr>
          <w:rFonts w:ascii="Calibri" w:hAnsi="Calibri" w:cs="Calibri"/>
          <w:b/>
          <w:bCs/>
          <w:sz w:val="22"/>
          <w:szCs w:val="22"/>
          <w:u w:val="single"/>
          <w:lang w:val="en-GB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75pt;height:338.25pt">
            <v:imagedata r:id="rId4" o:title="FigS1new"/>
          </v:shape>
        </w:pict>
      </w:r>
    </w:p>
    <w:p w:rsidR="009E551A" w:rsidRDefault="000017BA" w:rsidP="000017BA">
      <w:r w:rsidRPr="00592568">
        <w:rPr>
          <w:rFonts w:cs="Calibri"/>
          <w:b/>
          <w:bCs/>
          <w:lang w:val="en-GB"/>
        </w:rPr>
        <w:t>Fig. S1</w:t>
      </w:r>
      <w:r w:rsidRPr="00592568">
        <w:rPr>
          <w:rFonts w:cs="Calibri"/>
          <w:lang w:val="en-GB"/>
        </w:rPr>
        <w:t xml:space="preserve"> </w:t>
      </w:r>
      <w:r w:rsidRPr="00592568">
        <w:rPr>
          <w:rFonts w:eastAsia="Times New Roman" w:cs="Courier New"/>
          <w:kern w:val="0"/>
          <w:lang w:eastAsia="es-ES"/>
        </w:rPr>
        <w:t xml:space="preserve">Infection in </w:t>
      </w:r>
      <w:r w:rsidRPr="00592568">
        <w:rPr>
          <w:rFonts w:eastAsia="Times New Roman" w:cs="Courier New"/>
          <w:i/>
          <w:iCs/>
          <w:kern w:val="0"/>
          <w:lang w:eastAsia="es-ES"/>
        </w:rPr>
        <w:t xml:space="preserve">G. </w:t>
      </w:r>
      <w:proofErr w:type="spellStart"/>
      <w:r w:rsidRPr="00592568">
        <w:rPr>
          <w:rFonts w:eastAsia="Times New Roman" w:cs="Courier New"/>
          <w:i/>
          <w:iCs/>
          <w:kern w:val="0"/>
          <w:lang w:eastAsia="es-ES"/>
        </w:rPr>
        <w:t>mellonella</w:t>
      </w:r>
      <w:proofErr w:type="spellEnd"/>
      <w:r w:rsidRPr="00592568">
        <w:rPr>
          <w:rFonts w:eastAsia="Times New Roman" w:cs="Courier New"/>
          <w:i/>
          <w:iCs/>
          <w:kern w:val="0"/>
          <w:lang w:eastAsia="es-ES"/>
        </w:rPr>
        <w:t xml:space="preserve"> </w:t>
      </w:r>
      <w:r w:rsidRPr="00592568">
        <w:rPr>
          <w:rFonts w:eastAsia="Times New Roman" w:cs="Courier New"/>
          <w:kern w:val="0"/>
          <w:lang w:eastAsia="es-ES"/>
        </w:rPr>
        <w:t xml:space="preserve">of the EPN strains isolated from the Azorean Islands in which the reddish </w:t>
      </w:r>
      <w:proofErr w:type="spellStart"/>
      <w:r w:rsidRPr="00592568">
        <w:rPr>
          <w:rFonts w:eastAsia="Times New Roman" w:cs="Courier New"/>
          <w:kern w:val="0"/>
          <w:lang w:eastAsia="es-ES"/>
        </w:rPr>
        <w:t>colour</w:t>
      </w:r>
      <w:proofErr w:type="spellEnd"/>
      <w:r w:rsidRPr="00592568">
        <w:rPr>
          <w:rFonts w:eastAsia="Times New Roman" w:cs="Courier New"/>
          <w:kern w:val="0"/>
          <w:lang w:eastAsia="es-ES"/>
        </w:rPr>
        <w:t xml:space="preserve"> </w:t>
      </w:r>
      <w:proofErr w:type="gramStart"/>
      <w:r w:rsidRPr="00592568">
        <w:rPr>
          <w:rFonts w:eastAsia="Times New Roman" w:cs="Courier New"/>
          <w:kern w:val="0"/>
          <w:lang w:eastAsia="es-ES"/>
        </w:rPr>
        <w:t>can be observed</w:t>
      </w:r>
      <w:proofErr w:type="gramEnd"/>
      <w:r w:rsidRPr="00592568">
        <w:rPr>
          <w:rFonts w:eastAsia="Times New Roman" w:cs="Courier New"/>
          <w:kern w:val="0"/>
          <w:lang w:eastAsia="es-ES"/>
        </w:rPr>
        <w:t xml:space="preserve"> after 3 days of infection. Pre</w:t>
      </w:r>
      <w:bookmarkStart w:id="0" w:name="_GoBack"/>
      <w:bookmarkEnd w:id="0"/>
      <w:r w:rsidRPr="00592568">
        <w:rPr>
          <w:rFonts w:eastAsia="Times New Roman" w:cs="Courier New"/>
          <w:kern w:val="0"/>
          <w:lang w:eastAsia="es-ES"/>
        </w:rPr>
        <w:t>vious strain names were written on the labels sided by the final strain code.</w:t>
      </w:r>
    </w:p>
    <w:sectPr w:rsidR="009E551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17BA"/>
    <w:rsid w:val="000017BA"/>
    <w:rsid w:val="00090C98"/>
    <w:rsid w:val="000A1E21"/>
    <w:rsid w:val="00104918"/>
    <w:rsid w:val="00154338"/>
    <w:rsid w:val="001D156F"/>
    <w:rsid w:val="003744FE"/>
    <w:rsid w:val="00410E05"/>
    <w:rsid w:val="00456BA4"/>
    <w:rsid w:val="005236F9"/>
    <w:rsid w:val="00602C5E"/>
    <w:rsid w:val="007B09BD"/>
    <w:rsid w:val="007F280C"/>
    <w:rsid w:val="007F6CCA"/>
    <w:rsid w:val="00853572"/>
    <w:rsid w:val="00872050"/>
    <w:rsid w:val="008737D8"/>
    <w:rsid w:val="009C746D"/>
    <w:rsid w:val="009E551A"/>
    <w:rsid w:val="009F7B43"/>
    <w:rsid w:val="00AD1B42"/>
    <w:rsid w:val="00BF66A7"/>
    <w:rsid w:val="00CA6637"/>
    <w:rsid w:val="00CB0301"/>
    <w:rsid w:val="00CB60A4"/>
    <w:rsid w:val="00DB6DA1"/>
    <w:rsid w:val="00E3235E"/>
    <w:rsid w:val="00E571C2"/>
    <w:rsid w:val="00F218F6"/>
    <w:rsid w:val="00FE5D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413F70"/>
  <w15:chartTrackingRefBased/>
  <w15:docId w15:val="{671DC467-369C-431C-9D09-B719554E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017BA"/>
    <w:rPr>
      <w:rFonts w:ascii="Calibri" w:eastAsia="Calibri" w:hAnsi="Calibri" w:cs="Times New Roman"/>
      <w:kern w:val="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ragraph">
    <w:name w:val="paragraph"/>
    <w:basedOn w:val="Normal"/>
    <w:rsid w:val="000017BA"/>
    <w:pPr>
      <w:spacing w:before="100" w:beforeAutospacing="1" w:after="100" w:afterAutospacing="1" w:line="240" w:lineRule="auto"/>
    </w:pPr>
    <w:rPr>
      <w:rFonts w:ascii="Times New Roman" w:eastAsia="Times New Roman" w:hAnsi="Times New Roman"/>
      <w:kern w:val="0"/>
      <w:sz w:val="24"/>
      <w:szCs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43</Words>
  <Characters>222</Characters>
  <Application>Microsoft Office Word</Application>
  <DocSecurity>0</DocSecurity>
  <Lines>3</Lines>
  <Paragraphs>1</Paragraphs>
  <ScaleCrop>false</ScaleCrop>
  <Company/>
  <LinksUpToDate>false</LinksUpToDate>
  <CharactersWithSpaces>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Elumalai Subbiya</dc:creator>
  <cp:keywords/>
  <dc:description/>
  <cp:lastModifiedBy>Elumalai Subbiya</cp:lastModifiedBy>
  <cp:revision>2</cp:revision>
  <dcterms:created xsi:type="dcterms:W3CDTF">2024-05-20T03:19:00Z</dcterms:created>
  <dcterms:modified xsi:type="dcterms:W3CDTF">2024-05-20T07:36:00Z</dcterms:modified>
</cp:coreProperties>
</file>