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BC979" w14:textId="38CB9E9B" w:rsidR="00F6079C" w:rsidRPr="00F6079C" w:rsidRDefault="00F6079C" w:rsidP="00B60EE6">
      <w:pPr>
        <w:spacing w:line="240" w:lineRule="auto"/>
        <w:ind w:right="-52"/>
        <w:rPr>
          <w:b/>
        </w:rPr>
      </w:pPr>
      <w:r>
        <w:rPr>
          <w:b/>
        </w:rPr>
        <w:t>Supplementary</w:t>
      </w:r>
      <w:r w:rsidRPr="00F6079C">
        <w:rPr>
          <w:b/>
        </w:rPr>
        <w:t xml:space="preserve"> material for: </w:t>
      </w:r>
      <w:bookmarkStart w:id="0" w:name="_Hlk499455976"/>
    </w:p>
    <w:p w14:paraId="68ECF34F" w14:textId="77777777" w:rsidR="00F6079C" w:rsidRPr="00F6079C" w:rsidRDefault="00F6079C" w:rsidP="00B60EE6">
      <w:pPr>
        <w:spacing w:line="240" w:lineRule="auto"/>
        <w:ind w:right="-52"/>
        <w:rPr>
          <w:b/>
        </w:rPr>
      </w:pPr>
    </w:p>
    <w:p w14:paraId="653EFB0F" w14:textId="77777777" w:rsidR="00F6079C" w:rsidRPr="00F6079C" w:rsidRDefault="00F6079C" w:rsidP="00B60EE6">
      <w:pPr>
        <w:spacing w:line="240" w:lineRule="auto"/>
        <w:ind w:right="-52"/>
        <w:rPr>
          <w:szCs w:val="34"/>
        </w:rPr>
      </w:pPr>
      <w:r w:rsidRPr="00F6079C">
        <w:rPr>
          <w:szCs w:val="34"/>
        </w:rPr>
        <w:t>Mass balance and ablation processes of a perennial polar ice patch on the northern coast of Ellesmere</w:t>
      </w:r>
      <w:bookmarkEnd w:id="0"/>
    </w:p>
    <w:p w14:paraId="3C3254BA" w14:textId="77777777" w:rsidR="00F6079C" w:rsidRPr="00F6079C" w:rsidRDefault="00F6079C" w:rsidP="00B60EE6">
      <w:pPr>
        <w:spacing w:line="240" w:lineRule="auto"/>
        <w:ind w:right="-52"/>
        <w:rPr>
          <w:b/>
          <w:szCs w:val="34"/>
        </w:rPr>
      </w:pPr>
    </w:p>
    <w:p w14:paraId="71E93B15" w14:textId="77777777" w:rsidR="00F6079C" w:rsidRPr="00F6079C" w:rsidRDefault="00F6079C" w:rsidP="00B60EE6">
      <w:pPr>
        <w:spacing w:line="240" w:lineRule="auto"/>
        <w:ind w:right="-52"/>
        <w:rPr>
          <w:sz w:val="16"/>
          <w:lang w:val="fr-CA"/>
        </w:rPr>
      </w:pPr>
      <w:r w:rsidRPr="00F6079C">
        <w:rPr>
          <w:sz w:val="20"/>
          <w:szCs w:val="32"/>
          <w:lang w:val="fr-CA"/>
        </w:rPr>
        <w:t xml:space="preserve">GAUTIER DAVESNE </w:t>
      </w:r>
      <w:r w:rsidRPr="00F6079C">
        <w:rPr>
          <w:sz w:val="20"/>
          <w:szCs w:val="32"/>
          <w:vertAlign w:val="superscript"/>
          <w:lang w:val="fr-CA"/>
        </w:rPr>
        <w:t>1,2</w:t>
      </w:r>
      <w:r w:rsidRPr="00F6079C">
        <w:rPr>
          <w:sz w:val="20"/>
          <w:szCs w:val="32"/>
          <w:lang w:val="fr-CA"/>
        </w:rPr>
        <w:t xml:space="preserve">, DANIEL FORTIER </w:t>
      </w:r>
      <w:r w:rsidRPr="00F6079C">
        <w:rPr>
          <w:sz w:val="20"/>
          <w:szCs w:val="32"/>
          <w:vertAlign w:val="superscript"/>
          <w:lang w:val="fr-CA"/>
        </w:rPr>
        <w:t>1,2</w:t>
      </w:r>
      <w:r w:rsidRPr="00F6079C">
        <w:rPr>
          <w:sz w:val="20"/>
          <w:szCs w:val="32"/>
          <w:lang w:val="fr-CA"/>
        </w:rPr>
        <w:t xml:space="preserve">, FLORENT DOMINE </w:t>
      </w:r>
      <w:r w:rsidRPr="00F6079C">
        <w:rPr>
          <w:sz w:val="20"/>
          <w:szCs w:val="32"/>
          <w:vertAlign w:val="superscript"/>
          <w:lang w:val="fr-CA"/>
        </w:rPr>
        <w:t>2,3</w:t>
      </w:r>
      <w:r w:rsidRPr="00F6079C">
        <w:rPr>
          <w:sz w:val="20"/>
          <w:szCs w:val="32"/>
          <w:lang w:val="fr-CA"/>
        </w:rPr>
        <w:t xml:space="preserve">, </w:t>
      </w:r>
      <w:r w:rsidRPr="00F6079C">
        <w:rPr>
          <w:caps/>
          <w:sz w:val="20"/>
          <w:lang w:val="fr-CA"/>
        </w:rPr>
        <w:t>Christophe Kinnard</w:t>
      </w:r>
      <w:r w:rsidRPr="00F6079C">
        <w:rPr>
          <w:sz w:val="20"/>
          <w:lang w:val="fr-CA"/>
        </w:rPr>
        <w:t xml:space="preserve"> </w:t>
      </w:r>
      <w:r w:rsidRPr="00F6079C">
        <w:rPr>
          <w:sz w:val="20"/>
          <w:vertAlign w:val="superscript"/>
          <w:lang w:val="fr-CA"/>
        </w:rPr>
        <w:t>2, 4</w:t>
      </w:r>
    </w:p>
    <w:p w14:paraId="1B8C9AD4" w14:textId="77777777" w:rsidR="00F6079C" w:rsidRPr="00F6079C" w:rsidRDefault="00F6079C" w:rsidP="00B60EE6">
      <w:pPr>
        <w:spacing w:before="180" w:after="120" w:line="240" w:lineRule="auto"/>
        <w:ind w:right="-52"/>
        <w:contextualSpacing/>
        <w:rPr>
          <w:szCs w:val="32"/>
          <w:lang w:val="fr-CA"/>
        </w:rPr>
      </w:pPr>
    </w:p>
    <w:p w14:paraId="7C1C76C7" w14:textId="77777777" w:rsidR="00F6079C" w:rsidRPr="00F6079C" w:rsidRDefault="00F6079C" w:rsidP="00B60EE6">
      <w:pPr>
        <w:spacing w:after="120" w:line="240" w:lineRule="auto"/>
        <w:ind w:right="-52"/>
        <w:jc w:val="center"/>
        <w:rPr>
          <w:i/>
          <w:iCs/>
          <w:sz w:val="18"/>
          <w:szCs w:val="32"/>
          <w:lang w:val="fr-CA"/>
        </w:rPr>
      </w:pPr>
      <w:r w:rsidRPr="00F6079C">
        <w:rPr>
          <w:i/>
          <w:iCs/>
          <w:sz w:val="18"/>
          <w:szCs w:val="32"/>
          <w:vertAlign w:val="superscript"/>
          <w:lang w:val="fr-CA"/>
        </w:rPr>
        <w:t>1</w:t>
      </w:r>
      <w:r w:rsidRPr="00F6079C">
        <w:rPr>
          <w:i/>
          <w:iCs/>
          <w:sz w:val="18"/>
          <w:szCs w:val="32"/>
          <w:lang w:val="fr-CA"/>
        </w:rPr>
        <w:t xml:space="preserve"> Cold </w:t>
      </w:r>
      <w:proofErr w:type="spellStart"/>
      <w:r w:rsidRPr="00F6079C">
        <w:rPr>
          <w:i/>
          <w:iCs/>
          <w:sz w:val="18"/>
          <w:szCs w:val="32"/>
          <w:lang w:val="fr-CA"/>
        </w:rPr>
        <w:t>Regions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</w:t>
      </w:r>
      <w:proofErr w:type="spellStart"/>
      <w:r w:rsidRPr="00F6079C">
        <w:rPr>
          <w:i/>
          <w:iCs/>
          <w:sz w:val="18"/>
          <w:szCs w:val="32"/>
          <w:lang w:val="fr-CA"/>
        </w:rPr>
        <w:t>Geomorphology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and </w:t>
      </w:r>
      <w:proofErr w:type="spellStart"/>
      <w:r w:rsidRPr="00F6079C">
        <w:rPr>
          <w:i/>
          <w:iCs/>
          <w:sz w:val="18"/>
          <w:szCs w:val="32"/>
          <w:lang w:val="fr-CA"/>
        </w:rPr>
        <w:t>Geotechnical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</w:t>
      </w:r>
      <w:proofErr w:type="spellStart"/>
      <w:r w:rsidRPr="00F6079C">
        <w:rPr>
          <w:i/>
          <w:iCs/>
          <w:sz w:val="18"/>
          <w:szCs w:val="32"/>
          <w:lang w:val="fr-CA"/>
        </w:rPr>
        <w:t>Laboratory</w:t>
      </w:r>
      <w:proofErr w:type="spellEnd"/>
      <w:r w:rsidRPr="00F6079C">
        <w:rPr>
          <w:i/>
          <w:iCs/>
          <w:sz w:val="18"/>
          <w:szCs w:val="32"/>
          <w:lang w:val="fr-CA"/>
        </w:rPr>
        <w:t>, Département de géographie, Université de Montréal, Montréal, Canada.</w:t>
      </w:r>
    </w:p>
    <w:p w14:paraId="6B05A03C" w14:textId="77777777" w:rsidR="00F6079C" w:rsidRPr="00F6079C" w:rsidRDefault="00F6079C" w:rsidP="00B60EE6">
      <w:pPr>
        <w:spacing w:after="120" w:line="240" w:lineRule="auto"/>
        <w:ind w:right="-52"/>
        <w:jc w:val="center"/>
        <w:rPr>
          <w:i/>
          <w:iCs/>
          <w:sz w:val="18"/>
          <w:szCs w:val="32"/>
          <w:lang w:val="fr-CA"/>
        </w:rPr>
      </w:pPr>
      <w:r w:rsidRPr="00F6079C">
        <w:rPr>
          <w:i/>
          <w:iCs/>
          <w:sz w:val="18"/>
          <w:szCs w:val="32"/>
          <w:vertAlign w:val="superscript"/>
          <w:lang w:val="fr-CA"/>
        </w:rPr>
        <w:t>2</w:t>
      </w:r>
      <w:r w:rsidRPr="00F6079C">
        <w:rPr>
          <w:i/>
          <w:iCs/>
          <w:sz w:val="18"/>
          <w:szCs w:val="32"/>
          <w:lang w:val="fr-CA"/>
        </w:rPr>
        <w:t xml:space="preserve"> Centre for </w:t>
      </w:r>
      <w:proofErr w:type="spellStart"/>
      <w:r w:rsidRPr="00F6079C">
        <w:rPr>
          <w:i/>
          <w:iCs/>
          <w:sz w:val="18"/>
          <w:szCs w:val="32"/>
          <w:lang w:val="fr-CA"/>
        </w:rPr>
        <w:t>Northern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</w:t>
      </w:r>
      <w:proofErr w:type="spellStart"/>
      <w:r w:rsidRPr="00F6079C">
        <w:rPr>
          <w:i/>
          <w:iCs/>
          <w:sz w:val="18"/>
          <w:szCs w:val="32"/>
          <w:lang w:val="fr-CA"/>
        </w:rPr>
        <w:t>Studies</w:t>
      </w:r>
      <w:proofErr w:type="spellEnd"/>
      <w:r w:rsidRPr="00F6079C">
        <w:rPr>
          <w:i/>
          <w:iCs/>
          <w:sz w:val="18"/>
          <w:szCs w:val="32"/>
          <w:lang w:val="fr-CA"/>
        </w:rPr>
        <w:t>, Université Laval, Québec, Canada.</w:t>
      </w:r>
    </w:p>
    <w:p w14:paraId="51E10605" w14:textId="77777777" w:rsidR="00F6079C" w:rsidRPr="00F6079C" w:rsidRDefault="00F6079C" w:rsidP="00B60EE6">
      <w:pPr>
        <w:spacing w:line="240" w:lineRule="auto"/>
        <w:ind w:right="-52"/>
        <w:jc w:val="center"/>
        <w:rPr>
          <w:i/>
          <w:iCs/>
          <w:sz w:val="18"/>
          <w:szCs w:val="32"/>
          <w:lang w:val="fr-CA"/>
        </w:rPr>
      </w:pPr>
      <w:r w:rsidRPr="00F6079C">
        <w:rPr>
          <w:i/>
          <w:iCs/>
          <w:sz w:val="18"/>
          <w:szCs w:val="32"/>
          <w:vertAlign w:val="superscript"/>
          <w:lang w:val="fr-CA"/>
        </w:rPr>
        <w:t>3</w:t>
      </w:r>
      <w:r w:rsidRPr="00F6079C">
        <w:rPr>
          <w:i/>
          <w:iCs/>
          <w:sz w:val="18"/>
          <w:szCs w:val="32"/>
          <w:lang w:val="fr-CA"/>
        </w:rPr>
        <w:t xml:space="preserve"> </w:t>
      </w:r>
      <w:proofErr w:type="spellStart"/>
      <w:r w:rsidRPr="00F6079C">
        <w:rPr>
          <w:i/>
          <w:iCs/>
          <w:sz w:val="18"/>
          <w:szCs w:val="32"/>
          <w:lang w:val="fr-CA"/>
        </w:rPr>
        <w:t>Takuvik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Joint International </w:t>
      </w:r>
      <w:proofErr w:type="spellStart"/>
      <w:r w:rsidRPr="00F6079C">
        <w:rPr>
          <w:i/>
          <w:iCs/>
          <w:sz w:val="18"/>
          <w:szCs w:val="32"/>
          <w:lang w:val="fr-CA"/>
        </w:rPr>
        <w:t>Laboratory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, Laval </w:t>
      </w:r>
      <w:proofErr w:type="spellStart"/>
      <w:r w:rsidRPr="00F6079C">
        <w:rPr>
          <w:i/>
          <w:iCs/>
          <w:sz w:val="18"/>
          <w:szCs w:val="32"/>
          <w:lang w:val="fr-CA"/>
        </w:rPr>
        <w:t>University</w:t>
      </w:r>
      <w:proofErr w:type="spellEnd"/>
      <w:r w:rsidRPr="00F6079C">
        <w:rPr>
          <w:i/>
          <w:iCs/>
          <w:sz w:val="18"/>
          <w:szCs w:val="32"/>
          <w:lang w:val="fr-CA"/>
        </w:rPr>
        <w:t xml:space="preserve"> (Canada) and CNRS (France), Département de </w:t>
      </w:r>
      <w:proofErr w:type="gramStart"/>
      <w:r w:rsidRPr="00F6079C">
        <w:rPr>
          <w:i/>
          <w:iCs/>
          <w:sz w:val="18"/>
          <w:szCs w:val="32"/>
          <w:lang w:val="fr-CA"/>
        </w:rPr>
        <w:t>chimie ,</w:t>
      </w:r>
      <w:proofErr w:type="gramEnd"/>
      <w:r w:rsidRPr="00F6079C">
        <w:rPr>
          <w:i/>
          <w:iCs/>
          <w:sz w:val="18"/>
          <w:szCs w:val="32"/>
          <w:lang w:val="fr-CA"/>
        </w:rPr>
        <w:t xml:space="preserve"> Université Laval, Québec, Québec G1V 0A6, Canada.</w:t>
      </w:r>
    </w:p>
    <w:p w14:paraId="40B0E122" w14:textId="77777777" w:rsidR="00F6079C" w:rsidRPr="00F6079C" w:rsidRDefault="00F6079C" w:rsidP="00B60EE6">
      <w:pPr>
        <w:spacing w:line="240" w:lineRule="auto"/>
        <w:ind w:right="-52"/>
        <w:jc w:val="center"/>
        <w:rPr>
          <w:i/>
          <w:sz w:val="18"/>
          <w:szCs w:val="20"/>
          <w:lang w:val="fr-CA"/>
        </w:rPr>
      </w:pPr>
      <w:r w:rsidRPr="00F6079C">
        <w:rPr>
          <w:i/>
          <w:sz w:val="18"/>
          <w:szCs w:val="20"/>
          <w:vertAlign w:val="superscript"/>
          <w:lang w:val="fr-CA"/>
        </w:rPr>
        <w:t xml:space="preserve">4 </w:t>
      </w:r>
      <w:proofErr w:type="spellStart"/>
      <w:r w:rsidRPr="00F6079C">
        <w:rPr>
          <w:i/>
          <w:sz w:val="18"/>
          <w:szCs w:val="20"/>
          <w:lang w:val="fr-CA"/>
        </w:rPr>
        <w:t>Glaciolab</w:t>
      </w:r>
      <w:proofErr w:type="spellEnd"/>
      <w:r w:rsidRPr="00F6079C">
        <w:rPr>
          <w:i/>
          <w:sz w:val="18"/>
          <w:szCs w:val="20"/>
          <w:lang w:val="fr-CA"/>
        </w:rPr>
        <w:t>, Département des sciences de l’environnement, Université du Québec à Trois-Rivières, Trois-Rivières, Canada.</w:t>
      </w:r>
    </w:p>
    <w:p w14:paraId="5CB99DBB" w14:textId="77777777" w:rsidR="00F6079C" w:rsidRPr="00F6079C" w:rsidRDefault="00F6079C" w:rsidP="00B60EE6">
      <w:pPr>
        <w:spacing w:before="120" w:after="120" w:line="240" w:lineRule="auto"/>
        <w:ind w:right="-52"/>
        <w:contextualSpacing/>
        <w:jc w:val="center"/>
        <w:rPr>
          <w:i/>
          <w:iCs/>
          <w:sz w:val="18"/>
          <w:szCs w:val="32"/>
          <w:lang w:val="en-CA"/>
        </w:rPr>
      </w:pPr>
      <w:r w:rsidRPr="00F6079C">
        <w:rPr>
          <w:i/>
          <w:sz w:val="18"/>
          <w:szCs w:val="32"/>
          <w:lang w:val="en-CA"/>
        </w:rPr>
        <w:t xml:space="preserve">Correspondence to: </w:t>
      </w:r>
      <w:hyperlink r:id="rId6" w:history="1">
        <w:r w:rsidRPr="00F6079C">
          <w:rPr>
            <w:i/>
            <w:iCs/>
            <w:color w:val="0000FF"/>
            <w:sz w:val="18"/>
            <w:szCs w:val="32"/>
            <w:u w:val="single"/>
            <w:lang w:val="en-CA"/>
          </w:rPr>
          <w:t>gautier.davesne@umontreal.ca</w:t>
        </w:r>
      </w:hyperlink>
    </w:p>
    <w:p w14:paraId="0F965EA7" w14:textId="77777777" w:rsidR="00F6079C" w:rsidRPr="00F6079C" w:rsidRDefault="00F6079C" w:rsidP="00B60EE6">
      <w:pPr>
        <w:pStyle w:val="Lgende"/>
        <w:keepNext/>
        <w:spacing w:after="120"/>
        <w:ind w:right="-52"/>
        <w:rPr>
          <w:lang w:val="en-CA"/>
        </w:rPr>
      </w:pPr>
    </w:p>
    <w:p w14:paraId="73CA5DC2" w14:textId="77777777" w:rsidR="00F6079C" w:rsidRDefault="00F6079C" w:rsidP="00B60EE6">
      <w:pPr>
        <w:pStyle w:val="Lgende"/>
        <w:keepNext/>
        <w:spacing w:after="120"/>
        <w:ind w:right="-52"/>
      </w:pPr>
    </w:p>
    <w:p w14:paraId="5E69B15B" w14:textId="45759272" w:rsidR="00824C1D" w:rsidRDefault="00824C1D" w:rsidP="00824C1D">
      <w:pPr>
        <w:pStyle w:val="Lgende"/>
        <w:widowControl w:val="0"/>
        <w:spacing w:after="120"/>
      </w:pPr>
      <w:r w:rsidRPr="0081079F">
        <w:t xml:space="preserve">Table </w:t>
      </w:r>
      <w:r w:rsidR="00010BA0">
        <w:t>S1</w:t>
      </w:r>
      <w:r w:rsidRPr="0081079F">
        <w:t xml:space="preserve">. </w:t>
      </w:r>
      <w:r w:rsidRPr="00EE74BC">
        <w:rPr>
          <w:b w:val="0"/>
        </w:rPr>
        <w:t>Details of monitoring instruments</w:t>
      </w:r>
    </w:p>
    <w:tbl>
      <w:tblPr>
        <w:tblW w:w="9923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851"/>
        <w:gridCol w:w="850"/>
        <w:gridCol w:w="1417"/>
        <w:gridCol w:w="849"/>
        <w:gridCol w:w="1419"/>
        <w:gridCol w:w="992"/>
        <w:gridCol w:w="992"/>
        <w:gridCol w:w="1418"/>
      </w:tblGrid>
      <w:tr w:rsidR="00824C1D" w:rsidRPr="00902069" w14:paraId="438FC3F5" w14:textId="77777777" w:rsidTr="00BE403B">
        <w:trPr>
          <w:trHeight w:val="288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5D31E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Variable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0DE52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DC103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Symbol (unit)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26609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Instrument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127D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>
              <w:rPr>
                <w:sz w:val="14"/>
                <w:szCs w:val="14"/>
                <w:lang w:val="fr-CA" w:eastAsia="fr-CA"/>
              </w:rPr>
              <w:t>H</w:t>
            </w:r>
            <w:r w:rsidRPr="00902069">
              <w:rPr>
                <w:sz w:val="14"/>
                <w:szCs w:val="14"/>
                <w:lang w:val="fr-CA" w:eastAsia="fr-CA"/>
              </w:rPr>
              <w:t>eight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(m)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2EC6E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Instrument source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4F2B5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Stated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accuracy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FCCD1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Range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13736" w14:textId="77777777" w:rsidR="00824C1D" w:rsidRPr="00902069" w:rsidRDefault="00824C1D" w:rsidP="00BE403B">
            <w:pPr>
              <w:spacing w:line="240" w:lineRule="auto"/>
              <w:ind w:right="74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Record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period</w:t>
            </w:r>
            <w:proofErr w:type="spellEnd"/>
          </w:p>
        </w:tc>
      </w:tr>
      <w:tr w:rsidR="00824C1D" w:rsidRPr="00902069" w14:paraId="687E771B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D6C13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Snow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height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803CD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SILA-AWS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67C5B" w14:textId="077CB8A0" w:rsidR="00824C1D" w:rsidRPr="00902069" w:rsidRDefault="006F78C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>
              <w:rPr>
                <w:sz w:val="14"/>
                <w:szCs w:val="14"/>
                <w:lang w:val="fr-CA" w:eastAsia="fr-CA"/>
              </w:rPr>
              <w:t>SH (</w:t>
            </w:r>
            <w:r w:rsidR="00824C1D" w:rsidRPr="00902069">
              <w:rPr>
                <w:sz w:val="14"/>
                <w:szCs w:val="14"/>
                <w:lang w:val="fr-CA" w:eastAsia="fr-CA"/>
              </w:rPr>
              <w:t>m)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D8155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Sonic distance sensor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75E49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91080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SR50, Campbell Sci.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AF39C" w14:textId="56C37DE2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±</w:t>
            </w:r>
            <w:r w:rsidR="006F78CD">
              <w:rPr>
                <w:sz w:val="14"/>
                <w:szCs w:val="14"/>
                <w:lang w:val="en-US" w:eastAsia="fr-CA"/>
              </w:rPr>
              <w:t>0.0</w:t>
            </w:r>
            <w:r w:rsidRPr="00902069">
              <w:rPr>
                <w:sz w:val="14"/>
                <w:szCs w:val="14"/>
                <w:lang w:val="en-US" w:eastAsia="fr-CA"/>
              </w:rPr>
              <w:t>1 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0A43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0.5 to 10 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83462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2005-2019</w:t>
            </w:r>
          </w:p>
        </w:tc>
      </w:tr>
      <w:tr w:rsidR="00824C1D" w:rsidRPr="00902069" w14:paraId="6E00D631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C290A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Wind speed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F437E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SILA-AWS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D10F7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V (m s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  <w:r w:rsidRPr="00902069">
              <w:rPr>
                <w:sz w:val="14"/>
                <w:szCs w:val="14"/>
                <w:lang w:val="fr-CA" w:eastAsia="fr-CA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0A58E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Anemometer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BF98E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15C36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05103-10 R.M Young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B29C3" w14:textId="42E5451A" w:rsidR="00824C1D" w:rsidRPr="00902069" w:rsidRDefault="006E5325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>
              <w:rPr>
                <w:sz w:val="14"/>
                <w:szCs w:val="14"/>
                <w:shd w:val="clear" w:color="auto" w:fill="FFFFFF"/>
              </w:rPr>
              <w:t xml:space="preserve">±0.3 </w:t>
            </w:r>
            <w:r w:rsidRPr="00902069">
              <w:rPr>
                <w:sz w:val="14"/>
                <w:szCs w:val="14"/>
                <w:lang w:val="fr-CA" w:eastAsia="fr-CA"/>
              </w:rPr>
              <w:t>m s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DD367" w14:textId="0859EE72" w:rsidR="00824C1D" w:rsidRPr="00902069" w:rsidRDefault="006E5325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>
              <w:rPr>
                <w:sz w:val="14"/>
                <w:szCs w:val="14"/>
                <w:lang w:val="en-US" w:eastAsia="fr-CA"/>
              </w:rPr>
              <w:t xml:space="preserve">0 to 100 </w:t>
            </w:r>
            <w:r w:rsidRPr="00902069">
              <w:rPr>
                <w:sz w:val="14"/>
                <w:szCs w:val="14"/>
                <w:lang w:val="fr-CA" w:eastAsia="fr-CA"/>
              </w:rPr>
              <w:t>m s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40280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2005-2019</w:t>
            </w:r>
          </w:p>
        </w:tc>
      </w:tr>
      <w:tr w:rsidR="00824C1D" w:rsidRPr="00902069" w14:paraId="74979DF1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61302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Wind direction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FB49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SILA-AWS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BE4E7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DIR (°)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95367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Anemometer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55F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B730B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05103-10 R.M Young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93B13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shd w:val="clear" w:color="auto" w:fill="FFFFFF"/>
              </w:rPr>
              <w:t>±3°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C05B9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shd w:val="clear" w:color="auto" w:fill="FFFFFF"/>
              </w:rPr>
              <w:t>0 to 360°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43810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2005-2019</w:t>
            </w:r>
          </w:p>
        </w:tc>
      </w:tr>
      <w:tr w:rsidR="00824C1D" w:rsidRPr="00902069" w14:paraId="695B362E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2879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Air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temperature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4A8F5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SILA-AWS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2BAB5" w14:textId="654F7B61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T</w:t>
            </w:r>
            <w:r w:rsidR="008319FE">
              <w:rPr>
                <w:sz w:val="14"/>
                <w:szCs w:val="14"/>
                <w:lang w:val="fr-CA" w:eastAsia="fr-CA"/>
              </w:rPr>
              <w:t>a</w:t>
            </w:r>
            <w:r w:rsidRPr="00902069">
              <w:rPr>
                <w:sz w:val="14"/>
                <w:szCs w:val="14"/>
                <w:lang w:val="fr-CA" w:eastAsia="fr-CA"/>
              </w:rPr>
              <w:t xml:space="preserve"> (°C)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1ADAF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Thermohydrometer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0FD32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E5337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HMP35CF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B159C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shd w:val="clear" w:color="auto" w:fill="FFFFFF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±0.2°C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8D717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shd w:val="clear" w:color="auto" w:fill="FFFFFF"/>
              </w:rPr>
            </w:pPr>
            <w:r w:rsidRPr="00902069">
              <w:rPr>
                <w:sz w:val="14"/>
                <w:szCs w:val="14"/>
                <w:shd w:val="clear" w:color="auto" w:fill="FFFFFF"/>
              </w:rPr>
              <w:t>-53-48°C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069E4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2005-2019</w:t>
            </w:r>
          </w:p>
        </w:tc>
      </w:tr>
      <w:tr w:rsidR="00824C1D" w:rsidRPr="00902069" w14:paraId="173F3B9D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A6158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Relative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humidity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5569E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SILA-AWS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8C9BB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RH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FFF13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Thermohydrometer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9445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049B3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HMP35CF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82E6C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shd w:val="clear" w:color="auto" w:fill="FFFFFF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±2% (0-90%)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9A94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shd w:val="clear" w:color="auto" w:fill="FFFFFF"/>
              </w:rPr>
            </w:pPr>
            <w:r w:rsidRPr="00902069">
              <w:rPr>
                <w:sz w:val="14"/>
                <w:szCs w:val="14"/>
                <w:shd w:val="clear" w:color="auto" w:fill="FFFFFF"/>
              </w:rPr>
              <w:t>0-100%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F9334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2005-2019</w:t>
            </w:r>
          </w:p>
        </w:tc>
      </w:tr>
      <w:tr w:rsidR="00824C1D" w:rsidRPr="00902069" w14:paraId="18ABB956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EA41D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Air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temperature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AE193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C93C1" w14:textId="353D2CC1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T</w:t>
            </w:r>
            <w:r w:rsidR="008319FE">
              <w:rPr>
                <w:sz w:val="14"/>
                <w:szCs w:val="14"/>
                <w:lang w:val="fr-CA" w:eastAsia="fr-CA"/>
              </w:rPr>
              <w:t>a</w:t>
            </w:r>
            <w:r w:rsidRPr="00902069">
              <w:rPr>
                <w:sz w:val="14"/>
                <w:szCs w:val="14"/>
                <w:lang w:val="fr-CA" w:eastAsia="fr-CA"/>
              </w:rPr>
              <w:t xml:space="preserve"> (°C)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D144C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Temperature</w:t>
            </w:r>
            <w:proofErr w:type="spellEnd"/>
            <w:r w:rsidRPr="00902069">
              <w:rPr>
                <w:sz w:val="14"/>
                <w:szCs w:val="14"/>
                <w:lang w:val="en-US" w:eastAsia="fr-CA"/>
              </w:rPr>
              <w:t xml:space="preserve"> logger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0A8D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AE66D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Hobo U22-001 Onset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6A9A7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±0.21°C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76580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-40° to 70°C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DC6AE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10 June -10 July 2017</w:t>
            </w:r>
          </w:p>
        </w:tc>
      </w:tr>
      <w:tr w:rsidR="00824C1D" w:rsidRPr="00902069" w14:paraId="4D12C89F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CD98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Air temperature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90048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AF9B" w14:textId="06EAACE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T</w:t>
            </w:r>
            <w:r w:rsidR="008319FE">
              <w:rPr>
                <w:sz w:val="14"/>
                <w:szCs w:val="14"/>
                <w:lang w:val="en-US" w:eastAsia="fr-CA"/>
              </w:rPr>
              <w:t>a</w:t>
            </w:r>
            <w:r w:rsidRPr="00902069">
              <w:rPr>
                <w:sz w:val="14"/>
                <w:szCs w:val="14"/>
                <w:lang w:val="en-US" w:eastAsia="fr-CA"/>
              </w:rPr>
              <w:t xml:space="preserve"> (°C)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CB69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Thermohydrometer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D6FF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0.5 / 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EAA9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S-THB-M00</w:t>
            </w:r>
            <w:r w:rsidRPr="00902069">
              <w:rPr>
                <w:sz w:val="14"/>
                <w:szCs w:val="14"/>
                <w:lang w:val="fr-CA" w:eastAsia="fr-CA"/>
              </w:rPr>
              <w:t xml:space="preserve">2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Onset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>®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3B60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±0.21</w:t>
            </w:r>
            <w:r w:rsidRPr="00902069">
              <w:rPr>
                <w:sz w:val="14"/>
                <w:szCs w:val="14"/>
                <w:lang w:val="en-US" w:eastAsia="fr-CA"/>
              </w:rPr>
              <w:t>°C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8D84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-40 to 75°C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F14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7DF6E21F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4C9C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Relative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humidity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2D624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D1E9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RH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A9F47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Thermohydrometer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3EA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0.5/ 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2BFD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S-THB-M003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Onset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>®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600E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±2.5%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B613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0-100%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F190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38A79BCA" w14:textId="77777777" w:rsidTr="00BE403B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C40A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Wind speed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67066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DECF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V (m s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  <w:r w:rsidRPr="00902069">
              <w:rPr>
                <w:sz w:val="14"/>
                <w:szCs w:val="14"/>
                <w:lang w:val="fr-CA" w:eastAsia="fr-CA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8F4F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Ultrasonic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anemometer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709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2.5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0EBF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WindSonic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4 Gill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instr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90BA" w14:textId="7877B1B1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±2% at 12 m s</w:t>
            </w:r>
            <w:r w:rsidR="0077244B" w:rsidRPr="0077244B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AF329" w14:textId="520F3A40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0-60 m s</w:t>
            </w:r>
            <w:r w:rsidR="0077244B" w:rsidRPr="0077244B">
              <w:rPr>
                <w:sz w:val="14"/>
                <w:szCs w:val="14"/>
                <w:vertAlign w:val="superscript"/>
                <w:lang w:val="fr-CA" w:eastAsia="fr-CA"/>
              </w:rPr>
              <w:t>−1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193A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4B7DED11" w14:textId="77777777" w:rsidTr="00BE403B">
        <w:trPr>
          <w:trHeight w:val="33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0666F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Wind direction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5FD4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27FF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DIR (°)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55A1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Ultrasonic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anemometer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BBD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2.5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AD81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WindSonic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4 Gill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instr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0BBF" w14:textId="5762F976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±2º at 12 m s</w:t>
            </w:r>
            <w:r w:rsidR="0077244B">
              <w:rPr>
                <w:sz w:val="14"/>
                <w:szCs w:val="14"/>
                <w:vertAlign w:val="superscript"/>
                <w:lang w:val="fr-CA" w:eastAsia="fr-CA"/>
              </w:rPr>
              <w:t>−2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8F15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0-360°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D34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4F18FA14" w14:textId="77777777" w:rsidTr="00BE403B">
        <w:trPr>
          <w:trHeight w:val="33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7294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Shortwave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rad. (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incoming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46398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912A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↓SW (W m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-2</w:t>
            </w:r>
            <w:r w:rsidRPr="00902069">
              <w:rPr>
                <w:sz w:val="14"/>
                <w:szCs w:val="14"/>
                <w:lang w:val="fr-CA" w:eastAsia="fr-CA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D504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Pyranometer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F5B6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1950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Kipp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&amp;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Zonen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SP-Lite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F5DE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&lt;10%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1D63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0.4 to 110 mm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53B4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78558C39" w14:textId="77777777" w:rsidTr="00BE403B">
        <w:trPr>
          <w:trHeight w:val="34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BB5E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Net radiation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6C06A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9658" w14:textId="73F7C3A6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Q</w:t>
            </w:r>
            <w:r w:rsidR="00A64468">
              <w:rPr>
                <w:sz w:val="14"/>
                <w:szCs w:val="14"/>
                <w:lang w:val="fr-CA" w:eastAsia="fr-CA"/>
              </w:rPr>
              <w:t>*</w:t>
            </w:r>
            <w:r w:rsidRPr="00902069">
              <w:rPr>
                <w:sz w:val="14"/>
                <w:szCs w:val="14"/>
                <w:lang w:val="fr-CA" w:eastAsia="fr-CA"/>
              </w:rPr>
              <w:t xml:space="preserve"> (W m</w:t>
            </w:r>
            <w:r w:rsidRPr="00902069">
              <w:rPr>
                <w:sz w:val="14"/>
                <w:szCs w:val="14"/>
                <w:vertAlign w:val="superscript"/>
                <w:lang w:val="fr-CA" w:eastAsia="fr-CA"/>
              </w:rPr>
              <w:t>-2</w:t>
            </w:r>
            <w:r w:rsidRPr="00902069">
              <w:rPr>
                <w:sz w:val="14"/>
                <w:szCs w:val="14"/>
                <w:lang w:val="fr-CA" w:eastAsia="fr-CA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A721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Net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radiometer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6BCF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E7B3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fr-CA" w:eastAsia="fr-CA"/>
              </w:rPr>
            </w:pP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Kipp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&amp;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Zonen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NR-Lite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8F7A" w14:textId="5255E105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±5-10 W m</w:t>
            </w:r>
            <w:r w:rsidR="0077244B">
              <w:rPr>
                <w:sz w:val="14"/>
                <w:szCs w:val="14"/>
                <w:vertAlign w:val="superscript"/>
                <w:lang w:val="fr-CA" w:eastAsia="fr-CA"/>
              </w:rPr>
              <w:t>−2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FFCE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0.2 to 100 mm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5C6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  <w:tr w:rsidR="00824C1D" w:rsidRPr="00902069" w14:paraId="5770AD53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639E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Atmos. pressure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5015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0B7F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AP (mbar)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E71F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Pressure sensor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5DE3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AE32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Hobo U20L-04 Onset®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A11D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±6,2 mbar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8D0F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0 to 1450 mbar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42C7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10 June -19 July 2019</w:t>
            </w:r>
          </w:p>
        </w:tc>
      </w:tr>
      <w:tr w:rsidR="00824C1D" w:rsidRPr="00902069" w14:paraId="65EDDDA4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2B9C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Snow temperature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CD13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IP1-AWS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1DBB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en-US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T</w:t>
            </w:r>
            <w:r w:rsidRPr="00902069">
              <w:rPr>
                <w:sz w:val="14"/>
                <w:szCs w:val="14"/>
                <w:vertAlign w:val="subscript"/>
                <w:lang w:val="en-US" w:eastAsia="fr-CA"/>
              </w:rPr>
              <w:t>snow</w:t>
            </w:r>
            <w:proofErr w:type="spellEnd"/>
            <w:r w:rsidRPr="00902069">
              <w:rPr>
                <w:sz w:val="14"/>
                <w:szCs w:val="14"/>
                <w:vertAlign w:val="subscript"/>
                <w:lang w:val="en-US" w:eastAsia="fr-CA"/>
              </w:rPr>
              <w:t xml:space="preserve"> </w:t>
            </w:r>
            <w:r w:rsidRPr="00902069">
              <w:rPr>
                <w:sz w:val="14"/>
                <w:szCs w:val="14"/>
                <w:lang w:val="en-US" w:eastAsia="fr-CA"/>
              </w:rPr>
              <w:t>(°C)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61E1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T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hermistors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D180" w14:textId="77777777" w:rsidR="00824C1D" w:rsidRPr="001E1724" w:rsidRDefault="00824C1D" w:rsidP="00BE403B">
            <w:pPr>
              <w:spacing w:line="240" w:lineRule="auto"/>
              <w:ind w:left="-92" w:right="-17"/>
              <w:jc w:val="center"/>
              <w:rPr>
                <w:sz w:val="14"/>
                <w:szCs w:val="14"/>
                <w:lang w:val="en-US" w:eastAsia="fr-CA"/>
              </w:rPr>
            </w:pPr>
            <w:r>
              <w:rPr>
                <w:sz w:val="14"/>
                <w:szCs w:val="14"/>
                <w:lang w:val="en-US" w:eastAsia="fr-CA"/>
              </w:rPr>
              <w:t xml:space="preserve">0; ‒0.4; ‒0.7; </w:t>
            </w:r>
            <w:r w:rsidRPr="001E1724">
              <w:rPr>
                <w:sz w:val="14"/>
                <w:szCs w:val="14"/>
                <w:lang w:val="en-US" w:eastAsia="fr-CA"/>
              </w:rPr>
              <w:t>‒1; ‒1.3;</w:t>
            </w:r>
          </w:p>
          <w:p w14:paraId="4C40F065" w14:textId="77777777" w:rsidR="00824C1D" w:rsidRDefault="00824C1D" w:rsidP="00BE403B">
            <w:pPr>
              <w:spacing w:line="240" w:lineRule="auto"/>
              <w:ind w:left="-92" w:right="-17"/>
              <w:jc w:val="center"/>
              <w:rPr>
                <w:sz w:val="14"/>
                <w:szCs w:val="14"/>
                <w:lang w:val="en-US" w:eastAsia="fr-CA"/>
              </w:rPr>
            </w:pPr>
            <w:r w:rsidRPr="001E1724">
              <w:rPr>
                <w:sz w:val="14"/>
                <w:szCs w:val="14"/>
                <w:lang w:val="en-US" w:eastAsia="fr-CA"/>
              </w:rPr>
              <w:t>‒1.6; ‒1.95;</w:t>
            </w:r>
          </w:p>
          <w:p w14:paraId="725324CF" w14:textId="77777777" w:rsidR="00824C1D" w:rsidRPr="001E1724" w:rsidRDefault="00824C1D" w:rsidP="00BE403B">
            <w:pPr>
              <w:spacing w:line="240" w:lineRule="auto"/>
              <w:ind w:left="-92" w:right="-17"/>
              <w:jc w:val="center"/>
              <w:rPr>
                <w:sz w:val="14"/>
                <w:szCs w:val="14"/>
                <w:lang w:val="en-US" w:eastAsia="fr-CA"/>
              </w:rPr>
            </w:pPr>
            <w:r w:rsidRPr="001E1724">
              <w:rPr>
                <w:sz w:val="14"/>
                <w:szCs w:val="14"/>
                <w:lang w:val="en-US" w:eastAsia="fr-CA"/>
              </w:rPr>
              <w:t>‒2.2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1C65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Geocryolab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50FF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±0.1°C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F551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-40° to 70°C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047C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10 June -19 July 2019</w:t>
            </w:r>
          </w:p>
        </w:tc>
      </w:tr>
      <w:tr w:rsidR="00824C1D" w:rsidRPr="00902069" w14:paraId="192CAF40" w14:textId="77777777" w:rsidTr="00BE403B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B930" w14:textId="77777777" w:rsidR="00824C1D" w:rsidRPr="00902069" w:rsidRDefault="00824C1D" w:rsidP="00BE403B">
            <w:pPr>
              <w:spacing w:line="240" w:lineRule="auto"/>
              <w:ind w:right="-75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Discharge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3953C3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Flume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F13EA" w14:textId="77777777" w:rsidR="00824C1D" w:rsidRPr="00902069" w:rsidRDefault="00824C1D" w:rsidP="00BE403B">
            <w:pPr>
              <w:spacing w:line="240" w:lineRule="auto"/>
              <w:ind w:right="-72"/>
              <w:jc w:val="left"/>
              <w:rPr>
                <w:sz w:val="14"/>
                <w:szCs w:val="14"/>
                <w:lang w:val="en-US" w:eastAsia="fr-CA"/>
              </w:rPr>
            </w:pP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Qf</w:t>
            </w:r>
            <w:proofErr w:type="spellEnd"/>
            <w:r w:rsidRPr="00902069">
              <w:rPr>
                <w:sz w:val="14"/>
                <w:szCs w:val="14"/>
                <w:lang w:val="en-US" w:eastAsia="fr-CA"/>
              </w:rPr>
              <w:t xml:space="preserve"> (cm</w:t>
            </w:r>
            <w:r w:rsidRPr="00902069">
              <w:rPr>
                <w:sz w:val="14"/>
                <w:szCs w:val="14"/>
                <w:vertAlign w:val="superscript"/>
                <w:lang w:val="en-US" w:eastAsia="fr-CA"/>
              </w:rPr>
              <w:t>3</w:t>
            </w:r>
            <w:r w:rsidRPr="00902069">
              <w:rPr>
                <w:sz w:val="14"/>
                <w:szCs w:val="14"/>
                <w:lang w:val="en-US" w:eastAsia="fr-CA"/>
              </w:rPr>
              <w:t xml:space="preserve"> s</w:t>
            </w:r>
            <w:r w:rsidRPr="00902069">
              <w:rPr>
                <w:sz w:val="14"/>
                <w:szCs w:val="14"/>
                <w:vertAlign w:val="superscript"/>
                <w:lang w:val="en-US" w:eastAsia="fr-CA"/>
              </w:rPr>
              <w:t>-1</w:t>
            </w:r>
            <w:r w:rsidRPr="00902069">
              <w:rPr>
                <w:sz w:val="14"/>
                <w:szCs w:val="14"/>
                <w:lang w:val="en-US" w:eastAsia="fr-CA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BDB10" w14:textId="77777777" w:rsidR="00824C1D" w:rsidRPr="00902069" w:rsidRDefault="00824C1D" w:rsidP="00BE403B">
            <w:pPr>
              <w:spacing w:line="240" w:lineRule="auto"/>
              <w:ind w:right="-73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Water level sensor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FD3BF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en-US" w:eastAsia="fr-CA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B258D" w14:textId="77777777" w:rsidR="00824C1D" w:rsidRPr="00902069" w:rsidRDefault="00824C1D" w:rsidP="00BE403B">
            <w:pPr>
              <w:spacing w:line="240" w:lineRule="auto"/>
              <w:ind w:right="-71"/>
              <w:jc w:val="left"/>
              <w:rPr>
                <w:sz w:val="14"/>
                <w:szCs w:val="14"/>
                <w:lang w:val="en-US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>Hobo U20L-04 Onset®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C398F" w14:textId="77777777" w:rsidR="00824C1D" w:rsidRPr="00902069" w:rsidRDefault="00824C1D" w:rsidP="00BE403B">
            <w:pPr>
              <w:spacing w:line="240" w:lineRule="auto"/>
              <w:ind w:right="-66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en-US" w:eastAsia="fr-CA"/>
              </w:rPr>
              <w:t xml:space="preserve">±6,2 </w:t>
            </w:r>
            <w:proofErr w:type="spellStart"/>
            <w:r w:rsidRPr="00902069">
              <w:rPr>
                <w:sz w:val="14"/>
                <w:szCs w:val="14"/>
                <w:lang w:val="en-US" w:eastAsia="fr-CA"/>
              </w:rPr>
              <w:t>mb</w:t>
            </w:r>
            <w:r w:rsidRPr="00902069">
              <w:rPr>
                <w:sz w:val="14"/>
                <w:szCs w:val="14"/>
                <w:lang w:val="fr-CA" w:eastAsia="fr-CA"/>
              </w:rPr>
              <w:t>ar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90AA6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>0 to 1450 mbar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A6B21" w14:textId="77777777" w:rsidR="00824C1D" w:rsidRPr="00902069" w:rsidRDefault="00824C1D" w:rsidP="00BE403B">
            <w:pPr>
              <w:spacing w:line="240" w:lineRule="auto"/>
              <w:jc w:val="left"/>
              <w:rPr>
                <w:sz w:val="14"/>
                <w:szCs w:val="14"/>
                <w:lang w:val="fr-CA" w:eastAsia="fr-CA"/>
              </w:rPr>
            </w:pPr>
            <w:r w:rsidRPr="00902069">
              <w:rPr>
                <w:sz w:val="14"/>
                <w:szCs w:val="14"/>
                <w:lang w:val="fr-CA" w:eastAsia="fr-CA"/>
              </w:rPr>
              <w:t xml:space="preserve">10 </w:t>
            </w:r>
            <w:proofErr w:type="spellStart"/>
            <w:r w:rsidRPr="00902069">
              <w:rPr>
                <w:sz w:val="14"/>
                <w:szCs w:val="14"/>
                <w:lang w:val="fr-CA" w:eastAsia="fr-CA"/>
              </w:rPr>
              <w:t>June</w:t>
            </w:r>
            <w:proofErr w:type="spellEnd"/>
            <w:r w:rsidRPr="00902069">
              <w:rPr>
                <w:sz w:val="14"/>
                <w:szCs w:val="14"/>
                <w:lang w:val="fr-CA" w:eastAsia="fr-CA"/>
              </w:rPr>
              <w:t xml:space="preserve"> -19 July 2019</w:t>
            </w:r>
          </w:p>
        </w:tc>
      </w:tr>
    </w:tbl>
    <w:p w14:paraId="624BF10E" w14:textId="77777777" w:rsidR="00824C1D" w:rsidRDefault="00824C1D" w:rsidP="00824C1D">
      <w:pPr>
        <w:pStyle w:val="Lgende"/>
        <w:widowControl w:val="0"/>
        <w:spacing w:after="120"/>
      </w:pPr>
    </w:p>
    <w:p w14:paraId="51057A90" w14:textId="1E5ED617" w:rsidR="00824C1D" w:rsidRDefault="00824C1D" w:rsidP="00B60EE6">
      <w:pPr>
        <w:pStyle w:val="Lgende"/>
        <w:keepNext/>
        <w:spacing w:after="120"/>
        <w:ind w:right="-52"/>
      </w:pPr>
    </w:p>
    <w:p w14:paraId="3747E8C7" w14:textId="5CB9EB84" w:rsidR="00010BA0" w:rsidRDefault="00010BA0" w:rsidP="00010BA0"/>
    <w:p w14:paraId="638CFCE5" w14:textId="32CEC425" w:rsidR="00010BA0" w:rsidRDefault="00010BA0" w:rsidP="00010BA0"/>
    <w:p w14:paraId="414788F2" w14:textId="705D8D05" w:rsidR="00010BA0" w:rsidRDefault="00010BA0" w:rsidP="00010BA0"/>
    <w:p w14:paraId="4FF7E23D" w14:textId="73AF2DE0" w:rsidR="00010BA0" w:rsidRDefault="00010BA0" w:rsidP="00010BA0"/>
    <w:p w14:paraId="227FE3E9" w14:textId="1F572D1A" w:rsidR="00010BA0" w:rsidRDefault="00010BA0" w:rsidP="00010BA0"/>
    <w:p w14:paraId="6E69EE8C" w14:textId="70F16239" w:rsidR="00010BA0" w:rsidRDefault="00010BA0" w:rsidP="00010BA0"/>
    <w:p w14:paraId="77521E2A" w14:textId="245C1C08" w:rsidR="00010BA0" w:rsidRDefault="00010BA0" w:rsidP="00010BA0"/>
    <w:p w14:paraId="7CAC3299" w14:textId="77777777" w:rsidR="00010BA0" w:rsidRPr="00010BA0" w:rsidRDefault="00010BA0" w:rsidP="00010BA0"/>
    <w:p w14:paraId="6E3F328B" w14:textId="1764A9E1" w:rsidR="00462D95" w:rsidRDefault="00462D95" w:rsidP="00B60EE6">
      <w:pPr>
        <w:pStyle w:val="Lgende"/>
        <w:keepNext/>
        <w:spacing w:after="120"/>
        <w:ind w:right="-52"/>
      </w:pPr>
      <w:r>
        <w:lastRenderedPageBreak/>
        <w:t>Table S</w:t>
      </w:r>
      <w:r w:rsidR="00010BA0">
        <w:t>2</w:t>
      </w:r>
      <w:r>
        <w:t xml:space="preserve">. </w:t>
      </w:r>
      <w:r w:rsidRPr="00F6079C">
        <w:rPr>
          <w:b w:val="0"/>
        </w:rPr>
        <w:t>Summary of the micrometeorological variables; i.e. mean daily atmospheric pressure (</w:t>
      </w:r>
      <w:r w:rsidRPr="00F6079C">
        <w:rPr>
          <w:b w:val="0"/>
          <w:i/>
        </w:rPr>
        <w:t>PA</w:t>
      </w:r>
      <w:r w:rsidRPr="00F6079C">
        <w:rPr>
          <w:b w:val="0"/>
        </w:rPr>
        <w:t xml:space="preserve"> in </w:t>
      </w:r>
      <w:proofErr w:type="spellStart"/>
      <w:r w:rsidRPr="00F6079C">
        <w:rPr>
          <w:b w:val="0"/>
        </w:rPr>
        <w:t>h</w:t>
      </w:r>
      <w:r w:rsidR="00DB1AF9" w:rsidRPr="00F6079C">
        <w:rPr>
          <w:b w:val="0"/>
        </w:rPr>
        <w:t>P</w:t>
      </w:r>
      <w:r w:rsidRPr="00F6079C">
        <w:rPr>
          <w:b w:val="0"/>
        </w:rPr>
        <w:t>a</w:t>
      </w:r>
      <w:proofErr w:type="spellEnd"/>
      <w:r w:rsidRPr="00F6079C">
        <w:rPr>
          <w:b w:val="0"/>
        </w:rPr>
        <w:t>), mean daily, maximum and minimum air temperature (</w:t>
      </w:r>
      <w:r w:rsidRPr="00F6079C">
        <w:rPr>
          <w:b w:val="0"/>
          <w:i/>
        </w:rPr>
        <w:t>T</w:t>
      </w:r>
      <w:r w:rsidR="008319FE" w:rsidRPr="00F2617A">
        <w:rPr>
          <w:b w:val="0"/>
          <w:i/>
          <w:vertAlign w:val="subscript"/>
        </w:rPr>
        <w:t>a</w:t>
      </w:r>
      <w:r w:rsidR="00F2617A">
        <w:rPr>
          <w:b w:val="0"/>
          <w:i/>
          <w:vertAlign w:val="subscript"/>
        </w:rPr>
        <w:t>-</w:t>
      </w:r>
      <w:r w:rsidRPr="00F6079C">
        <w:rPr>
          <w:b w:val="0"/>
          <w:i/>
          <w:vertAlign w:val="subscript"/>
        </w:rPr>
        <w:t>daily</w:t>
      </w:r>
      <w:r w:rsidRPr="00F6079C">
        <w:rPr>
          <w:b w:val="0"/>
        </w:rPr>
        <w:t xml:space="preserve">; </w:t>
      </w:r>
      <w:r w:rsidRPr="00F6079C">
        <w:rPr>
          <w:b w:val="0"/>
          <w:i/>
        </w:rPr>
        <w:t>T</w:t>
      </w:r>
      <w:r w:rsidR="008319FE" w:rsidRPr="00F2617A">
        <w:rPr>
          <w:b w:val="0"/>
          <w:i/>
          <w:vertAlign w:val="subscript"/>
        </w:rPr>
        <w:t>a</w:t>
      </w:r>
      <w:r w:rsidR="00F2617A" w:rsidRPr="00F2617A">
        <w:rPr>
          <w:b w:val="0"/>
          <w:i/>
          <w:vertAlign w:val="subscript"/>
        </w:rPr>
        <w:t>-</w:t>
      </w:r>
      <w:r w:rsidRPr="00F6079C">
        <w:rPr>
          <w:b w:val="0"/>
          <w:i/>
          <w:vertAlign w:val="subscript"/>
        </w:rPr>
        <w:t>max</w:t>
      </w:r>
      <w:r w:rsidRPr="00F6079C">
        <w:rPr>
          <w:b w:val="0"/>
        </w:rPr>
        <w:t xml:space="preserve">; </w:t>
      </w:r>
      <w:r w:rsidRPr="00F6079C">
        <w:rPr>
          <w:b w:val="0"/>
          <w:i/>
        </w:rPr>
        <w:t>T</w:t>
      </w:r>
      <w:r w:rsidR="008319FE" w:rsidRPr="00F2617A">
        <w:rPr>
          <w:b w:val="0"/>
          <w:i/>
          <w:vertAlign w:val="subscript"/>
        </w:rPr>
        <w:t>a</w:t>
      </w:r>
      <w:r w:rsidR="00F2617A">
        <w:rPr>
          <w:b w:val="0"/>
          <w:i/>
          <w:vertAlign w:val="subscript"/>
        </w:rPr>
        <w:t>-</w:t>
      </w:r>
      <w:r w:rsidRPr="00F6079C">
        <w:rPr>
          <w:b w:val="0"/>
          <w:i/>
          <w:vertAlign w:val="subscript"/>
        </w:rPr>
        <w:t>min</w:t>
      </w:r>
      <w:r w:rsidRPr="00F6079C">
        <w:rPr>
          <w:b w:val="0"/>
          <w:vertAlign w:val="subscript"/>
        </w:rPr>
        <w:t xml:space="preserve">, </w:t>
      </w:r>
      <w:r w:rsidRPr="00F6079C">
        <w:rPr>
          <w:b w:val="0"/>
        </w:rPr>
        <w:t>in °C), mean daily relative humidity (</w:t>
      </w:r>
      <w:proofErr w:type="spellStart"/>
      <w:r w:rsidRPr="00F6079C">
        <w:rPr>
          <w:b w:val="0"/>
          <w:i/>
        </w:rPr>
        <w:t>RH</w:t>
      </w:r>
      <w:r w:rsidRPr="00F6079C">
        <w:rPr>
          <w:b w:val="0"/>
          <w:i/>
          <w:vertAlign w:val="subscript"/>
        </w:rPr>
        <w:t>daily</w:t>
      </w:r>
      <w:proofErr w:type="spellEnd"/>
      <w:r w:rsidRPr="00F6079C">
        <w:rPr>
          <w:b w:val="0"/>
          <w:vertAlign w:val="subscript"/>
        </w:rPr>
        <w:t xml:space="preserve">, </w:t>
      </w:r>
      <w:r w:rsidRPr="00F6079C">
        <w:rPr>
          <w:b w:val="0"/>
        </w:rPr>
        <w:t>in %), maximum 15-min average wind speed (</w:t>
      </w:r>
      <w:proofErr w:type="spellStart"/>
      <w:r w:rsidRPr="00F6079C">
        <w:rPr>
          <w:b w:val="0"/>
          <w:i/>
        </w:rPr>
        <w:t>WS</w:t>
      </w:r>
      <w:r w:rsidRPr="00F6079C">
        <w:rPr>
          <w:b w:val="0"/>
          <w:i/>
          <w:vertAlign w:val="subscript"/>
        </w:rPr>
        <w:t>max</w:t>
      </w:r>
      <w:proofErr w:type="spellEnd"/>
      <w:r w:rsidRPr="00F6079C">
        <w:rPr>
          <w:b w:val="0"/>
        </w:rPr>
        <w:t xml:space="preserve"> in m s</w:t>
      </w:r>
      <w:r w:rsidR="0077244B" w:rsidRPr="00F6079C">
        <w:rPr>
          <w:b w:val="0"/>
          <w:vertAlign w:val="superscript"/>
        </w:rPr>
        <w:t>‒</w:t>
      </w:r>
      <w:r w:rsidR="0077244B">
        <w:rPr>
          <w:b w:val="0"/>
          <w:vertAlign w:val="superscript"/>
        </w:rPr>
        <w:t>1</w:t>
      </w:r>
      <w:r w:rsidRPr="00F6079C">
        <w:rPr>
          <w:b w:val="0"/>
        </w:rPr>
        <w:t>), mean daily maximum wind speed (</w:t>
      </w:r>
      <w:proofErr w:type="spellStart"/>
      <w:r w:rsidRPr="00F6079C">
        <w:rPr>
          <w:b w:val="0"/>
          <w:i/>
        </w:rPr>
        <w:t>WS</w:t>
      </w:r>
      <w:r w:rsidRPr="00F6079C">
        <w:rPr>
          <w:b w:val="0"/>
          <w:i/>
          <w:vertAlign w:val="subscript"/>
        </w:rPr>
        <w:t>daily</w:t>
      </w:r>
      <w:proofErr w:type="spellEnd"/>
      <w:r w:rsidRPr="00F6079C">
        <w:rPr>
          <w:b w:val="0"/>
        </w:rPr>
        <w:t xml:space="preserve"> in m s</w:t>
      </w:r>
      <w:r w:rsidR="0017214A" w:rsidRPr="00F6079C">
        <w:rPr>
          <w:b w:val="0"/>
          <w:vertAlign w:val="superscript"/>
        </w:rPr>
        <w:t>‒</w:t>
      </w:r>
      <w:r w:rsidRPr="00F6079C">
        <w:rPr>
          <w:b w:val="0"/>
          <w:vertAlign w:val="superscript"/>
        </w:rPr>
        <w:t>1</w:t>
      </w:r>
      <w:r w:rsidRPr="00F6079C">
        <w:rPr>
          <w:b w:val="0"/>
        </w:rPr>
        <w:t>) and mean daily incoming solar radiation (</w:t>
      </w:r>
      <w:r w:rsidRPr="00F6079C">
        <w:rPr>
          <w:b w:val="0"/>
          <w:i/>
        </w:rPr>
        <w:t>SW</w:t>
      </w:r>
      <w:r w:rsidR="0017214A" w:rsidRPr="00F6079C">
        <w:rPr>
          <w:b w:val="0"/>
          <w:i/>
        </w:rPr>
        <w:t>↓</w:t>
      </w:r>
      <w:r w:rsidRPr="00F6079C">
        <w:rPr>
          <w:b w:val="0"/>
        </w:rPr>
        <w:t xml:space="preserve"> </w:t>
      </w:r>
      <w:r w:rsidR="0077244B">
        <w:rPr>
          <w:b w:val="0"/>
        </w:rPr>
        <w:t xml:space="preserve">in </w:t>
      </w:r>
      <w:r w:rsidRPr="00F6079C">
        <w:rPr>
          <w:b w:val="0"/>
        </w:rPr>
        <w:t>W m</w:t>
      </w:r>
      <w:r w:rsidR="0017214A" w:rsidRPr="00F6079C">
        <w:rPr>
          <w:b w:val="0"/>
          <w:vertAlign w:val="superscript"/>
        </w:rPr>
        <w:t>‒</w:t>
      </w:r>
      <w:r w:rsidRPr="00F6079C">
        <w:rPr>
          <w:b w:val="0"/>
          <w:vertAlign w:val="superscript"/>
        </w:rPr>
        <w:t>2</w:t>
      </w:r>
      <w:r w:rsidRPr="00F6079C">
        <w:rPr>
          <w:b w:val="0"/>
        </w:rPr>
        <w:t xml:space="preserve">) recorded by the AWS and the resulting terms of the surface energy balance; i.e. net </w:t>
      </w:r>
      <w:r w:rsidRPr="00D07EAD">
        <w:rPr>
          <w:b w:val="0"/>
        </w:rPr>
        <w:t>radiations (</w:t>
      </w:r>
      <w:r w:rsidRPr="00D07EAD">
        <w:rPr>
          <w:b w:val="0"/>
          <w:i/>
        </w:rPr>
        <w:t>Q</w:t>
      </w:r>
      <w:r w:rsidR="008319FE" w:rsidRPr="00D07EAD">
        <w:rPr>
          <w:b w:val="0"/>
          <w:i/>
        </w:rPr>
        <w:t>*</w:t>
      </w:r>
      <w:r w:rsidRPr="00D07EAD">
        <w:rPr>
          <w:b w:val="0"/>
        </w:rPr>
        <w:t xml:space="preserve"> </w:t>
      </w:r>
      <w:r w:rsidR="0077244B" w:rsidRPr="00D07EAD">
        <w:rPr>
          <w:b w:val="0"/>
        </w:rPr>
        <w:t xml:space="preserve">in </w:t>
      </w:r>
      <w:r w:rsidR="00D07EAD" w:rsidRPr="00D07EAD">
        <w:rPr>
          <w:b w:val="0"/>
        </w:rPr>
        <w:t>MJ m</w:t>
      </w:r>
      <w:r w:rsidR="00D07EAD" w:rsidRPr="00D07EAD">
        <w:rPr>
          <w:b w:val="0"/>
          <w:vertAlign w:val="superscript"/>
        </w:rPr>
        <w:t>−2</w:t>
      </w:r>
      <w:r w:rsidR="00D07EAD" w:rsidRPr="00D07EAD">
        <w:rPr>
          <w:b w:val="0"/>
        </w:rPr>
        <w:t xml:space="preserve"> d</w:t>
      </w:r>
      <w:r w:rsidR="00D07EAD" w:rsidRPr="00D07EAD">
        <w:rPr>
          <w:b w:val="0"/>
          <w:color w:val="000000"/>
          <w:sz w:val="22"/>
          <w:szCs w:val="22"/>
          <w:vertAlign w:val="superscript"/>
          <w:lang w:val="en-US" w:eastAsia="fr-CA"/>
        </w:rPr>
        <w:t>−1</w:t>
      </w:r>
      <w:r w:rsidRPr="00D07EAD">
        <w:rPr>
          <w:b w:val="0"/>
        </w:rPr>
        <w:t>), sensible heat fluxes (</w:t>
      </w:r>
      <w:proofErr w:type="spellStart"/>
      <w:r w:rsidR="00964D27" w:rsidRPr="00D07EAD">
        <w:rPr>
          <w:b w:val="0"/>
          <w:i/>
        </w:rPr>
        <w:t>Q</w:t>
      </w:r>
      <w:r w:rsidR="00964D27" w:rsidRPr="00D07EAD">
        <w:rPr>
          <w:b w:val="0"/>
          <w:i/>
          <w:vertAlign w:val="subscript"/>
        </w:rPr>
        <w:t>h</w:t>
      </w:r>
      <w:proofErr w:type="spellEnd"/>
      <w:r w:rsidR="0077244B" w:rsidRPr="00D07EAD">
        <w:rPr>
          <w:b w:val="0"/>
        </w:rPr>
        <w:t xml:space="preserve"> in</w:t>
      </w:r>
      <w:r w:rsidRPr="00D07EAD">
        <w:rPr>
          <w:b w:val="0"/>
        </w:rPr>
        <w:t xml:space="preserve"> </w:t>
      </w:r>
      <w:r w:rsidR="00D07EAD" w:rsidRPr="00D07EAD">
        <w:rPr>
          <w:b w:val="0"/>
        </w:rPr>
        <w:t>MJ m</w:t>
      </w:r>
      <w:r w:rsidR="00D07EAD" w:rsidRPr="00D07EAD">
        <w:rPr>
          <w:b w:val="0"/>
          <w:vertAlign w:val="superscript"/>
        </w:rPr>
        <w:t>−2</w:t>
      </w:r>
      <w:r w:rsidR="00D07EAD" w:rsidRPr="00D07EAD">
        <w:rPr>
          <w:b w:val="0"/>
        </w:rPr>
        <w:t xml:space="preserve"> d</w:t>
      </w:r>
      <w:r w:rsidR="00D07EAD" w:rsidRPr="00D07EAD">
        <w:rPr>
          <w:b w:val="0"/>
          <w:color w:val="000000"/>
          <w:sz w:val="22"/>
          <w:szCs w:val="22"/>
          <w:vertAlign w:val="superscript"/>
          <w:lang w:val="en-US" w:eastAsia="fr-CA"/>
        </w:rPr>
        <w:t>−1</w:t>
      </w:r>
      <w:r w:rsidRPr="00D07EAD">
        <w:rPr>
          <w:b w:val="0"/>
        </w:rPr>
        <w:t>), latent heat fluxes (</w:t>
      </w:r>
      <w:proofErr w:type="spellStart"/>
      <w:r w:rsidR="00964D27" w:rsidRPr="00D07EAD">
        <w:rPr>
          <w:b w:val="0"/>
          <w:i/>
        </w:rPr>
        <w:t>Q</w:t>
      </w:r>
      <w:r w:rsidR="00964D27" w:rsidRPr="00D07EAD">
        <w:rPr>
          <w:b w:val="0"/>
          <w:i/>
          <w:vertAlign w:val="subscript"/>
        </w:rPr>
        <w:t>e</w:t>
      </w:r>
      <w:proofErr w:type="spellEnd"/>
      <w:r w:rsidR="0077244B" w:rsidRPr="00D07EAD">
        <w:rPr>
          <w:b w:val="0"/>
        </w:rPr>
        <w:t xml:space="preserve"> in </w:t>
      </w:r>
      <w:r w:rsidR="00D07EAD" w:rsidRPr="00D07EAD">
        <w:rPr>
          <w:b w:val="0"/>
        </w:rPr>
        <w:t>MJ m</w:t>
      </w:r>
      <w:r w:rsidR="00D07EAD" w:rsidRPr="00D07EAD">
        <w:rPr>
          <w:b w:val="0"/>
          <w:vertAlign w:val="superscript"/>
        </w:rPr>
        <w:t>−2</w:t>
      </w:r>
      <w:r w:rsidR="00D07EAD" w:rsidRPr="00D07EAD">
        <w:rPr>
          <w:b w:val="0"/>
        </w:rPr>
        <w:t xml:space="preserve"> d</w:t>
      </w:r>
      <w:r w:rsidR="00D07EAD" w:rsidRPr="00D07EAD">
        <w:rPr>
          <w:b w:val="0"/>
          <w:color w:val="000000"/>
          <w:sz w:val="22"/>
          <w:szCs w:val="22"/>
          <w:vertAlign w:val="superscript"/>
          <w:lang w:val="en-US" w:eastAsia="fr-CA"/>
        </w:rPr>
        <w:t>−1</w:t>
      </w:r>
      <w:r w:rsidRPr="00D07EAD">
        <w:rPr>
          <w:b w:val="0"/>
        </w:rPr>
        <w:t>), the melt fluxes (</w:t>
      </w:r>
      <w:proofErr w:type="spellStart"/>
      <w:r w:rsidRPr="00D07EAD">
        <w:rPr>
          <w:b w:val="0"/>
          <w:i/>
        </w:rPr>
        <w:t>Q</w:t>
      </w:r>
      <w:r w:rsidRPr="00D07EAD">
        <w:rPr>
          <w:b w:val="0"/>
          <w:i/>
          <w:vertAlign w:val="subscript"/>
        </w:rPr>
        <w:t>m</w:t>
      </w:r>
      <w:proofErr w:type="spellEnd"/>
      <w:r w:rsidR="00D07EAD" w:rsidRPr="00D07EAD">
        <w:rPr>
          <w:b w:val="0"/>
        </w:rPr>
        <w:t xml:space="preserve"> in </w:t>
      </w:r>
      <w:r w:rsidR="00D07EAD" w:rsidRPr="00D07EAD">
        <w:rPr>
          <w:b w:val="0"/>
        </w:rPr>
        <w:t>MJ m</w:t>
      </w:r>
      <w:r w:rsidR="00D07EAD" w:rsidRPr="00D07EAD">
        <w:rPr>
          <w:b w:val="0"/>
          <w:vertAlign w:val="superscript"/>
        </w:rPr>
        <w:t>−2</w:t>
      </w:r>
      <w:r w:rsidR="00D07EAD" w:rsidRPr="00D07EAD">
        <w:rPr>
          <w:b w:val="0"/>
        </w:rPr>
        <w:t xml:space="preserve"> d</w:t>
      </w:r>
      <w:r w:rsidR="00D07EAD" w:rsidRPr="00D07EAD">
        <w:rPr>
          <w:b w:val="0"/>
          <w:color w:val="000000"/>
          <w:sz w:val="22"/>
          <w:szCs w:val="22"/>
          <w:vertAlign w:val="superscript"/>
          <w:lang w:val="en-US" w:eastAsia="fr-CA"/>
        </w:rPr>
        <w:t>−1</w:t>
      </w:r>
      <w:r w:rsidRPr="00D07EAD">
        <w:rPr>
          <w:b w:val="0"/>
        </w:rPr>
        <w:t>) and the melt rate (</w:t>
      </w:r>
      <w:r w:rsidR="0077244B" w:rsidRPr="00D07EAD">
        <w:rPr>
          <w:b w:val="0"/>
        </w:rPr>
        <w:t xml:space="preserve">in </w:t>
      </w:r>
      <w:r w:rsidRPr="00D07EAD">
        <w:rPr>
          <w:b w:val="0"/>
        </w:rPr>
        <w:t>mm d</w:t>
      </w:r>
      <w:r w:rsidR="0017214A" w:rsidRPr="00D07EAD">
        <w:rPr>
          <w:b w:val="0"/>
          <w:vertAlign w:val="superscript"/>
        </w:rPr>
        <w:t>‒</w:t>
      </w:r>
      <w:r w:rsidRPr="00D07EAD">
        <w:rPr>
          <w:b w:val="0"/>
          <w:vertAlign w:val="superscript"/>
        </w:rPr>
        <w:t>1</w:t>
      </w:r>
      <w:r w:rsidRPr="00D07EAD">
        <w:rPr>
          <w:b w:val="0"/>
        </w:rPr>
        <w:t xml:space="preserve"> </w:t>
      </w:r>
      <w:proofErr w:type="spellStart"/>
      <w:r w:rsidRPr="00D07EAD">
        <w:rPr>
          <w:b w:val="0"/>
        </w:rPr>
        <w:t>w.e</w:t>
      </w:r>
      <w:proofErr w:type="spellEnd"/>
      <w:r w:rsidRPr="00D07EAD">
        <w:rPr>
          <w:b w:val="0"/>
        </w:rPr>
        <w:t>.)  on the ice patch IP1 for the three different cases that reflected the dominant conditions encountered in summer along the north</w:t>
      </w:r>
      <w:r w:rsidR="00867F9F" w:rsidRPr="00D07EAD">
        <w:rPr>
          <w:b w:val="0"/>
        </w:rPr>
        <w:t>ern</w:t>
      </w:r>
      <w:r w:rsidRPr="00D07EAD">
        <w:rPr>
          <w:b w:val="0"/>
        </w:rPr>
        <w:t xml:space="preserve"> coast of Ellesmere</w:t>
      </w:r>
      <w:r w:rsidR="00867F9F" w:rsidRPr="00D07EAD">
        <w:rPr>
          <w:b w:val="0"/>
        </w:rPr>
        <w:t xml:space="preserve"> Island</w:t>
      </w:r>
      <w:r w:rsidRPr="00D07EAD">
        <w:rPr>
          <w:b w:val="0"/>
        </w:rPr>
        <w:t>. Case 1 (28 June 2019) was characterized</w:t>
      </w:r>
      <w:r w:rsidRPr="00F6079C">
        <w:rPr>
          <w:b w:val="0"/>
        </w:rPr>
        <w:t xml:space="preserve"> by sunny and calm conditions; Case 2 (5 July 2019) was a foggy day; Case 3 (9 July 2019) was marked by the influence of a low-pressure system and overcast conditions.</w:t>
      </w:r>
      <w:r>
        <w:t xml:space="preserve"> </w:t>
      </w:r>
    </w:p>
    <w:tbl>
      <w:tblPr>
        <w:tblW w:w="7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842"/>
        <w:gridCol w:w="1843"/>
        <w:gridCol w:w="1701"/>
      </w:tblGrid>
      <w:tr w:rsidR="00462D95" w:rsidRPr="00F6079C" w14:paraId="1011433C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2E33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en-US" w:eastAsia="fr-C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2FA29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Case 1 (28 </w:t>
            </w: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June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3E08A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Case 2 (5 July)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A12D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Case 3 (9 July)</w:t>
            </w:r>
          </w:p>
        </w:tc>
      </w:tr>
      <w:tr w:rsidR="00462D95" w:rsidRPr="00F6079C" w14:paraId="4C0F9772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FDC9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PA (</w:t>
            </w: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hPa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C93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1029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D12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1016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441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1010</w:t>
            </w:r>
          </w:p>
        </w:tc>
      </w:tr>
      <w:tr w:rsidR="00462D95" w:rsidRPr="00F6079C" w14:paraId="7DDB7C16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C4A3" w14:textId="596C0D8C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proofErr w:type="spellStart"/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daily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 0.5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5AF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511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-0.4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77AA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4.3</w:t>
            </w:r>
          </w:p>
        </w:tc>
      </w:tr>
      <w:tr w:rsidR="00462D95" w:rsidRPr="00F6079C" w14:paraId="0BF716F7" w14:textId="77777777" w:rsidTr="009C3A47">
        <w:trPr>
          <w:trHeight w:val="32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5532" w14:textId="72D7F614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max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0.5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4D1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4.6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0A60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E65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8.2</w:t>
            </w:r>
          </w:p>
        </w:tc>
      </w:tr>
      <w:tr w:rsidR="00462D95" w:rsidRPr="00F6079C" w14:paraId="33B607DF" w14:textId="77777777" w:rsidTr="009C3A47">
        <w:trPr>
          <w:trHeight w:val="32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B668" w14:textId="1AA37E6B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min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0.5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A81D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0.9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92B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-1.2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30E1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0.8</w:t>
            </w:r>
          </w:p>
        </w:tc>
      </w:tr>
      <w:tr w:rsidR="00462D95" w:rsidRPr="00F6079C" w14:paraId="4E2A0F29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D192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RH 0.5 m (%)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CCE5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81.9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348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99.1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CF8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82.9</w:t>
            </w:r>
          </w:p>
        </w:tc>
      </w:tr>
      <w:tr w:rsidR="00462D95" w:rsidRPr="00F6079C" w14:paraId="6E82A134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7CAC" w14:textId="64B286D5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proofErr w:type="spellStart"/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daily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2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B81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3.1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098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0.3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11DF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4.6</w:t>
            </w:r>
          </w:p>
        </w:tc>
      </w:tr>
      <w:tr w:rsidR="00462D95" w:rsidRPr="00F6079C" w14:paraId="7A49C844" w14:textId="77777777" w:rsidTr="009C3A47">
        <w:trPr>
          <w:trHeight w:val="32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3836" w14:textId="102ECC23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max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2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2DE2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5.8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90EC5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62F9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8.1</w:t>
            </w:r>
          </w:p>
        </w:tc>
      </w:tr>
      <w:tr w:rsidR="00462D95" w:rsidRPr="00F6079C" w14:paraId="6635137F" w14:textId="77777777" w:rsidTr="009C3A47">
        <w:trPr>
          <w:trHeight w:val="324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C26C" w14:textId="68C20DFB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T</w:t>
            </w:r>
            <w:r w:rsidR="008319FE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a</w:t>
            </w:r>
            <w:r w:rsid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-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min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2 m (°C)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B4D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1.9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EBC6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-0.7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0510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2.1</w:t>
            </w:r>
          </w:p>
        </w:tc>
      </w:tr>
      <w:tr w:rsidR="00462D95" w:rsidRPr="00F6079C" w14:paraId="6C66F20D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E36E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RH 2 m (%)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A2D7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80.2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EE91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97.9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100E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82.4</w:t>
            </w:r>
          </w:p>
        </w:tc>
      </w:tr>
      <w:tr w:rsidR="00462D95" w:rsidRPr="00F6079C" w14:paraId="40492AC5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DE6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WS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daily</w:t>
            </w:r>
            <w:proofErr w:type="spellEnd"/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 xml:space="preserve"> 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(m s</w:t>
            </w:r>
            <w:r w:rsidRPr="00F6079C">
              <w:rPr>
                <w:color w:val="000000"/>
                <w:sz w:val="22"/>
                <w:szCs w:val="22"/>
                <w:vertAlign w:val="superscript"/>
                <w:lang w:val="fr-CA" w:eastAsia="fr-CA"/>
              </w:rPr>
              <w:t>−1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BF42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1.5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21A4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622D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3.9</w:t>
            </w:r>
          </w:p>
        </w:tc>
      </w:tr>
      <w:tr w:rsidR="00462D95" w:rsidRPr="00F6079C" w14:paraId="6F0ECBB4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99E9" w14:textId="53260190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W</w:t>
            </w:r>
            <w:r w:rsidR="0017214A" w:rsidRPr="00F6079C">
              <w:rPr>
                <w:color w:val="000000"/>
                <w:sz w:val="22"/>
                <w:szCs w:val="22"/>
                <w:lang w:val="fr-CA" w:eastAsia="fr-CA"/>
              </w:rPr>
              <w:t>S</w:t>
            </w:r>
            <w:r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max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(m s</w:t>
            </w:r>
            <w:r w:rsidRPr="00F6079C">
              <w:rPr>
                <w:color w:val="000000"/>
                <w:sz w:val="22"/>
                <w:szCs w:val="22"/>
                <w:vertAlign w:val="superscript"/>
                <w:lang w:val="fr-CA" w:eastAsia="fr-CA"/>
              </w:rPr>
              <w:t>−1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7163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3.1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B277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3.8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4E5A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7.86</w:t>
            </w:r>
          </w:p>
        </w:tc>
      </w:tr>
      <w:tr w:rsidR="00462D95" w:rsidRPr="00F6079C" w14:paraId="2F8F6524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99FA5" w14:textId="14DBE549" w:rsidR="00462D95" w:rsidRPr="00F6079C" w:rsidRDefault="0017214A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SW↓</w:t>
            </w:r>
            <w:r w:rsidR="00462D95" w:rsidRPr="00F6079C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mean</w:t>
            </w:r>
            <w:proofErr w:type="spellEnd"/>
            <w:r w:rsidR="00D07EAD">
              <w:rPr>
                <w:color w:val="000000"/>
                <w:sz w:val="22"/>
                <w:szCs w:val="22"/>
                <w:lang w:val="fr-CA" w:eastAsia="fr-CA"/>
              </w:rPr>
              <w:t xml:space="preserve"> (W </w:t>
            </w:r>
            <w:r w:rsidR="00D07EAD" w:rsidRPr="00F6079C">
              <w:t>m</w:t>
            </w:r>
            <w:r w:rsidR="00D07EAD" w:rsidRPr="00F6079C">
              <w:rPr>
                <w:vertAlign w:val="superscript"/>
              </w:rPr>
              <w:t>‒2</w:t>
            </w:r>
            <w:bookmarkStart w:id="1" w:name="_GoBack"/>
            <w:bookmarkEnd w:id="1"/>
            <w:r w:rsidR="00462D95"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E3C1A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347.5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4B65D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228.8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516FC" w14:textId="77777777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239.8</w:t>
            </w:r>
          </w:p>
        </w:tc>
      </w:tr>
      <w:tr w:rsidR="00462D95" w:rsidRPr="00F6079C" w14:paraId="4F0479A5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27D446" w14:textId="0CD30E2E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Q</w:t>
            </w:r>
            <w:r w:rsidR="00A64468">
              <w:rPr>
                <w:color w:val="000000"/>
                <w:sz w:val="22"/>
                <w:szCs w:val="22"/>
                <w:lang w:val="fr-CA" w:eastAsia="fr-CA"/>
              </w:rPr>
              <w:t>*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</w:t>
            </w:r>
            <w:r w:rsidR="008726AB" w:rsidRPr="00184975">
              <w:t>MJ m</w:t>
            </w:r>
            <w:r w:rsidR="008726AB" w:rsidRPr="00853B53">
              <w:rPr>
                <w:vertAlign w:val="superscript"/>
              </w:rPr>
              <w:t>−2</w:t>
            </w:r>
            <w:r w:rsidR="00D07EAD">
              <w:t xml:space="preserve"> </w:t>
            </w:r>
            <w:r w:rsidR="00D07EAD" w:rsidRPr="00D07EAD">
              <w:t>d</w:t>
            </w:r>
            <w:r w:rsidR="00D07EAD" w:rsidRPr="00D07EAD">
              <w:rPr>
                <w:vertAlign w:val="superscript"/>
              </w:rPr>
              <w:t>‒1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0742C5" w14:textId="263399E8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3.32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994207" w14:textId="2198CDF3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2.43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86E4CE" w14:textId="056535E4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3.40</w:t>
            </w:r>
          </w:p>
        </w:tc>
      </w:tr>
      <w:tr w:rsidR="00462D95" w:rsidRPr="00F6079C" w14:paraId="7F4744D1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BB7B5D" w14:textId="0BA72B09" w:rsidR="00462D95" w:rsidRPr="00F6079C" w:rsidRDefault="00462D95" w:rsidP="00F2617A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Q</w:t>
            </w:r>
            <w:r w:rsidR="00F2617A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h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</w:t>
            </w:r>
            <w:r w:rsidR="008726AB" w:rsidRPr="00184975">
              <w:t>MJ m</w:t>
            </w:r>
            <w:r w:rsidR="008726AB" w:rsidRPr="00853B53">
              <w:rPr>
                <w:vertAlign w:val="superscript"/>
              </w:rPr>
              <w:t>−2</w:t>
            </w:r>
            <w:r w:rsidR="00D07EAD">
              <w:t xml:space="preserve"> </w:t>
            </w:r>
            <w:r w:rsidR="00D07EAD" w:rsidRPr="00D07EAD">
              <w:t>d</w:t>
            </w:r>
            <w:r w:rsidR="00D07EAD" w:rsidRPr="00D07EAD">
              <w:rPr>
                <w:vertAlign w:val="superscript"/>
              </w:rPr>
              <w:t>‒1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78A97B" w14:textId="73569B85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1.20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0A8F8D" w14:textId="59EB2925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0.</w:t>
            </w:r>
            <w:r w:rsidR="008726AB">
              <w:rPr>
                <w:color w:val="000000"/>
                <w:sz w:val="22"/>
                <w:szCs w:val="22"/>
                <w:lang w:val="fr-CA" w:eastAsia="fr-CA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31F316" w14:textId="39A8AD09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6.51</w:t>
            </w:r>
          </w:p>
        </w:tc>
      </w:tr>
      <w:tr w:rsidR="00462D95" w:rsidRPr="00F6079C" w14:paraId="1D24FC33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27FE1C" w14:textId="7ED01F56" w:rsidR="00462D95" w:rsidRPr="00F6079C" w:rsidRDefault="00462D95" w:rsidP="00F2617A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Q</w:t>
            </w:r>
            <w:r w:rsidR="00F2617A"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e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</w:t>
            </w:r>
            <w:r w:rsidR="008726AB" w:rsidRPr="00184975">
              <w:t>MJ m</w:t>
            </w:r>
            <w:r w:rsidR="008726AB" w:rsidRPr="00853B53">
              <w:rPr>
                <w:vertAlign w:val="superscript"/>
              </w:rPr>
              <w:t>−2</w:t>
            </w:r>
            <w:r w:rsidR="00D07EAD">
              <w:t xml:space="preserve"> </w:t>
            </w:r>
            <w:r w:rsidR="00D07EAD" w:rsidRPr="00D07EAD">
              <w:t>d</w:t>
            </w:r>
            <w:r w:rsidR="00D07EAD" w:rsidRPr="00D07EAD">
              <w:rPr>
                <w:vertAlign w:val="superscript"/>
              </w:rPr>
              <w:t>‒1</w:t>
            </w:r>
            <w:r w:rsidRPr="00F6079C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4C5F7F" w14:textId="56651F4B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 w:rsidRPr="00F6079C">
              <w:rPr>
                <w:color w:val="000000"/>
                <w:sz w:val="22"/>
                <w:szCs w:val="22"/>
                <w:lang w:val="fr-CA" w:eastAsia="fr-CA"/>
              </w:rPr>
              <w:t>0.</w:t>
            </w:r>
            <w:r w:rsidR="008726AB">
              <w:rPr>
                <w:color w:val="000000"/>
                <w:sz w:val="22"/>
                <w:szCs w:val="22"/>
                <w:lang w:val="fr-CA" w:eastAsia="fr-CA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F8778E" w14:textId="52AC4C82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0.28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0F7C6B" w14:textId="3410862B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2.00</w:t>
            </w:r>
          </w:p>
        </w:tc>
      </w:tr>
      <w:tr w:rsidR="00462D95" w:rsidRPr="00F6079C" w14:paraId="5C167E06" w14:textId="77777777" w:rsidTr="009C3A47">
        <w:trPr>
          <w:trHeight w:val="33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EBF696" w14:textId="0E79F4EE" w:rsidR="00462D95" w:rsidRPr="00F6079C" w:rsidRDefault="00462D95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2"/>
                <w:szCs w:val="22"/>
                <w:lang w:val="fr-CA" w:eastAsia="fr-CA"/>
              </w:rPr>
              <w:t>Q</w:t>
            </w:r>
            <w:r w:rsidRPr="00F2617A">
              <w:rPr>
                <w:color w:val="000000"/>
                <w:sz w:val="22"/>
                <w:szCs w:val="22"/>
                <w:vertAlign w:val="subscript"/>
                <w:lang w:val="fr-CA" w:eastAsia="fr-CA"/>
              </w:rPr>
              <w:t>m</w:t>
            </w:r>
            <w:proofErr w:type="spellEnd"/>
            <w:r w:rsidRPr="00F6079C">
              <w:rPr>
                <w:color w:val="000000"/>
                <w:sz w:val="22"/>
                <w:szCs w:val="22"/>
                <w:lang w:val="fr-CA" w:eastAsia="fr-CA"/>
              </w:rPr>
              <w:t xml:space="preserve"> (</w:t>
            </w:r>
            <w:r w:rsidR="008726AB" w:rsidRPr="00184975">
              <w:t>MJ m</w:t>
            </w:r>
            <w:r w:rsidR="008726AB" w:rsidRPr="00853B53">
              <w:rPr>
                <w:vertAlign w:val="superscript"/>
              </w:rPr>
              <w:t>−2</w:t>
            </w:r>
            <w:r w:rsidR="00D07EAD">
              <w:t xml:space="preserve"> </w:t>
            </w:r>
            <w:r w:rsidR="00D07EAD" w:rsidRPr="00D07EAD">
              <w:t>d</w:t>
            </w:r>
            <w:r w:rsidR="00D07EAD" w:rsidRPr="00D07EAD">
              <w:rPr>
                <w:vertAlign w:val="superscript"/>
              </w:rPr>
              <w:t>‒1</w:t>
            </w:r>
            <w:r w:rsidR="00D07EAD" w:rsidRPr="00D07EAD"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5FABF7" w14:textId="563935C7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4.54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54E38B" w14:textId="0B2CBE0F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2.76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AA29E8" w14:textId="0B033612" w:rsidR="00462D95" w:rsidRPr="00F6079C" w:rsidRDefault="008726AB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11.9</w:t>
            </w:r>
          </w:p>
        </w:tc>
      </w:tr>
      <w:tr w:rsidR="00462D95" w:rsidRPr="00F6079C" w14:paraId="69665710" w14:textId="77777777" w:rsidTr="009C3A47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5ED96BA" w14:textId="24ABDD32" w:rsidR="00462D95" w:rsidRPr="00F6079C" w:rsidRDefault="00D07EAD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M (</w:t>
            </w:r>
            <w:r w:rsidRPr="00D07EAD">
              <w:t>mm d</w:t>
            </w:r>
            <w:r w:rsidRPr="00D07EAD">
              <w:rPr>
                <w:vertAlign w:val="superscript"/>
              </w:rPr>
              <w:t>‒1</w:t>
            </w:r>
            <w:r w:rsidRPr="00D07EAD">
              <w:t xml:space="preserve"> </w:t>
            </w:r>
            <w:proofErr w:type="spellStart"/>
            <w:r w:rsidRPr="00D07EAD">
              <w:t>w.e</w:t>
            </w:r>
            <w:proofErr w:type="spellEnd"/>
            <w:r w:rsidRPr="00D07EAD">
              <w:t>.</w:t>
            </w:r>
            <w:r w:rsidR="00462D95" w:rsidRPr="00D07EAD">
              <w:rPr>
                <w:color w:val="000000"/>
                <w:sz w:val="22"/>
                <w:szCs w:val="22"/>
                <w:lang w:val="fr-CA" w:eastAsia="fr-CA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6BC42A6" w14:textId="2BF6A67A" w:rsidR="00462D95" w:rsidRPr="00F6079C" w:rsidRDefault="00BD1F1C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1</w:t>
            </w:r>
            <w:r w:rsidR="008726AB">
              <w:rPr>
                <w:color w:val="000000"/>
                <w:sz w:val="22"/>
                <w:szCs w:val="22"/>
                <w:lang w:val="fr-CA" w:eastAsia="fr-CA"/>
              </w:rPr>
              <w:t>2</w:t>
            </w:r>
            <w:r w:rsidR="00462D95" w:rsidRPr="00F6079C">
              <w:rPr>
                <w:color w:val="000000"/>
                <w:sz w:val="22"/>
                <w:szCs w:val="22"/>
                <w:lang w:val="fr-CA" w:eastAsia="fr-CA"/>
              </w:rPr>
              <w:t>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F55B56A" w14:textId="5DEAC9CF" w:rsidR="00462D95" w:rsidRPr="00F6079C" w:rsidRDefault="008B21D4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8.</w:t>
            </w:r>
            <w:r w:rsidR="00BD1F1C">
              <w:rPr>
                <w:color w:val="000000"/>
                <w:sz w:val="22"/>
                <w:szCs w:val="22"/>
                <w:lang w:val="fr-CA" w:eastAsia="fr-CA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61D9EE9" w14:textId="4091B16D" w:rsidR="00462D95" w:rsidRPr="00F6079C" w:rsidRDefault="008B21D4" w:rsidP="00B60EE6">
            <w:pPr>
              <w:spacing w:line="240" w:lineRule="auto"/>
              <w:ind w:right="-52"/>
              <w:jc w:val="left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3</w:t>
            </w:r>
            <w:r w:rsidR="00BD1F1C"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="00462D95" w:rsidRPr="00F6079C">
              <w:rPr>
                <w:color w:val="000000"/>
                <w:sz w:val="22"/>
                <w:szCs w:val="22"/>
                <w:lang w:val="fr-CA" w:eastAsia="fr-CA"/>
              </w:rPr>
              <w:t>.2</w:t>
            </w:r>
          </w:p>
        </w:tc>
      </w:tr>
    </w:tbl>
    <w:p w14:paraId="1626FBEC" w14:textId="0AD97306" w:rsidR="00462D95" w:rsidRDefault="00462D95" w:rsidP="00B60EE6">
      <w:pPr>
        <w:ind w:right="-52"/>
        <w:jc w:val="center"/>
      </w:pPr>
    </w:p>
    <w:p w14:paraId="531E5B09" w14:textId="77777777" w:rsidR="00F6079C" w:rsidRDefault="00F6079C" w:rsidP="00B60EE6">
      <w:pPr>
        <w:ind w:right="-52"/>
        <w:jc w:val="center"/>
      </w:pPr>
    </w:p>
    <w:p w14:paraId="39D3E7A6" w14:textId="5928ADA7" w:rsidR="00462D95" w:rsidRPr="00F6079C" w:rsidRDefault="00462D95" w:rsidP="00B60EE6">
      <w:pPr>
        <w:pStyle w:val="Lgende"/>
        <w:keepNext/>
        <w:spacing w:after="120"/>
        <w:ind w:right="-52"/>
        <w:rPr>
          <w:b w:val="0"/>
        </w:rPr>
      </w:pPr>
      <w:r>
        <w:t>Table S</w:t>
      </w:r>
      <w:r w:rsidR="00010BA0">
        <w:t>3</w:t>
      </w:r>
      <w:r>
        <w:t xml:space="preserve">. </w:t>
      </w:r>
      <w:r w:rsidRPr="00F6079C">
        <w:rPr>
          <w:b w:val="0"/>
        </w:rPr>
        <w:t>Syno</w:t>
      </w:r>
      <w:r w:rsidR="00DB1AF9" w:rsidRPr="00F6079C">
        <w:rPr>
          <w:b w:val="0"/>
        </w:rPr>
        <w:t>p</w:t>
      </w:r>
      <w:r w:rsidRPr="00F6079C">
        <w:rPr>
          <w:b w:val="0"/>
        </w:rPr>
        <w:t>tic-type classification for the Canadian High Arctic and the resulting dominant weather along the northern coast of Ellesmere</w:t>
      </w:r>
      <w:r w:rsidR="00867F9F">
        <w:rPr>
          <w:b w:val="0"/>
        </w:rPr>
        <w:t xml:space="preserve"> Island</w:t>
      </w:r>
      <w:r w:rsidRPr="00F6079C">
        <w:rPr>
          <w:b w:val="0"/>
        </w:rPr>
        <w:t xml:space="preserve"> (after Alt, 1</w:t>
      </w:r>
      <w:r w:rsidR="000B249C" w:rsidRPr="00F6079C">
        <w:rPr>
          <w:b w:val="0"/>
        </w:rPr>
        <w:t>9</w:t>
      </w:r>
      <w:r w:rsidR="00E131E6" w:rsidRPr="00F6079C">
        <w:rPr>
          <w:b w:val="0"/>
        </w:rPr>
        <w:t>87 and</w:t>
      </w:r>
      <w:r w:rsidR="006E5325">
        <w:rPr>
          <w:b w:val="0"/>
        </w:rPr>
        <w:t xml:space="preserve"> Pope and others</w:t>
      </w:r>
      <w:r w:rsidRPr="00F6079C">
        <w:rPr>
          <w:b w:val="0"/>
        </w:rPr>
        <w:t xml:space="preserve">, 2017). </w:t>
      </w:r>
    </w:p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542"/>
        <w:gridCol w:w="3969"/>
        <w:gridCol w:w="2835"/>
      </w:tblGrid>
      <w:tr w:rsidR="00F6079C" w:rsidRPr="00F6079C" w14:paraId="1A18EB7E" w14:textId="49AD29D3" w:rsidTr="00F6079C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A915E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Type 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77041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Name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A54C9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Synoptic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3A7CA" w14:textId="04B82FA3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Weather along the coast of Ellesmere</w:t>
            </w:r>
            <w:r w:rsidR="00867F9F">
              <w:rPr>
                <w:color w:val="000000"/>
                <w:sz w:val="20"/>
                <w:szCs w:val="22"/>
                <w:lang w:val="en-US" w:eastAsia="fr-CA"/>
              </w:rPr>
              <w:t xml:space="preserve"> Island</w:t>
            </w:r>
          </w:p>
        </w:tc>
      </w:tr>
      <w:tr w:rsidR="00F6079C" w:rsidRPr="00F6079C" w14:paraId="3E8BE99A" w14:textId="5C76BAB7" w:rsidTr="00F6079C">
        <w:trPr>
          <w:trHeight w:val="689"/>
        </w:trPr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0508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I 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EFF4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Polar </w:t>
            </w: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Ocean</w:t>
            </w:r>
            <w:proofErr w:type="spellEnd"/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 circulation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3AA2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Anticyclone in the Arctic Ocean /low-pressure over Baffin Bay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E46" w14:textId="346EE1C6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High pressur</w:t>
            </w:r>
            <w:r w:rsidR="00867F9F">
              <w:rPr>
                <w:color w:val="000000"/>
                <w:sz w:val="20"/>
                <w:szCs w:val="22"/>
                <w:lang w:val="en-US" w:eastAsia="fr-CA"/>
              </w:rPr>
              <w:t>e, clear-sk</w:t>
            </w:r>
            <w:r w:rsidRPr="00F6079C">
              <w:rPr>
                <w:color w:val="000000"/>
                <w:sz w:val="20"/>
                <w:szCs w:val="22"/>
                <w:lang w:val="en-US" w:eastAsia="fr-CA"/>
              </w:rPr>
              <w:t>y or low-stratus, fog</w:t>
            </w:r>
          </w:p>
        </w:tc>
      </w:tr>
      <w:tr w:rsidR="00F6079C" w:rsidRPr="00F6079C" w14:paraId="0A84826C" w14:textId="7E62BD03" w:rsidTr="00F6079C">
        <w:trPr>
          <w:trHeight w:val="568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9F4D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IIs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0519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Cyclonic</w:t>
            </w:r>
            <w:proofErr w:type="spellEnd"/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 system </w:t>
            </w: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with</w:t>
            </w:r>
            <w:proofErr w:type="spellEnd"/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 </w:t>
            </w: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rain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1456F" w14:textId="4FE1864D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Low 500-hPa ge</w:t>
            </w:r>
            <w:r w:rsidR="00867F9F">
              <w:rPr>
                <w:color w:val="000000"/>
                <w:sz w:val="20"/>
                <w:szCs w:val="22"/>
                <w:lang w:val="en-US" w:eastAsia="fr-CA"/>
              </w:rPr>
              <w:t>opotential heights in Beaufort S</w:t>
            </w:r>
            <w:r w:rsidRPr="00F6079C">
              <w:rPr>
                <w:color w:val="000000"/>
                <w:sz w:val="20"/>
                <w:szCs w:val="22"/>
                <w:lang w:val="en-US" w:eastAsia="fr-CA"/>
              </w:rPr>
              <w:t>ea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7362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Rainfall with high wind, cold temperature</w:t>
            </w:r>
          </w:p>
        </w:tc>
      </w:tr>
      <w:tr w:rsidR="00F6079C" w:rsidRPr="00F6079C" w14:paraId="3EAED9DD" w14:textId="10C06AB8" w:rsidTr="00F6079C">
        <w:trPr>
          <w:trHeight w:val="702"/>
        </w:trPr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318B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IIr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5FD6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Cyclonic</w:t>
            </w:r>
            <w:proofErr w:type="spellEnd"/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 system </w:t>
            </w: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with</w:t>
            </w:r>
            <w:proofErr w:type="spellEnd"/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 </w:t>
            </w:r>
            <w:proofErr w:type="spellStart"/>
            <w:r w:rsidRPr="00F6079C">
              <w:rPr>
                <w:color w:val="000000"/>
                <w:sz w:val="20"/>
                <w:szCs w:val="22"/>
                <w:lang w:val="fr-CA" w:eastAsia="fr-CA"/>
              </w:rPr>
              <w:t>snow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7360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Low 500-hPa geopotential heights moving across islands from central Polar Ocean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1387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Snowfall with high wind, cool temperature</w:t>
            </w:r>
          </w:p>
        </w:tc>
      </w:tr>
      <w:tr w:rsidR="00F6079C" w:rsidRPr="00F6079C" w14:paraId="169675B6" w14:textId="40764C50" w:rsidTr="00F6079C">
        <w:trPr>
          <w:trHeight w:val="854"/>
        </w:trPr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8D97D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>III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C60F6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fr-CA" w:eastAsia="fr-CA"/>
              </w:rPr>
            </w:pPr>
            <w:r w:rsidRPr="00F6079C">
              <w:rPr>
                <w:color w:val="000000"/>
                <w:sz w:val="20"/>
                <w:szCs w:val="22"/>
                <w:lang w:val="fr-CA" w:eastAsia="fr-CA"/>
              </w:rPr>
              <w:t xml:space="preserve">Island circulation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07AF6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Ridge development in eastern North America due to low 500-hPa geopotential heights in the Asian side of the Arctic Ocean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9EEAF" w14:textId="77777777" w:rsidR="00F6079C" w:rsidRPr="00F6079C" w:rsidRDefault="00F6079C" w:rsidP="00B60EE6">
            <w:pPr>
              <w:spacing w:line="240" w:lineRule="auto"/>
              <w:ind w:right="-52"/>
              <w:jc w:val="left"/>
              <w:rPr>
                <w:color w:val="000000"/>
                <w:sz w:val="20"/>
                <w:szCs w:val="22"/>
                <w:lang w:val="en-US" w:eastAsia="fr-CA"/>
              </w:rPr>
            </w:pPr>
            <w:r w:rsidRPr="00F6079C">
              <w:rPr>
                <w:color w:val="000000"/>
                <w:sz w:val="20"/>
                <w:szCs w:val="22"/>
                <w:lang w:val="en-US" w:eastAsia="fr-CA"/>
              </w:rPr>
              <w:t>Wind, warm air advection, overcast, slight rain</w:t>
            </w:r>
          </w:p>
        </w:tc>
      </w:tr>
    </w:tbl>
    <w:p w14:paraId="4849C6BC" w14:textId="36928A21" w:rsidR="00462D95" w:rsidRDefault="00462D95" w:rsidP="00B60EE6">
      <w:pPr>
        <w:pStyle w:val="Lgende"/>
        <w:keepNext/>
        <w:ind w:right="-52"/>
      </w:pPr>
    </w:p>
    <w:p w14:paraId="2EC9EBA8" w14:textId="77777777" w:rsidR="005F0142" w:rsidRPr="005F0142" w:rsidRDefault="005F0142" w:rsidP="00B60EE6">
      <w:pPr>
        <w:ind w:right="-52"/>
      </w:pPr>
    </w:p>
    <w:p w14:paraId="3DCE89B0" w14:textId="22620ADB" w:rsidR="00D87CDD" w:rsidRDefault="00890060" w:rsidP="00B60EE6">
      <w:pPr>
        <w:pStyle w:val="Lgende"/>
        <w:keepNext/>
        <w:ind w:right="-52"/>
        <w:jc w:val="center"/>
      </w:pPr>
      <w:r w:rsidRPr="00890060">
        <w:rPr>
          <w:noProof/>
          <w:lang w:val="fr-CA" w:eastAsia="fr-CA"/>
        </w:rPr>
        <w:lastRenderedPageBreak/>
        <w:drawing>
          <wp:anchor distT="0" distB="0" distL="114300" distR="114300" simplePos="0" relativeHeight="251659264" behindDoc="0" locked="0" layoutInCell="1" allowOverlap="1" wp14:anchorId="264736D9" wp14:editId="10FFC879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731510" cy="2084705"/>
            <wp:effectExtent l="0" t="0" r="2540" b="0"/>
            <wp:wrapThrough wrapText="bothSides">
              <wp:wrapPolygon edited="0">
                <wp:start x="0" y="0"/>
                <wp:lineTo x="0" y="21317"/>
                <wp:lineTo x="21538" y="21317"/>
                <wp:lineTo x="2153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97"/>
                    <a:stretch/>
                  </pic:blipFill>
                  <pic:spPr bwMode="auto"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FE3705" w14:textId="4BD3E8F6" w:rsidR="00583BA1" w:rsidRPr="005F0142" w:rsidRDefault="005F0142" w:rsidP="00B60EE6">
      <w:pPr>
        <w:pStyle w:val="Lgende"/>
        <w:ind w:right="-52"/>
        <w:rPr>
          <w:b w:val="0"/>
        </w:rPr>
      </w:pPr>
      <w:r>
        <w:t>Fig.</w:t>
      </w:r>
      <w:r w:rsidR="00D87CDD">
        <w:t xml:space="preserve"> S</w:t>
      </w:r>
      <w:r w:rsidR="00D87CDD">
        <w:fldChar w:fldCharType="begin"/>
      </w:r>
      <w:r w:rsidR="00D87CDD">
        <w:instrText xml:space="preserve"> SEQ Figure \* ARABIC </w:instrText>
      </w:r>
      <w:r w:rsidR="00D87CDD">
        <w:fldChar w:fldCharType="separate"/>
      </w:r>
      <w:r w:rsidR="008B039C">
        <w:rPr>
          <w:noProof/>
        </w:rPr>
        <w:t>1</w:t>
      </w:r>
      <w:r w:rsidR="00D87CDD">
        <w:fldChar w:fldCharType="end"/>
      </w:r>
      <w:r w:rsidR="00B234E9">
        <w:t xml:space="preserve">. </w:t>
      </w:r>
      <w:r w:rsidR="00B234E9" w:rsidRPr="005F0142">
        <w:rPr>
          <w:b w:val="0"/>
        </w:rPr>
        <w:t>a</w:t>
      </w:r>
      <w:r w:rsidR="0095126A" w:rsidRPr="005F0142">
        <w:rPr>
          <w:b w:val="0"/>
        </w:rPr>
        <w:t>) Overvie</w:t>
      </w:r>
      <w:r w:rsidR="00B234E9" w:rsidRPr="005F0142">
        <w:rPr>
          <w:b w:val="0"/>
        </w:rPr>
        <w:t xml:space="preserve">w of the study area </w:t>
      </w:r>
      <w:r w:rsidR="00964D27" w:rsidRPr="005F0142">
        <w:rPr>
          <w:b w:val="0"/>
        </w:rPr>
        <w:t xml:space="preserve">overflown </w:t>
      </w:r>
      <w:r w:rsidR="00B234E9" w:rsidRPr="005F0142">
        <w:rPr>
          <w:b w:val="0"/>
        </w:rPr>
        <w:t xml:space="preserve">by </w:t>
      </w:r>
      <w:r w:rsidR="005D11A2" w:rsidRPr="005F0142">
        <w:rPr>
          <w:b w:val="0"/>
        </w:rPr>
        <w:t xml:space="preserve">an </w:t>
      </w:r>
      <w:proofErr w:type="spellStart"/>
      <w:r w:rsidR="007E6668">
        <w:rPr>
          <w:b w:val="0"/>
        </w:rPr>
        <w:t>uncrewed</w:t>
      </w:r>
      <w:proofErr w:type="spellEnd"/>
      <w:r w:rsidR="007E6668">
        <w:rPr>
          <w:b w:val="0"/>
        </w:rPr>
        <w:t xml:space="preserve"> aerial</w:t>
      </w:r>
      <w:r w:rsidR="00B234E9" w:rsidRPr="005F0142">
        <w:rPr>
          <w:b w:val="0"/>
        </w:rPr>
        <w:t xml:space="preserve"> vehicle (UAV) </w:t>
      </w:r>
      <w:r w:rsidR="0095126A" w:rsidRPr="005F0142">
        <w:rPr>
          <w:b w:val="0"/>
        </w:rPr>
        <w:t xml:space="preserve">on 19 July 2019 showing the location of the time-lapse camera and its field of view, and of the </w:t>
      </w:r>
      <w:r w:rsidR="007E6668">
        <w:rPr>
          <w:b w:val="0"/>
        </w:rPr>
        <w:t xml:space="preserve">laser scan </w:t>
      </w:r>
      <w:r w:rsidR="0095126A" w:rsidRPr="005F0142">
        <w:rPr>
          <w:b w:val="0"/>
        </w:rPr>
        <w:t>VX-station and the polygo</w:t>
      </w:r>
      <w:r w:rsidR="00B234E9" w:rsidRPr="005F0142">
        <w:rPr>
          <w:b w:val="0"/>
        </w:rPr>
        <w:t>n used to delineate the scans; b</w:t>
      </w:r>
      <w:r w:rsidR="0095126A" w:rsidRPr="005F0142">
        <w:rPr>
          <w:b w:val="0"/>
        </w:rPr>
        <w:t xml:space="preserve">) example of a scan of the ice patch (frontal view) taken </w:t>
      </w:r>
      <w:r w:rsidR="00890060">
        <w:rPr>
          <w:b w:val="0"/>
        </w:rPr>
        <w:t xml:space="preserve">on 19 July 2019. </w:t>
      </w:r>
    </w:p>
    <w:p w14:paraId="3E29ABD8" w14:textId="77777777" w:rsidR="00715142" w:rsidRPr="00715142" w:rsidRDefault="00715142" w:rsidP="00B60EE6">
      <w:pPr>
        <w:ind w:right="-52"/>
      </w:pPr>
    </w:p>
    <w:p w14:paraId="3F1A4F02" w14:textId="2C9AD32E" w:rsidR="00964D27" w:rsidRDefault="00964D27" w:rsidP="00B60EE6">
      <w:pPr>
        <w:ind w:right="-52"/>
      </w:pPr>
    </w:p>
    <w:p w14:paraId="1F5189FA" w14:textId="77777777" w:rsidR="000C61B9" w:rsidRDefault="000C61B9" w:rsidP="00B60EE6">
      <w:pPr>
        <w:keepNext/>
        <w:ind w:right="-52"/>
      </w:pPr>
      <w:r>
        <w:rPr>
          <w:noProof/>
          <w:lang w:val="fr-CA" w:eastAsia="fr-CA"/>
        </w:rPr>
        <w:drawing>
          <wp:inline distT="0" distB="0" distL="0" distR="0" wp14:anchorId="6EEDA5D2" wp14:editId="4173B5E0">
            <wp:extent cx="5765800" cy="1555624"/>
            <wp:effectExtent l="0" t="0" r="635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3"/>
                    <a:stretch/>
                  </pic:blipFill>
                  <pic:spPr bwMode="auto">
                    <a:xfrm>
                      <a:off x="0" y="0"/>
                      <a:ext cx="5807307" cy="15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6F0B9" w14:textId="5BEA1EBD" w:rsidR="000C61B9" w:rsidRPr="005F0142" w:rsidRDefault="005F0142" w:rsidP="00B60EE6">
      <w:pPr>
        <w:pStyle w:val="Lgende"/>
        <w:ind w:right="-52"/>
        <w:rPr>
          <w:b w:val="0"/>
        </w:rPr>
      </w:pPr>
      <w:r>
        <w:t>Fig.</w:t>
      </w:r>
      <w:r w:rsidR="00E131E6" w:rsidRPr="00DB1AF9">
        <w:t xml:space="preserve"> S2</w:t>
      </w:r>
      <w:r w:rsidR="000C61B9" w:rsidRPr="00DB1AF9">
        <w:t xml:space="preserve">. </w:t>
      </w:r>
      <w:r w:rsidR="000C61B9" w:rsidRPr="005F0142">
        <w:rPr>
          <w:b w:val="0"/>
        </w:rPr>
        <w:t>Hourly evolution of the wind speeds (filtered by orientations) and snow height (</w:t>
      </w:r>
      <w:r w:rsidR="000C61B9" w:rsidRPr="005F0142">
        <w:rPr>
          <w:b w:val="0"/>
          <w:i/>
        </w:rPr>
        <w:t>SH</w:t>
      </w:r>
      <w:r w:rsidR="000C61B9" w:rsidRPr="005F0142">
        <w:rPr>
          <w:b w:val="0"/>
        </w:rPr>
        <w:t xml:space="preserve">, cm) throughout October 2015 showing an extreme erosion event on October 17 during which ~ 70 cm of snow was removed in a few hours from the snow patch of the SILA site at Ward Hunt Island. </w:t>
      </w:r>
    </w:p>
    <w:p w14:paraId="4AA46207" w14:textId="77777777" w:rsidR="000C61B9" w:rsidRDefault="000C61B9" w:rsidP="00B60EE6">
      <w:pPr>
        <w:ind w:right="-52"/>
      </w:pPr>
    </w:p>
    <w:p w14:paraId="16F050C5" w14:textId="1C574560" w:rsidR="005234CF" w:rsidRDefault="005234CF" w:rsidP="00B60EE6">
      <w:pPr>
        <w:pStyle w:val="Lgende"/>
        <w:ind w:right="-52"/>
      </w:pPr>
    </w:p>
    <w:p w14:paraId="48B5D9C6" w14:textId="77DB95A1" w:rsidR="005234CF" w:rsidRDefault="005234CF" w:rsidP="00B60EE6">
      <w:pPr>
        <w:ind w:right="-52"/>
      </w:pPr>
    </w:p>
    <w:p w14:paraId="6F46E2D8" w14:textId="0D7969FD" w:rsidR="00DE177F" w:rsidRDefault="00DE177F" w:rsidP="00B60EE6">
      <w:pPr>
        <w:ind w:right="-52"/>
      </w:pPr>
    </w:p>
    <w:p w14:paraId="65FC2CDF" w14:textId="56B3CF35" w:rsidR="00C44128" w:rsidRDefault="00A315DB" w:rsidP="00B60EE6">
      <w:pPr>
        <w:keepNext/>
        <w:ind w:right="-52"/>
        <w:jc w:val="center"/>
      </w:pPr>
      <w:r w:rsidRPr="00A315DB">
        <w:rPr>
          <w:noProof/>
          <w:lang w:val="fr-CA" w:eastAsia="fr-CA"/>
        </w:rPr>
        <w:lastRenderedPageBreak/>
        <w:drawing>
          <wp:inline distT="0" distB="0" distL="0" distR="0" wp14:anchorId="49A47290" wp14:editId="6BAB73BC">
            <wp:extent cx="3765550" cy="3402452"/>
            <wp:effectExtent l="0" t="0" r="6350" b="7620"/>
            <wp:docPr id="11" name="Image 11" descr="D:\SP_AWS_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_AWS_S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79"/>
                    <a:stretch/>
                  </pic:blipFill>
                  <pic:spPr bwMode="auto">
                    <a:xfrm>
                      <a:off x="0" y="0"/>
                      <a:ext cx="3774582" cy="34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C995" w14:textId="56A1C4CD" w:rsidR="00DE177F" w:rsidRPr="005F0142" w:rsidRDefault="005F0142" w:rsidP="00B60EE6">
      <w:pPr>
        <w:pStyle w:val="Lgende"/>
        <w:ind w:right="-52"/>
        <w:rPr>
          <w:b w:val="0"/>
        </w:rPr>
      </w:pPr>
      <w:r>
        <w:t>Fig.</w:t>
      </w:r>
      <w:r w:rsidR="00C44128">
        <w:t xml:space="preserve"> S</w:t>
      </w:r>
      <w:r w:rsidR="00010BA0">
        <w:t>3</w:t>
      </w:r>
      <w:r w:rsidR="00622993">
        <w:t>.</w:t>
      </w:r>
      <w:r w:rsidR="00C44128">
        <w:t xml:space="preserve"> </w:t>
      </w:r>
      <w:r w:rsidR="00C44128" w:rsidRPr="005F0142">
        <w:rPr>
          <w:b w:val="0"/>
        </w:rPr>
        <w:t xml:space="preserve">Snow </w:t>
      </w:r>
      <w:r w:rsidR="00AC5C7F" w:rsidRPr="005F0142">
        <w:rPr>
          <w:b w:val="0"/>
        </w:rPr>
        <w:t xml:space="preserve">stratigraphy of a </w:t>
      </w:r>
      <w:proofErr w:type="spellStart"/>
      <w:r w:rsidR="00AC5C7F" w:rsidRPr="005F0142">
        <w:rPr>
          <w:b w:val="0"/>
        </w:rPr>
        <w:t>snowpit</w:t>
      </w:r>
      <w:proofErr w:type="spellEnd"/>
      <w:r w:rsidR="00AC5C7F" w:rsidRPr="005F0142">
        <w:rPr>
          <w:b w:val="0"/>
        </w:rPr>
        <w:t xml:space="preserve"> dug </w:t>
      </w:r>
      <w:r w:rsidR="00AD372B" w:rsidRPr="005F0142">
        <w:rPr>
          <w:b w:val="0"/>
        </w:rPr>
        <w:t>i</w:t>
      </w:r>
      <w:r w:rsidR="00AC5C7F" w:rsidRPr="005F0142">
        <w:rPr>
          <w:b w:val="0"/>
        </w:rPr>
        <w:t>n the seasonal snow accumulation o</w:t>
      </w:r>
      <w:r w:rsidR="00AD372B" w:rsidRPr="005F0142">
        <w:rPr>
          <w:b w:val="0"/>
        </w:rPr>
        <w:t>f</w:t>
      </w:r>
      <w:r w:rsidR="00AC5C7F" w:rsidRPr="005F0142">
        <w:rPr>
          <w:b w:val="0"/>
        </w:rPr>
        <w:t xml:space="preserve"> the ice patch IP1 showing the snow grain type and size, the snow density (</w:t>
      </w:r>
      <w:proofErr w:type="spellStart"/>
      <w:r w:rsidR="00AC5C7F" w:rsidRPr="005F0142">
        <w:rPr>
          <w:b w:val="0"/>
          <w:i/>
        </w:rPr>
        <w:t>ρ</w:t>
      </w:r>
      <w:r w:rsidR="00AC5C7F" w:rsidRPr="005F0142">
        <w:rPr>
          <w:b w:val="0"/>
          <w:i/>
          <w:vertAlign w:val="subscript"/>
        </w:rPr>
        <w:t>s</w:t>
      </w:r>
      <w:proofErr w:type="spellEnd"/>
      <w:r w:rsidR="00AC5C7F" w:rsidRPr="005F0142">
        <w:rPr>
          <w:b w:val="0"/>
        </w:rPr>
        <w:t>, kg m</w:t>
      </w:r>
      <w:r w:rsidR="00AC5C7F" w:rsidRPr="005F0142">
        <w:rPr>
          <w:b w:val="0"/>
          <w:vertAlign w:val="superscript"/>
        </w:rPr>
        <w:t>-3</w:t>
      </w:r>
      <w:r w:rsidR="00AC5C7F" w:rsidRPr="005F0142">
        <w:rPr>
          <w:b w:val="0"/>
        </w:rPr>
        <w:t>), the snow temperature and thermal conductivity (</w:t>
      </w:r>
      <w:proofErr w:type="spellStart"/>
      <w:r w:rsidR="00AC5C7F" w:rsidRPr="00544523">
        <w:rPr>
          <w:b w:val="0"/>
          <w:i/>
        </w:rPr>
        <w:t>keff</w:t>
      </w:r>
      <w:proofErr w:type="spellEnd"/>
      <w:r w:rsidR="00AC5C7F" w:rsidRPr="00544523">
        <w:rPr>
          <w:b w:val="0"/>
        </w:rPr>
        <w:t>,</w:t>
      </w:r>
      <w:r w:rsidR="00AC5C7F" w:rsidRPr="005F0142">
        <w:rPr>
          <w:b w:val="0"/>
        </w:rPr>
        <w:t xml:space="preserve"> W m</w:t>
      </w:r>
      <w:r w:rsidR="00AC5C7F" w:rsidRPr="005F0142">
        <w:rPr>
          <w:b w:val="0"/>
          <w:vertAlign w:val="superscript"/>
        </w:rPr>
        <w:t>-1</w:t>
      </w:r>
      <w:r w:rsidR="00AC5C7F" w:rsidRPr="005F0142">
        <w:rPr>
          <w:b w:val="0"/>
        </w:rPr>
        <w:t xml:space="preserve"> K</w:t>
      </w:r>
      <w:r w:rsidR="00AC5C7F" w:rsidRPr="005F0142">
        <w:rPr>
          <w:b w:val="0"/>
          <w:vertAlign w:val="superscript"/>
        </w:rPr>
        <w:t>-1</w:t>
      </w:r>
      <w:r w:rsidR="00AC5C7F" w:rsidRPr="005F0142">
        <w:rPr>
          <w:b w:val="0"/>
        </w:rPr>
        <w:t xml:space="preserve">). </w:t>
      </w:r>
    </w:p>
    <w:p w14:paraId="144CA6E6" w14:textId="563D0E9F" w:rsidR="00562507" w:rsidRDefault="00562507" w:rsidP="00B60EE6">
      <w:pPr>
        <w:ind w:right="-52"/>
      </w:pPr>
    </w:p>
    <w:p w14:paraId="7F66C6AB" w14:textId="211DCA1B" w:rsidR="00822500" w:rsidRDefault="00544523" w:rsidP="00B60EE6">
      <w:pPr>
        <w:ind w:right="-52"/>
        <w:jc w:val="center"/>
      </w:pPr>
      <w:r w:rsidRPr="00544523">
        <w:rPr>
          <w:noProof/>
          <w:lang w:val="fr-CA" w:eastAsia="fr-CA"/>
        </w:rPr>
        <w:drawing>
          <wp:inline distT="0" distB="0" distL="0" distR="0" wp14:anchorId="31F219F7" wp14:editId="6EF6EE57">
            <wp:extent cx="3057896" cy="38899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80" cy="39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6D91" w14:textId="39F406D9" w:rsidR="00822500" w:rsidRPr="005F0142" w:rsidRDefault="005F0142" w:rsidP="00B60EE6">
      <w:pPr>
        <w:spacing w:line="240" w:lineRule="auto"/>
        <w:ind w:right="-52"/>
        <w:rPr>
          <w:sz w:val="20"/>
        </w:rPr>
      </w:pPr>
      <w:r>
        <w:rPr>
          <w:b/>
          <w:sz w:val="20"/>
        </w:rPr>
        <w:t>Fig.</w:t>
      </w:r>
      <w:r w:rsidR="00010BA0">
        <w:rPr>
          <w:b/>
          <w:sz w:val="20"/>
        </w:rPr>
        <w:t xml:space="preserve"> S4</w:t>
      </w:r>
      <w:r w:rsidR="00822500">
        <w:rPr>
          <w:b/>
          <w:sz w:val="20"/>
        </w:rPr>
        <w:t xml:space="preserve">. </w:t>
      </w:r>
      <w:r w:rsidR="00822500" w:rsidRPr="005F0142">
        <w:rPr>
          <w:sz w:val="20"/>
        </w:rPr>
        <w:t>Time-lapse photographs of the ice patch system and its surrounding terrain and map o</w:t>
      </w:r>
      <w:r w:rsidR="00715142" w:rsidRPr="005F0142">
        <w:rPr>
          <w:sz w:val="20"/>
        </w:rPr>
        <w:t xml:space="preserve">f the end-of-summer </w:t>
      </w:r>
      <w:r w:rsidR="00822500" w:rsidRPr="005F0142">
        <w:rPr>
          <w:sz w:val="20"/>
        </w:rPr>
        <w:t>snow height (</w:t>
      </w:r>
      <w:proofErr w:type="spellStart"/>
      <w:r w:rsidR="00822500" w:rsidRPr="005F0142">
        <w:rPr>
          <w:i/>
          <w:sz w:val="20"/>
        </w:rPr>
        <w:t>SH</w:t>
      </w:r>
      <w:r w:rsidR="00822500" w:rsidRPr="005F0142">
        <w:rPr>
          <w:i/>
          <w:sz w:val="20"/>
          <w:vertAlign w:val="subscript"/>
        </w:rPr>
        <w:t>max</w:t>
      </w:r>
      <w:proofErr w:type="spellEnd"/>
      <w:r w:rsidR="006E5325">
        <w:rPr>
          <w:i/>
          <w:sz w:val="20"/>
          <w:vertAlign w:val="subscript"/>
        </w:rPr>
        <w:t xml:space="preserve"> </w:t>
      </w:r>
      <w:r w:rsidR="007A3BA4">
        <w:rPr>
          <w:sz w:val="20"/>
        </w:rPr>
        <w:t xml:space="preserve">in </w:t>
      </w:r>
      <w:r w:rsidR="006E5325" w:rsidRPr="006E5325">
        <w:rPr>
          <w:sz w:val="20"/>
        </w:rPr>
        <w:t>m</w:t>
      </w:r>
      <w:r w:rsidR="00822500" w:rsidRPr="005F0142">
        <w:rPr>
          <w:sz w:val="20"/>
        </w:rPr>
        <w:t>) on 5 July 2019. The black line delimits the contour of the ice body as it was at the end of summer 2016. The average and maximum snow height (</w:t>
      </w:r>
      <w:r w:rsidR="00822500" w:rsidRPr="005F0142">
        <w:rPr>
          <w:i/>
          <w:sz w:val="20"/>
        </w:rPr>
        <w:t>SH</w:t>
      </w:r>
      <w:r w:rsidR="006E5325">
        <w:rPr>
          <w:sz w:val="20"/>
        </w:rPr>
        <w:t xml:space="preserve"> in </w:t>
      </w:r>
      <w:r w:rsidR="00822500" w:rsidRPr="005F0142">
        <w:rPr>
          <w:sz w:val="20"/>
        </w:rPr>
        <w:t>m) and the total volume of snow (</w:t>
      </w:r>
      <w:proofErr w:type="spellStart"/>
      <w:r w:rsidR="00822500" w:rsidRPr="005F0142">
        <w:rPr>
          <w:i/>
          <w:sz w:val="20"/>
        </w:rPr>
        <w:t>V</w:t>
      </w:r>
      <w:r w:rsidR="00822500" w:rsidRPr="005F0142">
        <w:rPr>
          <w:i/>
          <w:sz w:val="20"/>
          <w:vertAlign w:val="subscript"/>
        </w:rPr>
        <w:t>snow</w:t>
      </w:r>
      <w:proofErr w:type="spellEnd"/>
      <w:r w:rsidR="006E5325">
        <w:rPr>
          <w:sz w:val="20"/>
        </w:rPr>
        <w:t xml:space="preserve"> in </w:t>
      </w:r>
      <w:r w:rsidR="00822500" w:rsidRPr="005F0142">
        <w:rPr>
          <w:sz w:val="20"/>
        </w:rPr>
        <w:t>m</w:t>
      </w:r>
      <w:r w:rsidR="00822500" w:rsidRPr="005F0142">
        <w:rPr>
          <w:sz w:val="20"/>
          <w:vertAlign w:val="superscript"/>
        </w:rPr>
        <w:t>3</w:t>
      </w:r>
      <w:r w:rsidR="00822500" w:rsidRPr="005F0142">
        <w:rPr>
          <w:sz w:val="20"/>
        </w:rPr>
        <w:t xml:space="preserve"> </w:t>
      </w:r>
      <w:proofErr w:type="spellStart"/>
      <w:r w:rsidR="00822500" w:rsidRPr="005F0142">
        <w:rPr>
          <w:sz w:val="20"/>
        </w:rPr>
        <w:t>w.e</w:t>
      </w:r>
      <w:proofErr w:type="spellEnd"/>
      <w:r w:rsidR="00822500" w:rsidRPr="005F0142">
        <w:rPr>
          <w:sz w:val="20"/>
        </w:rPr>
        <w:t>.) are shown at the bottom of the figure.</w:t>
      </w:r>
    </w:p>
    <w:p w14:paraId="0187FAE8" w14:textId="58B1518C" w:rsidR="00562507" w:rsidRPr="005F0142" w:rsidRDefault="00562507" w:rsidP="00B60EE6">
      <w:pPr>
        <w:ind w:right="-52"/>
      </w:pPr>
    </w:p>
    <w:p w14:paraId="4160A83A" w14:textId="668B258F" w:rsidR="00C56217" w:rsidRPr="00C56217" w:rsidRDefault="00C56217" w:rsidP="00B60EE6">
      <w:pPr>
        <w:ind w:right="-52"/>
      </w:pPr>
    </w:p>
    <w:p w14:paraId="38C56365" w14:textId="77F0A0C1" w:rsidR="00715142" w:rsidRPr="007576B3" w:rsidRDefault="00715142" w:rsidP="00B60EE6">
      <w:pPr>
        <w:ind w:right="-52"/>
      </w:pPr>
    </w:p>
    <w:p w14:paraId="53FBD8C8" w14:textId="77777777" w:rsidR="00583BA1" w:rsidRDefault="00D87CDD" w:rsidP="00B60EE6">
      <w:pPr>
        <w:keepNext/>
        <w:ind w:right="-52"/>
        <w:jc w:val="center"/>
      </w:pPr>
      <w:r>
        <w:rPr>
          <w:noProof/>
          <w:lang w:val="fr-CA" w:eastAsia="fr-CA"/>
        </w:rPr>
        <w:drawing>
          <wp:inline distT="0" distB="0" distL="0" distR="0" wp14:anchorId="0D8133CF" wp14:editId="3FF95EA1">
            <wp:extent cx="4406900" cy="213669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28910"/>
                    <a:stretch/>
                  </pic:blipFill>
                  <pic:spPr bwMode="auto">
                    <a:xfrm>
                      <a:off x="0" y="0"/>
                      <a:ext cx="4419546" cy="21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1A410" w14:textId="227D88B6" w:rsidR="00D87CDD" w:rsidRPr="005F0142" w:rsidRDefault="005F0142" w:rsidP="00B60EE6">
      <w:pPr>
        <w:pStyle w:val="Lgende"/>
        <w:ind w:right="-52"/>
        <w:rPr>
          <w:b w:val="0"/>
        </w:rPr>
      </w:pPr>
      <w:r w:rsidRPr="007E6668">
        <w:t>Fig.</w:t>
      </w:r>
      <w:r w:rsidR="007E6668" w:rsidRPr="007E6668">
        <w:t xml:space="preserve"> S5</w:t>
      </w:r>
      <w:r w:rsidR="00583BA1" w:rsidRPr="007E6668">
        <w:t>.</w:t>
      </w:r>
      <w:r w:rsidR="00583BA1">
        <w:t xml:space="preserve"> </w:t>
      </w:r>
      <w:r w:rsidR="00D87CDD" w:rsidRPr="005F0142">
        <w:rPr>
          <w:b w:val="0"/>
        </w:rPr>
        <w:t>Photograph of the ice patch IP1 at its minimum extent on 11 August 2017.</w:t>
      </w:r>
    </w:p>
    <w:p w14:paraId="45D3D96E" w14:textId="72D3C435" w:rsidR="00715142" w:rsidRPr="00AA7DBC" w:rsidRDefault="00715142" w:rsidP="00B60EE6">
      <w:pPr>
        <w:ind w:right="-52"/>
      </w:pPr>
    </w:p>
    <w:p w14:paraId="35AB5B9A" w14:textId="406BB6CC" w:rsidR="0062444C" w:rsidRDefault="00897D17" w:rsidP="00B60EE6">
      <w:pPr>
        <w:keepNext/>
        <w:ind w:right="-52"/>
        <w:jc w:val="center"/>
      </w:pPr>
      <w:r>
        <w:rPr>
          <w:noProof/>
          <w:lang w:val="fr-CA" w:eastAsia="fr-CA"/>
        </w:rPr>
        <w:drawing>
          <wp:inline distT="0" distB="0" distL="0" distR="0" wp14:anchorId="2C5E473B" wp14:editId="1B9DC270">
            <wp:extent cx="2794000" cy="1792800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20" cy="180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1B3B8" w14:textId="62048AFE" w:rsidR="00AA7DBC" w:rsidRPr="005F0142" w:rsidRDefault="005F0142" w:rsidP="00B60EE6">
      <w:pPr>
        <w:pStyle w:val="Lgende"/>
        <w:ind w:right="-52"/>
        <w:rPr>
          <w:b w:val="0"/>
        </w:rPr>
      </w:pPr>
      <w:r w:rsidRPr="007E6668">
        <w:t>Fig.</w:t>
      </w:r>
      <w:r w:rsidR="007E6668" w:rsidRPr="007E6668">
        <w:t xml:space="preserve"> S6</w:t>
      </w:r>
      <w:r w:rsidR="00E81FEA" w:rsidRPr="007E6668">
        <w:t xml:space="preserve">. </w:t>
      </w:r>
      <w:r w:rsidR="0062444C" w:rsidRPr="007E6668">
        <w:rPr>
          <w:b w:val="0"/>
        </w:rPr>
        <w:t>Comparison</w:t>
      </w:r>
      <w:r w:rsidR="0062444C" w:rsidRPr="005F0142">
        <w:rPr>
          <w:b w:val="0"/>
        </w:rPr>
        <w:t xml:space="preserve"> (</w:t>
      </w:r>
      <w:r w:rsidR="0062444C" w:rsidRPr="005F0142">
        <w:rPr>
          <w:b w:val="0"/>
          <w:lang w:val="en-CA"/>
        </w:rPr>
        <w:t>Pearson’s correlation test</w:t>
      </w:r>
      <w:r w:rsidR="0062444C" w:rsidRPr="005F0142">
        <w:rPr>
          <w:b w:val="0"/>
        </w:rPr>
        <w:t xml:space="preserve">) between the daily </w:t>
      </w:r>
      <w:r w:rsidR="005C55B0" w:rsidRPr="005F0142">
        <w:rPr>
          <w:b w:val="0"/>
        </w:rPr>
        <w:t>snow height change</w:t>
      </w:r>
      <w:r w:rsidR="0062444C" w:rsidRPr="005F0142">
        <w:rPr>
          <w:b w:val="0"/>
        </w:rPr>
        <w:t xml:space="preserve"> recorded at SILA station </w:t>
      </w:r>
      <w:r w:rsidR="00810127" w:rsidRPr="005F0142">
        <w:rPr>
          <w:b w:val="0"/>
        </w:rPr>
        <w:t>(</w:t>
      </w:r>
      <w:r w:rsidR="00810127" w:rsidRPr="005F0142">
        <w:rPr>
          <w:b w:val="0"/>
          <w:i/>
        </w:rPr>
        <w:t>ΔSH</w:t>
      </w:r>
      <w:r w:rsidR="00810127" w:rsidRPr="005F0142">
        <w:rPr>
          <w:b w:val="0"/>
          <w:i/>
          <w:vertAlign w:val="subscript"/>
        </w:rPr>
        <w:t>SILA</w:t>
      </w:r>
      <w:r w:rsidR="00810127" w:rsidRPr="005F0142">
        <w:rPr>
          <w:b w:val="0"/>
        </w:rPr>
        <w:t xml:space="preserve"> in mm d</w:t>
      </w:r>
      <w:r w:rsidR="00810127" w:rsidRPr="005F0142">
        <w:rPr>
          <w:b w:val="0"/>
          <w:vertAlign w:val="superscript"/>
        </w:rPr>
        <w:t>‒1</w:t>
      </w:r>
      <w:r w:rsidR="00810127" w:rsidRPr="005F0142">
        <w:rPr>
          <w:b w:val="0"/>
        </w:rPr>
        <w:t xml:space="preserve">) </w:t>
      </w:r>
      <w:r w:rsidR="0062444C" w:rsidRPr="005F0142">
        <w:rPr>
          <w:b w:val="0"/>
        </w:rPr>
        <w:t>and measured by TLS</w:t>
      </w:r>
      <w:r w:rsidR="00810127" w:rsidRPr="005F0142">
        <w:rPr>
          <w:b w:val="0"/>
        </w:rPr>
        <w:t xml:space="preserve"> (</w:t>
      </w:r>
      <w:r w:rsidR="00810127" w:rsidRPr="005F0142">
        <w:rPr>
          <w:b w:val="0"/>
          <w:i/>
        </w:rPr>
        <w:t>ΔSH</w:t>
      </w:r>
      <w:r w:rsidR="00810127" w:rsidRPr="005F0142">
        <w:rPr>
          <w:b w:val="0"/>
          <w:i/>
          <w:vertAlign w:val="subscript"/>
        </w:rPr>
        <w:t>TLS</w:t>
      </w:r>
      <w:r w:rsidR="00810127" w:rsidRPr="005F0142">
        <w:rPr>
          <w:b w:val="0"/>
        </w:rPr>
        <w:t xml:space="preserve"> in mm d</w:t>
      </w:r>
      <w:r w:rsidR="00810127" w:rsidRPr="005F0142">
        <w:rPr>
          <w:b w:val="0"/>
          <w:vertAlign w:val="superscript"/>
        </w:rPr>
        <w:t>‒1</w:t>
      </w:r>
      <w:r w:rsidR="00810127" w:rsidRPr="005F0142">
        <w:rPr>
          <w:b w:val="0"/>
        </w:rPr>
        <w:t>)</w:t>
      </w:r>
      <w:r w:rsidR="0062444C" w:rsidRPr="005F0142">
        <w:rPr>
          <w:b w:val="0"/>
        </w:rPr>
        <w:t xml:space="preserve"> on</w:t>
      </w:r>
      <w:r w:rsidR="00E7728F" w:rsidRPr="005F0142">
        <w:rPr>
          <w:b w:val="0"/>
        </w:rPr>
        <w:t xml:space="preserve"> the ice patch</w:t>
      </w:r>
      <w:r w:rsidR="0062444C" w:rsidRPr="005F0142">
        <w:rPr>
          <w:b w:val="0"/>
        </w:rPr>
        <w:t xml:space="preserve"> IP1</w:t>
      </w:r>
      <w:r w:rsidR="009003C8" w:rsidRPr="005F0142">
        <w:rPr>
          <w:b w:val="0"/>
        </w:rPr>
        <w:t>. Th</w:t>
      </w:r>
      <w:r w:rsidR="0062444C" w:rsidRPr="005F0142">
        <w:rPr>
          <w:b w:val="0"/>
        </w:rPr>
        <w:t>e red colo</w:t>
      </w:r>
      <w:r w:rsidR="007E6668">
        <w:rPr>
          <w:b w:val="0"/>
        </w:rPr>
        <w:t>u</w:t>
      </w:r>
      <w:r w:rsidR="0062444C" w:rsidRPr="005F0142">
        <w:rPr>
          <w:b w:val="0"/>
        </w:rPr>
        <w:t>r is for 2017 an</w:t>
      </w:r>
      <w:r w:rsidR="009003C8" w:rsidRPr="005F0142">
        <w:rPr>
          <w:b w:val="0"/>
        </w:rPr>
        <w:t>d the blue for 2019.</w:t>
      </w:r>
    </w:p>
    <w:p w14:paraId="649BD637" w14:textId="56BFABF5" w:rsidR="00DB1AF9" w:rsidRDefault="00DB1AF9" w:rsidP="00B60EE6">
      <w:pPr>
        <w:ind w:right="-52"/>
        <w:jc w:val="center"/>
      </w:pPr>
    </w:p>
    <w:p w14:paraId="4D27B674" w14:textId="078F685F" w:rsidR="00DB1AF9" w:rsidRPr="00715142" w:rsidRDefault="00DB1AF9" w:rsidP="00B60EE6">
      <w:pPr>
        <w:ind w:right="-52"/>
        <w:jc w:val="center"/>
      </w:pPr>
      <w:r w:rsidRPr="009364C4">
        <w:rPr>
          <w:noProof/>
          <w:lang w:val="fr-CA" w:eastAsia="fr-CA"/>
        </w:rPr>
        <w:drawing>
          <wp:inline distT="0" distB="0" distL="0" distR="0" wp14:anchorId="23A3AB07" wp14:editId="44E837F2">
            <wp:extent cx="5685790" cy="1948671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947" cy="19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5546" w14:textId="6FF5E149" w:rsidR="00970D08" w:rsidRDefault="005F0142" w:rsidP="00B60EE6">
      <w:pPr>
        <w:pStyle w:val="Lgende"/>
        <w:ind w:right="-52"/>
      </w:pPr>
      <w:r w:rsidRPr="007E6668">
        <w:t>Fig.</w:t>
      </w:r>
      <w:r w:rsidR="007E6668" w:rsidRPr="007E6668">
        <w:t xml:space="preserve"> S7</w:t>
      </w:r>
      <w:r w:rsidR="00E81FEA" w:rsidRPr="007E6668">
        <w:t xml:space="preserve">. </w:t>
      </w:r>
      <w:r w:rsidR="00383570" w:rsidRPr="007E6668">
        <w:rPr>
          <w:b w:val="0"/>
        </w:rPr>
        <w:t>Comparison</w:t>
      </w:r>
      <w:r w:rsidR="00524926" w:rsidRPr="005F0142">
        <w:rPr>
          <w:b w:val="0"/>
        </w:rPr>
        <w:t xml:space="preserve"> (</w:t>
      </w:r>
      <w:r w:rsidR="00524926" w:rsidRPr="005F0142">
        <w:rPr>
          <w:b w:val="0"/>
          <w:lang w:val="en-CA"/>
        </w:rPr>
        <w:t>Pearson’s correlation test</w:t>
      </w:r>
      <w:r w:rsidR="00524926" w:rsidRPr="005F0142">
        <w:rPr>
          <w:b w:val="0"/>
        </w:rPr>
        <w:t>)</w:t>
      </w:r>
      <w:r w:rsidR="00383570" w:rsidRPr="005F0142">
        <w:rPr>
          <w:b w:val="0"/>
        </w:rPr>
        <w:t xml:space="preserve"> between the daily ablation rate </w:t>
      </w:r>
      <w:r w:rsidR="00383570" w:rsidRPr="005F0142">
        <w:rPr>
          <w:b w:val="0"/>
          <w:i/>
        </w:rPr>
        <w:t>(</w:t>
      </w:r>
      <w:r w:rsidR="005B5021" w:rsidRPr="005F0142">
        <w:rPr>
          <w:b w:val="0"/>
          <w:i/>
        </w:rPr>
        <w:t>∆SH</w:t>
      </w:r>
      <w:r w:rsidR="005B5021" w:rsidRPr="005F0142">
        <w:rPr>
          <w:b w:val="0"/>
          <w:i/>
          <w:vertAlign w:val="subscript"/>
        </w:rPr>
        <w:t>TLS</w:t>
      </w:r>
      <w:r w:rsidR="006E5325">
        <w:rPr>
          <w:b w:val="0"/>
        </w:rPr>
        <w:t xml:space="preserve"> in </w:t>
      </w:r>
      <w:r w:rsidR="00383570" w:rsidRPr="005F0142">
        <w:rPr>
          <w:b w:val="0"/>
        </w:rPr>
        <w:t>m</w:t>
      </w:r>
      <w:r w:rsidR="00383570" w:rsidRPr="005F0142">
        <w:rPr>
          <w:b w:val="0"/>
          <w:vertAlign w:val="superscript"/>
        </w:rPr>
        <w:t>3</w:t>
      </w:r>
      <w:r w:rsidR="00383570" w:rsidRPr="005F0142">
        <w:rPr>
          <w:b w:val="0"/>
        </w:rPr>
        <w:t xml:space="preserve"> d</w:t>
      </w:r>
      <w:r w:rsidR="0011005F" w:rsidRPr="005F0142">
        <w:rPr>
          <w:b w:val="0"/>
          <w:vertAlign w:val="superscript"/>
        </w:rPr>
        <w:t>‒</w:t>
      </w:r>
      <w:r w:rsidR="00383570" w:rsidRPr="005F0142">
        <w:rPr>
          <w:b w:val="0"/>
          <w:vertAlign w:val="superscript"/>
        </w:rPr>
        <w:t>1</w:t>
      </w:r>
      <w:r w:rsidR="00524926" w:rsidRPr="005F0142">
        <w:rPr>
          <w:b w:val="0"/>
        </w:rPr>
        <w:t xml:space="preserve">) measured by TLS </w:t>
      </w:r>
      <w:r w:rsidR="00DB1AF9" w:rsidRPr="005F0142">
        <w:rPr>
          <w:b w:val="0"/>
        </w:rPr>
        <w:t>and the daily meltwater discharge (</w:t>
      </w:r>
      <w:proofErr w:type="spellStart"/>
      <w:r w:rsidR="00DB1AF9" w:rsidRPr="005F0142">
        <w:rPr>
          <w:b w:val="0"/>
          <w:i/>
        </w:rPr>
        <w:t>Qf</w:t>
      </w:r>
      <w:r w:rsidR="00DB1AF9" w:rsidRPr="005F0142">
        <w:rPr>
          <w:b w:val="0"/>
          <w:i/>
          <w:vertAlign w:val="subscript"/>
        </w:rPr>
        <w:t>total</w:t>
      </w:r>
      <w:proofErr w:type="spellEnd"/>
      <w:r w:rsidR="006E5325">
        <w:rPr>
          <w:b w:val="0"/>
        </w:rPr>
        <w:t xml:space="preserve"> in</w:t>
      </w:r>
      <w:r w:rsidR="00DB1AF9" w:rsidRPr="005F0142">
        <w:rPr>
          <w:b w:val="0"/>
        </w:rPr>
        <w:t xml:space="preserve"> m</w:t>
      </w:r>
      <w:r w:rsidR="00DB1AF9" w:rsidRPr="005F0142">
        <w:rPr>
          <w:b w:val="0"/>
          <w:vertAlign w:val="superscript"/>
        </w:rPr>
        <w:t>3</w:t>
      </w:r>
      <w:r w:rsidR="00DB1AF9" w:rsidRPr="005F0142">
        <w:rPr>
          <w:b w:val="0"/>
        </w:rPr>
        <w:t xml:space="preserve"> d</w:t>
      </w:r>
      <w:r w:rsidR="00DB1AF9" w:rsidRPr="005F0142">
        <w:rPr>
          <w:b w:val="0"/>
          <w:vertAlign w:val="superscript"/>
        </w:rPr>
        <w:t>‒1</w:t>
      </w:r>
      <w:r w:rsidR="00DB1AF9" w:rsidRPr="005F0142">
        <w:rPr>
          <w:b w:val="0"/>
        </w:rPr>
        <w:t xml:space="preserve">) measured at flumes </w:t>
      </w:r>
      <w:r w:rsidR="00524926" w:rsidRPr="005F0142">
        <w:rPr>
          <w:b w:val="0"/>
        </w:rPr>
        <w:t>for 2017</w:t>
      </w:r>
      <w:r w:rsidR="0062444C" w:rsidRPr="005F0142">
        <w:rPr>
          <w:b w:val="0"/>
        </w:rPr>
        <w:t xml:space="preserve"> (a) and 2019 (b)</w:t>
      </w:r>
      <w:r w:rsidR="008B57F7" w:rsidRPr="005F0142">
        <w:rPr>
          <w:b w:val="0"/>
        </w:rPr>
        <w:t xml:space="preserve">. </w:t>
      </w:r>
      <w:r w:rsidR="00897D17" w:rsidRPr="005F0142">
        <w:rPr>
          <w:b w:val="0"/>
        </w:rPr>
        <w:t>The r</w:t>
      </w:r>
      <w:r w:rsidR="008B57F7" w:rsidRPr="005F0142">
        <w:rPr>
          <w:b w:val="0"/>
        </w:rPr>
        <w:t>ed</w:t>
      </w:r>
      <w:r w:rsidR="00524926" w:rsidRPr="005F0142">
        <w:rPr>
          <w:b w:val="0"/>
        </w:rPr>
        <w:t xml:space="preserve"> </w:t>
      </w:r>
      <w:proofErr w:type="spellStart"/>
      <w:r w:rsidR="00524926" w:rsidRPr="005F0142">
        <w:rPr>
          <w:b w:val="0"/>
        </w:rPr>
        <w:t>color</w:t>
      </w:r>
      <w:proofErr w:type="spellEnd"/>
      <w:r w:rsidR="00524926" w:rsidRPr="005F0142">
        <w:rPr>
          <w:b w:val="0"/>
        </w:rPr>
        <w:t xml:space="preserve"> represents the data collected at</w:t>
      </w:r>
      <w:r w:rsidR="00524926" w:rsidRPr="005F0142">
        <w:rPr>
          <w:b w:val="0"/>
          <w:lang w:val="en-CA"/>
        </w:rPr>
        <w:t xml:space="preserve"> </w:t>
      </w:r>
      <w:r w:rsidR="00964D27" w:rsidRPr="005F0142">
        <w:rPr>
          <w:b w:val="0"/>
          <w:lang w:val="en-CA"/>
        </w:rPr>
        <w:t xml:space="preserve">the </w:t>
      </w:r>
      <w:r w:rsidR="00524926" w:rsidRPr="005F0142">
        <w:rPr>
          <w:b w:val="0"/>
          <w:lang w:val="en-CA"/>
        </w:rPr>
        <w:t xml:space="preserve">beginning of the melt seasons </w:t>
      </w:r>
      <w:r w:rsidR="005C55B0" w:rsidRPr="005F0142">
        <w:rPr>
          <w:b w:val="0"/>
          <w:lang w:val="en-CA"/>
        </w:rPr>
        <w:t>and</w:t>
      </w:r>
      <w:r w:rsidR="00964D27" w:rsidRPr="005F0142">
        <w:rPr>
          <w:b w:val="0"/>
          <w:lang w:val="en-CA"/>
        </w:rPr>
        <w:t xml:space="preserve"> includes the snowstorm of </w:t>
      </w:r>
      <w:r w:rsidR="005C55B0" w:rsidRPr="005F0142">
        <w:rPr>
          <w:b w:val="0"/>
          <w:lang w:val="en-CA"/>
        </w:rPr>
        <w:t>28</w:t>
      </w:r>
      <w:r w:rsidR="00964D27" w:rsidRPr="005F0142">
        <w:rPr>
          <w:b w:val="0"/>
          <w:lang w:val="en-CA"/>
        </w:rPr>
        <w:t xml:space="preserve"> June for the 2017 data</w:t>
      </w:r>
      <w:r w:rsidR="005C55B0" w:rsidRPr="005F0142">
        <w:rPr>
          <w:b w:val="0"/>
          <w:lang w:val="en-CA"/>
        </w:rPr>
        <w:t xml:space="preserve"> </w:t>
      </w:r>
      <w:r w:rsidR="00524926" w:rsidRPr="005F0142">
        <w:rPr>
          <w:b w:val="0"/>
          <w:lang w:val="en-CA"/>
        </w:rPr>
        <w:t xml:space="preserve">while </w:t>
      </w:r>
      <w:r w:rsidR="00897D17" w:rsidRPr="005F0142">
        <w:rPr>
          <w:b w:val="0"/>
          <w:lang w:val="en-CA"/>
        </w:rPr>
        <w:t xml:space="preserve">the </w:t>
      </w:r>
      <w:r w:rsidR="008B57F7" w:rsidRPr="005F0142">
        <w:rPr>
          <w:b w:val="0"/>
          <w:lang w:val="en-CA"/>
        </w:rPr>
        <w:t xml:space="preserve">blue color </w:t>
      </w:r>
      <w:r w:rsidR="00524926" w:rsidRPr="005F0142">
        <w:rPr>
          <w:b w:val="0"/>
          <w:lang w:val="en-CA"/>
        </w:rPr>
        <w:t>represents data collected outside these periods</w:t>
      </w:r>
      <w:r w:rsidR="008B57F7" w:rsidRPr="005F0142">
        <w:rPr>
          <w:b w:val="0"/>
          <w:lang w:val="en-CA"/>
        </w:rPr>
        <w:t>.</w:t>
      </w:r>
      <w:r w:rsidR="008B57F7">
        <w:rPr>
          <w:lang w:val="en-CA"/>
        </w:rPr>
        <w:t xml:space="preserve"> </w:t>
      </w:r>
    </w:p>
    <w:p w14:paraId="025C2C0D" w14:textId="77777777" w:rsidR="00970D08" w:rsidRDefault="00970D08" w:rsidP="00B60EE6">
      <w:pPr>
        <w:ind w:right="-52"/>
      </w:pPr>
    </w:p>
    <w:p w14:paraId="4029A0D8" w14:textId="7EFB19D6" w:rsidR="005F0142" w:rsidRPr="005F0142" w:rsidRDefault="005F0142" w:rsidP="00B60EE6">
      <w:pPr>
        <w:ind w:right="-52"/>
      </w:pPr>
    </w:p>
    <w:p w14:paraId="1DB83F6E" w14:textId="7F21CE24" w:rsidR="008B79EC" w:rsidRDefault="00213B58" w:rsidP="00B60EE6">
      <w:pPr>
        <w:keepNext/>
        <w:ind w:right="-52"/>
        <w:jc w:val="center"/>
      </w:pPr>
      <w:r w:rsidRPr="00213B58">
        <w:rPr>
          <w:noProof/>
          <w:lang w:val="fr-CA" w:eastAsia="fr-CA"/>
        </w:rPr>
        <w:drawing>
          <wp:inline distT="0" distB="0" distL="0" distR="0" wp14:anchorId="4EEE3B94" wp14:editId="67191E97">
            <wp:extent cx="5406070" cy="5591175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7837" cy="56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B4CB" w14:textId="285F25F4" w:rsidR="005C55B0" w:rsidRPr="005F0142" w:rsidRDefault="005F0142" w:rsidP="00B60EE6">
      <w:pPr>
        <w:pStyle w:val="Lgende"/>
        <w:ind w:right="-52"/>
        <w:rPr>
          <w:b w:val="0"/>
        </w:rPr>
      </w:pPr>
      <w:r w:rsidRPr="007E6668">
        <w:t>Fig.</w:t>
      </w:r>
      <w:r w:rsidR="007E6668" w:rsidRPr="007E6668">
        <w:t xml:space="preserve"> S8</w:t>
      </w:r>
      <w:r w:rsidR="00E81FEA" w:rsidRPr="007E6668">
        <w:t>.</w:t>
      </w:r>
      <w:r w:rsidR="00E81FEA" w:rsidRPr="00E81FEA">
        <w:t xml:space="preserve"> </w:t>
      </w:r>
      <w:r w:rsidR="00E81FEA" w:rsidRPr="005F0142">
        <w:rPr>
          <w:b w:val="0"/>
        </w:rPr>
        <w:t xml:space="preserve">Contour map of the 500-hPa geopotential heights (left) and 850-hPa air temperature (right) during the three days considered </w:t>
      </w:r>
      <w:r w:rsidR="008B79EC" w:rsidRPr="005F0142">
        <w:rPr>
          <w:b w:val="0"/>
        </w:rPr>
        <w:t>to be representative of dominant summer weather conditions on the north c</w:t>
      </w:r>
      <w:r w:rsidR="00213B58" w:rsidRPr="005F0142">
        <w:rPr>
          <w:b w:val="0"/>
        </w:rPr>
        <w:t>oast of Ellesmere</w:t>
      </w:r>
      <w:r w:rsidR="00DB1AF9" w:rsidRPr="005F0142">
        <w:rPr>
          <w:b w:val="0"/>
        </w:rPr>
        <w:t xml:space="preserve"> Island</w:t>
      </w:r>
      <w:r w:rsidR="00213B58" w:rsidRPr="005F0142">
        <w:rPr>
          <w:b w:val="0"/>
        </w:rPr>
        <w:t>: a) Case 1 (28</w:t>
      </w:r>
      <w:r w:rsidR="008B79EC" w:rsidRPr="005F0142">
        <w:rPr>
          <w:b w:val="0"/>
        </w:rPr>
        <w:t xml:space="preserve"> June 2019); b)</w:t>
      </w:r>
      <w:r w:rsidR="004F616A" w:rsidRPr="005F0142">
        <w:rPr>
          <w:b w:val="0"/>
        </w:rPr>
        <w:t xml:space="preserve"> Case 2 (5 July 2019) and c)</w:t>
      </w:r>
      <w:r w:rsidR="008B79EC" w:rsidRPr="005F0142">
        <w:rPr>
          <w:b w:val="0"/>
        </w:rPr>
        <w:t xml:space="preserve"> Case 3 (9 July 2019). </w:t>
      </w:r>
      <w:r w:rsidR="00DB3EF5" w:rsidRPr="005F0142">
        <w:rPr>
          <w:b w:val="0"/>
        </w:rPr>
        <w:t xml:space="preserve">The geopotential at 500 </w:t>
      </w:r>
      <w:proofErr w:type="spellStart"/>
      <w:r w:rsidR="00DB3EF5" w:rsidRPr="005F0142">
        <w:rPr>
          <w:b w:val="0"/>
        </w:rPr>
        <w:t>hPa</w:t>
      </w:r>
      <w:proofErr w:type="spellEnd"/>
      <w:r w:rsidR="00DB3EF5" w:rsidRPr="005F0142">
        <w:rPr>
          <w:b w:val="0"/>
        </w:rPr>
        <w:t xml:space="preserve"> is the altitude at which 500 </w:t>
      </w:r>
      <w:proofErr w:type="spellStart"/>
      <w:r w:rsidR="00DB3EF5" w:rsidRPr="005F0142">
        <w:rPr>
          <w:b w:val="0"/>
        </w:rPr>
        <w:t>hPa</w:t>
      </w:r>
      <w:proofErr w:type="spellEnd"/>
      <w:r w:rsidR="00DB3EF5" w:rsidRPr="005F0142">
        <w:rPr>
          <w:b w:val="0"/>
        </w:rPr>
        <w:t xml:space="preserve"> is reached</w:t>
      </w:r>
      <w:r w:rsidR="00552CB3" w:rsidRPr="005F0142">
        <w:rPr>
          <w:b w:val="0"/>
        </w:rPr>
        <w:t xml:space="preserve">. </w:t>
      </w:r>
      <w:r w:rsidR="00DB3EF5" w:rsidRPr="005F0142">
        <w:rPr>
          <w:b w:val="0"/>
        </w:rPr>
        <w:t xml:space="preserve">What appears in orange/red here corresponds to high geopotentials, i.e. anticyclones, and what appears in pink/purple corresponds to low </w:t>
      </w:r>
      <w:r w:rsidR="00C70F01" w:rsidRPr="005F0142">
        <w:rPr>
          <w:b w:val="0"/>
        </w:rPr>
        <w:t>geopotential, i.e. depressions. Data were obtained fro</w:t>
      </w:r>
      <w:r w:rsidR="00277220" w:rsidRPr="005F0142">
        <w:rPr>
          <w:b w:val="0"/>
        </w:rPr>
        <w:t>m</w:t>
      </w:r>
      <w:r w:rsidR="00C70F01" w:rsidRPr="005F0142">
        <w:rPr>
          <w:b w:val="0"/>
        </w:rPr>
        <w:t xml:space="preserve"> NCEP/NCAR reanalysis ava</w:t>
      </w:r>
      <w:r w:rsidR="00277220" w:rsidRPr="005F0142">
        <w:rPr>
          <w:b w:val="0"/>
        </w:rPr>
        <w:t>ila</w:t>
      </w:r>
      <w:r w:rsidR="00C70F01" w:rsidRPr="005F0142">
        <w:rPr>
          <w:b w:val="0"/>
        </w:rPr>
        <w:t xml:space="preserve">ble at : </w:t>
      </w:r>
      <w:hyperlink r:id="rId15" w:history="1">
        <w:r w:rsidR="005C55B0" w:rsidRPr="005F0142">
          <w:rPr>
            <w:rStyle w:val="Lienhypertexte"/>
            <w:b w:val="0"/>
          </w:rPr>
          <w:t>www.psl.noaa.gov/data/composites/day/</w:t>
        </w:r>
      </w:hyperlink>
      <w:r w:rsidR="00133AE5" w:rsidRPr="005F0142">
        <w:rPr>
          <w:b w:val="0"/>
        </w:rPr>
        <w:t>.</w:t>
      </w:r>
    </w:p>
    <w:p w14:paraId="2A5BAC44" w14:textId="77777777" w:rsidR="00C70F01" w:rsidRPr="00C70F01" w:rsidRDefault="00C70F01" w:rsidP="00B60EE6">
      <w:pPr>
        <w:ind w:right="-52"/>
      </w:pPr>
    </w:p>
    <w:p w14:paraId="4684A803" w14:textId="4429766D" w:rsidR="00462D95" w:rsidRPr="00462D95" w:rsidRDefault="00462D95" w:rsidP="00B60EE6">
      <w:pPr>
        <w:ind w:right="-52"/>
      </w:pPr>
    </w:p>
    <w:p w14:paraId="5CF911E9" w14:textId="2F3EC8D6" w:rsidR="00AF2D2C" w:rsidRPr="00A42108" w:rsidRDefault="00DA0526" w:rsidP="00B60EE6">
      <w:pPr>
        <w:keepNext/>
        <w:ind w:right="-52"/>
        <w:jc w:val="center"/>
      </w:pPr>
      <w:r w:rsidRPr="00DA0526">
        <w:rPr>
          <w:noProof/>
          <w:lang w:val="fr-CA" w:eastAsia="fr-CA"/>
        </w:rPr>
        <w:lastRenderedPageBreak/>
        <w:drawing>
          <wp:inline distT="0" distB="0" distL="0" distR="0" wp14:anchorId="16AB98AE" wp14:editId="6879D2BD">
            <wp:extent cx="5644008" cy="3600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221" cy="36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EBD2" w14:textId="6B3B4E2A" w:rsidR="00462D95" w:rsidRPr="00462D95" w:rsidRDefault="00744306" w:rsidP="00B60EE6">
      <w:pPr>
        <w:pStyle w:val="Lgende"/>
        <w:ind w:right="-52"/>
      </w:pPr>
      <w:r w:rsidRPr="007E6668">
        <w:t>Fig.</w:t>
      </w:r>
      <w:r w:rsidR="007E6668" w:rsidRPr="007E6668">
        <w:t xml:space="preserve"> S9</w:t>
      </w:r>
      <w:r w:rsidR="00E81FEA" w:rsidRPr="007E6668">
        <w:t>.</w:t>
      </w:r>
      <w:r w:rsidR="00E81FEA" w:rsidRPr="00E81FEA">
        <w:t xml:space="preserve"> </w:t>
      </w:r>
      <w:r w:rsidR="00E81FEA" w:rsidRPr="00744306">
        <w:rPr>
          <w:b w:val="0"/>
        </w:rPr>
        <w:t xml:space="preserve">a) Evolution </w:t>
      </w:r>
      <w:r w:rsidR="003568C7" w:rsidRPr="00744306">
        <w:rPr>
          <w:b w:val="0"/>
        </w:rPr>
        <w:t xml:space="preserve">of the </w:t>
      </w:r>
      <w:r w:rsidR="00462D95" w:rsidRPr="00744306">
        <w:rPr>
          <w:b w:val="0"/>
        </w:rPr>
        <w:t xml:space="preserve">summer (JJA) </w:t>
      </w:r>
      <w:r w:rsidR="003568C7" w:rsidRPr="00744306">
        <w:rPr>
          <w:b w:val="0"/>
        </w:rPr>
        <w:t xml:space="preserve">fog index, consisting of the sum of hours with </w:t>
      </w:r>
      <w:r w:rsidR="00E82A7C" w:rsidRPr="00744306">
        <w:rPr>
          <w:b w:val="0"/>
        </w:rPr>
        <w:t>relative air humidity above 95% at SIL</w:t>
      </w:r>
      <w:r w:rsidR="007A3BA4">
        <w:rPr>
          <w:b w:val="0"/>
        </w:rPr>
        <w:t>A station for the period 2006-</w:t>
      </w:r>
      <w:r w:rsidR="00E82A7C" w:rsidRPr="00744306">
        <w:rPr>
          <w:b w:val="0"/>
        </w:rPr>
        <w:t>17; b) R</w:t>
      </w:r>
      <w:r w:rsidR="003568C7" w:rsidRPr="00744306">
        <w:rPr>
          <w:b w:val="0"/>
        </w:rPr>
        <w:t xml:space="preserve">elationship between </w:t>
      </w:r>
      <w:r w:rsidR="00462D95" w:rsidRPr="00744306">
        <w:rPr>
          <w:b w:val="0"/>
        </w:rPr>
        <w:t xml:space="preserve">fog index of July and August and </w:t>
      </w:r>
      <w:r w:rsidR="003568C7" w:rsidRPr="00744306">
        <w:rPr>
          <w:b w:val="0"/>
        </w:rPr>
        <w:t xml:space="preserve">the positive degree-day </w:t>
      </w:r>
      <w:r w:rsidR="00462D95" w:rsidRPr="00744306">
        <w:rPr>
          <w:b w:val="0"/>
        </w:rPr>
        <w:t xml:space="preserve">(PDDs) </w:t>
      </w:r>
      <w:r w:rsidR="00A42108" w:rsidRPr="00744306">
        <w:rPr>
          <w:b w:val="0"/>
        </w:rPr>
        <w:t>for</w:t>
      </w:r>
      <w:r w:rsidR="007A3BA4">
        <w:rPr>
          <w:b w:val="0"/>
        </w:rPr>
        <w:t xml:space="preserve"> the period 2006-</w:t>
      </w:r>
      <w:r w:rsidR="00462D95" w:rsidRPr="00744306">
        <w:rPr>
          <w:b w:val="0"/>
        </w:rPr>
        <w:t xml:space="preserve">17; c) Relationship between summer wind index and </w:t>
      </w:r>
      <w:r w:rsidR="007A3BA4">
        <w:rPr>
          <w:b w:val="0"/>
        </w:rPr>
        <w:t>fog index for the period 2006-</w:t>
      </w:r>
      <w:r w:rsidR="00462D95" w:rsidRPr="00744306">
        <w:rPr>
          <w:b w:val="0"/>
        </w:rPr>
        <w:t>17.</w:t>
      </w:r>
      <w:r w:rsidR="00462D95">
        <w:t xml:space="preserve"> </w:t>
      </w:r>
    </w:p>
    <w:p w14:paraId="47340759" w14:textId="5E7A8DA8" w:rsidR="00462D95" w:rsidRDefault="00462D95" w:rsidP="00B60EE6">
      <w:pPr>
        <w:ind w:right="-52"/>
      </w:pPr>
    </w:p>
    <w:p w14:paraId="6D2C4516" w14:textId="35B90323" w:rsidR="00447C0E" w:rsidRDefault="009E2EB6" w:rsidP="00B60EE6">
      <w:pPr>
        <w:ind w:right="-52"/>
        <w:jc w:val="center"/>
        <w:rPr>
          <w:lang w:val="en-US"/>
        </w:rPr>
      </w:pPr>
      <w:r w:rsidRPr="009E2EB6">
        <w:rPr>
          <w:noProof/>
          <w:lang w:val="fr-CA" w:eastAsia="fr-CA"/>
        </w:rPr>
        <w:drawing>
          <wp:inline distT="0" distB="0" distL="0" distR="0" wp14:anchorId="15BA30C1" wp14:editId="6A94A552">
            <wp:extent cx="5613400" cy="1975627"/>
            <wp:effectExtent l="0" t="0" r="635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6632" cy="19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3DA3" w14:textId="2F8545B6" w:rsidR="00133AE5" w:rsidRDefault="00744306" w:rsidP="00B60EE6">
      <w:pPr>
        <w:spacing w:line="240" w:lineRule="auto"/>
        <w:ind w:right="-52"/>
        <w:rPr>
          <w:b/>
          <w:sz w:val="20"/>
        </w:rPr>
      </w:pPr>
      <w:r w:rsidRPr="007E6668">
        <w:rPr>
          <w:b/>
          <w:sz w:val="20"/>
        </w:rPr>
        <w:t>Fig.</w:t>
      </w:r>
      <w:r w:rsidR="007E6668" w:rsidRPr="007E6668">
        <w:rPr>
          <w:b/>
          <w:sz w:val="20"/>
        </w:rPr>
        <w:t xml:space="preserve"> S10</w:t>
      </w:r>
      <w:r w:rsidR="00E81FEA" w:rsidRPr="007E6668">
        <w:rPr>
          <w:b/>
          <w:sz w:val="20"/>
        </w:rPr>
        <w:t xml:space="preserve">. </w:t>
      </w:r>
      <w:r w:rsidR="00133AE5" w:rsidRPr="007E6668">
        <w:rPr>
          <w:sz w:val="20"/>
        </w:rPr>
        <w:t>a</w:t>
      </w:r>
      <w:r w:rsidR="00133AE5" w:rsidRPr="00744306">
        <w:rPr>
          <w:sz w:val="20"/>
        </w:rPr>
        <w:t xml:space="preserve">) </w:t>
      </w:r>
      <w:r w:rsidR="00E81FEA" w:rsidRPr="00744306">
        <w:rPr>
          <w:sz w:val="20"/>
        </w:rPr>
        <w:t>Mean monthly precipitation (</w:t>
      </w:r>
      <w:r w:rsidR="006E5325">
        <w:rPr>
          <w:sz w:val="20"/>
        </w:rPr>
        <w:t xml:space="preserve">in </w:t>
      </w:r>
      <w:r w:rsidR="00E81FEA" w:rsidRPr="00744306">
        <w:rPr>
          <w:sz w:val="20"/>
        </w:rPr>
        <w:t xml:space="preserve">mm </w:t>
      </w:r>
      <w:proofErr w:type="spellStart"/>
      <w:r w:rsidR="00E81FEA" w:rsidRPr="00744306">
        <w:rPr>
          <w:sz w:val="20"/>
        </w:rPr>
        <w:t>w.e</w:t>
      </w:r>
      <w:proofErr w:type="spellEnd"/>
      <w:r w:rsidR="00E81FEA" w:rsidRPr="00744306">
        <w:rPr>
          <w:sz w:val="20"/>
        </w:rPr>
        <w:t>.) recorded at Alert (Nu) from 2006 to 2019 for the cold season (Sep-M</w:t>
      </w:r>
      <w:r w:rsidR="00133AE5" w:rsidRPr="00744306">
        <w:rPr>
          <w:sz w:val="20"/>
        </w:rPr>
        <w:t>ay) (Environment Canada, 2021); b) Relationship between the end-of-winter snow accumulation at</w:t>
      </w:r>
      <w:r w:rsidR="00DB1AF9" w:rsidRPr="00744306">
        <w:rPr>
          <w:sz w:val="20"/>
        </w:rPr>
        <w:t xml:space="preserve"> </w:t>
      </w:r>
      <w:r w:rsidR="00133AE5" w:rsidRPr="00744306">
        <w:rPr>
          <w:sz w:val="20"/>
        </w:rPr>
        <w:t>WHI, measured at SILA (</w:t>
      </w:r>
      <w:proofErr w:type="spellStart"/>
      <w:r w:rsidR="00133AE5" w:rsidRPr="00744306">
        <w:rPr>
          <w:i/>
          <w:sz w:val="20"/>
        </w:rPr>
        <w:t>SH</w:t>
      </w:r>
      <w:r w:rsidR="00133AE5" w:rsidRPr="00744306">
        <w:rPr>
          <w:i/>
          <w:sz w:val="20"/>
          <w:vertAlign w:val="subscript"/>
        </w:rPr>
        <w:t>max</w:t>
      </w:r>
      <w:proofErr w:type="spellEnd"/>
      <w:r w:rsidR="006E5325">
        <w:rPr>
          <w:sz w:val="20"/>
        </w:rPr>
        <w:t xml:space="preserve"> in c</w:t>
      </w:r>
      <w:r w:rsidR="00133AE5" w:rsidRPr="00744306">
        <w:rPr>
          <w:sz w:val="20"/>
        </w:rPr>
        <w:t>m) and on the ice patch IP1 (</w:t>
      </w:r>
      <w:proofErr w:type="spellStart"/>
      <w:r w:rsidR="00133AE5" w:rsidRPr="00744306">
        <w:rPr>
          <w:i/>
          <w:sz w:val="20"/>
        </w:rPr>
        <w:t>V</w:t>
      </w:r>
      <w:r w:rsidR="00133AE5" w:rsidRPr="00744306">
        <w:rPr>
          <w:i/>
          <w:sz w:val="20"/>
          <w:vertAlign w:val="subscript"/>
        </w:rPr>
        <w:t>snow</w:t>
      </w:r>
      <w:proofErr w:type="spellEnd"/>
      <w:r w:rsidR="00133AE5" w:rsidRPr="00744306">
        <w:rPr>
          <w:sz w:val="20"/>
        </w:rPr>
        <w:t xml:space="preserve"> </w:t>
      </w:r>
      <w:r w:rsidR="006E5325">
        <w:rPr>
          <w:sz w:val="20"/>
        </w:rPr>
        <w:t xml:space="preserve">in </w:t>
      </w:r>
      <w:r w:rsidR="00133AE5" w:rsidRPr="00744306">
        <w:rPr>
          <w:sz w:val="20"/>
        </w:rPr>
        <w:t>m</w:t>
      </w:r>
      <w:r w:rsidR="00133AE5" w:rsidRPr="00744306">
        <w:rPr>
          <w:sz w:val="20"/>
          <w:vertAlign w:val="superscript"/>
        </w:rPr>
        <w:t>3</w:t>
      </w:r>
      <w:r w:rsidR="00133AE5" w:rsidRPr="00744306">
        <w:rPr>
          <w:sz w:val="20"/>
        </w:rPr>
        <w:t xml:space="preserve"> </w:t>
      </w:r>
      <w:proofErr w:type="spellStart"/>
      <w:r w:rsidR="00133AE5" w:rsidRPr="00744306">
        <w:rPr>
          <w:sz w:val="20"/>
        </w:rPr>
        <w:t>w.e</w:t>
      </w:r>
      <w:proofErr w:type="spellEnd"/>
      <w:r w:rsidR="00133AE5" w:rsidRPr="00744306">
        <w:rPr>
          <w:sz w:val="20"/>
        </w:rPr>
        <w:t>.), and winter precipitation recorded at Alert</w:t>
      </w:r>
      <w:r w:rsidR="00867F9F">
        <w:rPr>
          <w:sz w:val="20"/>
        </w:rPr>
        <w:t>, Ellesmere Island</w:t>
      </w:r>
      <w:r w:rsidR="00133AE5" w:rsidRPr="00744306">
        <w:rPr>
          <w:sz w:val="20"/>
        </w:rPr>
        <w:t xml:space="preserve"> (Nu).</w:t>
      </w:r>
      <w:r w:rsidR="00133AE5">
        <w:rPr>
          <w:b/>
          <w:sz w:val="20"/>
        </w:rPr>
        <w:t xml:space="preserve"> </w:t>
      </w:r>
    </w:p>
    <w:p w14:paraId="6362C25C" w14:textId="27B1E16E" w:rsidR="00DA0459" w:rsidRDefault="00DA0459" w:rsidP="00B60EE6">
      <w:pPr>
        <w:ind w:right="-52"/>
        <w:jc w:val="left"/>
        <w:rPr>
          <w:b/>
          <w:sz w:val="20"/>
        </w:rPr>
      </w:pPr>
    </w:p>
    <w:p w14:paraId="2A2FCB8E" w14:textId="77777777" w:rsidR="00790578" w:rsidRDefault="00790578" w:rsidP="00790578">
      <w:pPr>
        <w:ind w:right="-52"/>
        <w:jc w:val="center"/>
        <w:rPr>
          <w:b/>
          <w:sz w:val="20"/>
          <w:lang w:val="en-US"/>
        </w:rPr>
      </w:pPr>
      <w:r w:rsidRPr="007F2F57">
        <w:rPr>
          <w:b/>
          <w:noProof/>
          <w:sz w:val="20"/>
          <w:lang w:val="fr-CA" w:eastAsia="fr-CA"/>
        </w:rPr>
        <w:lastRenderedPageBreak/>
        <w:drawing>
          <wp:inline distT="0" distB="0" distL="0" distR="0" wp14:anchorId="618CECC6" wp14:editId="76644729">
            <wp:extent cx="5434572" cy="368935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4292" cy="36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CAB3" w14:textId="1F60D18A" w:rsidR="00790578" w:rsidRPr="009447D0" w:rsidRDefault="007E6668" w:rsidP="00790578">
      <w:pPr>
        <w:spacing w:line="240" w:lineRule="auto"/>
        <w:ind w:right="-52"/>
        <w:rPr>
          <w:b/>
          <w:sz w:val="20"/>
        </w:rPr>
      </w:pPr>
      <w:r w:rsidRPr="007E6668">
        <w:rPr>
          <w:b/>
          <w:sz w:val="20"/>
        </w:rPr>
        <w:t>Fig. S11</w:t>
      </w:r>
      <w:r w:rsidR="00790578" w:rsidRPr="007E6668">
        <w:rPr>
          <w:sz w:val="20"/>
        </w:rPr>
        <w:t>. Projection of climate conditions at Ward Hunt Island to 2050</w:t>
      </w:r>
      <w:r w:rsidR="00790578" w:rsidRPr="007E6668">
        <w:t xml:space="preserve"> </w:t>
      </w:r>
      <w:r w:rsidR="00790578" w:rsidRPr="007E6668">
        <w:rPr>
          <w:sz w:val="20"/>
        </w:rPr>
        <w:t>for the winter (DJF), spring (MAM), summer (JJA</w:t>
      </w:r>
      <w:r w:rsidR="00790578" w:rsidRPr="00D9769B">
        <w:rPr>
          <w:sz w:val="20"/>
        </w:rPr>
        <w:t xml:space="preserve">) and fall (SON) based on the Coupled Model </w:t>
      </w:r>
      <w:proofErr w:type="spellStart"/>
      <w:r w:rsidR="00790578" w:rsidRPr="00D9769B">
        <w:rPr>
          <w:sz w:val="20"/>
        </w:rPr>
        <w:t>Intercomparison</w:t>
      </w:r>
      <w:proofErr w:type="spellEnd"/>
      <w:r w:rsidR="00790578" w:rsidRPr="00D9769B">
        <w:rPr>
          <w:sz w:val="20"/>
        </w:rPr>
        <w:t xml:space="preserve"> Project phase 5 (CMIP5) for the scenario RCP4.5 ensemble average. a) and b) evolution of the seasonal anomalies in 2 m temperature (°C) and sea-level pressure (</w:t>
      </w:r>
      <w:proofErr w:type="spellStart"/>
      <w:r w:rsidR="00790578" w:rsidRPr="00D9769B">
        <w:rPr>
          <w:sz w:val="20"/>
        </w:rPr>
        <w:t>hPa</w:t>
      </w:r>
      <w:proofErr w:type="spellEnd"/>
      <w:r w:rsidR="00790578" w:rsidRPr="00D9769B">
        <w:rPr>
          <w:sz w:val="20"/>
        </w:rPr>
        <w:t>), respectively; c) Evolution of the seasonal change (%) in precipitation. Data from Climate Change Institute (2021). The dashed lines represent the linear trend for each season (DJF, MAM, JJA, SON).</w:t>
      </w:r>
      <w:r w:rsidR="00790578">
        <w:rPr>
          <w:sz w:val="20"/>
        </w:rPr>
        <w:t xml:space="preserve"> </w:t>
      </w:r>
    </w:p>
    <w:p w14:paraId="6E22053C" w14:textId="77777777" w:rsidR="00790578" w:rsidRDefault="00790578" w:rsidP="00B60EE6">
      <w:pPr>
        <w:ind w:right="-52"/>
        <w:jc w:val="left"/>
        <w:rPr>
          <w:b/>
          <w:sz w:val="20"/>
        </w:rPr>
      </w:pPr>
    </w:p>
    <w:sectPr w:rsidR="00790578" w:rsidSect="00F6079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D27B1"/>
    <w:multiLevelType w:val="hybridMultilevel"/>
    <w:tmpl w:val="EB5EFBF6"/>
    <w:lvl w:ilvl="0" w:tplc="31FC02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1MDC2MDIxMzI0sDBX0lEKTi0uzszPAykwM6gFAI5pUyItAAAA"/>
  </w:docVars>
  <w:rsids>
    <w:rsidRoot w:val="00BD3698"/>
    <w:rsid w:val="00010BA0"/>
    <w:rsid w:val="00015B43"/>
    <w:rsid w:val="00015D50"/>
    <w:rsid w:val="00044BF2"/>
    <w:rsid w:val="00052C84"/>
    <w:rsid w:val="00052E17"/>
    <w:rsid w:val="00053515"/>
    <w:rsid w:val="00066E20"/>
    <w:rsid w:val="000745CB"/>
    <w:rsid w:val="000B249C"/>
    <w:rsid w:val="000B7EA8"/>
    <w:rsid w:val="000C61B9"/>
    <w:rsid w:val="000D5CD1"/>
    <w:rsid w:val="000D7B4C"/>
    <w:rsid w:val="000E57F6"/>
    <w:rsid w:val="000E65C1"/>
    <w:rsid w:val="0011005F"/>
    <w:rsid w:val="00133AE5"/>
    <w:rsid w:val="00151960"/>
    <w:rsid w:val="001659C1"/>
    <w:rsid w:val="0017214A"/>
    <w:rsid w:val="00194D52"/>
    <w:rsid w:val="00196AAA"/>
    <w:rsid w:val="001B5701"/>
    <w:rsid w:val="001D3A8A"/>
    <w:rsid w:val="001E552D"/>
    <w:rsid w:val="00213B58"/>
    <w:rsid w:val="0021778D"/>
    <w:rsid w:val="00241734"/>
    <w:rsid w:val="00252B4A"/>
    <w:rsid w:val="00256248"/>
    <w:rsid w:val="00277220"/>
    <w:rsid w:val="00277921"/>
    <w:rsid w:val="002A4AC0"/>
    <w:rsid w:val="002D0910"/>
    <w:rsid w:val="00316963"/>
    <w:rsid w:val="00325BBD"/>
    <w:rsid w:val="00326B07"/>
    <w:rsid w:val="00330A19"/>
    <w:rsid w:val="00340053"/>
    <w:rsid w:val="003568C7"/>
    <w:rsid w:val="003661EB"/>
    <w:rsid w:val="003662A5"/>
    <w:rsid w:val="00383570"/>
    <w:rsid w:val="003A5DA1"/>
    <w:rsid w:val="003C0B1F"/>
    <w:rsid w:val="003D55BB"/>
    <w:rsid w:val="003D6D5F"/>
    <w:rsid w:val="003D7E99"/>
    <w:rsid w:val="004142C6"/>
    <w:rsid w:val="00437EE1"/>
    <w:rsid w:val="004478AB"/>
    <w:rsid w:val="00447C0E"/>
    <w:rsid w:val="00462D95"/>
    <w:rsid w:val="00491BD3"/>
    <w:rsid w:val="00497AFF"/>
    <w:rsid w:val="004A41C6"/>
    <w:rsid w:val="004A65B6"/>
    <w:rsid w:val="004E20D8"/>
    <w:rsid w:val="004F616A"/>
    <w:rsid w:val="00500637"/>
    <w:rsid w:val="00504B12"/>
    <w:rsid w:val="005234CF"/>
    <w:rsid w:val="00524926"/>
    <w:rsid w:val="00544523"/>
    <w:rsid w:val="00545E3A"/>
    <w:rsid w:val="00550D67"/>
    <w:rsid w:val="00552CB3"/>
    <w:rsid w:val="00562507"/>
    <w:rsid w:val="00572839"/>
    <w:rsid w:val="00583BA1"/>
    <w:rsid w:val="00587E65"/>
    <w:rsid w:val="005A228E"/>
    <w:rsid w:val="005A580E"/>
    <w:rsid w:val="005B5021"/>
    <w:rsid w:val="005C55B0"/>
    <w:rsid w:val="005D11A2"/>
    <w:rsid w:val="005F0142"/>
    <w:rsid w:val="005F245B"/>
    <w:rsid w:val="005F3CB3"/>
    <w:rsid w:val="0061683A"/>
    <w:rsid w:val="00616885"/>
    <w:rsid w:val="00622993"/>
    <w:rsid w:val="0062444C"/>
    <w:rsid w:val="00631BC0"/>
    <w:rsid w:val="0064149C"/>
    <w:rsid w:val="006509B6"/>
    <w:rsid w:val="00651EE4"/>
    <w:rsid w:val="006525E3"/>
    <w:rsid w:val="00653B9C"/>
    <w:rsid w:val="006653A1"/>
    <w:rsid w:val="0066637B"/>
    <w:rsid w:val="00674A32"/>
    <w:rsid w:val="00675882"/>
    <w:rsid w:val="00677254"/>
    <w:rsid w:val="006A0F5F"/>
    <w:rsid w:val="006A5251"/>
    <w:rsid w:val="006A70F2"/>
    <w:rsid w:val="006B054F"/>
    <w:rsid w:val="006D01E1"/>
    <w:rsid w:val="006D022F"/>
    <w:rsid w:val="006E11B3"/>
    <w:rsid w:val="006E5049"/>
    <w:rsid w:val="006E5325"/>
    <w:rsid w:val="006F78CD"/>
    <w:rsid w:val="006F7BA1"/>
    <w:rsid w:val="00715142"/>
    <w:rsid w:val="00723C85"/>
    <w:rsid w:val="00744306"/>
    <w:rsid w:val="00750679"/>
    <w:rsid w:val="00751056"/>
    <w:rsid w:val="007576B3"/>
    <w:rsid w:val="0077244B"/>
    <w:rsid w:val="0077674C"/>
    <w:rsid w:val="0078414E"/>
    <w:rsid w:val="00790578"/>
    <w:rsid w:val="007A3BA4"/>
    <w:rsid w:val="007C4A55"/>
    <w:rsid w:val="007E6668"/>
    <w:rsid w:val="007F2DB1"/>
    <w:rsid w:val="007F2F57"/>
    <w:rsid w:val="0080230B"/>
    <w:rsid w:val="00804F02"/>
    <w:rsid w:val="00805822"/>
    <w:rsid w:val="00806A27"/>
    <w:rsid w:val="0080719D"/>
    <w:rsid w:val="00810127"/>
    <w:rsid w:val="00811D58"/>
    <w:rsid w:val="00822500"/>
    <w:rsid w:val="00824C1D"/>
    <w:rsid w:val="008319FE"/>
    <w:rsid w:val="00841E78"/>
    <w:rsid w:val="00844424"/>
    <w:rsid w:val="00867F9F"/>
    <w:rsid w:val="008726AB"/>
    <w:rsid w:val="00883D43"/>
    <w:rsid w:val="00890060"/>
    <w:rsid w:val="00897D17"/>
    <w:rsid w:val="008B039C"/>
    <w:rsid w:val="008B21D4"/>
    <w:rsid w:val="008B57F7"/>
    <w:rsid w:val="008B79EC"/>
    <w:rsid w:val="008C516B"/>
    <w:rsid w:val="008D54B4"/>
    <w:rsid w:val="008E6098"/>
    <w:rsid w:val="0090028A"/>
    <w:rsid w:val="009003C8"/>
    <w:rsid w:val="00910B4C"/>
    <w:rsid w:val="009153A5"/>
    <w:rsid w:val="00915835"/>
    <w:rsid w:val="00922C10"/>
    <w:rsid w:val="009447D0"/>
    <w:rsid w:val="00944D88"/>
    <w:rsid w:val="0095126A"/>
    <w:rsid w:val="00951C3D"/>
    <w:rsid w:val="00964D27"/>
    <w:rsid w:val="00970D08"/>
    <w:rsid w:val="0097659F"/>
    <w:rsid w:val="00990033"/>
    <w:rsid w:val="00997282"/>
    <w:rsid w:val="009C3A47"/>
    <w:rsid w:val="009D6CA2"/>
    <w:rsid w:val="009E2EB6"/>
    <w:rsid w:val="009F637B"/>
    <w:rsid w:val="00A02B6C"/>
    <w:rsid w:val="00A07554"/>
    <w:rsid w:val="00A2768A"/>
    <w:rsid w:val="00A315DB"/>
    <w:rsid w:val="00A34DA1"/>
    <w:rsid w:val="00A40106"/>
    <w:rsid w:val="00A42108"/>
    <w:rsid w:val="00A64468"/>
    <w:rsid w:val="00A70C8F"/>
    <w:rsid w:val="00A839AA"/>
    <w:rsid w:val="00A94911"/>
    <w:rsid w:val="00AA34E4"/>
    <w:rsid w:val="00AA7DBC"/>
    <w:rsid w:val="00AB6B9A"/>
    <w:rsid w:val="00AC2CD9"/>
    <w:rsid w:val="00AC4D66"/>
    <w:rsid w:val="00AC5C7F"/>
    <w:rsid w:val="00AD372B"/>
    <w:rsid w:val="00AF2D2C"/>
    <w:rsid w:val="00B123CB"/>
    <w:rsid w:val="00B13EF5"/>
    <w:rsid w:val="00B234E9"/>
    <w:rsid w:val="00B300D3"/>
    <w:rsid w:val="00B57CD1"/>
    <w:rsid w:val="00B60EE6"/>
    <w:rsid w:val="00B94FEB"/>
    <w:rsid w:val="00BA3A9A"/>
    <w:rsid w:val="00BB1EEC"/>
    <w:rsid w:val="00BB2EF6"/>
    <w:rsid w:val="00BC41C8"/>
    <w:rsid w:val="00BD1F1C"/>
    <w:rsid w:val="00BD3698"/>
    <w:rsid w:val="00BD7E3F"/>
    <w:rsid w:val="00BE50D9"/>
    <w:rsid w:val="00C03B27"/>
    <w:rsid w:val="00C15A26"/>
    <w:rsid w:val="00C16AA2"/>
    <w:rsid w:val="00C302B9"/>
    <w:rsid w:val="00C44128"/>
    <w:rsid w:val="00C56217"/>
    <w:rsid w:val="00C612D0"/>
    <w:rsid w:val="00C70F01"/>
    <w:rsid w:val="00C83EC9"/>
    <w:rsid w:val="00C865A3"/>
    <w:rsid w:val="00CA3BC7"/>
    <w:rsid w:val="00CB0172"/>
    <w:rsid w:val="00CE25D1"/>
    <w:rsid w:val="00CE5CEA"/>
    <w:rsid w:val="00CF365A"/>
    <w:rsid w:val="00CF6391"/>
    <w:rsid w:val="00D06A5E"/>
    <w:rsid w:val="00D07EAD"/>
    <w:rsid w:val="00D27D2F"/>
    <w:rsid w:val="00D7327A"/>
    <w:rsid w:val="00D87CDD"/>
    <w:rsid w:val="00D9769B"/>
    <w:rsid w:val="00DA0459"/>
    <w:rsid w:val="00DA0526"/>
    <w:rsid w:val="00DB1AF9"/>
    <w:rsid w:val="00DB3EF5"/>
    <w:rsid w:val="00DB6D7E"/>
    <w:rsid w:val="00DD0BCF"/>
    <w:rsid w:val="00DD74FE"/>
    <w:rsid w:val="00DE177F"/>
    <w:rsid w:val="00E043D8"/>
    <w:rsid w:val="00E131E6"/>
    <w:rsid w:val="00E40E5F"/>
    <w:rsid w:val="00E41086"/>
    <w:rsid w:val="00E55B99"/>
    <w:rsid w:val="00E62F6F"/>
    <w:rsid w:val="00E7728F"/>
    <w:rsid w:val="00E81FEA"/>
    <w:rsid w:val="00E82A7C"/>
    <w:rsid w:val="00E8346A"/>
    <w:rsid w:val="00E848B4"/>
    <w:rsid w:val="00E95E6A"/>
    <w:rsid w:val="00EA5B8F"/>
    <w:rsid w:val="00F05AEB"/>
    <w:rsid w:val="00F2042B"/>
    <w:rsid w:val="00F2343A"/>
    <w:rsid w:val="00F23973"/>
    <w:rsid w:val="00F2617A"/>
    <w:rsid w:val="00F3755B"/>
    <w:rsid w:val="00F37C05"/>
    <w:rsid w:val="00F41605"/>
    <w:rsid w:val="00F530A6"/>
    <w:rsid w:val="00F6079C"/>
    <w:rsid w:val="00F809BA"/>
    <w:rsid w:val="00F84960"/>
    <w:rsid w:val="00F95D5D"/>
    <w:rsid w:val="00FA2F0F"/>
    <w:rsid w:val="00FD09AA"/>
    <w:rsid w:val="00FE06DD"/>
    <w:rsid w:val="00FE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D15EB0"/>
  <w15:chartTrackingRefBased/>
  <w15:docId w15:val="{170ED705-7929-4619-95D1-8680DD66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4E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34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4E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A34E4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AA34E4"/>
    <w:pPr>
      <w:spacing w:line="240" w:lineRule="auto"/>
    </w:pPr>
    <w:rPr>
      <w:b/>
      <w:sz w:val="20"/>
    </w:rPr>
  </w:style>
  <w:style w:type="table" w:customStyle="1" w:styleId="Copernicus">
    <w:name w:val="Copernicus"/>
    <w:basedOn w:val="TableauNormal"/>
    <w:rsid w:val="003662A5"/>
    <w:pPr>
      <w:spacing w:after="0" w:line="240" w:lineRule="auto"/>
    </w:pPr>
    <w:rPr>
      <w:rFonts w:ascii="Verdana" w:eastAsia="Times New Roman" w:hAnsi="Verdana" w:cs="Times New Roman"/>
      <w:sz w:val="19"/>
      <w:szCs w:val="20"/>
      <w:lang w:val="en-GB" w:eastAsia="en-GB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E17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177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E177F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17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E177F"/>
    <w:rPr>
      <w:rFonts w:ascii="Times New Roman" w:eastAsia="Times New Roman" w:hAnsi="Times New Roman" w:cs="Times New Roman"/>
      <w:b/>
      <w:bCs/>
      <w:sz w:val="20"/>
      <w:szCs w:val="20"/>
      <w:lang w:val="en-GB" w:eastAsia="de-DE"/>
    </w:rPr>
  </w:style>
  <w:style w:type="character" w:styleId="Lienhypertexte">
    <w:name w:val="Hyperlink"/>
    <w:basedOn w:val="Policepardfaut"/>
    <w:uiPriority w:val="99"/>
    <w:unhideWhenUsed/>
    <w:rsid w:val="005C55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5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gautier.davesne@umontreal.c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psl.noaa.gov/data/composites/day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8A081-9D46-478C-B626-50200BFD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1404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Gautier Davesne</dc:creator>
  <cp:keywords/>
  <dc:description/>
  <cp:lastModifiedBy>Gautier Davesne</cp:lastModifiedBy>
  <cp:revision>6</cp:revision>
  <cp:lastPrinted>2022-06-09T22:44:00Z</cp:lastPrinted>
  <dcterms:created xsi:type="dcterms:W3CDTF">2023-06-03T22:38:00Z</dcterms:created>
  <dcterms:modified xsi:type="dcterms:W3CDTF">2023-06-04T16:00:00Z</dcterms:modified>
</cp:coreProperties>
</file>