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380A" w14:textId="000B7CF3" w:rsidR="00543091" w:rsidRDefault="00000000">
      <w:pPr>
        <w:rPr>
          <w:sz w:val="24"/>
        </w:rPr>
      </w:pPr>
      <w:r>
        <w:rPr>
          <w:rFonts w:hint="eastAsia"/>
          <w:sz w:val="24"/>
        </w:rPr>
        <w:t xml:space="preserve">Movie 1: </w:t>
      </w:r>
      <w:bookmarkStart w:id="0" w:name="_Hlk187244888"/>
      <w:r>
        <w:rPr>
          <w:rFonts w:hint="eastAsia"/>
          <w:sz w:val="24"/>
        </w:rPr>
        <w:t>Positions and gestures of</w:t>
      </w:r>
      <w:r w:rsidR="00FB0831">
        <w:rPr>
          <w:rFonts w:hint="eastAsia"/>
          <w:sz w:val="24"/>
        </w:rPr>
        <w:t xml:space="preserve"> an</w:t>
      </w:r>
      <w:r>
        <w:rPr>
          <w:rFonts w:hint="eastAsia"/>
          <w:sz w:val="24"/>
        </w:rPr>
        <w:t xml:space="preserve"> FTP swimmer </w:t>
      </w:r>
      <w:r w:rsidR="00FB0831">
        <w:rPr>
          <w:rFonts w:hint="eastAsia"/>
          <w:sz w:val="24"/>
        </w:rPr>
        <w:t>(</w:t>
      </w:r>
      <w:r>
        <w:rPr>
          <w:rFonts w:hint="eastAsia"/>
          <w:sz w:val="24"/>
        </w:rPr>
        <w:t>blue body surface</w:t>
      </w:r>
      <w:r w:rsidR="00FB0831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 and</w:t>
      </w:r>
      <w:r w:rsidR="00FB0831">
        <w:rPr>
          <w:rFonts w:hint="eastAsia"/>
          <w:sz w:val="24"/>
        </w:rPr>
        <w:t xml:space="preserve"> a</w:t>
      </w:r>
      <w:r>
        <w:rPr>
          <w:rFonts w:hint="eastAsia"/>
          <w:sz w:val="24"/>
        </w:rPr>
        <w:t xml:space="preserve"> VTP swimmer </w:t>
      </w:r>
      <w:r w:rsidR="00FB0831">
        <w:rPr>
          <w:rFonts w:hint="eastAsia"/>
          <w:sz w:val="24"/>
        </w:rPr>
        <w:t>(</w:t>
      </w:r>
      <w:r>
        <w:rPr>
          <w:rFonts w:hint="eastAsia"/>
          <w:sz w:val="24"/>
        </w:rPr>
        <w:t>red body surface</w:t>
      </w:r>
      <w:r w:rsidR="00FB0831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 </w:t>
      </w:r>
      <w:r w:rsidR="00FB0831" w:rsidRPr="00FB0831">
        <w:rPr>
          <w:sz w:val="24"/>
        </w:rPr>
        <w:t>at various instants, starting with initial conditions of</w:t>
      </w:r>
      <w:r w:rsidR="00FB0831">
        <w:rPr>
          <w:rFonts w:hint="eastAsia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r</m:t>
            </m:r>
            <m:ctrlPr>
              <w:rPr>
                <w:rFonts w:ascii="Cambria Math" w:hAnsi="Cambria Math" w:hint="eastAsia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tip,0</m:t>
            </m:r>
          </m:sub>
        </m:sSub>
        <m:r>
          <w:rPr>
            <w:rFonts w:ascii="Cambria Math" w:hAnsi="Cambria Math"/>
            <w:sz w:val="24"/>
          </w:rPr>
          <m:t>=8L</m:t>
        </m:r>
      </m:oMath>
      <w:r w:rsidR="00FB0831">
        <w:rPr>
          <w:rFonts w:hint="eastAsia"/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</w:rPr>
              <m:t>tip,0</m:t>
            </m:r>
          </m:sub>
        </m:sSub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∘</m:t>
            </m:r>
          </m:sup>
        </m:sSup>
      </m:oMath>
      <w:r w:rsidR="00FB0831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 </w:t>
      </w:r>
      <w:bookmarkEnd w:id="0"/>
    </w:p>
    <w:p w14:paraId="6B810E09" w14:textId="77777777" w:rsidR="00FB0831" w:rsidRDefault="00FB0831">
      <w:pPr>
        <w:rPr>
          <w:sz w:val="24"/>
        </w:rPr>
      </w:pPr>
      <w:r>
        <w:rPr>
          <w:rFonts w:hint="eastAsia"/>
          <w:sz w:val="24"/>
        </w:rPr>
        <w:t xml:space="preserve">Movie 2: </w:t>
      </w:r>
      <w:r>
        <w:rPr>
          <w:rFonts w:hint="eastAsia"/>
          <w:sz w:val="24"/>
        </w:rPr>
        <w:t xml:space="preserve">Positions and gestures of an FTP swimmer (blue body surface) and a VTP swimmer (red body surface) </w:t>
      </w:r>
      <w:r w:rsidRPr="00FB0831">
        <w:rPr>
          <w:sz w:val="24"/>
        </w:rPr>
        <w:t>at various instants, starting with initial conditions of</w:t>
      </w:r>
      <w:r>
        <w:rPr>
          <w:rFonts w:hint="eastAsia"/>
          <w:sz w:val="24"/>
        </w:rPr>
        <w:t xml:space="preserve"> </w:t>
      </w:r>
      <w:bookmarkStart w:id="1" w:name="_Hlk187245160"/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r</m:t>
            </m:r>
            <m:ctrlPr>
              <w:rPr>
                <w:rFonts w:ascii="Cambria Math" w:hAnsi="Cambria Math" w:hint="eastAsia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tip,0</m:t>
            </m:r>
          </m:sub>
        </m:sSub>
        <m:r>
          <w:rPr>
            <w:rFonts w:ascii="Cambria Math" w:hAnsi="Cambria Math"/>
            <w:sz w:val="24"/>
          </w:rPr>
          <m:t>=8L</m:t>
        </m:r>
      </m:oMath>
      <w:r>
        <w:rPr>
          <w:rFonts w:hint="eastAsia"/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</w:rPr>
              <m:t>tip,0</m:t>
            </m:r>
          </m:sub>
        </m:sSub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9</m:t>
            </m:r>
            <m:r>
              <w:rPr>
                <w:rFonts w:ascii="Cambria Math" w:hAnsi="Cambria Math"/>
                <w:sz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</w:rPr>
              <m:t>∘</m:t>
            </m:r>
          </m:sup>
        </m:sSup>
      </m:oMath>
      <w:r>
        <w:rPr>
          <w:rFonts w:hint="eastAsia"/>
          <w:sz w:val="24"/>
        </w:rPr>
        <w:t>.</w:t>
      </w:r>
    </w:p>
    <w:bookmarkEnd w:id="1"/>
    <w:p w14:paraId="6559E3B5" w14:textId="687E49EC" w:rsidR="00FB0831" w:rsidRDefault="00FB0831">
      <w:pPr>
        <w:rPr>
          <w:sz w:val="24"/>
        </w:rPr>
      </w:pPr>
      <w:r>
        <w:rPr>
          <w:rFonts w:hint="eastAsia"/>
          <w:sz w:val="24"/>
        </w:rPr>
        <w:t xml:space="preserve">Movie 3: </w:t>
      </w:r>
      <w:r>
        <w:rPr>
          <w:rFonts w:hint="eastAsia"/>
          <w:sz w:val="24"/>
        </w:rPr>
        <w:t xml:space="preserve">Positions and gestures of an FTP swimmer (blue body surface) and a VTP swimmer (red body surface) </w:t>
      </w:r>
      <w:r w:rsidRPr="00FB0831">
        <w:rPr>
          <w:sz w:val="24"/>
        </w:rPr>
        <w:t>at various instants, starting with initial conditions of</w:t>
      </w:r>
      <w:r>
        <w:rPr>
          <w:rFonts w:hint="eastAsia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r</m:t>
            </m:r>
            <m:ctrlPr>
              <w:rPr>
                <w:rFonts w:ascii="Cambria Math" w:hAnsi="Cambria Math" w:hint="eastAsia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tip,0</m:t>
            </m:r>
          </m:sub>
        </m:sSub>
        <m: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</w:rPr>
          <m:t>3</m:t>
        </m:r>
        <m:r>
          <w:rPr>
            <w:rFonts w:ascii="Cambria Math" w:hAnsi="Cambria Math"/>
            <w:sz w:val="24"/>
          </w:rPr>
          <m:t>L</m:t>
        </m:r>
      </m:oMath>
      <w:r>
        <w:rPr>
          <w:rFonts w:hint="eastAsia"/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</w:rPr>
              <m:t>tip,0</m:t>
            </m:r>
          </m:sub>
        </m:sSub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</m:t>
            </m:r>
            <m:r>
              <w:rPr>
                <w:rFonts w:ascii="Cambria Math" w:hAnsi="Cambria Math"/>
                <w:sz w:val="24"/>
              </w:rPr>
              <m:t>7</m:t>
            </m:r>
            <m:r>
              <w:rPr>
                <w:rFonts w:ascii="Cambria Math" w:hAnsi="Cambria Math"/>
                <w:sz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</w:rPr>
              <m:t>∘</m:t>
            </m:r>
          </m:sup>
        </m:sSup>
      </m:oMath>
      <w:r>
        <w:rPr>
          <w:rFonts w:hint="eastAsia"/>
          <w:sz w:val="24"/>
        </w:rPr>
        <w:t xml:space="preserve">.  </w:t>
      </w:r>
    </w:p>
    <w:p w14:paraId="2B62E078" w14:textId="23BB63C3" w:rsidR="00412353" w:rsidRDefault="00213F19" w:rsidP="00412353">
      <w:pPr>
        <w:rPr>
          <w:sz w:val="24"/>
        </w:rPr>
      </w:pPr>
      <w:r>
        <w:rPr>
          <w:rFonts w:hint="eastAsia"/>
          <w:sz w:val="24"/>
        </w:rPr>
        <w:t xml:space="preserve">Movie 4: </w:t>
      </w:r>
      <w:r w:rsidR="00412353" w:rsidRPr="00412353">
        <w:rPr>
          <w:sz w:val="24"/>
        </w:rPr>
        <w:t>The vortical wake shed by an FTP swimmer during swimming, starting with an initial condition of</w:t>
      </w:r>
      <w:r w:rsidR="00412353">
        <w:rPr>
          <w:rFonts w:hint="eastAsia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r</m:t>
            </m:r>
            <m:ctrlPr>
              <w:rPr>
                <w:rFonts w:ascii="Cambria Math" w:hAnsi="Cambria Math" w:hint="eastAsia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tip,0</m:t>
            </m:r>
          </m:sub>
        </m:sSub>
        <m:r>
          <w:rPr>
            <w:rFonts w:ascii="Cambria Math" w:hAnsi="Cambria Math"/>
            <w:sz w:val="24"/>
          </w:rPr>
          <m:t>=8L</m:t>
        </m:r>
      </m:oMath>
      <w:r w:rsidR="00412353">
        <w:rPr>
          <w:rFonts w:hint="eastAsia"/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</w:rPr>
              <m:t>tip,0</m:t>
            </m:r>
          </m:sub>
        </m:sSub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90</m:t>
            </m:r>
          </m:e>
          <m:sup>
            <m:r>
              <w:rPr>
                <w:rFonts w:ascii="Cambria Math" w:hAnsi="Cambria Math"/>
                <w:sz w:val="24"/>
              </w:rPr>
              <m:t>∘</m:t>
            </m:r>
          </m:sup>
        </m:sSup>
      </m:oMath>
      <w:r w:rsidR="00412353">
        <w:rPr>
          <w:rFonts w:hint="eastAsia"/>
          <w:sz w:val="24"/>
        </w:rPr>
        <w:t>.</w:t>
      </w:r>
    </w:p>
    <w:p w14:paraId="0DE0628F" w14:textId="1B036C9F" w:rsidR="0013361D" w:rsidRDefault="0013361D" w:rsidP="0013361D">
      <w:pPr>
        <w:rPr>
          <w:sz w:val="24"/>
        </w:rPr>
      </w:pPr>
      <w:r>
        <w:rPr>
          <w:rFonts w:hint="eastAsia"/>
          <w:sz w:val="24"/>
        </w:rPr>
        <w:t xml:space="preserve">Movie 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: </w:t>
      </w:r>
      <w:r w:rsidRPr="00412353">
        <w:rPr>
          <w:sz w:val="24"/>
        </w:rPr>
        <w:t xml:space="preserve">The vortical wake shed by a </w:t>
      </w:r>
      <w:r>
        <w:rPr>
          <w:rFonts w:hint="eastAsia"/>
          <w:sz w:val="24"/>
        </w:rPr>
        <w:t>VTP</w:t>
      </w:r>
      <w:r w:rsidRPr="00412353">
        <w:rPr>
          <w:sz w:val="24"/>
        </w:rPr>
        <w:t xml:space="preserve"> swimmer during swimming, starting with an initial condition of</w:t>
      </w:r>
      <w:r>
        <w:rPr>
          <w:rFonts w:hint="eastAsia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r</m:t>
            </m:r>
            <m:ctrlPr>
              <w:rPr>
                <w:rFonts w:ascii="Cambria Math" w:hAnsi="Cambria Math" w:hint="eastAsia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tip,0</m:t>
            </m:r>
          </m:sub>
        </m:sSub>
        <m:r>
          <w:rPr>
            <w:rFonts w:ascii="Cambria Math" w:hAnsi="Cambria Math"/>
            <w:sz w:val="24"/>
          </w:rPr>
          <m:t>=8L</m:t>
        </m:r>
      </m:oMath>
      <w:r>
        <w:rPr>
          <w:rFonts w:hint="eastAsia"/>
          <w:sz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θ</m:t>
            </m:r>
          </m:e>
          <m:sub>
            <m:r>
              <w:rPr>
                <w:rFonts w:ascii="Cambria Math" w:hAnsi="Cambria Math"/>
                <w:sz w:val="24"/>
              </w:rPr>
              <m:t>tip,0</m:t>
            </m:r>
          </m:sub>
        </m:sSub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90</m:t>
            </m:r>
          </m:e>
          <m:sup>
            <m:r>
              <w:rPr>
                <w:rFonts w:ascii="Cambria Math" w:hAnsi="Cambria Math"/>
                <w:sz w:val="24"/>
              </w:rPr>
              <m:t>∘</m:t>
            </m:r>
          </m:sup>
        </m:sSup>
      </m:oMath>
      <w:r>
        <w:rPr>
          <w:rFonts w:hint="eastAsia"/>
          <w:sz w:val="24"/>
        </w:rPr>
        <w:t>.</w:t>
      </w:r>
    </w:p>
    <w:p w14:paraId="2BA69ED2" w14:textId="0B4A2374" w:rsidR="00213F19" w:rsidRPr="0013361D" w:rsidRDefault="00213F19">
      <w:pPr>
        <w:rPr>
          <w:rFonts w:hint="eastAsia"/>
          <w:sz w:val="24"/>
        </w:rPr>
      </w:pPr>
    </w:p>
    <w:sectPr w:rsidR="00213F19" w:rsidRPr="0013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091"/>
    <w:rsid w:val="0013361D"/>
    <w:rsid w:val="00213F19"/>
    <w:rsid w:val="00412353"/>
    <w:rsid w:val="00543091"/>
    <w:rsid w:val="00800758"/>
    <w:rsid w:val="00A6499C"/>
    <w:rsid w:val="00FB0831"/>
    <w:rsid w:val="6A0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811E7"/>
  <w15:docId w15:val="{212202C0-420D-470A-A4D9-C11610B6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B08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康林林</dc:creator>
  <cp:lastModifiedBy>Linlin KANG 康林林</cp:lastModifiedBy>
  <cp:revision>5</cp:revision>
  <dcterms:created xsi:type="dcterms:W3CDTF">2025-01-08T07:55:00Z</dcterms:created>
  <dcterms:modified xsi:type="dcterms:W3CDTF">2025-01-08T08:14:00Z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eyJoZGlkIjoiNjYzOTZmODk0NTI5ZWVlY2NiMmY3NzVlZDEwYmZkM2MiLCJ1c2VySWQiOiI4NjUyOTUzMzUifQ==</vt:lpwstr>
  </property>
  <property fmtid="{D5CDD505-2E9C-101B-9397-08002B2CF9AE}" pid="4" name="ICV">
    <vt:lpwstr>927FDB9CEE124FC681BC9209F47BDAB9_12</vt:lpwstr>
  </property>
</Properties>
</file>