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A89F2" w14:textId="77777777" w:rsidR="00C43DDC" w:rsidRPr="00C43DDC" w:rsidRDefault="00C43DDC" w:rsidP="00C43DDC">
      <w:pPr>
        <w:pStyle w:val="Title"/>
      </w:pPr>
      <w:r w:rsidRPr="00C43DDC">
        <w:t xml:space="preserve">Supplementary material </w:t>
      </w:r>
    </w:p>
    <w:p w14:paraId="6E1CF3B8" w14:textId="77777777" w:rsidR="00C43DDC" w:rsidRDefault="00C43DDC" w:rsidP="00C43DDC">
      <w:pPr>
        <w:pStyle w:val="BodyText"/>
        <w:jc w:val="both"/>
      </w:pPr>
    </w:p>
    <w:p w14:paraId="612B8222" w14:textId="77777777" w:rsidR="00C43DDC" w:rsidRDefault="00C43DDC" w:rsidP="00C43DDC">
      <w:pPr>
        <w:pStyle w:val="BodyText"/>
        <w:jc w:val="both"/>
        <w:rPr>
          <w:b/>
          <w:bCs/>
          <w:sz w:val="28"/>
          <w:szCs w:val="28"/>
          <w:lang w:val="en-GB"/>
        </w:rPr>
      </w:pPr>
    </w:p>
    <w:p w14:paraId="76267B2F" w14:textId="546927DF" w:rsidR="00C43DDC" w:rsidRPr="00C43DDC" w:rsidRDefault="00C43DDC" w:rsidP="00C43DDC">
      <w:pPr>
        <w:pStyle w:val="BodyText"/>
        <w:jc w:val="both"/>
        <w:rPr>
          <w:b/>
          <w:bCs/>
          <w:sz w:val="28"/>
          <w:szCs w:val="28"/>
          <w:lang w:val="en-GB"/>
        </w:rPr>
      </w:pPr>
      <w:r w:rsidRPr="00C43DDC">
        <w:rPr>
          <w:b/>
          <w:bCs/>
          <w:sz w:val="28"/>
          <w:szCs w:val="28"/>
          <w:lang w:val="en-GB"/>
        </w:rPr>
        <w:t>Viewing Violence through a Partisan lens: How Electoral Violence Shapes Citizens’ Support for Democracy</w:t>
      </w:r>
    </w:p>
    <w:p w14:paraId="5A0A69F0" w14:textId="77777777" w:rsidR="00C43DDC" w:rsidRDefault="00C43DDC" w:rsidP="00C43DDC">
      <w:pPr>
        <w:pStyle w:val="BodyText"/>
        <w:jc w:val="both"/>
        <w:rPr>
          <w:lang w:val="en-GB"/>
        </w:rPr>
      </w:pPr>
      <w:r w:rsidRPr="00C43DDC">
        <w:rPr>
          <w:lang w:val="en-GB"/>
        </w:rPr>
        <w:t xml:space="preserve"> </w:t>
      </w:r>
    </w:p>
    <w:p w14:paraId="38D32C55" w14:textId="77777777" w:rsidR="00BB12EC" w:rsidRDefault="00C43DDC" w:rsidP="00C43DDC">
      <w:pPr>
        <w:pStyle w:val="BodyText"/>
        <w:jc w:val="both"/>
        <w:rPr>
          <w:lang w:val="en-GB"/>
        </w:rPr>
      </w:pPr>
      <w:r w:rsidRPr="00C43DDC">
        <w:rPr>
          <w:lang w:val="en-GB"/>
        </w:rPr>
        <w:t xml:space="preserve">Hanne </w:t>
      </w:r>
      <w:proofErr w:type="spellStart"/>
      <w:r w:rsidRPr="00C43DDC">
        <w:rPr>
          <w:lang w:val="en-GB"/>
        </w:rPr>
        <w:t>Fjelde</w:t>
      </w:r>
      <w:proofErr w:type="spellEnd"/>
      <w:r w:rsidRPr="00C43DDC">
        <w:rPr>
          <w:lang w:val="en-GB"/>
        </w:rPr>
        <w:t xml:space="preserve"> and </w:t>
      </w:r>
      <w:proofErr w:type="spellStart"/>
      <w:r w:rsidRPr="00C43DDC">
        <w:rPr>
          <w:lang w:val="en-GB"/>
        </w:rPr>
        <w:t>Gudlaug</w:t>
      </w:r>
      <w:proofErr w:type="spellEnd"/>
      <w:r w:rsidRPr="00C43DDC">
        <w:rPr>
          <w:lang w:val="en-GB"/>
        </w:rPr>
        <w:t xml:space="preserve"> </w:t>
      </w:r>
      <w:proofErr w:type="spellStart"/>
      <w:r w:rsidRPr="00C43DDC">
        <w:rPr>
          <w:lang w:val="en-GB"/>
        </w:rPr>
        <w:t>Olafsdottir</w:t>
      </w:r>
      <w:proofErr w:type="spellEnd"/>
    </w:p>
    <w:p w14:paraId="1A5A7601" w14:textId="77777777" w:rsidR="00C43DDC" w:rsidRDefault="00C43DDC" w:rsidP="00C43DDC">
      <w:pPr>
        <w:pStyle w:val="BodyText"/>
        <w:jc w:val="both"/>
        <w:rPr>
          <w:lang w:val="en-GB"/>
        </w:rPr>
      </w:pPr>
    </w:p>
    <w:p w14:paraId="46FC8C67" w14:textId="77777777" w:rsidR="00C43DDC" w:rsidRDefault="00C43DDC" w:rsidP="00C43DDC">
      <w:pPr>
        <w:pStyle w:val="BodyText"/>
        <w:jc w:val="both"/>
        <w:rPr>
          <w:lang w:val="en-GB"/>
        </w:rPr>
      </w:pPr>
    </w:p>
    <w:p w14:paraId="4BB67CB1" w14:textId="77777777" w:rsidR="00C43DDC" w:rsidRDefault="00C43DDC" w:rsidP="00C43DDC">
      <w:pPr>
        <w:pStyle w:val="BodyText"/>
        <w:jc w:val="both"/>
        <w:rPr>
          <w:lang w:val="en-GB"/>
        </w:rPr>
      </w:pPr>
    </w:p>
    <w:p w14:paraId="7227E38B" w14:textId="250599CC" w:rsidR="00C43DDC" w:rsidRPr="00C43DDC" w:rsidRDefault="00C43DDC" w:rsidP="00C43DDC">
      <w:pPr>
        <w:pStyle w:val="BodyText"/>
        <w:jc w:val="both"/>
        <w:rPr>
          <w:lang w:val="en-GB"/>
        </w:rPr>
        <w:sectPr w:rsidR="00C43DDC" w:rsidRPr="00C43DDC" w:rsidSect="00A12E7F">
          <w:pgSz w:w="12240" w:h="15840"/>
          <w:pgMar w:top="1400" w:right="440" w:bottom="980" w:left="1300" w:header="0" w:footer="636" w:gutter="0"/>
          <w:cols w:space="720"/>
        </w:sectPr>
      </w:pPr>
      <w:r>
        <w:rPr>
          <w:lang w:val="en-GB"/>
        </w:rPr>
        <w:t>Published in Government and Opposition</w:t>
      </w:r>
      <w:r w:rsidR="00582557">
        <w:rPr>
          <w:lang w:val="en-GB"/>
        </w:rPr>
        <w:t>.</w:t>
      </w:r>
    </w:p>
    <w:p w14:paraId="7F514BC5" w14:textId="77777777" w:rsidR="00BB12EC" w:rsidRPr="00FF0891" w:rsidRDefault="00BB12EC" w:rsidP="00BB12EC">
      <w:pPr>
        <w:pStyle w:val="Heading1"/>
        <w:numPr>
          <w:ilvl w:val="0"/>
          <w:numId w:val="2"/>
        </w:numPr>
        <w:tabs>
          <w:tab w:val="left" w:pos="797"/>
        </w:tabs>
        <w:jc w:val="both"/>
      </w:pPr>
      <w:r w:rsidRPr="00FF0891">
        <w:rPr>
          <w:spacing w:val="-2"/>
          <w:w w:val="115"/>
        </w:rPr>
        <w:lastRenderedPageBreak/>
        <w:t>Appendix</w:t>
      </w:r>
    </w:p>
    <w:p w14:paraId="6CD4C391" w14:textId="77777777" w:rsidR="00BB12EC" w:rsidRPr="00FF0891" w:rsidRDefault="00BB12EC" w:rsidP="00BB12EC">
      <w:pPr>
        <w:pStyle w:val="BodyText"/>
        <w:spacing w:before="104"/>
        <w:jc w:val="both"/>
        <w:rPr>
          <w:b/>
          <w:sz w:val="34"/>
        </w:rPr>
      </w:pPr>
    </w:p>
    <w:p w14:paraId="395F8D62" w14:textId="77777777" w:rsidR="00BB12EC" w:rsidRPr="00FF0891" w:rsidRDefault="00BB12EC" w:rsidP="00BB12EC">
      <w:pPr>
        <w:pStyle w:val="ListParagraph"/>
        <w:numPr>
          <w:ilvl w:val="1"/>
          <w:numId w:val="2"/>
        </w:numPr>
        <w:tabs>
          <w:tab w:val="left" w:pos="934"/>
        </w:tabs>
        <w:spacing w:before="0"/>
        <w:ind w:hanging="817"/>
        <w:jc w:val="both"/>
        <w:rPr>
          <w:b/>
          <w:sz w:val="28"/>
        </w:rPr>
      </w:pPr>
      <w:r w:rsidRPr="00FF0891">
        <w:rPr>
          <w:b/>
          <w:w w:val="120"/>
          <w:sz w:val="28"/>
        </w:rPr>
        <w:t>Descriptive</w:t>
      </w:r>
      <w:r w:rsidRPr="00FF0891">
        <w:rPr>
          <w:b/>
          <w:spacing w:val="-14"/>
          <w:w w:val="120"/>
          <w:sz w:val="28"/>
        </w:rPr>
        <w:t xml:space="preserve"> </w:t>
      </w:r>
      <w:r w:rsidRPr="00FF0891">
        <w:rPr>
          <w:b/>
          <w:spacing w:val="-2"/>
          <w:w w:val="120"/>
          <w:sz w:val="28"/>
        </w:rPr>
        <w:t>statistics</w:t>
      </w:r>
    </w:p>
    <w:p w14:paraId="21BFBE3F" w14:textId="77777777" w:rsidR="00BB12EC" w:rsidRPr="00FF0891" w:rsidRDefault="00BB12EC" w:rsidP="00BB12EC">
      <w:pPr>
        <w:pStyle w:val="BodyText"/>
        <w:spacing w:before="26"/>
        <w:jc w:val="both"/>
        <w:rPr>
          <w:b/>
          <w:sz w:val="28"/>
        </w:rPr>
      </w:pPr>
    </w:p>
    <w:p w14:paraId="53F241F7" w14:textId="77777777" w:rsidR="00BB12EC" w:rsidRPr="00FF0891" w:rsidRDefault="00BB12EC" w:rsidP="00BB12EC">
      <w:pPr>
        <w:pStyle w:val="BodyText"/>
        <w:spacing w:line="415" w:lineRule="auto"/>
        <w:ind w:left="117" w:right="662"/>
        <w:jc w:val="both"/>
      </w:pPr>
      <w:r w:rsidRPr="00FF0891">
        <w:rPr>
          <w:w w:val="105"/>
        </w:rPr>
        <w:t xml:space="preserve">Table </w:t>
      </w:r>
      <w:r w:rsidR="005954EA" w:rsidRPr="00FF0891">
        <w:rPr>
          <w:w w:val="105"/>
        </w:rPr>
        <w:t>A1</w:t>
      </w:r>
      <w:r w:rsidRPr="00FF0891">
        <w:rPr>
          <w:w w:val="105"/>
        </w:rPr>
        <w:t xml:space="preserve"> shows the descriptive statistics for the variables included in our analysis of the full</w:t>
      </w:r>
      <w:r w:rsidRPr="00FF0891">
        <w:rPr>
          <w:spacing w:val="40"/>
          <w:w w:val="105"/>
        </w:rPr>
        <w:t xml:space="preserve"> </w:t>
      </w:r>
      <w:r w:rsidRPr="00FF0891">
        <w:rPr>
          <w:spacing w:val="-2"/>
          <w:w w:val="105"/>
        </w:rPr>
        <w:t>sample.</w:t>
      </w:r>
    </w:p>
    <w:p w14:paraId="0FD97AB9" w14:textId="77777777" w:rsidR="00BB12EC" w:rsidRPr="00FF0891" w:rsidRDefault="00BB12EC" w:rsidP="00BB12EC">
      <w:pPr>
        <w:pStyle w:val="BodyText"/>
        <w:spacing w:before="214"/>
        <w:ind w:left="3294"/>
        <w:jc w:val="both"/>
      </w:pPr>
      <w:r w:rsidRPr="00FF0891">
        <w:rPr>
          <w:noProof/>
        </w:rPr>
        <mc:AlternateContent>
          <mc:Choice Requires="wpg">
            <w:drawing>
              <wp:anchor distT="0" distB="0" distL="0" distR="0" simplePos="0" relativeHeight="251674624" behindDoc="1" locked="0" layoutInCell="1" allowOverlap="1" wp14:anchorId="252508DC" wp14:editId="18D1AEAD">
                <wp:simplePos x="0" y="0"/>
                <wp:positionH relativeFrom="page">
                  <wp:posOffset>1707159</wp:posOffset>
                </wp:positionH>
                <wp:positionV relativeFrom="paragraph">
                  <wp:posOffset>320625</wp:posOffset>
                </wp:positionV>
                <wp:extent cx="4358640" cy="35560"/>
                <wp:effectExtent l="0" t="0" r="0" b="0"/>
                <wp:wrapTopAndBottom/>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58640" cy="35560"/>
                          <a:chOff x="0" y="0"/>
                          <a:chExt cx="4358640" cy="35560"/>
                        </a:xfrm>
                      </wpg:grpSpPr>
                      <wps:wsp>
                        <wps:cNvPr id="86" name="Graphic 86"/>
                        <wps:cNvSpPr/>
                        <wps:spPr>
                          <a:xfrm>
                            <a:off x="0" y="2527"/>
                            <a:ext cx="4358640" cy="1270"/>
                          </a:xfrm>
                          <a:custGeom>
                            <a:avLst/>
                            <a:gdLst/>
                            <a:ahLst/>
                            <a:cxnLst/>
                            <a:rect l="l" t="t" r="r" b="b"/>
                            <a:pathLst>
                              <a:path w="4358640">
                                <a:moveTo>
                                  <a:pt x="0" y="0"/>
                                </a:moveTo>
                                <a:lnTo>
                                  <a:pt x="4358081" y="0"/>
                                </a:lnTo>
                              </a:path>
                            </a:pathLst>
                          </a:custGeom>
                          <a:ln w="5054">
                            <a:solidFill>
                              <a:srgbClr val="000000"/>
                            </a:solidFill>
                            <a:prstDash val="solid"/>
                          </a:ln>
                        </wps:spPr>
                        <wps:bodyPr wrap="square" lIns="0" tIns="0" rIns="0" bIns="0" rtlCol="0">
                          <a:prstTxWarp prst="textNoShape">
                            <a:avLst/>
                          </a:prstTxWarp>
                          <a:noAutofit/>
                        </wps:bodyPr>
                      </wps:wsp>
                      <wps:wsp>
                        <wps:cNvPr id="87" name="Graphic 87"/>
                        <wps:cNvSpPr/>
                        <wps:spPr>
                          <a:xfrm>
                            <a:off x="0" y="32892"/>
                            <a:ext cx="4358640" cy="1270"/>
                          </a:xfrm>
                          <a:custGeom>
                            <a:avLst/>
                            <a:gdLst/>
                            <a:ahLst/>
                            <a:cxnLst/>
                            <a:rect l="l" t="t" r="r" b="b"/>
                            <a:pathLst>
                              <a:path w="4358640">
                                <a:moveTo>
                                  <a:pt x="0" y="0"/>
                                </a:moveTo>
                                <a:lnTo>
                                  <a:pt x="4358081" y="0"/>
                                </a:lnTo>
                              </a:path>
                            </a:pathLst>
                          </a:custGeom>
                          <a:ln w="50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C6F1A1" id="Group 85" o:spid="_x0000_s1026" style="position:absolute;margin-left:134.4pt;margin-top:25.25pt;width:343.2pt;height:2.8pt;z-index:-251641856;mso-wrap-distance-left:0;mso-wrap-distance-right:0;mso-position-horizontal-relative:page" coordsize="43586,3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">
                <v:shape id="Graphic 86" o:spid="_x0000_s1027" style="position:absolute;top:25;width:43586;height:12;visibility:visible;mso-wrap-style:square;v-text-anchor:top" coordsize="435864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" path="m,l4358081,e" filled="f" strokeweight=".14039mm">
                  <v:path arrowok="t"/>
                </v:shape>
                <v:shape id="Graphic 87" o:spid="_x0000_s1028" style="position:absolute;top:328;width:43586;height:13;visibility:visible;mso-wrap-style:square;v-text-anchor:top" coordsize="435864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" path="m,l4358081,e" filled="f" strokeweight=".14039mm">
                  <v:path arrowok="t"/>
                </v:shape>
                <w10:wrap type="topAndBottom" anchorx="page"/>
              </v:group>
            </w:pict>
          </mc:Fallback>
        </mc:AlternateContent>
      </w:r>
      <w:r w:rsidRPr="00FF0891">
        <w:rPr>
          <w:w w:val="105"/>
        </w:rPr>
        <w:t>Table</w:t>
      </w:r>
      <w:r w:rsidRPr="00FF0891">
        <w:rPr>
          <w:spacing w:val="-2"/>
          <w:w w:val="105"/>
        </w:rPr>
        <w:t xml:space="preserve"> </w:t>
      </w:r>
      <w:r w:rsidR="005954EA" w:rsidRPr="00FF0891">
        <w:rPr>
          <w:w w:val="105"/>
        </w:rPr>
        <w:t>A1</w:t>
      </w:r>
      <w:r w:rsidRPr="00FF0891">
        <w:rPr>
          <w:w w:val="105"/>
        </w:rPr>
        <w:t>:</w:t>
      </w:r>
      <w:r w:rsidRPr="00FF0891">
        <w:rPr>
          <w:spacing w:val="20"/>
          <w:w w:val="105"/>
        </w:rPr>
        <w:t xml:space="preserve"> </w:t>
      </w:r>
      <w:r w:rsidRPr="00FF0891">
        <w:rPr>
          <w:w w:val="105"/>
        </w:rPr>
        <w:t>Descriptive</w:t>
      </w:r>
      <w:r w:rsidRPr="00FF0891">
        <w:rPr>
          <w:spacing w:val="-1"/>
          <w:w w:val="105"/>
        </w:rPr>
        <w:t xml:space="preserve"> </w:t>
      </w:r>
      <w:r w:rsidRPr="00FF0891">
        <w:rPr>
          <w:spacing w:val="-2"/>
          <w:w w:val="105"/>
        </w:rPr>
        <w:t>statistics</w:t>
      </w:r>
    </w:p>
    <w:p w14:paraId="2545C474" w14:textId="77777777" w:rsidR="00BB12EC" w:rsidRPr="00FF0891" w:rsidRDefault="00BB12EC" w:rsidP="00BB12EC">
      <w:pPr>
        <w:pStyle w:val="BodyText"/>
        <w:spacing w:before="1"/>
        <w:jc w:val="both"/>
        <w:rPr>
          <w:sz w:val="4"/>
        </w:rPr>
      </w:pPr>
    </w:p>
    <w:tbl>
      <w:tblPr>
        <w:tblW w:w="0" w:type="auto"/>
        <w:tblInd w:w="1395" w:type="dxa"/>
        <w:tblLayout w:type="fixed"/>
        <w:tblCellMar>
          <w:left w:w="0" w:type="dxa"/>
          <w:right w:w="0" w:type="dxa"/>
        </w:tblCellMar>
        <w:tblLook w:val="01E0" w:firstRow="1" w:lastRow="1" w:firstColumn="1" w:lastColumn="1" w:noHBand="0" w:noVBand="0"/>
      </w:tblPr>
      <w:tblGrid>
        <w:gridCol w:w="3177"/>
        <w:gridCol w:w="824"/>
        <w:gridCol w:w="740"/>
        <w:gridCol w:w="816"/>
        <w:gridCol w:w="629"/>
        <w:gridCol w:w="673"/>
      </w:tblGrid>
      <w:tr w:rsidR="00BB12EC" w:rsidRPr="00FF0891" w14:paraId="5FEC6544" w14:textId="77777777" w:rsidTr="00FF0891">
        <w:trPr>
          <w:trHeight w:val="307"/>
        </w:trPr>
        <w:tc>
          <w:tcPr>
            <w:tcW w:w="3177" w:type="dxa"/>
            <w:tcBorders>
              <w:top w:val="single" w:sz="6" w:space="0" w:color="000000"/>
              <w:bottom w:val="single" w:sz="6" w:space="0" w:color="000000"/>
            </w:tcBorders>
          </w:tcPr>
          <w:p w14:paraId="008E674B" w14:textId="77777777" w:rsidR="00BB12EC" w:rsidRPr="00FF0891" w:rsidRDefault="00BB12EC" w:rsidP="000E45E8">
            <w:pPr>
              <w:pStyle w:val="TableParagraph"/>
              <w:jc w:val="both"/>
              <w:rPr>
                <w:sz w:val="24"/>
              </w:rPr>
            </w:pPr>
          </w:p>
        </w:tc>
        <w:tc>
          <w:tcPr>
            <w:tcW w:w="824" w:type="dxa"/>
            <w:tcBorders>
              <w:top w:val="single" w:sz="6" w:space="0" w:color="000000"/>
              <w:bottom w:val="single" w:sz="6" w:space="0" w:color="000000"/>
            </w:tcBorders>
          </w:tcPr>
          <w:p w14:paraId="721D50DB" w14:textId="77777777" w:rsidR="00BB12EC" w:rsidRPr="00FF0891" w:rsidRDefault="00FF0891" w:rsidP="00FF0891">
            <w:pPr>
              <w:pStyle w:val="TableParagraph"/>
              <w:ind w:right="2"/>
              <w:jc w:val="both"/>
              <w:rPr>
                <w:sz w:val="24"/>
              </w:rPr>
            </w:pPr>
            <w:r w:rsidRPr="00FF0891">
              <w:rPr>
                <w:spacing w:val="-2"/>
                <w:w w:val="110"/>
                <w:sz w:val="24"/>
              </w:rPr>
              <w:t>C</w:t>
            </w:r>
            <w:r w:rsidR="00BB12EC" w:rsidRPr="00FF0891">
              <w:rPr>
                <w:spacing w:val="-2"/>
                <w:w w:val="110"/>
                <w:sz w:val="24"/>
              </w:rPr>
              <w:t>ount</w:t>
            </w:r>
          </w:p>
        </w:tc>
        <w:tc>
          <w:tcPr>
            <w:tcW w:w="740" w:type="dxa"/>
            <w:tcBorders>
              <w:top w:val="single" w:sz="6" w:space="0" w:color="000000"/>
              <w:bottom w:val="single" w:sz="6" w:space="0" w:color="000000"/>
            </w:tcBorders>
          </w:tcPr>
          <w:p w14:paraId="69B3CCA1" w14:textId="77777777" w:rsidR="00BB12EC" w:rsidRPr="00FF0891" w:rsidRDefault="00FF0891" w:rsidP="00FF0891">
            <w:pPr>
              <w:pStyle w:val="TableParagraph"/>
              <w:ind w:right="2"/>
              <w:jc w:val="both"/>
              <w:rPr>
                <w:sz w:val="24"/>
              </w:rPr>
            </w:pPr>
            <w:r w:rsidRPr="00FF0891">
              <w:rPr>
                <w:spacing w:val="-4"/>
                <w:w w:val="105"/>
                <w:sz w:val="24"/>
              </w:rPr>
              <w:t>M</w:t>
            </w:r>
            <w:r w:rsidR="00BB12EC" w:rsidRPr="00FF0891">
              <w:rPr>
                <w:spacing w:val="-4"/>
                <w:w w:val="105"/>
                <w:sz w:val="24"/>
              </w:rPr>
              <w:t>ean</w:t>
            </w:r>
          </w:p>
        </w:tc>
        <w:tc>
          <w:tcPr>
            <w:tcW w:w="816" w:type="dxa"/>
            <w:tcBorders>
              <w:top w:val="single" w:sz="6" w:space="0" w:color="000000"/>
              <w:bottom w:val="single" w:sz="6" w:space="0" w:color="000000"/>
            </w:tcBorders>
          </w:tcPr>
          <w:p w14:paraId="31BE3799" w14:textId="77777777" w:rsidR="00BB12EC" w:rsidRPr="00FF0891" w:rsidRDefault="00FF0891" w:rsidP="00FF0891">
            <w:pPr>
              <w:pStyle w:val="TableParagraph"/>
              <w:spacing w:before="13"/>
              <w:ind w:right="2"/>
              <w:jc w:val="both"/>
              <w:rPr>
                <w:sz w:val="24"/>
              </w:rPr>
            </w:pPr>
            <w:r w:rsidRPr="00FF0891">
              <w:rPr>
                <w:spacing w:val="-5"/>
                <w:w w:val="105"/>
                <w:sz w:val="24"/>
              </w:rPr>
              <w:t>S</w:t>
            </w:r>
            <w:r w:rsidR="00BB12EC" w:rsidRPr="00FF0891">
              <w:rPr>
                <w:spacing w:val="-5"/>
                <w:w w:val="105"/>
                <w:sz w:val="24"/>
              </w:rPr>
              <w:t>d</w:t>
            </w:r>
          </w:p>
        </w:tc>
        <w:tc>
          <w:tcPr>
            <w:tcW w:w="629" w:type="dxa"/>
            <w:tcBorders>
              <w:top w:val="single" w:sz="6" w:space="0" w:color="000000"/>
              <w:bottom w:val="single" w:sz="6" w:space="0" w:color="000000"/>
            </w:tcBorders>
          </w:tcPr>
          <w:p w14:paraId="6967ACC4" w14:textId="77777777" w:rsidR="00BB12EC" w:rsidRPr="00FF0891" w:rsidRDefault="00FF0891" w:rsidP="00FF0891">
            <w:pPr>
              <w:pStyle w:val="TableParagraph"/>
              <w:ind w:right="1"/>
              <w:jc w:val="both"/>
              <w:rPr>
                <w:sz w:val="24"/>
              </w:rPr>
            </w:pPr>
            <w:r w:rsidRPr="00FF0891">
              <w:rPr>
                <w:spacing w:val="-5"/>
                <w:w w:val="105"/>
                <w:sz w:val="24"/>
              </w:rPr>
              <w:t>M</w:t>
            </w:r>
            <w:r w:rsidR="00BB12EC" w:rsidRPr="00FF0891">
              <w:rPr>
                <w:spacing w:val="-5"/>
                <w:w w:val="105"/>
                <w:sz w:val="24"/>
              </w:rPr>
              <w:t>in</w:t>
            </w:r>
          </w:p>
        </w:tc>
        <w:tc>
          <w:tcPr>
            <w:tcW w:w="673" w:type="dxa"/>
            <w:tcBorders>
              <w:top w:val="single" w:sz="6" w:space="0" w:color="000000"/>
              <w:bottom w:val="single" w:sz="6" w:space="0" w:color="000000"/>
            </w:tcBorders>
          </w:tcPr>
          <w:p w14:paraId="495BC048" w14:textId="77777777" w:rsidR="00BB12EC" w:rsidRPr="00FF0891" w:rsidRDefault="00FF0891" w:rsidP="00FF0891">
            <w:pPr>
              <w:pStyle w:val="TableParagraph"/>
              <w:ind w:right="1"/>
              <w:jc w:val="both"/>
              <w:rPr>
                <w:sz w:val="24"/>
              </w:rPr>
            </w:pPr>
            <w:r w:rsidRPr="00FF0891">
              <w:rPr>
                <w:spacing w:val="-5"/>
                <w:w w:val="105"/>
                <w:sz w:val="24"/>
              </w:rPr>
              <w:t>M</w:t>
            </w:r>
            <w:r w:rsidR="00BB12EC" w:rsidRPr="00FF0891">
              <w:rPr>
                <w:spacing w:val="-5"/>
                <w:w w:val="105"/>
                <w:sz w:val="24"/>
              </w:rPr>
              <w:t>ax</w:t>
            </w:r>
          </w:p>
        </w:tc>
      </w:tr>
      <w:tr w:rsidR="00BB12EC" w:rsidRPr="00FF0891" w14:paraId="7DBA8E03" w14:textId="77777777" w:rsidTr="000E45E8">
        <w:trPr>
          <w:trHeight w:val="352"/>
        </w:trPr>
        <w:tc>
          <w:tcPr>
            <w:tcW w:w="3177" w:type="dxa"/>
            <w:tcBorders>
              <w:top w:val="single" w:sz="6" w:space="0" w:color="000000"/>
            </w:tcBorders>
          </w:tcPr>
          <w:p w14:paraId="0AF5DD1D" w14:textId="77777777" w:rsidR="00BB12EC" w:rsidRPr="00FF0891" w:rsidRDefault="00BB12EC" w:rsidP="000E45E8">
            <w:pPr>
              <w:pStyle w:val="TableParagraph"/>
              <w:spacing w:before="43"/>
              <w:ind w:left="119"/>
              <w:jc w:val="both"/>
              <w:rPr>
                <w:sz w:val="24"/>
              </w:rPr>
            </w:pPr>
            <w:r w:rsidRPr="00FF0891">
              <w:rPr>
                <w:w w:val="105"/>
                <w:sz w:val="24"/>
              </w:rPr>
              <w:t>Support</w:t>
            </w:r>
            <w:r w:rsidRPr="00FF0891">
              <w:rPr>
                <w:spacing w:val="18"/>
                <w:w w:val="105"/>
                <w:sz w:val="24"/>
              </w:rPr>
              <w:t xml:space="preserve"> </w:t>
            </w:r>
            <w:r w:rsidRPr="00FF0891">
              <w:rPr>
                <w:w w:val="105"/>
                <w:sz w:val="24"/>
              </w:rPr>
              <w:t>for</w:t>
            </w:r>
            <w:r w:rsidRPr="00FF0891">
              <w:rPr>
                <w:spacing w:val="19"/>
                <w:w w:val="105"/>
                <w:sz w:val="24"/>
              </w:rPr>
              <w:t xml:space="preserve"> </w:t>
            </w:r>
            <w:r w:rsidRPr="00FF0891">
              <w:rPr>
                <w:spacing w:val="-2"/>
                <w:w w:val="105"/>
                <w:sz w:val="24"/>
              </w:rPr>
              <w:t>democracy</w:t>
            </w:r>
          </w:p>
        </w:tc>
        <w:tc>
          <w:tcPr>
            <w:tcW w:w="824" w:type="dxa"/>
            <w:tcBorders>
              <w:top w:val="single" w:sz="6" w:space="0" w:color="000000"/>
            </w:tcBorders>
          </w:tcPr>
          <w:p w14:paraId="15305B3C" w14:textId="77777777" w:rsidR="00BB12EC" w:rsidRPr="00FF0891" w:rsidRDefault="00BB12EC" w:rsidP="000E45E8">
            <w:pPr>
              <w:pStyle w:val="TableParagraph"/>
              <w:spacing w:before="43"/>
              <w:ind w:left="2" w:right="2"/>
              <w:jc w:val="both"/>
              <w:rPr>
                <w:sz w:val="24"/>
              </w:rPr>
            </w:pPr>
            <w:r w:rsidRPr="00FF0891">
              <w:rPr>
                <w:spacing w:val="-2"/>
                <w:sz w:val="24"/>
              </w:rPr>
              <w:t>28972</w:t>
            </w:r>
          </w:p>
        </w:tc>
        <w:tc>
          <w:tcPr>
            <w:tcW w:w="740" w:type="dxa"/>
            <w:tcBorders>
              <w:top w:val="single" w:sz="6" w:space="0" w:color="000000"/>
            </w:tcBorders>
          </w:tcPr>
          <w:p w14:paraId="7B28BB06" w14:textId="77777777" w:rsidR="00BB12EC" w:rsidRPr="00FF0891" w:rsidRDefault="00BB12EC" w:rsidP="000E45E8">
            <w:pPr>
              <w:pStyle w:val="TableParagraph"/>
              <w:spacing w:before="43"/>
              <w:ind w:left="48" w:right="2"/>
              <w:jc w:val="both"/>
              <w:rPr>
                <w:sz w:val="24"/>
              </w:rPr>
            </w:pPr>
            <w:r w:rsidRPr="00FF0891">
              <w:rPr>
                <w:spacing w:val="-4"/>
                <w:sz w:val="24"/>
              </w:rPr>
              <w:t>0.46</w:t>
            </w:r>
          </w:p>
        </w:tc>
        <w:tc>
          <w:tcPr>
            <w:tcW w:w="816" w:type="dxa"/>
            <w:tcBorders>
              <w:top w:val="single" w:sz="6" w:space="0" w:color="000000"/>
            </w:tcBorders>
          </w:tcPr>
          <w:p w14:paraId="649BD827" w14:textId="77777777" w:rsidR="00BB12EC" w:rsidRPr="00FF0891" w:rsidRDefault="00BB12EC" w:rsidP="000E45E8">
            <w:pPr>
              <w:pStyle w:val="TableParagraph"/>
              <w:spacing w:before="43"/>
              <w:ind w:left="50" w:right="2"/>
              <w:jc w:val="both"/>
              <w:rPr>
                <w:sz w:val="24"/>
              </w:rPr>
            </w:pPr>
            <w:r w:rsidRPr="00FF0891">
              <w:rPr>
                <w:spacing w:val="-4"/>
                <w:sz w:val="24"/>
              </w:rPr>
              <w:t>0.39</w:t>
            </w:r>
          </w:p>
        </w:tc>
        <w:tc>
          <w:tcPr>
            <w:tcW w:w="629" w:type="dxa"/>
            <w:tcBorders>
              <w:top w:val="single" w:sz="6" w:space="0" w:color="000000"/>
            </w:tcBorders>
          </w:tcPr>
          <w:p w14:paraId="49C03D7D" w14:textId="77777777" w:rsidR="00BB12EC" w:rsidRPr="00FF0891" w:rsidRDefault="00BB12EC" w:rsidP="000E45E8">
            <w:pPr>
              <w:pStyle w:val="TableParagraph"/>
              <w:spacing w:before="43"/>
              <w:ind w:left="6" w:right="2"/>
              <w:jc w:val="both"/>
              <w:rPr>
                <w:sz w:val="24"/>
              </w:rPr>
            </w:pPr>
            <w:r w:rsidRPr="00FF0891">
              <w:rPr>
                <w:spacing w:val="-10"/>
                <w:sz w:val="24"/>
              </w:rPr>
              <w:t>0</w:t>
            </w:r>
          </w:p>
        </w:tc>
        <w:tc>
          <w:tcPr>
            <w:tcW w:w="673" w:type="dxa"/>
            <w:tcBorders>
              <w:top w:val="single" w:sz="6" w:space="0" w:color="000000"/>
            </w:tcBorders>
          </w:tcPr>
          <w:p w14:paraId="6F03BEC5" w14:textId="77777777" w:rsidR="00BB12EC" w:rsidRPr="00FF0891" w:rsidRDefault="00BB12EC" w:rsidP="000E45E8">
            <w:pPr>
              <w:pStyle w:val="TableParagraph"/>
              <w:spacing w:before="43"/>
              <w:ind w:left="8" w:right="2"/>
              <w:jc w:val="both"/>
              <w:rPr>
                <w:sz w:val="24"/>
              </w:rPr>
            </w:pPr>
            <w:r w:rsidRPr="00FF0891">
              <w:rPr>
                <w:spacing w:val="-10"/>
                <w:sz w:val="24"/>
              </w:rPr>
              <w:t>1</w:t>
            </w:r>
          </w:p>
        </w:tc>
      </w:tr>
      <w:tr w:rsidR="00BB12EC" w:rsidRPr="00FF0891" w14:paraId="40D18DB0" w14:textId="77777777" w:rsidTr="000E45E8">
        <w:trPr>
          <w:trHeight w:val="288"/>
        </w:trPr>
        <w:tc>
          <w:tcPr>
            <w:tcW w:w="3177" w:type="dxa"/>
          </w:tcPr>
          <w:p w14:paraId="78E7126E" w14:textId="77777777" w:rsidR="00BB12EC" w:rsidRPr="00FF0891" w:rsidRDefault="00BB12EC" w:rsidP="000E45E8">
            <w:pPr>
              <w:pStyle w:val="TableParagraph"/>
              <w:spacing w:line="256" w:lineRule="exact"/>
              <w:ind w:left="119"/>
              <w:jc w:val="both"/>
              <w:rPr>
                <w:sz w:val="24"/>
              </w:rPr>
            </w:pPr>
            <w:r w:rsidRPr="00FF0891">
              <w:rPr>
                <w:w w:val="105"/>
                <w:sz w:val="24"/>
              </w:rPr>
              <w:t>Government</w:t>
            </w:r>
            <w:r w:rsidRPr="00FF0891">
              <w:rPr>
                <w:spacing w:val="33"/>
                <w:w w:val="105"/>
                <w:sz w:val="24"/>
              </w:rPr>
              <w:t xml:space="preserve"> </w:t>
            </w:r>
            <w:r w:rsidRPr="00FF0891">
              <w:rPr>
                <w:w w:val="105"/>
                <w:sz w:val="24"/>
              </w:rPr>
              <w:t>perpetrated</w:t>
            </w:r>
            <w:r w:rsidRPr="00FF0891">
              <w:rPr>
                <w:spacing w:val="34"/>
                <w:w w:val="105"/>
                <w:sz w:val="24"/>
              </w:rPr>
              <w:t xml:space="preserve"> </w:t>
            </w:r>
            <w:r w:rsidRPr="00FF0891">
              <w:rPr>
                <w:spacing w:val="-5"/>
                <w:w w:val="105"/>
                <w:sz w:val="24"/>
              </w:rPr>
              <w:t>EV</w:t>
            </w:r>
          </w:p>
        </w:tc>
        <w:tc>
          <w:tcPr>
            <w:tcW w:w="824" w:type="dxa"/>
          </w:tcPr>
          <w:p w14:paraId="53BB0437" w14:textId="77777777" w:rsidR="00BB12EC" w:rsidRPr="00FF0891" w:rsidRDefault="00BB12EC" w:rsidP="000E45E8">
            <w:pPr>
              <w:pStyle w:val="TableParagraph"/>
              <w:spacing w:line="256" w:lineRule="exact"/>
              <w:ind w:left="2"/>
              <w:jc w:val="both"/>
              <w:rPr>
                <w:sz w:val="24"/>
              </w:rPr>
            </w:pPr>
            <w:r w:rsidRPr="00FF0891">
              <w:rPr>
                <w:spacing w:val="-2"/>
                <w:sz w:val="24"/>
              </w:rPr>
              <w:t>28972</w:t>
            </w:r>
          </w:p>
        </w:tc>
        <w:tc>
          <w:tcPr>
            <w:tcW w:w="740" w:type="dxa"/>
          </w:tcPr>
          <w:p w14:paraId="489D8E5E" w14:textId="77777777" w:rsidR="00BB12EC" w:rsidRPr="00FF0891" w:rsidRDefault="00BB12EC" w:rsidP="000E45E8">
            <w:pPr>
              <w:pStyle w:val="TableParagraph"/>
              <w:spacing w:line="256" w:lineRule="exact"/>
              <w:ind w:left="48"/>
              <w:jc w:val="both"/>
              <w:rPr>
                <w:sz w:val="24"/>
              </w:rPr>
            </w:pPr>
            <w:r w:rsidRPr="00FF0891">
              <w:rPr>
                <w:spacing w:val="-4"/>
                <w:sz w:val="24"/>
              </w:rPr>
              <w:t>0.12</w:t>
            </w:r>
          </w:p>
        </w:tc>
        <w:tc>
          <w:tcPr>
            <w:tcW w:w="816" w:type="dxa"/>
          </w:tcPr>
          <w:p w14:paraId="5F6B8490" w14:textId="77777777" w:rsidR="00BB12EC" w:rsidRPr="00FF0891" w:rsidRDefault="00BB12EC" w:rsidP="000E45E8">
            <w:pPr>
              <w:pStyle w:val="TableParagraph"/>
              <w:spacing w:line="256" w:lineRule="exact"/>
              <w:ind w:left="50"/>
              <w:jc w:val="both"/>
              <w:rPr>
                <w:sz w:val="24"/>
              </w:rPr>
            </w:pPr>
            <w:r w:rsidRPr="00FF0891">
              <w:rPr>
                <w:spacing w:val="-4"/>
                <w:sz w:val="24"/>
              </w:rPr>
              <w:t>0.33</w:t>
            </w:r>
          </w:p>
        </w:tc>
        <w:tc>
          <w:tcPr>
            <w:tcW w:w="629" w:type="dxa"/>
          </w:tcPr>
          <w:p w14:paraId="3AC96F0A" w14:textId="77777777" w:rsidR="00BB12EC" w:rsidRPr="00FF0891" w:rsidRDefault="00BB12EC" w:rsidP="000E45E8">
            <w:pPr>
              <w:pStyle w:val="TableParagraph"/>
              <w:spacing w:line="256" w:lineRule="exact"/>
              <w:ind w:left="6"/>
              <w:jc w:val="both"/>
              <w:rPr>
                <w:sz w:val="24"/>
              </w:rPr>
            </w:pPr>
            <w:r w:rsidRPr="00FF0891">
              <w:rPr>
                <w:spacing w:val="-10"/>
                <w:sz w:val="24"/>
              </w:rPr>
              <w:t>0</w:t>
            </w:r>
          </w:p>
        </w:tc>
        <w:tc>
          <w:tcPr>
            <w:tcW w:w="673" w:type="dxa"/>
          </w:tcPr>
          <w:p w14:paraId="5CB5AD98" w14:textId="77777777" w:rsidR="00BB12EC" w:rsidRPr="00FF0891" w:rsidRDefault="00BB12EC" w:rsidP="000E45E8">
            <w:pPr>
              <w:pStyle w:val="TableParagraph"/>
              <w:spacing w:line="256" w:lineRule="exact"/>
              <w:ind w:left="8"/>
              <w:jc w:val="both"/>
              <w:rPr>
                <w:sz w:val="24"/>
              </w:rPr>
            </w:pPr>
            <w:r w:rsidRPr="00FF0891">
              <w:rPr>
                <w:spacing w:val="-10"/>
                <w:sz w:val="24"/>
              </w:rPr>
              <w:t>1</w:t>
            </w:r>
          </w:p>
        </w:tc>
      </w:tr>
      <w:tr w:rsidR="00BB12EC" w:rsidRPr="00FF0891" w14:paraId="7E9B3560" w14:textId="77777777" w:rsidTr="000E45E8">
        <w:trPr>
          <w:trHeight w:val="288"/>
        </w:trPr>
        <w:tc>
          <w:tcPr>
            <w:tcW w:w="3177" w:type="dxa"/>
          </w:tcPr>
          <w:p w14:paraId="4235813D" w14:textId="77777777" w:rsidR="00BB12EC" w:rsidRPr="00FF0891" w:rsidRDefault="00BB12EC" w:rsidP="000E45E8">
            <w:pPr>
              <w:pStyle w:val="TableParagraph"/>
              <w:spacing w:line="256" w:lineRule="exact"/>
              <w:ind w:left="119"/>
              <w:jc w:val="both"/>
              <w:rPr>
                <w:sz w:val="24"/>
              </w:rPr>
            </w:pPr>
            <w:r w:rsidRPr="00FF0891">
              <w:rPr>
                <w:spacing w:val="-2"/>
                <w:w w:val="105"/>
                <w:sz w:val="24"/>
              </w:rPr>
              <w:t>Nonpartisan</w:t>
            </w:r>
          </w:p>
        </w:tc>
        <w:tc>
          <w:tcPr>
            <w:tcW w:w="824" w:type="dxa"/>
          </w:tcPr>
          <w:p w14:paraId="19ABD502" w14:textId="77777777" w:rsidR="00BB12EC" w:rsidRPr="00FF0891" w:rsidRDefault="00BB12EC" w:rsidP="000E45E8">
            <w:pPr>
              <w:pStyle w:val="TableParagraph"/>
              <w:spacing w:line="256" w:lineRule="exact"/>
              <w:ind w:left="2" w:right="1"/>
              <w:jc w:val="both"/>
              <w:rPr>
                <w:sz w:val="24"/>
              </w:rPr>
            </w:pPr>
            <w:r w:rsidRPr="00FF0891">
              <w:rPr>
                <w:spacing w:val="-2"/>
                <w:sz w:val="24"/>
              </w:rPr>
              <w:t>28972</w:t>
            </w:r>
          </w:p>
        </w:tc>
        <w:tc>
          <w:tcPr>
            <w:tcW w:w="740" w:type="dxa"/>
          </w:tcPr>
          <w:p w14:paraId="70176B04" w14:textId="77777777" w:rsidR="00BB12EC" w:rsidRPr="00FF0891" w:rsidRDefault="00BB12EC" w:rsidP="000E45E8">
            <w:pPr>
              <w:pStyle w:val="TableParagraph"/>
              <w:spacing w:line="256" w:lineRule="exact"/>
              <w:ind w:left="48" w:right="1"/>
              <w:jc w:val="both"/>
              <w:rPr>
                <w:sz w:val="24"/>
              </w:rPr>
            </w:pPr>
            <w:r w:rsidRPr="00FF0891">
              <w:rPr>
                <w:spacing w:val="-4"/>
                <w:sz w:val="24"/>
              </w:rPr>
              <w:t>0.43</w:t>
            </w:r>
          </w:p>
        </w:tc>
        <w:tc>
          <w:tcPr>
            <w:tcW w:w="816" w:type="dxa"/>
          </w:tcPr>
          <w:p w14:paraId="4D71689F" w14:textId="77777777" w:rsidR="00BB12EC" w:rsidRPr="00FF0891" w:rsidRDefault="00BB12EC" w:rsidP="000E45E8">
            <w:pPr>
              <w:pStyle w:val="TableParagraph"/>
              <w:spacing w:line="256" w:lineRule="exact"/>
              <w:ind w:left="50" w:right="2"/>
              <w:jc w:val="both"/>
              <w:rPr>
                <w:sz w:val="24"/>
              </w:rPr>
            </w:pPr>
            <w:r w:rsidRPr="00FF0891">
              <w:rPr>
                <w:spacing w:val="-4"/>
                <w:sz w:val="24"/>
              </w:rPr>
              <w:t>0.50</w:t>
            </w:r>
          </w:p>
        </w:tc>
        <w:tc>
          <w:tcPr>
            <w:tcW w:w="629" w:type="dxa"/>
          </w:tcPr>
          <w:p w14:paraId="12C77275" w14:textId="77777777" w:rsidR="00BB12EC" w:rsidRPr="00FF0891" w:rsidRDefault="00BB12EC" w:rsidP="000E45E8">
            <w:pPr>
              <w:pStyle w:val="TableParagraph"/>
              <w:spacing w:line="256" w:lineRule="exact"/>
              <w:ind w:left="6" w:right="1"/>
              <w:jc w:val="both"/>
              <w:rPr>
                <w:sz w:val="24"/>
              </w:rPr>
            </w:pPr>
            <w:r w:rsidRPr="00FF0891">
              <w:rPr>
                <w:spacing w:val="-10"/>
                <w:sz w:val="24"/>
              </w:rPr>
              <w:t>0</w:t>
            </w:r>
          </w:p>
        </w:tc>
        <w:tc>
          <w:tcPr>
            <w:tcW w:w="673" w:type="dxa"/>
          </w:tcPr>
          <w:p w14:paraId="087EAC0D" w14:textId="77777777" w:rsidR="00BB12EC" w:rsidRPr="00FF0891" w:rsidRDefault="00BB12EC" w:rsidP="000E45E8">
            <w:pPr>
              <w:pStyle w:val="TableParagraph"/>
              <w:spacing w:line="256" w:lineRule="exact"/>
              <w:ind w:left="8" w:right="1"/>
              <w:jc w:val="both"/>
              <w:rPr>
                <w:sz w:val="24"/>
              </w:rPr>
            </w:pPr>
            <w:r w:rsidRPr="00FF0891">
              <w:rPr>
                <w:spacing w:val="-10"/>
                <w:sz w:val="24"/>
              </w:rPr>
              <w:t>1</w:t>
            </w:r>
          </w:p>
        </w:tc>
      </w:tr>
      <w:tr w:rsidR="00BB12EC" w:rsidRPr="00FF0891" w14:paraId="01312AB9" w14:textId="77777777" w:rsidTr="000E45E8">
        <w:trPr>
          <w:trHeight w:val="288"/>
        </w:trPr>
        <w:tc>
          <w:tcPr>
            <w:tcW w:w="3177" w:type="dxa"/>
          </w:tcPr>
          <w:p w14:paraId="235BAF18" w14:textId="77777777" w:rsidR="00BB12EC" w:rsidRPr="00FF0891" w:rsidRDefault="00BB12EC" w:rsidP="000E45E8">
            <w:pPr>
              <w:pStyle w:val="TableParagraph"/>
              <w:spacing w:line="256" w:lineRule="exact"/>
              <w:ind w:left="119"/>
              <w:jc w:val="both"/>
              <w:rPr>
                <w:sz w:val="24"/>
              </w:rPr>
            </w:pPr>
            <w:r w:rsidRPr="00FF0891">
              <w:rPr>
                <w:w w:val="105"/>
                <w:sz w:val="24"/>
              </w:rPr>
              <w:t>Incumbent</w:t>
            </w:r>
            <w:r w:rsidRPr="00FF0891">
              <w:rPr>
                <w:spacing w:val="17"/>
                <w:w w:val="110"/>
                <w:sz w:val="24"/>
              </w:rPr>
              <w:t xml:space="preserve"> </w:t>
            </w:r>
            <w:r w:rsidRPr="00FF0891">
              <w:rPr>
                <w:spacing w:val="-2"/>
                <w:w w:val="110"/>
                <w:sz w:val="24"/>
              </w:rPr>
              <w:t>partisan</w:t>
            </w:r>
          </w:p>
        </w:tc>
        <w:tc>
          <w:tcPr>
            <w:tcW w:w="824" w:type="dxa"/>
          </w:tcPr>
          <w:p w14:paraId="0F58F214" w14:textId="77777777" w:rsidR="00BB12EC" w:rsidRPr="00FF0891" w:rsidRDefault="00BB12EC" w:rsidP="000E45E8">
            <w:pPr>
              <w:pStyle w:val="TableParagraph"/>
              <w:spacing w:line="256" w:lineRule="exact"/>
              <w:ind w:left="2"/>
              <w:jc w:val="both"/>
              <w:rPr>
                <w:sz w:val="24"/>
              </w:rPr>
            </w:pPr>
            <w:r w:rsidRPr="00FF0891">
              <w:rPr>
                <w:spacing w:val="-2"/>
                <w:sz w:val="24"/>
              </w:rPr>
              <w:t>28972</w:t>
            </w:r>
          </w:p>
        </w:tc>
        <w:tc>
          <w:tcPr>
            <w:tcW w:w="740" w:type="dxa"/>
          </w:tcPr>
          <w:p w14:paraId="624BB23E" w14:textId="77777777" w:rsidR="00BB12EC" w:rsidRPr="00FF0891" w:rsidRDefault="00BB12EC" w:rsidP="000E45E8">
            <w:pPr>
              <w:pStyle w:val="TableParagraph"/>
              <w:spacing w:line="256" w:lineRule="exact"/>
              <w:ind w:left="48" w:right="1"/>
              <w:jc w:val="both"/>
              <w:rPr>
                <w:sz w:val="24"/>
              </w:rPr>
            </w:pPr>
            <w:r w:rsidRPr="00FF0891">
              <w:rPr>
                <w:spacing w:val="-4"/>
                <w:sz w:val="24"/>
              </w:rPr>
              <w:t>0.32</w:t>
            </w:r>
          </w:p>
        </w:tc>
        <w:tc>
          <w:tcPr>
            <w:tcW w:w="816" w:type="dxa"/>
          </w:tcPr>
          <w:p w14:paraId="0D01F195" w14:textId="77777777" w:rsidR="00BB12EC" w:rsidRPr="00FF0891" w:rsidRDefault="00BB12EC" w:rsidP="000E45E8">
            <w:pPr>
              <w:pStyle w:val="TableParagraph"/>
              <w:spacing w:line="256" w:lineRule="exact"/>
              <w:ind w:left="50" w:right="1"/>
              <w:jc w:val="both"/>
              <w:rPr>
                <w:sz w:val="24"/>
              </w:rPr>
            </w:pPr>
            <w:r w:rsidRPr="00FF0891">
              <w:rPr>
                <w:spacing w:val="-4"/>
                <w:sz w:val="24"/>
              </w:rPr>
              <w:t>0.47</w:t>
            </w:r>
          </w:p>
        </w:tc>
        <w:tc>
          <w:tcPr>
            <w:tcW w:w="629" w:type="dxa"/>
          </w:tcPr>
          <w:p w14:paraId="1E9D9AAD" w14:textId="77777777" w:rsidR="00BB12EC" w:rsidRPr="00FF0891" w:rsidRDefault="00BB12EC" w:rsidP="000E45E8">
            <w:pPr>
              <w:pStyle w:val="TableParagraph"/>
              <w:spacing w:line="256" w:lineRule="exact"/>
              <w:ind w:left="6" w:right="1"/>
              <w:jc w:val="both"/>
              <w:rPr>
                <w:sz w:val="24"/>
              </w:rPr>
            </w:pPr>
            <w:r w:rsidRPr="00FF0891">
              <w:rPr>
                <w:spacing w:val="-10"/>
                <w:sz w:val="24"/>
              </w:rPr>
              <w:t>0</w:t>
            </w:r>
          </w:p>
        </w:tc>
        <w:tc>
          <w:tcPr>
            <w:tcW w:w="673" w:type="dxa"/>
          </w:tcPr>
          <w:p w14:paraId="1F43A582" w14:textId="77777777" w:rsidR="00BB12EC" w:rsidRPr="00FF0891" w:rsidRDefault="00BB12EC" w:rsidP="000E45E8">
            <w:pPr>
              <w:pStyle w:val="TableParagraph"/>
              <w:spacing w:line="256" w:lineRule="exact"/>
              <w:ind w:left="8" w:right="1"/>
              <w:jc w:val="both"/>
              <w:rPr>
                <w:sz w:val="24"/>
              </w:rPr>
            </w:pPr>
            <w:r w:rsidRPr="00FF0891">
              <w:rPr>
                <w:spacing w:val="-10"/>
                <w:sz w:val="24"/>
              </w:rPr>
              <w:t>1</w:t>
            </w:r>
          </w:p>
        </w:tc>
      </w:tr>
      <w:tr w:rsidR="00BB12EC" w:rsidRPr="00FF0891" w14:paraId="59E15653" w14:textId="77777777" w:rsidTr="000E45E8">
        <w:trPr>
          <w:trHeight w:val="288"/>
        </w:trPr>
        <w:tc>
          <w:tcPr>
            <w:tcW w:w="3177" w:type="dxa"/>
          </w:tcPr>
          <w:p w14:paraId="56409B0D" w14:textId="77777777" w:rsidR="00BB12EC" w:rsidRPr="00FF0891" w:rsidRDefault="00BB12EC" w:rsidP="000E45E8">
            <w:pPr>
              <w:pStyle w:val="TableParagraph"/>
              <w:spacing w:line="256" w:lineRule="exact"/>
              <w:ind w:left="119"/>
              <w:jc w:val="both"/>
              <w:rPr>
                <w:sz w:val="24"/>
              </w:rPr>
            </w:pPr>
            <w:r w:rsidRPr="00FF0891">
              <w:rPr>
                <w:spacing w:val="-4"/>
                <w:sz w:val="24"/>
              </w:rPr>
              <w:t>Male</w:t>
            </w:r>
          </w:p>
        </w:tc>
        <w:tc>
          <w:tcPr>
            <w:tcW w:w="824" w:type="dxa"/>
          </w:tcPr>
          <w:p w14:paraId="07892322" w14:textId="77777777" w:rsidR="00BB12EC" w:rsidRPr="00FF0891" w:rsidRDefault="00BB12EC" w:rsidP="000E45E8">
            <w:pPr>
              <w:pStyle w:val="TableParagraph"/>
              <w:spacing w:line="256" w:lineRule="exact"/>
              <w:ind w:left="2" w:right="2"/>
              <w:jc w:val="both"/>
              <w:rPr>
                <w:sz w:val="24"/>
              </w:rPr>
            </w:pPr>
            <w:r w:rsidRPr="00FF0891">
              <w:rPr>
                <w:spacing w:val="-2"/>
                <w:sz w:val="24"/>
              </w:rPr>
              <w:t>28972</w:t>
            </w:r>
          </w:p>
        </w:tc>
        <w:tc>
          <w:tcPr>
            <w:tcW w:w="740" w:type="dxa"/>
          </w:tcPr>
          <w:p w14:paraId="33159363" w14:textId="77777777" w:rsidR="00BB12EC" w:rsidRPr="00FF0891" w:rsidRDefault="00BB12EC" w:rsidP="000E45E8">
            <w:pPr>
              <w:pStyle w:val="TableParagraph"/>
              <w:spacing w:line="256" w:lineRule="exact"/>
              <w:ind w:left="48" w:right="3"/>
              <w:jc w:val="both"/>
              <w:rPr>
                <w:sz w:val="24"/>
              </w:rPr>
            </w:pPr>
            <w:r w:rsidRPr="00FF0891">
              <w:rPr>
                <w:spacing w:val="-4"/>
                <w:sz w:val="24"/>
              </w:rPr>
              <w:t>0.50</w:t>
            </w:r>
          </w:p>
        </w:tc>
        <w:tc>
          <w:tcPr>
            <w:tcW w:w="816" w:type="dxa"/>
          </w:tcPr>
          <w:p w14:paraId="5DC4141B" w14:textId="77777777" w:rsidR="00BB12EC" w:rsidRPr="00FF0891" w:rsidRDefault="00BB12EC" w:rsidP="000E45E8">
            <w:pPr>
              <w:pStyle w:val="TableParagraph"/>
              <w:spacing w:line="256" w:lineRule="exact"/>
              <w:ind w:left="50" w:right="4"/>
              <w:jc w:val="both"/>
              <w:rPr>
                <w:sz w:val="24"/>
              </w:rPr>
            </w:pPr>
            <w:r w:rsidRPr="00FF0891">
              <w:rPr>
                <w:spacing w:val="-4"/>
                <w:sz w:val="24"/>
              </w:rPr>
              <w:t>0.50</w:t>
            </w:r>
          </w:p>
        </w:tc>
        <w:tc>
          <w:tcPr>
            <w:tcW w:w="629" w:type="dxa"/>
          </w:tcPr>
          <w:p w14:paraId="4644332A" w14:textId="77777777" w:rsidR="00BB12EC" w:rsidRPr="00FF0891" w:rsidRDefault="00BB12EC" w:rsidP="000E45E8">
            <w:pPr>
              <w:pStyle w:val="TableParagraph"/>
              <w:spacing w:line="256" w:lineRule="exact"/>
              <w:ind w:left="6" w:right="3"/>
              <w:jc w:val="both"/>
              <w:rPr>
                <w:sz w:val="24"/>
              </w:rPr>
            </w:pPr>
            <w:r w:rsidRPr="00FF0891">
              <w:rPr>
                <w:spacing w:val="-10"/>
                <w:sz w:val="24"/>
              </w:rPr>
              <w:t>0</w:t>
            </w:r>
          </w:p>
        </w:tc>
        <w:tc>
          <w:tcPr>
            <w:tcW w:w="673" w:type="dxa"/>
          </w:tcPr>
          <w:p w14:paraId="416BA68D" w14:textId="77777777" w:rsidR="00BB12EC" w:rsidRPr="00FF0891" w:rsidRDefault="00BB12EC" w:rsidP="000E45E8">
            <w:pPr>
              <w:pStyle w:val="TableParagraph"/>
              <w:spacing w:line="256" w:lineRule="exact"/>
              <w:ind w:left="8" w:right="3"/>
              <w:jc w:val="both"/>
              <w:rPr>
                <w:sz w:val="24"/>
              </w:rPr>
            </w:pPr>
            <w:r w:rsidRPr="00FF0891">
              <w:rPr>
                <w:spacing w:val="-10"/>
                <w:sz w:val="24"/>
              </w:rPr>
              <w:t>1</w:t>
            </w:r>
          </w:p>
        </w:tc>
      </w:tr>
      <w:tr w:rsidR="00BB12EC" w:rsidRPr="00FF0891" w14:paraId="3CCDAB1C" w14:textId="77777777" w:rsidTr="000E45E8">
        <w:trPr>
          <w:trHeight w:val="288"/>
        </w:trPr>
        <w:tc>
          <w:tcPr>
            <w:tcW w:w="3177" w:type="dxa"/>
          </w:tcPr>
          <w:p w14:paraId="34B98598" w14:textId="77777777" w:rsidR="00BB12EC" w:rsidRPr="00FF0891" w:rsidRDefault="00BB12EC" w:rsidP="000E45E8">
            <w:pPr>
              <w:pStyle w:val="TableParagraph"/>
              <w:spacing w:line="256" w:lineRule="exact"/>
              <w:ind w:left="119"/>
              <w:jc w:val="both"/>
              <w:rPr>
                <w:sz w:val="24"/>
              </w:rPr>
            </w:pPr>
            <w:r w:rsidRPr="00FF0891">
              <w:rPr>
                <w:spacing w:val="-5"/>
                <w:sz w:val="24"/>
              </w:rPr>
              <w:t>Age</w:t>
            </w:r>
          </w:p>
        </w:tc>
        <w:tc>
          <w:tcPr>
            <w:tcW w:w="824" w:type="dxa"/>
          </w:tcPr>
          <w:p w14:paraId="4C46F115" w14:textId="77777777" w:rsidR="00BB12EC" w:rsidRPr="00FF0891" w:rsidRDefault="00BB12EC" w:rsidP="000E45E8">
            <w:pPr>
              <w:pStyle w:val="TableParagraph"/>
              <w:spacing w:line="256" w:lineRule="exact"/>
              <w:ind w:left="2" w:right="2"/>
              <w:jc w:val="both"/>
              <w:rPr>
                <w:sz w:val="24"/>
              </w:rPr>
            </w:pPr>
            <w:r w:rsidRPr="00FF0891">
              <w:rPr>
                <w:spacing w:val="-2"/>
                <w:sz w:val="24"/>
              </w:rPr>
              <w:t>28972</w:t>
            </w:r>
          </w:p>
        </w:tc>
        <w:tc>
          <w:tcPr>
            <w:tcW w:w="740" w:type="dxa"/>
          </w:tcPr>
          <w:p w14:paraId="589B9CCD" w14:textId="77777777" w:rsidR="00BB12EC" w:rsidRPr="00FF0891" w:rsidRDefault="00BB12EC" w:rsidP="000E45E8">
            <w:pPr>
              <w:pStyle w:val="TableParagraph"/>
              <w:spacing w:line="256" w:lineRule="exact"/>
              <w:ind w:left="48" w:right="3"/>
              <w:jc w:val="both"/>
              <w:rPr>
                <w:sz w:val="24"/>
              </w:rPr>
            </w:pPr>
            <w:r w:rsidRPr="00FF0891">
              <w:rPr>
                <w:spacing w:val="-2"/>
                <w:sz w:val="24"/>
              </w:rPr>
              <w:t>36.78</w:t>
            </w:r>
          </w:p>
        </w:tc>
        <w:tc>
          <w:tcPr>
            <w:tcW w:w="816" w:type="dxa"/>
          </w:tcPr>
          <w:p w14:paraId="64DB4D12" w14:textId="77777777" w:rsidR="00BB12EC" w:rsidRPr="00FF0891" w:rsidRDefault="00BB12EC" w:rsidP="000E45E8">
            <w:pPr>
              <w:pStyle w:val="TableParagraph"/>
              <w:spacing w:line="256" w:lineRule="exact"/>
              <w:ind w:left="50" w:right="3"/>
              <w:jc w:val="both"/>
              <w:rPr>
                <w:sz w:val="24"/>
              </w:rPr>
            </w:pPr>
            <w:r w:rsidRPr="00FF0891">
              <w:rPr>
                <w:spacing w:val="-2"/>
                <w:sz w:val="24"/>
              </w:rPr>
              <w:t>14.40</w:t>
            </w:r>
          </w:p>
        </w:tc>
        <w:tc>
          <w:tcPr>
            <w:tcW w:w="629" w:type="dxa"/>
          </w:tcPr>
          <w:p w14:paraId="4C289B42" w14:textId="77777777" w:rsidR="00BB12EC" w:rsidRPr="00FF0891" w:rsidRDefault="00BB12EC" w:rsidP="000E45E8">
            <w:pPr>
              <w:pStyle w:val="TableParagraph"/>
              <w:spacing w:line="256" w:lineRule="exact"/>
              <w:ind w:left="6" w:right="3"/>
              <w:jc w:val="both"/>
              <w:rPr>
                <w:sz w:val="24"/>
              </w:rPr>
            </w:pPr>
            <w:r w:rsidRPr="00FF0891">
              <w:rPr>
                <w:spacing w:val="-5"/>
                <w:sz w:val="24"/>
              </w:rPr>
              <w:t>18</w:t>
            </w:r>
          </w:p>
        </w:tc>
        <w:tc>
          <w:tcPr>
            <w:tcW w:w="673" w:type="dxa"/>
          </w:tcPr>
          <w:p w14:paraId="4CD90626" w14:textId="77777777" w:rsidR="00BB12EC" w:rsidRPr="00FF0891" w:rsidRDefault="00BB12EC" w:rsidP="000E45E8">
            <w:pPr>
              <w:pStyle w:val="TableParagraph"/>
              <w:spacing w:line="256" w:lineRule="exact"/>
              <w:ind w:left="8" w:right="3"/>
              <w:jc w:val="both"/>
              <w:rPr>
                <w:sz w:val="24"/>
              </w:rPr>
            </w:pPr>
            <w:r w:rsidRPr="00FF0891">
              <w:rPr>
                <w:spacing w:val="-5"/>
                <w:sz w:val="24"/>
              </w:rPr>
              <w:t>100</w:t>
            </w:r>
          </w:p>
        </w:tc>
      </w:tr>
      <w:tr w:rsidR="00BB12EC" w:rsidRPr="00FF0891" w14:paraId="1EFFC8D4" w14:textId="77777777" w:rsidTr="000E45E8">
        <w:trPr>
          <w:trHeight w:val="288"/>
        </w:trPr>
        <w:tc>
          <w:tcPr>
            <w:tcW w:w="3177" w:type="dxa"/>
          </w:tcPr>
          <w:p w14:paraId="392A19B4" w14:textId="77777777" w:rsidR="00BB12EC" w:rsidRPr="00FF0891" w:rsidRDefault="00BB12EC" w:rsidP="000E45E8">
            <w:pPr>
              <w:pStyle w:val="TableParagraph"/>
              <w:spacing w:line="256" w:lineRule="exact"/>
              <w:ind w:left="119"/>
              <w:jc w:val="both"/>
              <w:rPr>
                <w:sz w:val="24"/>
              </w:rPr>
            </w:pPr>
            <w:r w:rsidRPr="00FF0891">
              <w:rPr>
                <w:w w:val="105"/>
                <w:sz w:val="24"/>
              </w:rPr>
              <w:t>Secondary</w:t>
            </w:r>
            <w:r w:rsidRPr="00FF0891">
              <w:rPr>
                <w:spacing w:val="-6"/>
                <w:w w:val="105"/>
                <w:sz w:val="24"/>
              </w:rPr>
              <w:t xml:space="preserve"> </w:t>
            </w:r>
            <w:r w:rsidRPr="00FF0891">
              <w:rPr>
                <w:spacing w:val="-2"/>
                <w:w w:val="105"/>
                <w:sz w:val="24"/>
              </w:rPr>
              <w:t>education</w:t>
            </w:r>
          </w:p>
        </w:tc>
        <w:tc>
          <w:tcPr>
            <w:tcW w:w="824" w:type="dxa"/>
          </w:tcPr>
          <w:p w14:paraId="1F28E1A3" w14:textId="77777777" w:rsidR="00BB12EC" w:rsidRPr="00FF0891" w:rsidRDefault="00BB12EC" w:rsidP="000E45E8">
            <w:pPr>
              <w:pStyle w:val="TableParagraph"/>
              <w:spacing w:line="256" w:lineRule="exact"/>
              <w:ind w:left="2" w:right="1"/>
              <w:jc w:val="both"/>
              <w:rPr>
                <w:sz w:val="24"/>
              </w:rPr>
            </w:pPr>
            <w:r w:rsidRPr="00FF0891">
              <w:rPr>
                <w:spacing w:val="-2"/>
                <w:sz w:val="24"/>
              </w:rPr>
              <w:t>28972</w:t>
            </w:r>
          </w:p>
        </w:tc>
        <w:tc>
          <w:tcPr>
            <w:tcW w:w="740" w:type="dxa"/>
          </w:tcPr>
          <w:p w14:paraId="7E64FC7C" w14:textId="77777777" w:rsidR="00BB12EC" w:rsidRPr="00FF0891" w:rsidRDefault="00BB12EC" w:rsidP="000E45E8">
            <w:pPr>
              <w:pStyle w:val="TableParagraph"/>
              <w:spacing w:line="256" w:lineRule="exact"/>
              <w:ind w:left="48" w:right="1"/>
              <w:jc w:val="both"/>
              <w:rPr>
                <w:sz w:val="24"/>
              </w:rPr>
            </w:pPr>
            <w:r w:rsidRPr="00FF0891">
              <w:rPr>
                <w:spacing w:val="-4"/>
                <w:sz w:val="24"/>
              </w:rPr>
              <w:t>0.24</w:t>
            </w:r>
          </w:p>
        </w:tc>
        <w:tc>
          <w:tcPr>
            <w:tcW w:w="816" w:type="dxa"/>
          </w:tcPr>
          <w:p w14:paraId="03370BD3" w14:textId="77777777" w:rsidR="00BB12EC" w:rsidRPr="00FF0891" w:rsidRDefault="00BB12EC" w:rsidP="000E45E8">
            <w:pPr>
              <w:pStyle w:val="TableParagraph"/>
              <w:spacing w:line="256" w:lineRule="exact"/>
              <w:ind w:left="50" w:right="2"/>
              <w:jc w:val="both"/>
              <w:rPr>
                <w:sz w:val="24"/>
              </w:rPr>
            </w:pPr>
            <w:r w:rsidRPr="00FF0891">
              <w:rPr>
                <w:spacing w:val="-4"/>
                <w:sz w:val="24"/>
              </w:rPr>
              <w:t>0.43</w:t>
            </w:r>
          </w:p>
        </w:tc>
        <w:tc>
          <w:tcPr>
            <w:tcW w:w="629" w:type="dxa"/>
          </w:tcPr>
          <w:p w14:paraId="71CD4AFB" w14:textId="77777777" w:rsidR="00BB12EC" w:rsidRPr="00FF0891" w:rsidRDefault="00BB12EC" w:rsidP="000E45E8">
            <w:pPr>
              <w:pStyle w:val="TableParagraph"/>
              <w:spacing w:line="256" w:lineRule="exact"/>
              <w:ind w:left="6" w:right="1"/>
              <w:jc w:val="both"/>
              <w:rPr>
                <w:sz w:val="24"/>
              </w:rPr>
            </w:pPr>
            <w:r w:rsidRPr="00FF0891">
              <w:rPr>
                <w:spacing w:val="-10"/>
                <w:sz w:val="24"/>
              </w:rPr>
              <w:t>0</w:t>
            </w:r>
          </w:p>
        </w:tc>
        <w:tc>
          <w:tcPr>
            <w:tcW w:w="673" w:type="dxa"/>
          </w:tcPr>
          <w:p w14:paraId="6BC27B44" w14:textId="77777777" w:rsidR="00BB12EC" w:rsidRPr="00FF0891" w:rsidRDefault="00BB12EC" w:rsidP="000E45E8">
            <w:pPr>
              <w:pStyle w:val="TableParagraph"/>
              <w:spacing w:line="256" w:lineRule="exact"/>
              <w:ind w:left="8" w:right="1"/>
              <w:jc w:val="both"/>
              <w:rPr>
                <w:sz w:val="24"/>
              </w:rPr>
            </w:pPr>
            <w:r w:rsidRPr="00FF0891">
              <w:rPr>
                <w:spacing w:val="-10"/>
                <w:sz w:val="24"/>
              </w:rPr>
              <w:t>1</w:t>
            </w:r>
          </w:p>
        </w:tc>
      </w:tr>
      <w:tr w:rsidR="00BB12EC" w:rsidRPr="00FF0891" w14:paraId="268B278E" w14:textId="77777777" w:rsidTr="000E45E8">
        <w:trPr>
          <w:trHeight w:val="288"/>
        </w:trPr>
        <w:tc>
          <w:tcPr>
            <w:tcW w:w="3177" w:type="dxa"/>
          </w:tcPr>
          <w:p w14:paraId="55C840DC" w14:textId="77777777" w:rsidR="00BB12EC" w:rsidRPr="00FF0891" w:rsidRDefault="00BB12EC" w:rsidP="000E45E8">
            <w:pPr>
              <w:pStyle w:val="TableParagraph"/>
              <w:spacing w:line="256" w:lineRule="exact"/>
              <w:ind w:left="119"/>
              <w:jc w:val="both"/>
              <w:rPr>
                <w:sz w:val="24"/>
              </w:rPr>
            </w:pPr>
            <w:r w:rsidRPr="00FF0891">
              <w:rPr>
                <w:spacing w:val="-2"/>
                <w:w w:val="105"/>
                <w:sz w:val="24"/>
              </w:rPr>
              <w:t>Urban</w:t>
            </w:r>
          </w:p>
        </w:tc>
        <w:tc>
          <w:tcPr>
            <w:tcW w:w="824" w:type="dxa"/>
          </w:tcPr>
          <w:p w14:paraId="7E6D1B93" w14:textId="77777777" w:rsidR="00BB12EC" w:rsidRPr="00FF0891" w:rsidRDefault="00BB12EC" w:rsidP="000E45E8">
            <w:pPr>
              <w:pStyle w:val="TableParagraph"/>
              <w:spacing w:line="256" w:lineRule="exact"/>
              <w:ind w:left="2" w:right="2"/>
              <w:jc w:val="both"/>
              <w:rPr>
                <w:sz w:val="24"/>
              </w:rPr>
            </w:pPr>
            <w:r w:rsidRPr="00FF0891">
              <w:rPr>
                <w:spacing w:val="-2"/>
                <w:sz w:val="24"/>
              </w:rPr>
              <w:t>28972</w:t>
            </w:r>
          </w:p>
        </w:tc>
        <w:tc>
          <w:tcPr>
            <w:tcW w:w="740" w:type="dxa"/>
          </w:tcPr>
          <w:p w14:paraId="3AC7C692" w14:textId="77777777" w:rsidR="00BB12EC" w:rsidRPr="00FF0891" w:rsidRDefault="00BB12EC" w:rsidP="000E45E8">
            <w:pPr>
              <w:pStyle w:val="TableParagraph"/>
              <w:spacing w:line="256" w:lineRule="exact"/>
              <w:ind w:left="48" w:right="2"/>
              <w:jc w:val="both"/>
              <w:rPr>
                <w:sz w:val="24"/>
              </w:rPr>
            </w:pPr>
            <w:r w:rsidRPr="00FF0891">
              <w:rPr>
                <w:spacing w:val="-4"/>
                <w:sz w:val="24"/>
              </w:rPr>
              <w:t>0.36</w:t>
            </w:r>
          </w:p>
        </w:tc>
        <w:tc>
          <w:tcPr>
            <w:tcW w:w="816" w:type="dxa"/>
          </w:tcPr>
          <w:p w14:paraId="1D19A5BC" w14:textId="77777777" w:rsidR="00BB12EC" w:rsidRPr="00FF0891" w:rsidRDefault="00BB12EC" w:rsidP="000E45E8">
            <w:pPr>
              <w:pStyle w:val="TableParagraph"/>
              <w:spacing w:line="256" w:lineRule="exact"/>
              <w:ind w:left="50" w:right="2"/>
              <w:jc w:val="both"/>
              <w:rPr>
                <w:sz w:val="24"/>
              </w:rPr>
            </w:pPr>
            <w:r w:rsidRPr="00FF0891">
              <w:rPr>
                <w:spacing w:val="-4"/>
                <w:sz w:val="24"/>
              </w:rPr>
              <w:t>0.48</w:t>
            </w:r>
          </w:p>
        </w:tc>
        <w:tc>
          <w:tcPr>
            <w:tcW w:w="629" w:type="dxa"/>
          </w:tcPr>
          <w:p w14:paraId="7BF7D6D7" w14:textId="77777777" w:rsidR="00BB12EC" w:rsidRPr="00FF0891" w:rsidRDefault="00BB12EC" w:rsidP="000E45E8">
            <w:pPr>
              <w:pStyle w:val="TableParagraph"/>
              <w:spacing w:line="256" w:lineRule="exact"/>
              <w:ind w:left="6" w:right="2"/>
              <w:jc w:val="both"/>
              <w:rPr>
                <w:sz w:val="24"/>
              </w:rPr>
            </w:pPr>
            <w:r w:rsidRPr="00FF0891">
              <w:rPr>
                <w:spacing w:val="-10"/>
                <w:sz w:val="24"/>
              </w:rPr>
              <w:t>0</w:t>
            </w:r>
          </w:p>
        </w:tc>
        <w:tc>
          <w:tcPr>
            <w:tcW w:w="673" w:type="dxa"/>
          </w:tcPr>
          <w:p w14:paraId="6DF9E320" w14:textId="77777777" w:rsidR="00BB12EC" w:rsidRPr="00FF0891" w:rsidRDefault="00BB12EC" w:rsidP="000E45E8">
            <w:pPr>
              <w:pStyle w:val="TableParagraph"/>
              <w:spacing w:line="256" w:lineRule="exact"/>
              <w:ind w:left="8" w:right="2"/>
              <w:jc w:val="both"/>
              <w:rPr>
                <w:sz w:val="24"/>
              </w:rPr>
            </w:pPr>
            <w:r w:rsidRPr="00FF0891">
              <w:rPr>
                <w:spacing w:val="-10"/>
                <w:sz w:val="24"/>
              </w:rPr>
              <w:t>1</w:t>
            </w:r>
          </w:p>
        </w:tc>
      </w:tr>
      <w:tr w:rsidR="00BB12EC" w:rsidRPr="00FF0891" w14:paraId="1BC6F4F2" w14:textId="77777777" w:rsidTr="000E45E8">
        <w:trPr>
          <w:trHeight w:val="288"/>
        </w:trPr>
        <w:tc>
          <w:tcPr>
            <w:tcW w:w="3177" w:type="dxa"/>
          </w:tcPr>
          <w:p w14:paraId="43793FD6" w14:textId="77777777" w:rsidR="00BB12EC" w:rsidRPr="00FF0891" w:rsidRDefault="00BB12EC" w:rsidP="000E45E8">
            <w:pPr>
              <w:pStyle w:val="TableParagraph"/>
              <w:spacing w:line="256" w:lineRule="exact"/>
              <w:ind w:left="119"/>
              <w:jc w:val="both"/>
              <w:rPr>
                <w:sz w:val="24"/>
              </w:rPr>
            </w:pPr>
            <w:r w:rsidRPr="00FF0891">
              <w:rPr>
                <w:spacing w:val="-2"/>
                <w:w w:val="110"/>
                <w:sz w:val="24"/>
              </w:rPr>
              <w:t>Poverty</w:t>
            </w:r>
          </w:p>
        </w:tc>
        <w:tc>
          <w:tcPr>
            <w:tcW w:w="824" w:type="dxa"/>
          </w:tcPr>
          <w:p w14:paraId="1D92D900" w14:textId="77777777" w:rsidR="00BB12EC" w:rsidRPr="00FF0891" w:rsidRDefault="00BB12EC" w:rsidP="000E45E8">
            <w:pPr>
              <w:pStyle w:val="TableParagraph"/>
              <w:spacing w:line="256" w:lineRule="exact"/>
              <w:ind w:left="2" w:right="2"/>
              <w:jc w:val="both"/>
              <w:rPr>
                <w:sz w:val="24"/>
              </w:rPr>
            </w:pPr>
            <w:r w:rsidRPr="00FF0891">
              <w:rPr>
                <w:spacing w:val="-2"/>
                <w:sz w:val="24"/>
              </w:rPr>
              <w:t>28972</w:t>
            </w:r>
          </w:p>
        </w:tc>
        <w:tc>
          <w:tcPr>
            <w:tcW w:w="740" w:type="dxa"/>
          </w:tcPr>
          <w:p w14:paraId="259B89D4" w14:textId="77777777" w:rsidR="00BB12EC" w:rsidRPr="00FF0891" w:rsidRDefault="00BB12EC" w:rsidP="000E45E8">
            <w:pPr>
              <w:pStyle w:val="TableParagraph"/>
              <w:spacing w:line="256" w:lineRule="exact"/>
              <w:ind w:left="48" w:right="2"/>
              <w:jc w:val="both"/>
              <w:rPr>
                <w:sz w:val="24"/>
              </w:rPr>
            </w:pPr>
            <w:r w:rsidRPr="00FF0891">
              <w:rPr>
                <w:spacing w:val="-4"/>
                <w:sz w:val="24"/>
              </w:rPr>
              <w:t>1.42</w:t>
            </w:r>
          </w:p>
        </w:tc>
        <w:tc>
          <w:tcPr>
            <w:tcW w:w="816" w:type="dxa"/>
          </w:tcPr>
          <w:p w14:paraId="5B033FAA" w14:textId="77777777" w:rsidR="00BB12EC" w:rsidRPr="00FF0891" w:rsidRDefault="00BB12EC" w:rsidP="000E45E8">
            <w:pPr>
              <w:pStyle w:val="TableParagraph"/>
              <w:spacing w:line="256" w:lineRule="exact"/>
              <w:ind w:left="50" w:right="3"/>
              <w:jc w:val="both"/>
              <w:rPr>
                <w:sz w:val="24"/>
              </w:rPr>
            </w:pPr>
            <w:r w:rsidRPr="00FF0891">
              <w:rPr>
                <w:spacing w:val="-4"/>
                <w:sz w:val="24"/>
              </w:rPr>
              <w:t>0.94</w:t>
            </w:r>
          </w:p>
        </w:tc>
        <w:tc>
          <w:tcPr>
            <w:tcW w:w="629" w:type="dxa"/>
          </w:tcPr>
          <w:p w14:paraId="26AE38B2" w14:textId="77777777" w:rsidR="00BB12EC" w:rsidRPr="00FF0891" w:rsidRDefault="00BB12EC" w:rsidP="000E45E8">
            <w:pPr>
              <w:pStyle w:val="TableParagraph"/>
              <w:spacing w:line="256" w:lineRule="exact"/>
              <w:ind w:left="6" w:right="2"/>
              <w:jc w:val="both"/>
              <w:rPr>
                <w:sz w:val="24"/>
              </w:rPr>
            </w:pPr>
            <w:r w:rsidRPr="00FF0891">
              <w:rPr>
                <w:spacing w:val="-10"/>
                <w:sz w:val="24"/>
              </w:rPr>
              <w:t>0</w:t>
            </w:r>
          </w:p>
        </w:tc>
        <w:tc>
          <w:tcPr>
            <w:tcW w:w="673" w:type="dxa"/>
          </w:tcPr>
          <w:p w14:paraId="04C1D9A3" w14:textId="77777777" w:rsidR="00BB12EC" w:rsidRPr="00FF0891" w:rsidRDefault="00BB12EC" w:rsidP="000E45E8">
            <w:pPr>
              <w:pStyle w:val="TableParagraph"/>
              <w:spacing w:line="256" w:lineRule="exact"/>
              <w:ind w:left="8" w:right="2"/>
              <w:jc w:val="both"/>
              <w:rPr>
                <w:sz w:val="24"/>
              </w:rPr>
            </w:pPr>
            <w:r w:rsidRPr="00FF0891">
              <w:rPr>
                <w:spacing w:val="-10"/>
                <w:sz w:val="24"/>
              </w:rPr>
              <w:t>4</w:t>
            </w:r>
          </w:p>
        </w:tc>
      </w:tr>
      <w:tr w:rsidR="00BB12EC" w:rsidRPr="00FF0891" w14:paraId="3ED63CFE" w14:textId="77777777" w:rsidTr="000E45E8">
        <w:trPr>
          <w:trHeight w:val="288"/>
        </w:trPr>
        <w:tc>
          <w:tcPr>
            <w:tcW w:w="3177" w:type="dxa"/>
          </w:tcPr>
          <w:p w14:paraId="3AAF9A44" w14:textId="77777777" w:rsidR="00BB12EC" w:rsidRPr="00FF0891" w:rsidRDefault="00BB12EC" w:rsidP="000E45E8">
            <w:pPr>
              <w:pStyle w:val="TableParagraph"/>
              <w:spacing w:line="256" w:lineRule="exact"/>
              <w:ind w:left="119"/>
              <w:jc w:val="both"/>
              <w:rPr>
                <w:sz w:val="24"/>
              </w:rPr>
            </w:pPr>
            <w:r w:rsidRPr="00FF0891">
              <w:rPr>
                <w:spacing w:val="-2"/>
                <w:w w:val="105"/>
                <w:sz w:val="24"/>
              </w:rPr>
              <w:t>Competitiveness</w:t>
            </w:r>
          </w:p>
        </w:tc>
        <w:tc>
          <w:tcPr>
            <w:tcW w:w="824" w:type="dxa"/>
          </w:tcPr>
          <w:p w14:paraId="7DBDFEF0" w14:textId="77777777" w:rsidR="00BB12EC" w:rsidRPr="00FF0891" w:rsidRDefault="00BB12EC" w:rsidP="000E45E8">
            <w:pPr>
              <w:pStyle w:val="TableParagraph"/>
              <w:spacing w:line="256" w:lineRule="exact"/>
              <w:ind w:left="2" w:right="2"/>
              <w:jc w:val="both"/>
              <w:rPr>
                <w:sz w:val="24"/>
              </w:rPr>
            </w:pPr>
            <w:r w:rsidRPr="00FF0891">
              <w:rPr>
                <w:spacing w:val="-2"/>
                <w:sz w:val="24"/>
              </w:rPr>
              <w:t>28972</w:t>
            </w:r>
          </w:p>
        </w:tc>
        <w:tc>
          <w:tcPr>
            <w:tcW w:w="740" w:type="dxa"/>
          </w:tcPr>
          <w:p w14:paraId="7CEA2E07" w14:textId="77777777" w:rsidR="00BB12EC" w:rsidRPr="00FF0891" w:rsidRDefault="00BB12EC" w:rsidP="000E45E8">
            <w:pPr>
              <w:pStyle w:val="TableParagraph"/>
              <w:spacing w:line="256" w:lineRule="exact"/>
              <w:ind w:left="48" w:right="2"/>
              <w:jc w:val="both"/>
              <w:rPr>
                <w:sz w:val="24"/>
              </w:rPr>
            </w:pPr>
            <w:r w:rsidRPr="00FF0891">
              <w:rPr>
                <w:spacing w:val="-4"/>
                <w:sz w:val="24"/>
              </w:rPr>
              <w:t>0.69</w:t>
            </w:r>
          </w:p>
        </w:tc>
        <w:tc>
          <w:tcPr>
            <w:tcW w:w="816" w:type="dxa"/>
          </w:tcPr>
          <w:p w14:paraId="3EF4B1A9" w14:textId="77777777" w:rsidR="00BB12EC" w:rsidRPr="00FF0891" w:rsidRDefault="00BB12EC" w:rsidP="000E45E8">
            <w:pPr>
              <w:pStyle w:val="TableParagraph"/>
              <w:spacing w:line="256" w:lineRule="exact"/>
              <w:ind w:left="50" w:right="3"/>
              <w:jc w:val="both"/>
              <w:rPr>
                <w:sz w:val="24"/>
              </w:rPr>
            </w:pPr>
            <w:r w:rsidRPr="00FF0891">
              <w:rPr>
                <w:spacing w:val="-4"/>
                <w:sz w:val="24"/>
              </w:rPr>
              <w:t>0.50</w:t>
            </w:r>
          </w:p>
        </w:tc>
        <w:tc>
          <w:tcPr>
            <w:tcW w:w="629" w:type="dxa"/>
          </w:tcPr>
          <w:p w14:paraId="4C50889F" w14:textId="77777777" w:rsidR="00BB12EC" w:rsidRPr="00FF0891" w:rsidRDefault="00BB12EC" w:rsidP="000E45E8">
            <w:pPr>
              <w:pStyle w:val="TableParagraph"/>
              <w:spacing w:line="256" w:lineRule="exact"/>
              <w:ind w:left="6" w:right="2"/>
              <w:jc w:val="both"/>
              <w:rPr>
                <w:sz w:val="24"/>
              </w:rPr>
            </w:pPr>
            <w:r w:rsidRPr="00FF0891">
              <w:rPr>
                <w:spacing w:val="-10"/>
                <w:sz w:val="24"/>
              </w:rPr>
              <w:t>0</w:t>
            </w:r>
          </w:p>
        </w:tc>
        <w:tc>
          <w:tcPr>
            <w:tcW w:w="673" w:type="dxa"/>
          </w:tcPr>
          <w:p w14:paraId="489608A3" w14:textId="77777777" w:rsidR="00BB12EC" w:rsidRPr="00FF0891" w:rsidRDefault="00BB12EC" w:rsidP="000E45E8">
            <w:pPr>
              <w:pStyle w:val="TableParagraph"/>
              <w:spacing w:line="256" w:lineRule="exact"/>
              <w:ind w:left="8" w:right="2"/>
              <w:jc w:val="both"/>
              <w:rPr>
                <w:sz w:val="24"/>
              </w:rPr>
            </w:pPr>
            <w:r w:rsidRPr="00FF0891">
              <w:rPr>
                <w:spacing w:val="-10"/>
                <w:sz w:val="24"/>
              </w:rPr>
              <w:t>4</w:t>
            </w:r>
          </w:p>
        </w:tc>
      </w:tr>
      <w:tr w:rsidR="00BB12EC" w:rsidRPr="00FF0891" w14:paraId="686AFF53" w14:textId="77777777" w:rsidTr="000E45E8">
        <w:trPr>
          <w:trHeight w:val="288"/>
        </w:trPr>
        <w:tc>
          <w:tcPr>
            <w:tcW w:w="3177" w:type="dxa"/>
          </w:tcPr>
          <w:p w14:paraId="3BEEA5B4" w14:textId="77777777" w:rsidR="00BB12EC" w:rsidRPr="00FF0891" w:rsidRDefault="00BB12EC" w:rsidP="000E45E8">
            <w:pPr>
              <w:pStyle w:val="TableParagraph"/>
              <w:spacing w:line="256" w:lineRule="exact"/>
              <w:ind w:left="119"/>
              <w:jc w:val="both"/>
              <w:rPr>
                <w:sz w:val="24"/>
              </w:rPr>
            </w:pPr>
            <w:r w:rsidRPr="00FF0891">
              <w:rPr>
                <w:spacing w:val="-2"/>
                <w:w w:val="105"/>
                <w:sz w:val="24"/>
              </w:rPr>
              <w:t>Round</w:t>
            </w:r>
          </w:p>
        </w:tc>
        <w:tc>
          <w:tcPr>
            <w:tcW w:w="824" w:type="dxa"/>
          </w:tcPr>
          <w:p w14:paraId="4D57C487" w14:textId="77777777" w:rsidR="00BB12EC" w:rsidRPr="00FF0891" w:rsidRDefault="00BB12EC" w:rsidP="000E45E8">
            <w:pPr>
              <w:pStyle w:val="TableParagraph"/>
              <w:spacing w:line="256" w:lineRule="exact"/>
              <w:ind w:left="2" w:right="2"/>
              <w:jc w:val="both"/>
              <w:rPr>
                <w:sz w:val="24"/>
              </w:rPr>
            </w:pPr>
            <w:r w:rsidRPr="00FF0891">
              <w:rPr>
                <w:spacing w:val="-2"/>
                <w:sz w:val="24"/>
              </w:rPr>
              <w:t>28972</w:t>
            </w:r>
          </w:p>
        </w:tc>
        <w:tc>
          <w:tcPr>
            <w:tcW w:w="740" w:type="dxa"/>
          </w:tcPr>
          <w:p w14:paraId="3B1B5C97" w14:textId="77777777" w:rsidR="00BB12EC" w:rsidRPr="00FF0891" w:rsidRDefault="00BB12EC" w:rsidP="000E45E8">
            <w:pPr>
              <w:pStyle w:val="TableParagraph"/>
              <w:spacing w:line="256" w:lineRule="exact"/>
              <w:ind w:left="48" w:right="2"/>
              <w:jc w:val="both"/>
              <w:rPr>
                <w:sz w:val="24"/>
              </w:rPr>
            </w:pPr>
            <w:r w:rsidRPr="00FF0891">
              <w:rPr>
                <w:spacing w:val="-4"/>
                <w:sz w:val="24"/>
              </w:rPr>
              <w:t>4.58</w:t>
            </w:r>
          </w:p>
        </w:tc>
        <w:tc>
          <w:tcPr>
            <w:tcW w:w="816" w:type="dxa"/>
          </w:tcPr>
          <w:p w14:paraId="23BBD5C3" w14:textId="77777777" w:rsidR="00BB12EC" w:rsidRPr="00FF0891" w:rsidRDefault="00BB12EC" w:rsidP="000E45E8">
            <w:pPr>
              <w:pStyle w:val="TableParagraph"/>
              <w:spacing w:line="256" w:lineRule="exact"/>
              <w:ind w:left="50" w:right="3"/>
              <w:jc w:val="both"/>
              <w:rPr>
                <w:sz w:val="24"/>
              </w:rPr>
            </w:pPr>
            <w:r w:rsidRPr="00FF0891">
              <w:rPr>
                <w:spacing w:val="-4"/>
                <w:sz w:val="24"/>
              </w:rPr>
              <w:t>0.49</w:t>
            </w:r>
          </w:p>
        </w:tc>
        <w:tc>
          <w:tcPr>
            <w:tcW w:w="629" w:type="dxa"/>
          </w:tcPr>
          <w:p w14:paraId="7804698F" w14:textId="77777777" w:rsidR="00BB12EC" w:rsidRPr="00FF0891" w:rsidRDefault="00BB12EC" w:rsidP="000E45E8">
            <w:pPr>
              <w:pStyle w:val="TableParagraph"/>
              <w:spacing w:line="256" w:lineRule="exact"/>
              <w:ind w:left="6" w:right="2"/>
              <w:jc w:val="both"/>
              <w:rPr>
                <w:sz w:val="24"/>
              </w:rPr>
            </w:pPr>
            <w:r w:rsidRPr="00FF0891">
              <w:rPr>
                <w:spacing w:val="-10"/>
                <w:sz w:val="24"/>
              </w:rPr>
              <w:t>4</w:t>
            </w:r>
          </w:p>
        </w:tc>
        <w:tc>
          <w:tcPr>
            <w:tcW w:w="673" w:type="dxa"/>
          </w:tcPr>
          <w:p w14:paraId="5C529D57" w14:textId="77777777" w:rsidR="00BB12EC" w:rsidRPr="00FF0891" w:rsidRDefault="00BB12EC" w:rsidP="000E45E8">
            <w:pPr>
              <w:pStyle w:val="TableParagraph"/>
              <w:spacing w:line="256" w:lineRule="exact"/>
              <w:ind w:left="8" w:right="2"/>
              <w:jc w:val="both"/>
              <w:rPr>
                <w:sz w:val="24"/>
              </w:rPr>
            </w:pPr>
            <w:r w:rsidRPr="00FF0891">
              <w:rPr>
                <w:spacing w:val="-10"/>
                <w:sz w:val="24"/>
              </w:rPr>
              <w:t>5</w:t>
            </w:r>
          </w:p>
        </w:tc>
      </w:tr>
      <w:tr w:rsidR="00BB12EC" w:rsidRPr="00FF0891" w14:paraId="520820F3" w14:textId="77777777" w:rsidTr="000E45E8">
        <w:trPr>
          <w:trHeight w:val="288"/>
        </w:trPr>
        <w:tc>
          <w:tcPr>
            <w:tcW w:w="3177" w:type="dxa"/>
          </w:tcPr>
          <w:p w14:paraId="6BD2027E" w14:textId="77777777" w:rsidR="00BB12EC" w:rsidRPr="00FF0891" w:rsidRDefault="00BB12EC" w:rsidP="000E45E8">
            <w:pPr>
              <w:pStyle w:val="TableParagraph"/>
              <w:spacing w:line="256" w:lineRule="exact"/>
              <w:ind w:left="119"/>
              <w:jc w:val="both"/>
              <w:rPr>
                <w:sz w:val="24"/>
              </w:rPr>
            </w:pPr>
            <w:r w:rsidRPr="00FF0891">
              <w:rPr>
                <w:w w:val="105"/>
                <w:sz w:val="24"/>
              </w:rPr>
              <w:t>Opposition</w:t>
            </w:r>
            <w:r w:rsidRPr="00FF0891">
              <w:rPr>
                <w:spacing w:val="40"/>
                <w:w w:val="105"/>
                <w:sz w:val="24"/>
              </w:rPr>
              <w:t xml:space="preserve"> </w:t>
            </w:r>
            <w:r w:rsidRPr="00FF0891">
              <w:rPr>
                <w:w w:val="105"/>
                <w:sz w:val="24"/>
              </w:rPr>
              <w:t>perpetrated</w:t>
            </w:r>
            <w:r w:rsidRPr="00FF0891">
              <w:rPr>
                <w:spacing w:val="41"/>
                <w:w w:val="105"/>
                <w:sz w:val="24"/>
              </w:rPr>
              <w:t xml:space="preserve"> </w:t>
            </w:r>
            <w:r w:rsidRPr="00FF0891">
              <w:rPr>
                <w:spacing w:val="-5"/>
                <w:w w:val="105"/>
                <w:sz w:val="24"/>
              </w:rPr>
              <w:t>EV</w:t>
            </w:r>
          </w:p>
        </w:tc>
        <w:tc>
          <w:tcPr>
            <w:tcW w:w="824" w:type="dxa"/>
          </w:tcPr>
          <w:p w14:paraId="72B698D3" w14:textId="77777777" w:rsidR="00BB12EC" w:rsidRPr="00FF0891" w:rsidRDefault="00BB12EC" w:rsidP="000E45E8">
            <w:pPr>
              <w:pStyle w:val="TableParagraph"/>
              <w:spacing w:line="256" w:lineRule="exact"/>
              <w:ind w:left="2"/>
              <w:jc w:val="both"/>
              <w:rPr>
                <w:sz w:val="24"/>
              </w:rPr>
            </w:pPr>
            <w:r w:rsidRPr="00FF0891">
              <w:rPr>
                <w:spacing w:val="-2"/>
                <w:sz w:val="24"/>
              </w:rPr>
              <w:t>28972</w:t>
            </w:r>
          </w:p>
        </w:tc>
        <w:tc>
          <w:tcPr>
            <w:tcW w:w="740" w:type="dxa"/>
          </w:tcPr>
          <w:p w14:paraId="6211DCFF" w14:textId="77777777" w:rsidR="00BB12EC" w:rsidRPr="00FF0891" w:rsidRDefault="00BB12EC" w:rsidP="000E45E8">
            <w:pPr>
              <w:pStyle w:val="TableParagraph"/>
              <w:spacing w:line="256" w:lineRule="exact"/>
              <w:ind w:left="48"/>
              <w:jc w:val="both"/>
              <w:rPr>
                <w:sz w:val="24"/>
              </w:rPr>
            </w:pPr>
            <w:r w:rsidRPr="00FF0891">
              <w:rPr>
                <w:spacing w:val="-4"/>
                <w:sz w:val="24"/>
              </w:rPr>
              <w:t>0.11</w:t>
            </w:r>
          </w:p>
        </w:tc>
        <w:tc>
          <w:tcPr>
            <w:tcW w:w="816" w:type="dxa"/>
          </w:tcPr>
          <w:p w14:paraId="625816B3" w14:textId="77777777" w:rsidR="00BB12EC" w:rsidRPr="00FF0891" w:rsidRDefault="00BB12EC" w:rsidP="000E45E8">
            <w:pPr>
              <w:pStyle w:val="TableParagraph"/>
              <w:spacing w:line="256" w:lineRule="exact"/>
              <w:ind w:left="50"/>
              <w:jc w:val="both"/>
              <w:rPr>
                <w:sz w:val="24"/>
              </w:rPr>
            </w:pPr>
            <w:r w:rsidRPr="00FF0891">
              <w:rPr>
                <w:spacing w:val="-4"/>
                <w:sz w:val="24"/>
              </w:rPr>
              <w:t>0.31</w:t>
            </w:r>
          </w:p>
        </w:tc>
        <w:tc>
          <w:tcPr>
            <w:tcW w:w="629" w:type="dxa"/>
          </w:tcPr>
          <w:p w14:paraId="686BB8BA" w14:textId="77777777" w:rsidR="00BB12EC" w:rsidRPr="00FF0891" w:rsidRDefault="00BB12EC" w:rsidP="000E45E8">
            <w:pPr>
              <w:pStyle w:val="TableParagraph"/>
              <w:spacing w:line="256" w:lineRule="exact"/>
              <w:ind w:left="6"/>
              <w:jc w:val="both"/>
              <w:rPr>
                <w:sz w:val="24"/>
              </w:rPr>
            </w:pPr>
            <w:r w:rsidRPr="00FF0891">
              <w:rPr>
                <w:spacing w:val="-10"/>
                <w:sz w:val="24"/>
              </w:rPr>
              <w:t>0</w:t>
            </w:r>
          </w:p>
        </w:tc>
        <w:tc>
          <w:tcPr>
            <w:tcW w:w="673" w:type="dxa"/>
          </w:tcPr>
          <w:p w14:paraId="079AA066" w14:textId="77777777" w:rsidR="00BB12EC" w:rsidRPr="00FF0891" w:rsidRDefault="00BB12EC" w:rsidP="000E45E8">
            <w:pPr>
              <w:pStyle w:val="TableParagraph"/>
              <w:spacing w:line="256" w:lineRule="exact"/>
              <w:ind w:left="8"/>
              <w:jc w:val="both"/>
              <w:rPr>
                <w:sz w:val="24"/>
              </w:rPr>
            </w:pPr>
            <w:r w:rsidRPr="00FF0891">
              <w:rPr>
                <w:spacing w:val="-10"/>
                <w:sz w:val="24"/>
              </w:rPr>
              <w:t>1</w:t>
            </w:r>
          </w:p>
        </w:tc>
      </w:tr>
      <w:tr w:rsidR="00BB12EC" w:rsidRPr="00FF0891" w14:paraId="4A950AAD" w14:textId="77777777" w:rsidTr="000E45E8">
        <w:trPr>
          <w:trHeight w:val="288"/>
        </w:trPr>
        <w:tc>
          <w:tcPr>
            <w:tcW w:w="3177" w:type="dxa"/>
          </w:tcPr>
          <w:p w14:paraId="1CE4F773" w14:textId="1C369B12" w:rsidR="00BB12EC" w:rsidRPr="00FF0891" w:rsidRDefault="00BB12EC" w:rsidP="000E45E8">
            <w:pPr>
              <w:pStyle w:val="TableParagraph"/>
              <w:spacing w:line="256" w:lineRule="exact"/>
              <w:ind w:left="119"/>
              <w:jc w:val="both"/>
              <w:rPr>
                <w:sz w:val="24"/>
              </w:rPr>
            </w:pPr>
            <w:r w:rsidRPr="00FF0891">
              <w:rPr>
                <w:w w:val="105"/>
                <w:sz w:val="24"/>
              </w:rPr>
              <w:t>EV</w:t>
            </w:r>
            <w:r w:rsidRPr="00FF0891">
              <w:rPr>
                <w:spacing w:val="17"/>
                <w:w w:val="105"/>
                <w:sz w:val="24"/>
              </w:rPr>
              <w:t xml:space="preserve"> </w:t>
            </w:r>
            <w:r w:rsidRPr="00FF0891">
              <w:rPr>
                <w:w w:val="105"/>
                <w:sz w:val="24"/>
              </w:rPr>
              <w:t>past</w:t>
            </w:r>
            <w:r w:rsidRPr="00FF0891">
              <w:rPr>
                <w:spacing w:val="18"/>
                <w:w w:val="105"/>
                <w:sz w:val="24"/>
              </w:rPr>
              <w:t xml:space="preserve"> </w:t>
            </w:r>
            <w:r w:rsidRPr="00FF0891">
              <w:rPr>
                <w:w w:val="105"/>
                <w:sz w:val="24"/>
              </w:rPr>
              <w:t>10</w:t>
            </w:r>
            <w:r w:rsidRPr="00FF0891">
              <w:rPr>
                <w:spacing w:val="18"/>
                <w:w w:val="105"/>
                <w:sz w:val="24"/>
              </w:rPr>
              <w:t xml:space="preserve"> </w:t>
            </w:r>
            <w:r w:rsidRPr="00FF0891">
              <w:rPr>
                <w:spacing w:val="-2"/>
                <w:w w:val="105"/>
                <w:sz w:val="24"/>
              </w:rPr>
              <w:t>years</w:t>
            </w:r>
          </w:p>
        </w:tc>
        <w:tc>
          <w:tcPr>
            <w:tcW w:w="824" w:type="dxa"/>
          </w:tcPr>
          <w:p w14:paraId="16F5C335" w14:textId="77777777" w:rsidR="00BB12EC" w:rsidRPr="00FF0891" w:rsidRDefault="00BB12EC" w:rsidP="000E45E8">
            <w:pPr>
              <w:pStyle w:val="TableParagraph"/>
              <w:spacing w:line="256" w:lineRule="exact"/>
              <w:ind w:left="2" w:right="2"/>
              <w:jc w:val="both"/>
              <w:rPr>
                <w:sz w:val="24"/>
              </w:rPr>
            </w:pPr>
            <w:r w:rsidRPr="00FF0891">
              <w:rPr>
                <w:spacing w:val="-2"/>
                <w:sz w:val="24"/>
              </w:rPr>
              <w:t>28972</w:t>
            </w:r>
          </w:p>
        </w:tc>
        <w:tc>
          <w:tcPr>
            <w:tcW w:w="740" w:type="dxa"/>
          </w:tcPr>
          <w:p w14:paraId="6D4E8638" w14:textId="79A2D07F" w:rsidR="00BB12EC" w:rsidRPr="00FF0891" w:rsidRDefault="00B525D8" w:rsidP="000E45E8">
            <w:pPr>
              <w:pStyle w:val="TableParagraph"/>
              <w:spacing w:line="256" w:lineRule="exact"/>
              <w:ind w:left="48" w:right="3"/>
              <w:jc w:val="both"/>
              <w:rPr>
                <w:sz w:val="24"/>
              </w:rPr>
            </w:pPr>
            <w:r>
              <w:rPr>
                <w:spacing w:val="-4"/>
                <w:sz w:val="24"/>
              </w:rPr>
              <w:t>3.34</w:t>
            </w:r>
          </w:p>
        </w:tc>
        <w:tc>
          <w:tcPr>
            <w:tcW w:w="816" w:type="dxa"/>
          </w:tcPr>
          <w:p w14:paraId="787FF47F" w14:textId="494B205F" w:rsidR="00BB12EC" w:rsidRPr="00FF0891" w:rsidRDefault="00B525D8" w:rsidP="000E45E8">
            <w:pPr>
              <w:pStyle w:val="TableParagraph"/>
              <w:spacing w:line="256" w:lineRule="exact"/>
              <w:ind w:left="50" w:right="4"/>
              <w:jc w:val="both"/>
              <w:rPr>
                <w:sz w:val="24"/>
              </w:rPr>
            </w:pPr>
            <w:r>
              <w:rPr>
                <w:spacing w:val="-4"/>
                <w:sz w:val="24"/>
              </w:rPr>
              <w:t>11.04</w:t>
            </w:r>
          </w:p>
        </w:tc>
        <w:tc>
          <w:tcPr>
            <w:tcW w:w="629" w:type="dxa"/>
          </w:tcPr>
          <w:p w14:paraId="5FD3AA8A" w14:textId="77777777" w:rsidR="00BB12EC" w:rsidRPr="00FF0891" w:rsidRDefault="00BB12EC" w:rsidP="000E45E8">
            <w:pPr>
              <w:pStyle w:val="TableParagraph"/>
              <w:spacing w:line="256" w:lineRule="exact"/>
              <w:ind w:left="6" w:right="3"/>
              <w:jc w:val="both"/>
              <w:rPr>
                <w:sz w:val="24"/>
              </w:rPr>
            </w:pPr>
            <w:r w:rsidRPr="00FF0891">
              <w:rPr>
                <w:spacing w:val="-10"/>
                <w:sz w:val="24"/>
              </w:rPr>
              <w:t>0</w:t>
            </w:r>
          </w:p>
        </w:tc>
        <w:tc>
          <w:tcPr>
            <w:tcW w:w="673" w:type="dxa"/>
          </w:tcPr>
          <w:p w14:paraId="56425A74" w14:textId="7C839699" w:rsidR="00BB12EC" w:rsidRPr="00FF0891" w:rsidRDefault="00B525D8" w:rsidP="000E45E8">
            <w:pPr>
              <w:pStyle w:val="TableParagraph"/>
              <w:spacing w:line="256" w:lineRule="exact"/>
              <w:ind w:left="8" w:right="3"/>
              <w:jc w:val="both"/>
              <w:rPr>
                <w:sz w:val="24"/>
              </w:rPr>
            </w:pPr>
            <w:r>
              <w:rPr>
                <w:spacing w:val="-5"/>
                <w:sz w:val="24"/>
              </w:rPr>
              <w:t>95</w:t>
            </w:r>
          </w:p>
        </w:tc>
      </w:tr>
      <w:tr w:rsidR="00BB12EC" w:rsidRPr="00FF0891" w14:paraId="4718B153" w14:textId="77777777" w:rsidTr="000E45E8">
        <w:trPr>
          <w:trHeight w:val="288"/>
        </w:trPr>
        <w:tc>
          <w:tcPr>
            <w:tcW w:w="3177" w:type="dxa"/>
          </w:tcPr>
          <w:p w14:paraId="52C77653" w14:textId="77777777" w:rsidR="00BB12EC" w:rsidRPr="00FF0891" w:rsidRDefault="00BB12EC" w:rsidP="000E45E8">
            <w:pPr>
              <w:pStyle w:val="TableParagraph"/>
              <w:spacing w:line="256" w:lineRule="exact"/>
              <w:ind w:left="119"/>
              <w:jc w:val="both"/>
              <w:rPr>
                <w:sz w:val="24"/>
              </w:rPr>
            </w:pPr>
            <w:r w:rsidRPr="00FF0891">
              <w:rPr>
                <w:w w:val="105"/>
                <w:sz w:val="24"/>
              </w:rPr>
              <w:t>SBV</w:t>
            </w:r>
            <w:r w:rsidRPr="00FF0891">
              <w:rPr>
                <w:spacing w:val="7"/>
                <w:w w:val="105"/>
                <w:sz w:val="24"/>
              </w:rPr>
              <w:t xml:space="preserve"> </w:t>
            </w:r>
            <w:r w:rsidRPr="00FF0891">
              <w:rPr>
                <w:w w:val="105"/>
                <w:sz w:val="24"/>
              </w:rPr>
              <w:t>past</w:t>
            </w:r>
            <w:r w:rsidRPr="00FF0891">
              <w:rPr>
                <w:spacing w:val="9"/>
                <w:w w:val="105"/>
                <w:sz w:val="24"/>
              </w:rPr>
              <w:t xml:space="preserve"> </w:t>
            </w:r>
            <w:r w:rsidRPr="00FF0891">
              <w:rPr>
                <w:w w:val="105"/>
                <w:sz w:val="24"/>
              </w:rPr>
              <w:t>10</w:t>
            </w:r>
            <w:r w:rsidRPr="00FF0891">
              <w:rPr>
                <w:spacing w:val="8"/>
                <w:w w:val="105"/>
                <w:sz w:val="24"/>
              </w:rPr>
              <w:t xml:space="preserve"> </w:t>
            </w:r>
            <w:r w:rsidRPr="00FF0891">
              <w:rPr>
                <w:spacing w:val="-2"/>
                <w:w w:val="105"/>
                <w:sz w:val="24"/>
              </w:rPr>
              <w:t>years</w:t>
            </w:r>
          </w:p>
        </w:tc>
        <w:tc>
          <w:tcPr>
            <w:tcW w:w="824" w:type="dxa"/>
          </w:tcPr>
          <w:p w14:paraId="49132212" w14:textId="77777777" w:rsidR="00BB12EC" w:rsidRPr="00FF0891" w:rsidRDefault="00BB12EC" w:rsidP="000E45E8">
            <w:pPr>
              <w:pStyle w:val="TableParagraph"/>
              <w:spacing w:line="256" w:lineRule="exact"/>
              <w:ind w:left="2" w:right="2"/>
              <w:jc w:val="both"/>
              <w:rPr>
                <w:sz w:val="24"/>
              </w:rPr>
            </w:pPr>
            <w:r w:rsidRPr="00FF0891">
              <w:rPr>
                <w:spacing w:val="-2"/>
                <w:sz w:val="24"/>
              </w:rPr>
              <w:t>28972</w:t>
            </w:r>
          </w:p>
        </w:tc>
        <w:tc>
          <w:tcPr>
            <w:tcW w:w="740" w:type="dxa"/>
          </w:tcPr>
          <w:p w14:paraId="7E0EF729" w14:textId="77777777" w:rsidR="00BB12EC" w:rsidRPr="00FF0891" w:rsidRDefault="00BB12EC" w:rsidP="000E45E8">
            <w:pPr>
              <w:pStyle w:val="TableParagraph"/>
              <w:spacing w:line="256" w:lineRule="exact"/>
              <w:ind w:left="48" w:right="3"/>
              <w:jc w:val="both"/>
              <w:rPr>
                <w:sz w:val="24"/>
              </w:rPr>
            </w:pPr>
            <w:r w:rsidRPr="00FF0891">
              <w:rPr>
                <w:spacing w:val="-4"/>
                <w:sz w:val="24"/>
              </w:rPr>
              <w:t>0.64</w:t>
            </w:r>
          </w:p>
        </w:tc>
        <w:tc>
          <w:tcPr>
            <w:tcW w:w="816" w:type="dxa"/>
          </w:tcPr>
          <w:p w14:paraId="1F2CCBF2" w14:textId="77777777" w:rsidR="00BB12EC" w:rsidRPr="00FF0891" w:rsidRDefault="00BB12EC" w:rsidP="000E45E8">
            <w:pPr>
              <w:pStyle w:val="TableParagraph"/>
              <w:spacing w:line="256" w:lineRule="exact"/>
              <w:ind w:left="50" w:right="4"/>
              <w:jc w:val="both"/>
              <w:rPr>
                <w:sz w:val="24"/>
              </w:rPr>
            </w:pPr>
            <w:r w:rsidRPr="00FF0891">
              <w:rPr>
                <w:spacing w:val="-4"/>
                <w:sz w:val="24"/>
              </w:rPr>
              <w:t>3.99</w:t>
            </w:r>
          </w:p>
        </w:tc>
        <w:tc>
          <w:tcPr>
            <w:tcW w:w="629" w:type="dxa"/>
          </w:tcPr>
          <w:p w14:paraId="1498B3B2" w14:textId="77777777" w:rsidR="00BB12EC" w:rsidRPr="00FF0891" w:rsidRDefault="00BB12EC" w:rsidP="000E45E8">
            <w:pPr>
              <w:pStyle w:val="TableParagraph"/>
              <w:spacing w:line="256" w:lineRule="exact"/>
              <w:ind w:left="6" w:right="3"/>
              <w:jc w:val="both"/>
              <w:rPr>
                <w:sz w:val="24"/>
              </w:rPr>
            </w:pPr>
            <w:r w:rsidRPr="00FF0891">
              <w:rPr>
                <w:spacing w:val="-10"/>
                <w:sz w:val="24"/>
              </w:rPr>
              <w:t>0</w:t>
            </w:r>
          </w:p>
        </w:tc>
        <w:tc>
          <w:tcPr>
            <w:tcW w:w="673" w:type="dxa"/>
          </w:tcPr>
          <w:p w14:paraId="413270A8" w14:textId="77777777" w:rsidR="00BB12EC" w:rsidRPr="00FF0891" w:rsidRDefault="00BB12EC" w:rsidP="000E45E8">
            <w:pPr>
              <w:pStyle w:val="TableParagraph"/>
              <w:spacing w:line="256" w:lineRule="exact"/>
              <w:ind w:left="8" w:right="3"/>
              <w:jc w:val="both"/>
              <w:rPr>
                <w:sz w:val="24"/>
              </w:rPr>
            </w:pPr>
            <w:r w:rsidRPr="00FF0891">
              <w:rPr>
                <w:spacing w:val="-5"/>
                <w:sz w:val="24"/>
              </w:rPr>
              <w:t>54</w:t>
            </w:r>
          </w:p>
        </w:tc>
      </w:tr>
      <w:tr w:rsidR="00BB12EC" w:rsidRPr="00FF0891" w14:paraId="435E0264" w14:textId="77777777" w:rsidTr="000E45E8">
        <w:trPr>
          <w:trHeight w:val="288"/>
        </w:trPr>
        <w:tc>
          <w:tcPr>
            <w:tcW w:w="3177" w:type="dxa"/>
          </w:tcPr>
          <w:p w14:paraId="1957A442" w14:textId="77777777" w:rsidR="00BB12EC" w:rsidRPr="00FF0891" w:rsidRDefault="00BB12EC" w:rsidP="000E45E8">
            <w:pPr>
              <w:pStyle w:val="TableParagraph"/>
              <w:spacing w:line="256" w:lineRule="exact"/>
              <w:ind w:left="119"/>
              <w:jc w:val="both"/>
              <w:rPr>
                <w:sz w:val="24"/>
              </w:rPr>
            </w:pPr>
            <w:r w:rsidRPr="00FF0891">
              <w:rPr>
                <w:spacing w:val="-2"/>
                <w:w w:val="105"/>
                <w:sz w:val="24"/>
              </w:rPr>
              <w:t>Sensitivity</w:t>
            </w:r>
          </w:p>
        </w:tc>
        <w:tc>
          <w:tcPr>
            <w:tcW w:w="824" w:type="dxa"/>
          </w:tcPr>
          <w:p w14:paraId="5245290E" w14:textId="77777777" w:rsidR="00BB12EC" w:rsidRPr="00FF0891" w:rsidRDefault="00BB12EC" w:rsidP="000E45E8">
            <w:pPr>
              <w:pStyle w:val="TableParagraph"/>
              <w:spacing w:line="256" w:lineRule="exact"/>
              <w:ind w:left="2" w:right="2"/>
              <w:jc w:val="both"/>
              <w:rPr>
                <w:sz w:val="24"/>
              </w:rPr>
            </w:pPr>
            <w:r w:rsidRPr="00FF0891">
              <w:rPr>
                <w:spacing w:val="-2"/>
                <w:sz w:val="24"/>
              </w:rPr>
              <w:t>28972</w:t>
            </w:r>
          </w:p>
        </w:tc>
        <w:tc>
          <w:tcPr>
            <w:tcW w:w="740" w:type="dxa"/>
          </w:tcPr>
          <w:p w14:paraId="4244D6F3" w14:textId="77777777" w:rsidR="00BB12EC" w:rsidRPr="00FF0891" w:rsidRDefault="00BB12EC" w:rsidP="000E45E8">
            <w:pPr>
              <w:pStyle w:val="TableParagraph"/>
              <w:spacing w:line="256" w:lineRule="exact"/>
              <w:ind w:left="48" w:right="2"/>
              <w:jc w:val="both"/>
              <w:rPr>
                <w:sz w:val="24"/>
              </w:rPr>
            </w:pPr>
            <w:r w:rsidRPr="00FF0891">
              <w:rPr>
                <w:spacing w:val="-4"/>
                <w:sz w:val="24"/>
              </w:rPr>
              <w:t>0.59</w:t>
            </w:r>
          </w:p>
        </w:tc>
        <w:tc>
          <w:tcPr>
            <w:tcW w:w="816" w:type="dxa"/>
          </w:tcPr>
          <w:p w14:paraId="65F71273" w14:textId="77777777" w:rsidR="00BB12EC" w:rsidRPr="00FF0891" w:rsidRDefault="00BB12EC" w:rsidP="000E45E8">
            <w:pPr>
              <w:pStyle w:val="TableParagraph"/>
              <w:spacing w:line="256" w:lineRule="exact"/>
              <w:ind w:left="50" w:right="3"/>
              <w:jc w:val="both"/>
              <w:rPr>
                <w:sz w:val="24"/>
              </w:rPr>
            </w:pPr>
            <w:r w:rsidRPr="00FF0891">
              <w:rPr>
                <w:spacing w:val="-4"/>
                <w:sz w:val="24"/>
              </w:rPr>
              <w:t>0.49</w:t>
            </w:r>
          </w:p>
        </w:tc>
        <w:tc>
          <w:tcPr>
            <w:tcW w:w="629" w:type="dxa"/>
          </w:tcPr>
          <w:p w14:paraId="528BAE60" w14:textId="77777777" w:rsidR="00BB12EC" w:rsidRPr="00FF0891" w:rsidRDefault="00BB12EC" w:rsidP="000E45E8">
            <w:pPr>
              <w:pStyle w:val="TableParagraph"/>
              <w:spacing w:line="256" w:lineRule="exact"/>
              <w:ind w:left="6" w:right="3"/>
              <w:jc w:val="both"/>
              <w:rPr>
                <w:sz w:val="24"/>
              </w:rPr>
            </w:pPr>
            <w:r w:rsidRPr="00FF0891">
              <w:rPr>
                <w:spacing w:val="-10"/>
                <w:sz w:val="24"/>
              </w:rPr>
              <w:t>0</w:t>
            </w:r>
          </w:p>
        </w:tc>
        <w:tc>
          <w:tcPr>
            <w:tcW w:w="673" w:type="dxa"/>
          </w:tcPr>
          <w:p w14:paraId="53AD8898" w14:textId="77777777" w:rsidR="00BB12EC" w:rsidRPr="00FF0891" w:rsidRDefault="00BB12EC" w:rsidP="000E45E8">
            <w:pPr>
              <w:pStyle w:val="TableParagraph"/>
              <w:spacing w:line="256" w:lineRule="exact"/>
              <w:ind w:left="8" w:right="2"/>
              <w:jc w:val="both"/>
              <w:rPr>
                <w:sz w:val="24"/>
              </w:rPr>
            </w:pPr>
            <w:r w:rsidRPr="00FF0891">
              <w:rPr>
                <w:spacing w:val="-10"/>
                <w:sz w:val="24"/>
              </w:rPr>
              <w:t>1</w:t>
            </w:r>
          </w:p>
        </w:tc>
      </w:tr>
      <w:tr w:rsidR="00BB12EC" w:rsidRPr="00FF0891" w14:paraId="3B7F6E7B" w14:textId="77777777" w:rsidTr="000E45E8">
        <w:trPr>
          <w:trHeight w:val="288"/>
        </w:trPr>
        <w:tc>
          <w:tcPr>
            <w:tcW w:w="3177" w:type="dxa"/>
          </w:tcPr>
          <w:p w14:paraId="088E81A3" w14:textId="77777777" w:rsidR="00BB12EC" w:rsidRPr="00FF0891" w:rsidRDefault="00BB12EC" w:rsidP="000E45E8">
            <w:pPr>
              <w:pStyle w:val="TableParagraph"/>
              <w:spacing w:line="256" w:lineRule="exact"/>
              <w:ind w:left="119"/>
              <w:jc w:val="both"/>
              <w:rPr>
                <w:sz w:val="24"/>
              </w:rPr>
            </w:pPr>
            <w:r w:rsidRPr="00FF0891">
              <w:rPr>
                <w:sz w:val="24"/>
              </w:rPr>
              <w:t>Clashes</w:t>
            </w:r>
            <w:r w:rsidRPr="00FF0891">
              <w:rPr>
                <w:spacing w:val="40"/>
                <w:sz w:val="24"/>
              </w:rPr>
              <w:t xml:space="preserve"> </w:t>
            </w:r>
            <w:r w:rsidRPr="00FF0891">
              <w:rPr>
                <w:spacing w:val="-5"/>
                <w:sz w:val="24"/>
              </w:rPr>
              <w:t>50</w:t>
            </w:r>
          </w:p>
        </w:tc>
        <w:tc>
          <w:tcPr>
            <w:tcW w:w="824" w:type="dxa"/>
          </w:tcPr>
          <w:p w14:paraId="5E0FEC61" w14:textId="77777777" w:rsidR="00BB12EC" w:rsidRPr="00FF0891" w:rsidRDefault="00BB12EC" w:rsidP="000E45E8">
            <w:pPr>
              <w:pStyle w:val="TableParagraph"/>
              <w:spacing w:line="256" w:lineRule="exact"/>
              <w:ind w:left="2" w:right="2"/>
              <w:jc w:val="both"/>
              <w:rPr>
                <w:sz w:val="24"/>
              </w:rPr>
            </w:pPr>
            <w:r w:rsidRPr="00FF0891">
              <w:rPr>
                <w:spacing w:val="-2"/>
                <w:sz w:val="24"/>
              </w:rPr>
              <w:t>28972</w:t>
            </w:r>
          </w:p>
        </w:tc>
        <w:tc>
          <w:tcPr>
            <w:tcW w:w="740" w:type="dxa"/>
          </w:tcPr>
          <w:p w14:paraId="23EC3ED9" w14:textId="77777777" w:rsidR="00BB12EC" w:rsidRPr="00FF0891" w:rsidRDefault="00BB12EC" w:rsidP="000E45E8">
            <w:pPr>
              <w:pStyle w:val="TableParagraph"/>
              <w:spacing w:line="256" w:lineRule="exact"/>
              <w:ind w:left="48" w:right="4"/>
              <w:jc w:val="both"/>
              <w:rPr>
                <w:sz w:val="24"/>
              </w:rPr>
            </w:pPr>
            <w:r w:rsidRPr="00FF0891">
              <w:rPr>
                <w:spacing w:val="-4"/>
                <w:sz w:val="24"/>
              </w:rPr>
              <w:t>0.07</w:t>
            </w:r>
          </w:p>
        </w:tc>
        <w:tc>
          <w:tcPr>
            <w:tcW w:w="816" w:type="dxa"/>
          </w:tcPr>
          <w:p w14:paraId="3933DD1B" w14:textId="77777777" w:rsidR="00BB12EC" w:rsidRPr="00FF0891" w:rsidRDefault="00BB12EC" w:rsidP="000E45E8">
            <w:pPr>
              <w:pStyle w:val="TableParagraph"/>
              <w:spacing w:line="256" w:lineRule="exact"/>
              <w:ind w:left="50" w:right="4"/>
              <w:jc w:val="both"/>
              <w:rPr>
                <w:sz w:val="24"/>
              </w:rPr>
            </w:pPr>
            <w:r w:rsidRPr="00FF0891">
              <w:rPr>
                <w:spacing w:val="-4"/>
                <w:sz w:val="24"/>
              </w:rPr>
              <w:t>0.26</w:t>
            </w:r>
          </w:p>
        </w:tc>
        <w:tc>
          <w:tcPr>
            <w:tcW w:w="629" w:type="dxa"/>
          </w:tcPr>
          <w:p w14:paraId="15B61939" w14:textId="77777777" w:rsidR="00BB12EC" w:rsidRPr="00FF0891" w:rsidRDefault="00BB12EC" w:rsidP="000E45E8">
            <w:pPr>
              <w:pStyle w:val="TableParagraph"/>
              <w:spacing w:line="256" w:lineRule="exact"/>
              <w:ind w:left="6" w:right="4"/>
              <w:jc w:val="both"/>
              <w:rPr>
                <w:sz w:val="24"/>
              </w:rPr>
            </w:pPr>
            <w:r w:rsidRPr="00FF0891">
              <w:rPr>
                <w:spacing w:val="-10"/>
                <w:sz w:val="24"/>
              </w:rPr>
              <w:t>0</w:t>
            </w:r>
          </w:p>
        </w:tc>
        <w:tc>
          <w:tcPr>
            <w:tcW w:w="673" w:type="dxa"/>
          </w:tcPr>
          <w:p w14:paraId="05F24CF8" w14:textId="77777777" w:rsidR="00BB12EC" w:rsidRPr="00FF0891" w:rsidRDefault="00BB12EC" w:rsidP="000E45E8">
            <w:pPr>
              <w:pStyle w:val="TableParagraph"/>
              <w:spacing w:line="256" w:lineRule="exact"/>
              <w:ind w:left="8" w:right="3"/>
              <w:jc w:val="both"/>
              <w:rPr>
                <w:sz w:val="24"/>
              </w:rPr>
            </w:pPr>
            <w:r w:rsidRPr="00FF0891">
              <w:rPr>
                <w:spacing w:val="-10"/>
                <w:sz w:val="24"/>
              </w:rPr>
              <w:t>1</w:t>
            </w:r>
          </w:p>
        </w:tc>
      </w:tr>
      <w:tr w:rsidR="00BB12EC" w:rsidRPr="00FF0891" w14:paraId="57D93BC3" w14:textId="77777777" w:rsidTr="000E45E8">
        <w:trPr>
          <w:trHeight w:val="288"/>
        </w:trPr>
        <w:tc>
          <w:tcPr>
            <w:tcW w:w="3177" w:type="dxa"/>
          </w:tcPr>
          <w:p w14:paraId="22BE3ADA" w14:textId="77777777" w:rsidR="00BB12EC" w:rsidRPr="00FF0891" w:rsidRDefault="00BB12EC" w:rsidP="000E45E8">
            <w:pPr>
              <w:pStyle w:val="TableParagraph"/>
              <w:spacing w:line="256" w:lineRule="exact"/>
              <w:ind w:left="119"/>
              <w:jc w:val="both"/>
              <w:rPr>
                <w:sz w:val="24"/>
              </w:rPr>
            </w:pPr>
            <w:r w:rsidRPr="00FF0891">
              <w:rPr>
                <w:w w:val="105"/>
                <w:sz w:val="24"/>
              </w:rPr>
              <w:t>SBV</w:t>
            </w:r>
            <w:r w:rsidRPr="00FF0891">
              <w:rPr>
                <w:spacing w:val="-10"/>
                <w:w w:val="105"/>
                <w:sz w:val="24"/>
              </w:rPr>
              <w:t xml:space="preserve"> </w:t>
            </w:r>
            <w:r w:rsidRPr="00FF0891">
              <w:rPr>
                <w:spacing w:val="-2"/>
                <w:w w:val="105"/>
                <w:sz w:val="24"/>
              </w:rPr>
              <w:t>current</w:t>
            </w:r>
          </w:p>
        </w:tc>
        <w:tc>
          <w:tcPr>
            <w:tcW w:w="824" w:type="dxa"/>
          </w:tcPr>
          <w:p w14:paraId="76E492AF" w14:textId="77777777" w:rsidR="00BB12EC" w:rsidRPr="00FF0891" w:rsidRDefault="00BB12EC" w:rsidP="000E45E8">
            <w:pPr>
              <w:pStyle w:val="TableParagraph"/>
              <w:spacing w:line="256" w:lineRule="exact"/>
              <w:ind w:left="2" w:right="2"/>
              <w:jc w:val="both"/>
              <w:rPr>
                <w:sz w:val="24"/>
              </w:rPr>
            </w:pPr>
            <w:r w:rsidRPr="00FF0891">
              <w:rPr>
                <w:spacing w:val="-2"/>
                <w:sz w:val="24"/>
              </w:rPr>
              <w:t>28972</w:t>
            </w:r>
          </w:p>
        </w:tc>
        <w:tc>
          <w:tcPr>
            <w:tcW w:w="740" w:type="dxa"/>
          </w:tcPr>
          <w:p w14:paraId="39DC4D71" w14:textId="77777777" w:rsidR="00BB12EC" w:rsidRPr="00FF0891" w:rsidRDefault="00BB12EC" w:rsidP="000E45E8">
            <w:pPr>
              <w:pStyle w:val="TableParagraph"/>
              <w:spacing w:line="256" w:lineRule="exact"/>
              <w:ind w:left="48" w:right="2"/>
              <w:jc w:val="both"/>
              <w:rPr>
                <w:sz w:val="24"/>
              </w:rPr>
            </w:pPr>
            <w:r w:rsidRPr="00FF0891">
              <w:rPr>
                <w:spacing w:val="-4"/>
                <w:sz w:val="24"/>
              </w:rPr>
              <w:t>0.80</w:t>
            </w:r>
          </w:p>
        </w:tc>
        <w:tc>
          <w:tcPr>
            <w:tcW w:w="816" w:type="dxa"/>
          </w:tcPr>
          <w:p w14:paraId="5393CA48" w14:textId="77777777" w:rsidR="00BB12EC" w:rsidRPr="00FF0891" w:rsidRDefault="00BB12EC" w:rsidP="000E45E8">
            <w:pPr>
              <w:pStyle w:val="TableParagraph"/>
              <w:spacing w:line="256" w:lineRule="exact"/>
              <w:ind w:left="50" w:right="3"/>
              <w:jc w:val="both"/>
              <w:rPr>
                <w:sz w:val="24"/>
              </w:rPr>
            </w:pPr>
            <w:r w:rsidRPr="00FF0891">
              <w:rPr>
                <w:spacing w:val="-4"/>
                <w:sz w:val="24"/>
              </w:rPr>
              <w:t>5.79</w:t>
            </w:r>
          </w:p>
        </w:tc>
        <w:tc>
          <w:tcPr>
            <w:tcW w:w="629" w:type="dxa"/>
          </w:tcPr>
          <w:p w14:paraId="67C40B03" w14:textId="77777777" w:rsidR="00BB12EC" w:rsidRPr="00FF0891" w:rsidRDefault="00BB12EC" w:rsidP="000E45E8">
            <w:pPr>
              <w:pStyle w:val="TableParagraph"/>
              <w:spacing w:line="256" w:lineRule="exact"/>
              <w:ind w:left="6" w:right="2"/>
              <w:jc w:val="both"/>
              <w:rPr>
                <w:sz w:val="24"/>
              </w:rPr>
            </w:pPr>
            <w:r w:rsidRPr="00FF0891">
              <w:rPr>
                <w:spacing w:val="-10"/>
                <w:sz w:val="24"/>
              </w:rPr>
              <w:t>0</w:t>
            </w:r>
          </w:p>
        </w:tc>
        <w:tc>
          <w:tcPr>
            <w:tcW w:w="673" w:type="dxa"/>
          </w:tcPr>
          <w:p w14:paraId="66E770A4" w14:textId="77777777" w:rsidR="00BB12EC" w:rsidRPr="00FF0891" w:rsidRDefault="00BB12EC" w:rsidP="000E45E8">
            <w:pPr>
              <w:pStyle w:val="TableParagraph"/>
              <w:spacing w:line="256" w:lineRule="exact"/>
              <w:ind w:left="8" w:right="2"/>
              <w:jc w:val="both"/>
              <w:rPr>
                <w:sz w:val="24"/>
              </w:rPr>
            </w:pPr>
            <w:r w:rsidRPr="00FF0891">
              <w:rPr>
                <w:spacing w:val="-5"/>
                <w:sz w:val="24"/>
              </w:rPr>
              <w:t>172</w:t>
            </w:r>
          </w:p>
        </w:tc>
      </w:tr>
      <w:tr w:rsidR="00BB12EC" w:rsidRPr="00FF0891" w14:paraId="27202E0B" w14:textId="77777777" w:rsidTr="000E45E8">
        <w:trPr>
          <w:trHeight w:val="264"/>
        </w:trPr>
        <w:tc>
          <w:tcPr>
            <w:tcW w:w="3177" w:type="dxa"/>
          </w:tcPr>
          <w:p w14:paraId="43D68F2B" w14:textId="77777777" w:rsidR="00BB12EC" w:rsidRPr="00FF0891" w:rsidRDefault="00BB12EC" w:rsidP="000E45E8">
            <w:pPr>
              <w:pStyle w:val="TableParagraph"/>
              <w:spacing w:line="244" w:lineRule="exact"/>
              <w:ind w:left="119"/>
              <w:jc w:val="both"/>
              <w:rPr>
                <w:sz w:val="24"/>
              </w:rPr>
            </w:pPr>
            <w:r w:rsidRPr="00FF0891">
              <w:rPr>
                <w:w w:val="105"/>
                <w:sz w:val="24"/>
              </w:rPr>
              <w:t xml:space="preserve">Liberal democracy </w:t>
            </w:r>
            <w:r w:rsidRPr="00FF0891">
              <w:rPr>
                <w:spacing w:val="-2"/>
                <w:w w:val="105"/>
                <w:sz w:val="24"/>
              </w:rPr>
              <w:t>index</w:t>
            </w:r>
          </w:p>
        </w:tc>
        <w:tc>
          <w:tcPr>
            <w:tcW w:w="824" w:type="dxa"/>
          </w:tcPr>
          <w:p w14:paraId="193F2A9B" w14:textId="77777777" w:rsidR="00BB12EC" w:rsidRPr="00FF0891" w:rsidRDefault="00BB12EC" w:rsidP="000E45E8">
            <w:pPr>
              <w:pStyle w:val="TableParagraph"/>
              <w:spacing w:line="244" w:lineRule="exact"/>
              <w:ind w:left="2" w:right="1"/>
              <w:jc w:val="both"/>
              <w:rPr>
                <w:sz w:val="24"/>
              </w:rPr>
            </w:pPr>
            <w:r w:rsidRPr="00FF0891">
              <w:rPr>
                <w:spacing w:val="-2"/>
                <w:sz w:val="24"/>
              </w:rPr>
              <w:t>28972</w:t>
            </w:r>
          </w:p>
        </w:tc>
        <w:tc>
          <w:tcPr>
            <w:tcW w:w="740" w:type="dxa"/>
          </w:tcPr>
          <w:p w14:paraId="275248D0" w14:textId="77777777" w:rsidR="00BB12EC" w:rsidRPr="00FF0891" w:rsidRDefault="00BB12EC" w:rsidP="000E45E8">
            <w:pPr>
              <w:pStyle w:val="TableParagraph"/>
              <w:spacing w:line="244" w:lineRule="exact"/>
              <w:ind w:left="48" w:right="1"/>
              <w:jc w:val="both"/>
              <w:rPr>
                <w:sz w:val="24"/>
              </w:rPr>
            </w:pPr>
            <w:r w:rsidRPr="00FF0891">
              <w:rPr>
                <w:spacing w:val="-4"/>
                <w:sz w:val="24"/>
              </w:rPr>
              <w:t>0.40</w:t>
            </w:r>
          </w:p>
        </w:tc>
        <w:tc>
          <w:tcPr>
            <w:tcW w:w="816" w:type="dxa"/>
          </w:tcPr>
          <w:p w14:paraId="1AC01880" w14:textId="77777777" w:rsidR="00BB12EC" w:rsidRPr="00FF0891" w:rsidRDefault="00BB12EC" w:rsidP="000E45E8">
            <w:pPr>
              <w:pStyle w:val="TableParagraph"/>
              <w:spacing w:line="244" w:lineRule="exact"/>
              <w:ind w:left="50" w:right="1"/>
              <w:jc w:val="both"/>
              <w:rPr>
                <w:sz w:val="24"/>
              </w:rPr>
            </w:pPr>
            <w:r w:rsidRPr="00FF0891">
              <w:rPr>
                <w:spacing w:val="-4"/>
                <w:sz w:val="24"/>
              </w:rPr>
              <w:t>0.13</w:t>
            </w:r>
          </w:p>
        </w:tc>
        <w:tc>
          <w:tcPr>
            <w:tcW w:w="629" w:type="dxa"/>
          </w:tcPr>
          <w:p w14:paraId="56789E2C" w14:textId="77777777" w:rsidR="00BB12EC" w:rsidRPr="00FF0891" w:rsidRDefault="00BB12EC" w:rsidP="000E45E8">
            <w:pPr>
              <w:pStyle w:val="TableParagraph"/>
              <w:spacing w:line="244" w:lineRule="exact"/>
              <w:ind w:left="6" w:right="1"/>
              <w:jc w:val="both"/>
              <w:rPr>
                <w:sz w:val="24"/>
              </w:rPr>
            </w:pPr>
            <w:r w:rsidRPr="00FF0891">
              <w:rPr>
                <w:spacing w:val="-10"/>
                <w:sz w:val="24"/>
              </w:rPr>
              <w:t>0</w:t>
            </w:r>
          </w:p>
        </w:tc>
        <w:tc>
          <w:tcPr>
            <w:tcW w:w="673" w:type="dxa"/>
          </w:tcPr>
          <w:p w14:paraId="6C58D63F" w14:textId="77777777" w:rsidR="00BB12EC" w:rsidRPr="00FF0891" w:rsidRDefault="00BB12EC" w:rsidP="000E45E8">
            <w:pPr>
              <w:pStyle w:val="TableParagraph"/>
              <w:spacing w:line="244" w:lineRule="exact"/>
              <w:ind w:left="8" w:right="1"/>
              <w:jc w:val="both"/>
              <w:rPr>
                <w:sz w:val="24"/>
              </w:rPr>
            </w:pPr>
            <w:r w:rsidRPr="00FF0891">
              <w:rPr>
                <w:spacing w:val="-10"/>
                <w:sz w:val="24"/>
              </w:rPr>
              <w:t>1</w:t>
            </w:r>
          </w:p>
        </w:tc>
      </w:tr>
    </w:tbl>
    <w:p w14:paraId="189318EA" w14:textId="77777777" w:rsidR="00BB12EC" w:rsidRPr="00FF0891" w:rsidRDefault="00BB12EC" w:rsidP="00BB12EC">
      <w:pPr>
        <w:spacing w:line="244" w:lineRule="exact"/>
        <w:jc w:val="both"/>
        <w:rPr>
          <w:sz w:val="24"/>
        </w:rPr>
        <w:sectPr w:rsidR="00BB12EC" w:rsidRPr="00FF0891" w:rsidSect="00A12E7F">
          <w:pgSz w:w="12240" w:h="15840"/>
          <w:pgMar w:top="1320" w:right="440" w:bottom="980" w:left="1300" w:header="0" w:footer="636" w:gutter="0"/>
          <w:cols w:space="720"/>
        </w:sectPr>
      </w:pPr>
    </w:p>
    <w:p w14:paraId="5E2F9655" w14:textId="77777777" w:rsidR="00BB12EC" w:rsidRPr="00FF0891" w:rsidRDefault="00BB12EC" w:rsidP="00BB12EC">
      <w:pPr>
        <w:pStyle w:val="Heading1"/>
        <w:numPr>
          <w:ilvl w:val="0"/>
          <w:numId w:val="2"/>
        </w:numPr>
        <w:tabs>
          <w:tab w:val="left" w:pos="779"/>
        </w:tabs>
        <w:ind w:left="779" w:hanging="662"/>
        <w:jc w:val="both"/>
      </w:pPr>
      <w:r w:rsidRPr="00FF0891">
        <w:rPr>
          <w:w w:val="115"/>
        </w:rPr>
        <w:lastRenderedPageBreak/>
        <w:t>Countries</w:t>
      </w:r>
      <w:r w:rsidRPr="00FF0891">
        <w:rPr>
          <w:spacing w:val="20"/>
          <w:w w:val="115"/>
        </w:rPr>
        <w:t xml:space="preserve"> </w:t>
      </w:r>
      <w:r w:rsidRPr="00FF0891">
        <w:rPr>
          <w:w w:val="115"/>
        </w:rPr>
        <w:t>and</w:t>
      </w:r>
      <w:r w:rsidRPr="00FF0891">
        <w:rPr>
          <w:spacing w:val="20"/>
          <w:w w:val="115"/>
        </w:rPr>
        <w:t xml:space="preserve"> </w:t>
      </w:r>
      <w:r w:rsidRPr="00FF0891">
        <w:rPr>
          <w:w w:val="115"/>
        </w:rPr>
        <w:t>survey</w:t>
      </w:r>
      <w:r w:rsidRPr="00FF0891">
        <w:rPr>
          <w:spacing w:val="20"/>
          <w:w w:val="115"/>
        </w:rPr>
        <w:t xml:space="preserve"> </w:t>
      </w:r>
      <w:r w:rsidRPr="00FF0891">
        <w:rPr>
          <w:w w:val="115"/>
        </w:rPr>
        <w:t>years</w:t>
      </w:r>
      <w:r w:rsidRPr="00FF0891">
        <w:rPr>
          <w:spacing w:val="20"/>
          <w:w w:val="115"/>
        </w:rPr>
        <w:t xml:space="preserve"> </w:t>
      </w:r>
      <w:r w:rsidRPr="00FF0891">
        <w:rPr>
          <w:w w:val="115"/>
        </w:rPr>
        <w:t>included</w:t>
      </w:r>
      <w:r w:rsidRPr="00FF0891">
        <w:rPr>
          <w:spacing w:val="20"/>
          <w:w w:val="115"/>
        </w:rPr>
        <w:t xml:space="preserve"> </w:t>
      </w:r>
      <w:r w:rsidRPr="00FF0891">
        <w:rPr>
          <w:w w:val="115"/>
        </w:rPr>
        <w:t>in</w:t>
      </w:r>
      <w:r w:rsidRPr="00FF0891">
        <w:rPr>
          <w:spacing w:val="20"/>
          <w:w w:val="115"/>
        </w:rPr>
        <w:t xml:space="preserve"> </w:t>
      </w:r>
      <w:r w:rsidRPr="00FF0891">
        <w:rPr>
          <w:w w:val="115"/>
        </w:rPr>
        <w:t>the</w:t>
      </w:r>
      <w:r w:rsidRPr="00FF0891">
        <w:rPr>
          <w:spacing w:val="20"/>
          <w:w w:val="115"/>
        </w:rPr>
        <w:t xml:space="preserve"> </w:t>
      </w:r>
      <w:r w:rsidRPr="00FF0891">
        <w:rPr>
          <w:spacing w:val="-2"/>
          <w:w w:val="115"/>
        </w:rPr>
        <w:t>analysis</w:t>
      </w:r>
    </w:p>
    <w:p w14:paraId="62A72619" w14:textId="77777777" w:rsidR="00BB12EC" w:rsidRPr="00FF0891" w:rsidRDefault="00BB12EC" w:rsidP="00BB12EC">
      <w:pPr>
        <w:pStyle w:val="BodyText"/>
        <w:spacing w:before="259"/>
        <w:jc w:val="both"/>
        <w:rPr>
          <w:b/>
          <w:sz w:val="34"/>
        </w:rPr>
      </w:pPr>
    </w:p>
    <w:p w14:paraId="416D8A83" w14:textId="77777777" w:rsidR="00BB12EC" w:rsidRPr="00FF0891" w:rsidRDefault="00BB12EC" w:rsidP="00BB12EC">
      <w:pPr>
        <w:pStyle w:val="BodyText"/>
        <w:tabs>
          <w:tab w:val="left" w:pos="5693"/>
          <w:tab w:val="left" w:pos="7612"/>
        </w:tabs>
        <w:spacing w:line="283" w:lineRule="auto"/>
        <w:ind w:left="2146" w:right="2885" w:hanging="120"/>
        <w:jc w:val="both"/>
      </w:pPr>
      <w:r w:rsidRPr="00FF0891">
        <w:rPr>
          <w:noProof/>
        </w:rPr>
        <mc:AlternateContent>
          <mc:Choice Requires="wps">
            <w:drawing>
              <wp:anchor distT="0" distB="0" distL="0" distR="0" simplePos="0" relativeHeight="251659264" behindDoc="0" locked="0" layoutInCell="1" allowOverlap="1" wp14:anchorId="3F26D2A7" wp14:editId="4F6C2629">
                <wp:simplePos x="0" y="0"/>
                <wp:positionH relativeFrom="page">
                  <wp:posOffset>2112746</wp:posOffset>
                </wp:positionH>
                <wp:positionV relativeFrom="paragraph">
                  <wp:posOffset>217605</wp:posOffset>
                </wp:positionV>
                <wp:extent cx="3547110" cy="127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7110" cy="1270"/>
                        </a:xfrm>
                        <a:custGeom>
                          <a:avLst/>
                          <a:gdLst/>
                          <a:ahLst/>
                          <a:cxnLst/>
                          <a:rect l="l" t="t" r="r" b="b"/>
                          <a:pathLst>
                            <a:path w="3547110">
                              <a:moveTo>
                                <a:pt x="0" y="0"/>
                              </a:moveTo>
                              <a:lnTo>
                                <a:pt x="3546894"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7C4EA6" id="Graphic 88" o:spid="_x0000_s1026" style="position:absolute;margin-left:166.35pt;margin-top:17.15pt;width:279.3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54711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" path="m,l3546894,e" filled="f" strokeweight=".14039mm">
                <v:path arrowok="t"/>
                <w10:wrap anchorx="page"/>
              </v:shape>
            </w:pict>
          </mc:Fallback>
        </mc:AlternateContent>
      </w:r>
      <w:r w:rsidRPr="00FF0891">
        <w:rPr>
          <w:spacing w:val="80"/>
          <w:w w:val="150"/>
          <w:u w:val="single"/>
        </w:rPr>
        <w:t xml:space="preserve"> </w:t>
      </w:r>
      <w:r w:rsidRPr="00FF0891">
        <w:rPr>
          <w:w w:val="105"/>
          <w:u w:val="single"/>
        </w:rPr>
        <w:t xml:space="preserve">Table </w:t>
      </w:r>
      <w:r w:rsidR="005954EA" w:rsidRPr="00FF0891">
        <w:rPr>
          <w:w w:val="105"/>
          <w:u w:val="single"/>
        </w:rPr>
        <w:t>B</w:t>
      </w:r>
      <w:r w:rsidR="00F77D46" w:rsidRPr="00FF0891">
        <w:rPr>
          <w:w w:val="105"/>
          <w:u w:val="single"/>
        </w:rPr>
        <w:t>1</w:t>
      </w:r>
      <w:r w:rsidRPr="00FF0891">
        <w:rPr>
          <w:w w:val="105"/>
          <w:u w:val="single"/>
        </w:rPr>
        <w:t>:</w:t>
      </w:r>
      <w:r w:rsidRPr="00FF0891">
        <w:rPr>
          <w:spacing w:val="40"/>
          <w:w w:val="105"/>
          <w:u w:val="single"/>
        </w:rPr>
        <w:t xml:space="preserve"> </w:t>
      </w:r>
      <w:r w:rsidRPr="00FF0891">
        <w:rPr>
          <w:w w:val="105"/>
          <w:u w:val="single"/>
        </w:rPr>
        <w:t>Countries included, ECAV violent events</w:t>
      </w:r>
      <w:r w:rsidRPr="00FF0891">
        <w:rPr>
          <w:u w:val="single"/>
        </w:rPr>
        <w:tab/>
      </w:r>
      <w:r w:rsidRPr="00FF0891">
        <w:t xml:space="preserve"> </w:t>
      </w:r>
      <w:r w:rsidRPr="00FF0891">
        <w:rPr>
          <w:spacing w:val="-4"/>
          <w:w w:val="105"/>
        </w:rPr>
        <w:t>Total</w:t>
      </w:r>
      <w:r w:rsidRPr="00FF0891">
        <w:tab/>
      </w:r>
      <w:r w:rsidRPr="00FF0891">
        <w:rPr>
          <w:w w:val="105"/>
        </w:rPr>
        <w:t>Pro-inc.</w:t>
      </w:r>
      <w:r w:rsidRPr="00FF0891">
        <w:rPr>
          <w:spacing w:val="40"/>
          <w:w w:val="105"/>
        </w:rPr>
        <w:t xml:space="preserve"> </w:t>
      </w:r>
      <w:r w:rsidRPr="00FF0891">
        <w:rPr>
          <w:w w:val="105"/>
        </w:rPr>
        <w:t>EV</w:t>
      </w:r>
    </w:p>
    <w:p w14:paraId="22679FFB" w14:textId="77777777" w:rsidR="00BB12EC" w:rsidRPr="00FF0891" w:rsidRDefault="00BB12EC" w:rsidP="00BB12EC">
      <w:pPr>
        <w:pStyle w:val="BodyText"/>
        <w:spacing w:line="20" w:lineRule="exact"/>
        <w:ind w:left="2027"/>
        <w:jc w:val="both"/>
        <w:rPr>
          <w:sz w:val="2"/>
        </w:rPr>
      </w:pPr>
      <w:r w:rsidRPr="00FF0891">
        <w:rPr>
          <w:noProof/>
          <w:sz w:val="2"/>
        </w:rPr>
        <mc:AlternateContent>
          <mc:Choice Requires="wpg">
            <w:drawing>
              <wp:inline distT="0" distB="0" distL="0" distR="0" wp14:anchorId="0300D667" wp14:editId="522DE949">
                <wp:extent cx="3547110" cy="5080"/>
                <wp:effectExtent l="9525" t="0" r="0" b="4445"/>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7110" cy="5080"/>
                          <a:chOff x="0" y="0"/>
                          <a:chExt cx="3547110" cy="5080"/>
                        </a:xfrm>
                      </wpg:grpSpPr>
                      <wps:wsp>
                        <wps:cNvPr id="90" name="Graphic 90"/>
                        <wps:cNvSpPr/>
                        <wps:spPr>
                          <a:xfrm>
                            <a:off x="0" y="2527"/>
                            <a:ext cx="3547110" cy="1270"/>
                          </a:xfrm>
                          <a:custGeom>
                            <a:avLst/>
                            <a:gdLst/>
                            <a:ahLst/>
                            <a:cxnLst/>
                            <a:rect l="l" t="t" r="r" b="b"/>
                            <a:pathLst>
                              <a:path w="3547110">
                                <a:moveTo>
                                  <a:pt x="0" y="0"/>
                                </a:moveTo>
                                <a:lnTo>
                                  <a:pt x="3546894"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2A1736" id="Group 89" o:spid="_x0000_s1026" style="width:279.3pt;height:.4pt;mso-position-horizontal-relative:char;mso-position-vertical-relative:line" coordsize="354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">
                <v:shape id="Graphic 90" o:spid="_x0000_s1027" style="position:absolute;top:25;width:35471;height:12;visibility:visible;mso-wrap-style:square;v-text-anchor:top" coordsize="354711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" path="m,l3546894,e" filled="f" strokeweight=".14039mm">
                  <v:path arrowok="t"/>
                </v:shape>
                <w10:anchorlock/>
              </v:group>
            </w:pict>
          </mc:Fallback>
        </mc:AlternateContent>
      </w:r>
    </w:p>
    <w:p w14:paraId="7C71123B" w14:textId="77777777" w:rsidR="00BB12EC" w:rsidRPr="00FF0891" w:rsidRDefault="00BB12EC" w:rsidP="00BB12EC">
      <w:pPr>
        <w:pStyle w:val="BodyText"/>
        <w:tabs>
          <w:tab w:val="left" w:pos="5452"/>
        </w:tabs>
        <w:spacing w:line="226" w:lineRule="exact"/>
        <w:ind w:left="2146"/>
        <w:jc w:val="both"/>
      </w:pPr>
      <w:r w:rsidRPr="00FF0891">
        <w:rPr>
          <w:w w:val="105"/>
        </w:rPr>
        <w:t>Benin</w:t>
      </w:r>
      <w:r w:rsidRPr="00FF0891">
        <w:rPr>
          <w:spacing w:val="10"/>
          <w:w w:val="105"/>
        </w:rPr>
        <w:t xml:space="preserve"> </w:t>
      </w:r>
      <w:r w:rsidRPr="00FF0891">
        <w:rPr>
          <w:w w:val="105"/>
        </w:rPr>
        <w:t>(Round</w:t>
      </w:r>
      <w:r w:rsidRPr="00FF0891">
        <w:rPr>
          <w:spacing w:val="11"/>
          <w:w w:val="105"/>
        </w:rPr>
        <w:t xml:space="preserve"> </w:t>
      </w:r>
      <w:r w:rsidRPr="00FF0891">
        <w:rPr>
          <w:w w:val="105"/>
        </w:rPr>
        <w:t>4,</w:t>
      </w:r>
      <w:r w:rsidRPr="00FF0891">
        <w:rPr>
          <w:spacing w:val="10"/>
          <w:w w:val="105"/>
        </w:rPr>
        <w:t xml:space="preserve"> </w:t>
      </w:r>
      <w:r w:rsidRPr="00FF0891">
        <w:rPr>
          <w:spacing w:val="-5"/>
          <w:w w:val="105"/>
        </w:rPr>
        <w:t>5)</w:t>
      </w:r>
      <w:r w:rsidRPr="00FF0891">
        <w:tab/>
      </w:r>
      <w:r w:rsidRPr="00FF0891">
        <w:rPr>
          <w:w w:val="105"/>
        </w:rPr>
        <w:t>Benin</w:t>
      </w:r>
      <w:r w:rsidRPr="00FF0891">
        <w:rPr>
          <w:spacing w:val="12"/>
          <w:w w:val="105"/>
        </w:rPr>
        <w:t xml:space="preserve"> </w:t>
      </w:r>
      <w:r w:rsidRPr="00FF0891">
        <w:rPr>
          <w:w w:val="105"/>
        </w:rPr>
        <w:t>(Round</w:t>
      </w:r>
      <w:r w:rsidRPr="00FF0891">
        <w:rPr>
          <w:spacing w:val="13"/>
          <w:w w:val="105"/>
        </w:rPr>
        <w:t xml:space="preserve"> </w:t>
      </w:r>
      <w:r w:rsidRPr="00FF0891">
        <w:rPr>
          <w:spacing w:val="-5"/>
          <w:w w:val="105"/>
        </w:rPr>
        <w:t>5)</w:t>
      </w:r>
    </w:p>
    <w:p w14:paraId="18D56E87" w14:textId="77777777" w:rsidR="00BB12EC" w:rsidRPr="00FF0891" w:rsidRDefault="00BB12EC" w:rsidP="00BB12EC">
      <w:pPr>
        <w:pStyle w:val="BodyText"/>
        <w:tabs>
          <w:tab w:val="left" w:pos="5428"/>
        </w:tabs>
        <w:spacing w:before="13"/>
        <w:ind w:left="2146"/>
        <w:jc w:val="both"/>
      </w:pPr>
      <w:r w:rsidRPr="00FF0891">
        <w:rPr>
          <w:w w:val="105"/>
        </w:rPr>
        <w:t>Kenya</w:t>
      </w:r>
      <w:r w:rsidRPr="00FF0891">
        <w:rPr>
          <w:spacing w:val="7"/>
          <w:w w:val="105"/>
        </w:rPr>
        <w:t xml:space="preserve"> </w:t>
      </w:r>
      <w:r w:rsidRPr="00FF0891">
        <w:rPr>
          <w:w w:val="105"/>
        </w:rPr>
        <w:t>(Round</w:t>
      </w:r>
      <w:r w:rsidRPr="00FF0891">
        <w:rPr>
          <w:spacing w:val="8"/>
          <w:w w:val="105"/>
        </w:rPr>
        <w:t xml:space="preserve"> </w:t>
      </w:r>
      <w:r w:rsidRPr="00FF0891">
        <w:rPr>
          <w:spacing w:val="-5"/>
          <w:w w:val="105"/>
        </w:rPr>
        <w:t>4)</w:t>
      </w:r>
      <w:r w:rsidRPr="00FF0891">
        <w:tab/>
      </w:r>
      <w:r w:rsidRPr="00FF0891">
        <w:rPr>
          <w:w w:val="105"/>
        </w:rPr>
        <w:t>Kenya</w:t>
      </w:r>
      <w:r w:rsidRPr="00FF0891">
        <w:rPr>
          <w:spacing w:val="7"/>
          <w:w w:val="105"/>
        </w:rPr>
        <w:t xml:space="preserve"> </w:t>
      </w:r>
      <w:r w:rsidRPr="00FF0891">
        <w:rPr>
          <w:w w:val="105"/>
        </w:rPr>
        <w:t>(Round</w:t>
      </w:r>
      <w:r w:rsidRPr="00FF0891">
        <w:rPr>
          <w:spacing w:val="8"/>
          <w:w w:val="105"/>
        </w:rPr>
        <w:t xml:space="preserve"> </w:t>
      </w:r>
      <w:r w:rsidRPr="00FF0891">
        <w:rPr>
          <w:spacing w:val="-5"/>
          <w:w w:val="105"/>
        </w:rPr>
        <w:t>4)</w:t>
      </w:r>
    </w:p>
    <w:p w14:paraId="4EFDE5B8" w14:textId="77777777" w:rsidR="00BB12EC" w:rsidRPr="00FF0891" w:rsidRDefault="00BB12EC" w:rsidP="00BB12EC">
      <w:pPr>
        <w:pStyle w:val="BodyText"/>
        <w:tabs>
          <w:tab w:val="left" w:pos="5142"/>
        </w:tabs>
        <w:spacing w:before="13"/>
        <w:ind w:left="2146"/>
        <w:jc w:val="both"/>
      </w:pPr>
      <w:r w:rsidRPr="00FF0891">
        <w:rPr>
          <w:w w:val="105"/>
        </w:rPr>
        <w:t>Madagascar</w:t>
      </w:r>
      <w:r w:rsidRPr="00FF0891">
        <w:rPr>
          <w:spacing w:val="12"/>
          <w:w w:val="105"/>
        </w:rPr>
        <w:t xml:space="preserve"> </w:t>
      </w:r>
      <w:r w:rsidRPr="00FF0891">
        <w:rPr>
          <w:w w:val="105"/>
        </w:rPr>
        <w:t>(Round</w:t>
      </w:r>
      <w:r w:rsidRPr="00FF0891">
        <w:rPr>
          <w:spacing w:val="13"/>
          <w:w w:val="105"/>
        </w:rPr>
        <w:t xml:space="preserve"> </w:t>
      </w:r>
      <w:r w:rsidRPr="00FF0891">
        <w:rPr>
          <w:spacing w:val="-5"/>
          <w:w w:val="105"/>
        </w:rPr>
        <w:t>4)</w:t>
      </w:r>
      <w:r w:rsidRPr="00FF0891">
        <w:tab/>
      </w:r>
      <w:r w:rsidRPr="00FF0891">
        <w:rPr>
          <w:w w:val="105"/>
        </w:rPr>
        <w:t>Madagascar</w:t>
      </w:r>
      <w:r w:rsidRPr="00FF0891">
        <w:rPr>
          <w:spacing w:val="12"/>
          <w:w w:val="105"/>
        </w:rPr>
        <w:t xml:space="preserve"> </w:t>
      </w:r>
      <w:r w:rsidRPr="00FF0891">
        <w:rPr>
          <w:w w:val="105"/>
        </w:rPr>
        <w:t>(Round</w:t>
      </w:r>
      <w:r w:rsidRPr="00FF0891">
        <w:rPr>
          <w:spacing w:val="13"/>
          <w:w w:val="105"/>
        </w:rPr>
        <w:t xml:space="preserve"> </w:t>
      </w:r>
      <w:r w:rsidRPr="00FF0891">
        <w:rPr>
          <w:spacing w:val="-5"/>
          <w:w w:val="105"/>
        </w:rPr>
        <w:t>4)</w:t>
      </w:r>
    </w:p>
    <w:p w14:paraId="7D6291EA" w14:textId="77777777" w:rsidR="00BB12EC" w:rsidRPr="00FF0891" w:rsidRDefault="00BB12EC" w:rsidP="00BB12EC">
      <w:pPr>
        <w:pStyle w:val="BodyText"/>
        <w:tabs>
          <w:tab w:val="left" w:pos="5252"/>
        </w:tabs>
        <w:spacing w:before="13"/>
        <w:ind w:left="2146"/>
        <w:jc w:val="both"/>
      </w:pPr>
      <w:r w:rsidRPr="00FF0891">
        <w:rPr>
          <w:w w:val="105"/>
        </w:rPr>
        <w:t>Nigeria</w:t>
      </w:r>
      <w:r w:rsidRPr="00FF0891">
        <w:rPr>
          <w:spacing w:val="4"/>
          <w:w w:val="105"/>
        </w:rPr>
        <w:t xml:space="preserve"> </w:t>
      </w:r>
      <w:r w:rsidRPr="00FF0891">
        <w:rPr>
          <w:w w:val="105"/>
        </w:rPr>
        <w:t>(Round</w:t>
      </w:r>
      <w:r w:rsidRPr="00FF0891">
        <w:rPr>
          <w:spacing w:val="5"/>
          <w:w w:val="105"/>
        </w:rPr>
        <w:t xml:space="preserve"> </w:t>
      </w:r>
      <w:r w:rsidRPr="00FF0891">
        <w:rPr>
          <w:w w:val="105"/>
        </w:rPr>
        <w:t>4,</w:t>
      </w:r>
      <w:r w:rsidRPr="00FF0891">
        <w:rPr>
          <w:spacing w:val="5"/>
          <w:w w:val="105"/>
        </w:rPr>
        <w:t xml:space="preserve"> </w:t>
      </w:r>
      <w:r w:rsidRPr="00FF0891">
        <w:rPr>
          <w:spacing w:val="-5"/>
          <w:w w:val="105"/>
        </w:rPr>
        <w:t>5)</w:t>
      </w:r>
      <w:r w:rsidRPr="00FF0891">
        <w:tab/>
      </w:r>
      <w:r w:rsidRPr="00FF0891">
        <w:rPr>
          <w:w w:val="105"/>
        </w:rPr>
        <w:t>Nigeria</w:t>
      </w:r>
      <w:r w:rsidRPr="00FF0891">
        <w:rPr>
          <w:spacing w:val="4"/>
          <w:w w:val="105"/>
        </w:rPr>
        <w:t xml:space="preserve"> </w:t>
      </w:r>
      <w:r w:rsidRPr="00FF0891">
        <w:rPr>
          <w:w w:val="105"/>
        </w:rPr>
        <w:t>(Round</w:t>
      </w:r>
      <w:r w:rsidRPr="00FF0891">
        <w:rPr>
          <w:spacing w:val="5"/>
          <w:w w:val="105"/>
        </w:rPr>
        <w:t xml:space="preserve"> </w:t>
      </w:r>
      <w:r w:rsidRPr="00FF0891">
        <w:rPr>
          <w:w w:val="105"/>
        </w:rPr>
        <w:t>4,</w:t>
      </w:r>
      <w:r w:rsidRPr="00FF0891">
        <w:rPr>
          <w:spacing w:val="5"/>
          <w:w w:val="105"/>
        </w:rPr>
        <w:t xml:space="preserve"> </w:t>
      </w:r>
      <w:r w:rsidRPr="00FF0891">
        <w:rPr>
          <w:spacing w:val="-5"/>
          <w:w w:val="105"/>
        </w:rPr>
        <w:t>5)</w:t>
      </w:r>
    </w:p>
    <w:p w14:paraId="4984C88D" w14:textId="77777777" w:rsidR="00BB12EC" w:rsidRPr="00FF0891" w:rsidRDefault="00BB12EC" w:rsidP="00BB12EC">
      <w:pPr>
        <w:pStyle w:val="BodyText"/>
        <w:tabs>
          <w:tab w:val="left" w:pos="5366"/>
        </w:tabs>
        <w:spacing w:before="12"/>
        <w:ind w:left="2146"/>
        <w:jc w:val="both"/>
      </w:pPr>
      <w:r w:rsidRPr="00FF0891">
        <w:rPr>
          <w:w w:val="105"/>
        </w:rPr>
        <w:t>Senegal</w:t>
      </w:r>
      <w:r w:rsidRPr="00FF0891">
        <w:rPr>
          <w:spacing w:val="-1"/>
          <w:w w:val="105"/>
        </w:rPr>
        <w:t xml:space="preserve"> </w:t>
      </w:r>
      <w:r w:rsidRPr="00FF0891">
        <w:rPr>
          <w:w w:val="105"/>
        </w:rPr>
        <w:t xml:space="preserve">(Round </w:t>
      </w:r>
      <w:r w:rsidRPr="00FF0891">
        <w:rPr>
          <w:spacing w:val="-5"/>
          <w:w w:val="105"/>
        </w:rPr>
        <w:t>4)</w:t>
      </w:r>
      <w:r w:rsidRPr="00FF0891">
        <w:tab/>
      </w:r>
      <w:r w:rsidRPr="00FF0891">
        <w:rPr>
          <w:w w:val="105"/>
        </w:rPr>
        <w:t>Senegal</w:t>
      </w:r>
      <w:r w:rsidRPr="00FF0891">
        <w:rPr>
          <w:spacing w:val="-1"/>
          <w:w w:val="105"/>
        </w:rPr>
        <w:t xml:space="preserve"> </w:t>
      </w:r>
      <w:r w:rsidRPr="00FF0891">
        <w:rPr>
          <w:w w:val="105"/>
        </w:rPr>
        <w:t xml:space="preserve">(Round </w:t>
      </w:r>
      <w:r w:rsidRPr="00FF0891">
        <w:rPr>
          <w:spacing w:val="-5"/>
          <w:w w:val="105"/>
        </w:rPr>
        <w:t>4)</w:t>
      </w:r>
    </w:p>
    <w:p w14:paraId="060E9D85" w14:textId="77777777" w:rsidR="00BB12EC" w:rsidRPr="00FF0891" w:rsidRDefault="00BB12EC" w:rsidP="00BB12EC">
      <w:pPr>
        <w:pStyle w:val="BodyText"/>
        <w:tabs>
          <w:tab w:val="left" w:pos="5284"/>
        </w:tabs>
        <w:spacing w:before="13"/>
        <w:ind w:left="2146"/>
        <w:jc w:val="both"/>
      </w:pPr>
      <w:r w:rsidRPr="00FF0891">
        <w:rPr>
          <w:w w:val="105"/>
        </w:rPr>
        <w:t>Tanzania</w:t>
      </w:r>
      <w:r w:rsidRPr="00FF0891">
        <w:rPr>
          <w:spacing w:val="20"/>
          <w:w w:val="105"/>
        </w:rPr>
        <w:t xml:space="preserve"> </w:t>
      </w:r>
      <w:r w:rsidRPr="00FF0891">
        <w:rPr>
          <w:w w:val="105"/>
        </w:rPr>
        <w:t>(Round</w:t>
      </w:r>
      <w:r w:rsidRPr="00FF0891">
        <w:rPr>
          <w:spacing w:val="21"/>
          <w:w w:val="105"/>
        </w:rPr>
        <w:t xml:space="preserve"> </w:t>
      </w:r>
      <w:r w:rsidRPr="00FF0891">
        <w:rPr>
          <w:spacing w:val="-5"/>
          <w:w w:val="105"/>
        </w:rPr>
        <w:t>5)</w:t>
      </w:r>
      <w:r w:rsidRPr="00FF0891">
        <w:tab/>
      </w:r>
      <w:r w:rsidRPr="00FF0891">
        <w:rPr>
          <w:w w:val="105"/>
        </w:rPr>
        <w:t>Tanzania</w:t>
      </w:r>
      <w:r w:rsidRPr="00FF0891">
        <w:rPr>
          <w:spacing w:val="19"/>
          <w:w w:val="105"/>
        </w:rPr>
        <w:t xml:space="preserve"> </w:t>
      </w:r>
      <w:r w:rsidRPr="00FF0891">
        <w:rPr>
          <w:w w:val="105"/>
        </w:rPr>
        <w:t>(Round</w:t>
      </w:r>
      <w:r w:rsidRPr="00FF0891">
        <w:rPr>
          <w:spacing w:val="20"/>
          <w:w w:val="105"/>
        </w:rPr>
        <w:t xml:space="preserve"> </w:t>
      </w:r>
      <w:r w:rsidRPr="00FF0891">
        <w:rPr>
          <w:spacing w:val="-5"/>
          <w:w w:val="105"/>
        </w:rPr>
        <w:t>5)</w:t>
      </w:r>
    </w:p>
    <w:p w14:paraId="79BDB80D" w14:textId="77777777" w:rsidR="00BB12EC" w:rsidRPr="00FF0891" w:rsidRDefault="00BB12EC" w:rsidP="00BB12EC">
      <w:pPr>
        <w:pStyle w:val="BodyText"/>
        <w:tabs>
          <w:tab w:val="left" w:pos="5356"/>
        </w:tabs>
        <w:spacing w:before="13"/>
        <w:ind w:left="2146"/>
        <w:jc w:val="both"/>
      </w:pPr>
      <w:r w:rsidRPr="00FF0891">
        <w:rPr>
          <w:w w:val="105"/>
        </w:rPr>
        <w:t>Uganda</w:t>
      </w:r>
      <w:r w:rsidRPr="00FF0891">
        <w:rPr>
          <w:spacing w:val="18"/>
          <w:w w:val="105"/>
        </w:rPr>
        <w:t xml:space="preserve"> </w:t>
      </w:r>
      <w:r w:rsidRPr="00FF0891">
        <w:rPr>
          <w:w w:val="105"/>
        </w:rPr>
        <w:t>(Round</w:t>
      </w:r>
      <w:r w:rsidRPr="00FF0891">
        <w:rPr>
          <w:spacing w:val="19"/>
          <w:w w:val="105"/>
        </w:rPr>
        <w:t xml:space="preserve"> </w:t>
      </w:r>
      <w:r w:rsidRPr="00FF0891">
        <w:rPr>
          <w:spacing w:val="-5"/>
          <w:w w:val="105"/>
        </w:rPr>
        <w:t>5)</w:t>
      </w:r>
      <w:r w:rsidRPr="00FF0891">
        <w:tab/>
      </w:r>
      <w:r w:rsidRPr="00FF0891">
        <w:rPr>
          <w:w w:val="105"/>
        </w:rPr>
        <w:t>Uganda</w:t>
      </w:r>
      <w:r w:rsidRPr="00FF0891">
        <w:rPr>
          <w:spacing w:val="18"/>
          <w:w w:val="105"/>
        </w:rPr>
        <w:t xml:space="preserve"> </w:t>
      </w:r>
      <w:r w:rsidRPr="00FF0891">
        <w:rPr>
          <w:w w:val="105"/>
        </w:rPr>
        <w:t>(Round</w:t>
      </w:r>
      <w:r w:rsidRPr="00FF0891">
        <w:rPr>
          <w:spacing w:val="19"/>
          <w:w w:val="105"/>
        </w:rPr>
        <w:t xml:space="preserve"> </w:t>
      </w:r>
      <w:r w:rsidRPr="00FF0891">
        <w:rPr>
          <w:spacing w:val="-5"/>
          <w:w w:val="105"/>
        </w:rPr>
        <w:t>5)</w:t>
      </w:r>
    </w:p>
    <w:p w14:paraId="7E4AC886" w14:textId="77777777" w:rsidR="00BB12EC" w:rsidRPr="00FF0891" w:rsidRDefault="00BB12EC" w:rsidP="00BB12EC">
      <w:pPr>
        <w:pStyle w:val="BodyText"/>
        <w:tabs>
          <w:tab w:val="left" w:pos="5369"/>
        </w:tabs>
        <w:spacing w:before="13"/>
        <w:ind w:left="2146"/>
        <w:jc w:val="both"/>
      </w:pPr>
      <w:r w:rsidRPr="00FF0891">
        <w:rPr>
          <w:w w:val="105"/>
        </w:rPr>
        <w:t>Zambia</w:t>
      </w:r>
      <w:r w:rsidRPr="00FF0891">
        <w:rPr>
          <w:spacing w:val="12"/>
          <w:w w:val="105"/>
        </w:rPr>
        <w:t xml:space="preserve"> </w:t>
      </w:r>
      <w:r w:rsidRPr="00FF0891">
        <w:rPr>
          <w:w w:val="105"/>
        </w:rPr>
        <w:t>(Round</w:t>
      </w:r>
      <w:r w:rsidRPr="00FF0891">
        <w:rPr>
          <w:spacing w:val="12"/>
          <w:w w:val="105"/>
        </w:rPr>
        <w:t xml:space="preserve"> </w:t>
      </w:r>
      <w:r w:rsidRPr="00FF0891">
        <w:rPr>
          <w:spacing w:val="-5"/>
          <w:w w:val="105"/>
        </w:rPr>
        <w:t>4)</w:t>
      </w:r>
      <w:r w:rsidRPr="00FF0891">
        <w:tab/>
      </w:r>
      <w:r w:rsidRPr="00FF0891">
        <w:rPr>
          <w:w w:val="105"/>
        </w:rPr>
        <w:t>Zambia</w:t>
      </w:r>
      <w:r w:rsidRPr="00FF0891">
        <w:rPr>
          <w:spacing w:val="12"/>
          <w:w w:val="105"/>
        </w:rPr>
        <w:t xml:space="preserve"> </w:t>
      </w:r>
      <w:r w:rsidRPr="00FF0891">
        <w:rPr>
          <w:w w:val="105"/>
        </w:rPr>
        <w:t>(Round</w:t>
      </w:r>
      <w:r w:rsidRPr="00FF0891">
        <w:rPr>
          <w:spacing w:val="12"/>
          <w:w w:val="105"/>
        </w:rPr>
        <w:t xml:space="preserve"> </w:t>
      </w:r>
      <w:r w:rsidRPr="00FF0891">
        <w:rPr>
          <w:spacing w:val="-5"/>
          <w:w w:val="105"/>
        </w:rPr>
        <w:t>4)</w:t>
      </w:r>
    </w:p>
    <w:p w14:paraId="15FBBBFC" w14:textId="77777777" w:rsidR="00BB12EC" w:rsidRPr="00FF0891" w:rsidRDefault="00BB12EC" w:rsidP="00BB12EC">
      <w:pPr>
        <w:pStyle w:val="BodyText"/>
        <w:tabs>
          <w:tab w:val="left" w:pos="5233"/>
        </w:tabs>
        <w:spacing w:before="13"/>
        <w:ind w:left="2146"/>
        <w:jc w:val="both"/>
      </w:pPr>
      <w:r w:rsidRPr="00FF0891">
        <w:rPr>
          <w:w w:val="105"/>
        </w:rPr>
        <w:t>Zimbabwe</w:t>
      </w:r>
      <w:r w:rsidRPr="00FF0891">
        <w:rPr>
          <w:spacing w:val="-3"/>
          <w:w w:val="105"/>
        </w:rPr>
        <w:t xml:space="preserve"> </w:t>
      </w:r>
      <w:r w:rsidRPr="00FF0891">
        <w:rPr>
          <w:w w:val="105"/>
        </w:rPr>
        <w:t>(Round</w:t>
      </w:r>
      <w:r w:rsidRPr="00FF0891">
        <w:rPr>
          <w:spacing w:val="-2"/>
          <w:w w:val="105"/>
        </w:rPr>
        <w:t xml:space="preserve"> </w:t>
      </w:r>
      <w:r w:rsidRPr="00FF0891">
        <w:rPr>
          <w:w w:val="105"/>
        </w:rPr>
        <w:t>4,</w:t>
      </w:r>
      <w:r w:rsidRPr="00FF0891">
        <w:rPr>
          <w:spacing w:val="-3"/>
          <w:w w:val="105"/>
        </w:rPr>
        <w:t xml:space="preserve"> </w:t>
      </w:r>
      <w:r w:rsidRPr="00FF0891">
        <w:rPr>
          <w:spacing w:val="-5"/>
          <w:w w:val="105"/>
        </w:rPr>
        <w:t>5)</w:t>
      </w:r>
      <w:r w:rsidRPr="00FF0891">
        <w:tab/>
      </w:r>
      <w:r w:rsidRPr="00FF0891">
        <w:rPr>
          <w:w w:val="105"/>
        </w:rPr>
        <w:t>Zimbabwe</w:t>
      </w:r>
      <w:r w:rsidRPr="00FF0891">
        <w:rPr>
          <w:spacing w:val="-9"/>
          <w:w w:val="105"/>
        </w:rPr>
        <w:t xml:space="preserve"> </w:t>
      </w:r>
      <w:r w:rsidRPr="00FF0891">
        <w:rPr>
          <w:w w:val="105"/>
        </w:rPr>
        <w:t>(Round</w:t>
      </w:r>
      <w:r w:rsidRPr="00FF0891">
        <w:rPr>
          <w:spacing w:val="-8"/>
          <w:w w:val="105"/>
        </w:rPr>
        <w:t xml:space="preserve"> </w:t>
      </w:r>
      <w:r w:rsidRPr="00FF0891">
        <w:rPr>
          <w:spacing w:val="-5"/>
          <w:w w:val="105"/>
        </w:rPr>
        <w:t>4)</w:t>
      </w:r>
    </w:p>
    <w:p w14:paraId="75677D66" w14:textId="77777777" w:rsidR="00BB12EC" w:rsidRPr="00FF0891" w:rsidRDefault="00BB12EC" w:rsidP="00BB12EC">
      <w:pPr>
        <w:pStyle w:val="BodyText"/>
        <w:spacing w:before="13"/>
        <w:ind w:left="2146"/>
        <w:jc w:val="both"/>
      </w:pPr>
      <w:r w:rsidRPr="00FF0891">
        <w:rPr>
          <w:w w:val="105"/>
        </w:rPr>
        <w:t>Burkina</w:t>
      </w:r>
      <w:r w:rsidRPr="00FF0891">
        <w:rPr>
          <w:spacing w:val="11"/>
          <w:w w:val="105"/>
        </w:rPr>
        <w:t xml:space="preserve"> </w:t>
      </w:r>
      <w:r w:rsidRPr="00FF0891">
        <w:rPr>
          <w:w w:val="105"/>
        </w:rPr>
        <w:t>Faso</w:t>
      </w:r>
      <w:r w:rsidRPr="00FF0891">
        <w:rPr>
          <w:spacing w:val="11"/>
          <w:w w:val="105"/>
        </w:rPr>
        <w:t xml:space="preserve"> </w:t>
      </w:r>
      <w:r w:rsidRPr="00FF0891">
        <w:rPr>
          <w:w w:val="105"/>
        </w:rPr>
        <w:t>(Round</w:t>
      </w:r>
      <w:r w:rsidRPr="00FF0891">
        <w:rPr>
          <w:spacing w:val="11"/>
          <w:w w:val="105"/>
        </w:rPr>
        <w:t xml:space="preserve"> </w:t>
      </w:r>
      <w:r w:rsidRPr="00FF0891">
        <w:rPr>
          <w:w w:val="105"/>
        </w:rPr>
        <w:t>4,</w:t>
      </w:r>
      <w:r w:rsidRPr="00FF0891">
        <w:rPr>
          <w:spacing w:val="12"/>
          <w:w w:val="105"/>
        </w:rPr>
        <w:t xml:space="preserve"> </w:t>
      </w:r>
      <w:r w:rsidRPr="00FF0891">
        <w:rPr>
          <w:spacing w:val="-5"/>
          <w:w w:val="105"/>
        </w:rPr>
        <w:t>5)</w:t>
      </w:r>
    </w:p>
    <w:p w14:paraId="1E429D81" w14:textId="77777777" w:rsidR="002F231D" w:rsidRPr="00FF0891" w:rsidRDefault="00BB12EC" w:rsidP="00BB12EC">
      <w:pPr>
        <w:pStyle w:val="BodyText"/>
        <w:spacing w:before="13" w:line="252" w:lineRule="auto"/>
        <w:ind w:left="2146" w:right="5714"/>
        <w:jc w:val="both"/>
        <w:rPr>
          <w:w w:val="105"/>
        </w:rPr>
      </w:pPr>
      <w:r w:rsidRPr="00FF0891">
        <w:rPr>
          <w:w w:val="105"/>
        </w:rPr>
        <w:t>Cameroon (Round</w:t>
      </w:r>
      <w:r w:rsidR="002F231D" w:rsidRPr="00FF0891">
        <w:rPr>
          <w:w w:val="105"/>
        </w:rPr>
        <w:t xml:space="preserve"> </w:t>
      </w:r>
      <w:r w:rsidRPr="00FF0891">
        <w:rPr>
          <w:w w:val="105"/>
        </w:rPr>
        <w:t xml:space="preserve">5) </w:t>
      </w:r>
    </w:p>
    <w:p w14:paraId="7CA1239E" w14:textId="77777777" w:rsidR="002F231D" w:rsidRPr="00FF0891" w:rsidRDefault="00BB12EC" w:rsidP="00BB12EC">
      <w:pPr>
        <w:pStyle w:val="BodyText"/>
        <w:spacing w:before="13" w:line="252" w:lineRule="auto"/>
        <w:ind w:left="2146" w:right="5714"/>
        <w:jc w:val="both"/>
        <w:rPr>
          <w:w w:val="105"/>
        </w:rPr>
      </w:pPr>
      <w:r w:rsidRPr="00FF0891">
        <w:rPr>
          <w:w w:val="105"/>
        </w:rPr>
        <w:t>Cape Verde (Round</w:t>
      </w:r>
      <w:r w:rsidR="002F231D" w:rsidRPr="00FF0891">
        <w:rPr>
          <w:w w:val="105"/>
        </w:rPr>
        <w:t xml:space="preserve"> </w:t>
      </w:r>
      <w:r w:rsidRPr="00FF0891">
        <w:rPr>
          <w:w w:val="105"/>
        </w:rPr>
        <w:t>5)</w:t>
      </w:r>
    </w:p>
    <w:p w14:paraId="4CE068B9" w14:textId="77777777" w:rsidR="002F231D" w:rsidRPr="00FF0891" w:rsidRDefault="00BB12EC" w:rsidP="00BB12EC">
      <w:pPr>
        <w:pStyle w:val="BodyText"/>
        <w:spacing w:before="13" w:line="252" w:lineRule="auto"/>
        <w:ind w:left="2146" w:right="5714"/>
        <w:jc w:val="both"/>
        <w:rPr>
          <w:w w:val="105"/>
        </w:rPr>
      </w:pPr>
      <w:r w:rsidRPr="00FF0891">
        <w:rPr>
          <w:w w:val="105"/>
        </w:rPr>
        <w:t>Cote</w:t>
      </w:r>
      <w:r w:rsidRPr="00FF0891">
        <w:rPr>
          <w:spacing w:val="-4"/>
          <w:w w:val="105"/>
        </w:rPr>
        <w:t xml:space="preserve"> </w:t>
      </w:r>
      <w:r w:rsidRPr="00FF0891">
        <w:rPr>
          <w:w w:val="105"/>
        </w:rPr>
        <w:t>d’Ivoire</w:t>
      </w:r>
      <w:r w:rsidRPr="00FF0891">
        <w:rPr>
          <w:spacing w:val="-4"/>
          <w:w w:val="105"/>
        </w:rPr>
        <w:t xml:space="preserve"> </w:t>
      </w:r>
      <w:r w:rsidRPr="00FF0891">
        <w:rPr>
          <w:w w:val="105"/>
        </w:rPr>
        <w:t>(Round</w:t>
      </w:r>
      <w:r w:rsidRPr="00FF0891">
        <w:rPr>
          <w:spacing w:val="-4"/>
          <w:w w:val="105"/>
        </w:rPr>
        <w:t xml:space="preserve"> </w:t>
      </w:r>
      <w:r w:rsidRPr="00FF0891">
        <w:rPr>
          <w:w w:val="105"/>
        </w:rPr>
        <w:t xml:space="preserve">5) </w:t>
      </w:r>
    </w:p>
    <w:p w14:paraId="581E52A7" w14:textId="77777777" w:rsidR="00BB12EC" w:rsidRPr="00FF0891" w:rsidRDefault="00BB12EC" w:rsidP="00BB12EC">
      <w:pPr>
        <w:pStyle w:val="BodyText"/>
        <w:spacing w:before="13" w:line="252" w:lineRule="auto"/>
        <w:ind w:left="2146" w:right="5714"/>
        <w:jc w:val="both"/>
      </w:pPr>
      <w:r w:rsidRPr="00FF0891">
        <w:rPr>
          <w:w w:val="105"/>
        </w:rPr>
        <w:t>Lesotho (Round 4, 5)</w:t>
      </w:r>
    </w:p>
    <w:p w14:paraId="1E55BB85" w14:textId="77777777" w:rsidR="00BB12EC" w:rsidRPr="00FF0891" w:rsidRDefault="00BB12EC" w:rsidP="00BB12EC">
      <w:pPr>
        <w:pStyle w:val="BodyText"/>
        <w:spacing w:line="273" w:lineRule="exact"/>
        <w:ind w:left="2146"/>
        <w:jc w:val="both"/>
      </w:pPr>
      <w:r w:rsidRPr="00FF0891">
        <w:rPr>
          <w:w w:val="105"/>
        </w:rPr>
        <w:t>Liberia</w:t>
      </w:r>
      <w:r w:rsidRPr="00FF0891">
        <w:rPr>
          <w:spacing w:val="14"/>
          <w:w w:val="105"/>
        </w:rPr>
        <w:t xml:space="preserve"> </w:t>
      </w:r>
      <w:r w:rsidRPr="00FF0891">
        <w:rPr>
          <w:w w:val="105"/>
        </w:rPr>
        <w:t>(Round</w:t>
      </w:r>
      <w:r w:rsidRPr="00FF0891">
        <w:rPr>
          <w:spacing w:val="15"/>
          <w:w w:val="105"/>
        </w:rPr>
        <w:t xml:space="preserve"> </w:t>
      </w:r>
      <w:r w:rsidRPr="00FF0891">
        <w:rPr>
          <w:spacing w:val="-5"/>
          <w:w w:val="105"/>
        </w:rPr>
        <w:t>5)</w:t>
      </w:r>
    </w:p>
    <w:p w14:paraId="5A07918A" w14:textId="77777777" w:rsidR="00BB12EC" w:rsidRPr="00FF0891" w:rsidRDefault="00BB12EC" w:rsidP="00BB12EC">
      <w:pPr>
        <w:pStyle w:val="BodyText"/>
        <w:spacing w:before="13"/>
        <w:ind w:left="2146"/>
        <w:jc w:val="both"/>
      </w:pPr>
      <w:r w:rsidRPr="00FF0891">
        <w:rPr>
          <w:w w:val="105"/>
        </w:rPr>
        <w:t>Mali</w:t>
      </w:r>
      <w:r w:rsidRPr="00FF0891">
        <w:rPr>
          <w:spacing w:val="9"/>
          <w:w w:val="105"/>
        </w:rPr>
        <w:t xml:space="preserve"> </w:t>
      </w:r>
      <w:r w:rsidRPr="00FF0891">
        <w:rPr>
          <w:w w:val="105"/>
        </w:rPr>
        <w:t>(Round</w:t>
      </w:r>
      <w:r w:rsidRPr="00FF0891">
        <w:rPr>
          <w:spacing w:val="10"/>
          <w:w w:val="105"/>
        </w:rPr>
        <w:t xml:space="preserve"> </w:t>
      </w:r>
      <w:r w:rsidRPr="00FF0891">
        <w:rPr>
          <w:spacing w:val="-5"/>
          <w:w w:val="105"/>
        </w:rPr>
        <w:t>4)</w:t>
      </w:r>
    </w:p>
    <w:p w14:paraId="6F674C1F" w14:textId="77777777" w:rsidR="00BB12EC" w:rsidRPr="00FF0891" w:rsidRDefault="00BB12EC" w:rsidP="00BB12EC">
      <w:pPr>
        <w:pStyle w:val="BodyText"/>
        <w:spacing w:before="13"/>
        <w:ind w:left="2146"/>
        <w:jc w:val="both"/>
      </w:pPr>
      <w:r w:rsidRPr="00FF0891">
        <w:rPr>
          <w:w w:val="105"/>
        </w:rPr>
        <w:t>Mauritius</w:t>
      </w:r>
      <w:r w:rsidRPr="00FF0891">
        <w:rPr>
          <w:spacing w:val="23"/>
          <w:w w:val="105"/>
        </w:rPr>
        <w:t xml:space="preserve"> </w:t>
      </w:r>
      <w:r w:rsidRPr="00FF0891">
        <w:rPr>
          <w:w w:val="105"/>
        </w:rPr>
        <w:t>(Round</w:t>
      </w:r>
      <w:r w:rsidRPr="00FF0891">
        <w:rPr>
          <w:spacing w:val="23"/>
          <w:w w:val="105"/>
        </w:rPr>
        <w:t xml:space="preserve"> </w:t>
      </w:r>
      <w:r w:rsidRPr="00FF0891">
        <w:rPr>
          <w:spacing w:val="-5"/>
          <w:w w:val="105"/>
        </w:rPr>
        <w:t>5)</w:t>
      </w:r>
    </w:p>
    <w:p w14:paraId="68E03E2A" w14:textId="77777777" w:rsidR="00BB12EC" w:rsidRPr="00FF0891" w:rsidRDefault="00BB12EC" w:rsidP="00BB12EC">
      <w:pPr>
        <w:pStyle w:val="BodyText"/>
        <w:spacing w:before="13"/>
        <w:ind w:left="2146"/>
        <w:jc w:val="both"/>
      </w:pPr>
      <w:r w:rsidRPr="00FF0891">
        <w:rPr>
          <w:noProof/>
        </w:rPr>
        <mc:AlternateContent>
          <mc:Choice Requires="wpg">
            <w:drawing>
              <wp:anchor distT="0" distB="0" distL="0" distR="0" simplePos="0" relativeHeight="251675648" behindDoc="1" locked="0" layoutInCell="1" allowOverlap="1" wp14:anchorId="465B7462" wp14:editId="3D8C9C6F">
                <wp:simplePos x="0" y="0"/>
                <wp:positionH relativeFrom="page">
                  <wp:posOffset>2112746</wp:posOffset>
                </wp:positionH>
                <wp:positionV relativeFrom="paragraph">
                  <wp:posOffset>198752</wp:posOffset>
                </wp:positionV>
                <wp:extent cx="3547110" cy="35560"/>
                <wp:effectExtent l="0" t="0" r="0" b="0"/>
                <wp:wrapTopAndBottom/>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7110" cy="35560"/>
                          <a:chOff x="0" y="0"/>
                          <a:chExt cx="3547110" cy="35560"/>
                        </a:xfrm>
                      </wpg:grpSpPr>
                      <wps:wsp>
                        <wps:cNvPr id="92" name="Graphic 92"/>
                        <wps:cNvSpPr/>
                        <wps:spPr>
                          <a:xfrm>
                            <a:off x="0" y="2527"/>
                            <a:ext cx="3547110" cy="1270"/>
                          </a:xfrm>
                          <a:custGeom>
                            <a:avLst/>
                            <a:gdLst/>
                            <a:ahLst/>
                            <a:cxnLst/>
                            <a:rect l="l" t="t" r="r" b="b"/>
                            <a:pathLst>
                              <a:path w="3547110">
                                <a:moveTo>
                                  <a:pt x="0" y="0"/>
                                </a:moveTo>
                                <a:lnTo>
                                  <a:pt x="3546894" y="0"/>
                                </a:lnTo>
                              </a:path>
                            </a:pathLst>
                          </a:custGeom>
                          <a:ln w="5054">
                            <a:solidFill>
                              <a:srgbClr val="000000"/>
                            </a:solidFill>
                            <a:prstDash val="solid"/>
                          </a:ln>
                        </wps:spPr>
                        <wps:bodyPr wrap="square" lIns="0" tIns="0" rIns="0" bIns="0" rtlCol="0">
                          <a:prstTxWarp prst="textNoShape">
                            <a:avLst/>
                          </a:prstTxWarp>
                          <a:noAutofit/>
                        </wps:bodyPr>
                      </wps:wsp>
                      <wps:wsp>
                        <wps:cNvPr id="93" name="Graphic 93"/>
                        <wps:cNvSpPr/>
                        <wps:spPr>
                          <a:xfrm>
                            <a:off x="0" y="32892"/>
                            <a:ext cx="3547110" cy="1270"/>
                          </a:xfrm>
                          <a:custGeom>
                            <a:avLst/>
                            <a:gdLst/>
                            <a:ahLst/>
                            <a:cxnLst/>
                            <a:rect l="l" t="t" r="r" b="b"/>
                            <a:pathLst>
                              <a:path w="3547110">
                                <a:moveTo>
                                  <a:pt x="0" y="0"/>
                                </a:moveTo>
                                <a:lnTo>
                                  <a:pt x="3546894" y="0"/>
                                </a:lnTo>
                              </a:path>
                            </a:pathLst>
                          </a:custGeom>
                          <a:ln w="50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29ECEE" id="Group 91" o:spid="_x0000_s1026" style="position:absolute;margin-left:166.35pt;margin-top:15.65pt;width:279.3pt;height:2.8pt;z-index:-251640832;mso-wrap-distance-left:0;mso-wrap-distance-right:0;mso-position-horizontal-relative:page" coordsize="35471,3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">
                <v:shape id="Graphic 92" o:spid="_x0000_s1027" style="position:absolute;top:25;width:35471;height:12;visibility:visible;mso-wrap-style:square;v-text-anchor:top" coordsize="354711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" path="m,l3546894,e" filled="f" strokeweight=".14039mm">
                  <v:path arrowok="t"/>
                </v:shape>
                <v:shape id="Graphic 93" o:spid="_x0000_s1028" style="position:absolute;top:328;width:35471;height:13;visibility:visible;mso-wrap-style:square;v-text-anchor:top" coordsize="354711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" path="m,l3546894,e" filled="f" strokeweight=".14039mm">
                  <v:path arrowok="t"/>
                </v:shape>
                <w10:wrap type="topAndBottom" anchorx="page"/>
              </v:group>
            </w:pict>
          </mc:Fallback>
        </mc:AlternateContent>
      </w:r>
      <w:r w:rsidRPr="00FF0891">
        <w:rPr>
          <w:w w:val="105"/>
        </w:rPr>
        <w:t>Niger</w:t>
      </w:r>
      <w:r w:rsidRPr="00FF0891">
        <w:rPr>
          <w:spacing w:val="7"/>
          <w:w w:val="105"/>
        </w:rPr>
        <w:t xml:space="preserve"> </w:t>
      </w:r>
      <w:r w:rsidRPr="00FF0891">
        <w:rPr>
          <w:w w:val="105"/>
        </w:rPr>
        <w:t>(Round</w:t>
      </w:r>
      <w:r w:rsidRPr="00FF0891">
        <w:rPr>
          <w:spacing w:val="8"/>
          <w:w w:val="105"/>
        </w:rPr>
        <w:t xml:space="preserve"> </w:t>
      </w:r>
      <w:r w:rsidRPr="00FF0891">
        <w:rPr>
          <w:spacing w:val="-5"/>
          <w:w w:val="105"/>
        </w:rPr>
        <w:t>5)</w:t>
      </w:r>
    </w:p>
    <w:p w14:paraId="7DBDC9AA" w14:textId="77777777" w:rsidR="00BB12EC" w:rsidRPr="00FF0891" w:rsidRDefault="00BB12EC" w:rsidP="00BB12EC">
      <w:pPr>
        <w:jc w:val="both"/>
        <w:sectPr w:rsidR="00BB12EC" w:rsidRPr="00FF0891" w:rsidSect="00A12E7F">
          <w:pgSz w:w="12240" w:h="15840"/>
          <w:pgMar w:top="1320" w:right="440" w:bottom="980" w:left="1300" w:header="0" w:footer="636" w:gutter="0"/>
          <w:cols w:space="720"/>
        </w:sectPr>
      </w:pPr>
    </w:p>
    <w:p w14:paraId="74EE7AFC" w14:textId="77777777" w:rsidR="00BB12EC" w:rsidRPr="00FF0891" w:rsidRDefault="00BB12EC" w:rsidP="00BB12EC">
      <w:pPr>
        <w:pStyle w:val="Heading1"/>
        <w:numPr>
          <w:ilvl w:val="0"/>
          <w:numId w:val="2"/>
        </w:numPr>
        <w:tabs>
          <w:tab w:val="left" w:pos="783"/>
        </w:tabs>
        <w:ind w:left="783" w:hanging="666"/>
        <w:jc w:val="both"/>
      </w:pPr>
      <w:r w:rsidRPr="00FF0891">
        <w:rPr>
          <w:w w:val="115"/>
        </w:rPr>
        <w:lastRenderedPageBreak/>
        <w:t>Robustness</w:t>
      </w:r>
      <w:r w:rsidRPr="00FF0891">
        <w:rPr>
          <w:spacing w:val="47"/>
          <w:w w:val="115"/>
        </w:rPr>
        <w:t xml:space="preserve"> </w:t>
      </w:r>
      <w:r w:rsidRPr="00FF0891">
        <w:rPr>
          <w:spacing w:val="-2"/>
          <w:w w:val="115"/>
        </w:rPr>
        <w:t>checks</w:t>
      </w:r>
    </w:p>
    <w:p w14:paraId="7BF11C0A" w14:textId="77777777" w:rsidR="00BB12EC" w:rsidRPr="00FF0891" w:rsidRDefault="00BB12EC" w:rsidP="00BB12EC">
      <w:pPr>
        <w:pStyle w:val="BodyText"/>
        <w:spacing w:before="26"/>
        <w:jc w:val="both"/>
        <w:rPr>
          <w:b/>
          <w:sz w:val="34"/>
        </w:rPr>
      </w:pPr>
    </w:p>
    <w:p w14:paraId="6BCDADA2" w14:textId="77777777" w:rsidR="00BB12EC" w:rsidRPr="00FF0891" w:rsidRDefault="00BB12EC" w:rsidP="00BB12EC">
      <w:pPr>
        <w:pStyle w:val="BodyText"/>
        <w:spacing w:line="415" w:lineRule="auto"/>
        <w:ind w:left="117" w:right="971"/>
        <w:jc w:val="both"/>
      </w:pPr>
      <w:r w:rsidRPr="00FF0891">
        <w:rPr>
          <w:w w:val="105"/>
        </w:rPr>
        <w:t>We provide some additional information about the propensity score matching procedure</w:t>
      </w:r>
      <w:r w:rsidRPr="00FF0891">
        <w:rPr>
          <w:spacing w:val="40"/>
          <w:w w:val="105"/>
        </w:rPr>
        <w:t xml:space="preserve"> </w:t>
      </w:r>
      <w:r w:rsidRPr="00FF0891">
        <w:rPr>
          <w:w w:val="105"/>
        </w:rPr>
        <w:t>here.</w:t>
      </w:r>
      <w:r w:rsidRPr="00FF0891">
        <w:rPr>
          <w:spacing w:val="40"/>
          <w:w w:val="105"/>
        </w:rPr>
        <w:t xml:space="preserve"> </w:t>
      </w:r>
      <w:r w:rsidRPr="00FF0891">
        <w:rPr>
          <w:w w:val="105"/>
        </w:rPr>
        <w:t>The variables selected for matching were chosen based on two criteria.</w:t>
      </w:r>
      <w:r w:rsidRPr="00FF0891">
        <w:rPr>
          <w:spacing w:val="40"/>
          <w:w w:val="105"/>
        </w:rPr>
        <w:t xml:space="preserve"> </w:t>
      </w:r>
      <w:r w:rsidRPr="00FF0891">
        <w:rPr>
          <w:w w:val="105"/>
        </w:rPr>
        <w:t>First, they</w:t>
      </w:r>
      <w:r w:rsidRPr="00FF0891">
        <w:rPr>
          <w:spacing w:val="40"/>
          <w:w w:val="105"/>
        </w:rPr>
        <w:t xml:space="preserve"> </w:t>
      </w:r>
      <w:r w:rsidRPr="00FF0891">
        <w:rPr>
          <w:w w:val="105"/>
        </w:rPr>
        <w:t>must be measured earlier in time than the violent events, or be stable over time, so that they cannot have been affected by the violent events.</w:t>
      </w:r>
      <w:r w:rsidRPr="00FF0891">
        <w:rPr>
          <w:spacing w:val="34"/>
          <w:w w:val="105"/>
        </w:rPr>
        <w:t xml:space="preserve"> </w:t>
      </w:r>
      <w:r w:rsidRPr="00FF0891">
        <w:rPr>
          <w:w w:val="105"/>
        </w:rPr>
        <w:t>Second, they must be theoretically relevant predictors of government-perpetrated electoral violence within a certain space.</w:t>
      </w:r>
      <w:r w:rsidRPr="00FF0891">
        <w:rPr>
          <w:spacing w:val="40"/>
          <w:w w:val="105"/>
        </w:rPr>
        <w:t xml:space="preserve"> </w:t>
      </w:r>
      <w:r w:rsidRPr="00FF0891">
        <w:rPr>
          <w:w w:val="105"/>
        </w:rPr>
        <w:t>While the unit of analysis in the study is the individual, the violence measure is originally event-data located in a geographical location.</w:t>
      </w:r>
      <w:r w:rsidRPr="00FF0891">
        <w:rPr>
          <w:spacing w:val="40"/>
          <w:w w:val="105"/>
        </w:rPr>
        <w:t xml:space="preserve"> </w:t>
      </w:r>
      <w:r w:rsidRPr="00FF0891">
        <w:rPr>
          <w:w w:val="105"/>
        </w:rPr>
        <w:t>Therefore, we select variables that are related to the geographical area, rather than the individual.</w:t>
      </w:r>
      <w:r w:rsidRPr="00FF0891">
        <w:rPr>
          <w:spacing w:val="40"/>
          <w:w w:val="105"/>
        </w:rPr>
        <w:t xml:space="preserve"> </w:t>
      </w:r>
      <w:r w:rsidRPr="00FF0891">
        <w:rPr>
          <w:w w:val="105"/>
        </w:rPr>
        <w:t>The individuals’ characteristics should not affect whether violence takes place in their area.</w:t>
      </w:r>
      <w:r w:rsidRPr="00FF0891">
        <w:rPr>
          <w:spacing w:val="40"/>
          <w:w w:val="105"/>
        </w:rPr>
        <w:t xml:space="preserve"> </w:t>
      </w:r>
      <w:r w:rsidRPr="00FF0891">
        <w:rPr>
          <w:w w:val="105"/>
        </w:rPr>
        <w:t>This suggests three particularly relevant variables:</w:t>
      </w:r>
      <w:r w:rsidRPr="00FF0891">
        <w:rPr>
          <w:spacing w:val="40"/>
          <w:w w:val="105"/>
        </w:rPr>
        <w:t xml:space="preserve"> </w:t>
      </w:r>
      <w:r w:rsidRPr="00FF0891">
        <w:rPr>
          <w:w w:val="105"/>
        </w:rPr>
        <w:t>the country, whether or not the area is urban, and the other forms of political violence in the area over the 10 years preceding the time period that the recent violence was measured in.</w:t>
      </w:r>
      <w:r w:rsidRPr="00FF0891">
        <w:rPr>
          <w:spacing w:val="30"/>
          <w:w w:val="105"/>
        </w:rPr>
        <w:t xml:space="preserve"> </w:t>
      </w:r>
      <w:r w:rsidRPr="00FF0891">
        <w:rPr>
          <w:w w:val="105"/>
        </w:rPr>
        <w:t>Areas already afflicted with political violence are more likely to have electoral violence, as are urban areas.</w:t>
      </w:r>
      <w:r w:rsidRPr="00FF0891">
        <w:rPr>
          <w:spacing w:val="40"/>
          <w:w w:val="105"/>
        </w:rPr>
        <w:t xml:space="preserve"> </w:t>
      </w:r>
      <w:r w:rsidRPr="00FF0891">
        <w:rPr>
          <w:w w:val="105"/>
        </w:rPr>
        <w:t>Importantly, the different countries have distinct probabilities</w:t>
      </w:r>
      <w:r w:rsidRPr="00FF0891">
        <w:rPr>
          <w:spacing w:val="40"/>
          <w:w w:val="105"/>
        </w:rPr>
        <w:t xml:space="preserve"> </w:t>
      </w:r>
      <w:r w:rsidRPr="00FF0891">
        <w:rPr>
          <w:w w:val="105"/>
        </w:rPr>
        <w:t>of electoral violence, while some have extensive electoral violence, others have none.</w:t>
      </w:r>
    </w:p>
    <w:p w14:paraId="4C8AFF62" w14:textId="77777777" w:rsidR="00BB12EC" w:rsidRPr="00FF0891" w:rsidRDefault="00BB12EC" w:rsidP="00BB12EC">
      <w:pPr>
        <w:pStyle w:val="BodyText"/>
        <w:spacing w:before="10" w:line="415" w:lineRule="auto"/>
        <w:ind w:left="117" w:right="974" w:firstLine="351"/>
        <w:jc w:val="both"/>
      </w:pPr>
      <w:r w:rsidRPr="00FF0891">
        <w:rPr>
          <w:w w:val="105"/>
        </w:rPr>
        <w:t>Before</w:t>
      </w:r>
      <w:r w:rsidRPr="00FF0891">
        <w:rPr>
          <w:spacing w:val="29"/>
          <w:w w:val="105"/>
        </w:rPr>
        <w:t xml:space="preserve"> </w:t>
      </w:r>
      <w:r w:rsidRPr="00FF0891">
        <w:rPr>
          <w:w w:val="105"/>
        </w:rPr>
        <w:t>constructing</w:t>
      </w:r>
      <w:r w:rsidRPr="00FF0891">
        <w:rPr>
          <w:spacing w:val="29"/>
          <w:w w:val="105"/>
        </w:rPr>
        <w:t xml:space="preserve"> </w:t>
      </w:r>
      <w:r w:rsidRPr="00FF0891">
        <w:rPr>
          <w:w w:val="105"/>
        </w:rPr>
        <w:t>the</w:t>
      </w:r>
      <w:r w:rsidRPr="00FF0891">
        <w:rPr>
          <w:spacing w:val="29"/>
          <w:w w:val="105"/>
        </w:rPr>
        <w:t xml:space="preserve"> </w:t>
      </w:r>
      <w:proofErr w:type="gramStart"/>
      <w:r w:rsidRPr="00FF0891">
        <w:rPr>
          <w:w w:val="105"/>
        </w:rPr>
        <w:t>propensity</w:t>
      </w:r>
      <w:proofErr w:type="gramEnd"/>
      <w:r w:rsidRPr="00FF0891">
        <w:rPr>
          <w:spacing w:val="29"/>
          <w:w w:val="105"/>
        </w:rPr>
        <w:t xml:space="preserve"> </w:t>
      </w:r>
      <w:r w:rsidRPr="00FF0891">
        <w:rPr>
          <w:w w:val="105"/>
        </w:rPr>
        <w:t>scores</w:t>
      </w:r>
      <w:r w:rsidRPr="00FF0891">
        <w:rPr>
          <w:spacing w:val="29"/>
          <w:w w:val="105"/>
        </w:rPr>
        <w:t xml:space="preserve"> </w:t>
      </w:r>
      <w:r w:rsidRPr="00FF0891">
        <w:rPr>
          <w:w w:val="105"/>
        </w:rPr>
        <w:t>and</w:t>
      </w:r>
      <w:r w:rsidRPr="00FF0891">
        <w:rPr>
          <w:spacing w:val="29"/>
          <w:w w:val="105"/>
        </w:rPr>
        <w:t xml:space="preserve"> </w:t>
      </w:r>
      <w:r w:rsidRPr="00FF0891">
        <w:rPr>
          <w:w w:val="105"/>
        </w:rPr>
        <w:t>running</w:t>
      </w:r>
      <w:r w:rsidRPr="00FF0891">
        <w:rPr>
          <w:spacing w:val="29"/>
          <w:w w:val="105"/>
        </w:rPr>
        <w:t xml:space="preserve"> </w:t>
      </w:r>
      <w:r w:rsidRPr="00FF0891">
        <w:rPr>
          <w:w w:val="105"/>
        </w:rPr>
        <w:t>the</w:t>
      </w:r>
      <w:r w:rsidRPr="00FF0891">
        <w:rPr>
          <w:spacing w:val="29"/>
          <w:w w:val="105"/>
        </w:rPr>
        <w:t xml:space="preserve"> </w:t>
      </w:r>
      <w:r w:rsidRPr="00FF0891">
        <w:rPr>
          <w:w w:val="105"/>
        </w:rPr>
        <w:t>weighted</w:t>
      </w:r>
      <w:r w:rsidRPr="00FF0891">
        <w:rPr>
          <w:spacing w:val="29"/>
          <w:w w:val="105"/>
        </w:rPr>
        <w:t xml:space="preserve"> </w:t>
      </w:r>
      <w:r w:rsidRPr="00FF0891">
        <w:rPr>
          <w:w w:val="105"/>
        </w:rPr>
        <w:t>analysis</w:t>
      </w:r>
      <w:r w:rsidRPr="00FF0891">
        <w:rPr>
          <w:spacing w:val="29"/>
          <w:w w:val="105"/>
        </w:rPr>
        <w:t xml:space="preserve"> </w:t>
      </w:r>
      <w:r w:rsidRPr="00FF0891">
        <w:rPr>
          <w:w w:val="105"/>
        </w:rPr>
        <w:t xml:space="preserve">presented in Table </w:t>
      </w:r>
      <w:r w:rsidR="006F05F2" w:rsidRPr="00FF0891">
        <w:rPr>
          <w:w w:val="105"/>
        </w:rPr>
        <w:t>C3</w:t>
      </w:r>
      <w:r w:rsidRPr="00FF0891">
        <w:rPr>
          <w:w w:val="105"/>
        </w:rPr>
        <w:t>, we conducted balance tests to see the distribution of the treatment variable - government-perpetrated</w:t>
      </w:r>
      <w:r w:rsidRPr="00FF0891">
        <w:rPr>
          <w:spacing w:val="-9"/>
          <w:w w:val="105"/>
        </w:rPr>
        <w:t xml:space="preserve"> </w:t>
      </w:r>
      <w:r w:rsidRPr="00FF0891">
        <w:rPr>
          <w:w w:val="105"/>
        </w:rPr>
        <w:t>electoral</w:t>
      </w:r>
      <w:r w:rsidRPr="00FF0891">
        <w:rPr>
          <w:spacing w:val="-9"/>
          <w:w w:val="105"/>
        </w:rPr>
        <w:t xml:space="preserve"> </w:t>
      </w:r>
      <w:r w:rsidRPr="00FF0891">
        <w:rPr>
          <w:w w:val="105"/>
        </w:rPr>
        <w:t>violence.</w:t>
      </w:r>
      <w:r w:rsidRPr="00FF0891">
        <w:rPr>
          <w:spacing w:val="31"/>
          <w:w w:val="105"/>
        </w:rPr>
        <w:t xml:space="preserve"> </w:t>
      </w:r>
      <w:r w:rsidRPr="00FF0891">
        <w:rPr>
          <w:w w:val="105"/>
        </w:rPr>
        <w:t>Figure</w:t>
      </w:r>
      <w:r w:rsidRPr="00FF0891">
        <w:rPr>
          <w:spacing w:val="-10"/>
          <w:w w:val="105"/>
        </w:rPr>
        <w:t xml:space="preserve"> </w:t>
      </w:r>
      <w:r w:rsidR="006F05F2" w:rsidRPr="00FF0891">
        <w:rPr>
          <w:w w:val="105"/>
        </w:rPr>
        <w:t>C1</w:t>
      </w:r>
      <w:r w:rsidRPr="00FF0891">
        <w:rPr>
          <w:spacing w:val="-10"/>
          <w:w w:val="105"/>
        </w:rPr>
        <w:t xml:space="preserve"> </w:t>
      </w:r>
      <w:r w:rsidRPr="00FF0891">
        <w:rPr>
          <w:w w:val="105"/>
        </w:rPr>
        <w:t>shows</w:t>
      </w:r>
      <w:r w:rsidRPr="00FF0891">
        <w:rPr>
          <w:spacing w:val="-10"/>
          <w:w w:val="105"/>
        </w:rPr>
        <w:t xml:space="preserve"> </w:t>
      </w:r>
      <w:r w:rsidRPr="00FF0891">
        <w:rPr>
          <w:w w:val="105"/>
        </w:rPr>
        <w:t>the</w:t>
      </w:r>
      <w:r w:rsidRPr="00FF0891">
        <w:rPr>
          <w:spacing w:val="-10"/>
          <w:w w:val="105"/>
        </w:rPr>
        <w:t xml:space="preserve"> </w:t>
      </w:r>
      <w:r w:rsidRPr="00FF0891">
        <w:rPr>
          <w:w w:val="105"/>
        </w:rPr>
        <w:t>balance</w:t>
      </w:r>
      <w:r w:rsidRPr="00FF0891">
        <w:rPr>
          <w:spacing w:val="-10"/>
          <w:w w:val="105"/>
        </w:rPr>
        <w:t xml:space="preserve"> </w:t>
      </w:r>
      <w:r w:rsidRPr="00FF0891">
        <w:rPr>
          <w:w w:val="105"/>
        </w:rPr>
        <w:t>between</w:t>
      </w:r>
      <w:r w:rsidRPr="00FF0891">
        <w:rPr>
          <w:spacing w:val="-10"/>
          <w:w w:val="105"/>
        </w:rPr>
        <w:t xml:space="preserve"> </w:t>
      </w:r>
      <w:r w:rsidRPr="00FF0891">
        <w:rPr>
          <w:w w:val="105"/>
        </w:rPr>
        <w:t>the</w:t>
      </w:r>
      <w:r w:rsidRPr="00FF0891">
        <w:rPr>
          <w:spacing w:val="-10"/>
          <w:w w:val="105"/>
        </w:rPr>
        <w:t xml:space="preserve"> </w:t>
      </w:r>
      <w:r w:rsidRPr="00FF0891">
        <w:rPr>
          <w:w w:val="105"/>
        </w:rPr>
        <w:t>treatment and control groups, i.e.</w:t>
      </w:r>
      <w:r w:rsidRPr="00FF0891">
        <w:rPr>
          <w:spacing w:val="40"/>
          <w:w w:val="105"/>
        </w:rPr>
        <w:t xml:space="preserve"> </w:t>
      </w:r>
      <w:r w:rsidRPr="00FF0891">
        <w:rPr>
          <w:w w:val="105"/>
        </w:rPr>
        <w:t>those that have had violence in their proximity, and those that have not.</w:t>
      </w:r>
      <w:r w:rsidRPr="00FF0891">
        <w:rPr>
          <w:spacing w:val="16"/>
          <w:w w:val="105"/>
        </w:rPr>
        <w:t xml:space="preserve"> </w:t>
      </w:r>
      <w:r w:rsidRPr="00FF0891">
        <w:rPr>
          <w:w w:val="105"/>
        </w:rPr>
        <w:t>Table</w:t>
      </w:r>
      <w:r w:rsidRPr="00FF0891">
        <w:rPr>
          <w:spacing w:val="-16"/>
          <w:w w:val="105"/>
        </w:rPr>
        <w:t xml:space="preserve"> </w:t>
      </w:r>
      <w:r w:rsidR="006F05F2" w:rsidRPr="00FF0891">
        <w:rPr>
          <w:w w:val="105"/>
        </w:rPr>
        <w:t>C4</w:t>
      </w:r>
      <w:r w:rsidRPr="00FF0891">
        <w:rPr>
          <w:spacing w:val="-16"/>
          <w:w w:val="105"/>
        </w:rPr>
        <w:t xml:space="preserve"> </w:t>
      </w:r>
      <w:r w:rsidRPr="00FF0891">
        <w:rPr>
          <w:w w:val="105"/>
        </w:rPr>
        <w:t>shows</w:t>
      </w:r>
      <w:r w:rsidRPr="00FF0891">
        <w:rPr>
          <w:spacing w:val="-16"/>
          <w:w w:val="105"/>
        </w:rPr>
        <w:t xml:space="preserve"> </w:t>
      </w:r>
      <w:r w:rsidRPr="00FF0891">
        <w:rPr>
          <w:w w:val="105"/>
        </w:rPr>
        <w:t>the</w:t>
      </w:r>
      <w:r w:rsidRPr="00FF0891">
        <w:rPr>
          <w:spacing w:val="-15"/>
          <w:w w:val="105"/>
        </w:rPr>
        <w:t xml:space="preserve"> </w:t>
      </w:r>
      <w:r w:rsidRPr="00FF0891">
        <w:rPr>
          <w:w w:val="105"/>
        </w:rPr>
        <w:t>balance</w:t>
      </w:r>
      <w:r w:rsidRPr="00FF0891">
        <w:rPr>
          <w:spacing w:val="-16"/>
          <w:w w:val="105"/>
        </w:rPr>
        <w:t xml:space="preserve"> </w:t>
      </w:r>
      <w:r w:rsidRPr="00FF0891">
        <w:rPr>
          <w:w w:val="105"/>
        </w:rPr>
        <w:t>table.</w:t>
      </w:r>
      <w:r w:rsidRPr="00FF0891">
        <w:rPr>
          <w:spacing w:val="22"/>
          <w:w w:val="105"/>
        </w:rPr>
        <w:t xml:space="preserve"> </w:t>
      </w:r>
      <w:r w:rsidRPr="00FF0891">
        <w:rPr>
          <w:w w:val="105"/>
        </w:rPr>
        <w:t>The</w:t>
      </w:r>
      <w:r w:rsidRPr="00FF0891">
        <w:rPr>
          <w:spacing w:val="-16"/>
          <w:w w:val="105"/>
        </w:rPr>
        <w:t xml:space="preserve"> </w:t>
      </w:r>
      <w:r w:rsidRPr="00FF0891">
        <w:rPr>
          <w:w w:val="105"/>
        </w:rPr>
        <w:t>standardized</w:t>
      </w:r>
      <w:r w:rsidRPr="00FF0891">
        <w:rPr>
          <w:spacing w:val="-16"/>
          <w:w w:val="105"/>
        </w:rPr>
        <w:t xml:space="preserve"> </w:t>
      </w:r>
      <w:r w:rsidRPr="00FF0891">
        <w:rPr>
          <w:w w:val="105"/>
        </w:rPr>
        <w:t>differences</w:t>
      </w:r>
      <w:r w:rsidRPr="00FF0891">
        <w:rPr>
          <w:spacing w:val="-16"/>
          <w:w w:val="105"/>
        </w:rPr>
        <w:t xml:space="preserve"> </w:t>
      </w:r>
      <w:r w:rsidRPr="00FF0891">
        <w:rPr>
          <w:w w:val="105"/>
        </w:rPr>
        <w:t>should</w:t>
      </w:r>
      <w:r w:rsidRPr="00FF0891">
        <w:rPr>
          <w:spacing w:val="-15"/>
          <w:w w:val="105"/>
        </w:rPr>
        <w:t xml:space="preserve"> </w:t>
      </w:r>
      <w:r w:rsidRPr="00FF0891">
        <w:rPr>
          <w:w w:val="105"/>
        </w:rPr>
        <w:t>be</w:t>
      </w:r>
      <w:r w:rsidRPr="00FF0891">
        <w:rPr>
          <w:spacing w:val="-16"/>
          <w:w w:val="105"/>
        </w:rPr>
        <w:t xml:space="preserve"> </w:t>
      </w:r>
      <w:r w:rsidRPr="00FF0891">
        <w:rPr>
          <w:w w:val="105"/>
        </w:rPr>
        <w:t>closer</w:t>
      </w:r>
      <w:r w:rsidRPr="00FF0891">
        <w:rPr>
          <w:spacing w:val="-16"/>
          <w:w w:val="105"/>
        </w:rPr>
        <w:t xml:space="preserve"> </w:t>
      </w:r>
      <w:r w:rsidRPr="00FF0891">
        <w:rPr>
          <w:w w:val="105"/>
        </w:rPr>
        <w:t>to</w:t>
      </w:r>
      <w:r w:rsidRPr="00FF0891">
        <w:rPr>
          <w:spacing w:val="-16"/>
          <w:w w:val="105"/>
        </w:rPr>
        <w:t xml:space="preserve"> </w:t>
      </w:r>
      <w:r w:rsidRPr="00FF0891">
        <w:rPr>
          <w:w w:val="105"/>
        </w:rPr>
        <w:t>0,</w:t>
      </w:r>
      <w:r w:rsidRPr="00FF0891">
        <w:rPr>
          <w:spacing w:val="-11"/>
          <w:w w:val="105"/>
        </w:rPr>
        <w:t xml:space="preserve"> </w:t>
      </w:r>
      <w:r w:rsidRPr="00FF0891">
        <w:rPr>
          <w:w w:val="105"/>
        </w:rPr>
        <w:t>while the variances should be closer to 1.</w:t>
      </w:r>
      <w:r w:rsidRPr="00FF0891">
        <w:rPr>
          <w:spacing w:val="40"/>
          <w:w w:val="105"/>
        </w:rPr>
        <w:t xml:space="preserve"> </w:t>
      </w:r>
      <w:r w:rsidRPr="00FF0891">
        <w:rPr>
          <w:w w:val="105"/>
        </w:rPr>
        <w:t>This is achieved for each of the variables, particularly</w:t>
      </w:r>
      <w:r w:rsidRPr="00FF0891">
        <w:rPr>
          <w:spacing w:val="40"/>
          <w:w w:val="105"/>
        </w:rPr>
        <w:t xml:space="preserve"> </w:t>
      </w:r>
      <w:r w:rsidRPr="00FF0891">
        <w:rPr>
          <w:w w:val="105"/>
        </w:rPr>
        <w:t>for the urban and armed conflict variables the values are optimal after matching.</w:t>
      </w:r>
      <w:r w:rsidRPr="00FF0891">
        <w:rPr>
          <w:spacing w:val="40"/>
          <w:w w:val="105"/>
        </w:rPr>
        <w:t xml:space="preserve"> </w:t>
      </w:r>
      <w:r w:rsidRPr="00FF0891">
        <w:rPr>
          <w:w w:val="105"/>
        </w:rPr>
        <w:t>Given that some countries have no violence while others have plenty, the standardized differences are slightly</w:t>
      </w:r>
      <w:r w:rsidRPr="00FF0891">
        <w:rPr>
          <w:spacing w:val="-5"/>
          <w:w w:val="105"/>
        </w:rPr>
        <w:t xml:space="preserve"> </w:t>
      </w:r>
      <w:r w:rsidRPr="00FF0891">
        <w:rPr>
          <w:w w:val="105"/>
        </w:rPr>
        <w:t>further</w:t>
      </w:r>
      <w:r w:rsidRPr="00FF0891">
        <w:rPr>
          <w:spacing w:val="-5"/>
          <w:w w:val="105"/>
        </w:rPr>
        <w:t xml:space="preserve"> </w:t>
      </w:r>
      <w:r w:rsidRPr="00FF0891">
        <w:rPr>
          <w:w w:val="105"/>
        </w:rPr>
        <w:t>from</w:t>
      </w:r>
      <w:r w:rsidRPr="00FF0891">
        <w:rPr>
          <w:spacing w:val="-5"/>
          <w:w w:val="105"/>
        </w:rPr>
        <w:t xml:space="preserve"> </w:t>
      </w:r>
      <w:r w:rsidRPr="00FF0891">
        <w:rPr>
          <w:w w:val="105"/>
        </w:rPr>
        <w:t>the</w:t>
      </w:r>
      <w:r w:rsidRPr="00FF0891">
        <w:rPr>
          <w:spacing w:val="-5"/>
          <w:w w:val="105"/>
        </w:rPr>
        <w:t xml:space="preserve"> </w:t>
      </w:r>
      <w:r w:rsidRPr="00FF0891">
        <w:rPr>
          <w:w w:val="105"/>
        </w:rPr>
        <w:t>optimal</w:t>
      </w:r>
      <w:r w:rsidRPr="00FF0891">
        <w:rPr>
          <w:spacing w:val="-5"/>
          <w:w w:val="105"/>
        </w:rPr>
        <w:t xml:space="preserve"> </w:t>
      </w:r>
      <w:r w:rsidRPr="00FF0891">
        <w:rPr>
          <w:w w:val="105"/>
        </w:rPr>
        <w:t>values.</w:t>
      </w:r>
      <w:r w:rsidRPr="00FF0891">
        <w:rPr>
          <w:spacing w:val="25"/>
          <w:w w:val="105"/>
        </w:rPr>
        <w:t xml:space="preserve"> </w:t>
      </w:r>
      <w:r w:rsidRPr="00FF0891">
        <w:rPr>
          <w:w w:val="105"/>
        </w:rPr>
        <w:t>They</w:t>
      </w:r>
      <w:r w:rsidRPr="00FF0891">
        <w:rPr>
          <w:spacing w:val="-5"/>
          <w:w w:val="105"/>
        </w:rPr>
        <w:t xml:space="preserve"> </w:t>
      </w:r>
      <w:r w:rsidRPr="00FF0891">
        <w:rPr>
          <w:w w:val="105"/>
        </w:rPr>
        <w:t>are</w:t>
      </w:r>
      <w:r w:rsidRPr="00FF0891">
        <w:rPr>
          <w:spacing w:val="-5"/>
          <w:w w:val="105"/>
        </w:rPr>
        <w:t xml:space="preserve"> </w:t>
      </w:r>
      <w:r w:rsidRPr="00FF0891">
        <w:rPr>
          <w:w w:val="105"/>
        </w:rPr>
        <w:t>nonetheless</w:t>
      </w:r>
      <w:r w:rsidRPr="00FF0891">
        <w:rPr>
          <w:spacing w:val="-5"/>
          <w:w w:val="105"/>
        </w:rPr>
        <w:t xml:space="preserve"> </w:t>
      </w:r>
      <w:r w:rsidRPr="00FF0891">
        <w:rPr>
          <w:w w:val="105"/>
        </w:rPr>
        <w:t>significantly</w:t>
      </w:r>
      <w:r w:rsidRPr="00FF0891">
        <w:rPr>
          <w:spacing w:val="-5"/>
          <w:w w:val="105"/>
        </w:rPr>
        <w:t xml:space="preserve"> </w:t>
      </w:r>
      <w:r w:rsidRPr="00FF0891">
        <w:rPr>
          <w:w w:val="105"/>
        </w:rPr>
        <w:t>improved.</w:t>
      </w:r>
      <w:r w:rsidRPr="00FF0891">
        <w:rPr>
          <w:spacing w:val="25"/>
          <w:w w:val="105"/>
        </w:rPr>
        <w:t xml:space="preserve"> </w:t>
      </w:r>
      <w:r w:rsidRPr="00FF0891">
        <w:rPr>
          <w:w w:val="105"/>
        </w:rPr>
        <w:t xml:space="preserve">Figure </w:t>
      </w:r>
      <w:r w:rsidR="006F05F2" w:rsidRPr="00FF0891">
        <w:rPr>
          <w:w w:val="105"/>
        </w:rPr>
        <w:t>C1</w:t>
      </w:r>
      <w:r w:rsidRPr="00FF0891">
        <w:rPr>
          <w:w w:val="105"/>
        </w:rPr>
        <w:t xml:space="preserve"> shows the overlap between the treatment and control groups with and without matching. The</w:t>
      </w:r>
      <w:r w:rsidRPr="00FF0891">
        <w:rPr>
          <w:spacing w:val="-4"/>
          <w:w w:val="105"/>
        </w:rPr>
        <w:t xml:space="preserve"> </w:t>
      </w:r>
      <w:r w:rsidRPr="00FF0891">
        <w:rPr>
          <w:w w:val="105"/>
        </w:rPr>
        <w:t>matched</w:t>
      </w:r>
      <w:r w:rsidRPr="00FF0891">
        <w:rPr>
          <w:spacing w:val="-4"/>
          <w:w w:val="105"/>
        </w:rPr>
        <w:t xml:space="preserve"> </w:t>
      </w:r>
      <w:r w:rsidRPr="00FF0891">
        <w:rPr>
          <w:w w:val="105"/>
        </w:rPr>
        <w:t>sample</w:t>
      </w:r>
      <w:r w:rsidRPr="00FF0891">
        <w:rPr>
          <w:spacing w:val="-4"/>
          <w:w w:val="105"/>
        </w:rPr>
        <w:t xml:space="preserve"> </w:t>
      </w:r>
      <w:r w:rsidRPr="00FF0891">
        <w:rPr>
          <w:w w:val="105"/>
        </w:rPr>
        <w:t>shows</w:t>
      </w:r>
      <w:r w:rsidRPr="00FF0891">
        <w:rPr>
          <w:spacing w:val="-4"/>
          <w:w w:val="105"/>
        </w:rPr>
        <w:t xml:space="preserve"> </w:t>
      </w:r>
      <w:r w:rsidRPr="00FF0891">
        <w:rPr>
          <w:w w:val="105"/>
        </w:rPr>
        <w:t>a</w:t>
      </w:r>
      <w:r w:rsidRPr="00FF0891">
        <w:rPr>
          <w:spacing w:val="-4"/>
          <w:w w:val="105"/>
        </w:rPr>
        <w:t xml:space="preserve"> </w:t>
      </w:r>
      <w:r w:rsidRPr="00FF0891">
        <w:rPr>
          <w:w w:val="105"/>
        </w:rPr>
        <w:t>substantially</w:t>
      </w:r>
      <w:r w:rsidRPr="00FF0891">
        <w:rPr>
          <w:spacing w:val="-4"/>
          <w:w w:val="105"/>
        </w:rPr>
        <w:t xml:space="preserve"> </w:t>
      </w:r>
      <w:r w:rsidRPr="00FF0891">
        <w:rPr>
          <w:w w:val="105"/>
        </w:rPr>
        <w:t>closer</w:t>
      </w:r>
      <w:r w:rsidRPr="00FF0891">
        <w:rPr>
          <w:spacing w:val="-4"/>
          <w:w w:val="105"/>
        </w:rPr>
        <w:t xml:space="preserve"> </w:t>
      </w:r>
      <w:r w:rsidRPr="00FF0891">
        <w:rPr>
          <w:w w:val="105"/>
        </w:rPr>
        <w:t>overlap</w:t>
      </w:r>
      <w:r w:rsidRPr="00FF0891">
        <w:rPr>
          <w:spacing w:val="-4"/>
          <w:w w:val="105"/>
        </w:rPr>
        <w:t xml:space="preserve"> </w:t>
      </w:r>
      <w:r w:rsidRPr="00FF0891">
        <w:rPr>
          <w:w w:val="105"/>
        </w:rPr>
        <w:t>of</w:t>
      </w:r>
      <w:r w:rsidRPr="00FF0891">
        <w:rPr>
          <w:spacing w:val="-4"/>
          <w:w w:val="105"/>
        </w:rPr>
        <w:t xml:space="preserve"> </w:t>
      </w:r>
      <w:r w:rsidRPr="00FF0891">
        <w:rPr>
          <w:w w:val="105"/>
        </w:rPr>
        <w:t>the</w:t>
      </w:r>
      <w:r w:rsidRPr="00FF0891">
        <w:rPr>
          <w:spacing w:val="-4"/>
          <w:w w:val="105"/>
        </w:rPr>
        <w:t xml:space="preserve"> </w:t>
      </w:r>
      <w:r w:rsidRPr="00FF0891">
        <w:rPr>
          <w:w w:val="105"/>
        </w:rPr>
        <w:t>distribution</w:t>
      </w:r>
      <w:r w:rsidRPr="00FF0891">
        <w:rPr>
          <w:spacing w:val="-4"/>
          <w:w w:val="105"/>
        </w:rPr>
        <w:t xml:space="preserve"> </w:t>
      </w:r>
      <w:r w:rsidRPr="00FF0891">
        <w:rPr>
          <w:w w:val="105"/>
        </w:rPr>
        <w:t>of</w:t>
      </w:r>
      <w:r w:rsidRPr="00FF0891">
        <w:rPr>
          <w:spacing w:val="-4"/>
          <w:w w:val="105"/>
        </w:rPr>
        <w:t xml:space="preserve"> </w:t>
      </w:r>
      <w:r w:rsidRPr="00FF0891">
        <w:rPr>
          <w:w w:val="105"/>
        </w:rPr>
        <w:t>the</w:t>
      </w:r>
      <w:r w:rsidRPr="00FF0891">
        <w:rPr>
          <w:spacing w:val="-4"/>
          <w:w w:val="105"/>
        </w:rPr>
        <w:t xml:space="preserve"> </w:t>
      </w:r>
      <w:r w:rsidRPr="00FF0891">
        <w:rPr>
          <w:w w:val="105"/>
        </w:rPr>
        <w:t>propensity scores</w:t>
      </w:r>
      <w:r w:rsidRPr="00FF0891">
        <w:rPr>
          <w:spacing w:val="14"/>
          <w:w w:val="105"/>
        </w:rPr>
        <w:t xml:space="preserve"> </w:t>
      </w:r>
      <w:r w:rsidRPr="00FF0891">
        <w:rPr>
          <w:w w:val="105"/>
        </w:rPr>
        <w:t>in</w:t>
      </w:r>
      <w:r w:rsidRPr="00FF0891">
        <w:rPr>
          <w:spacing w:val="15"/>
          <w:w w:val="105"/>
        </w:rPr>
        <w:t xml:space="preserve"> </w:t>
      </w:r>
      <w:r w:rsidRPr="00FF0891">
        <w:rPr>
          <w:w w:val="105"/>
        </w:rPr>
        <w:t>the</w:t>
      </w:r>
      <w:r w:rsidRPr="00FF0891">
        <w:rPr>
          <w:spacing w:val="15"/>
          <w:w w:val="105"/>
        </w:rPr>
        <w:t xml:space="preserve"> </w:t>
      </w:r>
      <w:r w:rsidRPr="00FF0891">
        <w:rPr>
          <w:w w:val="105"/>
        </w:rPr>
        <w:t>matched</w:t>
      </w:r>
      <w:r w:rsidRPr="00FF0891">
        <w:rPr>
          <w:spacing w:val="15"/>
          <w:w w:val="105"/>
        </w:rPr>
        <w:t xml:space="preserve"> </w:t>
      </w:r>
      <w:r w:rsidRPr="00FF0891">
        <w:rPr>
          <w:w w:val="105"/>
        </w:rPr>
        <w:t>sample</w:t>
      </w:r>
      <w:r w:rsidRPr="00FF0891">
        <w:rPr>
          <w:spacing w:val="15"/>
          <w:w w:val="105"/>
        </w:rPr>
        <w:t xml:space="preserve"> </w:t>
      </w:r>
      <w:r w:rsidRPr="00FF0891">
        <w:rPr>
          <w:w w:val="105"/>
        </w:rPr>
        <w:t>than</w:t>
      </w:r>
      <w:r w:rsidRPr="00FF0891">
        <w:rPr>
          <w:spacing w:val="14"/>
          <w:w w:val="105"/>
        </w:rPr>
        <w:t xml:space="preserve"> </w:t>
      </w:r>
      <w:r w:rsidRPr="00FF0891">
        <w:rPr>
          <w:w w:val="105"/>
        </w:rPr>
        <w:t>in</w:t>
      </w:r>
      <w:r w:rsidRPr="00FF0891">
        <w:rPr>
          <w:spacing w:val="16"/>
          <w:w w:val="105"/>
        </w:rPr>
        <w:t xml:space="preserve"> </w:t>
      </w:r>
      <w:r w:rsidRPr="00FF0891">
        <w:rPr>
          <w:w w:val="105"/>
        </w:rPr>
        <w:t>the</w:t>
      </w:r>
      <w:r w:rsidRPr="00FF0891">
        <w:rPr>
          <w:spacing w:val="15"/>
          <w:w w:val="105"/>
        </w:rPr>
        <w:t xml:space="preserve"> </w:t>
      </w:r>
      <w:r w:rsidRPr="00FF0891">
        <w:rPr>
          <w:w w:val="105"/>
        </w:rPr>
        <w:t>raw</w:t>
      </w:r>
      <w:r w:rsidRPr="00FF0891">
        <w:rPr>
          <w:spacing w:val="15"/>
          <w:w w:val="105"/>
        </w:rPr>
        <w:t xml:space="preserve"> </w:t>
      </w:r>
      <w:r w:rsidRPr="00FF0891">
        <w:rPr>
          <w:w w:val="105"/>
        </w:rPr>
        <w:t>sample.</w:t>
      </w:r>
      <w:r w:rsidRPr="00FF0891">
        <w:rPr>
          <w:spacing w:val="44"/>
          <w:w w:val="105"/>
        </w:rPr>
        <w:t xml:space="preserve"> </w:t>
      </w:r>
      <w:r w:rsidRPr="00FF0891">
        <w:rPr>
          <w:w w:val="105"/>
        </w:rPr>
        <w:t>The</w:t>
      </w:r>
      <w:r w:rsidRPr="00FF0891">
        <w:rPr>
          <w:spacing w:val="15"/>
          <w:w w:val="105"/>
        </w:rPr>
        <w:t xml:space="preserve"> </w:t>
      </w:r>
      <w:r w:rsidRPr="00FF0891">
        <w:rPr>
          <w:w w:val="105"/>
        </w:rPr>
        <w:t>matched</w:t>
      </w:r>
      <w:r w:rsidRPr="00FF0891">
        <w:rPr>
          <w:spacing w:val="16"/>
          <w:w w:val="105"/>
        </w:rPr>
        <w:t xml:space="preserve"> </w:t>
      </w:r>
      <w:r w:rsidRPr="00FF0891">
        <w:rPr>
          <w:w w:val="105"/>
        </w:rPr>
        <w:t>sets</w:t>
      </w:r>
      <w:r w:rsidRPr="00FF0891">
        <w:rPr>
          <w:spacing w:val="15"/>
          <w:w w:val="105"/>
        </w:rPr>
        <w:t xml:space="preserve"> </w:t>
      </w:r>
      <w:r w:rsidRPr="00FF0891">
        <w:rPr>
          <w:w w:val="105"/>
        </w:rPr>
        <w:t>are</w:t>
      </w:r>
      <w:r w:rsidRPr="00FF0891">
        <w:rPr>
          <w:spacing w:val="14"/>
          <w:w w:val="105"/>
        </w:rPr>
        <w:t xml:space="preserve"> </w:t>
      </w:r>
      <w:r w:rsidRPr="00FF0891">
        <w:rPr>
          <w:w w:val="105"/>
        </w:rPr>
        <w:t>very</w:t>
      </w:r>
      <w:r w:rsidRPr="00FF0891">
        <w:rPr>
          <w:spacing w:val="16"/>
          <w:w w:val="105"/>
        </w:rPr>
        <w:t xml:space="preserve"> </w:t>
      </w:r>
      <w:r w:rsidRPr="00FF0891">
        <w:rPr>
          <w:w w:val="105"/>
        </w:rPr>
        <w:t>similar</w:t>
      </w:r>
      <w:r w:rsidRPr="00FF0891">
        <w:rPr>
          <w:spacing w:val="15"/>
          <w:w w:val="105"/>
        </w:rPr>
        <w:t xml:space="preserve"> </w:t>
      </w:r>
      <w:r w:rsidRPr="00FF0891">
        <w:rPr>
          <w:spacing w:val="-5"/>
          <w:w w:val="105"/>
        </w:rPr>
        <w:t>in</w:t>
      </w:r>
    </w:p>
    <w:p w14:paraId="0B744339" w14:textId="77777777" w:rsidR="00BB12EC" w:rsidRPr="00FF0891" w:rsidRDefault="00BB12EC" w:rsidP="00BB12EC">
      <w:pPr>
        <w:spacing w:line="415" w:lineRule="auto"/>
        <w:jc w:val="both"/>
        <w:sectPr w:rsidR="00BB12EC" w:rsidRPr="00FF0891" w:rsidSect="00A12E7F">
          <w:pgSz w:w="12240" w:h="15840"/>
          <w:pgMar w:top="1320" w:right="440" w:bottom="980" w:left="1300" w:header="0" w:footer="636" w:gutter="0"/>
          <w:cols w:space="720"/>
        </w:sectPr>
      </w:pPr>
    </w:p>
    <w:p w14:paraId="06439569" w14:textId="77777777" w:rsidR="00BB12EC" w:rsidRPr="00FF0891" w:rsidRDefault="00BB12EC" w:rsidP="00BB12EC">
      <w:pPr>
        <w:pStyle w:val="BodyText"/>
        <w:spacing w:before="32" w:line="415" w:lineRule="auto"/>
        <w:ind w:left="117" w:right="662"/>
        <w:jc w:val="both"/>
      </w:pPr>
      <w:r w:rsidRPr="00FF0891">
        <w:rPr>
          <w:w w:val="105"/>
        </w:rPr>
        <w:lastRenderedPageBreak/>
        <w:t>terms</w:t>
      </w:r>
      <w:r w:rsidRPr="00FF0891">
        <w:rPr>
          <w:spacing w:val="20"/>
          <w:w w:val="105"/>
        </w:rPr>
        <w:t xml:space="preserve"> </w:t>
      </w:r>
      <w:r w:rsidRPr="00FF0891">
        <w:rPr>
          <w:w w:val="105"/>
        </w:rPr>
        <w:t>of</w:t>
      </w:r>
      <w:r w:rsidRPr="00FF0891">
        <w:rPr>
          <w:spacing w:val="20"/>
          <w:w w:val="105"/>
        </w:rPr>
        <w:t xml:space="preserve"> </w:t>
      </w:r>
      <w:r w:rsidRPr="00FF0891">
        <w:rPr>
          <w:w w:val="105"/>
        </w:rPr>
        <w:t>the</w:t>
      </w:r>
      <w:r w:rsidRPr="00FF0891">
        <w:rPr>
          <w:spacing w:val="20"/>
          <w:w w:val="105"/>
        </w:rPr>
        <w:t xml:space="preserve"> </w:t>
      </w:r>
      <w:r w:rsidRPr="00FF0891">
        <w:rPr>
          <w:w w:val="105"/>
        </w:rPr>
        <w:t>median,</w:t>
      </w:r>
      <w:r w:rsidRPr="00FF0891">
        <w:rPr>
          <w:spacing w:val="21"/>
          <w:w w:val="105"/>
        </w:rPr>
        <w:t xml:space="preserve"> </w:t>
      </w:r>
      <w:r w:rsidRPr="00FF0891">
        <w:rPr>
          <w:w w:val="105"/>
        </w:rPr>
        <w:t>the</w:t>
      </w:r>
      <w:r w:rsidRPr="00FF0891">
        <w:rPr>
          <w:spacing w:val="20"/>
          <w:w w:val="105"/>
        </w:rPr>
        <w:t xml:space="preserve"> </w:t>
      </w:r>
      <w:r w:rsidRPr="00FF0891">
        <w:rPr>
          <w:w w:val="105"/>
        </w:rPr>
        <w:t>25th</w:t>
      </w:r>
      <w:r w:rsidRPr="00FF0891">
        <w:rPr>
          <w:spacing w:val="20"/>
          <w:w w:val="105"/>
        </w:rPr>
        <w:t xml:space="preserve"> </w:t>
      </w:r>
      <w:r w:rsidRPr="00FF0891">
        <w:rPr>
          <w:w w:val="105"/>
        </w:rPr>
        <w:t>and</w:t>
      </w:r>
      <w:r w:rsidRPr="00FF0891">
        <w:rPr>
          <w:spacing w:val="20"/>
          <w:w w:val="105"/>
        </w:rPr>
        <w:t xml:space="preserve"> </w:t>
      </w:r>
      <w:r w:rsidRPr="00FF0891">
        <w:rPr>
          <w:w w:val="105"/>
        </w:rPr>
        <w:t>the</w:t>
      </w:r>
      <w:r w:rsidRPr="00FF0891">
        <w:rPr>
          <w:spacing w:val="20"/>
          <w:w w:val="105"/>
        </w:rPr>
        <w:t xml:space="preserve"> </w:t>
      </w:r>
      <w:r w:rsidRPr="00FF0891">
        <w:rPr>
          <w:w w:val="105"/>
        </w:rPr>
        <w:t>75th</w:t>
      </w:r>
      <w:r w:rsidRPr="00FF0891">
        <w:rPr>
          <w:spacing w:val="20"/>
          <w:w w:val="105"/>
        </w:rPr>
        <w:t xml:space="preserve"> </w:t>
      </w:r>
      <w:r w:rsidRPr="00FF0891">
        <w:rPr>
          <w:w w:val="105"/>
        </w:rPr>
        <w:t>percentiles,</w:t>
      </w:r>
      <w:r w:rsidRPr="00FF0891">
        <w:rPr>
          <w:spacing w:val="21"/>
          <w:w w:val="105"/>
        </w:rPr>
        <w:t xml:space="preserve"> </w:t>
      </w:r>
      <w:r w:rsidRPr="00FF0891">
        <w:rPr>
          <w:w w:val="105"/>
        </w:rPr>
        <w:t>while</w:t>
      </w:r>
      <w:r w:rsidRPr="00FF0891">
        <w:rPr>
          <w:spacing w:val="20"/>
          <w:w w:val="105"/>
        </w:rPr>
        <w:t xml:space="preserve"> </w:t>
      </w:r>
      <w:r w:rsidRPr="00FF0891">
        <w:rPr>
          <w:w w:val="105"/>
        </w:rPr>
        <w:t>there</w:t>
      </w:r>
      <w:r w:rsidRPr="00FF0891">
        <w:rPr>
          <w:spacing w:val="20"/>
          <w:w w:val="105"/>
        </w:rPr>
        <w:t xml:space="preserve"> </w:t>
      </w:r>
      <w:r w:rsidRPr="00FF0891">
        <w:rPr>
          <w:w w:val="105"/>
        </w:rPr>
        <w:t>is</w:t>
      </w:r>
      <w:r w:rsidRPr="00FF0891">
        <w:rPr>
          <w:spacing w:val="20"/>
          <w:w w:val="105"/>
        </w:rPr>
        <w:t xml:space="preserve"> </w:t>
      </w:r>
      <w:r w:rsidRPr="00FF0891">
        <w:rPr>
          <w:w w:val="105"/>
        </w:rPr>
        <w:t>slight</w:t>
      </w:r>
      <w:r w:rsidRPr="00FF0891">
        <w:rPr>
          <w:spacing w:val="20"/>
          <w:w w:val="105"/>
        </w:rPr>
        <w:t xml:space="preserve"> </w:t>
      </w:r>
      <w:r w:rsidRPr="00FF0891">
        <w:rPr>
          <w:w w:val="105"/>
        </w:rPr>
        <w:t>difference</w:t>
      </w:r>
      <w:r w:rsidRPr="00FF0891">
        <w:rPr>
          <w:spacing w:val="20"/>
          <w:w w:val="105"/>
        </w:rPr>
        <w:t xml:space="preserve"> </w:t>
      </w:r>
      <w:r w:rsidRPr="00FF0891">
        <w:rPr>
          <w:w w:val="105"/>
        </w:rPr>
        <w:t>in</w:t>
      </w:r>
      <w:r w:rsidRPr="00FF0891">
        <w:rPr>
          <w:spacing w:val="20"/>
          <w:w w:val="105"/>
        </w:rPr>
        <w:t xml:space="preserve"> </w:t>
      </w:r>
      <w:r w:rsidRPr="00FF0891">
        <w:rPr>
          <w:w w:val="105"/>
        </w:rPr>
        <w:t>a few outliers.</w:t>
      </w:r>
    </w:p>
    <w:p w14:paraId="69C79D5B" w14:textId="77777777" w:rsidR="00BB12EC" w:rsidRPr="00FF0891" w:rsidRDefault="00BB12EC" w:rsidP="00BB12EC">
      <w:pPr>
        <w:spacing w:line="415" w:lineRule="auto"/>
        <w:jc w:val="both"/>
        <w:sectPr w:rsidR="00BB12EC" w:rsidRPr="00FF0891" w:rsidSect="00A12E7F">
          <w:pgSz w:w="12240" w:h="15840"/>
          <w:pgMar w:top="1400" w:right="440" w:bottom="980" w:left="1300" w:header="0" w:footer="636" w:gutter="0"/>
          <w:cols w:space="720"/>
        </w:sectPr>
      </w:pPr>
    </w:p>
    <w:p w14:paraId="29EC9F73" w14:textId="77777777" w:rsidR="00BB12EC" w:rsidRPr="00FF0891" w:rsidRDefault="00BB12EC" w:rsidP="00BB12EC">
      <w:pPr>
        <w:pStyle w:val="BodyText"/>
        <w:tabs>
          <w:tab w:val="left" w:pos="1192"/>
        </w:tabs>
        <w:spacing w:before="38" w:line="252" w:lineRule="auto"/>
        <w:ind w:left="117" w:right="973"/>
        <w:jc w:val="both"/>
      </w:pPr>
      <w:r w:rsidRPr="00FF0891">
        <w:rPr>
          <w:w w:val="105"/>
        </w:rPr>
        <w:lastRenderedPageBreak/>
        <w:t>Table</w:t>
      </w:r>
      <w:r w:rsidRPr="00FF0891">
        <w:rPr>
          <w:spacing w:val="40"/>
          <w:w w:val="105"/>
        </w:rPr>
        <w:t xml:space="preserve"> </w:t>
      </w:r>
      <w:r w:rsidR="006F05F2" w:rsidRPr="00FF0891">
        <w:rPr>
          <w:w w:val="105"/>
        </w:rPr>
        <w:t>C1</w:t>
      </w:r>
      <w:r w:rsidRPr="00FF0891">
        <w:rPr>
          <w:w w:val="105"/>
        </w:rPr>
        <w:t>:</w:t>
      </w:r>
      <w:r w:rsidRPr="00FF0891">
        <w:tab/>
      </w:r>
      <w:r w:rsidRPr="00FF0891">
        <w:rPr>
          <w:w w:val="105"/>
        </w:rPr>
        <w:t>Government-perpetrated</w:t>
      </w:r>
      <w:r w:rsidRPr="00FF0891">
        <w:rPr>
          <w:spacing w:val="40"/>
          <w:w w:val="105"/>
        </w:rPr>
        <w:t xml:space="preserve"> </w:t>
      </w:r>
      <w:r w:rsidRPr="00FF0891">
        <w:rPr>
          <w:w w:val="105"/>
        </w:rPr>
        <w:t>electoral</w:t>
      </w:r>
      <w:r w:rsidRPr="00FF0891">
        <w:rPr>
          <w:spacing w:val="40"/>
          <w:w w:val="105"/>
        </w:rPr>
        <w:t xml:space="preserve"> </w:t>
      </w:r>
      <w:r w:rsidRPr="00FF0891">
        <w:rPr>
          <w:w w:val="105"/>
        </w:rPr>
        <w:t>violence</w:t>
      </w:r>
      <w:r w:rsidRPr="00FF0891">
        <w:rPr>
          <w:spacing w:val="40"/>
          <w:w w:val="105"/>
        </w:rPr>
        <w:t xml:space="preserve"> </w:t>
      </w:r>
      <w:r w:rsidRPr="00FF0891">
        <w:rPr>
          <w:w w:val="105"/>
        </w:rPr>
        <w:t>and</w:t>
      </w:r>
      <w:r w:rsidRPr="00FF0891">
        <w:rPr>
          <w:spacing w:val="40"/>
          <w:w w:val="105"/>
        </w:rPr>
        <w:t xml:space="preserve"> </w:t>
      </w:r>
      <w:r w:rsidRPr="00FF0891">
        <w:rPr>
          <w:w w:val="105"/>
        </w:rPr>
        <w:t>citizen</w:t>
      </w:r>
      <w:r w:rsidRPr="00FF0891">
        <w:rPr>
          <w:spacing w:val="40"/>
          <w:w w:val="105"/>
        </w:rPr>
        <w:t xml:space="preserve"> </w:t>
      </w:r>
      <w:r w:rsidRPr="00FF0891">
        <w:rPr>
          <w:w w:val="105"/>
        </w:rPr>
        <w:t>support</w:t>
      </w:r>
      <w:r w:rsidRPr="00FF0891">
        <w:rPr>
          <w:spacing w:val="40"/>
          <w:w w:val="105"/>
        </w:rPr>
        <w:t xml:space="preserve"> </w:t>
      </w:r>
      <w:r w:rsidRPr="00FF0891">
        <w:rPr>
          <w:w w:val="105"/>
        </w:rPr>
        <w:t>for</w:t>
      </w:r>
      <w:r w:rsidRPr="00FF0891">
        <w:rPr>
          <w:spacing w:val="40"/>
          <w:w w:val="105"/>
        </w:rPr>
        <w:t xml:space="preserve"> </w:t>
      </w:r>
      <w:r w:rsidRPr="00FF0891">
        <w:rPr>
          <w:w w:val="105"/>
        </w:rPr>
        <w:t>democracy. Buffer sizes</w:t>
      </w:r>
    </w:p>
    <w:tbl>
      <w:tblPr>
        <w:tblW w:w="0" w:type="auto"/>
        <w:tblInd w:w="124" w:type="dxa"/>
        <w:tblLayout w:type="fixed"/>
        <w:tblCellMar>
          <w:left w:w="0" w:type="dxa"/>
          <w:right w:w="0" w:type="dxa"/>
        </w:tblCellMar>
        <w:tblLook w:val="01E0" w:firstRow="1" w:lastRow="1" w:firstColumn="1" w:lastColumn="1" w:noHBand="0" w:noVBand="0"/>
      </w:tblPr>
      <w:tblGrid>
        <w:gridCol w:w="5562"/>
        <w:gridCol w:w="1125"/>
        <w:gridCol w:w="1124"/>
        <w:gridCol w:w="1245"/>
        <w:gridCol w:w="1121"/>
      </w:tblGrid>
      <w:tr w:rsidR="00BB12EC" w:rsidRPr="00FF0891" w14:paraId="42775086" w14:textId="77777777" w:rsidTr="000E45E8">
        <w:trPr>
          <w:trHeight w:val="282"/>
        </w:trPr>
        <w:tc>
          <w:tcPr>
            <w:tcW w:w="5562" w:type="dxa"/>
            <w:tcBorders>
              <w:top w:val="double" w:sz="4" w:space="0" w:color="000000"/>
              <w:bottom w:val="single" w:sz="4" w:space="0" w:color="000000"/>
            </w:tcBorders>
          </w:tcPr>
          <w:p w14:paraId="75ADCE20" w14:textId="77777777" w:rsidR="00BB12EC" w:rsidRPr="00FF0891" w:rsidRDefault="00BB12EC" w:rsidP="000E45E8">
            <w:pPr>
              <w:pStyle w:val="TableParagraph"/>
              <w:jc w:val="both"/>
              <w:rPr>
                <w:sz w:val="20"/>
              </w:rPr>
            </w:pPr>
          </w:p>
        </w:tc>
        <w:tc>
          <w:tcPr>
            <w:tcW w:w="1125" w:type="dxa"/>
            <w:tcBorders>
              <w:top w:val="double" w:sz="4" w:space="0" w:color="000000"/>
              <w:bottom w:val="single" w:sz="4" w:space="0" w:color="000000"/>
            </w:tcBorders>
          </w:tcPr>
          <w:p w14:paraId="27C9892D" w14:textId="77777777" w:rsidR="00BB12EC" w:rsidRPr="00FF0891" w:rsidRDefault="00BB12EC" w:rsidP="000E45E8">
            <w:pPr>
              <w:pStyle w:val="TableParagraph"/>
              <w:spacing w:line="232" w:lineRule="exact"/>
              <w:ind w:left="10" w:right="10"/>
              <w:jc w:val="both"/>
            </w:pPr>
            <w:r w:rsidRPr="00FF0891">
              <w:rPr>
                <w:spacing w:val="-10"/>
              </w:rPr>
              <w:t>1</w:t>
            </w:r>
          </w:p>
        </w:tc>
        <w:tc>
          <w:tcPr>
            <w:tcW w:w="1124" w:type="dxa"/>
            <w:tcBorders>
              <w:top w:val="double" w:sz="4" w:space="0" w:color="000000"/>
              <w:bottom w:val="single" w:sz="4" w:space="0" w:color="000000"/>
            </w:tcBorders>
          </w:tcPr>
          <w:p w14:paraId="79A05E62" w14:textId="77777777" w:rsidR="00BB12EC" w:rsidRPr="00FF0891" w:rsidRDefault="00BB12EC" w:rsidP="000E45E8">
            <w:pPr>
              <w:pStyle w:val="TableParagraph"/>
              <w:spacing w:line="232" w:lineRule="exact"/>
              <w:ind w:left="8" w:right="9"/>
              <w:jc w:val="both"/>
            </w:pPr>
            <w:r w:rsidRPr="00FF0891">
              <w:rPr>
                <w:spacing w:val="-10"/>
              </w:rPr>
              <w:t>2</w:t>
            </w:r>
          </w:p>
        </w:tc>
        <w:tc>
          <w:tcPr>
            <w:tcW w:w="1245" w:type="dxa"/>
            <w:tcBorders>
              <w:top w:val="double" w:sz="4" w:space="0" w:color="000000"/>
              <w:bottom w:val="single" w:sz="4" w:space="0" w:color="000000"/>
            </w:tcBorders>
          </w:tcPr>
          <w:p w14:paraId="1851CA0B" w14:textId="77777777" w:rsidR="00BB12EC" w:rsidRPr="00FF0891" w:rsidRDefault="00BB12EC" w:rsidP="000E45E8">
            <w:pPr>
              <w:pStyle w:val="TableParagraph"/>
              <w:spacing w:line="232" w:lineRule="exact"/>
              <w:ind w:left="9" w:right="9"/>
              <w:jc w:val="both"/>
            </w:pPr>
            <w:r w:rsidRPr="00FF0891">
              <w:rPr>
                <w:spacing w:val="-10"/>
              </w:rPr>
              <w:t>3</w:t>
            </w:r>
          </w:p>
        </w:tc>
        <w:tc>
          <w:tcPr>
            <w:tcW w:w="1121" w:type="dxa"/>
            <w:tcBorders>
              <w:top w:val="double" w:sz="4" w:space="0" w:color="000000"/>
              <w:bottom w:val="single" w:sz="4" w:space="0" w:color="000000"/>
            </w:tcBorders>
          </w:tcPr>
          <w:p w14:paraId="14C0C5F7" w14:textId="77777777" w:rsidR="00BB12EC" w:rsidRPr="00FF0891" w:rsidRDefault="00BB12EC" w:rsidP="000E45E8">
            <w:pPr>
              <w:pStyle w:val="TableParagraph"/>
              <w:spacing w:line="232" w:lineRule="exact"/>
              <w:ind w:left="11" w:right="9"/>
              <w:jc w:val="both"/>
            </w:pPr>
            <w:r w:rsidRPr="00FF0891">
              <w:rPr>
                <w:spacing w:val="-10"/>
              </w:rPr>
              <w:t>4</w:t>
            </w:r>
          </w:p>
        </w:tc>
      </w:tr>
      <w:tr w:rsidR="00BB12EC" w:rsidRPr="00FF0891" w14:paraId="31AC7691" w14:textId="77777777" w:rsidTr="000E45E8">
        <w:trPr>
          <w:trHeight w:val="269"/>
        </w:trPr>
        <w:tc>
          <w:tcPr>
            <w:tcW w:w="5562" w:type="dxa"/>
            <w:tcBorders>
              <w:top w:val="single" w:sz="4" w:space="0" w:color="000000"/>
            </w:tcBorders>
          </w:tcPr>
          <w:p w14:paraId="7658FC91" w14:textId="77777777" w:rsidR="00BB12EC" w:rsidRPr="00FF0891" w:rsidRDefault="00BB12EC" w:rsidP="000E45E8">
            <w:pPr>
              <w:pStyle w:val="TableParagraph"/>
              <w:spacing w:line="218" w:lineRule="exact"/>
              <w:ind w:left="119"/>
              <w:jc w:val="both"/>
            </w:pPr>
            <w:r w:rsidRPr="00FF0891">
              <w:rPr>
                <w:w w:val="110"/>
              </w:rPr>
              <w:t>Government</w:t>
            </w:r>
            <w:r w:rsidRPr="00FF0891">
              <w:rPr>
                <w:spacing w:val="-3"/>
                <w:w w:val="110"/>
              </w:rPr>
              <w:t xml:space="preserve"> </w:t>
            </w:r>
            <w:r w:rsidRPr="00FF0891">
              <w:rPr>
                <w:w w:val="110"/>
              </w:rPr>
              <w:t>perpetrated</w:t>
            </w:r>
            <w:r w:rsidRPr="00FF0891">
              <w:rPr>
                <w:spacing w:val="-1"/>
                <w:w w:val="110"/>
              </w:rPr>
              <w:t xml:space="preserve"> </w:t>
            </w:r>
            <w:r w:rsidRPr="00FF0891">
              <w:rPr>
                <w:w w:val="110"/>
              </w:rPr>
              <w:t>EV</w:t>
            </w:r>
            <w:r w:rsidRPr="00FF0891">
              <w:rPr>
                <w:spacing w:val="-2"/>
                <w:w w:val="110"/>
              </w:rPr>
              <w:t xml:space="preserve"> </w:t>
            </w:r>
            <w:r w:rsidRPr="00FF0891">
              <w:rPr>
                <w:spacing w:val="-5"/>
                <w:w w:val="110"/>
              </w:rPr>
              <w:t>50</w:t>
            </w:r>
          </w:p>
        </w:tc>
        <w:tc>
          <w:tcPr>
            <w:tcW w:w="1125" w:type="dxa"/>
            <w:tcBorders>
              <w:top w:val="single" w:sz="4" w:space="0" w:color="000000"/>
            </w:tcBorders>
          </w:tcPr>
          <w:p w14:paraId="4EDE495A" w14:textId="77777777" w:rsidR="00BB12EC" w:rsidRPr="00FF0891" w:rsidRDefault="00BB12EC" w:rsidP="000E45E8">
            <w:pPr>
              <w:pStyle w:val="TableParagraph"/>
              <w:spacing w:line="218" w:lineRule="exact"/>
              <w:ind w:left="10" w:right="10"/>
              <w:jc w:val="both"/>
            </w:pPr>
            <w:r w:rsidRPr="00FF0891">
              <w:rPr>
                <w:spacing w:val="-2"/>
              </w:rPr>
              <w:t>0.016</w:t>
            </w:r>
          </w:p>
        </w:tc>
        <w:tc>
          <w:tcPr>
            <w:tcW w:w="1124" w:type="dxa"/>
            <w:tcBorders>
              <w:top w:val="single" w:sz="4" w:space="0" w:color="000000"/>
            </w:tcBorders>
          </w:tcPr>
          <w:p w14:paraId="40B0D325" w14:textId="77777777" w:rsidR="00BB12EC" w:rsidRPr="00FF0891" w:rsidRDefault="00BB12EC" w:rsidP="000E45E8">
            <w:pPr>
              <w:pStyle w:val="TableParagraph"/>
              <w:jc w:val="both"/>
              <w:rPr>
                <w:sz w:val="18"/>
              </w:rPr>
            </w:pPr>
          </w:p>
        </w:tc>
        <w:tc>
          <w:tcPr>
            <w:tcW w:w="1245" w:type="dxa"/>
            <w:tcBorders>
              <w:top w:val="single" w:sz="4" w:space="0" w:color="000000"/>
            </w:tcBorders>
          </w:tcPr>
          <w:p w14:paraId="5AA0F6ED" w14:textId="77777777" w:rsidR="00BB12EC" w:rsidRPr="00FF0891" w:rsidRDefault="00BB12EC" w:rsidP="000E45E8">
            <w:pPr>
              <w:pStyle w:val="TableParagraph"/>
              <w:jc w:val="both"/>
              <w:rPr>
                <w:sz w:val="18"/>
              </w:rPr>
            </w:pPr>
          </w:p>
        </w:tc>
        <w:tc>
          <w:tcPr>
            <w:tcW w:w="1121" w:type="dxa"/>
            <w:tcBorders>
              <w:top w:val="single" w:sz="4" w:space="0" w:color="000000"/>
            </w:tcBorders>
          </w:tcPr>
          <w:p w14:paraId="6C2DBCAF" w14:textId="77777777" w:rsidR="00BB12EC" w:rsidRPr="00FF0891" w:rsidRDefault="00BB12EC" w:rsidP="000E45E8">
            <w:pPr>
              <w:pStyle w:val="TableParagraph"/>
              <w:jc w:val="both"/>
              <w:rPr>
                <w:sz w:val="18"/>
              </w:rPr>
            </w:pPr>
          </w:p>
        </w:tc>
      </w:tr>
      <w:tr w:rsidR="00BB12EC" w:rsidRPr="00FF0891" w14:paraId="6ABDC08A" w14:textId="77777777" w:rsidTr="000E45E8">
        <w:trPr>
          <w:trHeight w:val="541"/>
        </w:trPr>
        <w:tc>
          <w:tcPr>
            <w:tcW w:w="5562" w:type="dxa"/>
          </w:tcPr>
          <w:p w14:paraId="404D6F38" w14:textId="77777777" w:rsidR="00BB12EC" w:rsidRPr="00FF0891" w:rsidRDefault="00BB12EC" w:rsidP="000E45E8">
            <w:pPr>
              <w:pStyle w:val="TableParagraph"/>
              <w:spacing w:before="237"/>
              <w:ind w:left="119"/>
              <w:jc w:val="both"/>
            </w:pPr>
            <w:r w:rsidRPr="00FF0891">
              <w:rPr>
                <w:spacing w:val="-4"/>
                <w:w w:val="105"/>
              </w:rPr>
              <w:t>Male</w:t>
            </w:r>
          </w:p>
        </w:tc>
        <w:tc>
          <w:tcPr>
            <w:tcW w:w="1125" w:type="dxa"/>
          </w:tcPr>
          <w:p w14:paraId="75B08950" w14:textId="77777777" w:rsidR="00BB12EC" w:rsidRPr="00FF0891" w:rsidRDefault="00BB12EC" w:rsidP="002F486D">
            <w:pPr>
              <w:pStyle w:val="TableParagraph"/>
              <w:spacing w:line="219" w:lineRule="exact"/>
              <w:jc w:val="both"/>
            </w:pPr>
            <w:r w:rsidRPr="00FF0891">
              <w:rPr>
                <w:spacing w:val="-2"/>
                <w:w w:val="105"/>
              </w:rPr>
              <w:t>(0.016)</w:t>
            </w:r>
          </w:p>
          <w:p w14:paraId="1090B754" w14:textId="77777777" w:rsidR="00BB12EC" w:rsidRPr="00FF0891" w:rsidRDefault="00BB12EC" w:rsidP="002F486D">
            <w:pPr>
              <w:pStyle w:val="TableParagraph"/>
              <w:spacing w:before="18"/>
              <w:jc w:val="both"/>
              <w:rPr>
                <w:i/>
              </w:rPr>
            </w:pPr>
            <w:r w:rsidRPr="00FF0891">
              <w:rPr>
                <w:spacing w:val="-2"/>
              </w:rPr>
              <w:t>0.064</w:t>
            </w:r>
            <w:r w:rsidRPr="00FF0891">
              <w:rPr>
                <w:rFonts w:ascii="Cambria Math" w:hAnsi="Cambria Math" w:cs="Cambria Math"/>
                <w:i/>
                <w:spacing w:val="-2"/>
                <w:vertAlign w:val="superscript"/>
              </w:rPr>
              <w:t>∗∗</w:t>
            </w:r>
          </w:p>
        </w:tc>
        <w:tc>
          <w:tcPr>
            <w:tcW w:w="1124" w:type="dxa"/>
          </w:tcPr>
          <w:p w14:paraId="1AD5CF56" w14:textId="77777777" w:rsidR="00BB12EC" w:rsidRPr="00FF0891" w:rsidRDefault="00BB12EC" w:rsidP="000E45E8">
            <w:pPr>
              <w:pStyle w:val="TableParagraph"/>
              <w:spacing w:before="237"/>
              <w:ind w:left="1" w:right="10"/>
              <w:jc w:val="both"/>
              <w:rPr>
                <w:i/>
              </w:rPr>
            </w:pPr>
            <w:r w:rsidRPr="00FF0891">
              <w:rPr>
                <w:spacing w:val="-2"/>
              </w:rPr>
              <w:t>0.060</w:t>
            </w:r>
            <w:r w:rsidRPr="00FF0891">
              <w:rPr>
                <w:rFonts w:ascii="Cambria Math" w:hAnsi="Cambria Math" w:cs="Cambria Math"/>
                <w:i/>
                <w:spacing w:val="-2"/>
                <w:vertAlign w:val="superscript"/>
              </w:rPr>
              <w:t>∗∗</w:t>
            </w:r>
          </w:p>
        </w:tc>
        <w:tc>
          <w:tcPr>
            <w:tcW w:w="1245" w:type="dxa"/>
          </w:tcPr>
          <w:p w14:paraId="177FC41A" w14:textId="77777777" w:rsidR="00BB12EC" w:rsidRPr="00FF0891" w:rsidRDefault="00BB12EC" w:rsidP="000E45E8">
            <w:pPr>
              <w:pStyle w:val="TableParagraph"/>
              <w:spacing w:before="237"/>
              <w:ind w:left="3" w:right="12"/>
              <w:jc w:val="both"/>
              <w:rPr>
                <w:i/>
              </w:rPr>
            </w:pPr>
            <w:r w:rsidRPr="00FF0891">
              <w:rPr>
                <w:spacing w:val="-2"/>
              </w:rPr>
              <w:t>0.060</w:t>
            </w:r>
            <w:r w:rsidRPr="00FF0891">
              <w:rPr>
                <w:rFonts w:ascii="Cambria Math" w:hAnsi="Cambria Math" w:cs="Cambria Math"/>
                <w:i/>
                <w:spacing w:val="-2"/>
                <w:vertAlign w:val="superscript"/>
              </w:rPr>
              <w:t>∗∗</w:t>
            </w:r>
          </w:p>
        </w:tc>
        <w:tc>
          <w:tcPr>
            <w:tcW w:w="1121" w:type="dxa"/>
          </w:tcPr>
          <w:p w14:paraId="1B92D338" w14:textId="77777777" w:rsidR="00BB12EC" w:rsidRPr="00FF0891" w:rsidRDefault="00BB12EC" w:rsidP="000E45E8">
            <w:pPr>
              <w:pStyle w:val="TableParagraph"/>
              <w:spacing w:before="237"/>
              <w:ind w:left="8" w:right="13"/>
              <w:jc w:val="both"/>
              <w:rPr>
                <w:i/>
              </w:rPr>
            </w:pPr>
            <w:r w:rsidRPr="00FF0891">
              <w:rPr>
                <w:spacing w:val="-2"/>
              </w:rPr>
              <w:t>0.060</w:t>
            </w:r>
            <w:r w:rsidRPr="00FF0891">
              <w:rPr>
                <w:rFonts w:ascii="Cambria Math" w:hAnsi="Cambria Math" w:cs="Cambria Math"/>
                <w:i/>
                <w:spacing w:val="-2"/>
                <w:vertAlign w:val="superscript"/>
              </w:rPr>
              <w:t>∗∗</w:t>
            </w:r>
          </w:p>
        </w:tc>
      </w:tr>
      <w:tr w:rsidR="00BB12EC" w:rsidRPr="00FF0891" w14:paraId="30EAA3DA" w14:textId="77777777" w:rsidTr="000E45E8">
        <w:trPr>
          <w:trHeight w:val="541"/>
        </w:trPr>
        <w:tc>
          <w:tcPr>
            <w:tcW w:w="5562" w:type="dxa"/>
          </w:tcPr>
          <w:p w14:paraId="0C906CFD" w14:textId="77777777" w:rsidR="00BB12EC" w:rsidRPr="00FF0891" w:rsidRDefault="00BB12EC" w:rsidP="000E45E8">
            <w:pPr>
              <w:pStyle w:val="TableParagraph"/>
              <w:spacing w:before="237"/>
              <w:ind w:left="119"/>
              <w:jc w:val="both"/>
            </w:pPr>
            <w:r w:rsidRPr="00FF0891">
              <w:rPr>
                <w:spacing w:val="-5"/>
              </w:rPr>
              <w:t>Age</w:t>
            </w:r>
          </w:p>
        </w:tc>
        <w:tc>
          <w:tcPr>
            <w:tcW w:w="1125" w:type="dxa"/>
          </w:tcPr>
          <w:p w14:paraId="1BB1ED3F" w14:textId="77777777" w:rsidR="00BB12EC" w:rsidRPr="00FF0891" w:rsidRDefault="00BB12EC" w:rsidP="002F486D">
            <w:pPr>
              <w:pStyle w:val="TableParagraph"/>
              <w:spacing w:line="219" w:lineRule="exact"/>
              <w:jc w:val="both"/>
            </w:pPr>
            <w:r w:rsidRPr="00FF0891">
              <w:rPr>
                <w:spacing w:val="-2"/>
                <w:w w:val="105"/>
              </w:rPr>
              <w:t>(0.005)</w:t>
            </w:r>
          </w:p>
          <w:p w14:paraId="13E73A5E" w14:textId="77777777" w:rsidR="00BB12EC" w:rsidRPr="00FF0891" w:rsidRDefault="00BB12EC" w:rsidP="002F486D">
            <w:pPr>
              <w:pStyle w:val="TableParagraph"/>
              <w:spacing w:before="18"/>
              <w:jc w:val="both"/>
              <w:rPr>
                <w:i/>
              </w:rPr>
            </w:pPr>
            <w:r w:rsidRPr="00FF0891">
              <w:rPr>
                <w:spacing w:val="-2"/>
              </w:rPr>
              <w:t>0.000</w:t>
            </w:r>
            <w:r w:rsidRPr="00FF0891">
              <w:rPr>
                <w:rFonts w:ascii="Cambria Math" w:hAnsi="Cambria Math" w:cs="Cambria Math"/>
                <w:i/>
                <w:spacing w:val="-2"/>
                <w:vertAlign w:val="superscript"/>
              </w:rPr>
              <w:t>∗</w:t>
            </w:r>
          </w:p>
        </w:tc>
        <w:tc>
          <w:tcPr>
            <w:tcW w:w="1124" w:type="dxa"/>
          </w:tcPr>
          <w:p w14:paraId="28B6EFA2" w14:textId="77777777" w:rsidR="00BB12EC" w:rsidRPr="00FF0891" w:rsidRDefault="00BB12EC" w:rsidP="002F486D">
            <w:pPr>
              <w:pStyle w:val="TableParagraph"/>
              <w:spacing w:line="219" w:lineRule="exact"/>
              <w:jc w:val="both"/>
            </w:pPr>
            <w:r w:rsidRPr="00FF0891">
              <w:rPr>
                <w:spacing w:val="-2"/>
                <w:w w:val="105"/>
              </w:rPr>
              <w:t>(0.00</w:t>
            </w:r>
            <w:r w:rsidR="00E118B4" w:rsidRPr="00FF0891">
              <w:rPr>
                <w:spacing w:val="-2"/>
                <w:w w:val="105"/>
              </w:rPr>
              <w:t>5</w:t>
            </w:r>
            <w:r w:rsidRPr="00FF0891">
              <w:rPr>
                <w:spacing w:val="-2"/>
                <w:w w:val="105"/>
              </w:rPr>
              <w:t>)</w:t>
            </w:r>
          </w:p>
          <w:p w14:paraId="0D13D845" w14:textId="77777777" w:rsidR="00BB12EC" w:rsidRPr="00FF0891" w:rsidRDefault="00BB12EC" w:rsidP="002F486D">
            <w:pPr>
              <w:pStyle w:val="TableParagraph"/>
              <w:spacing w:before="18"/>
              <w:jc w:val="both"/>
              <w:rPr>
                <w:i/>
              </w:rPr>
            </w:pPr>
            <w:r w:rsidRPr="00FF0891">
              <w:rPr>
                <w:spacing w:val="-2"/>
              </w:rPr>
              <w:t>0.000</w:t>
            </w:r>
            <w:r w:rsidRPr="00FF0891">
              <w:rPr>
                <w:rFonts w:ascii="Cambria Math" w:hAnsi="Cambria Math" w:cs="Cambria Math"/>
                <w:i/>
                <w:spacing w:val="-2"/>
                <w:vertAlign w:val="superscript"/>
              </w:rPr>
              <w:t>∗</w:t>
            </w:r>
          </w:p>
        </w:tc>
        <w:tc>
          <w:tcPr>
            <w:tcW w:w="1245" w:type="dxa"/>
          </w:tcPr>
          <w:p w14:paraId="4D5C8E4E" w14:textId="77777777" w:rsidR="00BB12EC" w:rsidRPr="00FF0891" w:rsidRDefault="00BB12EC" w:rsidP="002F486D">
            <w:pPr>
              <w:pStyle w:val="TableParagraph"/>
              <w:spacing w:line="219" w:lineRule="exact"/>
              <w:jc w:val="both"/>
            </w:pPr>
            <w:r w:rsidRPr="00FF0891">
              <w:rPr>
                <w:spacing w:val="-2"/>
                <w:w w:val="105"/>
              </w:rPr>
              <w:t>(0.00</w:t>
            </w:r>
            <w:r w:rsidR="00E118B4" w:rsidRPr="00FF0891">
              <w:rPr>
                <w:spacing w:val="-2"/>
                <w:w w:val="105"/>
              </w:rPr>
              <w:t>5</w:t>
            </w:r>
            <w:r w:rsidRPr="00FF0891">
              <w:rPr>
                <w:spacing w:val="-2"/>
                <w:w w:val="105"/>
              </w:rPr>
              <w:t>)</w:t>
            </w:r>
          </w:p>
          <w:p w14:paraId="72CC2BDC" w14:textId="77777777" w:rsidR="00BB12EC" w:rsidRPr="00FF0891" w:rsidRDefault="00BB12EC" w:rsidP="002F486D">
            <w:pPr>
              <w:pStyle w:val="TableParagraph"/>
              <w:spacing w:before="18"/>
              <w:jc w:val="both"/>
              <w:rPr>
                <w:i/>
              </w:rPr>
            </w:pPr>
            <w:r w:rsidRPr="00FF0891">
              <w:rPr>
                <w:spacing w:val="-2"/>
              </w:rPr>
              <w:t>0.000</w:t>
            </w:r>
            <w:r w:rsidRPr="00FF0891">
              <w:rPr>
                <w:rFonts w:ascii="Cambria Math" w:hAnsi="Cambria Math" w:cs="Cambria Math"/>
                <w:i/>
                <w:spacing w:val="-2"/>
                <w:vertAlign w:val="superscript"/>
              </w:rPr>
              <w:t>∗</w:t>
            </w:r>
          </w:p>
        </w:tc>
        <w:tc>
          <w:tcPr>
            <w:tcW w:w="1121" w:type="dxa"/>
          </w:tcPr>
          <w:p w14:paraId="1DBB9BD9" w14:textId="77777777" w:rsidR="00BB12EC" w:rsidRPr="00FF0891" w:rsidRDefault="00BB12EC" w:rsidP="002F486D">
            <w:pPr>
              <w:pStyle w:val="TableParagraph"/>
              <w:spacing w:line="219" w:lineRule="exact"/>
              <w:jc w:val="both"/>
            </w:pPr>
            <w:r w:rsidRPr="00FF0891">
              <w:rPr>
                <w:spacing w:val="-2"/>
                <w:w w:val="105"/>
              </w:rPr>
              <w:t>(0.00</w:t>
            </w:r>
            <w:r w:rsidR="001F2355" w:rsidRPr="00FF0891">
              <w:rPr>
                <w:spacing w:val="-2"/>
                <w:w w:val="105"/>
              </w:rPr>
              <w:t>5</w:t>
            </w:r>
            <w:r w:rsidRPr="00FF0891">
              <w:rPr>
                <w:spacing w:val="-2"/>
                <w:w w:val="105"/>
              </w:rPr>
              <w:t>)</w:t>
            </w:r>
          </w:p>
          <w:p w14:paraId="4156904D" w14:textId="77777777" w:rsidR="00BB12EC" w:rsidRPr="00FF0891" w:rsidRDefault="00BB12EC" w:rsidP="002F486D">
            <w:pPr>
              <w:pStyle w:val="TableParagraph"/>
              <w:spacing w:before="18"/>
              <w:jc w:val="both"/>
              <w:rPr>
                <w:i/>
              </w:rPr>
            </w:pPr>
            <w:r w:rsidRPr="00FF0891">
              <w:rPr>
                <w:spacing w:val="-2"/>
              </w:rPr>
              <w:t>0.000</w:t>
            </w:r>
            <w:r w:rsidRPr="00FF0891">
              <w:rPr>
                <w:rFonts w:ascii="Cambria Math" w:hAnsi="Cambria Math" w:cs="Cambria Math"/>
                <w:i/>
                <w:spacing w:val="-2"/>
                <w:vertAlign w:val="superscript"/>
              </w:rPr>
              <w:t>∗</w:t>
            </w:r>
          </w:p>
        </w:tc>
      </w:tr>
      <w:tr w:rsidR="00BB12EC" w:rsidRPr="00FF0891" w14:paraId="06712D00" w14:textId="77777777" w:rsidTr="000E45E8">
        <w:trPr>
          <w:trHeight w:val="541"/>
        </w:trPr>
        <w:tc>
          <w:tcPr>
            <w:tcW w:w="5562" w:type="dxa"/>
          </w:tcPr>
          <w:p w14:paraId="349CBFC8" w14:textId="77777777" w:rsidR="00BB12EC" w:rsidRPr="00FF0891" w:rsidRDefault="00BB12EC" w:rsidP="000E45E8">
            <w:pPr>
              <w:pStyle w:val="TableParagraph"/>
              <w:spacing w:before="237"/>
              <w:ind w:left="119"/>
              <w:jc w:val="both"/>
            </w:pPr>
            <w:r w:rsidRPr="00FF0891">
              <w:rPr>
                <w:w w:val="105"/>
              </w:rPr>
              <w:t>Secondary</w:t>
            </w:r>
            <w:r w:rsidRPr="00FF0891">
              <w:rPr>
                <w:spacing w:val="14"/>
                <w:w w:val="105"/>
              </w:rPr>
              <w:t xml:space="preserve"> </w:t>
            </w:r>
            <w:r w:rsidRPr="00FF0891">
              <w:rPr>
                <w:spacing w:val="-2"/>
                <w:w w:val="105"/>
              </w:rPr>
              <w:t>education</w:t>
            </w:r>
          </w:p>
        </w:tc>
        <w:tc>
          <w:tcPr>
            <w:tcW w:w="1125" w:type="dxa"/>
          </w:tcPr>
          <w:p w14:paraId="7C763079" w14:textId="77777777" w:rsidR="00BB12EC" w:rsidRPr="00FF0891" w:rsidRDefault="00BB12EC" w:rsidP="002F486D">
            <w:pPr>
              <w:pStyle w:val="TableParagraph"/>
              <w:spacing w:line="219" w:lineRule="exact"/>
              <w:jc w:val="both"/>
            </w:pPr>
            <w:r w:rsidRPr="00FF0891">
              <w:rPr>
                <w:spacing w:val="-2"/>
              </w:rPr>
              <w:t>(0.000)</w:t>
            </w:r>
          </w:p>
          <w:p w14:paraId="5D2E8379" w14:textId="77777777" w:rsidR="00BB12EC" w:rsidRPr="00FF0891" w:rsidRDefault="00BB12EC" w:rsidP="002F486D">
            <w:pPr>
              <w:pStyle w:val="TableParagraph"/>
              <w:spacing w:before="18"/>
              <w:jc w:val="both"/>
              <w:rPr>
                <w:i/>
              </w:rPr>
            </w:pPr>
            <w:r w:rsidRPr="00FF0891">
              <w:rPr>
                <w:spacing w:val="-2"/>
              </w:rPr>
              <w:t>0.096</w:t>
            </w:r>
            <w:r w:rsidRPr="00FF0891">
              <w:rPr>
                <w:rFonts w:ascii="Cambria Math" w:hAnsi="Cambria Math" w:cs="Cambria Math"/>
                <w:i/>
                <w:spacing w:val="-2"/>
                <w:vertAlign w:val="superscript"/>
              </w:rPr>
              <w:t>∗∗</w:t>
            </w:r>
          </w:p>
        </w:tc>
        <w:tc>
          <w:tcPr>
            <w:tcW w:w="1124" w:type="dxa"/>
          </w:tcPr>
          <w:p w14:paraId="5C7699FD" w14:textId="77777777" w:rsidR="00BB12EC" w:rsidRPr="00FF0891" w:rsidRDefault="00BB12EC" w:rsidP="002F486D">
            <w:pPr>
              <w:pStyle w:val="TableParagraph"/>
              <w:spacing w:line="219" w:lineRule="exact"/>
              <w:jc w:val="both"/>
            </w:pPr>
            <w:r w:rsidRPr="00FF0891">
              <w:rPr>
                <w:spacing w:val="-2"/>
              </w:rPr>
              <w:t>(0.000)</w:t>
            </w:r>
          </w:p>
          <w:p w14:paraId="4CFE615E" w14:textId="77777777" w:rsidR="00BB12EC" w:rsidRPr="00FF0891" w:rsidRDefault="00BB12EC" w:rsidP="002F486D">
            <w:pPr>
              <w:pStyle w:val="TableParagraph"/>
              <w:spacing w:before="18"/>
              <w:jc w:val="both"/>
              <w:rPr>
                <w:i/>
              </w:rPr>
            </w:pPr>
            <w:r w:rsidRPr="00FF0891">
              <w:rPr>
                <w:spacing w:val="-2"/>
              </w:rPr>
              <w:t>0.095</w:t>
            </w:r>
            <w:r w:rsidRPr="00FF0891">
              <w:rPr>
                <w:rFonts w:ascii="Cambria Math" w:hAnsi="Cambria Math" w:cs="Cambria Math"/>
                <w:i/>
                <w:spacing w:val="-2"/>
                <w:vertAlign w:val="superscript"/>
              </w:rPr>
              <w:t>∗∗</w:t>
            </w:r>
          </w:p>
        </w:tc>
        <w:tc>
          <w:tcPr>
            <w:tcW w:w="1245" w:type="dxa"/>
          </w:tcPr>
          <w:p w14:paraId="55EA208C" w14:textId="77777777" w:rsidR="00BB12EC" w:rsidRPr="00FF0891" w:rsidRDefault="00BB12EC" w:rsidP="002F486D">
            <w:pPr>
              <w:pStyle w:val="TableParagraph"/>
              <w:spacing w:line="219" w:lineRule="exact"/>
              <w:jc w:val="both"/>
            </w:pPr>
            <w:r w:rsidRPr="00FF0891">
              <w:rPr>
                <w:spacing w:val="-2"/>
              </w:rPr>
              <w:t>(0.000)</w:t>
            </w:r>
          </w:p>
          <w:p w14:paraId="11EF8D0E" w14:textId="77777777" w:rsidR="00BB12EC" w:rsidRPr="00FF0891" w:rsidRDefault="00BB12EC" w:rsidP="002F486D">
            <w:pPr>
              <w:pStyle w:val="TableParagraph"/>
              <w:spacing w:before="18"/>
              <w:jc w:val="both"/>
              <w:rPr>
                <w:i/>
              </w:rPr>
            </w:pPr>
            <w:r w:rsidRPr="00FF0891">
              <w:rPr>
                <w:spacing w:val="-2"/>
              </w:rPr>
              <w:t>0.095</w:t>
            </w:r>
            <w:r w:rsidRPr="00FF0891">
              <w:rPr>
                <w:rFonts w:ascii="Cambria Math" w:hAnsi="Cambria Math" w:cs="Cambria Math"/>
                <w:i/>
                <w:spacing w:val="-2"/>
                <w:vertAlign w:val="superscript"/>
              </w:rPr>
              <w:t>∗∗</w:t>
            </w:r>
          </w:p>
        </w:tc>
        <w:tc>
          <w:tcPr>
            <w:tcW w:w="1121" w:type="dxa"/>
          </w:tcPr>
          <w:p w14:paraId="2E02FEAB" w14:textId="77777777" w:rsidR="00BB12EC" w:rsidRPr="00FF0891" w:rsidRDefault="00BB12EC" w:rsidP="002F486D">
            <w:pPr>
              <w:pStyle w:val="TableParagraph"/>
              <w:spacing w:line="219" w:lineRule="exact"/>
              <w:jc w:val="both"/>
            </w:pPr>
            <w:r w:rsidRPr="00FF0891">
              <w:rPr>
                <w:spacing w:val="-2"/>
              </w:rPr>
              <w:t>(0.000)</w:t>
            </w:r>
          </w:p>
          <w:p w14:paraId="43F0C2E2" w14:textId="77777777" w:rsidR="00BB12EC" w:rsidRPr="00FF0891" w:rsidRDefault="00BB12EC" w:rsidP="002F486D">
            <w:pPr>
              <w:pStyle w:val="TableParagraph"/>
              <w:spacing w:before="18"/>
              <w:jc w:val="both"/>
              <w:rPr>
                <w:i/>
              </w:rPr>
            </w:pPr>
            <w:r w:rsidRPr="00FF0891">
              <w:rPr>
                <w:spacing w:val="-2"/>
              </w:rPr>
              <w:t>0.095</w:t>
            </w:r>
            <w:r w:rsidRPr="00FF0891">
              <w:rPr>
                <w:rFonts w:ascii="Cambria Math" w:hAnsi="Cambria Math" w:cs="Cambria Math"/>
                <w:i/>
                <w:spacing w:val="-2"/>
                <w:vertAlign w:val="superscript"/>
              </w:rPr>
              <w:t>∗∗</w:t>
            </w:r>
          </w:p>
        </w:tc>
      </w:tr>
      <w:tr w:rsidR="00BB12EC" w:rsidRPr="00FF0891" w14:paraId="61C5FEA7" w14:textId="77777777" w:rsidTr="000E45E8">
        <w:trPr>
          <w:trHeight w:val="541"/>
        </w:trPr>
        <w:tc>
          <w:tcPr>
            <w:tcW w:w="5562" w:type="dxa"/>
          </w:tcPr>
          <w:p w14:paraId="3ED804C2" w14:textId="77777777" w:rsidR="00BB12EC" w:rsidRPr="00FF0891" w:rsidRDefault="00BB12EC" w:rsidP="000E45E8">
            <w:pPr>
              <w:pStyle w:val="TableParagraph"/>
              <w:spacing w:before="237"/>
              <w:ind w:left="119"/>
              <w:jc w:val="both"/>
            </w:pPr>
            <w:r w:rsidRPr="00FF0891">
              <w:rPr>
                <w:spacing w:val="-2"/>
                <w:w w:val="110"/>
              </w:rPr>
              <w:t>Urban</w:t>
            </w:r>
          </w:p>
        </w:tc>
        <w:tc>
          <w:tcPr>
            <w:tcW w:w="1125" w:type="dxa"/>
          </w:tcPr>
          <w:p w14:paraId="003B6351" w14:textId="77777777" w:rsidR="00BB12EC" w:rsidRPr="00FF0891" w:rsidRDefault="00BB12EC" w:rsidP="002F486D">
            <w:pPr>
              <w:pStyle w:val="TableParagraph"/>
              <w:spacing w:line="219" w:lineRule="exact"/>
              <w:jc w:val="both"/>
            </w:pPr>
            <w:r w:rsidRPr="00FF0891">
              <w:rPr>
                <w:spacing w:val="-2"/>
                <w:w w:val="105"/>
              </w:rPr>
              <w:t>(0.00</w:t>
            </w:r>
            <w:r w:rsidR="00E118B4" w:rsidRPr="00FF0891">
              <w:rPr>
                <w:spacing w:val="-2"/>
                <w:w w:val="105"/>
              </w:rPr>
              <w:t>8</w:t>
            </w:r>
            <w:r w:rsidRPr="00FF0891">
              <w:rPr>
                <w:spacing w:val="-2"/>
                <w:w w:val="105"/>
              </w:rPr>
              <w:t>)</w:t>
            </w:r>
          </w:p>
          <w:p w14:paraId="015DCFEE" w14:textId="77777777" w:rsidR="00BB12EC" w:rsidRPr="00FF0891" w:rsidRDefault="00BB12EC" w:rsidP="002F486D">
            <w:pPr>
              <w:pStyle w:val="TableParagraph"/>
              <w:spacing w:before="18"/>
              <w:jc w:val="both"/>
              <w:rPr>
                <w:i/>
              </w:rPr>
            </w:pPr>
            <w:r w:rsidRPr="00FF0891">
              <w:rPr>
                <w:spacing w:val="-2"/>
              </w:rPr>
              <w:t>0.030</w:t>
            </w:r>
            <w:r w:rsidRPr="00FF0891">
              <w:rPr>
                <w:rFonts w:ascii="Cambria Math" w:hAnsi="Cambria Math" w:cs="Cambria Math"/>
                <w:i/>
                <w:spacing w:val="-2"/>
                <w:vertAlign w:val="superscript"/>
              </w:rPr>
              <w:t>∗∗</w:t>
            </w:r>
          </w:p>
        </w:tc>
        <w:tc>
          <w:tcPr>
            <w:tcW w:w="1124" w:type="dxa"/>
          </w:tcPr>
          <w:p w14:paraId="06FE851A" w14:textId="77777777" w:rsidR="00BB12EC" w:rsidRPr="00FF0891" w:rsidRDefault="00BB12EC" w:rsidP="002F486D">
            <w:pPr>
              <w:pStyle w:val="TableParagraph"/>
              <w:spacing w:line="219" w:lineRule="exact"/>
              <w:jc w:val="both"/>
            </w:pPr>
            <w:r w:rsidRPr="00FF0891">
              <w:rPr>
                <w:spacing w:val="-2"/>
                <w:w w:val="105"/>
              </w:rPr>
              <w:t>(0.008)</w:t>
            </w:r>
          </w:p>
          <w:p w14:paraId="6D44FBAA" w14:textId="77777777" w:rsidR="00BB12EC" w:rsidRPr="00FF0891" w:rsidRDefault="00BB12EC" w:rsidP="002F486D">
            <w:pPr>
              <w:pStyle w:val="TableParagraph"/>
              <w:spacing w:before="18"/>
              <w:jc w:val="both"/>
              <w:rPr>
                <w:i/>
              </w:rPr>
            </w:pPr>
            <w:r w:rsidRPr="00FF0891">
              <w:rPr>
                <w:spacing w:val="-2"/>
              </w:rPr>
              <w:t>0.031</w:t>
            </w:r>
            <w:r w:rsidRPr="00FF0891">
              <w:rPr>
                <w:rFonts w:ascii="Cambria Math" w:hAnsi="Cambria Math" w:cs="Cambria Math"/>
                <w:i/>
                <w:spacing w:val="-2"/>
                <w:vertAlign w:val="superscript"/>
              </w:rPr>
              <w:t>∗∗</w:t>
            </w:r>
          </w:p>
        </w:tc>
        <w:tc>
          <w:tcPr>
            <w:tcW w:w="1245" w:type="dxa"/>
          </w:tcPr>
          <w:p w14:paraId="0A779748" w14:textId="77777777" w:rsidR="00BB12EC" w:rsidRPr="00FF0891" w:rsidRDefault="00BB12EC" w:rsidP="002F486D">
            <w:pPr>
              <w:pStyle w:val="TableParagraph"/>
              <w:spacing w:line="219" w:lineRule="exact"/>
              <w:jc w:val="both"/>
            </w:pPr>
            <w:r w:rsidRPr="00FF0891">
              <w:rPr>
                <w:spacing w:val="-2"/>
                <w:w w:val="105"/>
              </w:rPr>
              <w:t>(0.008)</w:t>
            </w:r>
          </w:p>
          <w:p w14:paraId="28F355A3" w14:textId="77777777" w:rsidR="00BB12EC" w:rsidRPr="00FF0891" w:rsidRDefault="00BB12EC" w:rsidP="002F486D">
            <w:pPr>
              <w:pStyle w:val="TableParagraph"/>
              <w:spacing w:before="18"/>
              <w:jc w:val="both"/>
              <w:rPr>
                <w:i/>
              </w:rPr>
            </w:pPr>
            <w:r w:rsidRPr="00FF0891">
              <w:rPr>
                <w:spacing w:val="-2"/>
              </w:rPr>
              <w:t>0.031</w:t>
            </w:r>
            <w:r w:rsidRPr="00FF0891">
              <w:rPr>
                <w:rFonts w:ascii="Cambria Math" w:hAnsi="Cambria Math" w:cs="Cambria Math"/>
                <w:i/>
                <w:spacing w:val="-2"/>
                <w:vertAlign w:val="superscript"/>
              </w:rPr>
              <w:t>∗∗</w:t>
            </w:r>
          </w:p>
        </w:tc>
        <w:tc>
          <w:tcPr>
            <w:tcW w:w="1121" w:type="dxa"/>
          </w:tcPr>
          <w:p w14:paraId="1A2915B3" w14:textId="77777777" w:rsidR="00BB12EC" w:rsidRPr="00FF0891" w:rsidRDefault="00BB12EC" w:rsidP="002F486D">
            <w:pPr>
              <w:pStyle w:val="TableParagraph"/>
              <w:spacing w:line="219" w:lineRule="exact"/>
              <w:jc w:val="both"/>
            </w:pPr>
            <w:r w:rsidRPr="00FF0891">
              <w:rPr>
                <w:spacing w:val="-2"/>
                <w:w w:val="105"/>
              </w:rPr>
              <w:t>(0.008)</w:t>
            </w:r>
          </w:p>
          <w:p w14:paraId="35323272" w14:textId="77777777" w:rsidR="00BB12EC" w:rsidRPr="00FF0891" w:rsidRDefault="00BB12EC" w:rsidP="002F486D">
            <w:pPr>
              <w:pStyle w:val="TableParagraph"/>
              <w:spacing w:before="18"/>
              <w:jc w:val="both"/>
              <w:rPr>
                <w:i/>
              </w:rPr>
            </w:pPr>
            <w:r w:rsidRPr="00FF0891">
              <w:rPr>
                <w:spacing w:val="-2"/>
              </w:rPr>
              <w:t>0.031</w:t>
            </w:r>
            <w:r w:rsidRPr="00FF0891">
              <w:rPr>
                <w:rFonts w:ascii="Cambria Math" w:hAnsi="Cambria Math" w:cs="Cambria Math"/>
                <w:i/>
                <w:spacing w:val="-2"/>
                <w:vertAlign w:val="superscript"/>
              </w:rPr>
              <w:t>∗∗</w:t>
            </w:r>
          </w:p>
        </w:tc>
      </w:tr>
      <w:tr w:rsidR="00BB12EC" w:rsidRPr="00FF0891" w14:paraId="1A3FEC65" w14:textId="77777777" w:rsidTr="000E45E8">
        <w:trPr>
          <w:trHeight w:val="541"/>
        </w:trPr>
        <w:tc>
          <w:tcPr>
            <w:tcW w:w="5562" w:type="dxa"/>
          </w:tcPr>
          <w:p w14:paraId="03C73233" w14:textId="77777777" w:rsidR="00BB12EC" w:rsidRPr="00FF0891" w:rsidRDefault="00BB12EC" w:rsidP="000E45E8">
            <w:pPr>
              <w:pStyle w:val="TableParagraph"/>
              <w:spacing w:before="237"/>
              <w:ind w:left="119"/>
              <w:jc w:val="both"/>
            </w:pPr>
            <w:r w:rsidRPr="00FF0891">
              <w:rPr>
                <w:spacing w:val="-2"/>
                <w:w w:val="110"/>
              </w:rPr>
              <w:t>Poverty</w:t>
            </w:r>
          </w:p>
        </w:tc>
        <w:tc>
          <w:tcPr>
            <w:tcW w:w="1125" w:type="dxa"/>
          </w:tcPr>
          <w:p w14:paraId="0BDD86BA" w14:textId="77777777" w:rsidR="00BB12EC" w:rsidRPr="00FF0891" w:rsidRDefault="00BB12EC" w:rsidP="002F486D">
            <w:pPr>
              <w:pStyle w:val="TableParagraph"/>
              <w:spacing w:line="219" w:lineRule="exact"/>
              <w:jc w:val="both"/>
            </w:pPr>
            <w:r w:rsidRPr="00FF0891">
              <w:rPr>
                <w:spacing w:val="-2"/>
                <w:w w:val="105"/>
              </w:rPr>
              <w:t>(0.006)</w:t>
            </w:r>
          </w:p>
          <w:p w14:paraId="4C8649E3" w14:textId="77777777" w:rsidR="00BB12EC" w:rsidRPr="00FF0891" w:rsidRDefault="00BB12EC" w:rsidP="002F486D">
            <w:pPr>
              <w:pStyle w:val="TableParagraph"/>
              <w:spacing w:before="18"/>
              <w:jc w:val="both"/>
              <w:rPr>
                <w:i/>
              </w:rPr>
            </w:pPr>
            <w:r w:rsidRPr="00FF0891">
              <w:t>-</w:t>
            </w:r>
            <w:r w:rsidRPr="00FF0891">
              <w:rPr>
                <w:spacing w:val="-2"/>
              </w:rPr>
              <w:t>0.021</w:t>
            </w:r>
            <w:r w:rsidRPr="00FF0891">
              <w:rPr>
                <w:rFonts w:ascii="Cambria Math" w:hAnsi="Cambria Math" w:cs="Cambria Math"/>
                <w:i/>
                <w:spacing w:val="-2"/>
                <w:vertAlign w:val="superscript"/>
              </w:rPr>
              <w:t>∗∗</w:t>
            </w:r>
          </w:p>
        </w:tc>
        <w:tc>
          <w:tcPr>
            <w:tcW w:w="1124" w:type="dxa"/>
          </w:tcPr>
          <w:p w14:paraId="56CD6BC5" w14:textId="77777777" w:rsidR="00BB12EC" w:rsidRPr="00FF0891" w:rsidRDefault="00BB12EC" w:rsidP="002F486D">
            <w:pPr>
              <w:pStyle w:val="TableParagraph"/>
              <w:spacing w:line="219" w:lineRule="exact"/>
              <w:jc w:val="both"/>
            </w:pPr>
            <w:r w:rsidRPr="00FF0891">
              <w:rPr>
                <w:spacing w:val="-2"/>
                <w:w w:val="105"/>
              </w:rPr>
              <w:t>(0.006)</w:t>
            </w:r>
          </w:p>
          <w:p w14:paraId="21AC4A65" w14:textId="77777777" w:rsidR="00BB12EC" w:rsidRPr="00FF0891" w:rsidRDefault="00BB12EC" w:rsidP="002F486D">
            <w:pPr>
              <w:pStyle w:val="TableParagraph"/>
              <w:spacing w:before="18"/>
              <w:jc w:val="both"/>
              <w:rPr>
                <w:i/>
              </w:rPr>
            </w:pPr>
            <w:r w:rsidRPr="00FF0891">
              <w:t>-</w:t>
            </w:r>
            <w:r w:rsidRPr="00FF0891">
              <w:rPr>
                <w:spacing w:val="-2"/>
              </w:rPr>
              <w:t>0.021</w:t>
            </w:r>
            <w:r w:rsidRPr="00FF0891">
              <w:rPr>
                <w:rFonts w:ascii="Cambria Math" w:hAnsi="Cambria Math" w:cs="Cambria Math"/>
                <w:i/>
                <w:spacing w:val="-2"/>
                <w:vertAlign w:val="superscript"/>
              </w:rPr>
              <w:t>∗∗</w:t>
            </w:r>
          </w:p>
        </w:tc>
        <w:tc>
          <w:tcPr>
            <w:tcW w:w="1245" w:type="dxa"/>
          </w:tcPr>
          <w:p w14:paraId="69AED8C2" w14:textId="77777777" w:rsidR="00BB12EC" w:rsidRPr="00FF0891" w:rsidRDefault="00BB12EC" w:rsidP="002F486D">
            <w:pPr>
              <w:pStyle w:val="TableParagraph"/>
              <w:spacing w:line="219" w:lineRule="exact"/>
              <w:jc w:val="both"/>
            </w:pPr>
            <w:r w:rsidRPr="00FF0891">
              <w:rPr>
                <w:spacing w:val="-2"/>
                <w:w w:val="105"/>
              </w:rPr>
              <w:t>(0.006)</w:t>
            </w:r>
          </w:p>
          <w:p w14:paraId="73BE8309" w14:textId="77777777" w:rsidR="00BB12EC" w:rsidRPr="00FF0891" w:rsidRDefault="00BB12EC" w:rsidP="002F486D">
            <w:pPr>
              <w:pStyle w:val="TableParagraph"/>
              <w:spacing w:before="18"/>
              <w:jc w:val="both"/>
              <w:rPr>
                <w:i/>
              </w:rPr>
            </w:pPr>
            <w:r w:rsidRPr="00FF0891">
              <w:t>-</w:t>
            </w:r>
            <w:r w:rsidRPr="00FF0891">
              <w:rPr>
                <w:spacing w:val="-2"/>
              </w:rPr>
              <w:t>0.021</w:t>
            </w:r>
            <w:r w:rsidRPr="00FF0891">
              <w:rPr>
                <w:rFonts w:ascii="Cambria Math" w:hAnsi="Cambria Math" w:cs="Cambria Math"/>
                <w:i/>
                <w:spacing w:val="-2"/>
                <w:vertAlign w:val="superscript"/>
              </w:rPr>
              <w:t>∗∗</w:t>
            </w:r>
          </w:p>
        </w:tc>
        <w:tc>
          <w:tcPr>
            <w:tcW w:w="1121" w:type="dxa"/>
          </w:tcPr>
          <w:p w14:paraId="6EB5D412" w14:textId="77777777" w:rsidR="00BB12EC" w:rsidRPr="00FF0891" w:rsidRDefault="00BB12EC" w:rsidP="002F486D">
            <w:pPr>
              <w:pStyle w:val="TableParagraph"/>
              <w:spacing w:line="219" w:lineRule="exact"/>
              <w:jc w:val="both"/>
            </w:pPr>
            <w:r w:rsidRPr="00FF0891">
              <w:rPr>
                <w:spacing w:val="-2"/>
                <w:w w:val="105"/>
              </w:rPr>
              <w:t>(0.006)</w:t>
            </w:r>
          </w:p>
          <w:p w14:paraId="5095B4A5" w14:textId="77777777" w:rsidR="00BB12EC" w:rsidRPr="00FF0891" w:rsidRDefault="00BB12EC" w:rsidP="002F486D">
            <w:pPr>
              <w:pStyle w:val="TableParagraph"/>
              <w:spacing w:before="18"/>
              <w:jc w:val="both"/>
              <w:rPr>
                <w:i/>
              </w:rPr>
            </w:pPr>
            <w:r w:rsidRPr="00FF0891">
              <w:t>-</w:t>
            </w:r>
            <w:r w:rsidRPr="00FF0891">
              <w:rPr>
                <w:spacing w:val="-2"/>
              </w:rPr>
              <w:t>0.021</w:t>
            </w:r>
            <w:r w:rsidRPr="00FF0891">
              <w:rPr>
                <w:rFonts w:ascii="Cambria Math" w:hAnsi="Cambria Math" w:cs="Cambria Math"/>
                <w:i/>
                <w:spacing w:val="-2"/>
                <w:vertAlign w:val="superscript"/>
              </w:rPr>
              <w:t>∗∗</w:t>
            </w:r>
          </w:p>
        </w:tc>
      </w:tr>
      <w:tr w:rsidR="00BB12EC" w:rsidRPr="00FF0891" w14:paraId="3BFD833F" w14:textId="77777777" w:rsidTr="000E45E8">
        <w:trPr>
          <w:trHeight w:val="270"/>
        </w:trPr>
        <w:tc>
          <w:tcPr>
            <w:tcW w:w="5562" w:type="dxa"/>
          </w:tcPr>
          <w:p w14:paraId="215C98FD" w14:textId="77777777" w:rsidR="00BB12EC" w:rsidRPr="00FF0891" w:rsidRDefault="00BB12EC" w:rsidP="000E45E8">
            <w:pPr>
              <w:pStyle w:val="TableParagraph"/>
              <w:jc w:val="both"/>
              <w:rPr>
                <w:sz w:val="20"/>
              </w:rPr>
            </w:pPr>
          </w:p>
        </w:tc>
        <w:tc>
          <w:tcPr>
            <w:tcW w:w="1125" w:type="dxa"/>
          </w:tcPr>
          <w:p w14:paraId="7865E185" w14:textId="77777777" w:rsidR="00BB12EC" w:rsidRPr="00FF0891" w:rsidRDefault="00BB12EC" w:rsidP="002F486D">
            <w:pPr>
              <w:pStyle w:val="TableParagraph"/>
              <w:spacing w:line="219" w:lineRule="exact"/>
              <w:ind w:right="10"/>
              <w:jc w:val="both"/>
            </w:pPr>
            <w:r w:rsidRPr="00FF0891">
              <w:rPr>
                <w:spacing w:val="-2"/>
                <w:w w:val="105"/>
              </w:rPr>
              <w:t>(0.00</w:t>
            </w:r>
            <w:r w:rsidR="00E118B4" w:rsidRPr="00FF0891">
              <w:rPr>
                <w:spacing w:val="-2"/>
                <w:w w:val="105"/>
              </w:rPr>
              <w:t>5</w:t>
            </w:r>
            <w:r w:rsidRPr="00FF0891">
              <w:rPr>
                <w:spacing w:val="-2"/>
                <w:w w:val="105"/>
              </w:rPr>
              <w:t>)</w:t>
            </w:r>
          </w:p>
        </w:tc>
        <w:tc>
          <w:tcPr>
            <w:tcW w:w="1124" w:type="dxa"/>
          </w:tcPr>
          <w:p w14:paraId="7789B3AF" w14:textId="77777777" w:rsidR="00BB12EC" w:rsidRPr="00FF0891" w:rsidRDefault="00BB12EC" w:rsidP="000E45E8">
            <w:pPr>
              <w:pStyle w:val="TableParagraph"/>
              <w:spacing w:line="219" w:lineRule="exact"/>
              <w:ind w:left="10" w:right="9"/>
              <w:jc w:val="both"/>
            </w:pPr>
            <w:r w:rsidRPr="00FF0891">
              <w:rPr>
                <w:spacing w:val="-2"/>
                <w:w w:val="105"/>
              </w:rPr>
              <w:t>(0.00</w:t>
            </w:r>
            <w:r w:rsidR="00E118B4" w:rsidRPr="00FF0891">
              <w:rPr>
                <w:spacing w:val="-2"/>
                <w:w w:val="105"/>
              </w:rPr>
              <w:t>5</w:t>
            </w:r>
            <w:r w:rsidRPr="00FF0891">
              <w:rPr>
                <w:spacing w:val="-2"/>
                <w:w w:val="105"/>
              </w:rPr>
              <w:t>)</w:t>
            </w:r>
          </w:p>
        </w:tc>
        <w:tc>
          <w:tcPr>
            <w:tcW w:w="1245" w:type="dxa"/>
          </w:tcPr>
          <w:p w14:paraId="78BF30E3" w14:textId="77777777" w:rsidR="00BB12EC" w:rsidRPr="00FF0891" w:rsidRDefault="00BB12EC" w:rsidP="000E45E8">
            <w:pPr>
              <w:pStyle w:val="TableParagraph"/>
              <w:spacing w:line="219" w:lineRule="exact"/>
              <w:ind w:left="12" w:right="9"/>
              <w:jc w:val="both"/>
            </w:pPr>
            <w:r w:rsidRPr="00FF0891">
              <w:rPr>
                <w:spacing w:val="-2"/>
                <w:w w:val="105"/>
              </w:rPr>
              <w:t>(0.00</w:t>
            </w:r>
            <w:r w:rsidR="00E118B4" w:rsidRPr="00FF0891">
              <w:rPr>
                <w:spacing w:val="-2"/>
                <w:w w:val="105"/>
              </w:rPr>
              <w:t>5</w:t>
            </w:r>
            <w:r w:rsidRPr="00FF0891">
              <w:rPr>
                <w:spacing w:val="-2"/>
                <w:w w:val="105"/>
              </w:rPr>
              <w:t>)</w:t>
            </w:r>
          </w:p>
        </w:tc>
        <w:tc>
          <w:tcPr>
            <w:tcW w:w="1121" w:type="dxa"/>
          </w:tcPr>
          <w:p w14:paraId="59C37F75" w14:textId="77777777" w:rsidR="00BB12EC" w:rsidRPr="00FF0891" w:rsidRDefault="00BB12EC" w:rsidP="000E45E8">
            <w:pPr>
              <w:pStyle w:val="TableParagraph"/>
              <w:spacing w:line="219" w:lineRule="exact"/>
              <w:ind w:left="17" w:right="9"/>
              <w:jc w:val="both"/>
            </w:pPr>
            <w:r w:rsidRPr="00FF0891">
              <w:rPr>
                <w:spacing w:val="-2"/>
                <w:w w:val="105"/>
              </w:rPr>
              <w:t>(0.00</w:t>
            </w:r>
            <w:r w:rsidR="001F2355" w:rsidRPr="00FF0891">
              <w:rPr>
                <w:spacing w:val="-2"/>
                <w:w w:val="105"/>
              </w:rPr>
              <w:t>5</w:t>
            </w:r>
            <w:r w:rsidRPr="00FF0891">
              <w:rPr>
                <w:spacing w:val="-2"/>
                <w:w w:val="105"/>
              </w:rPr>
              <w:t>)</w:t>
            </w:r>
          </w:p>
        </w:tc>
      </w:tr>
      <w:tr w:rsidR="00BB12EC" w:rsidRPr="00FF0891" w14:paraId="745F89A9" w14:textId="77777777" w:rsidTr="000E45E8">
        <w:trPr>
          <w:trHeight w:val="270"/>
        </w:trPr>
        <w:tc>
          <w:tcPr>
            <w:tcW w:w="5562" w:type="dxa"/>
          </w:tcPr>
          <w:p w14:paraId="07A0D644" w14:textId="77777777" w:rsidR="00BB12EC" w:rsidRPr="00FF0891" w:rsidRDefault="00BB12EC" w:rsidP="000E45E8">
            <w:pPr>
              <w:pStyle w:val="TableParagraph"/>
              <w:spacing w:line="219" w:lineRule="exact"/>
              <w:ind w:left="119"/>
              <w:jc w:val="both"/>
            </w:pPr>
            <w:r w:rsidRPr="00FF0891">
              <w:rPr>
                <w:spacing w:val="-2"/>
                <w:w w:val="105"/>
              </w:rPr>
              <w:t>Competitiveness</w:t>
            </w:r>
          </w:p>
        </w:tc>
        <w:tc>
          <w:tcPr>
            <w:tcW w:w="1125" w:type="dxa"/>
          </w:tcPr>
          <w:p w14:paraId="4048A208" w14:textId="77777777" w:rsidR="00BB12EC" w:rsidRPr="00FF0891" w:rsidRDefault="00BB12EC" w:rsidP="000E45E8">
            <w:pPr>
              <w:pStyle w:val="TableParagraph"/>
              <w:spacing w:line="219" w:lineRule="exact"/>
              <w:ind w:left="10" w:right="10"/>
              <w:jc w:val="both"/>
            </w:pPr>
            <w:r w:rsidRPr="00FF0891">
              <w:rPr>
                <w:spacing w:val="-2"/>
              </w:rPr>
              <w:t>0.00</w:t>
            </w:r>
            <w:r w:rsidR="00E118B4" w:rsidRPr="00FF0891">
              <w:rPr>
                <w:spacing w:val="-2"/>
              </w:rPr>
              <w:t>9</w:t>
            </w:r>
          </w:p>
        </w:tc>
        <w:tc>
          <w:tcPr>
            <w:tcW w:w="1124" w:type="dxa"/>
          </w:tcPr>
          <w:p w14:paraId="3D7CD0A4" w14:textId="77777777" w:rsidR="00BB12EC" w:rsidRPr="00FF0891" w:rsidRDefault="00BB12EC" w:rsidP="000E45E8">
            <w:pPr>
              <w:pStyle w:val="TableParagraph"/>
              <w:spacing w:line="219" w:lineRule="exact"/>
              <w:ind w:left="9" w:right="9"/>
              <w:jc w:val="both"/>
            </w:pPr>
            <w:r w:rsidRPr="00FF0891">
              <w:rPr>
                <w:spacing w:val="-2"/>
              </w:rPr>
              <w:t>-0.000</w:t>
            </w:r>
          </w:p>
        </w:tc>
        <w:tc>
          <w:tcPr>
            <w:tcW w:w="1245" w:type="dxa"/>
          </w:tcPr>
          <w:p w14:paraId="785D0535" w14:textId="77777777" w:rsidR="00BB12EC" w:rsidRPr="00FF0891" w:rsidRDefault="00BB12EC" w:rsidP="000E45E8">
            <w:pPr>
              <w:pStyle w:val="TableParagraph"/>
              <w:spacing w:line="219" w:lineRule="exact"/>
              <w:ind w:left="9" w:right="9"/>
              <w:jc w:val="both"/>
            </w:pPr>
            <w:r w:rsidRPr="00FF0891">
              <w:rPr>
                <w:spacing w:val="-2"/>
              </w:rPr>
              <w:t>-0.000</w:t>
            </w:r>
          </w:p>
        </w:tc>
        <w:tc>
          <w:tcPr>
            <w:tcW w:w="1121" w:type="dxa"/>
          </w:tcPr>
          <w:p w14:paraId="239DB618" w14:textId="77777777" w:rsidR="00BB12EC" w:rsidRPr="00FF0891" w:rsidRDefault="00BB12EC" w:rsidP="000E45E8">
            <w:pPr>
              <w:pStyle w:val="TableParagraph"/>
              <w:spacing w:line="219" w:lineRule="exact"/>
              <w:ind w:left="11" w:right="9"/>
              <w:jc w:val="both"/>
            </w:pPr>
            <w:r w:rsidRPr="00FF0891">
              <w:rPr>
                <w:spacing w:val="-2"/>
              </w:rPr>
              <w:t>0.000</w:t>
            </w:r>
          </w:p>
        </w:tc>
      </w:tr>
      <w:tr w:rsidR="00BB12EC" w:rsidRPr="00FF0891" w14:paraId="3EA1646D" w14:textId="77777777" w:rsidTr="000E45E8">
        <w:trPr>
          <w:trHeight w:val="541"/>
        </w:trPr>
        <w:tc>
          <w:tcPr>
            <w:tcW w:w="5562" w:type="dxa"/>
          </w:tcPr>
          <w:p w14:paraId="10311B86" w14:textId="77777777" w:rsidR="00BB12EC" w:rsidRPr="00FF0891" w:rsidRDefault="00BB12EC" w:rsidP="000E45E8">
            <w:pPr>
              <w:pStyle w:val="TableParagraph"/>
              <w:spacing w:before="237"/>
              <w:ind w:left="119"/>
              <w:jc w:val="both"/>
            </w:pPr>
            <w:r w:rsidRPr="00FF0891">
              <w:rPr>
                <w:spacing w:val="-4"/>
                <w:w w:val="105"/>
              </w:rPr>
              <w:t>Round</w:t>
            </w:r>
          </w:p>
        </w:tc>
        <w:tc>
          <w:tcPr>
            <w:tcW w:w="1125" w:type="dxa"/>
          </w:tcPr>
          <w:p w14:paraId="46F9925C" w14:textId="77777777" w:rsidR="00BB12EC" w:rsidRPr="00FF0891" w:rsidRDefault="00BB12EC" w:rsidP="002F486D">
            <w:pPr>
              <w:pStyle w:val="TableParagraph"/>
              <w:spacing w:line="219" w:lineRule="exact"/>
              <w:jc w:val="both"/>
            </w:pPr>
            <w:r w:rsidRPr="00FF0891">
              <w:rPr>
                <w:spacing w:val="-2"/>
                <w:w w:val="105"/>
              </w:rPr>
              <w:t>(0.00</w:t>
            </w:r>
            <w:r w:rsidR="00E118B4" w:rsidRPr="00FF0891">
              <w:rPr>
                <w:spacing w:val="-2"/>
                <w:w w:val="105"/>
              </w:rPr>
              <w:t>9</w:t>
            </w:r>
            <w:r w:rsidRPr="00FF0891">
              <w:rPr>
                <w:spacing w:val="-2"/>
                <w:w w:val="105"/>
              </w:rPr>
              <w:t>)</w:t>
            </w:r>
          </w:p>
          <w:p w14:paraId="6F70B37A" w14:textId="77777777" w:rsidR="00BB12EC" w:rsidRPr="00FF0891" w:rsidRDefault="00BB12EC" w:rsidP="002F486D">
            <w:pPr>
              <w:pStyle w:val="TableParagraph"/>
              <w:spacing w:before="18"/>
              <w:jc w:val="both"/>
              <w:rPr>
                <w:i/>
              </w:rPr>
            </w:pPr>
            <w:r w:rsidRPr="00FF0891">
              <w:rPr>
                <w:spacing w:val="-2"/>
              </w:rPr>
              <w:t>0.074</w:t>
            </w:r>
            <w:r w:rsidRPr="00FF0891">
              <w:rPr>
                <w:rFonts w:ascii="Cambria Math" w:hAnsi="Cambria Math" w:cs="Cambria Math"/>
                <w:i/>
                <w:spacing w:val="-2"/>
                <w:vertAlign w:val="superscript"/>
              </w:rPr>
              <w:t>∗∗</w:t>
            </w:r>
          </w:p>
        </w:tc>
        <w:tc>
          <w:tcPr>
            <w:tcW w:w="1124" w:type="dxa"/>
          </w:tcPr>
          <w:p w14:paraId="51A24A47" w14:textId="77777777" w:rsidR="00BB12EC" w:rsidRPr="00FF0891" w:rsidRDefault="00BB12EC" w:rsidP="002F486D">
            <w:pPr>
              <w:pStyle w:val="TableParagraph"/>
              <w:spacing w:line="219" w:lineRule="exact"/>
              <w:jc w:val="both"/>
            </w:pPr>
            <w:r w:rsidRPr="00FF0891">
              <w:rPr>
                <w:spacing w:val="-2"/>
                <w:w w:val="105"/>
              </w:rPr>
              <w:t>(0.00</w:t>
            </w:r>
            <w:r w:rsidR="00E118B4" w:rsidRPr="00FF0891">
              <w:rPr>
                <w:spacing w:val="-2"/>
                <w:w w:val="105"/>
              </w:rPr>
              <w:t>9</w:t>
            </w:r>
            <w:r w:rsidRPr="00FF0891">
              <w:rPr>
                <w:spacing w:val="-2"/>
                <w:w w:val="105"/>
              </w:rPr>
              <w:t>)</w:t>
            </w:r>
          </w:p>
          <w:p w14:paraId="5A08627A" w14:textId="77777777" w:rsidR="00BB12EC" w:rsidRPr="00FF0891" w:rsidRDefault="00BB12EC" w:rsidP="002F486D">
            <w:pPr>
              <w:pStyle w:val="TableParagraph"/>
              <w:spacing w:before="18"/>
              <w:jc w:val="both"/>
              <w:rPr>
                <w:i/>
              </w:rPr>
            </w:pPr>
            <w:r w:rsidRPr="00FF0891">
              <w:rPr>
                <w:spacing w:val="-2"/>
              </w:rPr>
              <w:t>0.075</w:t>
            </w:r>
            <w:r w:rsidRPr="00FF0891">
              <w:rPr>
                <w:rFonts w:ascii="Cambria Math" w:hAnsi="Cambria Math" w:cs="Cambria Math"/>
                <w:i/>
                <w:spacing w:val="-2"/>
                <w:vertAlign w:val="superscript"/>
              </w:rPr>
              <w:t>∗∗</w:t>
            </w:r>
          </w:p>
        </w:tc>
        <w:tc>
          <w:tcPr>
            <w:tcW w:w="1245" w:type="dxa"/>
          </w:tcPr>
          <w:p w14:paraId="0EB6D69D" w14:textId="77777777" w:rsidR="00BB12EC" w:rsidRPr="00FF0891" w:rsidRDefault="00BB12EC" w:rsidP="002F486D">
            <w:pPr>
              <w:pStyle w:val="TableParagraph"/>
              <w:spacing w:line="219" w:lineRule="exact"/>
              <w:jc w:val="both"/>
            </w:pPr>
            <w:r w:rsidRPr="00FF0891">
              <w:rPr>
                <w:spacing w:val="-2"/>
                <w:w w:val="105"/>
              </w:rPr>
              <w:t>(0.00</w:t>
            </w:r>
            <w:r w:rsidR="00E118B4" w:rsidRPr="00FF0891">
              <w:rPr>
                <w:spacing w:val="-2"/>
                <w:w w:val="105"/>
              </w:rPr>
              <w:t>9</w:t>
            </w:r>
            <w:r w:rsidRPr="00FF0891">
              <w:rPr>
                <w:spacing w:val="-2"/>
                <w:w w:val="105"/>
              </w:rPr>
              <w:t>)</w:t>
            </w:r>
          </w:p>
          <w:p w14:paraId="1753F4EB" w14:textId="77777777" w:rsidR="00BB12EC" w:rsidRPr="00FF0891" w:rsidRDefault="00BB12EC" w:rsidP="002F486D">
            <w:pPr>
              <w:pStyle w:val="TableParagraph"/>
              <w:spacing w:before="18"/>
              <w:jc w:val="both"/>
              <w:rPr>
                <w:i/>
              </w:rPr>
            </w:pPr>
            <w:r w:rsidRPr="00FF0891">
              <w:rPr>
                <w:spacing w:val="-2"/>
              </w:rPr>
              <w:t>0.075</w:t>
            </w:r>
            <w:r w:rsidRPr="00FF0891">
              <w:rPr>
                <w:rFonts w:ascii="Cambria Math" w:hAnsi="Cambria Math" w:cs="Cambria Math"/>
                <w:i/>
                <w:spacing w:val="-2"/>
                <w:vertAlign w:val="superscript"/>
              </w:rPr>
              <w:t>∗∗</w:t>
            </w:r>
          </w:p>
        </w:tc>
        <w:tc>
          <w:tcPr>
            <w:tcW w:w="1121" w:type="dxa"/>
          </w:tcPr>
          <w:p w14:paraId="0AE79179" w14:textId="77777777" w:rsidR="00BB12EC" w:rsidRPr="00FF0891" w:rsidRDefault="00BB12EC" w:rsidP="002F486D">
            <w:pPr>
              <w:pStyle w:val="TableParagraph"/>
              <w:spacing w:line="219" w:lineRule="exact"/>
              <w:jc w:val="both"/>
            </w:pPr>
            <w:r w:rsidRPr="00FF0891">
              <w:rPr>
                <w:spacing w:val="-2"/>
                <w:w w:val="105"/>
              </w:rPr>
              <w:t>(0.00</w:t>
            </w:r>
            <w:r w:rsidR="001F2355" w:rsidRPr="00FF0891">
              <w:rPr>
                <w:spacing w:val="-2"/>
                <w:w w:val="105"/>
              </w:rPr>
              <w:t>9</w:t>
            </w:r>
            <w:r w:rsidRPr="00FF0891">
              <w:rPr>
                <w:spacing w:val="-2"/>
                <w:w w:val="105"/>
              </w:rPr>
              <w:t>)</w:t>
            </w:r>
          </w:p>
          <w:p w14:paraId="70C487FA" w14:textId="77777777" w:rsidR="00BB12EC" w:rsidRPr="00FF0891" w:rsidRDefault="00BB12EC" w:rsidP="002F486D">
            <w:pPr>
              <w:pStyle w:val="TableParagraph"/>
              <w:spacing w:before="18"/>
              <w:jc w:val="both"/>
              <w:rPr>
                <w:i/>
              </w:rPr>
            </w:pPr>
            <w:r w:rsidRPr="00FF0891">
              <w:rPr>
                <w:spacing w:val="-2"/>
              </w:rPr>
              <w:t>0.077</w:t>
            </w:r>
            <w:r w:rsidRPr="00FF0891">
              <w:rPr>
                <w:rFonts w:ascii="Cambria Math" w:hAnsi="Cambria Math" w:cs="Cambria Math"/>
                <w:i/>
                <w:spacing w:val="-2"/>
                <w:vertAlign w:val="superscript"/>
              </w:rPr>
              <w:t>∗∗</w:t>
            </w:r>
          </w:p>
        </w:tc>
      </w:tr>
      <w:tr w:rsidR="00BB12EC" w:rsidRPr="00FF0891" w14:paraId="6F571DD2" w14:textId="77777777" w:rsidTr="000E45E8">
        <w:trPr>
          <w:trHeight w:val="270"/>
        </w:trPr>
        <w:tc>
          <w:tcPr>
            <w:tcW w:w="5562" w:type="dxa"/>
          </w:tcPr>
          <w:p w14:paraId="509684EF" w14:textId="77777777" w:rsidR="00BB12EC" w:rsidRPr="00FF0891" w:rsidRDefault="00BB12EC" w:rsidP="000E45E8">
            <w:pPr>
              <w:pStyle w:val="TableParagraph"/>
              <w:jc w:val="both"/>
              <w:rPr>
                <w:sz w:val="20"/>
              </w:rPr>
            </w:pPr>
          </w:p>
        </w:tc>
        <w:tc>
          <w:tcPr>
            <w:tcW w:w="1125" w:type="dxa"/>
          </w:tcPr>
          <w:p w14:paraId="3976AEC6" w14:textId="77777777" w:rsidR="00BB12EC" w:rsidRPr="00FF0891" w:rsidRDefault="00BB12EC" w:rsidP="000E45E8">
            <w:pPr>
              <w:pStyle w:val="TableParagraph"/>
              <w:spacing w:line="219" w:lineRule="exact"/>
              <w:ind w:left="10" w:right="10"/>
              <w:jc w:val="both"/>
            </w:pPr>
            <w:r w:rsidRPr="00FF0891">
              <w:rPr>
                <w:spacing w:val="-2"/>
                <w:w w:val="105"/>
              </w:rPr>
              <w:t>(0.018)</w:t>
            </w:r>
          </w:p>
        </w:tc>
        <w:tc>
          <w:tcPr>
            <w:tcW w:w="1124" w:type="dxa"/>
          </w:tcPr>
          <w:p w14:paraId="191BB5A1" w14:textId="77777777" w:rsidR="00BB12EC" w:rsidRPr="00FF0891" w:rsidRDefault="00BB12EC" w:rsidP="000E45E8">
            <w:pPr>
              <w:pStyle w:val="TableParagraph"/>
              <w:spacing w:line="219" w:lineRule="exact"/>
              <w:ind w:left="10" w:right="9"/>
              <w:jc w:val="both"/>
            </w:pPr>
            <w:r w:rsidRPr="00FF0891">
              <w:rPr>
                <w:spacing w:val="-2"/>
                <w:w w:val="105"/>
              </w:rPr>
              <w:t>(0.018)</w:t>
            </w:r>
          </w:p>
        </w:tc>
        <w:tc>
          <w:tcPr>
            <w:tcW w:w="1245" w:type="dxa"/>
          </w:tcPr>
          <w:p w14:paraId="571390D8" w14:textId="77777777" w:rsidR="00BB12EC" w:rsidRPr="00FF0891" w:rsidRDefault="00BB12EC" w:rsidP="000E45E8">
            <w:pPr>
              <w:pStyle w:val="TableParagraph"/>
              <w:spacing w:line="219" w:lineRule="exact"/>
              <w:ind w:left="11" w:right="9"/>
              <w:jc w:val="both"/>
            </w:pPr>
            <w:r w:rsidRPr="00FF0891">
              <w:rPr>
                <w:spacing w:val="-2"/>
                <w:w w:val="105"/>
              </w:rPr>
              <w:t>(0.017)</w:t>
            </w:r>
          </w:p>
        </w:tc>
        <w:tc>
          <w:tcPr>
            <w:tcW w:w="1121" w:type="dxa"/>
          </w:tcPr>
          <w:p w14:paraId="24A88084" w14:textId="77777777" w:rsidR="00BB12EC" w:rsidRPr="00FF0891" w:rsidRDefault="00BB12EC" w:rsidP="000E45E8">
            <w:pPr>
              <w:pStyle w:val="TableParagraph"/>
              <w:spacing w:line="219" w:lineRule="exact"/>
              <w:ind w:left="16" w:right="9"/>
              <w:jc w:val="both"/>
            </w:pPr>
            <w:r w:rsidRPr="00FF0891">
              <w:rPr>
                <w:spacing w:val="-2"/>
                <w:w w:val="105"/>
              </w:rPr>
              <w:t>(0.017)</w:t>
            </w:r>
          </w:p>
        </w:tc>
      </w:tr>
      <w:tr w:rsidR="00BB12EC" w:rsidRPr="00FF0891" w14:paraId="26290E59" w14:textId="77777777" w:rsidTr="000E45E8">
        <w:trPr>
          <w:trHeight w:val="270"/>
        </w:trPr>
        <w:tc>
          <w:tcPr>
            <w:tcW w:w="5562" w:type="dxa"/>
          </w:tcPr>
          <w:p w14:paraId="7C1FE145" w14:textId="77777777" w:rsidR="00BB12EC" w:rsidRPr="00FF0891" w:rsidRDefault="00BB12EC" w:rsidP="000E45E8">
            <w:pPr>
              <w:pStyle w:val="TableParagraph"/>
              <w:spacing w:line="219" w:lineRule="exact"/>
              <w:ind w:left="119"/>
              <w:jc w:val="both"/>
            </w:pPr>
            <w:r w:rsidRPr="00FF0891">
              <w:rPr>
                <w:w w:val="110"/>
              </w:rPr>
              <w:t>Government</w:t>
            </w:r>
            <w:r w:rsidRPr="00FF0891">
              <w:rPr>
                <w:spacing w:val="-2"/>
                <w:w w:val="110"/>
              </w:rPr>
              <w:t xml:space="preserve"> </w:t>
            </w:r>
            <w:r w:rsidRPr="00FF0891">
              <w:rPr>
                <w:w w:val="110"/>
              </w:rPr>
              <w:t>perpetrated</w:t>
            </w:r>
            <w:r w:rsidRPr="00FF0891">
              <w:rPr>
                <w:spacing w:val="-2"/>
                <w:w w:val="110"/>
              </w:rPr>
              <w:t xml:space="preserve"> </w:t>
            </w:r>
            <w:r w:rsidRPr="00FF0891">
              <w:rPr>
                <w:w w:val="110"/>
              </w:rPr>
              <w:t>EV</w:t>
            </w:r>
            <w:r w:rsidRPr="00FF0891">
              <w:rPr>
                <w:spacing w:val="-2"/>
                <w:w w:val="110"/>
              </w:rPr>
              <w:t xml:space="preserve"> </w:t>
            </w:r>
            <w:r w:rsidRPr="00FF0891">
              <w:rPr>
                <w:spacing w:val="-5"/>
                <w:w w:val="110"/>
              </w:rPr>
              <w:t>25</w:t>
            </w:r>
          </w:p>
        </w:tc>
        <w:tc>
          <w:tcPr>
            <w:tcW w:w="1125" w:type="dxa"/>
          </w:tcPr>
          <w:p w14:paraId="6E120821" w14:textId="77777777" w:rsidR="00BB12EC" w:rsidRPr="00FF0891" w:rsidRDefault="00BB12EC" w:rsidP="000E45E8">
            <w:pPr>
              <w:pStyle w:val="TableParagraph"/>
              <w:jc w:val="both"/>
              <w:rPr>
                <w:sz w:val="20"/>
              </w:rPr>
            </w:pPr>
          </w:p>
        </w:tc>
        <w:tc>
          <w:tcPr>
            <w:tcW w:w="1124" w:type="dxa"/>
          </w:tcPr>
          <w:p w14:paraId="44CEC1C4" w14:textId="77777777" w:rsidR="00BB12EC" w:rsidRPr="00FF0891" w:rsidRDefault="00BB12EC" w:rsidP="000E45E8">
            <w:pPr>
              <w:pStyle w:val="TableParagraph"/>
              <w:spacing w:line="219" w:lineRule="exact"/>
              <w:ind w:left="8" w:right="9"/>
              <w:jc w:val="both"/>
            </w:pPr>
            <w:r w:rsidRPr="00FF0891">
              <w:rPr>
                <w:spacing w:val="-2"/>
              </w:rPr>
              <w:t>0.018</w:t>
            </w:r>
          </w:p>
        </w:tc>
        <w:tc>
          <w:tcPr>
            <w:tcW w:w="1245" w:type="dxa"/>
          </w:tcPr>
          <w:p w14:paraId="4AEC45B5" w14:textId="77777777" w:rsidR="00BB12EC" w:rsidRPr="00FF0891" w:rsidRDefault="00BB12EC" w:rsidP="000E45E8">
            <w:pPr>
              <w:pStyle w:val="TableParagraph"/>
              <w:jc w:val="both"/>
              <w:rPr>
                <w:sz w:val="20"/>
              </w:rPr>
            </w:pPr>
          </w:p>
        </w:tc>
        <w:tc>
          <w:tcPr>
            <w:tcW w:w="1121" w:type="dxa"/>
          </w:tcPr>
          <w:p w14:paraId="653B11DC" w14:textId="77777777" w:rsidR="00BB12EC" w:rsidRPr="00FF0891" w:rsidRDefault="00BB12EC" w:rsidP="000E45E8">
            <w:pPr>
              <w:pStyle w:val="TableParagraph"/>
              <w:jc w:val="both"/>
              <w:rPr>
                <w:sz w:val="20"/>
              </w:rPr>
            </w:pPr>
          </w:p>
        </w:tc>
      </w:tr>
      <w:tr w:rsidR="00BB12EC" w:rsidRPr="00FF0891" w14:paraId="3B27C068" w14:textId="77777777" w:rsidTr="000E45E8">
        <w:trPr>
          <w:trHeight w:val="541"/>
        </w:trPr>
        <w:tc>
          <w:tcPr>
            <w:tcW w:w="5562" w:type="dxa"/>
          </w:tcPr>
          <w:p w14:paraId="1018359D" w14:textId="77777777" w:rsidR="00BB12EC" w:rsidRPr="00FF0891" w:rsidRDefault="00BB12EC" w:rsidP="000E45E8">
            <w:pPr>
              <w:pStyle w:val="TableParagraph"/>
              <w:spacing w:before="237"/>
              <w:ind w:left="119"/>
              <w:jc w:val="both"/>
            </w:pPr>
            <w:r w:rsidRPr="00FF0891">
              <w:rPr>
                <w:spacing w:val="-2"/>
                <w:w w:val="110"/>
              </w:rPr>
              <w:t>Nonpartisan</w:t>
            </w:r>
          </w:p>
        </w:tc>
        <w:tc>
          <w:tcPr>
            <w:tcW w:w="1125" w:type="dxa"/>
          </w:tcPr>
          <w:p w14:paraId="0BCD943E" w14:textId="77777777" w:rsidR="00BB12EC" w:rsidRPr="00FF0891" w:rsidRDefault="00BB12EC" w:rsidP="000E45E8">
            <w:pPr>
              <w:pStyle w:val="TableParagraph"/>
              <w:jc w:val="both"/>
              <w:rPr>
                <w:sz w:val="20"/>
              </w:rPr>
            </w:pPr>
          </w:p>
        </w:tc>
        <w:tc>
          <w:tcPr>
            <w:tcW w:w="1124" w:type="dxa"/>
          </w:tcPr>
          <w:p w14:paraId="68BCB795" w14:textId="77777777" w:rsidR="00BB12EC" w:rsidRPr="00FF0891" w:rsidRDefault="00BB12EC" w:rsidP="002F486D">
            <w:pPr>
              <w:pStyle w:val="TableParagraph"/>
              <w:spacing w:line="219" w:lineRule="exact"/>
              <w:jc w:val="both"/>
            </w:pPr>
            <w:r w:rsidRPr="00FF0891">
              <w:rPr>
                <w:spacing w:val="-2"/>
                <w:w w:val="105"/>
              </w:rPr>
              <w:t>(0.021)</w:t>
            </w:r>
          </w:p>
          <w:p w14:paraId="2ADBBDA6" w14:textId="77777777" w:rsidR="00BB12EC" w:rsidRPr="00FF0891" w:rsidRDefault="00BB12EC" w:rsidP="002F486D">
            <w:pPr>
              <w:pStyle w:val="TableParagraph"/>
              <w:spacing w:before="18"/>
              <w:jc w:val="both"/>
              <w:rPr>
                <w:i/>
              </w:rPr>
            </w:pPr>
            <w:r w:rsidRPr="00FF0891">
              <w:t>-</w:t>
            </w:r>
            <w:r w:rsidRPr="00FF0891">
              <w:rPr>
                <w:spacing w:val="-2"/>
              </w:rPr>
              <w:t>0.052</w:t>
            </w:r>
            <w:r w:rsidRPr="00FF0891">
              <w:rPr>
                <w:rFonts w:ascii="Cambria Math" w:hAnsi="Cambria Math" w:cs="Cambria Math"/>
                <w:i/>
                <w:spacing w:val="-2"/>
                <w:vertAlign w:val="superscript"/>
              </w:rPr>
              <w:t>∗∗</w:t>
            </w:r>
          </w:p>
        </w:tc>
        <w:tc>
          <w:tcPr>
            <w:tcW w:w="1245" w:type="dxa"/>
          </w:tcPr>
          <w:p w14:paraId="4B076012" w14:textId="77777777" w:rsidR="00BB12EC" w:rsidRPr="00FF0891" w:rsidRDefault="00BB12EC" w:rsidP="000E45E8">
            <w:pPr>
              <w:pStyle w:val="TableParagraph"/>
              <w:spacing w:before="237"/>
              <w:ind w:left="3" w:right="12"/>
              <w:jc w:val="both"/>
              <w:rPr>
                <w:i/>
              </w:rPr>
            </w:pPr>
            <w:r w:rsidRPr="00FF0891">
              <w:t>-</w:t>
            </w:r>
            <w:r w:rsidRPr="00FF0891">
              <w:rPr>
                <w:spacing w:val="-2"/>
              </w:rPr>
              <w:t>0.045</w:t>
            </w:r>
            <w:r w:rsidRPr="00FF0891">
              <w:rPr>
                <w:rFonts w:ascii="Cambria Math" w:hAnsi="Cambria Math" w:cs="Cambria Math"/>
                <w:i/>
                <w:spacing w:val="-2"/>
                <w:vertAlign w:val="superscript"/>
              </w:rPr>
              <w:t>∗∗</w:t>
            </w:r>
          </w:p>
        </w:tc>
        <w:tc>
          <w:tcPr>
            <w:tcW w:w="1121" w:type="dxa"/>
          </w:tcPr>
          <w:p w14:paraId="74FD796A" w14:textId="77777777" w:rsidR="00BB12EC" w:rsidRPr="00FF0891" w:rsidRDefault="00BB12EC" w:rsidP="000E45E8">
            <w:pPr>
              <w:pStyle w:val="TableParagraph"/>
              <w:spacing w:before="237"/>
              <w:ind w:left="8" w:right="13"/>
              <w:jc w:val="both"/>
              <w:rPr>
                <w:i/>
              </w:rPr>
            </w:pPr>
            <w:r w:rsidRPr="00FF0891">
              <w:t>-</w:t>
            </w:r>
            <w:r w:rsidRPr="00FF0891">
              <w:rPr>
                <w:spacing w:val="-2"/>
              </w:rPr>
              <w:t>0.047</w:t>
            </w:r>
            <w:r w:rsidRPr="00FF0891">
              <w:rPr>
                <w:rFonts w:ascii="Cambria Math" w:hAnsi="Cambria Math" w:cs="Cambria Math"/>
                <w:i/>
                <w:spacing w:val="-2"/>
                <w:vertAlign w:val="superscript"/>
              </w:rPr>
              <w:t>∗∗</w:t>
            </w:r>
          </w:p>
        </w:tc>
      </w:tr>
      <w:tr w:rsidR="00BB12EC" w:rsidRPr="00FF0891" w14:paraId="6BF1E921" w14:textId="77777777" w:rsidTr="000E45E8">
        <w:trPr>
          <w:trHeight w:val="266"/>
        </w:trPr>
        <w:tc>
          <w:tcPr>
            <w:tcW w:w="5562" w:type="dxa"/>
          </w:tcPr>
          <w:p w14:paraId="7F0D3B01" w14:textId="77777777" w:rsidR="00BB12EC" w:rsidRPr="00FF0891" w:rsidRDefault="00BB12EC" w:rsidP="000E45E8">
            <w:pPr>
              <w:pStyle w:val="TableParagraph"/>
              <w:jc w:val="both"/>
              <w:rPr>
                <w:sz w:val="18"/>
              </w:rPr>
            </w:pPr>
          </w:p>
        </w:tc>
        <w:tc>
          <w:tcPr>
            <w:tcW w:w="1125" w:type="dxa"/>
          </w:tcPr>
          <w:p w14:paraId="399DA4C7" w14:textId="77777777" w:rsidR="00BB12EC" w:rsidRPr="00FF0891" w:rsidRDefault="00BB12EC" w:rsidP="000E45E8">
            <w:pPr>
              <w:pStyle w:val="TableParagraph"/>
              <w:jc w:val="both"/>
              <w:rPr>
                <w:sz w:val="18"/>
              </w:rPr>
            </w:pPr>
          </w:p>
        </w:tc>
        <w:tc>
          <w:tcPr>
            <w:tcW w:w="1124" w:type="dxa"/>
          </w:tcPr>
          <w:p w14:paraId="6FC7333E" w14:textId="77777777" w:rsidR="00BB12EC" w:rsidRPr="00FF0891" w:rsidRDefault="00BB12EC" w:rsidP="000E45E8">
            <w:pPr>
              <w:pStyle w:val="TableParagraph"/>
              <w:spacing w:line="219" w:lineRule="exact"/>
              <w:ind w:left="9" w:right="9"/>
              <w:jc w:val="both"/>
            </w:pPr>
            <w:r w:rsidRPr="00FF0891">
              <w:rPr>
                <w:spacing w:val="-2"/>
                <w:w w:val="105"/>
              </w:rPr>
              <w:t>(0.00</w:t>
            </w:r>
            <w:r w:rsidR="00E118B4" w:rsidRPr="00FF0891">
              <w:rPr>
                <w:spacing w:val="-2"/>
                <w:w w:val="105"/>
              </w:rPr>
              <w:t>9</w:t>
            </w:r>
            <w:r w:rsidRPr="00FF0891">
              <w:rPr>
                <w:spacing w:val="-2"/>
                <w:w w:val="105"/>
              </w:rPr>
              <w:t>)</w:t>
            </w:r>
          </w:p>
        </w:tc>
        <w:tc>
          <w:tcPr>
            <w:tcW w:w="1245" w:type="dxa"/>
          </w:tcPr>
          <w:p w14:paraId="4805C044" w14:textId="77777777" w:rsidR="00BB12EC" w:rsidRPr="00FF0891" w:rsidRDefault="00BB12EC" w:rsidP="000E45E8">
            <w:pPr>
              <w:pStyle w:val="TableParagraph"/>
              <w:spacing w:line="219" w:lineRule="exact"/>
              <w:ind w:left="11" w:right="9"/>
              <w:jc w:val="both"/>
            </w:pPr>
            <w:r w:rsidRPr="00FF0891">
              <w:rPr>
                <w:spacing w:val="-2"/>
                <w:w w:val="105"/>
              </w:rPr>
              <w:t>(0.009)</w:t>
            </w:r>
          </w:p>
        </w:tc>
        <w:tc>
          <w:tcPr>
            <w:tcW w:w="1121" w:type="dxa"/>
          </w:tcPr>
          <w:p w14:paraId="1FADDC87" w14:textId="77777777" w:rsidR="00BB12EC" w:rsidRPr="00FF0891" w:rsidRDefault="00BB12EC" w:rsidP="000E45E8">
            <w:pPr>
              <w:pStyle w:val="TableParagraph"/>
              <w:spacing w:line="219" w:lineRule="exact"/>
              <w:ind w:left="15" w:right="9"/>
              <w:jc w:val="both"/>
            </w:pPr>
            <w:r w:rsidRPr="00FF0891">
              <w:rPr>
                <w:spacing w:val="-2"/>
                <w:w w:val="105"/>
              </w:rPr>
              <w:t>(0.0</w:t>
            </w:r>
            <w:r w:rsidR="001F2355" w:rsidRPr="00FF0891">
              <w:rPr>
                <w:spacing w:val="-2"/>
                <w:w w:val="105"/>
              </w:rPr>
              <w:t>10</w:t>
            </w:r>
            <w:r w:rsidRPr="00FF0891">
              <w:rPr>
                <w:spacing w:val="-2"/>
                <w:w w:val="105"/>
              </w:rPr>
              <w:t>)</w:t>
            </w:r>
          </w:p>
        </w:tc>
      </w:tr>
      <w:tr w:rsidR="00BB12EC" w:rsidRPr="00FF0891" w14:paraId="0285A4BA" w14:textId="77777777" w:rsidTr="000E45E8">
        <w:trPr>
          <w:trHeight w:val="275"/>
        </w:trPr>
        <w:tc>
          <w:tcPr>
            <w:tcW w:w="5562" w:type="dxa"/>
          </w:tcPr>
          <w:p w14:paraId="3A8978C5" w14:textId="77777777" w:rsidR="00BB12EC" w:rsidRPr="00FF0891" w:rsidRDefault="00BB12EC" w:rsidP="000E45E8">
            <w:pPr>
              <w:pStyle w:val="TableParagraph"/>
              <w:spacing w:line="224" w:lineRule="exact"/>
              <w:ind w:left="119"/>
              <w:jc w:val="both"/>
            </w:pPr>
            <w:r w:rsidRPr="00FF0891">
              <w:rPr>
                <w:w w:val="110"/>
              </w:rPr>
              <w:t>Government</w:t>
            </w:r>
            <w:r w:rsidRPr="00FF0891">
              <w:rPr>
                <w:spacing w:val="3"/>
                <w:w w:val="110"/>
              </w:rPr>
              <w:t xml:space="preserve"> </w:t>
            </w:r>
            <w:r w:rsidRPr="00FF0891">
              <w:rPr>
                <w:w w:val="110"/>
              </w:rPr>
              <w:t>perpetrated</w:t>
            </w:r>
            <w:r w:rsidRPr="00FF0891">
              <w:rPr>
                <w:spacing w:val="5"/>
                <w:w w:val="110"/>
              </w:rPr>
              <w:t xml:space="preserve"> </w:t>
            </w:r>
            <w:r w:rsidRPr="00FF0891">
              <w:rPr>
                <w:w w:val="110"/>
              </w:rPr>
              <w:t>EV</w:t>
            </w:r>
            <w:r w:rsidRPr="00FF0891">
              <w:rPr>
                <w:spacing w:val="4"/>
                <w:w w:val="110"/>
              </w:rPr>
              <w:t xml:space="preserve"> </w:t>
            </w:r>
            <w:r w:rsidRPr="00FF0891">
              <w:rPr>
                <w:w w:val="110"/>
              </w:rPr>
              <w:t>25</w:t>
            </w:r>
            <w:r w:rsidRPr="00FF0891">
              <w:rPr>
                <w:spacing w:val="4"/>
                <w:w w:val="110"/>
              </w:rPr>
              <w:t xml:space="preserve"> </w:t>
            </w:r>
            <w:r w:rsidRPr="00FF0891">
              <w:rPr>
                <w:i/>
                <w:w w:val="110"/>
              </w:rPr>
              <w:t>×</w:t>
            </w:r>
            <w:r w:rsidRPr="00FF0891">
              <w:rPr>
                <w:i/>
                <w:spacing w:val="-2"/>
                <w:w w:val="110"/>
              </w:rPr>
              <w:t xml:space="preserve"> </w:t>
            </w:r>
            <w:r w:rsidRPr="00FF0891">
              <w:rPr>
                <w:spacing w:val="-2"/>
                <w:w w:val="110"/>
              </w:rPr>
              <w:t>Nonpartisan</w:t>
            </w:r>
          </w:p>
        </w:tc>
        <w:tc>
          <w:tcPr>
            <w:tcW w:w="1125" w:type="dxa"/>
          </w:tcPr>
          <w:p w14:paraId="46EAF90E" w14:textId="77777777" w:rsidR="00BB12EC" w:rsidRPr="00FF0891" w:rsidRDefault="00BB12EC" w:rsidP="000E45E8">
            <w:pPr>
              <w:pStyle w:val="TableParagraph"/>
              <w:jc w:val="both"/>
              <w:rPr>
                <w:sz w:val="20"/>
              </w:rPr>
            </w:pPr>
          </w:p>
        </w:tc>
        <w:tc>
          <w:tcPr>
            <w:tcW w:w="1124" w:type="dxa"/>
          </w:tcPr>
          <w:p w14:paraId="3F615F9C" w14:textId="77777777" w:rsidR="00BB12EC" w:rsidRPr="00FF0891" w:rsidRDefault="00BB12EC" w:rsidP="000E45E8">
            <w:pPr>
              <w:pStyle w:val="TableParagraph"/>
              <w:spacing w:line="224" w:lineRule="exact"/>
              <w:ind w:left="9" w:right="9"/>
              <w:jc w:val="both"/>
            </w:pPr>
            <w:r w:rsidRPr="00FF0891">
              <w:t>-</w:t>
            </w:r>
            <w:r w:rsidRPr="00FF0891">
              <w:rPr>
                <w:spacing w:val="-2"/>
              </w:rPr>
              <w:t>0.022</w:t>
            </w:r>
          </w:p>
        </w:tc>
        <w:tc>
          <w:tcPr>
            <w:tcW w:w="1245" w:type="dxa"/>
          </w:tcPr>
          <w:p w14:paraId="159DAF21" w14:textId="77777777" w:rsidR="00BB12EC" w:rsidRPr="00FF0891" w:rsidRDefault="00BB12EC" w:rsidP="000E45E8">
            <w:pPr>
              <w:pStyle w:val="TableParagraph"/>
              <w:jc w:val="both"/>
              <w:rPr>
                <w:sz w:val="20"/>
              </w:rPr>
            </w:pPr>
          </w:p>
        </w:tc>
        <w:tc>
          <w:tcPr>
            <w:tcW w:w="1121" w:type="dxa"/>
          </w:tcPr>
          <w:p w14:paraId="5D543517" w14:textId="77777777" w:rsidR="00BB12EC" w:rsidRPr="00FF0891" w:rsidRDefault="00BB12EC" w:rsidP="000E45E8">
            <w:pPr>
              <w:pStyle w:val="TableParagraph"/>
              <w:jc w:val="both"/>
              <w:rPr>
                <w:sz w:val="20"/>
              </w:rPr>
            </w:pPr>
          </w:p>
        </w:tc>
      </w:tr>
      <w:tr w:rsidR="00BB12EC" w:rsidRPr="00FF0891" w14:paraId="56292AAE" w14:textId="77777777" w:rsidTr="000E45E8">
        <w:trPr>
          <w:trHeight w:val="541"/>
        </w:trPr>
        <w:tc>
          <w:tcPr>
            <w:tcW w:w="5562" w:type="dxa"/>
          </w:tcPr>
          <w:p w14:paraId="5C0D203A" w14:textId="77777777" w:rsidR="00BB12EC" w:rsidRPr="00FF0891" w:rsidRDefault="00BB12EC" w:rsidP="000E45E8">
            <w:pPr>
              <w:pStyle w:val="TableParagraph"/>
              <w:spacing w:before="237"/>
              <w:ind w:left="119"/>
              <w:jc w:val="both"/>
            </w:pPr>
            <w:r w:rsidRPr="00FF0891">
              <w:rPr>
                <w:w w:val="110"/>
              </w:rPr>
              <w:t>Incumbent</w:t>
            </w:r>
            <w:r w:rsidRPr="00FF0891">
              <w:rPr>
                <w:spacing w:val="-14"/>
                <w:w w:val="110"/>
              </w:rPr>
              <w:t xml:space="preserve"> </w:t>
            </w:r>
            <w:r w:rsidRPr="00FF0891">
              <w:rPr>
                <w:spacing w:val="-2"/>
                <w:w w:val="110"/>
              </w:rPr>
              <w:t>partisan</w:t>
            </w:r>
          </w:p>
        </w:tc>
        <w:tc>
          <w:tcPr>
            <w:tcW w:w="1125" w:type="dxa"/>
          </w:tcPr>
          <w:p w14:paraId="7E9A34CC" w14:textId="77777777" w:rsidR="00BB12EC" w:rsidRPr="00FF0891" w:rsidRDefault="00BB12EC" w:rsidP="000E45E8">
            <w:pPr>
              <w:pStyle w:val="TableParagraph"/>
              <w:jc w:val="both"/>
              <w:rPr>
                <w:sz w:val="20"/>
              </w:rPr>
            </w:pPr>
          </w:p>
        </w:tc>
        <w:tc>
          <w:tcPr>
            <w:tcW w:w="1124" w:type="dxa"/>
          </w:tcPr>
          <w:p w14:paraId="7CE8843F" w14:textId="77777777" w:rsidR="00BB12EC" w:rsidRPr="00FF0891" w:rsidRDefault="00BB12EC" w:rsidP="002F486D">
            <w:pPr>
              <w:pStyle w:val="TableParagraph"/>
              <w:spacing w:line="219" w:lineRule="exact"/>
              <w:jc w:val="both"/>
            </w:pPr>
            <w:r w:rsidRPr="00FF0891">
              <w:rPr>
                <w:spacing w:val="-2"/>
                <w:w w:val="105"/>
              </w:rPr>
              <w:t>(0.020)</w:t>
            </w:r>
          </w:p>
          <w:p w14:paraId="7F2654C0" w14:textId="77777777" w:rsidR="00BB12EC" w:rsidRPr="00FF0891" w:rsidRDefault="00BB12EC" w:rsidP="002F486D">
            <w:pPr>
              <w:pStyle w:val="TableParagraph"/>
              <w:spacing w:before="18"/>
              <w:jc w:val="both"/>
              <w:rPr>
                <w:i/>
              </w:rPr>
            </w:pPr>
            <w:r w:rsidRPr="00FF0891">
              <w:t>-</w:t>
            </w:r>
            <w:r w:rsidRPr="00FF0891">
              <w:rPr>
                <w:spacing w:val="-2"/>
              </w:rPr>
              <w:t>0.034</w:t>
            </w:r>
            <w:r w:rsidRPr="00FF0891">
              <w:rPr>
                <w:rFonts w:ascii="Cambria Math" w:hAnsi="Cambria Math" w:cs="Cambria Math"/>
                <w:i/>
                <w:spacing w:val="-2"/>
                <w:vertAlign w:val="superscript"/>
              </w:rPr>
              <w:t>∗∗</w:t>
            </w:r>
          </w:p>
        </w:tc>
        <w:tc>
          <w:tcPr>
            <w:tcW w:w="1245" w:type="dxa"/>
          </w:tcPr>
          <w:p w14:paraId="7C8E514B" w14:textId="77777777" w:rsidR="00BB12EC" w:rsidRPr="00FF0891" w:rsidRDefault="00BB12EC" w:rsidP="000E45E8">
            <w:pPr>
              <w:pStyle w:val="TableParagraph"/>
              <w:spacing w:before="237"/>
              <w:ind w:left="3" w:right="12"/>
              <w:jc w:val="both"/>
              <w:rPr>
                <w:i/>
              </w:rPr>
            </w:pPr>
            <w:r w:rsidRPr="00FF0891">
              <w:t>-</w:t>
            </w:r>
            <w:r w:rsidRPr="00FF0891">
              <w:rPr>
                <w:spacing w:val="-2"/>
              </w:rPr>
              <w:t>0.027</w:t>
            </w:r>
            <w:r w:rsidRPr="00FF0891">
              <w:rPr>
                <w:rFonts w:ascii="Cambria Math" w:hAnsi="Cambria Math" w:cs="Cambria Math"/>
                <w:i/>
                <w:spacing w:val="-2"/>
                <w:vertAlign w:val="superscript"/>
              </w:rPr>
              <w:t>∗∗</w:t>
            </w:r>
          </w:p>
        </w:tc>
        <w:tc>
          <w:tcPr>
            <w:tcW w:w="1121" w:type="dxa"/>
          </w:tcPr>
          <w:p w14:paraId="7AD19AB6" w14:textId="77777777" w:rsidR="00BB12EC" w:rsidRPr="00FF0891" w:rsidRDefault="00BB12EC" w:rsidP="000E45E8">
            <w:pPr>
              <w:pStyle w:val="TableParagraph"/>
              <w:spacing w:before="237"/>
              <w:ind w:left="8" w:right="13"/>
              <w:jc w:val="both"/>
              <w:rPr>
                <w:i/>
              </w:rPr>
            </w:pPr>
            <w:r w:rsidRPr="00FF0891">
              <w:t>-</w:t>
            </w:r>
            <w:r w:rsidRPr="00FF0891">
              <w:rPr>
                <w:spacing w:val="-2"/>
              </w:rPr>
              <w:t>0.026</w:t>
            </w:r>
            <w:r w:rsidRPr="00FF0891">
              <w:rPr>
                <w:rFonts w:ascii="Cambria Math" w:hAnsi="Cambria Math" w:cs="Cambria Math"/>
                <w:i/>
                <w:spacing w:val="-2"/>
                <w:vertAlign w:val="superscript"/>
              </w:rPr>
              <w:t>∗∗</w:t>
            </w:r>
          </w:p>
        </w:tc>
      </w:tr>
      <w:tr w:rsidR="00BB12EC" w:rsidRPr="00FF0891" w14:paraId="75DBCF0C" w14:textId="77777777" w:rsidTr="000E45E8">
        <w:trPr>
          <w:trHeight w:val="266"/>
        </w:trPr>
        <w:tc>
          <w:tcPr>
            <w:tcW w:w="5562" w:type="dxa"/>
          </w:tcPr>
          <w:p w14:paraId="04574B14" w14:textId="77777777" w:rsidR="00BB12EC" w:rsidRPr="00FF0891" w:rsidRDefault="00BB12EC" w:rsidP="000E45E8">
            <w:pPr>
              <w:pStyle w:val="TableParagraph"/>
              <w:jc w:val="both"/>
              <w:rPr>
                <w:sz w:val="18"/>
              </w:rPr>
            </w:pPr>
          </w:p>
        </w:tc>
        <w:tc>
          <w:tcPr>
            <w:tcW w:w="1125" w:type="dxa"/>
          </w:tcPr>
          <w:p w14:paraId="23E7E707" w14:textId="77777777" w:rsidR="00BB12EC" w:rsidRPr="00FF0891" w:rsidRDefault="00BB12EC" w:rsidP="000E45E8">
            <w:pPr>
              <w:pStyle w:val="TableParagraph"/>
              <w:jc w:val="both"/>
              <w:rPr>
                <w:sz w:val="18"/>
              </w:rPr>
            </w:pPr>
          </w:p>
        </w:tc>
        <w:tc>
          <w:tcPr>
            <w:tcW w:w="1124" w:type="dxa"/>
          </w:tcPr>
          <w:p w14:paraId="1296CA31" w14:textId="77777777" w:rsidR="00BB12EC" w:rsidRPr="00FF0891" w:rsidRDefault="00BB12EC" w:rsidP="002F486D">
            <w:pPr>
              <w:pStyle w:val="TableParagraph"/>
              <w:spacing w:line="219" w:lineRule="exact"/>
              <w:ind w:right="9"/>
              <w:jc w:val="both"/>
            </w:pPr>
            <w:r w:rsidRPr="00FF0891">
              <w:rPr>
                <w:spacing w:val="-2"/>
                <w:w w:val="105"/>
              </w:rPr>
              <w:t>(0.008)</w:t>
            </w:r>
          </w:p>
        </w:tc>
        <w:tc>
          <w:tcPr>
            <w:tcW w:w="1245" w:type="dxa"/>
          </w:tcPr>
          <w:p w14:paraId="3DD77AB0" w14:textId="77777777" w:rsidR="00BB12EC" w:rsidRPr="00FF0891" w:rsidRDefault="00BB12EC" w:rsidP="000E45E8">
            <w:pPr>
              <w:pStyle w:val="TableParagraph"/>
              <w:spacing w:line="219" w:lineRule="exact"/>
              <w:ind w:left="11" w:right="9"/>
              <w:jc w:val="both"/>
            </w:pPr>
            <w:r w:rsidRPr="00FF0891">
              <w:rPr>
                <w:spacing w:val="-2"/>
                <w:w w:val="105"/>
              </w:rPr>
              <w:t>(0.008)</w:t>
            </w:r>
          </w:p>
        </w:tc>
        <w:tc>
          <w:tcPr>
            <w:tcW w:w="1121" w:type="dxa"/>
          </w:tcPr>
          <w:p w14:paraId="0E8A9752" w14:textId="77777777" w:rsidR="00BB12EC" w:rsidRPr="00FF0891" w:rsidRDefault="00BB12EC" w:rsidP="000E45E8">
            <w:pPr>
              <w:pStyle w:val="TableParagraph"/>
              <w:spacing w:line="219" w:lineRule="exact"/>
              <w:ind w:left="15" w:right="9"/>
              <w:jc w:val="both"/>
            </w:pPr>
            <w:r w:rsidRPr="00FF0891">
              <w:rPr>
                <w:spacing w:val="-2"/>
                <w:w w:val="105"/>
              </w:rPr>
              <w:t>(0.00</w:t>
            </w:r>
            <w:r w:rsidR="001F2355" w:rsidRPr="00FF0891">
              <w:rPr>
                <w:spacing w:val="-2"/>
                <w:w w:val="105"/>
              </w:rPr>
              <w:t>9</w:t>
            </w:r>
            <w:r w:rsidRPr="00FF0891">
              <w:rPr>
                <w:spacing w:val="-2"/>
                <w:w w:val="105"/>
              </w:rPr>
              <w:t>)</w:t>
            </w:r>
          </w:p>
        </w:tc>
      </w:tr>
      <w:tr w:rsidR="00BB12EC" w:rsidRPr="00FF0891" w14:paraId="3CFEEB42" w14:textId="77777777" w:rsidTr="000E45E8">
        <w:trPr>
          <w:trHeight w:val="275"/>
        </w:trPr>
        <w:tc>
          <w:tcPr>
            <w:tcW w:w="5562" w:type="dxa"/>
          </w:tcPr>
          <w:p w14:paraId="0CA2EA49" w14:textId="77777777" w:rsidR="00BB12EC" w:rsidRPr="00FF0891" w:rsidRDefault="00BB12EC" w:rsidP="000E45E8">
            <w:pPr>
              <w:pStyle w:val="TableParagraph"/>
              <w:spacing w:line="224" w:lineRule="exact"/>
              <w:ind w:left="119"/>
              <w:jc w:val="both"/>
            </w:pPr>
            <w:r w:rsidRPr="00FF0891">
              <w:rPr>
                <w:w w:val="110"/>
              </w:rPr>
              <w:t>Government</w:t>
            </w:r>
            <w:r w:rsidRPr="00FF0891">
              <w:rPr>
                <w:spacing w:val="1"/>
                <w:w w:val="110"/>
              </w:rPr>
              <w:t xml:space="preserve"> </w:t>
            </w:r>
            <w:r w:rsidRPr="00FF0891">
              <w:rPr>
                <w:w w:val="110"/>
              </w:rPr>
              <w:t>perpetrated</w:t>
            </w:r>
            <w:r w:rsidRPr="00FF0891">
              <w:rPr>
                <w:spacing w:val="2"/>
                <w:w w:val="110"/>
              </w:rPr>
              <w:t xml:space="preserve"> </w:t>
            </w:r>
            <w:r w:rsidRPr="00FF0891">
              <w:rPr>
                <w:w w:val="110"/>
              </w:rPr>
              <w:t>EV</w:t>
            </w:r>
            <w:r w:rsidRPr="00FF0891">
              <w:rPr>
                <w:spacing w:val="1"/>
                <w:w w:val="110"/>
              </w:rPr>
              <w:t xml:space="preserve"> </w:t>
            </w:r>
            <w:r w:rsidRPr="00FF0891">
              <w:rPr>
                <w:w w:val="110"/>
              </w:rPr>
              <w:t>25</w:t>
            </w:r>
            <w:r w:rsidRPr="00FF0891">
              <w:rPr>
                <w:spacing w:val="1"/>
                <w:w w:val="110"/>
              </w:rPr>
              <w:t xml:space="preserve"> </w:t>
            </w:r>
            <w:r w:rsidRPr="00FF0891">
              <w:rPr>
                <w:i/>
                <w:w w:val="110"/>
              </w:rPr>
              <w:t>×</w:t>
            </w:r>
            <w:r w:rsidRPr="00FF0891">
              <w:rPr>
                <w:i/>
                <w:spacing w:val="-6"/>
                <w:w w:val="110"/>
              </w:rPr>
              <w:t xml:space="preserve"> </w:t>
            </w:r>
            <w:r w:rsidRPr="00FF0891">
              <w:rPr>
                <w:w w:val="110"/>
              </w:rPr>
              <w:t>Incumbent</w:t>
            </w:r>
            <w:r w:rsidRPr="00FF0891">
              <w:rPr>
                <w:spacing w:val="1"/>
                <w:w w:val="110"/>
              </w:rPr>
              <w:t xml:space="preserve"> </w:t>
            </w:r>
            <w:r w:rsidRPr="00FF0891">
              <w:rPr>
                <w:spacing w:val="-2"/>
                <w:w w:val="110"/>
              </w:rPr>
              <w:t>partisan</w:t>
            </w:r>
          </w:p>
        </w:tc>
        <w:tc>
          <w:tcPr>
            <w:tcW w:w="1125" w:type="dxa"/>
          </w:tcPr>
          <w:p w14:paraId="6102ADC9" w14:textId="77777777" w:rsidR="00BB12EC" w:rsidRPr="00FF0891" w:rsidRDefault="00BB12EC" w:rsidP="000E45E8">
            <w:pPr>
              <w:pStyle w:val="TableParagraph"/>
              <w:jc w:val="both"/>
              <w:rPr>
                <w:sz w:val="20"/>
              </w:rPr>
            </w:pPr>
          </w:p>
        </w:tc>
        <w:tc>
          <w:tcPr>
            <w:tcW w:w="1124" w:type="dxa"/>
          </w:tcPr>
          <w:p w14:paraId="3ED1EBDC" w14:textId="77777777" w:rsidR="00BB12EC" w:rsidRPr="00FF0891" w:rsidRDefault="00BB12EC" w:rsidP="000E45E8">
            <w:pPr>
              <w:pStyle w:val="TableParagraph"/>
              <w:spacing w:line="224" w:lineRule="exact"/>
              <w:ind w:left="8" w:right="9"/>
              <w:jc w:val="both"/>
            </w:pPr>
            <w:r w:rsidRPr="00FF0891">
              <w:t>-</w:t>
            </w:r>
            <w:r w:rsidRPr="00FF0891">
              <w:rPr>
                <w:spacing w:val="-2"/>
              </w:rPr>
              <w:t>0.021</w:t>
            </w:r>
          </w:p>
        </w:tc>
        <w:tc>
          <w:tcPr>
            <w:tcW w:w="1245" w:type="dxa"/>
          </w:tcPr>
          <w:p w14:paraId="165229B8" w14:textId="77777777" w:rsidR="00BB12EC" w:rsidRPr="00FF0891" w:rsidRDefault="00BB12EC" w:rsidP="000E45E8">
            <w:pPr>
              <w:pStyle w:val="TableParagraph"/>
              <w:jc w:val="both"/>
              <w:rPr>
                <w:sz w:val="20"/>
              </w:rPr>
            </w:pPr>
          </w:p>
        </w:tc>
        <w:tc>
          <w:tcPr>
            <w:tcW w:w="1121" w:type="dxa"/>
          </w:tcPr>
          <w:p w14:paraId="691746AB" w14:textId="77777777" w:rsidR="00BB12EC" w:rsidRPr="00FF0891" w:rsidRDefault="00BB12EC" w:rsidP="000E45E8">
            <w:pPr>
              <w:pStyle w:val="TableParagraph"/>
              <w:jc w:val="both"/>
              <w:rPr>
                <w:sz w:val="20"/>
              </w:rPr>
            </w:pPr>
          </w:p>
        </w:tc>
      </w:tr>
      <w:tr w:rsidR="00BB12EC" w:rsidRPr="00FF0891" w14:paraId="6F9175EF" w14:textId="77777777" w:rsidTr="000E45E8">
        <w:trPr>
          <w:trHeight w:val="253"/>
        </w:trPr>
        <w:tc>
          <w:tcPr>
            <w:tcW w:w="5562" w:type="dxa"/>
          </w:tcPr>
          <w:p w14:paraId="1A94145A" w14:textId="77777777" w:rsidR="00BB12EC" w:rsidRPr="00FF0891" w:rsidRDefault="00BB12EC" w:rsidP="000E45E8">
            <w:pPr>
              <w:pStyle w:val="TableParagraph"/>
              <w:jc w:val="both"/>
              <w:rPr>
                <w:sz w:val="18"/>
              </w:rPr>
            </w:pPr>
          </w:p>
        </w:tc>
        <w:tc>
          <w:tcPr>
            <w:tcW w:w="1125" w:type="dxa"/>
          </w:tcPr>
          <w:p w14:paraId="3DDD7E36" w14:textId="77777777" w:rsidR="00BB12EC" w:rsidRPr="00FF0891" w:rsidRDefault="00BB12EC" w:rsidP="000E45E8">
            <w:pPr>
              <w:pStyle w:val="TableParagraph"/>
              <w:jc w:val="both"/>
              <w:rPr>
                <w:sz w:val="18"/>
              </w:rPr>
            </w:pPr>
          </w:p>
        </w:tc>
        <w:tc>
          <w:tcPr>
            <w:tcW w:w="1124" w:type="dxa"/>
          </w:tcPr>
          <w:p w14:paraId="753FBC53" w14:textId="77777777" w:rsidR="00BB12EC" w:rsidRPr="00FF0891" w:rsidRDefault="00BB12EC" w:rsidP="000E45E8">
            <w:pPr>
              <w:pStyle w:val="TableParagraph"/>
              <w:spacing w:line="219" w:lineRule="exact"/>
              <w:ind w:left="9" w:right="9"/>
              <w:jc w:val="both"/>
            </w:pPr>
            <w:r w:rsidRPr="00FF0891">
              <w:rPr>
                <w:spacing w:val="-2"/>
                <w:w w:val="105"/>
              </w:rPr>
              <w:t>(0.029)</w:t>
            </w:r>
          </w:p>
        </w:tc>
        <w:tc>
          <w:tcPr>
            <w:tcW w:w="1245" w:type="dxa"/>
          </w:tcPr>
          <w:p w14:paraId="2928ACC5" w14:textId="77777777" w:rsidR="00BB12EC" w:rsidRPr="00FF0891" w:rsidRDefault="00BB12EC" w:rsidP="000E45E8">
            <w:pPr>
              <w:pStyle w:val="TableParagraph"/>
              <w:jc w:val="both"/>
              <w:rPr>
                <w:sz w:val="18"/>
              </w:rPr>
            </w:pPr>
          </w:p>
        </w:tc>
        <w:tc>
          <w:tcPr>
            <w:tcW w:w="1121" w:type="dxa"/>
          </w:tcPr>
          <w:p w14:paraId="1878DBB5" w14:textId="77777777" w:rsidR="00BB12EC" w:rsidRPr="00FF0891" w:rsidRDefault="00BB12EC" w:rsidP="000E45E8">
            <w:pPr>
              <w:pStyle w:val="TableParagraph"/>
              <w:jc w:val="both"/>
              <w:rPr>
                <w:sz w:val="18"/>
              </w:rPr>
            </w:pPr>
          </w:p>
        </w:tc>
      </w:tr>
      <w:tr w:rsidR="00BB12EC" w:rsidRPr="00FF0891" w14:paraId="366ED000" w14:textId="77777777" w:rsidTr="000E45E8">
        <w:trPr>
          <w:trHeight w:val="288"/>
        </w:trPr>
        <w:tc>
          <w:tcPr>
            <w:tcW w:w="5562" w:type="dxa"/>
          </w:tcPr>
          <w:p w14:paraId="3A664118" w14:textId="77777777" w:rsidR="00BB12EC" w:rsidRPr="00FF0891" w:rsidRDefault="00BB12EC" w:rsidP="000E45E8">
            <w:pPr>
              <w:pStyle w:val="TableParagraph"/>
              <w:spacing w:line="237" w:lineRule="exact"/>
              <w:ind w:left="119"/>
              <w:jc w:val="both"/>
            </w:pPr>
            <w:r w:rsidRPr="00FF0891">
              <w:rPr>
                <w:w w:val="110"/>
              </w:rPr>
              <w:t>Government</w:t>
            </w:r>
            <w:r w:rsidRPr="00FF0891">
              <w:rPr>
                <w:spacing w:val="-2"/>
                <w:w w:val="110"/>
              </w:rPr>
              <w:t xml:space="preserve"> </w:t>
            </w:r>
            <w:r w:rsidRPr="00FF0891">
              <w:rPr>
                <w:w w:val="110"/>
              </w:rPr>
              <w:t>perpetrated</w:t>
            </w:r>
            <w:r w:rsidRPr="00FF0891">
              <w:rPr>
                <w:spacing w:val="-2"/>
                <w:w w:val="110"/>
              </w:rPr>
              <w:t xml:space="preserve"> </w:t>
            </w:r>
            <w:r w:rsidRPr="00FF0891">
              <w:rPr>
                <w:w w:val="110"/>
              </w:rPr>
              <w:t>EV</w:t>
            </w:r>
            <w:r w:rsidRPr="00FF0891">
              <w:rPr>
                <w:spacing w:val="-2"/>
                <w:w w:val="110"/>
              </w:rPr>
              <w:t xml:space="preserve"> </w:t>
            </w:r>
            <w:r w:rsidRPr="00FF0891">
              <w:rPr>
                <w:spacing w:val="-5"/>
                <w:w w:val="110"/>
              </w:rPr>
              <w:t>100</w:t>
            </w:r>
          </w:p>
        </w:tc>
        <w:tc>
          <w:tcPr>
            <w:tcW w:w="1125" w:type="dxa"/>
          </w:tcPr>
          <w:p w14:paraId="7FDC0584" w14:textId="77777777" w:rsidR="00BB12EC" w:rsidRPr="00FF0891" w:rsidRDefault="00BB12EC" w:rsidP="000E45E8">
            <w:pPr>
              <w:pStyle w:val="TableParagraph"/>
              <w:jc w:val="both"/>
              <w:rPr>
                <w:sz w:val="20"/>
              </w:rPr>
            </w:pPr>
          </w:p>
        </w:tc>
        <w:tc>
          <w:tcPr>
            <w:tcW w:w="1124" w:type="dxa"/>
          </w:tcPr>
          <w:p w14:paraId="36CC83F4" w14:textId="77777777" w:rsidR="00BB12EC" w:rsidRPr="00FF0891" w:rsidRDefault="00BB12EC" w:rsidP="000E45E8">
            <w:pPr>
              <w:pStyle w:val="TableParagraph"/>
              <w:jc w:val="both"/>
              <w:rPr>
                <w:sz w:val="20"/>
              </w:rPr>
            </w:pPr>
          </w:p>
        </w:tc>
        <w:tc>
          <w:tcPr>
            <w:tcW w:w="1245" w:type="dxa"/>
          </w:tcPr>
          <w:p w14:paraId="5EEEE9CD" w14:textId="77777777" w:rsidR="00BB12EC" w:rsidRPr="00FF0891" w:rsidRDefault="00BB12EC" w:rsidP="000E45E8">
            <w:pPr>
              <w:pStyle w:val="TableParagraph"/>
              <w:spacing w:line="237" w:lineRule="exact"/>
              <w:ind w:left="3" w:right="12"/>
              <w:jc w:val="both"/>
            </w:pPr>
            <w:r w:rsidRPr="00FF0891">
              <w:rPr>
                <w:spacing w:val="-2"/>
                <w:w w:val="110"/>
              </w:rPr>
              <w:t>0.037</w:t>
            </w:r>
            <w:r w:rsidRPr="00FF0891">
              <w:rPr>
                <w:spacing w:val="-2"/>
                <w:w w:val="110"/>
                <w:vertAlign w:val="superscript"/>
              </w:rPr>
              <w:t>+</w:t>
            </w:r>
          </w:p>
        </w:tc>
        <w:tc>
          <w:tcPr>
            <w:tcW w:w="1121" w:type="dxa"/>
          </w:tcPr>
          <w:p w14:paraId="0E8C463A" w14:textId="77777777" w:rsidR="00BB12EC" w:rsidRPr="00FF0891" w:rsidRDefault="00BB12EC" w:rsidP="000E45E8">
            <w:pPr>
              <w:pStyle w:val="TableParagraph"/>
              <w:jc w:val="both"/>
              <w:rPr>
                <w:sz w:val="20"/>
              </w:rPr>
            </w:pPr>
          </w:p>
        </w:tc>
      </w:tr>
      <w:tr w:rsidR="00BB12EC" w:rsidRPr="00FF0891" w14:paraId="3DEBAF81" w14:textId="77777777" w:rsidTr="000E45E8">
        <w:trPr>
          <w:trHeight w:val="541"/>
        </w:trPr>
        <w:tc>
          <w:tcPr>
            <w:tcW w:w="5562" w:type="dxa"/>
          </w:tcPr>
          <w:p w14:paraId="542E5AED" w14:textId="77777777" w:rsidR="00BB12EC" w:rsidRPr="00FF0891" w:rsidRDefault="00BB12EC" w:rsidP="000E45E8">
            <w:pPr>
              <w:pStyle w:val="TableParagraph"/>
              <w:spacing w:before="236"/>
              <w:ind w:left="119"/>
              <w:jc w:val="both"/>
            </w:pPr>
            <w:r w:rsidRPr="00FF0891">
              <w:rPr>
                <w:w w:val="110"/>
              </w:rPr>
              <w:t>Government</w:t>
            </w:r>
            <w:r w:rsidRPr="00FF0891">
              <w:rPr>
                <w:spacing w:val="1"/>
                <w:w w:val="110"/>
              </w:rPr>
              <w:t xml:space="preserve"> </w:t>
            </w:r>
            <w:r w:rsidRPr="00FF0891">
              <w:rPr>
                <w:w w:val="110"/>
              </w:rPr>
              <w:t>perpetrated</w:t>
            </w:r>
            <w:r w:rsidRPr="00FF0891">
              <w:rPr>
                <w:spacing w:val="2"/>
                <w:w w:val="110"/>
              </w:rPr>
              <w:t xml:space="preserve"> </w:t>
            </w:r>
            <w:r w:rsidRPr="00FF0891">
              <w:rPr>
                <w:w w:val="110"/>
              </w:rPr>
              <w:t>EV</w:t>
            </w:r>
            <w:r w:rsidRPr="00FF0891">
              <w:rPr>
                <w:spacing w:val="1"/>
                <w:w w:val="110"/>
              </w:rPr>
              <w:t xml:space="preserve"> </w:t>
            </w:r>
            <w:r w:rsidRPr="00FF0891">
              <w:rPr>
                <w:w w:val="110"/>
              </w:rPr>
              <w:t>100</w:t>
            </w:r>
            <w:r w:rsidRPr="00FF0891">
              <w:rPr>
                <w:spacing w:val="2"/>
                <w:w w:val="110"/>
              </w:rPr>
              <w:t xml:space="preserve"> </w:t>
            </w:r>
            <w:r w:rsidRPr="00FF0891">
              <w:rPr>
                <w:i/>
                <w:w w:val="110"/>
              </w:rPr>
              <w:t>×</w:t>
            </w:r>
            <w:r w:rsidRPr="00FF0891">
              <w:rPr>
                <w:i/>
                <w:spacing w:val="-6"/>
                <w:w w:val="110"/>
              </w:rPr>
              <w:t xml:space="preserve"> </w:t>
            </w:r>
            <w:r w:rsidRPr="00FF0891">
              <w:rPr>
                <w:spacing w:val="-2"/>
                <w:w w:val="110"/>
              </w:rPr>
              <w:t>Nonpartisan</w:t>
            </w:r>
          </w:p>
        </w:tc>
        <w:tc>
          <w:tcPr>
            <w:tcW w:w="1125" w:type="dxa"/>
          </w:tcPr>
          <w:p w14:paraId="11632884" w14:textId="77777777" w:rsidR="00BB12EC" w:rsidRPr="00FF0891" w:rsidRDefault="00BB12EC" w:rsidP="000E45E8">
            <w:pPr>
              <w:pStyle w:val="TableParagraph"/>
              <w:jc w:val="both"/>
              <w:rPr>
                <w:sz w:val="20"/>
              </w:rPr>
            </w:pPr>
          </w:p>
        </w:tc>
        <w:tc>
          <w:tcPr>
            <w:tcW w:w="1124" w:type="dxa"/>
          </w:tcPr>
          <w:p w14:paraId="24161171" w14:textId="77777777" w:rsidR="00BB12EC" w:rsidRPr="00FF0891" w:rsidRDefault="00BB12EC" w:rsidP="000E45E8">
            <w:pPr>
              <w:pStyle w:val="TableParagraph"/>
              <w:jc w:val="both"/>
              <w:rPr>
                <w:sz w:val="20"/>
              </w:rPr>
            </w:pPr>
          </w:p>
        </w:tc>
        <w:tc>
          <w:tcPr>
            <w:tcW w:w="1245" w:type="dxa"/>
          </w:tcPr>
          <w:p w14:paraId="7DA7EC72" w14:textId="77777777" w:rsidR="00BB12EC" w:rsidRPr="00FF0891" w:rsidRDefault="00BB12EC" w:rsidP="002F486D">
            <w:pPr>
              <w:pStyle w:val="TableParagraph"/>
              <w:spacing w:line="219" w:lineRule="exact"/>
              <w:jc w:val="both"/>
            </w:pPr>
            <w:r w:rsidRPr="00FF0891">
              <w:rPr>
                <w:spacing w:val="-2"/>
                <w:w w:val="105"/>
              </w:rPr>
              <w:t>(0.021)</w:t>
            </w:r>
          </w:p>
          <w:p w14:paraId="2E26CDCC" w14:textId="77777777" w:rsidR="00BB12EC" w:rsidRPr="00FF0891" w:rsidRDefault="00BB12EC" w:rsidP="002F486D">
            <w:pPr>
              <w:pStyle w:val="TableParagraph"/>
              <w:spacing w:before="18"/>
              <w:jc w:val="both"/>
              <w:rPr>
                <w:i/>
              </w:rPr>
            </w:pPr>
            <w:r w:rsidRPr="00FF0891">
              <w:t>-</w:t>
            </w:r>
            <w:r w:rsidRPr="00FF0891">
              <w:rPr>
                <w:spacing w:val="-2"/>
              </w:rPr>
              <w:t>0.042</w:t>
            </w:r>
            <w:r w:rsidRPr="00FF0891">
              <w:rPr>
                <w:rFonts w:ascii="Cambria Math" w:hAnsi="Cambria Math" w:cs="Cambria Math"/>
                <w:i/>
                <w:spacing w:val="-2"/>
                <w:vertAlign w:val="superscript"/>
              </w:rPr>
              <w:t>∗</w:t>
            </w:r>
          </w:p>
        </w:tc>
        <w:tc>
          <w:tcPr>
            <w:tcW w:w="1121" w:type="dxa"/>
          </w:tcPr>
          <w:p w14:paraId="21B1D2AB" w14:textId="77777777" w:rsidR="00BB12EC" w:rsidRPr="00FF0891" w:rsidRDefault="00BB12EC" w:rsidP="000E45E8">
            <w:pPr>
              <w:pStyle w:val="TableParagraph"/>
              <w:jc w:val="both"/>
              <w:rPr>
                <w:sz w:val="20"/>
              </w:rPr>
            </w:pPr>
          </w:p>
        </w:tc>
      </w:tr>
      <w:tr w:rsidR="00BB12EC" w:rsidRPr="00FF0891" w14:paraId="085529CA" w14:textId="77777777" w:rsidTr="000E45E8">
        <w:trPr>
          <w:trHeight w:val="541"/>
        </w:trPr>
        <w:tc>
          <w:tcPr>
            <w:tcW w:w="5562" w:type="dxa"/>
          </w:tcPr>
          <w:p w14:paraId="15B8C959" w14:textId="77777777" w:rsidR="00BB12EC" w:rsidRPr="00FF0891" w:rsidRDefault="00BB12EC" w:rsidP="000E45E8">
            <w:pPr>
              <w:pStyle w:val="TableParagraph"/>
              <w:spacing w:before="236"/>
              <w:ind w:left="119"/>
              <w:jc w:val="both"/>
            </w:pPr>
            <w:r w:rsidRPr="00FF0891">
              <w:rPr>
                <w:w w:val="110"/>
              </w:rPr>
              <w:t>Government</w:t>
            </w:r>
            <w:r w:rsidRPr="00FF0891">
              <w:rPr>
                <w:spacing w:val="-1"/>
                <w:w w:val="110"/>
              </w:rPr>
              <w:t xml:space="preserve"> </w:t>
            </w:r>
            <w:r w:rsidRPr="00FF0891">
              <w:rPr>
                <w:w w:val="110"/>
              </w:rPr>
              <w:t>perpetrated EV</w:t>
            </w:r>
            <w:r w:rsidRPr="00FF0891">
              <w:rPr>
                <w:spacing w:val="-1"/>
                <w:w w:val="110"/>
              </w:rPr>
              <w:t xml:space="preserve"> </w:t>
            </w:r>
            <w:r w:rsidRPr="00FF0891">
              <w:rPr>
                <w:w w:val="110"/>
              </w:rPr>
              <w:t>100</w:t>
            </w:r>
            <w:r w:rsidRPr="00FF0891">
              <w:rPr>
                <w:spacing w:val="-1"/>
                <w:w w:val="110"/>
              </w:rPr>
              <w:t xml:space="preserve"> </w:t>
            </w:r>
            <w:r w:rsidRPr="00FF0891">
              <w:rPr>
                <w:i/>
                <w:w w:val="110"/>
              </w:rPr>
              <w:t>×</w:t>
            </w:r>
            <w:r w:rsidRPr="00FF0891">
              <w:rPr>
                <w:i/>
                <w:spacing w:val="-8"/>
                <w:w w:val="110"/>
              </w:rPr>
              <w:t xml:space="preserve"> </w:t>
            </w:r>
            <w:r w:rsidRPr="00FF0891">
              <w:rPr>
                <w:w w:val="110"/>
              </w:rPr>
              <w:t xml:space="preserve">Incumbent </w:t>
            </w:r>
            <w:r w:rsidRPr="00FF0891">
              <w:rPr>
                <w:spacing w:val="-2"/>
                <w:w w:val="110"/>
              </w:rPr>
              <w:t>partisan</w:t>
            </w:r>
          </w:p>
        </w:tc>
        <w:tc>
          <w:tcPr>
            <w:tcW w:w="1125" w:type="dxa"/>
          </w:tcPr>
          <w:p w14:paraId="6D111ADE" w14:textId="77777777" w:rsidR="00BB12EC" w:rsidRPr="00FF0891" w:rsidRDefault="00BB12EC" w:rsidP="000E45E8">
            <w:pPr>
              <w:pStyle w:val="TableParagraph"/>
              <w:jc w:val="both"/>
              <w:rPr>
                <w:sz w:val="20"/>
              </w:rPr>
            </w:pPr>
          </w:p>
        </w:tc>
        <w:tc>
          <w:tcPr>
            <w:tcW w:w="1124" w:type="dxa"/>
          </w:tcPr>
          <w:p w14:paraId="4440B80D" w14:textId="77777777" w:rsidR="00BB12EC" w:rsidRPr="00FF0891" w:rsidRDefault="00BB12EC" w:rsidP="000E45E8">
            <w:pPr>
              <w:pStyle w:val="TableParagraph"/>
              <w:jc w:val="both"/>
              <w:rPr>
                <w:sz w:val="20"/>
              </w:rPr>
            </w:pPr>
          </w:p>
        </w:tc>
        <w:tc>
          <w:tcPr>
            <w:tcW w:w="1245" w:type="dxa"/>
          </w:tcPr>
          <w:p w14:paraId="01E198E1" w14:textId="77777777" w:rsidR="00BB12EC" w:rsidRPr="00FF0891" w:rsidRDefault="00BB12EC" w:rsidP="002F486D">
            <w:pPr>
              <w:pStyle w:val="TableParagraph"/>
              <w:spacing w:line="219" w:lineRule="exact"/>
              <w:jc w:val="both"/>
            </w:pPr>
            <w:r w:rsidRPr="00FF0891">
              <w:rPr>
                <w:spacing w:val="-2"/>
                <w:w w:val="105"/>
              </w:rPr>
              <w:t>(0.017)</w:t>
            </w:r>
          </w:p>
          <w:p w14:paraId="46B28E29" w14:textId="77777777" w:rsidR="00BB12EC" w:rsidRPr="00FF0891" w:rsidRDefault="00BB12EC" w:rsidP="002F486D">
            <w:pPr>
              <w:pStyle w:val="TableParagraph"/>
              <w:spacing w:before="18"/>
              <w:jc w:val="both"/>
              <w:rPr>
                <w:i/>
              </w:rPr>
            </w:pPr>
            <w:r w:rsidRPr="00FF0891">
              <w:t>-</w:t>
            </w:r>
            <w:r w:rsidRPr="00FF0891">
              <w:rPr>
                <w:spacing w:val="-2"/>
              </w:rPr>
              <w:t>0.044</w:t>
            </w:r>
            <w:r w:rsidRPr="00FF0891">
              <w:rPr>
                <w:rFonts w:ascii="Cambria Math" w:hAnsi="Cambria Math" w:cs="Cambria Math"/>
                <w:i/>
                <w:spacing w:val="-2"/>
                <w:vertAlign w:val="superscript"/>
              </w:rPr>
              <w:t>∗</w:t>
            </w:r>
          </w:p>
        </w:tc>
        <w:tc>
          <w:tcPr>
            <w:tcW w:w="1121" w:type="dxa"/>
          </w:tcPr>
          <w:p w14:paraId="4B048AFF" w14:textId="77777777" w:rsidR="00BB12EC" w:rsidRPr="00FF0891" w:rsidRDefault="00BB12EC" w:rsidP="000E45E8">
            <w:pPr>
              <w:pStyle w:val="TableParagraph"/>
              <w:jc w:val="both"/>
              <w:rPr>
                <w:sz w:val="20"/>
              </w:rPr>
            </w:pPr>
          </w:p>
        </w:tc>
      </w:tr>
      <w:tr w:rsidR="00BB12EC" w:rsidRPr="00FF0891" w14:paraId="6123043E" w14:textId="77777777" w:rsidTr="000E45E8">
        <w:trPr>
          <w:trHeight w:val="270"/>
        </w:trPr>
        <w:tc>
          <w:tcPr>
            <w:tcW w:w="5562" w:type="dxa"/>
          </w:tcPr>
          <w:p w14:paraId="4630D2FE" w14:textId="77777777" w:rsidR="00BB12EC" w:rsidRPr="00FF0891" w:rsidRDefault="00BB12EC" w:rsidP="000E45E8">
            <w:pPr>
              <w:pStyle w:val="TableParagraph"/>
              <w:jc w:val="both"/>
              <w:rPr>
                <w:sz w:val="20"/>
              </w:rPr>
            </w:pPr>
          </w:p>
        </w:tc>
        <w:tc>
          <w:tcPr>
            <w:tcW w:w="1125" w:type="dxa"/>
          </w:tcPr>
          <w:p w14:paraId="5A1B4558" w14:textId="77777777" w:rsidR="00BB12EC" w:rsidRPr="00FF0891" w:rsidRDefault="00BB12EC" w:rsidP="000E45E8">
            <w:pPr>
              <w:pStyle w:val="TableParagraph"/>
              <w:jc w:val="both"/>
              <w:rPr>
                <w:sz w:val="20"/>
              </w:rPr>
            </w:pPr>
          </w:p>
        </w:tc>
        <w:tc>
          <w:tcPr>
            <w:tcW w:w="1124" w:type="dxa"/>
          </w:tcPr>
          <w:p w14:paraId="63403076" w14:textId="77777777" w:rsidR="00BB12EC" w:rsidRPr="00FF0891" w:rsidRDefault="00BB12EC" w:rsidP="000E45E8">
            <w:pPr>
              <w:pStyle w:val="TableParagraph"/>
              <w:jc w:val="both"/>
              <w:rPr>
                <w:sz w:val="20"/>
              </w:rPr>
            </w:pPr>
          </w:p>
        </w:tc>
        <w:tc>
          <w:tcPr>
            <w:tcW w:w="1245" w:type="dxa"/>
          </w:tcPr>
          <w:p w14:paraId="3090037F" w14:textId="77777777" w:rsidR="00BB12EC" w:rsidRPr="00FF0891" w:rsidRDefault="00BB12EC" w:rsidP="000E45E8">
            <w:pPr>
              <w:pStyle w:val="TableParagraph"/>
              <w:spacing w:line="219" w:lineRule="exact"/>
              <w:ind w:left="9" w:right="9"/>
              <w:jc w:val="both"/>
            </w:pPr>
            <w:r w:rsidRPr="00FF0891">
              <w:rPr>
                <w:spacing w:val="-2"/>
                <w:w w:val="105"/>
              </w:rPr>
              <w:t>(0.018)</w:t>
            </w:r>
          </w:p>
        </w:tc>
        <w:tc>
          <w:tcPr>
            <w:tcW w:w="1121" w:type="dxa"/>
          </w:tcPr>
          <w:p w14:paraId="1FE2F6CE" w14:textId="77777777" w:rsidR="00BB12EC" w:rsidRPr="00FF0891" w:rsidRDefault="00BB12EC" w:rsidP="000E45E8">
            <w:pPr>
              <w:pStyle w:val="TableParagraph"/>
              <w:jc w:val="both"/>
              <w:rPr>
                <w:sz w:val="20"/>
              </w:rPr>
            </w:pPr>
          </w:p>
        </w:tc>
      </w:tr>
      <w:tr w:rsidR="00BB12EC" w:rsidRPr="00FF0891" w14:paraId="089D2926" w14:textId="77777777" w:rsidTr="000E45E8">
        <w:trPr>
          <w:trHeight w:val="270"/>
        </w:trPr>
        <w:tc>
          <w:tcPr>
            <w:tcW w:w="5562" w:type="dxa"/>
          </w:tcPr>
          <w:p w14:paraId="17669C56" w14:textId="77777777" w:rsidR="00BB12EC" w:rsidRPr="00FF0891" w:rsidRDefault="00BB12EC" w:rsidP="000E45E8">
            <w:pPr>
              <w:pStyle w:val="TableParagraph"/>
              <w:spacing w:line="219" w:lineRule="exact"/>
              <w:ind w:left="119"/>
              <w:jc w:val="both"/>
            </w:pPr>
            <w:r w:rsidRPr="00FF0891">
              <w:rPr>
                <w:w w:val="110"/>
              </w:rPr>
              <w:t>Government</w:t>
            </w:r>
            <w:r w:rsidRPr="00FF0891">
              <w:rPr>
                <w:spacing w:val="-2"/>
                <w:w w:val="110"/>
              </w:rPr>
              <w:t xml:space="preserve"> </w:t>
            </w:r>
            <w:r w:rsidRPr="00FF0891">
              <w:rPr>
                <w:w w:val="110"/>
              </w:rPr>
              <w:t>perpetrated</w:t>
            </w:r>
            <w:r w:rsidRPr="00FF0891">
              <w:rPr>
                <w:spacing w:val="-2"/>
                <w:w w:val="110"/>
              </w:rPr>
              <w:t xml:space="preserve"> </w:t>
            </w:r>
            <w:r w:rsidRPr="00FF0891">
              <w:rPr>
                <w:w w:val="110"/>
              </w:rPr>
              <w:t>EV</w:t>
            </w:r>
            <w:r w:rsidRPr="00FF0891">
              <w:rPr>
                <w:spacing w:val="-2"/>
                <w:w w:val="110"/>
              </w:rPr>
              <w:t xml:space="preserve"> </w:t>
            </w:r>
            <w:r w:rsidRPr="00FF0891">
              <w:rPr>
                <w:spacing w:val="-5"/>
                <w:w w:val="110"/>
              </w:rPr>
              <w:t>250</w:t>
            </w:r>
          </w:p>
        </w:tc>
        <w:tc>
          <w:tcPr>
            <w:tcW w:w="1125" w:type="dxa"/>
          </w:tcPr>
          <w:p w14:paraId="5688529A" w14:textId="77777777" w:rsidR="00BB12EC" w:rsidRPr="00FF0891" w:rsidRDefault="00BB12EC" w:rsidP="000E45E8">
            <w:pPr>
              <w:pStyle w:val="TableParagraph"/>
              <w:jc w:val="both"/>
              <w:rPr>
                <w:sz w:val="20"/>
              </w:rPr>
            </w:pPr>
          </w:p>
        </w:tc>
        <w:tc>
          <w:tcPr>
            <w:tcW w:w="1124" w:type="dxa"/>
          </w:tcPr>
          <w:p w14:paraId="46D5C319" w14:textId="77777777" w:rsidR="00BB12EC" w:rsidRPr="00FF0891" w:rsidRDefault="00BB12EC" w:rsidP="000E45E8">
            <w:pPr>
              <w:pStyle w:val="TableParagraph"/>
              <w:jc w:val="both"/>
              <w:rPr>
                <w:sz w:val="20"/>
              </w:rPr>
            </w:pPr>
          </w:p>
        </w:tc>
        <w:tc>
          <w:tcPr>
            <w:tcW w:w="1245" w:type="dxa"/>
          </w:tcPr>
          <w:p w14:paraId="11AA782B" w14:textId="77777777" w:rsidR="00BB12EC" w:rsidRPr="00FF0891" w:rsidRDefault="00BB12EC" w:rsidP="000E45E8">
            <w:pPr>
              <w:pStyle w:val="TableParagraph"/>
              <w:jc w:val="both"/>
              <w:rPr>
                <w:sz w:val="20"/>
              </w:rPr>
            </w:pPr>
          </w:p>
        </w:tc>
        <w:tc>
          <w:tcPr>
            <w:tcW w:w="1121" w:type="dxa"/>
          </w:tcPr>
          <w:p w14:paraId="53D0B42E" w14:textId="77777777" w:rsidR="00BB12EC" w:rsidRPr="00FF0891" w:rsidRDefault="00BB12EC" w:rsidP="000E45E8">
            <w:pPr>
              <w:pStyle w:val="TableParagraph"/>
              <w:spacing w:line="219" w:lineRule="exact"/>
              <w:ind w:left="10" w:right="9"/>
              <w:jc w:val="both"/>
            </w:pPr>
            <w:r w:rsidRPr="00FF0891">
              <w:rPr>
                <w:spacing w:val="-2"/>
              </w:rPr>
              <w:t>0.00</w:t>
            </w:r>
            <w:r w:rsidR="001F2355" w:rsidRPr="00FF0891">
              <w:rPr>
                <w:spacing w:val="-2"/>
              </w:rPr>
              <w:t>3</w:t>
            </w:r>
          </w:p>
        </w:tc>
      </w:tr>
      <w:tr w:rsidR="00BB12EC" w:rsidRPr="00FF0891" w14:paraId="4DA3E58D" w14:textId="77777777" w:rsidTr="000E45E8">
        <w:trPr>
          <w:trHeight w:val="266"/>
        </w:trPr>
        <w:tc>
          <w:tcPr>
            <w:tcW w:w="5562" w:type="dxa"/>
          </w:tcPr>
          <w:p w14:paraId="10404184" w14:textId="77777777" w:rsidR="00BB12EC" w:rsidRPr="00FF0891" w:rsidRDefault="00BB12EC" w:rsidP="000E45E8">
            <w:pPr>
              <w:pStyle w:val="TableParagraph"/>
              <w:jc w:val="both"/>
              <w:rPr>
                <w:sz w:val="18"/>
              </w:rPr>
            </w:pPr>
          </w:p>
        </w:tc>
        <w:tc>
          <w:tcPr>
            <w:tcW w:w="1125" w:type="dxa"/>
          </w:tcPr>
          <w:p w14:paraId="0C1E2CF6" w14:textId="77777777" w:rsidR="00BB12EC" w:rsidRPr="00FF0891" w:rsidRDefault="00BB12EC" w:rsidP="000E45E8">
            <w:pPr>
              <w:pStyle w:val="TableParagraph"/>
              <w:jc w:val="both"/>
              <w:rPr>
                <w:sz w:val="18"/>
              </w:rPr>
            </w:pPr>
          </w:p>
        </w:tc>
        <w:tc>
          <w:tcPr>
            <w:tcW w:w="1124" w:type="dxa"/>
          </w:tcPr>
          <w:p w14:paraId="7CAFA232" w14:textId="77777777" w:rsidR="00BB12EC" w:rsidRPr="00FF0891" w:rsidRDefault="00BB12EC" w:rsidP="000E45E8">
            <w:pPr>
              <w:pStyle w:val="TableParagraph"/>
              <w:jc w:val="both"/>
              <w:rPr>
                <w:sz w:val="18"/>
              </w:rPr>
            </w:pPr>
          </w:p>
        </w:tc>
        <w:tc>
          <w:tcPr>
            <w:tcW w:w="1245" w:type="dxa"/>
          </w:tcPr>
          <w:p w14:paraId="78EE4748" w14:textId="77777777" w:rsidR="00BB12EC" w:rsidRPr="00FF0891" w:rsidRDefault="00BB12EC" w:rsidP="000E45E8">
            <w:pPr>
              <w:pStyle w:val="TableParagraph"/>
              <w:jc w:val="both"/>
              <w:rPr>
                <w:sz w:val="18"/>
              </w:rPr>
            </w:pPr>
          </w:p>
        </w:tc>
        <w:tc>
          <w:tcPr>
            <w:tcW w:w="1121" w:type="dxa"/>
          </w:tcPr>
          <w:p w14:paraId="68317D61" w14:textId="77777777" w:rsidR="00BB12EC" w:rsidRPr="00FF0891" w:rsidRDefault="00BB12EC" w:rsidP="000E45E8">
            <w:pPr>
              <w:pStyle w:val="TableParagraph"/>
              <w:spacing w:line="219" w:lineRule="exact"/>
              <w:ind w:left="11" w:right="9"/>
              <w:jc w:val="both"/>
            </w:pPr>
            <w:r w:rsidRPr="00FF0891">
              <w:rPr>
                <w:spacing w:val="-2"/>
                <w:w w:val="105"/>
              </w:rPr>
              <w:t>(0.025)</w:t>
            </w:r>
          </w:p>
        </w:tc>
      </w:tr>
      <w:tr w:rsidR="00BB12EC" w:rsidRPr="00FF0891" w14:paraId="44956AB7" w14:textId="77777777" w:rsidTr="000E45E8">
        <w:trPr>
          <w:trHeight w:val="275"/>
        </w:trPr>
        <w:tc>
          <w:tcPr>
            <w:tcW w:w="5562" w:type="dxa"/>
          </w:tcPr>
          <w:p w14:paraId="23AA40F8" w14:textId="77777777" w:rsidR="00BB12EC" w:rsidRPr="00FF0891" w:rsidRDefault="00BB12EC" w:rsidP="000E45E8">
            <w:pPr>
              <w:pStyle w:val="TableParagraph"/>
              <w:spacing w:line="224" w:lineRule="exact"/>
              <w:ind w:left="119"/>
              <w:jc w:val="both"/>
            </w:pPr>
            <w:r w:rsidRPr="00FF0891">
              <w:rPr>
                <w:w w:val="110"/>
              </w:rPr>
              <w:t>Government</w:t>
            </w:r>
            <w:r w:rsidRPr="00FF0891">
              <w:rPr>
                <w:spacing w:val="1"/>
                <w:w w:val="110"/>
              </w:rPr>
              <w:t xml:space="preserve"> </w:t>
            </w:r>
            <w:r w:rsidRPr="00FF0891">
              <w:rPr>
                <w:w w:val="110"/>
              </w:rPr>
              <w:t>perpetrated</w:t>
            </w:r>
            <w:r w:rsidRPr="00FF0891">
              <w:rPr>
                <w:spacing w:val="2"/>
                <w:w w:val="110"/>
              </w:rPr>
              <w:t xml:space="preserve"> </w:t>
            </w:r>
            <w:r w:rsidRPr="00FF0891">
              <w:rPr>
                <w:w w:val="110"/>
              </w:rPr>
              <w:t>EV</w:t>
            </w:r>
            <w:r w:rsidRPr="00FF0891">
              <w:rPr>
                <w:spacing w:val="2"/>
                <w:w w:val="110"/>
              </w:rPr>
              <w:t xml:space="preserve"> </w:t>
            </w:r>
            <w:r w:rsidRPr="00FF0891">
              <w:rPr>
                <w:w w:val="110"/>
              </w:rPr>
              <w:t>250</w:t>
            </w:r>
            <w:r w:rsidRPr="00FF0891">
              <w:rPr>
                <w:spacing w:val="2"/>
                <w:w w:val="110"/>
              </w:rPr>
              <w:t xml:space="preserve"> </w:t>
            </w:r>
            <w:r w:rsidRPr="00FF0891">
              <w:rPr>
                <w:i/>
                <w:w w:val="110"/>
              </w:rPr>
              <w:t>×</w:t>
            </w:r>
            <w:r w:rsidRPr="00FF0891">
              <w:rPr>
                <w:i/>
                <w:spacing w:val="-6"/>
                <w:w w:val="110"/>
              </w:rPr>
              <w:t xml:space="preserve"> </w:t>
            </w:r>
            <w:r w:rsidRPr="00FF0891">
              <w:rPr>
                <w:spacing w:val="-2"/>
                <w:w w:val="110"/>
              </w:rPr>
              <w:t>Nonpartisan</w:t>
            </w:r>
          </w:p>
        </w:tc>
        <w:tc>
          <w:tcPr>
            <w:tcW w:w="1125" w:type="dxa"/>
          </w:tcPr>
          <w:p w14:paraId="558B2F67" w14:textId="77777777" w:rsidR="00BB12EC" w:rsidRPr="00FF0891" w:rsidRDefault="00BB12EC" w:rsidP="000E45E8">
            <w:pPr>
              <w:pStyle w:val="TableParagraph"/>
              <w:jc w:val="both"/>
              <w:rPr>
                <w:sz w:val="20"/>
              </w:rPr>
            </w:pPr>
          </w:p>
        </w:tc>
        <w:tc>
          <w:tcPr>
            <w:tcW w:w="1124" w:type="dxa"/>
          </w:tcPr>
          <w:p w14:paraId="57A65CEE" w14:textId="77777777" w:rsidR="00BB12EC" w:rsidRPr="00FF0891" w:rsidRDefault="00BB12EC" w:rsidP="000E45E8">
            <w:pPr>
              <w:pStyle w:val="TableParagraph"/>
              <w:jc w:val="both"/>
              <w:rPr>
                <w:sz w:val="20"/>
              </w:rPr>
            </w:pPr>
          </w:p>
        </w:tc>
        <w:tc>
          <w:tcPr>
            <w:tcW w:w="1245" w:type="dxa"/>
          </w:tcPr>
          <w:p w14:paraId="2448007D" w14:textId="77777777" w:rsidR="00BB12EC" w:rsidRPr="00FF0891" w:rsidRDefault="00BB12EC" w:rsidP="000E45E8">
            <w:pPr>
              <w:pStyle w:val="TableParagraph"/>
              <w:jc w:val="both"/>
              <w:rPr>
                <w:sz w:val="20"/>
              </w:rPr>
            </w:pPr>
          </w:p>
        </w:tc>
        <w:tc>
          <w:tcPr>
            <w:tcW w:w="1121" w:type="dxa"/>
          </w:tcPr>
          <w:p w14:paraId="79476FB5" w14:textId="77777777" w:rsidR="00BB12EC" w:rsidRPr="00FF0891" w:rsidRDefault="00BB12EC" w:rsidP="000E45E8">
            <w:pPr>
              <w:pStyle w:val="TableParagraph"/>
              <w:spacing w:line="224" w:lineRule="exact"/>
              <w:ind w:left="11" w:right="9"/>
              <w:jc w:val="both"/>
            </w:pPr>
            <w:r w:rsidRPr="00FF0891">
              <w:t>-</w:t>
            </w:r>
            <w:r w:rsidRPr="00FF0891">
              <w:rPr>
                <w:spacing w:val="-2"/>
              </w:rPr>
              <w:t>0.020</w:t>
            </w:r>
          </w:p>
        </w:tc>
      </w:tr>
      <w:tr w:rsidR="00BB12EC" w:rsidRPr="00FF0891" w14:paraId="26970417" w14:textId="77777777" w:rsidTr="000E45E8">
        <w:trPr>
          <w:trHeight w:val="266"/>
        </w:trPr>
        <w:tc>
          <w:tcPr>
            <w:tcW w:w="5562" w:type="dxa"/>
          </w:tcPr>
          <w:p w14:paraId="332BC0FA" w14:textId="77777777" w:rsidR="00BB12EC" w:rsidRPr="00FF0891" w:rsidRDefault="00BB12EC" w:rsidP="000E45E8">
            <w:pPr>
              <w:pStyle w:val="TableParagraph"/>
              <w:jc w:val="both"/>
              <w:rPr>
                <w:sz w:val="18"/>
              </w:rPr>
            </w:pPr>
          </w:p>
        </w:tc>
        <w:tc>
          <w:tcPr>
            <w:tcW w:w="1125" w:type="dxa"/>
          </w:tcPr>
          <w:p w14:paraId="30971023" w14:textId="77777777" w:rsidR="00BB12EC" w:rsidRPr="00FF0891" w:rsidRDefault="00BB12EC" w:rsidP="000E45E8">
            <w:pPr>
              <w:pStyle w:val="TableParagraph"/>
              <w:jc w:val="both"/>
              <w:rPr>
                <w:sz w:val="18"/>
              </w:rPr>
            </w:pPr>
          </w:p>
        </w:tc>
        <w:tc>
          <w:tcPr>
            <w:tcW w:w="1124" w:type="dxa"/>
          </w:tcPr>
          <w:p w14:paraId="2E52D5F9" w14:textId="77777777" w:rsidR="00BB12EC" w:rsidRPr="00FF0891" w:rsidRDefault="00BB12EC" w:rsidP="000E45E8">
            <w:pPr>
              <w:pStyle w:val="TableParagraph"/>
              <w:jc w:val="both"/>
              <w:rPr>
                <w:sz w:val="18"/>
              </w:rPr>
            </w:pPr>
          </w:p>
        </w:tc>
        <w:tc>
          <w:tcPr>
            <w:tcW w:w="1245" w:type="dxa"/>
          </w:tcPr>
          <w:p w14:paraId="3AE78155" w14:textId="77777777" w:rsidR="00BB12EC" w:rsidRPr="00FF0891" w:rsidRDefault="00BB12EC" w:rsidP="000E45E8">
            <w:pPr>
              <w:pStyle w:val="TableParagraph"/>
              <w:jc w:val="both"/>
              <w:rPr>
                <w:sz w:val="18"/>
              </w:rPr>
            </w:pPr>
          </w:p>
        </w:tc>
        <w:tc>
          <w:tcPr>
            <w:tcW w:w="1121" w:type="dxa"/>
          </w:tcPr>
          <w:p w14:paraId="5E59657B" w14:textId="77777777" w:rsidR="00BB12EC" w:rsidRPr="00FF0891" w:rsidRDefault="00BB12EC" w:rsidP="000E45E8">
            <w:pPr>
              <w:pStyle w:val="TableParagraph"/>
              <w:spacing w:line="219" w:lineRule="exact"/>
              <w:ind w:left="11" w:right="9"/>
              <w:jc w:val="both"/>
            </w:pPr>
            <w:r w:rsidRPr="00FF0891">
              <w:rPr>
                <w:spacing w:val="-2"/>
                <w:w w:val="105"/>
              </w:rPr>
              <w:t>(0.015)</w:t>
            </w:r>
          </w:p>
        </w:tc>
      </w:tr>
      <w:tr w:rsidR="00BB12EC" w:rsidRPr="00FF0891" w14:paraId="505A1C1C" w14:textId="77777777" w:rsidTr="000E45E8">
        <w:trPr>
          <w:trHeight w:val="275"/>
        </w:trPr>
        <w:tc>
          <w:tcPr>
            <w:tcW w:w="5562" w:type="dxa"/>
          </w:tcPr>
          <w:p w14:paraId="0A84A91F" w14:textId="77777777" w:rsidR="00BB12EC" w:rsidRPr="00FF0891" w:rsidRDefault="00BB12EC" w:rsidP="000E45E8">
            <w:pPr>
              <w:pStyle w:val="TableParagraph"/>
              <w:spacing w:line="224" w:lineRule="exact"/>
              <w:ind w:left="119"/>
              <w:jc w:val="both"/>
            </w:pPr>
            <w:r w:rsidRPr="00FF0891">
              <w:rPr>
                <w:w w:val="110"/>
              </w:rPr>
              <w:t>Government</w:t>
            </w:r>
            <w:r w:rsidRPr="00FF0891">
              <w:rPr>
                <w:spacing w:val="-1"/>
                <w:w w:val="110"/>
              </w:rPr>
              <w:t xml:space="preserve"> </w:t>
            </w:r>
            <w:r w:rsidRPr="00FF0891">
              <w:rPr>
                <w:w w:val="110"/>
              </w:rPr>
              <w:t>perpetrated EV</w:t>
            </w:r>
            <w:r w:rsidRPr="00FF0891">
              <w:rPr>
                <w:spacing w:val="-1"/>
                <w:w w:val="110"/>
              </w:rPr>
              <w:t xml:space="preserve"> </w:t>
            </w:r>
            <w:r w:rsidRPr="00FF0891">
              <w:rPr>
                <w:w w:val="110"/>
              </w:rPr>
              <w:t>250</w:t>
            </w:r>
            <w:r w:rsidRPr="00FF0891">
              <w:rPr>
                <w:spacing w:val="-1"/>
                <w:w w:val="110"/>
              </w:rPr>
              <w:t xml:space="preserve"> </w:t>
            </w:r>
            <w:r w:rsidRPr="00FF0891">
              <w:rPr>
                <w:i/>
                <w:w w:val="110"/>
              </w:rPr>
              <w:t>×</w:t>
            </w:r>
            <w:r w:rsidRPr="00FF0891">
              <w:rPr>
                <w:i/>
                <w:spacing w:val="-8"/>
                <w:w w:val="110"/>
              </w:rPr>
              <w:t xml:space="preserve"> </w:t>
            </w:r>
            <w:r w:rsidRPr="00FF0891">
              <w:rPr>
                <w:w w:val="110"/>
              </w:rPr>
              <w:t xml:space="preserve">Incumbent </w:t>
            </w:r>
            <w:r w:rsidRPr="00FF0891">
              <w:rPr>
                <w:spacing w:val="-2"/>
                <w:w w:val="110"/>
              </w:rPr>
              <w:t>partisan</w:t>
            </w:r>
          </w:p>
        </w:tc>
        <w:tc>
          <w:tcPr>
            <w:tcW w:w="1125" w:type="dxa"/>
          </w:tcPr>
          <w:p w14:paraId="1E58B7AC" w14:textId="77777777" w:rsidR="00BB12EC" w:rsidRPr="00FF0891" w:rsidRDefault="00BB12EC" w:rsidP="000E45E8">
            <w:pPr>
              <w:pStyle w:val="TableParagraph"/>
              <w:jc w:val="both"/>
              <w:rPr>
                <w:sz w:val="20"/>
              </w:rPr>
            </w:pPr>
          </w:p>
        </w:tc>
        <w:tc>
          <w:tcPr>
            <w:tcW w:w="1124" w:type="dxa"/>
          </w:tcPr>
          <w:p w14:paraId="4C8AF7CF" w14:textId="77777777" w:rsidR="00BB12EC" w:rsidRPr="00FF0891" w:rsidRDefault="00BB12EC" w:rsidP="000E45E8">
            <w:pPr>
              <w:pStyle w:val="TableParagraph"/>
              <w:jc w:val="both"/>
              <w:rPr>
                <w:sz w:val="20"/>
              </w:rPr>
            </w:pPr>
          </w:p>
        </w:tc>
        <w:tc>
          <w:tcPr>
            <w:tcW w:w="1245" w:type="dxa"/>
          </w:tcPr>
          <w:p w14:paraId="0A518E21" w14:textId="77777777" w:rsidR="00BB12EC" w:rsidRPr="00FF0891" w:rsidRDefault="00BB12EC" w:rsidP="000E45E8">
            <w:pPr>
              <w:pStyle w:val="TableParagraph"/>
              <w:jc w:val="both"/>
              <w:rPr>
                <w:sz w:val="20"/>
              </w:rPr>
            </w:pPr>
          </w:p>
        </w:tc>
        <w:tc>
          <w:tcPr>
            <w:tcW w:w="1121" w:type="dxa"/>
          </w:tcPr>
          <w:p w14:paraId="75C637DD" w14:textId="77777777" w:rsidR="00BB12EC" w:rsidRPr="00FF0891" w:rsidRDefault="00BB12EC" w:rsidP="000E45E8">
            <w:pPr>
              <w:pStyle w:val="TableParagraph"/>
              <w:spacing w:line="224" w:lineRule="exact"/>
              <w:ind w:left="10" w:right="9"/>
              <w:jc w:val="both"/>
            </w:pPr>
            <w:r w:rsidRPr="00FF0891">
              <w:t>-</w:t>
            </w:r>
            <w:r w:rsidRPr="00FF0891">
              <w:rPr>
                <w:spacing w:val="-2"/>
              </w:rPr>
              <w:t>0.028</w:t>
            </w:r>
          </w:p>
        </w:tc>
      </w:tr>
      <w:tr w:rsidR="00BB12EC" w:rsidRPr="00FF0891" w14:paraId="2D92B65F" w14:textId="77777777" w:rsidTr="000E45E8">
        <w:trPr>
          <w:trHeight w:val="541"/>
        </w:trPr>
        <w:tc>
          <w:tcPr>
            <w:tcW w:w="5562" w:type="dxa"/>
          </w:tcPr>
          <w:p w14:paraId="2BF53DB5" w14:textId="77777777" w:rsidR="00BB12EC" w:rsidRPr="00FF0891" w:rsidRDefault="00BB12EC" w:rsidP="000E45E8">
            <w:pPr>
              <w:pStyle w:val="TableParagraph"/>
              <w:spacing w:before="237"/>
              <w:ind w:left="119"/>
              <w:jc w:val="both"/>
            </w:pPr>
            <w:r w:rsidRPr="00FF0891">
              <w:rPr>
                <w:spacing w:val="-2"/>
                <w:w w:val="115"/>
              </w:rPr>
              <w:t>Constant</w:t>
            </w:r>
          </w:p>
        </w:tc>
        <w:tc>
          <w:tcPr>
            <w:tcW w:w="1125" w:type="dxa"/>
          </w:tcPr>
          <w:p w14:paraId="7A4D12EE" w14:textId="77777777" w:rsidR="00BB12EC" w:rsidRPr="00FF0891" w:rsidRDefault="00BB12EC" w:rsidP="000E45E8">
            <w:pPr>
              <w:pStyle w:val="TableParagraph"/>
              <w:spacing w:before="237"/>
              <w:ind w:left="3" w:right="10"/>
              <w:jc w:val="both"/>
              <w:rPr>
                <w:i/>
              </w:rPr>
            </w:pPr>
            <w:r w:rsidRPr="00FF0891">
              <w:rPr>
                <w:spacing w:val="-2"/>
              </w:rPr>
              <w:t>0.37</w:t>
            </w:r>
            <w:r w:rsidRPr="00FF0891">
              <w:rPr>
                <w:rFonts w:ascii="Cambria Math" w:hAnsi="Cambria Math" w:cs="Cambria Math"/>
                <w:i/>
                <w:spacing w:val="-2"/>
                <w:vertAlign w:val="superscript"/>
              </w:rPr>
              <w:t>∗∗</w:t>
            </w:r>
          </w:p>
        </w:tc>
        <w:tc>
          <w:tcPr>
            <w:tcW w:w="1124" w:type="dxa"/>
          </w:tcPr>
          <w:p w14:paraId="79DC2DEB" w14:textId="77777777" w:rsidR="00BB12EC" w:rsidRPr="00FF0891" w:rsidRDefault="00BB12EC" w:rsidP="000E45E8">
            <w:pPr>
              <w:pStyle w:val="TableParagraph"/>
              <w:spacing w:before="237"/>
              <w:ind w:left="1" w:right="10"/>
              <w:jc w:val="both"/>
              <w:rPr>
                <w:i/>
              </w:rPr>
            </w:pPr>
            <w:r w:rsidRPr="00FF0891">
              <w:rPr>
                <w:spacing w:val="-2"/>
              </w:rPr>
              <w:t>0.41</w:t>
            </w:r>
            <w:r w:rsidRPr="00FF0891">
              <w:rPr>
                <w:rFonts w:ascii="Cambria Math" w:hAnsi="Cambria Math" w:cs="Cambria Math"/>
                <w:i/>
                <w:spacing w:val="-2"/>
                <w:vertAlign w:val="superscript"/>
              </w:rPr>
              <w:t>∗∗</w:t>
            </w:r>
          </w:p>
        </w:tc>
        <w:tc>
          <w:tcPr>
            <w:tcW w:w="1245" w:type="dxa"/>
          </w:tcPr>
          <w:p w14:paraId="0EDA7B26" w14:textId="77777777" w:rsidR="00BB12EC" w:rsidRPr="00FF0891" w:rsidRDefault="00BB12EC" w:rsidP="000E45E8">
            <w:pPr>
              <w:pStyle w:val="TableParagraph"/>
              <w:spacing w:before="237"/>
              <w:ind w:left="3" w:right="12"/>
              <w:jc w:val="both"/>
              <w:rPr>
                <w:i/>
              </w:rPr>
            </w:pPr>
            <w:r w:rsidRPr="00FF0891">
              <w:rPr>
                <w:spacing w:val="-2"/>
              </w:rPr>
              <w:t>0.40</w:t>
            </w:r>
            <w:r w:rsidRPr="00FF0891">
              <w:rPr>
                <w:rFonts w:ascii="Cambria Math" w:hAnsi="Cambria Math" w:cs="Cambria Math"/>
                <w:i/>
                <w:spacing w:val="-2"/>
                <w:vertAlign w:val="superscript"/>
              </w:rPr>
              <w:t>∗∗</w:t>
            </w:r>
          </w:p>
        </w:tc>
        <w:tc>
          <w:tcPr>
            <w:tcW w:w="1121" w:type="dxa"/>
          </w:tcPr>
          <w:p w14:paraId="6EB30E22" w14:textId="77777777" w:rsidR="00BB12EC" w:rsidRPr="00FF0891" w:rsidRDefault="00BB12EC" w:rsidP="002F486D">
            <w:pPr>
              <w:pStyle w:val="TableParagraph"/>
              <w:spacing w:line="219" w:lineRule="exact"/>
              <w:jc w:val="both"/>
            </w:pPr>
            <w:r w:rsidRPr="00FF0891">
              <w:rPr>
                <w:spacing w:val="-2"/>
                <w:w w:val="105"/>
              </w:rPr>
              <w:t>(0.018)</w:t>
            </w:r>
          </w:p>
          <w:p w14:paraId="66322A6E" w14:textId="77777777" w:rsidR="00BB12EC" w:rsidRPr="00FF0891" w:rsidRDefault="00BB12EC" w:rsidP="002F486D">
            <w:pPr>
              <w:pStyle w:val="TableParagraph"/>
              <w:spacing w:before="18"/>
              <w:jc w:val="both"/>
              <w:rPr>
                <w:i/>
              </w:rPr>
            </w:pPr>
            <w:r w:rsidRPr="00FF0891">
              <w:rPr>
                <w:spacing w:val="-2"/>
              </w:rPr>
              <w:t>0.40</w:t>
            </w:r>
            <w:r w:rsidRPr="00FF0891">
              <w:rPr>
                <w:rFonts w:ascii="Cambria Math" w:hAnsi="Cambria Math" w:cs="Cambria Math"/>
                <w:i/>
                <w:spacing w:val="-2"/>
                <w:vertAlign w:val="superscript"/>
              </w:rPr>
              <w:t>∗∗</w:t>
            </w:r>
          </w:p>
        </w:tc>
      </w:tr>
      <w:tr w:rsidR="00BB12EC" w:rsidRPr="00FF0891" w14:paraId="2059FA90" w14:textId="77777777" w:rsidTr="000E45E8">
        <w:trPr>
          <w:trHeight w:val="270"/>
        </w:trPr>
        <w:tc>
          <w:tcPr>
            <w:tcW w:w="5562" w:type="dxa"/>
            <w:tcBorders>
              <w:bottom w:val="single" w:sz="4" w:space="0" w:color="000000"/>
            </w:tcBorders>
          </w:tcPr>
          <w:p w14:paraId="706B3060" w14:textId="77777777" w:rsidR="00BB12EC" w:rsidRPr="00FF0891" w:rsidRDefault="00BB12EC" w:rsidP="000E45E8">
            <w:pPr>
              <w:pStyle w:val="TableParagraph"/>
              <w:jc w:val="both"/>
              <w:rPr>
                <w:sz w:val="20"/>
              </w:rPr>
            </w:pPr>
          </w:p>
        </w:tc>
        <w:tc>
          <w:tcPr>
            <w:tcW w:w="1125" w:type="dxa"/>
            <w:tcBorders>
              <w:bottom w:val="single" w:sz="4" w:space="0" w:color="000000"/>
            </w:tcBorders>
          </w:tcPr>
          <w:p w14:paraId="5B2BD938" w14:textId="77777777" w:rsidR="00BB12EC" w:rsidRPr="00FF0891" w:rsidRDefault="00BB12EC" w:rsidP="000E45E8">
            <w:pPr>
              <w:pStyle w:val="TableParagraph"/>
              <w:spacing w:line="219" w:lineRule="exact"/>
              <w:ind w:left="10" w:right="10"/>
              <w:jc w:val="both"/>
            </w:pPr>
            <w:r w:rsidRPr="00FF0891">
              <w:rPr>
                <w:spacing w:val="-2"/>
                <w:w w:val="105"/>
              </w:rPr>
              <w:t>(0.037)</w:t>
            </w:r>
          </w:p>
        </w:tc>
        <w:tc>
          <w:tcPr>
            <w:tcW w:w="1124" w:type="dxa"/>
            <w:tcBorders>
              <w:bottom w:val="single" w:sz="4" w:space="0" w:color="000000"/>
            </w:tcBorders>
          </w:tcPr>
          <w:p w14:paraId="3C392D69" w14:textId="77777777" w:rsidR="00BB12EC" w:rsidRPr="00FF0891" w:rsidRDefault="00BB12EC" w:rsidP="000E45E8">
            <w:pPr>
              <w:pStyle w:val="TableParagraph"/>
              <w:spacing w:line="219" w:lineRule="exact"/>
              <w:ind w:left="10" w:right="9"/>
              <w:jc w:val="both"/>
            </w:pPr>
            <w:r w:rsidRPr="00FF0891">
              <w:rPr>
                <w:spacing w:val="-2"/>
                <w:w w:val="105"/>
              </w:rPr>
              <w:t>(0.038)</w:t>
            </w:r>
          </w:p>
        </w:tc>
        <w:tc>
          <w:tcPr>
            <w:tcW w:w="1245" w:type="dxa"/>
            <w:tcBorders>
              <w:bottom w:val="single" w:sz="4" w:space="0" w:color="000000"/>
            </w:tcBorders>
          </w:tcPr>
          <w:p w14:paraId="788FD67B" w14:textId="77777777" w:rsidR="00BB12EC" w:rsidRPr="00FF0891" w:rsidRDefault="00BB12EC" w:rsidP="000E45E8">
            <w:pPr>
              <w:pStyle w:val="TableParagraph"/>
              <w:spacing w:line="219" w:lineRule="exact"/>
              <w:ind w:left="11" w:right="9"/>
              <w:jc w:val="both"/>
            </w:pPr>
            <w:r w:rsidRPr="00FF0891">
              <w:rPr>
                <w:spacing w:val="-2"/>
                <w:w w:val="105"/>
              </w:rPr>
              <w:t>(0.038)</w:t>
            </w:r>
          </w:p>
        </w:tc>
        <w:tc>
          <w:tcPr>
            <w:tcW w:w="1121" w:type="dxa"/>
            <w:tcBorders>
              <w:bottom w:val="single" w:sz="4" w:space="0" w:color="000000"/>
            </w:tcBorders>
          </w:tcPr>
          <w:p w14:paraId="41241582" w14:textId="77777777" w:rsidR="00BB12EC" w:rsidRPr="00FF0891" w:rsidRDefault="00BB12EC" w:rsidP="000E45E8">
            <w:pPr>
              <w:pStyle w:val="TableParagraph"/>
              <w:spacing w:line="219" w:lineRule="exact"/>
              <w:ind w:left="16" w:right="9"/>
              <w:jc w:val="both"/>
            </w:pPr>
            <w:r w:rsidRPr="00FF0891">
              <w:rPr>
                <w:spacing w:val="-2"/>
                <w:w w:val="105"/>
              </w:rPr>
              <w:t>(0.038)</w:t>
            </w:r>
          </w:p>
        </w:tc>
      </w:tr>
      <w:tr w:rsidR="00BB12EC" w:rsidRPr="00FF0891" w14:paraId="283BE92D" w14:textId="77777777" w:rsidTr="000E45E8">
        <w:trPr>
          <w:trHeight w:val="269"/>
        </w:trPr>
        <w:tc>
          <w:tcPr>
            <w:tcW w:w="5562" w:type="dxa"/>
            <w:tcBorders>
              <w:top w:val="single" w:sz="4" w:space="0" w:color="000000"/>
            </w:tcBorders>
          </w:tcPr>
          <w:p w14:paraId="36EE3417" w14:textId="77777777" w:rsidR="00BB12EC" w:rsidRPr="00FF0891" w:rsidRDefault="00BB12EC" w:rsidP="000E45E8">
            <w:pPr>
              <w:pStyle w:val="TableParagraph"/>
              <w:spacing w:line="218" w:lineRule="exact"/>
              <w:ind w:left="119"/>
              <w:jc w:val="both"/>
            </w:pPr>
            <w:r w:rsidRPr="00FF0891">
              <w:rPr>
                <w:spacing w:val="-10"/>
              </w:rPr>
              <w:t>N</w:t>
            </w:r>
          </w:p>
        </w:tc>
        <w:tc>
          <w:tcPr>
            <w:tcW w:w="1125" w:type="dxa"/>
            <w:tcBorders>
              <w:top w:val="single" w:sz="4" w:space="0" w:color="000000"/>
            </w:tcBorders>
          </w:tcPr>
          <w:p w14:paraId="6B511EA9" w14:textId="77777777" w:rsidR="00BB12EC" w:rsidRPr="00FF0891" w:rsidRDefault="00BB12EC" w:rsidP="000E45E8">
            <w:pPr>
              <w:pStyle w:val="TableParagraph"/>
              <w:spacing w:line="218" w:lineRule="exact"/>
              <w:ind w:left="10" w:right="10"/>
              <w:jc w:val="both"/>
            </w:pPr>
            <w:r w:rsidRPr="00FF0891">
              <w:rPr>
                <w:spacing w:val="-2"/>
              </w:rPr>
              <w:t>28972</w:t>
            </w:r>
          </w:p>
        </w:tc>
        <w:tc>
          <w:tcPr>
            <w:tcW w:w="1124" w:type="dxa"/>
            <w:tcBorders>
              <w:top w:val="single" w:sz="4" w:space="0" w:color="000000"/>
            </w:tcBorders>
          </w:tcPr>
          <w:p w14:paraId="22121E1A" w14:textId="77777777" w:rsidR="00BB12EC" w:rsidRPr="00FF0891" w:rsidRDefault="00BB12EC" w:rsidP="000E45E8">
            <w:pPr>
              <w:pStyle w:val="TableParagraph"/>
              <w:spacing w:line="218" w:lineRule="exact"/>
              <w:ind w:left="8" w:right="9"/>
              <w:jc w:val="both"/>
            </w:pPr>
            <w:r w:rsidRPr="00FF0891">
              <w:rPr>
                <w:spacing w:val="-2"/>
              </w:rPr>
              <w:t>28972</w:t>
            </w:r>
          </w:p>
        </w:tc>
        <w:tc>
          <w:tcPr>
            <w:tcW w:w="1245" w:type="dxa"/>
            <w:tcBorders>
              <w:top w:val="single" w:sz="4" w:space="0" w:color="000000"/>
            </w:tcBorders>
          </w:tcPr>
          <w:p w14:paraId="2C1983B8" w14:textId="77777777" w:rsidR="00BB12EC" w:rsidRPr="00FF0891" w:rsidRDefault="00BB12EC" w:rsidP="000E45E8">
            <w:pPr>
              <w:pStyle w:val="TableParagraph"/>
              <w:spacing w:line="218" w:lineRule="exact"/>
              <w:ind w:left="8" w:right="9"/>
              <w:jc w:val="both"/>
            </w:pPr>
            <w:r w:rsidRPr="00FF0891">
              <w:rPr>
                <w:spacing w:val="-2"/>
              </w:rPr>
              <w:t>28972</w:t>
            </w:r>
          </w:p>
        </w:tc>
        <w:tc>
          <w:tcPr>
            <w:tcW w:w="1121" w:type="dxa"/>
            <w:tcBorders>
              <w:top w:val="single" w:sz="4" w:space="0" w:color="000000"/>
            </w:tcBorders>
          </w:tcPr>
          <w:p w14:paraId="69DEED21" w14:textId="77777777" w:rsidR="00BB12EC" w:rsidRPr="00FF0891" w:rsidRDefault="00BB12EC" w:rsidP="000E45E8">
            <w:pPr>
              <w:pStyle w:val="TableParagraph"/>
              <w:spacing w:line="218" w:lineRule="exact"/>
              <w:ind w:left="10" w:right="9"/>
              <w:jc w:val="both"/>
            </w:pPr>
            <w:r w:rsidRPr="00FF0891">
              <w:rPr>
                <w:spacing w:val="-2"/>
              </w:rPr>
              <w:t>28972</w:t>
            </w:r>
          </w:p>
        </w:tc>
      </w:tr>
      <w:tr w:rsidR="00BB12EC" w:rsidRPr="00FF0891" w14:paraId="54FCFDD6" w14:textId="77777777" w:rsidTr="000E45E8">
        <w:trPr>
          <w:trHeight w:val="270"/>
        </w:trPr>
        <w:tc>
          <w:tcPr>
            <w:tcW w:w="5562" w:type="dxa"/>
          </w:tcPr>
          <w:p w14:paraId="1D6D2330" w14:textId="77777777" w:rsidR="00BB12EC" w:rsidRPr="00FF0891" w:rsidRDefault="00BB12EC" w:rsidP="000E45E8">
            <w:pPr>
              <w:pStyle w:val="TableParagraph"/>
              <w:spacing w:line="219" w:lineRule="exact"/>
              <w:ind w:left="119"/>
              <w:jc w:val="both"/>
            </w:pPr>
            <w:r w:rsidRPr="00FF0891">
              <w:rPr>
                <w:w w:val="105"/>
              </w:rPr>
              <w:t>R2</w:t>
            </w:r>
            <w:r w:rsidRPr="00FF0891">
              <w:rPr>
                <w:spacing w:val="14"/>
                <w:w w:val="105"/>
              </w:rPr>
              <w:t xml:space="preserve"> </w:t>
            </w:r>
            <w:r w:rsidRPr="00FF0891">
              <w:rPr>
                <w:spacing w:val="-2"/>
                <w:w w:val="105"/>
              </w:rPr>
              <w:t>within</w:t>
            </w:r>
          </w:p>
        </w:tc>
        <w:tc>
          <w:tcPr>
            <w:tcW w:w="1125" w:type="dxa"/>
          </w:tcPr>
          <w:p w14:paraId="7EEBB8FB" w14:textId="77777777" w:rsidR="00BB12EC" w:rsidRPr="00FF0891" w:rsidRDefault="00BB12EC" w:rsidP="000E45E8">
            <w:pPr>
              <w:pStyle w:val="TableParagraph"/>
              <w:spacing w:line="219" w:lineRule="exact"/>
              <w:ind w:left="10" w:right="10"/>
              <w:jc w:val="both"/>
            </w:pPr>
            <w:r w:rsidRPr="00FF0891">
              <w:rPr>
                <w:spacing w:val="-2"/>
              </w:rPr>
              <w:t>0.030</w:t>
            </w:r>
          </w:p>
        </w:tc>
        <w:tc>
          <w:tcPr>
            <w:tcW w:w="1124" w:type="dxa"/>
          </w:tcPr>
          <w:p w14:paraId="34247F81" w14:textId="77777777" w:rsidR="00BB12EC" w:rsidRPr="00FF0891" w:rsidRDefault="00BB12EC" w:rsidP="000E45E8">
            <w:pPr>
              <w:pStyle w:val="TableParagraph"/>
              <w:spacing w:line="219" w:lineRule="exact"/>
              <w:ind w:left="8" w:right="9"/>
              <w:jc w:val="both"/>
            </w:pPr>
            <w:r w:rsidRPr="00FF0891">
              <w:rPr>
                <w:spacing w:val="-2"/>
              </w:rPr>
              <w:t>0.033</w:t>
            </w:r>
          </w:p>
        </w:tc>
        <w:tc>
          <w:tcPr>
            <w:tcW w:w="1245" w:type="dxa"/>
          </w:tcPr>
          <w:p w14:paraId="773C3753" w14:textId="77777777" w:rsidR="00BB12EC" w:rsidRPr="00FF0891" w:rsidRDefault="00BB12EC" w:rsidP="000E45E8">
            <w:pPr>
              <w:pStyle w:val="TableParagraph"/>
              <w:spacing w:line="219" w:lineRule="exact"/>
              <w:ind w:left="9" w:right="9"/>
              <w:jc w:val="both"/>
            </w:pPr>
            <w:r w:rsidRPr="00FF0891">
              <w:rPr>
                <w:spacing w:val="-2"/>
              </w:rPr>
              <w:t>0.033</w:t>
            </w:r>
          </w:p>
        </w:tc>
        <w:tc>
          <w:tcPr>
            <w:tcW w:w="1121" w:type="dxa"/>
          </w:tcPr>
          <w:p w14:paraId="5C236595" w14:textId="77777777" w:rsidR="00BB12EC" w:rsidRPr="00FF0891" w:rsidRDefault="00BB12EC" w:rsidP="000E45E8">
            <w:pPr>
              <w:pStyle w:val="TableParagraph"/>
              <w:spacing w:line="219" w:lineRule="exact"/>
              <w:ind w:left="9" w:right="9"/>
              <w:jc w:val="both"/>
            </w:pPr>
            <w:r w:rsidRPr="00FF0891">
              <w:rPr>
                <w:spacing w:val="-2"/>
              </w:rPr>
              <w:t>0.033</w:t>
            </w:r>
          </w:p>
        </w:tc>
      </w:tr>
      <w:tr w:rsidR="00BB12EC" w:rsidRPr="00FF0891" w14:paraId="79EB8E19" w14:textId="77777777" w:rsidTr="000E45E8">
        <w:trPr>
          <w:trHeight w:val="270"/>
        </w:trPr>
        <w:tc>
          <w:tcPr>
            <w:tcW w:w="5562" w:type="dxa"/>
          </w:tcPr>
          <w:p w14:paraId="08A2EC7D" w14:textId="77777777" w:rsidR="00BB12EC" w:rsidRPr="00FF0891" w:rsidRDefault="00BB12EC" w:rsidP="000E45E8">
            <w:pPr>
              <w:pStyle w:val="TableParagraph"/>
              <w:spacing w:line="219" w:lineRule="exact"/>
              <w:ind w:left="119"/>
              <w:jc w:val="both"/>
            </w:pPr>
            <w:r w:rsidRPr="00FF0891">
              <w:rPr>
                <w:w w:val="105"/>
              </w:rPr>
              <w:t>R2</w:t>
            </w:r>
            <w:r w:rsidRPr="00FF0891">
              <w:rPr>
                <w:spacing w:val="14"/>
                <w:w w:val="105"/>
              </w:rPr>
              <w:t xml:space="preserve"> </w:t>
            </w:r>
            <w:r w:rsidRPr="00FF0891">
              <w:rPr>
                <w:spacing w:val="-2"/>
                <w:w w:val="105"/>
              </w:rPr>
              <w:t>between</w:t>
            </w:r>
          </w:p>
        </w:tc>
        <w:tc>
          <w:tcPr>
            <w:tcW w:w="1125" w:type="dxa"/>
          </w:tcPr>
          <w:p w14:paraId="6D57208B" w14:textId="77777777" w:rsidR="00BB12EC" w:rsidRPr="00FF0891" w:rsidRDefault="00BB12EC" w:rsidP="000E45E8">
            <w:pPr>
              <w:pStyle w:val="TableParagraph"/>
              <w:spacing w:line="219" w:lineRule="exact"/>
              <w:ind w:left="10" w:right="10"/>
              <w:jc w:val="both"/>
            </w:pPr>
            <w:r w:rsidRPr="00FF0891">
              <w:rPr>
                <w:spacing w:val="-4"/>
              </w:rPr>
              <w:t>0.46</w:t>
            </w:r>
          </w:p>
        </w:tc>
        <w:tc>
          <w:tcPr>
            <w:tcW w:w="1124" w:type="dxa"/>
          </w:tcPr>
          <w:p w14:paraId="428869FC" w14:textId="77777777" w:rsidR="00BB12EC" w:rsidRPr="00FF0891" w:rsidRDefault="00BB12EC" w:rsidP="000E45E8">
            <w:pPr>
              <w:pStyle w:val="TableParagraph"/>
              <w:spacing w:line="219" w:lineRule="exact"/>
              <w:ind w:left="8" w:right="9"/>
              <w:jc w:val="both"/>
            </w:pPr>
            <w:r w:rsidRPr="00FF0891">
              <w:rPr>
                <w:spacing w:val="-4"/>
              </w:rPr>
              <w:t>0.46</w:t>
            </w:r>
          </w:p>
        </w:tc>
        <w:tc>
          <w:tcPr>
            <w:tcW w:w="1245" w:type="dxa"/>
          </w:tcPr>
          <w:p w14:paraId="0656BB32" w14:textId="77777777" w:rsidR="00BB12EC" w:rsidRPr="00FF0891" w:rsidRDefault="00BB12EC" w:rsidP="000E45E8">
            <w:pPr>
              <w:pStyle w:val="TableParagraph"/>
              <w:spacing w:line="219" w:lineRule="exact"/>
              <w:ind w:left="8" w:right="9"/>
              <w:jc w:val="both"/>
            </w:pPr>
            <w:r w:rsidRPr="00FF0891">
              <w:rPr>
                <w:spacing w:val="-4"/>
              </w:rPr>
              <w:t>0.46</w:t>
            </w:r>
          </w:p>
        </w:tc>
        <w:tc>
          <w:tcPr>
            <w:tcW w:w="1121" w:type="dxa"/>
          </w:tcPr>
          <w:p w14:paraId="48582E0D" w14:textId="77777777" w:rsidR="00BB12EC" w:rsidRPr="00FF0891" w:rsidRDefault="00BB12EC" w:rsidP="000E45E8">
            <w:pPr>
              <w:pStyle w:val="TableParagraph"/>
              <w:spacing w:line="219" w:lineRule="exact"/>
              <w:ind w:left="10" w:right="9"/>
              <w:jc w:val="both"/>
            </w:pPr>
            <w:r w:rsidRPr="00FF0891">
              <w:rPr>
                <w:spacing w:val="-4"/>
              </w:rPr>
              <w:t>0.46</w:t>
            </w:r>
          </w:p>
        </w:tc>
      </w:tr>
      <w:tr w:rsidR="00BB12EC" w:rsidRPr="00FF0891" w14:paraId="69C033E0" w14:textId="77777777" w:rsidTr="000E45E8">
        <w:trPr>
          <w:trHeight w:val="284"/>
        </w:trPr>
        <w:tc>
          <w:tcPr>
            <w:tcW w:w="5562" w:type="dxa"/>
            <w:tcBorders>
              <w:bottom w:val="double" w:sz="4" w:space="0" w:color="000000"/>
            </w:tcBorders>
          </w:tcPr>
          <w:p w14:paraId="5CB74C11" w14:textId="77777777" w:rsidR="00BB12EC" w:rsidRPr="00FF0891" w:rsidRDefault="00BB12EC" w:rsidP="000E45E8">
            <w:pPr>
              <w:pStyle w:val="TableParagraph"/>
              <w:spacing w:line="219" w:lineRule="exact"/>
              <w:ind w:left="119"/>
              <w:jc w:val="both"/>
            </w:pPr>
            <w:r w:rsidRPr="00FF0891">
              <w:rPr>
                <w:w w:val="105"/>
              </w:rPr>
              <w:t>R2</w:t>
            </w:r>
            <w:r w:rsidRPr="00FF0891">
              <w:rPr>
                <w:spacing w:val="14"/>
                <w:w w:val="105"/>
              </w:rPr>
              <w:t xml:space="preserve"> </w:t>
            </w:r>
            <w:r w:rsidRPr="00FF0891">
              <w:rPr>
                <w:spacing w:val="-2"/>
                <w:w w:val="105"/>
              </w:rPr>
              <w:t>overall</w:t>
            </w:r>
          </w:p>
        </w:tc>
        <w:tc>
          <w:tcPr>
            <w:tcW w:w="1125" w:type="dxa"/>
            <w:tcBorders>
              <w:bottom w:val="double" w:sz="4" w:space="0" w:color="000000"/>
            </w:tcBorders>
          </w:tcPr>
          <w:p w14:paraId="7EEE1318" w14:textId="77777777" w:rsidR="00BB12EC" w:rsidRPr="00FF0891" w:rsidRDefault="00BB12EC" w:rsidP="000E45E8">
            <w:pPr>
              <w:pStyle w:val="TableParagraph"/>
              <w:spacing w:line="219" w:lineRule="exact"/>
              <w:ind w:left="10" w:right="10"/>
              <w:jc w:val="both"/>
            </w:pPr>
            <w:r w:rsidRPr="00FF0891">
              <w:rPr>
                <w:spacing w:val="-4"/>
              </w:rPr>
              <w:t>0.10</w:t>
            </w:r>
          </w:p>
        </w:tc>
        <w:tc>
          <w:tcPr>
            <w:tcW w:w="1124" w:type="dxa"/>
            <w:tcBorders>
              <w:bottom w:val="double" w:sz="4" w:space="0" w:color="000000"/>
            </w:tcBorders>
          </w:tcPr>
          <w:p w14:paraId="0E5F87A4" w14:textId="77777777" w:rsidR="00BB12EC" w:rsidRPr="00FF0891" w:rsidRDefault="00BB12EC" w:rsidP="000E45E8">
            <w:pPr>
              <w:pStyle w:val="TableParagraph"/>
              <w:spacing w:line="219" w:lineRule="exact"/>
              <w:ind w:left="8" w:right="9"/>
              <w:jc w:val="both"/>
            </w:pPr>
            <w:r w:rsidRPr="00FF0891">
              <w:rPr>
                <w:spacing w:val="-4"/>
              </w:rPr>
              <w:t>0.11</w:t>
            </w:r>
          </w:p>
        </w:tc>
        <w:tc>
          <w:tcPr>
            <w:tcW w:w="1245" w:type="dxa"/>
            <w:tcBorders>
              <w:bottom w:val="double" w:sz="4" w:space="0" w:color="000000"/>
            </w:tcBorders>
          </w:tcPr>
          <w:p w14:paraId="01E3653D" w14:textId="77777777" w:rsidR="00BB12EC" w:rsidRPr="00FF0891" w:rsidRDefault="00BB12EC" w:rsidP="000E45E8">
            <w:pPr>
              <w:pStyle w:val="TableParagraph"/>
              <w:spacing w:line="219" w:lineRule="exact"/>
              <w:ind w:left="8" w:right="9"/>
              <w:jc w:val="both"/>
            </w:pPr>
            <w:r w:rsidRPr="00FF0891">
              <w:rPr>
                <w:spacing w:val="-4"/>
              </w:rPr>
              <w:t>0.11</w:t>
            </w:r>
          </w:p>
        </w:tc>
        <w:tc>
          <w:tcPr>
            <w:tcW w:w="1121" w:type="dxa"/>
            <w:tcBorders>
              <w:bottom w:val="double" w:sz="4" w:space="0" w:color="000000"/>
            </w:tcBorders>
          </w:tcPr>
          <w:p w14:paraId="0BAF93A7" w14:textId="77777777" w:rsidR="00BB12EC" w:rsidRPr="00FF0891" w:rsidRDefault="00BB12EC" w:rsidP="000E45E8">
            <w:pPr>
              <w:pStyle w:val="TableParagraph"/>
              <w:spacing w:line="219" w:lineRule="exact"/>
              <w:ind w:left="10" w:right="9"/>
              <w:jc w:val="both"/>
            </w:pPr>
            <w:r w:rsidRPr="00FF0891">
              <w:rPr>
                <w:spacing w:val="-4"/>
              </w:rPr>
              <w:t>0.11</w:t>
            </w:r>
          </w:p>
        </w:tc>
      </w:tr>
      <w:tr w:rsidR="00BB12EC" w:rsidRPr="00FF0891" w14:paraId="081A1EA1" w14:textId="77777777" w:rsidTr="000E45E8">
        <w:trPr>
          <w:trHeight w:val="271"/>
        </w:trPr>
        <w:tc>
          <w:tcPr>
            <w:tcW w:w="5562" w:type="dxa"/>
            <w:tcBorders>
              <w:top w:val="double" w:sz="4" w:space="0" w:color="000000"/>
            </w:tcBorders>
          </w:tcPr>
          <w:p w14:paraId="0D9310C7" w14:textId="77777777" w:rsidR="00BB12EC" w:rsidRPr="00FF0891" w:rsidRDefault="00BB12EC" w:rsidP="000E45E8">
            <w:pPr>
              <w:pStyle w:val="TableParagraph"/>
              <w:spacing w:line="228" w:lineRule="exact"/>
              <w:ind w:left="119"/>
              <w:jc w:val="both"/>
              <w:rPr>
                <w:sz w:val="20"/>
              </w:rPr>
            </w:pPr>
            <w:r w:rsidRPr="00FF0891">
              <w:rPr>
                <w:w w:val="110"/>
                <w:sz w:val="20"/>
              </w:rPr>
              <w:t>Standard</w:t>
            </w:r>
            <w:r w:rsidRPr="00FF0891">
              <w:rPr>
                <w:spacing w:val="9"/>
                <w:w w:val="110"/>
                <w:sz w:val="20"/>
              </w:rPr>
              <w:t xml:space="preserve"> </w:t>
            </w:r>
            <w:r w:rsidRPr="00FF0891">
              <w:rPr>
                <w:w w:val="110"/>
                <w:sz w:val="20"/>
              </w:rPr>
              <w:t>errors</w:t>
            </w:r>
            <w:r w:rsidRPr="00FF0891">
              <w:rPr>
                <w:spacing w:val="9"/>
                <w:w w:val="110"/>
                <w:sz w:val="20"/>
              </w:rPr>
              <w:t xml:space="preserve"> </w:t>
            </w:r>
            <w:r w:rsidRPr="00FF0891">
              <w:rPr>
                <w:w w:val="110"/>
                <w:sz w:val="20"/>
              </w:rPr>
              <w:t>in</w:t>
            </w:r>
            <w:r w:rsidRPr="00FF0891">
              <w:rPr>
                <w:spacing w:val="9"/>
                <w:w w:val="110"/>
                <w:sz w:val="20"/>
              </w:rPr>
              <w:t xml:space="preserve"> </w:t>
            </w:r>
            <w:r w:rsidRPr="00FF0891">
              <w:rPr>
                <w:spacing w:val="-2"/>
                <w:w w:val="110"/>
                <w:sz w:val="20"/>
              </w:rPr>
              <w:t>parentheses</w:t>
            </w:r>
          </w:p>
        </w:tc>
        <w:tc>
          <w:tcPr>
            <w:tcW w:w="1125" w:type="dxa"/>
            <w:tcBorders>
              <w:top w:val="double" w:sz="4" w:space="0" w:color="000000"/>
            </w:tcBorders>
          </w:tcPr>
          <w:p w14:paraId="5DF768E0" w14:textId="77777777" w:rsidR="00BB12EC" w:rsidRPr="00FF0891" w:rsidRDefault="00BB12EC" w:rsidP="000E45E8">
            <w:pPr>
              <w:pStyle w:val="TableParagraph"/>
              <w:jc w:val="both"/>
              <w:rPr>
                <w:sz w:val="20"/>
              </w:rPr>
            </w:pPr>
          </w:p>
        </w:tc>
        <w:tc>
          <w:tcPr>
            <w:tcW w:w="1124" w:type="dxa"/>
            <w:tcBorders>
              <w:top w:val="double" w:sz="4" w:space="0" w:color="000000"/>
            </w:tcBorders>
          </w:tcPr>
          <w:p w14:paraId="777F3742" w14:textId="77777777" w:rsidR="00BB12EC" w:rsidRPr="00FF0891" w:rsidRDefault="00BB12EC" w:rsidP="000E45E8">
            <w:pPr>
              <w:pStyle w:val="TableParagraph"/>
              <w:jc w:val="both"/>
              <w:rPr>
                <w:sz w:val="20"/>
              </w:rPr>
            </w:pPr>
          </w:p>
        </w:tc>
        <w:tc>
          <w:tcPr>
            <w:tcW w:w="1245" w:type="dxa"/>
            <w:tcBorders>
              <w:top w:val="double" w:sz="4" w:space="0" w:color="000000"/>
            </w:tcBorders>
          </w:tcPr>
          <w:p w14:paraId="6677CFAB" w14:textId="77777777" w:rsidR="00BB12EC" w:rsidRPr="00FF0891" w:rsidRDefault="00BB12EC" w:rsidP="000E45E8">
            <w:pPr>
              <w:pStyle w:val="TableParagraph"/>
              <w:jc w:val="both"/>
              <w:rPr>
                <w:sz w:val="20"/>
              </w:rPr>
            </w:pPr>
          </w:p>
        </w:tc>
        <w:tc>
          <w:tcPr>
            <w:tcW w:w="1121" w:type="dxa"/>
            <w:tcBorders>
              <w:top w:val="double" w:sz="4" w:space="0" w:color="000000"/>
            </w:tcBorders>
          </w:tcPr>
          <w:p w14:paraId="1D66B428" w14:textId="77777777" w:rsidR="00BB12EC" w:rsidRPr="00FF0891" w:rsidRDefault="00BB12EC" w:rsidP="000E45E8">
            <w:pPr>
              <w:pStyle w:val="TableParagraph"/>
              <w:jc w:val="both"/>
              <w:rPr>
                <w:sz w:val="20"/>
              </w:rPr>
            </w:pPr>
          </w:p>
        </w:tc>
      </w:tr>
      <w:tr w:rsidR="00BB12EC" w:rsidRPr="00FF0891" w14:paraId="67E38A18" w14:textId="77777777" w:rsidTr="000E45E8">
        <w:trPr>
          <w:trHeight w:val="251"/>
        </w:trPr>
        <w:tc>
          <w:tcPr>
            <w:tcW w:w="5562" w:type="dxa"/>
          </w:tcPr>
          <w:p w14:paraId="6D15AD86" w14:textId="77777777" w:rsidR="00BB12EC" w:rsidRPr="00FF0891" w:rsidRDefault="00BB12EC" w:rsidP="000E45E8">
            <w:pPr>
              <w:pStyle w:val="TableParagraph"/>
              <w:spacing w:line="231" w:lineRule="exact"/>
              <w:ind w:left="119"/>
              <w:jc w:val="both"/>
              <w:rPr>
                <w:sz w:val="20"/>
              </w:rPr>
            </w:pPr>
            <w:r w:rsidRPr="00FF0891">
              <w:rPr>
                <w:w w:val="140"/>
                <w:sz w:val="20"/>
                <w:vertAlign w:val="superscript"/>
              </w:rPr>
              <w:t>+</w:t>
            </w:r>
            <w:r w:rsidRPr="00FF0891">
              <w:rPr>
                <w:spacing w:val="-18"/>
                <w:w w:val="140"/>
                <w:sz w:val="20"/>
              </w:rPr>
              <w:t xml:space="preserve"> </w:t>
            </w:r>
            <w:r w:rsidRPr="00FF0891">
              <w:rPr>
                <w:i/>
                <w:w w:val="110"/>
                <w:sz w:val="20"/>
              </w:rPr>
              <w:t>p</w:t>
            </w:r>
            <w:r w:rsidRPr="00FF0891">
              <w:rPr>
                <w:i/>
                <w:spacing w:val="-15"/>
                <w:w w:val="110"/>
                <w:sz w:val="20"/>
              </w:rPr>
              <w:t xml:space="preserve"> </w:t>
            </w:r>
            <w:r w:rsidRPr="00FF0891">
              <w:rPr>
                <w:i/>
                <w:w w:val="110"/>
                <w:sz w:val="20"/>
              </w:rPr>
              <w:t>&lt;</w:t>
            </w:r>
            <w:r w:rsidRPr="00FF0891">
              <w:rPr>
                <w:i/>
                <w:spacing w:val="-16"/>
                <w:w w:val="110"/>
                <w:sz w:val="20"/>
              </w:rPr>
              <w:t xml:space="preserve"> </w:t>
            </w:r>
            <w:r w:rsidRPr="00FF0891">
              <w:rPr>
                <w:w w:val="110"/>
                <w:sz w:val="20"/>
              </w:rPr>
              <w:t>0</w:t>
            </w:r>
            <w:r w:rsidRPr="00FF0891">
              <w:rPr>
                <w:i/>
                <w:w w:val="110"/>
                <w:sz w:val="20"/>
              </w:rPr>
              <w:t>.</w:t>
            </w:r>
            <w:r w:rsidRPr="00FF0891">
              <w:rPr>
                <w:w w:val="110"/>
                <w:sz w:val="20"/>
              </w:rPr>
              <w:t>10,</w:t>
            </w:r>
            <w:r w:rsidRPr="00FF0891">
              <w:rPr>
                <w:spacing w:val="2"/>
                <w:w w:val="110"/>
                <w:sz w:val="20"/>
              </w:rPr>
              <w:t xml:space="preserve"> </w:t>
            </w:r>
            <w:r w:rsidRPr="00FF0891">
              <w:rPr>
                <w:rFonts w:ascii="Cambria Math" w:hAnsi="Cambria Math" w:cs="Cambria Math"/>
                <w:i/>
                <w:w w:val="110"/>
                <w:sz w:val="20"/>
                <w:vertAlign w:val="superscript"/>
              </w:rPr>
              <w:t>∗</w:t>
            </w:r>
            <w:r w:rsidRPr="00FF0891">
              <w:rPr>
                <w:i/>
                <w:spacing w:val="-56"/>
                <w:w w:val="110"/>
                <w:sz w:val="20"/>
              </w:rPr>
              <w:t xml:space="preserve"> </w:t>
            </w:r>
            <w:r w:rsidRPr="00FF0891">
              <w:rPr>
                <w:i/>
                <w:w w:val="110"/>
                <w:sz w:val="20"/>
              </w:rPr>
              <w:t>p</w:t>
            </w:r>
            <w:r w:rsidRPr="00FF0891">
              <w:rPr>
                <w:i/>
                <w:spacing w:val="-13"/>
                <w:w w:val="110"/>
                <w:sz w:val="20"/>
              </w:rPr>
              <w:t xml:space="preserve"> </w:t>
            </w:r>
            <w:r w:rsidRPr="00FF0891">
              <w:rPr>
                <w:i/>
                <w:w w:val="110"/>
                <w:sz w:val="20"/>
              </w:rPr>
              <w:t>&lt;</w:t>
            </w:r>
            <w:r w:rsidRPr="00FF0891">
              <w:rPr>
                <w:i/>
                <w:spacing w:val="-13"/>
                <w:w w:val="110"/>
                <w:sz w:val="20"/>
              </w:rPr>
              <w:t xml:space="preserve"> </w:t>
            </w:r>
            <w:r w:rsidRPr="00FF0891">
              <w:rPr>
                <w:w w:val="110"/>
                <w:sz w:val="20"/>
              </w:rPr>
              <w:t>0</w:t>
            </w:r>
            <w:r w:rsidRPr="00FF0891">
              <w:rPr>
                <w:i/>
                <w:w w:val="110"/>
                <w:sz w:val="20"/>
              </w:rPr>
              <w:t>.</w:t>
            </w:r>
            <w:r w:rsidRPr="00FF0891">
              <w:rPr>
                <w:w w:val="110"/>
                <w:sz w:val="20"/>
              </w:rPr>
              <w:t>05,</w:t>
            </w:r>
            <w:r w:rsidRPr="00FF0891">
              <w:rPr>
                <w:spacing w:val="3"/>
                <w:w w:val="110"/>
                <w:sz w:val="20"/>
              </w:rPr>
              <w:t xml:space="preserve"> </w:t>
            </w:r>
            <w:r w:rsidRPr="00FF0891">
              <w:rPr>
                <w:rFonts w:ascii="Cambria Math" w:hAnsi="Cambria Math" w:cs="Cambria Math"/>
                <w:i/>
                <w:w w:val="110"/>
                <w:sz w:val="20"/>
                <w:vertAlign w:val="superscript"/>
              </w:rPr>
              <w:t>∗∗</w:t>
            </w:r>
            <w:r w:rsidRPr="00FF0891">
              <w:rPr>
                <w:i/>
                <w:spacing w:val="-57"/>
                <w:w w:val="110"/>
                <w:sz w:val="20"/>
              </w:rPr>
              <w:t xml:space="preserve"> </w:t>
            </w:r>
            <w:r w:rsidRPr="00FF0891">
              <w:rPr>
                <w:i/>
                <w:w w:val="110"/>
                <w:sz w:val="20"/>
              </w:rPr>
              <w:t>p</w:t>
            </w:r>
            <w:r w:rsidRPr="00FF0891">
              <w:rPr>
                <w:i/>
                <w:spacing w:val="-13"/>
                <w:w w:val="110"/>
                <w:sz w:val="20"/>
              </w:rPr>
              <w:t xml:space="preserve"> </w:t>
            </w:r>
            <w:r w:rsidRPr="00FF0891">
              <w:rPr>
                <w:i/>
                <w:w w:val="110"/>
                <w:sz w:val="20"/>
              </w:rPr>
              <w:t>&lt;</w:t>
            </w:r>
            <w:r w:rsidRPr="00FF0891">
              <w:rPr>
                <w:i/>
                <w:spacing w:val="-13"/>
                <w:w w:val="110"/>
                <w:sz w:val="20"/>
              </w:rPr>
              <w:t xml:space="preserve"> </w:t>
            </w:r>
            <w:r w:rsidRPr="00FF0891">
              <w:rPr>
                <w:spacing w:val="-4"/>
                <w:w w:val="110"/>
                <w:sz w:val="20"/>
              </w:rPr>
              <w:t>0</w:t>
            </w:r>
            <w:r w:rsidRPr="00FF0891">
              <w:rPr>
                <w:i/>
                <w:spacing w:val="-4"/>
                <w:w w:val="110"/>
                <w:sz w:val="20"/>
              </w:rPr>
              <w:t>.</w:t>
            </w:r>
            <w:r w:rsidRPr="00FF0891">
              <w:rPr>
                <w:spacing w:val="-4"/>
                <w:w w:val="110"/>
                <w:sz w:val="20"/>
              </w:rPr>
              <w:t>01</w:t>
            </w:r>
          </w:p>
        </w:tc>
        <w:tc>
          <w:tcPr>
            <w:tcW w:w="1125" w:type="dxa"/>
          </w:tcPr>
          <w:p w14:paraId="73AEDFDE" w14:textId="77777777" w:rsidR="00BB12EC" w:rsidRPr="00FF0891" w:rsidRDefault="00BB12EC" w:rsidP="000E45E8">
            <w:pPr>
              <w:pStyle w:val="TableParagraph"/>
              <w:jc w:val="both"/>
              <w:rPr>
                <w:sz w:val="18"/>
              </w:rPr>
            </w:pPr>
          </w:p>
        </w:tc>
        <w:tc>
          <w:tcPr>
            <w:tcW w:w="1124" w:type="dxa"/>
          </w:tcPr>
          <w:p w14:paraId="16CF40F6" w14:textId="77777777" w:rsidR="00BB12EC" w:rsidRPr="00FF0891" w:rsidRDefault="00BB12EC" w:rsidP="000E45E8">
            <w:pPr>
              <w:pStyle w:val="TableParagraph"/>
              <w:jc w:val="both"/>
              <w:rPr>
                <w:sz w:val="18"/>
              </w:rPr>
            </w:pPr>
          </w:p>
        </w:tc>
        <w:tc>
          <w:tcPr>
            <w:tcW w:w="1245" w:type="dxa"/>
          </w:tcPr>
          <w:p w14:paraId="27FBD3D8" w14:textId="77777777" w:rsidR="00BB12EC" w:rsidRPr="00FF0891" w:rsidRDefault="00BB12EC" w:rsidP="000E45E8">
            <w:pPr>
              <w:pStyle w:val="TableParagraph"/>
              <w:jc w:val="both"/>
              <w:rPr>
                <w:sz w:val="18"/>
              </w:rPr>
            </w:pPr>
          </w:p>
        </w:tc>
        <w:tc>
          <w:tcPr>
            <w:tcW w:w="1121" w:type="dxa"/>
          </w:tcPr>
          <w:p w14:paraId="02FABAF9" w14:textId="77777777" w:rsidR="00BB12EC" w:rsidRPr="00FF0891" w:rsidRDefault="00BB12EC" w:rsidP="000E45E8">
            <w:pPr>
              <w:pStyle w:val="TableParagraph"/>
              <w:jc w:val="both"/>
              <w:rPr>
                <w:sz w:val="18"/>
              </w:rPr>
            </w:pPr>
          </w:p>
        </w:tc>
      </w:tr>
    </w:tbl>
    <w:p w14:paraId="1F3597EF" w14:textId="77777777" w:rsidR="00BB12EC" w:rsidRPr="00FF0891" w:rsidRDefault="00BB12EC" w:rsidP="00BB12EC">
      <w:pPr>
        <w:jc w:val="both"/>
        <w:rPr>
          <w:sz w:val="18"/>
        </w:rPr>
        <w:sectPr w:rsidR="00BB12EC" w:rsidRPr="00FF0891" w:rsidSect="00A12E7F">
          <w:pgSz w:w="12240" w:h="15840"/>
          <w:pgMar w:top="1520" w:right="440" w:bottom="820" w:left="1300" w:header="0" w:footer="636" w:gutter="0"/>
          <w:cols w:space="720"/>
        </w:sectPr>
      </w:pPr>
    </w:p>
    <w:p w14:paraId="661274CD" w14:textId="77777777" w:rsidR="00BB12EC" w:rsidRPr="00FF0891" w:rsidRDefault="00BB12EC" w:rsidP="00BB12EC">
      <w:pPr>
        <w:spacing w:before="8"/>
        <w:ind w:right="622"/>
        <w:jc w:val="both"/>
        <w:rPr>
          <w:sz w:val="33"/>
        </w:rPr>
      </w:pPr>
      <w:r w:rsidRPr="00FF0891">
        <w:rPr>
          <w:noProof/>
        </w:rPr>
        <w:lastRenderedPageBreak/>
        <mc:AlternateContent>
          <mc:Choice Requires="wps">
            <w:drawing>
              <wp:anchor distT="0" distB="0" distL="0" distR="0" simplePos="0" relativeHeight="251660288" behindDoc="0" locked="0" layoutInCell="1" allowOverlap="1" wp14:anchorId="565A1714" wp14:editId="5934426A">
                <wp:simplePos x="0" y="0"/>
                <wp:positionH relativeFrom="page">
                  <wp:posOffset>1067814</wp:posOffset>
                </wp:positionH>
                <wp:positionV relativeFrom="paragraph">
                  <wp:posOffset>1294405</wp:posOffset>
                </wp:positionV>
                <wp:extent cx="175260" cy="116268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 cy="1162685"/>
                        </a:xfrm>
                        <a:prstGeom prst="rect">
                          <a:avLst/>
                        </a:prstGeom>
                      </wps:spPr>
                      <wps:txbx>
                        <w:txbxContent>
                          <w:p w14:paraId="7868EF6E" w14:textId="77777777" w:rsidR="00BB12EC" w:rsidRDefault="00BB12EC" w:rsidP="00BB12EC">
                            <w:pPr>
                              <w:spacing w:line="254" w:lineRule="exact"/>
                              <w:ind w:left="20"/>
                              <w:rPr>
                                <w:rFonts w:ascii="Helvetica"/>
                                <w:sz w:val="23"/>
                              </w:rPr>
                            </w:pPr>
                            <w:r>
                              <w:rPr>
                                <w:rFonts w:ascii="Helvetica"/>
                                <w:sz w:val="23"/>
                              </w:rPr>
                              <w:t>Propensity</w:t>
                            </w:r>
                            <w:r>
                              <w:rPr>
                                <w:rFonts w:ascii="Helvetica"/>
                                <w:spacing w:val="19"/>
                                <w:sz w:val="23"/>
                              </w:rPr>
                              <w:t xml:space="preserve"> </w:t>
                            </w:r>
                            <w:r>
                              <w:rPr>
                                <w:rFonts w:ascii="Helvetica"/>
                                <w:spacing w:val="-2"/>
                                <w:sz w:val="23"/>
                              </w:rPr>
                              <w:t>Score</w:t>
                            </w:r>
                          </w:p>
                        </w:txbxContent>
                      </wps:txbx>
                      <wps:bodyPr vert="vert270" wrap="square" lIns="0" tIns="0" rIns="0" bIns="0" rtlCol="0">
                        <a:noAutofit/>
                      </wps:bodyPr>
                    </wps:wsp>
                  </a:graphicData>
                </a:graphic>
              </wp:anchor>
            </w:drawing>
          </mc:Choice>
          <mc:Fallback>
            <w:pict>
              <v:shapetype w14:anchorId="565A1714" id="_x0000_t202" coordsize="21600,21600" o:spt="202" path="m,l,21600r21600,l21600,xe">
                <v:stroke joinstyle="miter"/>
                <v:path gradientshapeok="t" o:connecttype="rect"/>
              </v:shapetype>
              <v:shape id="Textbox 94" o:spid="_x0000_s1026" type="#_x0000_t202" style="position:absolute;left:0;text-align:left;margin-left:84.1pt;margin-top:101.9pt;width:13.8pt;height:91.5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" filled="f" stroked="f">
                <v:textbox style="layout-flow:vertical;mso-layout-flow-alt:bottom-to-top" inset="0,0,0,0">
                  <w:txbxContent>
                    <w:p w14:paraId="7868EF6E" w14:textId="77777777" w:rsidR="00BB12EC" w:rsidRDefault="00BB12EC" w:rsidP="00BB12EC">
                      <w:pPr>
                        <w:spacing w:line="254" w:lineRule="exact"/>
                        <w:ind w:left="20"/>
                        <w:rPr>
                          <w:rFonts w:ascii="Helvetica"/>
                          <w:sz w:val="23"/>
                        </w:rPr>
                      </w:pPr>
                      <w:r>
                        <w:rPr>
                          <w:rFonts w:ascii="Helvetica"/>
                          <w:sz w:val="23"/>
                        </w:rPr>
                        <w:t>Propensity</w:t>
                      </w:r>
                      <w:r>
                        <w:rPr>
                          <w:rFonts w:ascii="Helvetica"/>
                          <w:spacing w:val="19"/>
                          <w:sz w:val="23"/>
                        </w:rPr>
                        <w:t xml:space="preserve"> </w:t>
                      </w:r>
                      <w:r>
                        <w:rPr>
                          <w:rFonts w:ascii="Helvetica"/>
                          <w:spacing w:val="-2"/>
                          <w:sz w:val="23"/>
                        </w:rPr>
                        <w:t>Score</w:t>
                      </w:r>
                    </w:p>
                  </w:txbxContent>
                </v:textbox>
                <w10:wrap anchorx="page"/>
              </v:shape>
            </w:pict>
          </mc:Fallback>
        </mc:AlternateContent>
      </w:r>
      <w:r w:rsidRPr="00FF0891">
        <w:rPr>
          <w:noProof/>
        </w:rPr>
        <mc:AlternateContent>
          <mc:Choice Requires="wps">
            <w:drawing>
              <wp:anchor distT="0" distB="0" distL="0" distR="0" simplePos="0" relativeHeight="251663360" behindDoc="0" locked="0" layoutInCell="1" allowOverlap="1" wp14:anchorId="44E4C8C7" wp14:editId="17F76631">
                <wp:simplePos x="0" y="0"/>
                <wp:positionH relativeFrom="page">
                  <wp:posOffset>1294152</wp:posOffset>
                </wp:positionH>
                <wp:positionV relativeFrom="paragraph">
                  <wp:posOffset>1945382</wp:posOffset>
                </wp:positionV>
                <wp:extent cx="152400" cy="13144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1445"/>
                        </a:xfrm>
                        <a:prstGeom prst="rect">
                          <a:avLst/>
                        </a:prstGeom>
                      </wps:spPr>
                      <wps:txbx>
                        <w:txbxContent>
                          <w:p w14:paraId="27B78A9A" w14:textId="77777777" w:rsidR="00BB12EC" w:rsidRDefault="00BB12EC" w:rsidP="00BB12EC">
                            <w:pPr>
                              <w:spacing w:line="220" w:lineRule="exact"/>
                              <w:ind w:left="20"/>
                              <w:rPr>
                                <w:rFonts w:ascii="Helvetica"/>
                                <w:sz w:val="20"/>
                              </w:rPr>
                            </w:pPr>
                            <w:r>
                              <w:rPr>
                                <w:rFonts w:ascii="Helvetica"/>
                                <w:spacing w:val="-5"/>
                                <w:sz w:val="20"/>
                              </w:rPr>
                              <w:t>.2</w:t>
                            </w:r>
                          </w:p>
                        </w:txbxContent>
                      </wps:txbx>
                      <wps:bodyPr vert="vert270" wrap="square" lIns="0" tIns="0" rIns="0" bIns="0" rtlCol="0">
                        <a:noAutofit/>
                      </wps:bodyPr>
                    </wps:wsp>
                  </a:graphicData>
                </a:graphic>
              </wp:anchor>
            </w:drawing>
          </mc:Choice>
          <mc:Fallback>
            <w:pict>
              <v:shape w14:anchorId="44E4C8C7" id="Textbox 95" o:spid="_x0000_s1027" type="#_x0000_t202" style="position:absolute;left:0;text-align:left;margin-left:101.9pt;margin-top:153.2pt;width:12pt;height:10.3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" filled="f" stroked="f">
                <v:textbox style="layout-flow:vertical;mso-layout-flow-alt:bottom-to-top" inset="0,0,0,0">
                  <w:txbxContent>
                    <w:p w14:paraId="27B78A9A" w14:textId="77777777" w:rsidR="00BB12EC" w:rsidRDefault="00BB12EC" w:rsidP="00BB12EC">
                      <w:pPr>
                        <w:spacing w:line="220" w:lineRule="exact"/>
                        <w:ind w:left="20"/>
                        <w:rPr>
                          <w:rFonts w:ascii="Helvetica"/>
                          <w:sz w:val="20"/>
                        </w:rPr>
                      </w:pPr>
                      <w:r>
                        <w:rPr>
                          <w:rFonts w:ascii="Helvetica"/>
                          <w:spacing w:val="-5"/>
                          <w:sz w:val="20"/>
                        </w:rPr>
                        <w:t>.2</w:t>
                      </w:r>
                    </w:p>
                  </w:txbxContent>
                </v:textbox>
                <w10:wrap anchorx="page"/>
              </v:shape>
            </w:pict>
          </mc:Fallback>
        </mc:AlternateContent>
      </w:r>
      <w:r w:rsidRPr="00FF0891">
        <w:rPr>
          <w:noProof/>
        </w:rPr>
        <mc:AlternateContent>
          <mc:Choice Requires="wps">
            <w:drawing>
              <wp:anchor distT="0" distB="0" distL="0" distR="0" simplePos="0" relativeHeight="251664384" behindDoc="0" locked="0" layoutInCell="1" allowOverlap="1" wp14:anchorId="09182EDC" wp14:editId="7FCA6537">
                <wp:simplePos x="0" y="0"/>
                <wp:positionH relativeFrom="page">
                  <wp:posOffset>1294152</wp:posOffset>
                </wp:positionH>
                <wp:positionV relativeFrom="paragraph">
                  <wp:posOffset>1325482</wp:posOffset>
                </wp:positionV>
                <wp:extent cx="152400" cy="13144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1445"/>
                        </a:xfrm>
                        <a:prstGeom prst="rect">
                          <a:avLst/>
                        </a:prstGeom>
                      </wps:spPr>
                      <wps:txbx>
                        <w:txbxContent>
                          <w:p w14:paraId="6FB182BA" w14:textId="77777777" w:rsidR="00BB12EC" w:rsidRDefault="00BB12EC" w:rsidP="00BB12EC">
                            <w:pPr>
                              <w:spacing w:line="220" w:lineRule="exact"/>
                              <w:ind w:left="20"/>
                              <w:rPr>
                                <w:rFonts w:ascii="Helvetica"/>
                                <w:sz w:val="20"/>
                              </w:rPr>
                            </w:pPr>
                            <w:r>
                              <w:rPr>
                                <w:rFonts w:ascii="Helvetica"/>
                                <w:spacing w:val="-5"/>
                                <w:sz w:val="20"/>
                              </w:rPr>
                              <w:t>.3</w:t>
                            </w:r>
                          </w:p>
                        </w:txbxContent>
                      </wps:txbx>
                      <wps:bodyPr vert="vert270" wrap="square" lIns="0" tIns="0" rIns="0" bIns="0" rtlCol="0">
                        <a:noAutofit/>
                      </wps:bodyPr>
                    </wps:wsp>
                  </a:graphicData>
                </a:graphic>
              </wp:anchor>
            </w:drawing>
          </mc:Choice>
          <mc:Fallback>
            <w:pict>
              <v:shape w14:anchorId="09182EDC" id="Textbox 96" o:spid="_x0000_s1028" type="#_x0000_t202" style="position:absolute;left:0;text-align:left;margin-left:101.9pt;margin-top:104.35pt;width:12pt;height:10.3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" filled="f" stroked="f">
                <v:textbox style="layout-flow:vertical;mso-layout-flow-alt:bottom-to-top" inset="0,0,0,0">
                  <w:txbxContent>
                    <w:p w14:paraId="6FB182BA" w14:textId="77777777" w:rsidR="00BB12EC" w:rsidRDefault="00BB12EC" w:rsidP="00BB12EC">
                      <w:pPr>
                        <w:spacing w:line="220" w:lineRule="exact"/>
                        <w:ind w:left="20"/>
                        <w:rPr>
                          <w:rFonts w:ascii="Helvetica"/>
                          <w:sz w:val="20"/>
                        </w:rPr>
                      </w:pPr>
                      <w:r>
                        <w:rPr>
                          <w:rFonts w:ascii="Helvetica"/>
                          <w:spacing w:val="-5"/>
                          <w:sz w:val="20"/>
                        </w:rPr>
                        <w:t>.3</w:t>
                      </w:r>
                    </w:p>
                  </w:txbxContent>
                </v:textbox>
                <w10:wrap anchorx="page"/>
              </v:shape>
            </w:pict>
          </mc:Fallback>
        </mc:AlternateContent>
      </w:r>
      <w:r w:rsidRPr="00FF0891">
        <w:rPr>
          <w:noProof/>
        </w:rPr>
        <mc:AlternateContent>
          <mc:Choice Requires="wps">
            <w:drawing>
              <wp:anchor distT="0" distB="0" distL="0" distR="0" simplePos="0" relativeHeight="251665408" behindDoc="0" locked="0" layoutInCell="1" allowOverlap="1" wp14:anchorId="1299F122" wp14:editId="36C46C76">
                <wp:simplePos x="0" y="0"/>
                <wp:positionH relativeFrom="page">
                  <wp:posOffset>1294152</wp:posOffset>
                </wp:positionH>
                <wp:positionV relativeFrom="paragraph">
                  <wp:posOffset>705584</wp:posOffset>
                </wp:positionV>
                <wp:extent cx="152400" cy="13144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1445"/>
                        </a:xfrm>
                        <a:prstGeom prst="rect">
                          <a:avLst/>
                        </a:prstGeom>
                      </wps:spPr>
                      <wps:txbx>
                        <w:txbxContent>
                          <w:p w14:paraId="462361F0" w14:textId="77777777" w:rsidR="00BB12EC" w:rsidRDefault="00BB12EC" w:rsidP="00BB12EC">
                            <w:pPr>
                              <w:spacing w:line="220" w:lineRule="exact"/>
                              <w:ind w:left="20"/>
                              <w:rPr>
                                <w:rFonts w:ascii="Helvetica"/>
                                <w:sz w:val="20"/>
                              </w:rPr>
                            </w:pPr>
                            <w:r>
                              <w:rPr>
                                <w:rFonts w:ascii="Helvetica"/>
                                <w:spacing w:val="-5"/>
                                <w:sz w:val="20"/>
                              </w:rPr>
                              <w:t>.4</w:t>
                            </w:r>
                          </w:p>
                        </w:txbxContent>
                      </wps:txbx>
                      <wps:bodyPr vert="vert270" wrap="square" lIns="0" tIns="0" rIns="0" bIns="0" rtlCol="0">
                        <a:noAutofit/>
                      </wps:bodyPr>
                    </wps:wsp>
                  </a:graphicData>
                </a:graphic>
              </wp:anchor>
            </w:drawing>
          </mc:Choice>
          <mc:Fallback>
            <w:pict>
              <v:shape w14:anchorId="1299F122" id="Textbox 97" o:spid="_x0000_s1029" type="#_x0000_t202" style="position:absolute;left:0;text-align:left;margin-left:101.9pt;margin-top:55.55pt;width:12pt;height:10.3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" filled="f" stroked="f">
                <v:textbox style="layout-flow:vertical;mso-layout-flow-alt:bottom-to-top" inset="0,0,0,0">
                  <w:txbxContent>
                    <w:p w14:paraId="462361F0" w14:textId="77777777" w:rsidR="00BB12EC" w:rsidRDefault="00BB12EC" w:rsidP="00BB12EC">
                      <w:pPr>
                        <w:spacing w:line="220" w:lineRule="exact"/>
                        <w:ind w:left="20"/>
                        <w:rPr>
                          <w:rFonts w:ascii="Helvetica"/>
                          <w:sz w:val="20"/>
                        </w:rPr>
                      </w:pPr>
                      <w:r>
                        <w:rPr>
                          <w:rFonts w:ascii="Helvetica"/>
                          <w:spacing w:val="-5"/>
                          <w:sz w:val="20"/>
                        </w:rPr>
                        <w:t>.4</w:t>
                      </w:r>
                    </w:p>
                  </w:txbxContent>
                </v:textbox>
                <w10:wrap anchorx="page"/>
              </v:shape>
            </w:pict>
          </mc:Fallback>
        </mc:AlternateContent>
      </w:r>
      <w:r w:rsidRPr="00FF0891">
        <w:rPr>
          <w:sz w:val="33"/>
        </w:rPr>
        <w:t>Balance</w:t>
      </w:r>
      <w:r w:rsidRPr="00FF0891">
        <w:rPr>
          <w:spacing w:val="-15"/>
          <w:sz w:val="33"/>
        </w:rPr>
        <w:t xml:space="preserve"> </w:t>
      </w:r>
      <w:r w:rsidRPr="00FF0891">
        <w:rPr>
          <w:spacing w:val="-4"/>
          <w:sz w:val="33"/>
        </w:rPr>
        <w:t>plot</w:t>
      </w:r>
    </w:p>
    <w:p w14:paraId="6D17D987" w14:textId="77777777" w:rsidR="00BB12EC" w:rsidRPr="00FF0891" w:rsidRDefault="00BB12EC" w:rsidP="00BB12EC">
      <w:pPr>
        <w:pStyle w:val="BodyText"/>
        <w:spacing w:before="1"/>
        <w:jc w:val="both"/>
        <w:rPr>
          <w:sz w:val="8"/>
        </w:rPr>
      </w:pPr>
      <w:r w:rsidRPr="00FF0891">
        <w:rPr>
          <w:noProof/>
        </w:rPr>
        <mc:AlternateContent>
          <mc:Choice Requires="wpg">
            <w:drawing>
              <wp:anchor distT="0" distB="0" distL="0" distR="0" simplePos="0" relativeHeight="251676672" behindDoc="1" locked="0" layoutInCell="1" allowOverlap="1" wp14:anchorId="2881ACCE" wp14:editId="11CF2EAF">
                <wp:simplePos x="0" y="0"/>
                <wp:positionH relativeFrom="page">
                  <wp:posOffset>1458917</wp:posOffset>
                </wp:positionH>
                <wp:positionV relativeFrom="paragraph">
                  <wp:posOffset>77390</wp:posOffset>
                </wp:positionV>
                <wp:extent cx="2564765" cy="3048635"/>
                <wp:effectExtent l="0" t="0" r="0" b="0"/>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4765" cy="3048635"/>
                          <a:chOff x="0" y="0"/>
                          <a:chExt cx="2564765" cy="3048635"/>
                        </a:xfrm>
                      </wpg:grpSpPr>
                      <wps:wsp>
                        <wps:cNvPr id="99" name="Graphic 99"/>
                        <wps:cNvSpPr/>
                        <wps:spPr>
                          <a:xfrm>
                            <a:off x="54465" y="187130"/>
                            <a:ext cx="2506345" cy="2854325"/>
                          </a:xfrm>
                          <a:custGeom>
                            <a:avLst/>
                            <a:gdLst/>
                            <a:ahLst/>
                            <a:cxnLst/>
                            <a:rect l="l" t="t" r="r" b="b"/>
                            <a:pathLst>
                              <a:path w="2506345" h="2854325">
                                <a:moveTo>
                                  <a:pt x="0" y="0"/>
                                </a:moveTo>
                                <a:lnTo>
                                  <a:pt x="2506233" y="0"/>
                                </a:lnTo>
                                <a:lnTo>
                                  <a:pt x="2506233" y="2853832"/>
                                </a:lnTo>
                                <a:lnTo>
                                  <a:pt x="0" y="2853832"/>
                                </a:lnTo>
                                <a:lnTo>
                                  <a:pt x="0" y="0"/>
                                </a:lnTo>
                                <a:close/>
                              </a:path>
                            </a:pathLst>
                          </a:custGeom>
                          <a:ln w="7309">
                            <a:solidFill>
                              <a:srgbClr val="000000"/>
                            </a:solidFill>
                            <a:prstDash val="solid"/>
                          </a:ln>
                        </wps:spPr>
                        <wps:bodyPr wrap="square" lIns="0" tIns="0" rIns="0" bIns="0" rtlCol="0">
                          <a:prstTxWarp prst="textNoShape">
                            <a:avLst/>
                          </a:prstTxWarp>
                          <a:noAutofit/>
                        </wps:bodyPr>
                      </wps:wsp>
                      <wps:wsp>
                        <wps:cNvPr id="100" name="Graphic 100"/>
                        <wps:cNvSpPr/>
                        <wps:spPr>
                          <a:xfrm>
                            <a:off x="50810" y="2916758"/>
                            <a:ext cx="2513965" cy="1270"/>
                          </a:xfrm>
                          <a:custGeom>
                            <a:avLst/>
                            <a:gdLst/>
                            <a:ahLst/>
                            <a:cxnLst/>
                            <a:rect l="l" t="t" r="r" b="b"/>
                            <a:pathLst>
                              <a:path w="2513965">
                                <a:moveTo>
                                  <a:pt x="0" y="0"/>
                                </a:moveTo>
                                <a:lnTo>
                                  <a:pt x="2513544" y="0"/>
                                </a:lnTo>
                              </a:path>
                            </a:pathLst>
                          </a:custGeom>
                          <a:ln w="10964">
                            <a:solidFill>
                              <a:srgbClr val="E0E0E0"/>
                            </a:solidFill>
                            <a:prstDash val="solid"/>
                          </a:ln>
                        </wps:spPr>
                        <wps:bodyPr wrap="square" lIns="0" tIns="0" rIns="0" bIns="0" rtlCol="0">
                          <a:prstTxWarp prst="textNoShape">
                            <a:avLst/>
                          </a:prstTxWarp>
                          <a:noAutofit/>
                        </wps:bodyPr>
                      </wps:wsp>
                      <wps:wsp>
                        <wps:cNvPr id="101" name="Graphic 101"/>
                        <wps:cNvSpPr/>
                        <wps:spPr>
                          <a:xfrm>
                            <a:off x="50810" y="2296675"/>
                            <a:ext cx="2513965" cy="1270"/>
                          </a:xfrm>
                          <a:custGeom>
                            <a:avLst/>
                            <a:gdLst/>
                            <a:ahLst/>
                            <a:cxnLst/>
                            <a:rect l="l" t="t" r="r" b="b"/>
                            <a:pathLst>
                              <a:path w="2513965">
                                <a:moveTo>
                                  <a:pt x="0" y="0"/>
                                </a:moveTo>
                                <a:lnTo>
                                  <a:pt x="293407" y="0"/>
                                </a:lnTo>
                              </a:path>
                              <a:path w="2513965">
                                <a:moveTo>
                                  <a:pt x="1120415" y="0"/>
                                </a:moveTo>
                                <a:lnTo>
                                  <a:pt x="1393314" y="0"/>
                                </a:lnTo>
                              </a:path>
                              <a:path w="2513965">
                                <a:moveTo>
                                  <a:pt x="2220322" y="0"/>
                                </a:moveTo>
                                <a:lnTo>
                                  <a:pt x="2513544" y="0"/>
                                </a:lnTo>
                              </a:path>
                            </a:pathLst>
                          </a:custGeom>
                          <a:ln w="10964">
                            <a:solidFill>
                              <a:srgbClr val="E0E0E0"/>
                            </a:solidFill>
                            <a:prstDash val="solid"/>
                          </a:ln>
                        </wps:spPr>
                        <wps:bodyPr wrap="square" lIns="0" tIns="0" rIns="0" bIns="0" rtlCol="0">
                          <a:prstTxWarp prst="textNoShape">
                            <a:avLst/>
                          </a:prstTxWarp>
                          <a:noAutofit/>
                        </wps:bodyPr>
                      </wps:wsp>
                      <wps:wsp>
                        <wps:cNvPr id="102" name="Graphic 102"/>
                        <wps:cNvSpPr/>
                        <wps:spPr>
                          <a:xfrm>
                            <a:off x="50810" y="1676775"/>
                            <a:ext cx="2513965" cy="1270"/>
                          </a:xfrm>
                          <a:custGeom>
                            <a:avLst/>
                            <a:gdLst/>
                            <a:ahLst/>
                            <a:cxnLst/>
                            <a:rect l="l" t="t" r="r" b="b"/>
                            <a:pathLst>
                              <a:path w="2513965">
                                <a:moveTo>
                                  <a:pt x="0" y="0"/>
                                </a:moveTo>
                                <a:lnTo>
                                  <a:pt x="1393314" y="0"/>
                                </a:lnTo>
                              </a:path>
                              <a:path w="2513965">
                                <a:moveTo>
                                  <a:pt x="2220322" y="0"/>
                                </a:moveTo>
                                <a:lnTo>
                                  <a:pt x="2513544" y="0"/>
                                </a:lnTo>
                              </a:path>
                            </a:pathLst>
                          </a:custGeom>
                          <a:ln w="10964">
                            <a:solidFill>
                              <a:srgbClr val="E0E0E0"/>
                            </a:solidFill>
                            <a:prstDash val="solid"/>
                          </a:ln>
                        </wps:spPr>
                        <wps:bodyPr wrap="square" lIns="0" tIns="0" rIns="0" bIns="0" rtlCol="0">
                          <a:prstTxWarp prst="textNoShape">
                            <a:avLst/>
                          </a:prstTxWarp>
                          <a:noAutofit/>
                        </wps:bodyPr>
                      </wps:wsp>
                      <wps:wsp>
                        <wps:cNvPr id="103" name="Graphic 103"/>
                        <wps:cNvSpPr/>
                        <wps:spPr>
                          <a:xfrm>
                            <a:off x="50810" y="436978"/>
                            <a:ext cx="2513965" cy="620395"/>
                          </a:xfrm>
                          <a:custGeom>
                            <a:avLst/>
                            <a:gdLst/>
                            <a:ahLst/>
                            <a:cxnLst/>
                            <a:rect l="l" t="t" r="r" b="b"/>
                            <a:pathLst>
                              <a:path w="2513965" h="620395">
                                <a:moveTo>
                                  <a:pt x="0" y="619898"/>
                                </a:moveTo>
                                <a:lnTo>
                                  <a:pt x="2513544" y="619898"/>
                                </a:lnTo>
                              </a:path>
                              <a:path w="2513965" h="620395">
                                <a:moveTo>
                                  <a:pt x="0" y="0"/>
                                </a:moveTo>
                                <a:lnTo>
                                  <a:pt x="2513544" y="0"/>
                                </a:lnTo>
                              </a:path>
                            </a:pathLst>
                          </a:custGeom>
                          <a:ln w="10964">
                            <a:solidFill>
                              <a:srgbClr val="E0E0E0"/>
                            </a:solidFill>
                            <a:prstDash val="solid"/>
                          </a:ln>
                        </wps:spPr>
                        <wps:bodyPr wrap="square" lIns="0" tIns="0" rIns="0" bIns="0" rtlCol="0">
                          <a:prstTxWarp prst="textNoShape">
                            <a:avLst/>
                          </a:prstTxWarp>
                          <a:noAutofit/>
                        </wps:bodyPr>
                      </wps:wsp>
                      <wps:wsp>
                        <wps:cNvPr id="104" name="Graphic 104"/>
                        <wps:cNvSpPr/>
                        <wps:spPr>
                          <a:xfrm>
                            <a:off x="344217" y="1880760"/>
                            <a:ext cx="827405" cy="728345"/>
                          </a:xfrm>
                          <a:custGeom>
                            <a:avLst/>
                            <a:gdLst/>
                            <a:ahLst/>
                            <a:cxnLst/>
                            <a:rect l="l" t="t" r="r" b="b"/>
                            <a:pathLst>
                              <a:path w="827405" h="728345">
                                <a:moveTo>
                                  <a:pt x="827008" y="0"/>
                                </a:moveTo>
                                <a:lnTo>
                                  <a:pt x="0" y="0"/>
                                </a:lnTo>
                                <a:lnTo>
                                  <a:pt x="0" y="727988"/>
                                </a:lnTo>
                                <a:lnTo>
                                  <a:pt x="827008" y="727988"/>
                                </a:lnTo>
                                <a:lnTo>
                                  <a:pt x="827008" y="0"/>
                                </a:lnTo>
                                <a:close/>
                              </a:path>
                            </a:pathLst>
                          </a:custGeom>
                          <a:solidFill>
                            <a:srgbClr val="80B080"/>
                          </a:solidFill>
                        </wps:spPr>
                        <wps:bodyPr wrap="square" lIns="0" tIns="0" rIns="0" bIns="0" rtlCol="0">
                          <a:prstTxWarp prst="textNoShape">
                            <a:avLst/>
                          </a:prstTxWarp>
                          <a:noAutofit/>
                        </wps:bodyPr>
                      </wps:wsp>
                      <wps:wsp>
                        <wps:cNvPr id="105" name="Graphic 105"/>
                        <wps:cNvSpPr/>
                        <wps:spPr>
                          <a:xfrm>
                            <a:off x="349699" y="1886243"/>
                            <a:ext cx="816610" cy="717550"/>
                          </a:xfrm>
                          <a:custGeom>
                            <a:avLst/>
                            <a:gdLst/>
                            <a:ahLst/>
                            <a:cxnLst/>
                            <a:rect l="l" t="t" r="r" b="b"/>
                            <a:pathLst>
                              <a:path w="816610" h="717550">
                                <a:moveTo>
                                  <a:pt x="0" y="0"/>
                                </a:moveTo>
                                <a:lnTo>
                                  <a:pt x="816043" y="0"/>
                                </a:lnTo>
                                <a:lnTo>
                                  <a:pt x="816043" y="717023"/>
                                </a:lnTo>
                                <a:lnTo>
                                  <a:pt x="0" y="717023"/>
                                </a:lnTo>
                                <a:lnTo>
                                  <a:pt x="0" y="0"/>
                                </a:lnTo>
                                <a:close/>
                              </a:path>
                            </a:pathLst>
                          </a:custGeom>
                          <a:ln w="10964">
                            <a:solidFill>
                              <a:srgbClr val="006000"/>
                            </a:solidFill>
                            <a:prstDash val="solid"/>
                          </a:ln>
                        </wps:spPr>
                        <wps:bodyPr wrap="square" lIns="0" tIns="0" rIns="0" bIns="0" rtlCol="0">
                          <a:prstTxWarp prst="textNoShape">
                            <a:avLst/>
                          </a:prstTxWarp>
                          <a:noAutofit/>
                        </wps:bodyPr>
                      </wps:wsp>
                      <wps:wsp>
                        <wps:cNvPr id="106" name="Graphic 106"/>
                        <wps:cNvSpPr/>
                        <wps:spPr>
                          <a:xfrm>
                            <a:off x="344217" y="1040432"/>
                            <a:ext cx="827405" cy="1686560"/>
                          </a:xfrm>
                          <a:custGeom>
                            <a:avLst/>
                            <a:gdLst/>
                            <a:ahLst/>
                            <a:cxnLst/>
                            <a:rect l="l" t="t" r="r" b="b"/>
                            <a:pathLst>
                              <a:path w="827405" h="1686560">
                                <a:moveTo>
                                  <a:pt x="0" y="1340312"/>
                                </a:moveTo>
                                <a:lnTo>
                                  <a:pt x="827008" y="1340312"/>
                                </a:lnTo>
                              </a:path>
                              <a:path w="827405" h="1686560">
                                <a:moveTo>
                                  <a:pt x="413504" y="1568317"/>
                                </a:moveTo>
                                <a:lnTo>
                                  <a:pt x="413504" y="1686384"/>
                                </a:lnTo>
                              </a:path>
                              <a:path w="827405" h="1686560">
                                <a:moveTo>
                                  <a:pt x="413504" y="840329"/>
                                </a:moveTo>
                                <a:lnTo>
                                  <a:pt x="413504" y="0"/>
                                </a:lnTo>
                              </a:path>
                              <a:path w="827405" h="1686560">
                                <a:moveTo>
                                  <a:pt x="136356" y="1686384"/>
                                </a:moveTo>
                                <a:lnTo>
                                  <a:pt x="690467" y="1686384"/>
                                </a:lnTo>
                              </a:path>
                              <a:path w="827405" h="1686560">
                                <a:moveTo>
                                  <a:pt x="136356" y="0"/>
                                </a:moveTo>
                                <a:lnTo>
                                  <a:pt x="690467" y="0"/>
                                </a:lnTo>
                              </a:path>
                            </a:pathLst>
                          </a:custGeom>
                          <a:ln w="10964">
                            <a:solidFill>
                              <a:srgbClr val="006000"/>
                            </a:solidFill>
                            <a:prstDash val="solid"/>
                          </a:ln>
                        </wps:spPr>
                        <wps:bodyPr wrap="square" lIns="0" tIns="0" rIns="0" bIns="0" rtlCol="0">
                          <a:prstTxWarp prst="textNoShape">
                            <a:avLst/>
                          </a:prstTxWarp>
                          <a:noAutofit/>
                        </wps:bodyPr>
                      </wps:wsp>
                      <wps:wsp>
                        <wps:cNvPr id="107" name="Graphic 107"/>
                        <wps:cNvSpPr/>
                        <wps:spPr>
                          <a:xfrm>
                            <a:off x="1444124" y="1632616"/>
                            <a:ext cx="827405" cy="791210"/>
                          </a:xfrm>
                          <a:custGeom>
                            <a:avLst/>
                            <a:gdLst/>
                            <a:ahLst/>
                            <a:cxnLst/>
                            <a:rect l="l" t="t" r="r" b="b"/>
                            <a:pathLst>
                              <a:path w="827405" h="791210">
                                <a:moveTo>
                                  <a:pt x="827008" y="0"/>
                                </a:moveTo>
                                <a:lnTo>
                                  <a:pt x="0" y="0"/>
                                </a:lnTo>
                                <a:lnTo>
                                  <a:pt x="0" y="791179"/>
                                </a:lnTo>
                                <a:lnTo>
                                  <a:pt x="827008" y="791179"/>
                                </a:lnTo>
                                <a:lnTo>
                                  <a:pt x="827008" y="0"/>
                                </a:lnTo>
                                <a:close/>
                              </a:path>
                            </a:pathLst>
                          </a:custGeom>
                          <a:solidFill>
                            <a:srgbClr val="FFA280"/>
                          </a:solidFill>
                        </wps:spPr>
                        <wps:bodyPr wrap="square" lIns="0" tIns="0" rIns="0" bIns="0" rtlCol="0">
                          <a:prstTxWarp prst="textNoShape">
                            <a:avLst/>
                          </a:prstTxWarp>
                          <a:noAutofit/>
                        </wps:bodyPr>
                      </wps:wsp>
                      <wps:wsp>
                        <wps:cNvPr id="108" name="Graphic 108"/>
                        <wps:cNvSpPr/>
                        <wps:spPr>
                          <a:xfrm>
                            <a:off x="1449606" y="1638098"/>
                            <a:ext cx="816610" cy="780415"/>
                          </a:xfrm>
                          <a:custGeom>
                            <a:avLst/>
                            <a:gdLst/>
                            <a:ahLst/>
                            <a:cxnLst/>
                            <a:rect l="l" t="t" r="r" b="b"/>
                            <a:pathLst>
                              <a:path w="816610" h="780415">
                                <a:moveTo>
                                  <a:pt x="0" y="0"/>
                                </a:moveTo>
                                <a:lnTo>
                                  <a:pt x="816044" y="0"/>
                                </a:lnTo>
                                <a:lnTo>
                                  <a:pt x="816044" y="780213"/>
                                </a:lnTo>
                                <a:lnTo>
                                  <a:pt x="0" y="780213"/>
                                </a:lnTo>
                                <a:lnTo>
                                  <a:pt x="0" y="0"/>
                                </a:lnTo>
                                <a:close/>
                              </a:path>
                            </a:pathLst>
                          </a:custGeom>
                          <a:ln w="10964">
                            <a:solidFill>
                              <a:srgbClr val="FF4500"/>
                            </a:solidFill>
                            <a:prstDash val="solid"/>
                          </a:ln>
                        </wps:spPr>
                        <wps:bodyPr wrap="square" lIns="0" tIns="0" rIns="0" bIns="0" rtlCol="0">
                          <a:prstTxWarp prst="textNoShape">
                            <a:avLst/>
                          </a:prstTxWarp>
                          <a:noAutofit/>
                        </wps:bodyPr>
                      </wps:wsp>
                      <wps:wsp>
                        <wps:cNvPr id="109" name="Graphic 109"/>
                        <wps:cNvSpPr/>
                        <wps:spPr>
                          <a:xfrm>
                            <a:off x="1444124" y="1027129"/>
                            <a:ext cx="827405" cy="1632585"/>
                          </a:xfrm>
                          <a:custGeom>
                            <a:avLst/>
                            <a:gdLst/>
                            <a:ahLst/>
                            <a:cxnLst/>
                            <a:rect l="l" t="t" r="r" b="b"/>
                            <a:pathLst>
                              <a:path w="827405" h="1632585">
                                <a:moveTo>
                                  <a:pt x="0" y="853632"/>
                                </a:moveTo>
                                <a:lnTo>
                                  <a:pt x="827008" y="853632"/>
                                </a:lnTo>
                              </a:path>
                              <a:path w="827405" h="1632585">
                                <a:moveTo>
                                  <a:pt x="413504" y="1396666"/>
                                </a:moveTo>
                                <a:lnTo>
                                  <a:pt x="413504" y="1632246"/>
                                </a:lnTo>
                              </a:path>
                              <a:path w="827405" h="1632585">
                                <a:moveTo>
                                  <a:pt x="413504" y="605486"/>
                                </a:moveTo>
                                <a:lnTo>
                                  <a:pt x="413504" y="0"/>
                                </a:lnTo>
                              </a:path>
                              <a:path w="827405" h="1632585">
                                <a:moveTo>
                                  <a:pt x="136355" y="1632246"/>
                                </a:moveTo>
                                <a:lnTo>
                                  <a:pt x="690466" y="1632246"/>
                                </a:lnTo>
                              </a:path>
                              <a:path w="827405" h="1632585">
                                <a:moveTo>
                                  <a:pt x="136355" y="0"/>
                                </a:moveTo>
                                <a:lnTo>
                                  <a:pt x="690466" y="0"/>
                                </a:lnTo>
                              </a:path>
                            </a:pathLst>
                          </a:custGeom>
                          <a:ln w="10964">
                            <a:solidFill>
                              <a:srgbClr val="FF4500"/>
                            </a:solidFill>
                            <a:prstDash val="solid"/>
                          </a:ln>
                        </wps:spPr>
                        <wps:bodyPr wrap="square" lIns="0" tIns="0" rIns="0" bIns="0" rtlCol="0">
                          <a:prstTxWarp prst="textNoShape">
                            <a:avLst/>
                          </a:prstTxWarp>
                          <a:noAutofit/>
                        </wps:bodyPr>
                      </wps:wsp>
                      <pic:pic xmlns:pic="http://schemas.openxmlformats.org/drawingml/2006/picture">
                        <pic:nvPicPr>
                          <pic:cNvPr id="110" name="Image 110"/>
                          <pic:cNvPicPr/>
                        </pic:nvPicPr>
                        <pic:blipFill>
                          <a:blip r:embed="rId5" cstate="print"/>
                          <a:stretch>
                            <a:fillRect/>
                          </a:stretch>
                        </pic:blipFill>
                        <pic:spPr>
                          <a:xfrm>
                            <a:off x="1824153" y="278044"/>
                            <a:ext cx="66948" cy="66950"/>
                          </a:xfrm>
                          <a:prstGeom prst="rect">
                            <a:avLst/>
                          </a:prstGeom>
                        </pic:spPr>
                      </pic:pic>
                      <wps:wsp>
                        <wps:cNvPr id="111" name="Graphic 111"/>
                        <wps:cNvSpPr/>
                        <wps:spPr>
                          <a:xfrm>
                            <a:off x="0" y="183475"/>
                            <a:ext cx="2564765" cy="2861310"/>
                          </a:xfrm>
                          <a:custGeom>
                            <a:avLst/>
                            <a:gdLst/>
                            <a:ahLst/>
                            <a:cxnLst/>
                            <a:rect l="l" t="t" r="r" b="b"/>
                            <a:pathLst>
                              <a:path w="2564765" h="2861310">
                                <a:moveTo>
                                  <a:pt x="50810" y="2861142"/>
                                </a:moveTo>
                                <a:lnTo>
                                  <a:pt x="50810" y="0"/>
                                </a:lnTo>
                              </a:path>
                              <a:path w="2564765" h="2861310">
                                <a:moveTo>
                                  <a:pt x="50810" y="2733282"/>
                                </a:moveTo>
                                <a:lnTo>
                                  <a:pt x="0" y="2733282"/>
                                </a:lnTo>
                              </a:path>
                              <a:path w="2564765" h="2861310">
                                <a:moveTo>
                                  <a:pt x="50810" y="2113199"/>
                                </a:moveTo>
                                <a:lnTo>
                                  <a:pt x="0" y="2113199"/>
                                </a:lnTo>
                              </a:path>
                              <a:path w="2564765" h="2861310">
                                <a:moveTo>
                                  <a:pt x="50810" y="1493300"/>
                                </a:moveTo>
                                <a:lnTo>
                                  <a:pt x="0" y="1493300"/>
                                </a:lnTo>
                              </a:path>
                              <a:path w="2564765" h="2861310">
                                <a:moveTo>
                                  <a:pt x="50810" y="873401"/>
                                </a:moveTo>
                                <a:lnTo>
                                  <a:pt x="0" y="873401"/>
                                </a:lnTo>
                              </a:path>
                              <a:path w="2564765" h="2861310">
                                <a:moveTo>
                                  <a:pt x="50810" y="253502"/>
                                </a:moveTo>
                                <a:lnTo>
                                  <a:pt x="0" y="253502"/>
                                </a:lnTo>
                              </a:path>
                              <a:path w="2564765" h="2861310">
                                <a:moveTo>
                                  <a:pt x="50810" y="2861142"/>
                                </a:moveTo>
                                <a:lnTo>
                                  <a:pt x="2564355" y="2861142"/>
                                </a:lnTo>
                              </a:path>
                            </a:pathLst>
                          </a:custGeom>
                          <a:ln w="7309">
                            <a:solidFill>
                              <a:srgbClr val="000000"/>
                            </a:solidFill>
                            <a:prstDash val="solid"/>
                          </a:ln>
                        </wps:spPr>
                        <wps:bodyPr wrap="square" lIns="0" tIns="0" rIns="0" bIns="0" rtlCol="0">
                          <a:prstTxWarp prst="textNoShape">
                            <a:avLst/>
                          </a:prstTxWarp>
                          <a:noAutofit/>
                        </wps:bodyPr>
                      </wps:wsp>
                      <wps:wsp>
                        <wps:cNvPr id="112" name="Graphic 112"/>
                        <wps:cNvSpPr/>
                        <wps:spPr>
                          <a:xfrm>
                            <a:off x="50810" y="0"/>
                            <a:ext cx="2513965" cy="183515"/>
                          </a:xfrm>
                          <a:custGeom>
                            <a:avLst/>
                            <a:gdLst/>
                            <a:ahLst/>
                            <a:cxnLst/>
                            <a:rect l="l" t="t" r="r" b="b"/>
                            <a:pathLst>
                              <a:path w="2513965" h="183515">
                                <a:moveTo>
                                  <a:pt x="2513542" y="0"/>
                                </a:moveTo>
                                <a:lnTo>
                                  <a:pt x="0" y="0"/>
                                </a:lnTo>
                                <a:lnTo>
                                  <a:pt x="0" y="183475"/>
                                </a:lnTo>
                                <a:lnTo>
                                  <a:pt x="2513542" y="183475"/>
                                </a:lnTo>
                                <a:lnTo>
                                  <a:pt x="2513542" y="0"/>
                                </a:lnTo>
                                <a:close/>
                              </a:path>
                            </a:pathLst>
                          </a:custGeom>
                          <a:solidFill>
                            <a:srgbClr val="E5DAA5"/>
                          </a:solidFill>
                        </wps:spPr>
                        <wps:bodyPr wrap="square" lIns="0" tIns="0" rIns="0" bIns="0" rtlCol="0">
                          <a:prstTxWarp prst="textNoShape">
                            <a:avLst/>
                          </a:prstTxWarp>
                          <a:noAutofit/>
                        </wps:bodyPr>
                      </wps:wsp>
                      <wps:wsp>
                        <wps:cNvPr id="113" name="Graphic 113"/>
                        <wps:cNvSpPr/>
                        <wps:spPr>
                          <a:xfrm>
                            <a:off x="54465" y="3654"/>
                            <a:ext cx="2506345" cy="176530"/>
                          </a:xfrm>
                          <a:custGeom>
                            <a:avLst/>
                            <a:gdLst/>
                            <a:ahLst/>
                            <a:cxnLst/>
                            <a:rect l="l" t="t" r="r" b="b"/>
                            <a:pathLst>
                              <a:path w="2506345" h="176530">
                                <a:moveTo>
                                  <a:pt x="0" y="0"/>
                                </a:moveTo>
                                <a:lnTo>
                                  <a:pt x="2506233" y="0"/>
                                </a:lnTo>
                                <a:lnTo>
                                  <a:pt x="2506233" y="176165"/>
                                </a:lnTo>
                                <a:lnTo>
                                  <a:pt x="0" y="176165"/>
                                </a:lnTo>
                                <a:lnTo>
                                  <a:pt x="0" y="0"/>
                                </a:lnTo>
                                <a:close/>
                              </a:path>
                            </a:pathLst>
                          </a:custGeom>
                          <a:ln w="7309">
                            <a:solidFill>
                              <a:srgbClr val="000000"/>
                            </a:solidFill>
                            <a:prstDash val="solid"/>
                          </a:ln>
                        </wps:spPr>
                        <wps:bodyPr wrap="square" lIns="0" tIns="0" rIns="0" bIns="0" rtlCol="0">
                          <a:prstTxWarp prst="textNoShape">
                            <a:avLst/>
                          </a:prstTxWarp>
                          <a:noAutofit/>
                        </wps:bodyPr>
                      </wps:wsp>
                      <wps:wsp>
                        <wps:cNvPr id="114" name="Textbox 114"/>
                        <wps:cNvSpPr txBox="1"/>
                        <wps:spPr>
                          <a:xfrm>
                            <a:off x="1168046" y="22164"/>
                            <a:ext cx="292100" cy="139700"/>
                          </a:xfrm>
                          <a:prstGeom prst="rect">
                            <a:avLst/>
                          </a:prstGeom>
                        </wps:spPr>
                        <wps:txbx>
                          <w:txbxContent>
                            <w:p w14:paraId="4950DE6E" w14:textId="77777777" w:rsidR="00BB12EC" w:rsidRDefault="00BB12EC" w:rsidP="00BB12EC">
                              <w:pPr>
                                <w:spacing w:line="220" w:lineRule="exact"/>
                                <w:rPr>
                                  <w:rFonts w:ascii="Helvetica"/>
                                </w:rPr>
                              </w:pPr>
                              <w:r>
                                <w:rPr>
                                  <w:rFonts w:ascii="Helvetica"/>
                                  <w:spacing w:val="-5"/>
                                </w:rPr>
                                <w:t>Raw</w:t>
                              </w:r>
                            </w:p>
                          </w:txbxContent>
                        </wps:txbx>
                        <wps:bodyPr wrap="square" lIns="0" tIns="0" rIns="0" bIns="0" rtlCol="0">
                          <a:noAutofit/>
                        </wps:bodyPr>
                      </wps:wsp>
                    </wpg:wgp>
                  </a:graphicData>
                </a:graphic>
              </wp:anchor>
            </w:drawing>
          </mc:Choice>
          <mc:Fallback>
            <w:pict>
              <v:group w14:anchorId="2881ACCE" id="Group 98" o:spid="_x0000_s1030" style="position:absolute;left:0;text-align:left;margin-left:114.9pt;margin-top:6.1pt;width:201.95pt;height:240.05pt;z-index:-251639808;mso-wrap-distance-left:0;mso-wrap-distance-right:0;mso-position-horizontal-relative:page" coordsize="25647,3048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">
                <v:shape id="Graphic 99" o:spid="_x0000_s1031" style="position:absolute;left:544;top:1871;width:25064;height:28543;visibility:visible;mso-wrap-style:square;v-text-anchor:top" coordsize="2506345,2854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" path="m,l2506233,r,2853832l,2853832,,xe" filled="f" strokeweight=".20303mm">
                  <v:path arrowok="t"/>
                </v:shape>
                <v:shape id="Graphic 100" o:spid="_x0000_s1032" style="position:absolute;left:508;top:29167;width:25139;height:13;visibility:visible;mso-wrap-style:square;v-text-anchor:top" coordsize="25139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" path="m,l2513544,e" filled="f" strokecolor="#e0e0e0" strokeweight=".30456mm">
                  <v:path arrowok="t"/>
                </v:shape>
                <v:shape id="Graphic 101" o:spid="_x0000_s1033" style="position:absolute;left:508;top:22966;width:25139;height:13;visibility:visible;mso-wrap-style:square;v-text-anchor:top" coordsize="25139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" path="m,l293407,em1120415,r272899,em2220322,r293222,e" filled="f" strokecolor="#e0e0e0" strokeweight=".30456mm">
                  <v:path arrowok="t"/>
                </v:shape>
                <v:shape id="Graphic 102" o:spid="_x0000_s1034" style="position:absolute;left:508;top:16767;width:25139;height:13;visibility:visible;mso-wrap-style:square;v-text-anchor:top" coordsize="25139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" path="m,l1393314,em2220322,r293222,e" filled="f" strokecolor="#e0e0e0" strokeweight=".30456mm">
                  <v:path arrowok="t"/>
                </v:shape>
                <v:shape id="Graphic 103" o:spid="_x0000_s1035" style="position:absolute;left:508;top:4369;width:25139;height:6204;visibility:visible;mso-wrap-style:square;v-text-anchor:top" coordsize="2513965,620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" path="m,619898r2513544,em,l2513544,e" filled="f" strokecolor="#e0e0e0" strokeweight=".30456mm">
                  <v:path arrowok="t"/>
                </v:shape>
                <v:shape id="Graphic 104" o:spid="_x0000_s1036" style="position:absolute;left:3442;top:18807;width:8274;height:7284;visibility:visible;mso-wrap-style:square;v-text-anchor:top" coordsize="827405,728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" path="m827008,l,,,727988r827008,l827008,xe" fillcolor="#80b080" stroked="f">
                  <v:path arrowok="t"/>
                </v:shape>
                <v:shape id="Graphic 105" o:spid="_x0000_s1037" style="position:absolute;left:3496;top:18862;width:8167;height:7175;visibility:visible;mso-wrap-style:square;v-text-anchor:top" coordsize="816610,717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" path="m,l816043,r,717023l,717023,,xe" filled="f" strokecolor="#006000" strokeweight=".30456mm">
                  <v:path arrowok="t"/>
                </v:shape>
                <v:shape id="Graphic 106" o:spid="_x0000_s1038" style="position:absolute;left:3442;top:10404;width:8274;height:16865;visibility:visible;mso-wrap-style:square;v-text-anchor:top" coordsize="827405,1686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" path="m,1340312r827008,em413504,1568317r,118067em413504,840329l413504,em136356,1686384r554111,em136356,l690467,e" filled="f" strokecolor="#006000" strokeweight=".30456mm">
                  <v:path arrowok="t"/>
                </v:shape>
                <v:shape id="Graphic 107" o:spid="_x0000_s1039" style="position:absolute;left:14441;top:16326;width:8274;height:7912;visibility:visible;mso-wrap-style:square;v-text-anchor:top" coordsize="827405,79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" path="m827008,l,,,791179r827008,l827008,xe" fillcolor="#ffa280" stroked="f">
                  <v:path arrowok="t"/>
                </v:shape>
                <v:shape id="Graphic 108" o:spid="_x0000_s1040" style="position:absolute;left:14496;top:16380;width:8166;height:7805;visibility:visible;mso-wrap-style:square;v-text-anchor:top" coordsize="816610,780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" path="m,l816044,r,780213l,780213,,xe" filled="f" strokecolor="#ff4500" strokeweight=".30456mm">
                  <v:path arrowok="t"/>
                </v:shape>
                <v:shape id="Graphic 109" o:spid="_x0000_s1041" style="position:absolute;left:14441;top:10271;width:8274;height:16326;visibility:visible;mso-wrap-style:square;v-text-anchor:top" coordsize="827405,1632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" path="m,853632r827008,em413504,1396666r,235580em413504,605486l413504,em136355,1632246r554111,em136355,l690466,e" filled="f" strokecolor="#ff4500" strokeweight=".30456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0" o:spid="_x0000_s1042" type="#_x0000_t75" style="position:absolute;left:18241;top:2780;width:670;height:6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">
                  <v:imagedata r:id="rId6" o:title=""/>
                </v:shape>
                <v:shape id="Graphic 111" o:spid="_x0000_s1043" style="position:absolute;top:1834;width:25647;height:28613;visibility:visible;mso-wrap-style:square;v-text-anchor:top" coordsize="2564765,2861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" path="m50810,2861142l50810,em50810,2733282r-50810,em50810,2113199r-50810,em50810,1493300r-50810,em50810,873401l,873401em50810,253502l,253502em50810,2861142r2513545,e" filled="f" strokeweight=".20303mm">
                  <v:path arrowok="t"/>
                </v:shape>
                <v:shape id="Graphic 112" o:spid="_x0000_s1044" style="position:absolute;left:508;width:25139;height:1835;visibility:visible;mso-wrap-style:square;v-text-anchor:top" coordsize="2513965,183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" path="m2513542,l,,,183475r2513542,l2513542,xe" fillcolor="#e5daa5" stroked="f">
                  <v:path arrowok="t"/>
                </v:shape>
                <v:shape id="Graphic 113" o:spid="_x0000_s1045" style="position:absolute;left:544;top:36;width:25064;height:1765;visibility:visible;mso-wrap-style:square;v-text-anchor:top" coordsize="2506345,176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" path="m,l2506233,r,176165l,176165,,xe" filled="f" strokeweight=".20303mm">
                  <v:path arrowok="t"/>
                </v:shape>
                <v:shape id="Textbox 114" o:spid="_x0000_s1046" type="#_x0000_t202" style="position:absolute;left:11680;top:221;width:2921;height:1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" filled="f" stroked="f">
                  <v:textbox inset="0,0,0,0">
                    <w:txbxContent>
                      <w:p w14:paraId="4950DE6E" w14:textId="77777777" w:rsidR="00BB12EC" w:rsidRDefault="00BB12EC" w:rsidP="00BB12EC">
                        <w:pPr>
                          <w:spacing w:line="220" w:lineRule="exact"/>
                          <w:rPr>
                            <w:rFonts w:ascii="Helvetica"/>
                          </w:rPr>
                        </w:pPr>
                        <w:r>
                          <w:rPr>
                            <w:rFonts w:ascii="Helvetica"/>
                            <w:spacing w:val="-5"/>
                          </w:rPr>
                          <w:t>Raw</w:t>
                        </w:r>
                      </w:p>
                    </w:txbxContent>
                  </v:textbox>
                </v:shape>
                <w10:wrap type="topAndBottom" anchorx="page"/>
              </v:group>
            </w:pict>
          </mc:Fallback>
        </mc:AlternateContent>
      </w:r>
      <w:r w:rsidRPr="00FF0891">
        <w:rPr>
          <w:noProof/>
        </w:rPr>
        <mc:AlternateContent>
          <mc:Choice Requires="wpg">
            <w:drawing>
              <wp:anchor distT="0" distB="0" distL="0" distR="0" simplePos="0" relativeHeight="251677696" behindDoc="1" locked="0" layoutInCell="1" allowOverlap="1" wp14:anchorId="543EACDD" wp14:editId="037A8A75">
                <wp:simplePos x="0" y="0"/>
                <wp:positionH relativeFrom="page">
                  <wp:posOffset>4126555</wp:posOffset>
                </wp:positionH>
                <wp:positionV relativeFrom="paragraph">
                  <wp:posOffset>77390</wp:posOffset>
                </wp:positionV>
                <wp:extent cx="2513965" cy="3048635"/>
                <wp:effectExtent l="0" t="0" r="0" b="0"/>
                <wp:wrapTopAndBottom/>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3965" cy="3048635"/>
                          <a:chOff x="0" y="0"/>
                          <a:chExt cx="2513965" cy="3048635"/>
                        </a:xfrm>
                      </wpg:grpSpPr>
                      <wps:wsp>
                        <wps:cNvPr id="116" name="Graphic 116"/>
                        <wps:cNvSpPr/>
                        <wps:spPr>
                          <a:xfrm>
                            <a:off x="3655" y="187130"/>
                            <a:ext cx="2506345" cy="2854325"/>
                          </a:xfrm>
                          <a:custGeom>
                            <a:avLst/>
                            <a:gdLst/>
                            <a:ahLst/>
                            <a:cxnLst/>
                            <a:rect l="l" t="t" r="r" b="b"/>
                            <a:pathLst>
                              <a:path w="2506345" h="2854325">
                                <a:moveTo>
                                  <a:pt x="0" y="0"/>
                                </a:moveTo>
                                <a:lnTo>
                                  <a:pt x="2506233" y="0"/>
                                </a:lnTo>
                                <a:lnTo>
                                  <a:pt x="2506233" y="2853832"/>
                                </a:lnTo>
                                <a:lnTo>
                                  <a:pt x="0" y="2853832"/>
                                </a:lnTo>
                                <a:lnTo>
                                  <a:pt x="0" y="0"/>
                                </a:lnTo>
                                <a:close/>
                              </a:path>
                            </a:pathLst>
                          </a:custGeom>
                          <a:ln w="7309">
                            <a:solidFill>
                              <a:srgbClr val="000000"/>
                            </a:solidFill>
                            <a:prstDash val="solid"/>
                          </a:ln>
                        </wps:spPr>
                        <wps:bodyPr wrap="square" lIns="0" tIns="0" rIns="0" bIns="0" rtlCol="0">
                          <a:prstTxWarp prst="textNoShape">
                            <a:avLst/>
                          </a:prstTxWarp>
                          <a:noAutofit/>
                        </wps:bodyPr>
                      </wps:wsp>
                      <wps:wsp>
                        <wps:cNvPr id="117" name="Graphic 117"/>
                        <wps:cNvSpPr/>
                        <wps:spPr>
                          <a:xfrm>
                            <a:off x="0" y="2916758"/>
                            <a:ext cx="2513965" cy="1270"/>
                          </a:xfrm>
                          <a:custGeom>
                            <a:avLst/>
                            <a:gdLst/>
                            <a:ahLst/>
                            <a:cxnLst/>
                            <a:rect l="l" t="t" r="r" b="b"/>
                            <a:pathLst>
                              <a:path w="2513965">
                                <a:moveTo>
                                  <a:pt x="0" y="0"/>
                                </a:moveTo>
                                <a:lnTo>
                                  <a:pt x="2513543" y="0"/>
                                </a:lnTo>
                              </a:path>
                            </a:pathLst>
                          </a:custGeom>
                          <a:ln w="10964">
                            <a:solidFill>
                              <a:srgbClr val="E0E0E0"/>
                            </a:solidFill>
                            <a:prstDash val="solid"/>
                          </a:ln>
                        </wps:spPr>
                        <wps:bodyPr wrap="square" lIns="0" tIns="0" rIns="0" bIns="0" rtlCol="0">
                          <a:prstTxWarp prst="textNoShape">
                            <a:avLst/>
                          </a:prstTxWarp>
                          <a:noAutofit/>
                        </wps:bodyPr>
                      </wps:wsp>
                      <wps:wsp>
                        <wps:cNvPr id="118" name="Graphic 118"/>
                        <wps:cNvSpPr/>
                        <wps:spPr>
                          <a:xfrm>
                            <a:off x="0" y="2296675"/>
                            <a:ext cx="2513965" cy="1270"/>
                          </a:xfrm>
                          <a:custGeom>
                            <a:avLst/>
                            <a:gdLst/>
                            <a:ahLst/>
                            <a:cxnLst/>
                            <a:rect l="l" t="t" r="r" b="b"/>
                            <a:pathLst>
                              <a:path w="2513965">
                                <a:moveTo>
                                  <a:pt x="0" y="0"/>
                                </a:moveTo>
                                <a:lnTo>
                                  <a:pt x="293221" y="0"/>
                                </a:lnTo>
                              </a:path>
                              <a:path w="2513965">
                                <a:moveTo>
                                  <a:pt x="1120414" y="0"/>
                                </a:moveTo>
                                <a:lnTo>
                                  <a:pt x="1393312" y="0"/>
                                </a:lnTo>
                              </a:path>
                              <a:path w="2513965">
                                <a:moveTo>
                                  <a:pt x="2220320" y="0"/>
                                </a:moveTo>
                                <a:lnTo>
                                  <a:pt x="2513543" y="0"/>
                                </a:lnTo>
                              </a:path>
                            </a:pathLst>
                          </a:custGeom>
                          <a:ln w="10964">
                            <a:solidFill>
                              <a:srgbClr val="E0E0E0"/>
                            </a:solidFill>
                            <a:prstDash val="solid"/>
                          </a:ln>
                        </wps:spPr>
                        <wps:bodyPr wrap="square" lIns="0" tIns="0" rIns="0" bIns="0" rtlCol="0">
                          <a:prstTxWarp prst="textNoShape">
                            <a:avLst/>
                          </a:prstTxWarp>
                          <a:noAutofit/>
                        </wps:bodyPr>
                      </wps:wsp>
                      <wps:wsp>
                        <wps:cNvPr id="119" name="Graphic 119"/>
                        <wps:cNvSpPr/>
                        <wps:spPr>
                          <a:xfrm>
                            <a:off x="0" y="436978"/>
                            <a:ext cx="2513965" cy="1240155"/>
                          </a:xfrm>
                          <a:custGeom>
                            <a:avLst/>
                            <a:gdLst/>
                            <a:ahLst/>
                            <a:cxnLst/>
                            <a:rect l="l" t="t" r="r" b="b"/>
                            <a:pathLst>
                              <a:path w="2513965" h="1240155">
                                <a:moveTo>
                                  <a:pt x="0" y="1239797"/>
                                </a:moveTo>
                                <a:lnTo>
                                  <a:pt x="2513543" y="1239797"/>
                                </a:lnTo>
                              </a:path>
                              <a:path w="2513965" h="1240155">
                                <a:moveTo>
                                  <a:pt x="0" y="619898"/>
                                </a:moveTo>
                                <a:lnTo>
                                  <a:pt x="2513543" y="619898"/>
                                </a:lnTo>
                              </a:path>
                              <a:path w="2513965" h="1240155">
                                <a:moveTo>
                                  <a:pt x="0" y="0"/>
                                </a:moveTo>
                                <a:lnTo>
                                  <a:pt x="2513543" y="0"/>
                                </a:lnTo>
                              </a:path>
                            </a:pathLst>
                          </a:custGeom>
                          <a:ln w="10964">
                            <a:solidFill>
                              <a:srgbClr val="E0E0E0"/>
                            </a:solidFill>
                            <a:prstDash val="solid"/>
                          </a:ln>
                        </wps:spPr>
                        <wps:bodyPr wrap="square" lIns="0" tIns="0" rIns="0" bIns="0" rtlCol="0">
                          <a:prstTxWarp prst="textNoShape">
                            <a:avLst/>
                          </a:prstTxWarp>
                          <a:noAutofit/>
                        </wps:bodyPr>
                      </wps:wsp>
                      <wps:wsp>
                        <wps:cNvPr id="120" name="Graphic 120"/>
                        <wps:cNvSpPr/>
                        <wps:spPr>
                          <a:xfrm>
                            <a:off x="293222" y="1827362"/>
                            <a:ext cx="827405" cy="718820"/>
                          </a:xfrm>
                          <a:custGeom>
                            <a:avLst/>
                            <a:gdLst/>
                            <a:ahLst/>
                            <a:cxnLst/>
                            <a:rect l="l" t="t" r="r" b="b"/>
                            <a:pathLst>
                              <a:path w="827405" h="718820">
                                <a:moveTo>
                                  <a:pt x="827192" y="0"/>
                                </a:moveTo>
                                <a:lnTo>
                                  <a:pt x="0" y="0"/>
                                </a:lnTo>
                                <a:lnTo>
                                  <a:pt x="0" y="718195"/>
                                </a:lnTo>
                                <a:lnTo>
                                  <a:pt x="827192" y="718195"/>
                                </a:lnTo>
                                <a:lnTo>
                                  <a:pt x="827192" y="0"/>
                                </a:lnTo>
                                <a:close/>
                              </a:path>
                            </a:pathLst>
                          </a:custGeom>
                          <a:solidFill>
                            <a:srgbClr val="80B080"/>
                          </a:solidFill>
                        </wps:spPr>
                        <wps:bodyPr wrap="square" lIns="0" tIns="0" rIns="0" bIns="0" rtlCol="0">
                          <a:prstTxWarp prst="textNoShape">
                            <a:avLst/>
                          </a:prstTxWarp>
                          <a:noAutofit/>
                        </wps:bodyPr>
                      </wps:wsp>
                      <wps:wsp>
                        <wps:cNvPr id="121" name="Graphic 121"/>
                        <wps:cNvSpPr/>
                        <wps:spPr>
                          <a:xfrm>
                            <a:off x="298704" y="1832845"/>
                            <a:ext cx="816610" cy="707390"/>
                          </a:xfrm>
                          <a:custGeom>
                            <a:avLst/>
                            <a:gdLst/>
                            <a:ahLst/>
                            <a:cxnLst/>
                            <a:rect l="l" t="t" r="r" b="b"/>
                            <a:pathLst>
                              <a:path w="816610" h="707390">
                                <a:moveTo>
                                  <a:pt x="0" y="0"/>
                                </a:moveTo>
                                <a:lnTo>
                                  <a:pt x="816228" y="0"/>
                                </a:lnTo>
                                <a:lnTo>
                                  <a:pt x="816228" y="707230"/>
                                </a:lnTo>
                                <a:lnTo>
                                  <a:pt x="0" y="707230"/>
                                </a:lnTo>
                                <a:lnTo>
                                  <a:pt x="0" y="0"/>
                                </a:lnTo>
                                <a:close/>
                              </a:path>
                            </a:pathLst>
                          </a:custGeom>
                          <a:ln w="10964">
                            <a:solidFill>
                              <a:srgbClr val="006000"/>
                            </a:solidFill>
                            <a:prstDash val="solid"/>
                          </a:ln>
                        </wps:spPr>
                        <wps:bodyPr wrap="square" lIns="0" tIns="0" rIns="0" bIns="0" rtlCol="0">
                          <a:prstTxWarp prst="textNoShape">
                            <a:avLst/>
                          </a:prstTxWarp>
                          <a:noAutofit/>
                        </wps:bodyPr>
                      </wps:wsp>
                      <wps:wsp>
                        <wps:cNvPr id="122" name="Graphic 122"/>
                        <wps:cNvSpPr/>
                        <wps:spPr>
                          <a:xfrm>
                            <a:off x="293222" y="1040432"/>
                            <a:ext cx="827405" cy="1686560"/>
                          </a:xfrm>
                          <a:custGeom>
                            <a:avLst/>
                            <a:gdLst/>
                            <a:ahLst/>
                            <a:cxnLst/>
                            <a:rect l="l" t="t" r="r" b="b"/>
                            <a:pathLst>
                              <a:path w="827405" h="1686560">
                                <a:moveTo>
                                  <a:pt x="0" y="1263633"/>
                                </a:moveTo>
                                <a:lnTo>
                                  <a:pt x="827193" y="1263633"/>
                                </a:lnTo>
                              </a:path>
                              <a:path w="827405" h="1686560">
                                <a:moveTo>
                                  <a:pt x="413688" y="1505125"/>
                                </a:moveTo>
                                <a:lnTo>
                                  <a:pt x="413688" y="1686384"/>
                                </a:lnTo>
                              </a:path>
                              <a:path w="827405" h="1686560">
                                <a:moveTo>
                                  <a:pt x="413688" y="786930"/>
                                </a:moveTo>
                                <a:lnTo>
                                  <a:pt x="413688" y="0"/>
                                </a:lnTo>
                              </a:path>
                              <a:path w="827405" h="1686560">
                                <a:moveTo>
                                  <a:pt x="136541" y="1686384"/>
                                </a:moveTo>
                                <a:lnTo>
                                  <a:pt x="690651" y="1686384"/>
                                </a:lnTo>
                              </a:path>
                              <a:path w="827405" h="1686560">
                                <a:moveTo>
                                  <a:pt x="136541" y="0"/>
                                </a:moveTo>
                                <a:lnTo>
                                  <a:pt x="690651" y="0"/>
                                </a:lnTo>
                              </a:path>
                            </a:pathLst>
                          </a:custGeom>
                          <a:ln w="10964">
                            <a:solidFill>
                              <a:srgbClr val="006000"/>
                            </a:solidFill>
                            <a:prstDash val="solid"/>
                          </a:ln>
                        </wps:spPr>
                        <wps:bodyPr wrap="square" lIns="0" tIns="0" rIns="0" bIns="0" rtlCol="0">
                          <a:prstTxWarp prst="textNoShape">
                            <a:avLst/>
                          </a:prstTxWarp>
                          <a:noAutofit/>
                        </wps:bodyPr>
                      </wps:wsp>
                      <wps:wsp>
                        <wps:cNvPr id="123" name="Graphic 123"/>
                        <wps:cNvSpPr/>
                        <wps:spPr>
                          <a:xfrm>
                            <a:off x="1393312" y="1880760"/>
                            <a:ext cx="827405" cy="650875"/>
                          </a:xfrm>
                          <a:custGeom>
                            <a:avLst/>
                            <a:gdLst/>
                            <a:ahLst/>
                            <a:cxnLst/>
                            <a:rect l="l" t="t" r="r" b="b"/>
                            <a:pathLst>
                              <a:path w="827405" h="650875">
                                <a:moveTo>
                                  <a:pt x="827008" y="0"/>
                                </a:moveTo>
                                <a:lnTo>
                                  <a:pt x="0" y="0"/>
                                </a:lnTo>
                                <a:lnTo>
                                  <a:pt x="0" y="650385"/>
                                </a:lnTo>
                                <a:lnTo>
                                  <a:pt x="827008" y="650385"/>
                                </a:lnTo>
                                <a:lnTo>
                                  <a:pt x="827008" y="0"/>
                                </a:lnTo>
                                <a:close/>
                              </a:path>
                            </a:pathLst>
                          </a:custGeom>
                          <a:solidFill>
                            <a:srgbClr val="FFA280"/>
                          </a:solidFill>
                        </wps:spPr>
                        <wps:bodyPr wrap="square" lIns="0" tIns="0" rIns="0" bIns="0" rtlCol="0">
                          <a:prstTxWarp prst="textNoShape">
                            <a:avLst/>
                          </a:prstTxWarp>
                          <a:noAutofit/>
                        </wps:bodyPr>
                      </wps:wsp>
                      <wps:wsp>
                        <wps:cNvPr id="124" name="Graphic 124"/>
                        <wps:cNvSpPr/>
                        <wps:spPr>
                          <a:xfrm>
                            <a:off x="1398796" y="1886243"/>
                            <a:ext cx="816610" cy="639445"/>
                          </a:xfrm>
                          <a:custGeom>
                            <a:avLst/>
                            <a:gdLst/>
                            <a:ahLst/>
                            <a:cxnLst/>
                            <a:rect l="l" t="t" r="r" b="b"/>
                            <a:pathLst>
                              <a:path w="816610" h="639445">
                                <a:moveTo>
                                  <a:pt x="0" y="0"/>
                                </a:moveTo>
                                <a:lnTo>
                                  <a:pt x="816044" y="0"/>
                                </a:lnTo>
                                <a:lnTo>
                                  <a:pt x="816044" y="639421"/>
                                </a:lnTo>
                                <a:lnTo>
                                  <a:pt x="0" y="639421"/>
                                </a:lnTo>
                                <a:lnTo>
                                  <a:pt x="0" y="0"/>
                                </a:lnTo>
                                <a:close/>
                              </a:path>
                            </a:pathLst>
                          </a:custGeom>
                          <a:ln w="10964">
                            <a:solidFill>
                              <a:srgbClr val="FF4500"/>
                            </a:solidFill>
                            <a:prstDash val="solid"/>
                          </a:ln>
                        </wps:spPr>
                        <wps:bodyPr wrap="square" lIns="0" tIns="0" rIns="0" bIns="0" rtlCol="0">
                          <a:prstTxWarp prst="textNoShape">
                            <a:avLst/>
                          </a:prstTxWarp>
                          <a:noAutofit/>
                        </wps:bodyPr>
                      </wps:wsp>
                      <wps:wsp>
                        <wps:cNvPr id="125" name="Graphic 125"/>
                        <wps:cNvSpPr/>
                        <wps:spPr>
                          <a:xfrm>
                            <a:off x="1393312" y="1027129"/>
                            <a:ext cx="827405" cy="1632585"/>
                          </a:xfrm>
                          <a:custGeom>
                            <a:avLst/>
                            <a:gdLst/>
                            <a:ahLst/>
                            <a:cxnLst/>
                            <a:rect l="l" t="t" r="r" b="b"/>
                            <a:pathLst>
                              <a:path w="827405" h="1632585">
                                <a:moveTo>
                                  <a:pt x="0" y="1276937"/>
                                </a:moveTo>
                                <a:lnTo>
                                  <a:pt x="827008" y="1276937"/>
                                </a:lnTo>
                              </a:path>
                              <a:path w="827405" h="1632585">
                                <a:moveTo>
                                  <a:pt x="413504" y="1504016"/>
                                </a:moveTo>
                                <a:lnTo>
                                  <a:pt x="413504" y="1632246"/>
                                </a:lnTo>
                              </a:path>
                              <a:path w="827405" h="1632585">
                                <a:moveTo>
                                  <a:pt x="413504" y="853632"/>
                                </a:moveTo>
                                <a:lnTo>
                                  <a:pt x="413504" y="0"/>
                                </a:lnTo>
                              </a:path>
                              <a:path w="827405" h="1632585">
                                <a:moveTo>
                                  <a:pt x="136357" y="1632246"/>
                                </a:moveTo>
                                <a:lnTo>
                                  <a:pt x="690468" y="1632246"/>
                                </a:lnTo>
                              </a:path>
                              <a:path w="827405" h="1632585">
                                <a:moveTo>
                                  <a:pt x="136357" y="0"/>
                                </a:moveTo>
                                <a:lnTo>
                                  <a:pt x="690468" y="0"/>
                                </a:lnTo>
                              </a:path>
                            </a:pathLst>
                          </a:custGeom>
                          <a:ln w="10964">
                            <a:solidFill>
                              <a:srgbClr val="FF4500"/>
                            </a:solidFill>
                            <a:prstDash val="solid"/>
                          </a:ln>
                        </wps:spPr>
                        <wps:bodyPr wrap="square" lIns="0" tIns="0" rIns="0" bIns="0" rtlCol="0">
                          <a:prstTxWarp prst="textNoShape">
                            <a:avLst/>
                          </a:prstTxWarp>
                          <a:noAutofit/>
                        </wps:bodyPr>
                      </wps:wsp>
                      <pic:pic xmlns:pic="http://schemas.openxmlformats.org/drawingml/2006/picture">
                        <pic:nvPicPr>
                          <pic:cNvPr id="126" name="Image 126"/>
                          <pic:cNvPicPr/>
                        </pic:nvPicPr>
                        <pic:blipFill>
                          <a:blip r:embed="rId5" cstate="print"/>
                          <a:stretch>
                            <a:fillRect/>
                          </a:stretch>
                        </pic:blipFill>
                        <pic:spPr>
                          <a:xfrm>
                            <a:off x="1773343" y="278044"/>
                            <a:ext cx="66949" cy="66950"/>
                          </a:xfrm>
                          <a:prstGeom prst="rect">
                            <a:avLst/>
                          </a:prstGeom>
                        </pic:spPr>
                      </pic:pic>
                      <wps:wsp>
                        <wps:cNvPr id="127" name="Graphic 127"/>
                        <wps:cNvSpPr/>
                        <wps:spPr>
                          <a:xfrm>
                            <a:off x="0" y="3044617"/>
                            <a:ext cx="2513965" cy="1270"/>
                          </a:xfrm>
                          <a:custGeom>
                            <a:avLst/>
                            <a:gdLst/>
                            <a:ahLst/>
                            <a:cxnLst/>
                            <a:rect l="l" t="t" r="r" b="b"/>
                            <a:pathLst>
                              <a:path w="2513965">
                                <a:moveTo>
                                  <a:pt x="0" y="0"/>
                                </a:moveTo>
                                <a:lnTo>
                                  <a:pt x="2513543" y="0"/>
                                </a:lnTo>
                              </a:path>
                            </a:pathLst>
                          </a:custGeom>
                          <a:ln w="7309">
                            <a:solidFill>
                              <a:srgbClr val="000000"/>
                            </a:solidFill>
                            <a:prstDash val="solid"/>
                          </a:ln>
                        </wps:spPr>
                        <wps:bodyPr wrap="square" lIns="0" tIns="0" rIns="0" bIns="0" rtlCol="0">
                          <a:prstTxWarp prst="textNoShape">
                            <a:avLst/>
                          </a:prstTxWarp>
                          <a:noAutofit/>
                        </wps:bodyPr>
                      </wps:wsp>
                      <wps:wsp>
                        <wps:cNvPr id="128" name="Graphic 128"/>
                        <wps:cNvSpPr/>
                        <wps:spPr>
                          <a:xfrm>
                            <a:off x="3655" y="3654"/>
                            <a:ext cx="2506345" cy="176530"/>
                          </a:xfrm>
                          <a:custGeom>
                            <a:avLst/>
                            <a:gdLst/>
                            <a:ahLst/>
                            <a:cxnLst/>
                            <a:rect l="l" t="t" r="r" b="b"/>
                            <a:pathLst>
                              <a:path w="2506345" h="176530">
                                <a:moveTo>
                                  <a:pt x="0" y="0"/>
                                </a:moveTo>
                                <a:lnTo>
                                  <a:pt x="2506233" y="0"/>
                                </a:lnTo>
                                <a:lnTo>
                                  <a:pt x="2506233" y="176165"/>
                                </a:lnTo>
                                <a:lnTo>
                                  <a:pt x="0" y="176165"/>
                                </a:lnTo>
                                <a:lnTo>
                                  <a:pt x="0" y="0"/>
                                </a:lnTo>
                                <a:close/>
                              </a:path>
                            </a:pathLst>
                          </a:custGeom>
                          <a:ln w="7309">
                            <a:solidFill>
                              <a:srgbClr val="000000"/>
                            </a:solidFill>
                            <a:prstDash val="solid"/>
                          </a:ln>
                        </wps:spPr>
                        <wps:bodyPr wrap="square" lIns="0" tIns="0" rIns="0" bIns="0" rtlCol="0">
                          <a:prstTxWarp prst="textNoShape">
                            <a:avLst/>
                          </a:prstTxWarp>
                          <a:noAutofit/>
                        </wps:bodyPr>
                      </wps:wsp>
                      <wps:wsp>
                        <wps:cNvPr id="129" name="Textbox 129"/>
                        <wps:cNvSpPr txBox="1"/>
                        <wps:spPr>
                          <a:xfrm>
                            <a:off x="0" y="0"/>
                            <a:ext cx="2513965" cy="183515"/>
                          </a:xfrm>
                          <a:prstGeom prst="rect">
                            <a:avLst/>
                          </a:prstGeom>
                          <a:solidFill>
                            <a:srgbClr val="E5DAA5"/>
                          </a:solidFill>
                        </wps:spPr>
                        <wps:txbx>
                          <w:txbxContent>
                            <w:p w14:paraId="389039B8" w14:textId="77777777" w:rsidR="00BB12EC" w:rsidRDefault="00BB12EC" w:rsidP="00BB12EC">
                              <w:pPr>
                                <w:spacing w:line="255" w:lineRule="exact"/>
                                <w:jc w:val="center"/>
                                <w:rPr>
                                  <w:rFonts w:ascii="Helvetica"/>
                                  <w:color w:val="000000"/>
                                </w:rPr>
                              </w:pPr>
                              <w:r>
                                <w:rPr>
                                  <w:rFonts w:ascii="Helvetica"/>
                                  <w:color w:val="000000"/>
                                  <w:spacing w:val="-2"/>
                                </w:rPr>
                                <w:t>Matched</w:t>
                              </w:r>
                            </w:p>
                          </w:txbxContent>
                        </wps:txbx>
                        <wps:bodyPr wrap="square" lIns="0" tIns="0" rIns="0" bIns="0" rtlCol="0">
                          <a:noAutofit/>
                        </wps:bodyPr>
                      </wps:wsp>
                    </wpg:wgp>
                  </a:graphicData>
                </a:graphic>
              </wp:anchor>
            </w:drawing>
          </mc:Choice>
          <mc:Fallback>
            <w:pict>
              <v:group w14:anchorId="543EACDD" id="Group 115" o:spid="_x0000_s1047" style="position:absolute;left:0;text-align:left;margin-left:324.95pt;margin-top:6.1pt;width:197.95pt;height:240.05pt;z-index:-251638784;mso-wrap-distance-left:0;mso-wrap-distance-right:0;mso-position-horizontal-relative:page" coordsize="25139,3048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">
                <v:shape id="Graphic 116" o:spid="_x0000_s1048" style="position:absolute;left:36;top:1871;width:25064;height:28543;visibility:visible;mso-wrap-style:square;v-text-anchor:top" coordsize="2506345,2854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" path="m,l2506233,r,2853832l,2853832,,xe" filled="f" strokeweight=".20303mm">
                  <v:path arrowok="t"/>
                </v:shape>
                <v:shape id="Graphic 117" o:spid="_x0000_s1049" style="position:absolute;top:29167;width:25139;height:13;visibility:visible;mso-wrap-style:square;v-text-anchor:top" coordsize="25139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" path="m,l2513543,e" filled="f" strokecolor="#e0e0e0" strokeweight=".30456mm">
                  <v:path arrowok="t"/>
                </v:shape>
                <v:shape id="Graphic 118" o:spid="_x0000_s1050" style="position:absolute;top:22966;width:25139;height:13;visibility:visible;mso-wrap-style:square;v-text-anchor:top" coordsize="25139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" path="m,l293221,em1120414,r272898,em2220320,r293223,e" filled="f" strokecolor="#e0e0e0" strokeweight=".30456mm">
                  <v:path arrowok="t"/>
                </v:shape>
                <v:shape id="Graphic 119" o:spid="_x0000_s1051" style="position:absolute;top:4369;width:25139;height:12402;visibility:visible;mso-wrap-style:square;v-text-anchor:top" coordsize="2513965,1240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" path="m,1239797r2513543,em,619898r2513543,em,l2513543,e" filled="f" strokecolor="#e0e0e0" strokeweight=".30456mm">
                  <v:path arrowok="t"/>
                </v:shape>
                <v:shape id="Graphic 120" o:spid="_x0000_s1052" style="position:absolute;left:2932;top:18273;width:8274;height:7188;visibility:visible;mso-wrap-style:square;v-text-anchor:top" coordsize="827405,718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" path="m827192,l,,,718195r827192,l827192,xe" fillcolor="#80b080" stroked="f">
                  <v:path arrowok="t"/>
                </v:shape>
                <v:shape id="Graphic 121" o:spid="_x0000_s1053" style="position:absolute;left:2987;top:18328;width:8166;height:7074;visibility:visible;mso-wrap-style:square;v-text-anchor:top" coordsize="816610,707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" path="m,l816228,r,707230l,707230,,xe" filled="f" strokecolor="#006000" strokeweight=".30456mm">
                  <v:path arrowok="t"/>
                </v:shape>
                <v:shape id="Graphic 122" o:spid="_x0000_s1054" style="position:absolute;left:2932;top:10404;width:8274;height:16865;visibility:visible;mso-wrap-style:square;v-text-anchor:top" coordsize="827405,1686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" path="m,1263633r827193,em413688,1505125r,181259em413688,786930l413688,em136541,1686384r554110,em136541,l690651,e" filled="f" strokecolor="#006000" strokeweight=".30456mm">
                  <v:path arrowok="t"/>
                </v:shape>
                <v:shape id="Graphic 123" o:spid="_x0000_s1055" style="position:absolute;left:13933;top:18807;width:8274;height:6509;visibility:visible;mso-wrap-style:square;v-text-anchor:top" coordsize="827405,650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" path="m827008,l,,,650385r827008,l827008,xe" fillcolor="#ffa280" stroked="f">
                  <v:path arrowok="t"/>
                </v:shape>
                <v:shape id="Graphic 124" o:spid="_x0000_s1056" style="position:absolute;left:13987;top:18862;width:8167;height:6394;visibility:visible;mso-wrap-style:square;v-text-anchor:top" coordsize="816610,639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" path="m,l816044,r,639421l,639421,,xe" filled="f" strokecolor="#ff4500" strokeweight=".30456mm">
                  <v:path arrowok="t"/>
                </v:shape>
                <v:shape id="Graphic 125" o:spid="_x0000_s1057" style="position:absolute;left:13933;top:10271;width:8274;height:16326;visibility:visible;mso-wrap-style:square;v-text-anchor:top" coordsize="827405,1632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" path="m,1276937r827008,em413504,1504016r,128230em413504,853632l413504,em136357,1632246r554111,em136357,l690468,e" filled="f" strokecolor="#ff4500" strokeweight=".30456mm">
                  <v:path arrowok="t"/>
                </v:shape>
                <v:shape id="Image 126" o:spid="_x0000_s1058" type="#_x0000_t75" style="position:absolute;left:17733;top:2780;width:669;height:6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">
                  <v:imagedata r:id="rId6" o:title=""/>
                </v:shape>
                <v:shape id="Graphic 127" o:spid="_x0000_s1059" style="position:absolute;top:30446;width:25139;height:12;visibility:visible;mso-wrap-style:square;v-text-anchor:top" coordsize="25139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" path="m,l2513543,e" filled="f" strokeweight=".20303mm">
                  <v:path arrowok="t"/>
                </v:shape>
                <v:shape id="Graphic 128" o:spid="_x0000_s1060" style="position:absolute;left:36;top:36;width:25064;height:1765;visibility:visible;mso-wrap-style:square;v-text-anchor:top" coordsize="2506345,176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" path="m,l2506233,r,176165l,176165,,xe" filled="f" strokeweight=".20303mm">
                  <v:path arrowok="t"/>
                </v:shape>
                <v:shape id="Textbox 129" o:spid="_x0000_s1061" type="#_x0000_t202" style="position:absolute;width:25139;height:1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" fillcolor="#e5daa5" stroked="f">
                  <v:textbox inset="0,0,0,0">
                    <w:txbxContent>
                      <w:p w14:paraId="389039B8" w14:textId="77777777" w:rsidR="00BB12EC" w:rsidRDefault="00BB12EC" w:rsidP="00BB12EC">
                        <w:pPr>
                          <w:spacing w:line="255" w:lineRule="exact"/>
                          <w:jc w:val="center"/>
                          <w:rPr>
                            <w:rFonts w:ascii="Helvetica"/>
                            <w:color w:val="000000"/>
                          </w:rPr>
                        </w:pPr>
                        <w:r>
                          <w:rPr>
                            <w:rFonts w:ascii="Helvetica"/>
                            <w:color w:val="000000"/>
                            <w:spacing w:val="-2"/>
                          </w:rPr>
                          <w:t>Matched</w:t>
                        </w:r>
                      </w:p>
                    </w:txbxContent>
                  </v:textbox>
                </v:shape>
                <w10:wrap type="topAndBottom" anchorx="page"/>
              </v:group>
            </w:pict>
          </mc:Fallback>
        </mc:AlternateContent>
      </w:r>
      <w:r w:rsidRPr="00FF0891">
        <w:rPr>
          <w:noProof/>
        </w:rPr>
        <mc:AlternateContent>
          <mc:Choice Requires="wpg">
            <w:drawing>
              <wp:anchor distT="0" distB="0" distL="0" distR="0" simplePos="0" relativeHeight="251678720" behindDoc="1" locked="0" layoutInCell="1" allowOverlap="1" wp14:anchorId="0F1E5AC3" wp14:editId="1A8C9D6B">
                <wp:simplePos x="0" y="0"/>
                <wp:positionH relativeFrom="page">
                  <wp:posOffset>2663955</wp:posOffset>
                </wp:positionH>
                <wp:positionV relativeFrom="paragraph">
                  <wp:posOffset>3263172</wp:posOffset>
                </wp:positionV>
                <wp:extent cx="2593975" cy="278765"/>
                <wp:effectExtent l="0" t="0" r="0" b="0"/>
                <wp:wrapTopAndBottom/>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3975" cy="278765"/>
                          <a:chOff x="0" y="0"/>
                          <a:chExt cx="2593975" cy="278765"/>
                        </a:xfrm>
                      </wpg:grpSpPr>
                      <wps:wsp>
                        <wps:cNvPr id="131" name="Graphic 131"/>
                        <wps:cNvSpPr/>
                        <wps:spPr>
                          <a:xfrm>
                            <a:off x="64483" y="64669"/>
                            <a:ext cx="559435" cy="149860"/>
                          </a:xfrm>
                          <a:custGeom>
                            <a:avLst/>
                            <a:gdLst/>
                            <a:ahLst/>
                            <a:cxnLst/>
                            <a:rect l="l" t="t" r="r" b="b"/>
                            <a:pathLst>
                              <a:path w="559435" h="149860">
                                <a:moveTo>
                                  <a:pt x="558914" y="0"/>
                                </a:moveTo>
                                <a:lnTo>
                                  <a:pt x="0" y="0"/>
                                </a:lnTo>
                                <a:lnTo>
                                  <a:pt x="0" y="149293"/>
                                </a:lnTo>
                                <a:lnTo>
                                  <a:pt x="558914" y="149293"/>
                                </a:lnTo>
                                <a:lnTo>
                                  <a:pt x="558914" y="0"/>
                                </a:lnTo>
                                <a:close/>
                              </a:path>
                            </a:pathLst>
                          </a:custGeom>
                          <a:solidFill>
                            <a:srgbClr val="80B080"/>
                          </a:solidFill>
                        </wps:spPr>
                        <wps:bodyPr wrap="square" lIns="0" tIns="0" rIns="0" bIns="0" rtlCol="0">
                          <a:prstTxWarp prst="textNoShape">
                            <a:avLst/>
                          </a:prstTxWarp>
                          <a:noAutofit/>
                        </wps:bodyPr>
                      </wps:wsp>
                      <wps:wsp>
                        <wps:cNvPr id="132" name="Graphic 132"/>
                        <wps:cNvSpPr/>
                        <wps:spPr>
                          <a:xfrm>
                            <a:off x="70932" y="71118"/>
                            <a:ext cx="546100" cy="136525"/>
                          </a:xfrm>
                          <a:custGeom>
                            <a:avLst/>
                            <a:gdLst/>
                            <a:ahLst/>
                            <a:cxnLst/>
                            <a:rect l="l" t="t" r="r" b="b"/>
                            <a:pathLst>
                              <a:path w="546100" h="136525">
                                <a:moveTo>
                                  <a:pt x="0" y="0"/>
                                </a:moveTo>
                                <a:lnTo>
                                  <a:pt x="546013" y="0"/>
                                </a:lnTo>
                                <a:lnTo>
                                  <a:pt x="546013" y="136392"/>
                                </a:lnTo>
                                <a:lnTo>
                                  <a:pt x="0" y="136392"/>
                                </a:lnTo>
                                <a:lnTo>
                                  <a:pt x="0" y="0"/>
                                </a:lnTo>
                                <a:close/>
                              </a:path>
                            </a:pathLst>
                          </a:custGeom>
                          <a:ln w="12899">
                            <a:solidFill>
                              <a:srgbClr val="006000"/>
                            </a:solidFill>
                            <a:prstDash val="solid"/>
                          </a:ln>
                        </wps:spPr>
                        <wps:bodyPr wrap="square" lIns="0" tIns="0" rIns="0" bIns="0" rtlCol="0">
                          <a:prstTxWarp prst="textNoShape">
                            <a:avLst/>
                          </a:prstTxWarp>
                          <a:noAutofit/>
                        </wps:bodyPr>
                      </wps:wsp>
                      <wps:wsp>
                        <wps:cNvPr id="133" name="Graphic 133"/>
                        <wps:cNvSpPr/>
                        <wps:spPr>
                          <a:xfrm>
                            <a:off x="1392573" y="64669"/>
                            <a:ext cx="559435" cy="149860"/>
                          </a:xfrm>
                          <a:custGeom>
                            <a:avLst/>
                            <a:gdLst/>
                            <a:ahLst/>
                            <a:cxnLst/>
                            <a:rect l="l" t="t" r="r" b="b"/>
                            <a:pathLst>
                              <a:path w="559435" h="149860">
                                <a:moveTo>
                                  <a:pt x="558914" y="0"/>
                                </a:moveTo>
                                <a:lnTo>
                                  <a:pt x="0" y="0"/>
                                </a:lnTo>
                                <a:lnTo>
                                  <a:pt x="0" y="149293"/>
                                </a:lnTo>
                                <a:lnTo>
                                  <a:pt x="558914" y="149293"/>
                                </a:lnTo>
                                <a:lnTo>
                                  <a:pt x="558914" y="0"/>
                                </a:lnTo>
                                <a:close/>
                              </a:path>
                            </a:pathLst>
                          </a:custGeom>
                          <a:solidFill>
                            <a:srgbClr val="FFA280"/>
                          </a:solidFill>
                        </wps:spPr>
                        <wps:bodyPr wrap="square" lIns="0" tIns="0" rIns="0" bIns="0" rtlCol="0">
                          <a:prstTxWarp prst="textNoShape">
                            <a:avLst/>
                          </a:prstTxWarp>
                          <a:noAutofit/>
                        </wps:bodyPr>
                      </wps:wsp>
                      <wps:wsp>
                        <wps:cNvPr id="134" name="Graphic 134"/>
                        <wps:cNvSpPr/>
                        <wps:spPr>
                          <a:xfrm>
                            <a:off x="1399024" y="71118"/>
                            <a:ext cx="546100" cy="136525"/>
                          </a:xfrm>
                          <a:custGeom>
                            <a:avLst/>
                            <a:gdLst/>
                            <a:ahLst/>
                            <a:cxnLst/>
                            <a:rect l="l" t="t" r="r" b="b"/>
                            <a:pathLst>
                              <a:path w="546100" h="136525">
                                <a:moveTo>
                                  <a:pt x="0" y="0"/>
                                </a:moveTo>
                                <a:lnTo>
                                  <a:pt x="546014" y="0"/>
                                </a:lnTo>
                                <a:lnTo>
                                  <a:pt x="546014" y="136392"/>
                                </a:lnTo>
                                <a:lnTo>
                                  <a:pt x="0" y="136392"/>
                                </a:lnTo>
                                <a:lnTo>
                                  <a:pt x="0" y="0"/>
                                </a:lnTo>
                                <a:close/>
                              </a:path>
                            </a:pathLst>
                          </a:custGeom>
                          <a:ln w="12899">
                            <a:solidFill>
                              <a:srgbClr val="FF4500"/>
                            </a:solidFill>
                            <a:prstDash val="solid"/>
                          </a:ln>
                        </wps:spPr>
                        <wps:bodyPr wrap="square" lIns="0" tIns="0" rIns="0" bIns="0" rtlCol="0">
                          <a:prstTxWarp prst="textNoShape">
                            <a:avLst/>
                          </a:prstTxWarp>
                          <a:noAutofit/>
                        </wps:bodyPr>
                      </wps:wsp>
                      <wps:wsp>
                        <wps:cNvPr id="135" name="Textbox 135"/>
                        <wps:cNvSpPr txBox="1"/>
                        <wps:spPr>
                          <a:xfrm>
                            <a:off x="4299" y="4299"/>
                            <a:ext cx="2585085" cy="269875"/>
                          </a:xfrm>
                          <a:prstGeom prst="rect">
                            <a:avLst/>
                          </a:prstGeom>
                          <a:ln w="8599">
                            <a:solidFill>
                              <a:srgbClr val="000000"/>
                            </a:solidFill>
                            <a:prstDash val="solid"/>
                          </a:ln>
                        </wps:spPr>
                        <wps:txbx>
                          <w:txbxContent>
                            <w:p w14:paraId="62866FE0" w14:textId="77777777" w:rsidR="00BB12EC" w:rsidRDefault="00BB12EC" w:rsidP="00BB12EC">
                              <w:pPr>
                                <w:tabs>
                                  <w:tab w:val="left" w:pos="3200"/>
                                </w:tabs>
                                <w:spacing w:before="73"/>
                                <w:ind w:left="1109"/>
                                <w:rPr>
                                  <w:rFonts w:ascii="Helvetica"/>
                                  <w:sz w:val="23"/>
                                </w:rPr>
                              </w:pPr>
                              <w:r>
                                <w:rPr>
                                  <w:rFonts w:ascii="Helvetica"/>
                                  <w:spacing w:val="-2"/>
                                  <w:sz w:val="23"/>
                                </w:rPr>
                                <w:t>control</w:t>
                              </w:r>
                              <w:r>
                                <w:rPr>
                                  <w:rFonts w:ascii="Helvetica"/>
                                  <w:sz w:val="23"/>
                                </w:rPr>
                                <w:tab/>
                              </w:r>
                              <w:r>
                                <w:rPr>
                                  <w:rFonts w:ascii="Helvetica"/>
                                  <w:spacing w:val="-2"/>
                                  <w:sz w:val="23"/>
                                </w:rPr>
                                <w:t>treated</w:t>
                              </w:r>
                            </w:p>
                          </w:txbxContent>
                        </wps:txbx>
                        <wps:bodyPr wrap="square" lIns="0" tIns="0" rIns="0" bIns="0" rtlCol="0">
                          <a:noAutofit/>
                        </wps:bodyPr>
                      </wps:wsp>
                    </wpg:wgp>
                  </a:graphicData>
                </a:graphic>
              </wp:anchor>
            </w:drawing>
          </mc:Choice>
          <mc:Fallback>
            <w:pict>
              <v:group w14:anchorId="0F1E5AC3" id="Group 130" o:spid="_x0000_s1062" style="position:absolute;left:0;text-align:left;margin-left:209.75pt;margin-top:256.95pt;width:204.25pt;height:21.95pt;z-index:-251637760;mso-wrap-distance-left:0;mso-wrap-distance-right:0;mso-position-horizontal-relative:page" coordsize="25939,27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">
                <v:shape id="Graphic 131" o:spid="_x0000_s1063" style="position:absolute;left:644;top:646;width:5595;height:1499;visibility:visible;mso-wrap-style:square;v-text-anchor:top" coordsize="559435,149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" path="m558914,l,,,149293r558914,l558914,xe" fillcolor="#80b080" stroked="f">
                  <v:path arrowok="t"/>
                </v:shape>
                <v:shape id="Graphic 132" o:spid="_x0000_s1064" style="position:absolute;left:709;top:711;width:5461;height:1365;visibility:visible;mso-wrap-style:square;v-text-anchor:top" coordsize="546100,136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" path="m,l546013,r,136392l,136392,,xe" filled="f" strokecolor="#006000" strokeweight=".35831mm">
                  <v:path arrowok="t"/>
                </v:shape>
                <v:shape id="Graphic 133" o:spid="_x0000_s1065" style="position:absolute;left:13925;top:646;width:5595;height:1499;visibility:visible;mso-wrap-style:square;v-text-anchor:top" coordsize="559435,149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" path="m558914,l,,,149293r558914,l558914,xe" fillcolor="#ffa280" stroked="f">
                  <v:path arrowok="t"/>
                </v:shape>
                <v:shape id="Graphic 134" o:spid="_x0000_s1066" style="position:absolute;left:13990;top:711;width:5461;height:1365;visibility:visible;mso-wrap-style:square;v-text-anchor:top" coordsize="546100,136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" path="m,l546014,r,136392l,136392,,xe" filled="f" strokecolor="#ff4500" strokeweight=".35831mm">
                  <v:path arrowok="t"/>
                </v:shape>
                <v:shape id="Textbox 135" o:spid="_x0000_s1067" type="#_x0000_t202" style="position:absolute;left:42;top:42;width:25851;height:26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" filled="f" strokeweight=".23886mm">
                  <v:textbox inset="0,0,0,0">
                    <w:txbxContent>
                      <w:p w14:paraId="62866FE0" w14:textId="77777777" w:rsidR="00BB12EC" w:rsidRDefault="00BB12EC" w:rsidP="00BB12EC">
                        <w:pPr>
                          <w:tabs>
                            <w:tab w:val="left" w:pos="3200"/>
                          </w:tabs>
                          <w:spacing w:before="73"/>
                          <w:ind w:left="1109"/>
                          <w:rPr>
                            <w:rFonts w:ascii="Helvetica"/>
                            <w:sz w:val="23"/>
                          </w:rPr>
                        </w:pPr>
                        <w:r>
                          <w:rPr>
                            <w:rFonts w:ascii="Helvetica"/>
                            <w:spacing w:val="-2"/>
                            <w:sz w:val="23"/>
                          </w:rPr>
                          <w:t>control</w:t>
                        </w:r>
                        <w:r>
                          <w:rPr>
                            <w:rFonts w:ascii="Helvetica"/>
                            <w:sz w:val="23"/>
                          </w:rPr>
                          <w:tab/>
                        </w:r>
                        <w:r>
                          <w:rPr>
                            <w:rFonts w:ascii="Helvetica"/>
                            <w:spacing w:val="-2"/>
                            <w:sz w:val="23"/>
                          </w:rPr>
                          <w:t>treated</w:t>
                        </w:r>
                      </w:p>
                    </w:txbxContent>
                  </v:textbox>
                </v:shape>
                <w10:wrap type="topAndBottom" anchorx="page"/>
              </v:group>
            </w:pict>
          </mc:Fallback>
        </mc:AlternateContent>
      </w:r>
    </w:p>
    <w:p w14:paraId="4700EFF3" w14:textId="77777777" w:rsidR="00BB12EC" w:rsidRPr="00FF0891" w:rsidRDefault="00BB12EC" w:rsidP="00BB12EC">
      <w:pPr>
        <w:pStyle w:val="BodyText"/>
        <w:jc w:val="both"/>
        <w:rPr>
          <w:sz w:val="16"/>
        </w:rPr>
      </w:pPr>
    </w:p>
    <w:p w14:paraId="0A022A4D" w14:textId="77777777" w:rsidR="00BB12EC" w:rsidRPr="00FF0891" w:rsidRDefault="00BB12EC" w:rsidP="00BB12EC">
      <w:pPr>
        <w:pStyle w:val="BodyText"/>
        <w:jc w:val="both"/>
        <w:rPr>
          <w:sz w:val="33"/>
        </w:rPr>
      </w:pPr>
    </w:p>
    <w:p w14:paraId="101D8A77" w14:textId="77777777" w:rsidR="00BB12EC" w:rsidRPr="00FF0891" w:rsidRDefault="00BB12EC" w:rsidP="00BB12EC">
      <w:pPr>
        <w:pStyle w:val="BodyText"/>
        <w:spacing w:before="59"/>
        <w:jc w:val="both"/>
        <w:rPr>
          <w:sz w:val="33"/>
        </w:rPr>
      </w:pPr>
    </w:p>
    <w:p w14:paraId="5855BD70" w14:textId="77777777" w:rsidR="00BB12EC" w:rsidRPr="00FF0891" w:rsidRDefault="00BB12EC" w:rsidP="00BB12EC">
      <w:pPr>
        <w:pStyle w:val="BodyText"/>
        <w:ind w:left="370"/>
        <w:jc w:val="both"/>
      </w:pPr>
      <w:r w:rsidRPr="00FF0891">
        <w:rPr>
          <w:noProof/>
        </w:rPr>
        <mc:AlternateContent>
          <mc:Choice Requires="wps">
            <w:drawing>
              <wp:anchor distT="0" distB="0" distL="0" distR="0" simplePos="0" relativeHeight="251661312" behindDoc="0" locked="0" layoutInCell="1" allowOverlap="1" wp14:anchorId="1F7FDCA7" wp14:editId="0740B0CA">
                <wp:simplePos x="0" y="0"/>
                <wp:positionH relativeFrom="page">
                  <wp:posOffset>1294152</wp:posOffset>
                </wp:positionH>
                <wp:positionV relativeFrom="paragraph">
                  <wp:posOffset>-1136088</wp:posOffset>
                </wp:positionV>
                <wp:extent cx="152400" cy="9652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96520"/>
                        </a:xfrm>
                        <a:prstGeom prst="rect">
                          <a:avLst/>
                        </a:prstGeom>
                      </wps:spPr>
                      <wps:txbx>
                        <w:txbxContent>
                          <w:p w14:paraId="4D34200E" w14:textId="77777777" w:rsidR="00BB12EC" w:rsidRDefault="00BB12EC" w:rsidP="00BB12EC">
                            <w:pPr>
                              <w:spacing w:line="220" w:lineRule="exact"/>
                              <w:ind w:left="20"/>
                              <w:rPr>
                                <w:rFonts w:ascii="Helvetica"/>
                                <w:sz w:val="20"/>
                              </w:rPr>
                            </w:pPr>
                            <w:r>
                              <w:rPr>
                                <w:rFonts w:ascii="Helvetica"/>
                                <w:spacing w:val="-10"/>
                                <w:sz w:val="20"/>
                              </w:rPr>
                              <w:t>0</w:t>
                            </w:r>
                          </w:p>
                        </w:txbxContent>
                      </wps:txbx>
                      <wps:bodyPr vert="vert270" wrap="square" lIns="0" tIns="0" rIns="0" bIns="0" rtlCol="0">
                        <a:noAutofit/>
                      </wps:bodyPr>
                    </wps:wsp>
                  </a:graphicData>
                </a:graphic>
              </wp:anchor>
            </w:drawing>
          </mc:Choice>
          <mc:Fallback>
            <w:pict>
              <v:shape w14:anchorId="1F7FDCA7" id="Textbox 136" o:spid="_x0000_s1068" type="#_x0000_t202" style="position:absolute;left:0;text-align:left;margin-left:101.9pt;margin-top:-89.45pt;width:12pt;height:7.6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" filled="f" stroked="f">
                <v:textbox style="layout-flow:vertical;mso-layout-flow-alt:bottom-to-top" inset="0,0,0,0">
                  <w:txbxContent>
                    <w:p w14:paraId="4D34200E" w14:textId="77777777" w:rsidR="00BB12EC" w:rsidRDefault="00BB12EC" w:rsidP="00BB12EC">
                      <w:pPr>
                        <w:spacing w:line="220" w:lineRule="exact"/>
                        <w:ind w:left="20"/>
                        <w:rPr>
                          <w:rFonts w:ascii="Helvetica"/>
                          <w:sz w:val="20"/>
                        </w:rPr>
                      </w:pPr>
                      <w:r>
                        <w:rPr>
                          <w:rFonts w:ascii="Helvetica"/>
                          <w:spacing w:val="-10"/>
                          <w:sz w:val="20"/>
                        </w:rPr>
                        <w:t>0</w:t>
                      </w:r>
                    </w:p>
                  </w:txbxContent>
                </v:textbox>
                <w10:wrap anchorx="page"/>
              </v:shape>
            </w:pict>
          </mc:Fallback>
        </mc:AlternateContent>
      </w:r>
      <w:r w:rsidRPr="00FF0891">
        <w:rPr>
          <w:noProof/>
        </w:rPr>
        <mc:AlternateContent>
          <mc:Choice Requires="wps">
            <w:drawing>
              <wp:anchor distT="0" distB="0" distL="0" distR="0" simplePos="0" relativeHeight="251662336" behindDoc="0" locked="0" layoutInCell="1" allowOverlap="1" wp14:anchorId="57CAD8BF" wp14:editId="1BEA0D67">
                <wp:simplePos x="0" y="0"/>
                <wp:positionH relativeFrom="page">
                  <wp:posOffset>1294152</wp:posOffset>
                </wp:positionH>
                <wp:positionV relativeFrom="paragraph">
                  <wp:posOffset>-1773691</wp:posOffset>
                </wp:positionV>
                <wp:extent cx="152400" cy="13144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1445"/>
                        </a:xfrm>
                        <a:prstGeom prst="rect">
                          <a:avLst/>
                        </a:prstGeom>
                      </wps:spPr>
                      <wps:txbx>
                        <w:txbxContent>
                          <w:p w14:paraId="215F3C8A" w14:textId="77777777" w:rsidR="00BB12EC" w:rsidRDefault="00BB12EC" w:rsidP="00BB12EC">
                            <w:pPr>
                              <w:spacing w:line="220" w:lineRule="exact"/>
                              <w:ind w:left="20"/>
                              <w:rPr>
                                <w:rFonts w:ascii="Helvetica"/>
                                <w:sz w:val="20"/>
                              </w:rPr>
                            </w:pPr>
                            <w:r>
                              <w:rPr>
                                <w:rFonts w:ascii="Helvetica"/>
                                <w:spacing w:val="-5"/>
                                <w:sz w:val="20"/>
                              </w:rPr>
                              <w:t>.1</w:t>
                            </w:r>
                          </w:p>
                        </w:txbxContent>
                      </wps:txbx>
                      <wps:bodyPr vert="vert270" wrap="square" lIns="0" tIns="0" rIns="0" bIns="0" rtlCol="0">
                        <a:noAutofit/>
                      </wps:bodyPr>
                    </wps:wsp>
                  </a:graphicData>
                </a:graphic>
              </wp:anchor>
            </w:drawing>
          </mc:Choice>
          <mc:Fallback>
            <w:pict>
              <v:shape w14:anchorId="57CAD8BF" id="Textbox 137" o:spid="_x0000_s1069" type="#_x0000_t202" style="position:absolute;left:0;text-align:left;margin-left:101.9pt;margin-top:-139.65pt;width:12pt;height:10.3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" filled="f" stroked="f">
                <v:textbox style="layout-flow:vertical;mso-layout-flow-alt:bottom-to-top" inset="0,0,0,0">
                  <w:txbxContent>
                    <w:p w14:paraId="215F3C8A" w14:textId="77777777" w:rsidR="00BB12EC" w:rsidRDefault="00BB12EC" w:rsidP="00BB12EC">
                      <w:pPr>
                        <w:spacing w:line="220" w:lineRule="exact"/>
                        <w:ind w:left="20"/>
                        <w:rPr>
                          <w:rFonts w:ascii="Helvetica"/>
                          <w:sz w:val="20"/>
                        </w:rPr>
                      </w:pPr>
                      <w:r>
                        <w:rPr>
                          <w:rFonts w:ascii="Helvetica"/>
                          <w:spacing w:val="-5"/>
                          <w:sz w:val="20"/>
                        </w:rPr>
                        <w:t>.1</w:t>
                      </w:r>
                    </w:p>
                  </w:txbxContent>
                </v:textbox>
                <w10:wrap anchorx="page"/>
              </v:shape>
            </w:pict>
          </mc:Fallback>
        </mc:AlternateContent>
      </w:r>
      <w:r w:rsidRPr="00FF0891">
        <w:rPr>
          <w:w w:val="105"/>
        </w:rPr>
        <w:t>Figure</w:t>
      </w:r>
      <w:r w:rsidRPr="00FF0891">
        <w:rPr>
          <w:spacing w:val="10"/>
          <w:w w:val="105"/>
        </w:rPr>
        <w:t xml:space="preserve"> </w:t>
      </w:r>
      <w:r w:rsidR="006F05F2" w:rsidRPr="00FF0891">
        <w:rPr>
          <w:w w:val="105"/>
        </w:rPr>
        <w:t>C1</w:t>
      </w:r>
      <w:r w:rsidRPr="00FF0891">
        <w:rPr>
          <w:w w:val="105"/>
        </w:rPr>
        <w:t>:</w:t>
      </w:r>
      <w:r w:rsidRPr="00FF0891">
        <w:rPr>
          <w:spacing w:val="34"/>
          <w:w w:val="105"/>
        </w:rPr>
        <w:t xml:space="preserve"> </w:t>
      </w:r>
      <w:r w:rsidRPr="00FF0891">
        <w:rPr>
          <w:w w:val="105"/>
        </w:rPr>
        <w:t>Balance</w:t>
      </w:r>
      <w:r w:rsidRPr="00FF0891">
        <w:rPr>
          <w:spacing w:val="11"/>
          <w:w w:val="105"/>
        </w:rPr>
        <w:t xml:space="preserve"> </w:t>
      </w:r>
      <w:r w:rsidRPr="00FF0891">
        <w:rPr>
          <w:w w:val="105"/>
        </w:rPr>
        <w:t>plot.</w:t>
      </w:r>
      <w:r w:rsidRPr="00FF0891">
        <w:rPr>
          <w:spacing w:val="34"/>
          <w:w w:val="105"/>
        </w:rPr>
        <w:t xml:space="preserve"> </w:t>
      </w:r>
      <w:r w:rsidRPr="00FF0891">
        <w:rPr>
          <w:w w:val="105"/>
        </w:rPr>
        <w:t>Left</w:t>
      </w:r>
      <w:r w:rsidRPr="00FF0891">
        <w:rPr>
          <w:spacing w:val="11"/>
          <w:w w:val="105"/>
        </w:rPr>
        <w:t xml:space="preserve"> </w:t>
      </w:r>
      <w:r w:rsidRPr="00FF0891">
        <w:rPr>
          <w:w w:val="105"/>
        </w:rPr>
        <w:t>panel:</w:t>
      </w:r>
      <w:r w:rsidRPr="00FF0891">
        <w:rPr>
          <w:spacing w:val="34"/>
          <w:w w:val="105"/>
        </w:rPr>
        <w:t xml:space="preserve"> </w:t>
      </w:r>
      <w:r w:rsidRPr="00FF0891">
        <w:rPr>
          <w:w w:val="105"/>
        </w:rPr>
        <w:t>Unmatched</w:t>
      </w:r>
      <w:r w:rsidRPr="00FF0891">
        <w:rPr>
          <w:spacing w:val="10"/>
          <w:w w:val="105"/>
        </w:rPr>
        <w:t xml:space="preserve"> </w:t>
      </w:r>
      <w:r w:rsidRPr="00FF0891">
        <w:rPr>
          <w:w w:val="105"/>
        </w:rPr>
        <w:t>sample.</w:t>
      </w:r>
      <w:r w:rsidRPr="00FF0891">
        <w:rPr>
          <w:spacing w:val="35"/>
          <w:w w:val="105"/>
        </w:rPr>
        <w:t xml:space="preserve"> </w:t>
      </w:r>
      <w:r w:rsidRPr="00FF0891">
        <w:rPr>
          <w:w w:val="105"/>
        </w:rPr>
        <w:t>Right</w:t>
      </w:r>
      <w:r w:rsidRPr="00FF0891">
        <w:rPr>
          <w:spacing w:val="10"/>
          <w:w w:val="105"/>
        </w:rPr>
        <w:t xml:space="preserve"> </w:t>
      </w:r>
      <w:r w:rsidRPr="00FF0891">
        <w:rPr>
          <w:w w:val="105"/>
        </w:rPr>
        <w:t>panel:</w:t>
      </w:r>
      <w:r w:rsidRPr="00FF0891">
        <w:rPr>
          <w:spacing w:val="35"/>
          <w:w w:val="105"/>
        </w:rPr>
        <w:t xml:space="preserve"> </w:t>
      </w:r>
      <w:r w:rsidRPr="00FF0891">
        <w:rPr>
          <w:w w:val="105"/>
        </w:rPr>
        <w:t>Matched</w:t>
      </w:r>
      <w:r w:rsidRPr="00FF0891">
        <w:rPr>
          <w:spacing w:val="10"/>
          <w:w w:val="105"/>
        </w:rPr>
        <w:t xml:space="preserve"> </w:t>
      </w:r>
      <w:r w:rsidRPr="00FF0891">
        <w:rPr>
          <w:spacing w:val="-2"/>
          <w:w w:val="105"/>
        </w:rPr>
        <w:t>sample.</w:t>
      </w:r>
    </w:p>
    <w:p w14:paraId="6C515318" w14:textId="77777777" w:rsidR="00BB12EC" w:rsidRPr="00FF0891" w:rsidRDefault="00BB12EC" w:rsidP="00BB12EC">
      <w:pPr>
        <w:jc w:val="both"/>
        <w:sectPr w:rsidR="00BB12EC" w:rsidRPr="00FF0891" w:rsidSect="00A12E7F">
          <w:pgSz w:w="12240" w:h="15840"/>
          <w:pgMar w:top="1620" w:right="440" w:bottom="980" w:left="1300" w:header="0" w:footer="636" w:gutter="0"/>
          <w:cols w:space="720"/>
        </w:sectPr>
      </w:pPr>
    </w:p>
    <w:p w14:paraId="06ED9EA8" w14:textId="77777777" w:rsidR="00BB12EC" w:rsidRPr="00FF0891" w:rsidRDefault="00BB12EC" w:rsidP="00BB12EC">
      <w:pPr>
        <w:pStyle w:val="BodyText"/>
        <w:spacing w:before="34" w:after="43"/>
        <w:ind w:left="1793"/>
        <w:jc w:val="both"/>
      </w:pPr>
      <w:r w:rsidRPr="00FF0891">
        <w:rPr>
          <w:w w:val="105"/>
        </w:rPr>
        <w:lastRenderedPageBreak/>
        <w:t>Table</w:t>
      </w:r>
      <w:r w:rsidRPr="00FF0891">
        <w:rPr>
          <w:spacing w:val="12"/>
          <w:w w:val="105"/>
        </w:rPr>
        <w:t xml:space="preserve"> </w:t>
      </w:r>
      <w:r w:rsidR="006F05F2" w:rsidRPr="00FF0891">
        <w:rPr>
          <w:w w:val="105"/>
        </w:rPr>
        <w:t>C2</w:t>
      </w:r>
      <w:r w:rsidRPr="00FF0891">
        <w:rPr>
          <w:w w:val="105"/>
        </w:rPr>
        <w:t>:</w:t>
      </w:r>
      <w:r w:rsidRPr="00FF0891">
        <w:rPr>
          <w:spacing w:val="37"/>
          <w:w w:val="105"/>
        </w:rPr>
        <w:t xml:space="preserve"> </w:t>
      </w:r>
      <w:r w:rsidRPr="00FF0891">
        <w:rPr>
          <w:w w:val="105"/>
        </w:rPr>
        <w:t>Only</w:t>
      </w:r>
      <w:r w:rsidRPr="00FF0891">
        <w:rPr>
          <w:spacing w:val="12"/>
          <w:w w:val="105"/>
        </w:rPr>
        <w:t xml:space="preserve"> </w:t>
      </w:r>
      <w:r w:rsidRPr="00FF0891">
        <w:rPr>
          <w:w w:val="105"/>
        </w:rPr>
        <w:t>countries</w:t>
      </w:r>
      <w:r w:rsidRPr="00FF0891">
        <w:rPr>
          <w:spacing w:val="12"/>
          <w:w w:val="105"/>
        </w:rPr>
        <w:t xml:space="preserve"> </w:t>
      </w:r>
      <w:r w:rsidRPr="00FF0891">
        <w:rPr>
          <w:w w:val="105"/>
        </w:rPr>
        <w:t>with</w:t>
      </w:r>
      <w:r w:rsidRPr="00FF0891">
        <w:rPr>
          <w:spacing w:val="12"/>
          <w:w w:val="105"/>
        </w:rPr>
        <w:t xml:space="preserve"> </w:t>
      </w:r>
      <w:r w:rsidRPr="00FF0891">
        <w:rPr>
          <w:w w:val="105"/>
        </w:rPr>
        <w:t>government-perpetrated</w:t>
      </w:r>
      <w:r w:rsidRPr="00FF0891">
        <w:rPr>
          <w:spacing w:val="12"/>
          <w:w w:val="105"/>
        </w:rPr>
        <w:t xml:space="preserve"> </w:t>
      </w:r>
      <w:r w:rsidRPr="00FF0891">
        <w:rPr>
          <w:spacing w:val="-5"/>
          <w:w w:val="105"/>
        </w:rPr>
        <w:t>EV.</w:t>
      </w:r>
    </w:p>
    <w:tbl>
      <w:tblPr>
        <w:tblW w:w="0" w:type="auto"/>
        <w:tblInd w:w="124" w:type="dxa"/>
        <w:tblLayout w:type="fixed"/>
        <w:tblCellMar>
          <w:left w:w="0" w:type="dxa"/>
          <w:right w:w="0" w:type="dxa"/>
        </w:tblCellMar>
        <w:tblLook w:val="01E0" w:firstRow="1" w:lastRow="1" w:firstColumn="1" w:lastColumn="1" w:noHBand="0" w:noVBand="0"/>
      </w:tblPr>
      <w:tblGrid>
        <w:gridCol w:w="5163"/>
        <w:gridCol w:w="983"/>
        <w:gridCol w:w="1129"/>
        <w:gridCol w:w="1125"/>
        <w:gridCol w:w="1122"/>
      </w:tblGrid>
      <w:tr w:rsidR="00BB12EC" w:rsidRPr="00FF0891" w14:paraId="1AFF849F" w14:textId="77777777" w:rsidTr="000E45E8">
        <w:trPr>
          <w:trHeight w:val="271"/>
        </w:trPr>
        <w:tc>
          <w:tcPr>
            <w:tcW w:w="5163" w:type="dxa"/>
            <w:tcBorders>
              <w:top w:val="double" w:sz="4" w:space="0" w:color="000000"/>
              <w:bottom w:val="single" w:sz="4" w:space="0" w:color="000000"/>
            </w:tcBorders>
          </w:tcPr>
          <w:p w14:paraId="64EC4BE6" w14:textId="77777777" w:rsidR="00BB12EC" w:rsidRPr="00FF0891" w:rsidRDefault="00BB12EC" w:rsidP="000E45E8">
            <w:pPr>
              <w:pStyle w:val="TableParagraph"/>
              <w:jc w:val="both"/>
              <w:rPr>
                <w:sz w:val="20"/>
              </w:rPr>
            </w:pPr>
          </w:p>
        </w:tc>
        <w:tc>
          <w:tcPr>
            <w:tcW w:w="983" w:type="dxa"/>
            <w:tcBorders>
              <w:top w:val="double" w:sz="4" w:space="0" w:color="000000"/>
              <w:bottom w:val="single" w:sz="4" w:space="0" w:color="000000"/>
            </w:tcBorders>
          </w:tcPr>
          <w:p w14:paraId="5828B196" w14:textId="77777777" w:rsidR="00BB12EC" w:rsidRPr="00FF0891" w:rsidRDefault="00BB12EC" w:rsidP="000E45E8">
            <w:pPr>
              <w:pStyle w:val="TableParagraph"/>
              <w:spacing w:line="250" w:lineRule="exact"/>
              <w:ind w:left="7" w:right="3"/>
              <w:jc w:val="both"/>
            </w:pPr>
            <w:r w:rsidRPr="00FF0891">
              <w:rPr>
                <w:spacing w:val="-10"/>
              </w:rPr>
              <w:t>1</w:t>
            </w:r>
          </w:p>
        </w:tc>
        <w:tc>
          <w:tcPr>
            <w:tcW w:w="1129" w:type="dxa"/>
            <w:tcBorders>
              <w:top w:val="double" w:sz="4" w:space="0" w:color="000000"/>
              <w:bottom w:val="single" w:sz="4" w:space="0" w:color="000000"/>
            </w:tcBorders>
          </w:tcPr>
          <w:p w14:paraId="2C31AB13" w14:textId="77777777" w:rsidR="00BB12EC" w:rsidRPr="00FF0891" w:rsidRDefault="00BB12EC" w:rsidP="000E45E8">
            <w:pPr>
              <w:pStyle w:val="TableParagraph"/>
              <w:spacing w:line="250" w:lineRule="exact"/>
              <w:ind w:left="7" w:right="3"/>
              <w:jc w:val="both"/>
            </w:pPr>
            <w:r w:rsidRPr="00FF0891">
              <w:rPr>
                <w:spacing w:val="-10"/>
              </w:rPr>
              <w:t>2</w:t>
            </w:r>
          </w:p>
        </w:tc>
        <w:tc>
          <w:tcPr>
            <w:tcW w:w="1125" w:type="dxa"/>
            <w:tcBorders>
              <w:top w:val="double" w:sz="4" w:space="0" w:color="000000"/>
              <w:bottom w:val="single" w:sz="4" w:space="0" w:color="000000"/>
            </w:tcBorders>
          </w:tcPr>
          <w:p w14:paraId="087CBABE" w14:textId="77777777" w:rsidR="00BB12EC" w:rsidRPr="00FF0891" w:rsidRDefault="00BB12EC" w:rsidP="000E45E8">
            <w:pPr>
              <w:pStyle w:val="TableParagraph"/>
              <w:spacing w:line="250" w:lineRule="exact"/>
              <w:ind w:left="9" w:right="10"/>
              <w:jc w:val="both"/>
            </w:pPr>
            <w:r w:rsidRPr="00FF0891">
              <w:rPr>
                <w:spacing w:val="-10"/>
              </w:rPr>
              <w:t>3</w:t>
            </w:r>
          </w:p>
        </w:tc>
        <w:tc>
          <w:tcPr>
            <w:tcW w:w="1122" w:type="dxa"/>
            <w:tcBorders>
              <w:top w:val="double" w:sz="4" w:space="0" w:color="000000"/>
              <w:bottom w:val="single" w:sz="4" w:space="0" w:color="000000"/>
            </w:tcBorders>
          </w:tcPr>
          <w:p w14:paraId="3414BF66" w14:textId="77777777" w:rsidR="00BB12EC" w:rsidRPr="00FF0891" w:rsidRDefault="00BB12EC" w:rsidP="000E45E8">
            <w:pPr>
              <w:pStyle w:val="TableParagraph"/>
              <w:spacing w:line="250" w:lineRule="exact"/>
              <w:ind w:left="8" w:right="9"/>
              <w:jc w:val="both"/>
            </w:pPr>
            <w:r w:rsidRPr="00FF0891">
              <w:rPr>
                <w:spacing w:val="-10"/>
              </w:rPr>
              <w:t>4</w:t>
            </w:r>
          </w:p>
        </w:tc>
      </w:tr>
      <w:tr w:rsidR="00BB12EC" w:rsidRPr="00FF0891" w14:paraId="4B2968FC" w14:textId="77777777" w:rsidTr="000E45E8">
        <w:trPr>
          <w:trHeight w:val="280"/>
        </w:trPr>
        <w:tc>
          <w:tcPr>
            <w:tcW w:w="5163" w:type="dxa"/>
            <w:tcBorders>
              <w:top w:val="single" w:sz="4" w:space="0" w:color="000000"/>
            </w:tcBorders>
          </w:tcPr>
          <w:p w14:paraId="578F9610" w14:textId="77777777" w:rsidR="00BB12EC" w:rsidRPr="00FF0891" w:rsidRDefault="00BB12EC" w:rsidP="000E45E8">
            <w:pPr>
              <w:pStyle w:val="TableParagraph"/>
              <w:spacing w:line="236" w:lineRule="exact"/>
              <w:ind w:left="119"/>
              <w:jc w:val="both"/>
            </w:pPr>
            <w:r w:rsidRPr="00FF0891">
              <w:rPr>
                <w:w w:val="110"/>
              </w:rPr>
              <w:t>Government</w:t>
            </w:r>
            <w:r w:rsidRPr="00FF0891">
              <w:rPr>
                <w:spacing w:val="-4"/>
                <w:w w:val="110"/>
              </w:rPr>
              <w:t xml:space="preserve"> </w:t>
            </w:r>
            <w:r w:rsidRPr="00FF0891">
              <w:rPr>
                <w:w w:val="110"/>
              </w:rPr>
              <w:t>perpetrated</w:t>
            </w:r>
            <w:r w:rsidRPr="00FF0891">
              <w:rPr>
                <w:spacing w:val="-2"/>
                <w:w w:val="110"/>
              </w:rPr>
              <w:t xml:space="preserve"> </w:t>
            </w:r>
            <w:r w:rsidRPr="00FF0891">
              <w:rPr>
                <w:spacing w:val="-5"/>
                <w:w w:val="110"/>
              </w:rPr>
              <w:t>EV</w:t>
            </w:r>
          </w:p>
        </w:tc>
        <w:tc>
          <w:tcPr>
            <w:tcW w:w="983" w:type="dxa"/>
            <w:tcBorders>
              <w:top w:val="single" w:sz="4" w:space="0" w:color="000000"/>
            </w:tcBorders>
          </w:tcPr>
          <w:p w14:paraId="3A7CB689" w14:textId="77777777" w:rsidR="00BB12EC" w:rsidRPr="00FF0891" w:rsidRDefault="00BB12EC" w:rsidP="000E45E8">
            <w:pPr>
              <w:pStyle w:val="TableParagraph"/>
              <w:spacing w:line="241" w:lineRule="exact"/>
              <w:ind w:left="4" w:right="7"/>
              <w:jc w:val="both"/>
              <w:rPr>
                <w:i/>
              </w:rPr>
            </w:pPr>
            <w:r w:rsidRPr="00FF0891">
              <w:rPr>
                <w:spacing w:val="-2"/>
              </w:rPr>
              <w:t>0.060</w:t>
            </w:r>
            <w:r w:rsidRPr="00FF0891">
              <w:rPr>
                <w:rFonts w:ascii="Cambria Math" w:hAnsi="Cambria Math" w:cs="Cambria Math"/>
                <w:i/>
                <w:spacing w:val="-2"/>
                <w:vertAlign w:val="superscript"/>
              </w:rPr>
              <w:t>∗∗</w:t>
            </w:r>
          </w:p>
        </w:tc>
        <w:tc>
          <w:tcPr>
            <w:tcW w:w="1129" w:type="dxa"/>
            <w:tcBorders>
              <w:top w:val="single" w:sz="4" w:space="0" w:color="000000"/>
            </w:tcBorders>
          </w:tcPr>
          <w:p w14:paraId="5D736DA0" w14:textId="77777777" w:rsidR="00BB12EC" w:rsidRPr="00FF0891" w:rsidRDefault="00BB12EC" w:rsidP="000E45E8">
            <w:pPr>
              <w:pStyle w:val="TableParagraph"/>
              <w:spacing w:line="241" w:lineRule="exact"/>
              <w:ind w:left="6" w:right="9"/>
              <w:jc w:val="both"/>
              <w:rPr>
                <w:i/>
              </w:rPr>
            </w:pPr>
            <w:r w:rsidRPr="00FF0891">
              <w:rPr>
                <w:spacing w:val="-2"/>
              </w:rPr>
              <w:t>0.048</w:t>
            </w:r>
            <w:r w:rsidRPr="00FF0891">
              <w:rPr>
                <w:rFonts w:ascii="Cambria Math" w:hAnsi="Cambria Math" w:cs="Cambria Math"/>
                <w:i/>
                <w:spacing w:val="-2"/>
                <w:vertAlign w:val="superscript"/>
              </w:rPr>
              <w:t>∗</w:t>
            </w:r>
          </w:p>
        </w:tc>
        <w:tc>
          <w:tcPr>
            <w:tcW w:w="1125" w:type="dxa"/>
            <w:tcBorders>
              <w:top w:val="single" w:sz="4" w:space="0" w:color="000000"/>
            </w:tcBorders>
          </w:tcPr>
          <w:p w14:paraId="30417462" w14:textId="1CAF2A4E" w:rsidR="00BB12EC" w:rsidRPr="00FF0891" w:rsidRDefault="00BB12EC" w:rsidP="000E45E8">
            <w:pPr>
              <w:pStyle w:val="TableParagraph"/>
              <w:spacing w:line="241" w:lineRule="exact"/>
              <w:ind w:left="1" w:right="10"/>
              <w:jc w:val="both"/>
              <w:rPr>
                <w:i/>
              </w:rPr>
            </w:pPr>
            <w:r w:rsidRPr="00FF0891">
              <w:rPr>
                <w:spacing w:val="-2"/>
              </w:rPr>
              <w:t>0.0</w:t>
            </w:r>
            <w:r w:rsidR="00103BAD">
              <w:rPr>
                <w:spacing w:val="-2"/>
              </w:rPr>
              <w:t>46</w:t>
            </w:r>
            <w:r w:rsidRPr="00FF0891">
              <w:rPr>
                <w:rFonts w:ascii="Cambria Math" w:hAnsi="Cambria Math" w:cs="Cambria Math"/>
                <w:i/>
                <w:spacing w:val="-2"/>
                <w:vertAlign w:val="superscript"/>
              </w:rPr>
              <w:t>∗∗</w:t>
            </w:r>
          </w:p>
        </w:tc>
        <w:tc>
          <w:tcPr>
            <w:tcW w:w="1122" w:type="dxa"/>
            <w:tcBorders>
              <w:top w:val="single" w:sz="4" w:space="0" w:color="000000"/>
            </w:tcBorders>
          </w:tcPr>
          <w:p w14:paraId="5A1AA499" w14:textId="42B66688" w:rsidR="00BB12EC" w:rsidRPr="00FF0891" w:rsidRDefault="00BB12EC" w:rsidP="000E45E8">
            <w:pPr>
              <w:pStyle w:val="TableParagraph"/>
              <w:spacing w:line="241" w:lineRule="exact"/>
              <w:ind w:left="4" w:right="13"/>
              <w:jc w:val="both"/>
              <w:rPr>
                <w:i/>
              </w:rPr>
            </w:pPr>
            <w:r w:rsidRPr="00FF0891">
              <w:rPr>
                <w:spacing w:val="-2"/>
              </w:rPr>
              <w:t>0.05</w:t>
            </w:r>
            <w:r w:rsidR="00103BAD">
              <w:rPr>
                <w:spacing w:val="-2"/>
              </w:rPr>
              <w:t>4</w:t>
            </w:r>
            <w:r w:rsidRPr="00FF0891">
              <w:rPr>
                <w:rFonts w:ascii="Cambria Math" w:hAnsi="Cambria Math" w:cs="Cambria Math"/>
                <w:i/>
                <w:spacing w:val="-2"/>
                <w:vertAlign w:val="superscript"/>
              </w:rPr>
              <w:t>∗∗</w:t>
            </w:r>
          </w:p>
        </w:tc>
      </w:tr>
      <w:tr w:rsidR="00BB12EC" w:rsidRPr="00FF0891" w14:paraId="1A470C63" w14:textId="77777777" w:rsidTr="000E45E8">
        <w:trPr>
          <w:trHeight w:val="541"/>
        </w:trPr>
        <w:tc>
          <w:tcPr>
            <w:tcW w:w="5163" w:type="dxa"/>
          </w:tcPr>
          <w:p w14:paraId="0EAD5880" w14:textId="77777777" w:rsidR="00BB12EC" w:rsidRPr="00FF0891" w:rsidRDefault="00BB12EC" w:rsidP="000E45E8">
            <w:pPr>
              <w:pStyle w:val="TableParagraph"/>
              <w:spacing w:before="2"/>
              <w:jc w:val="both"/>
            </w:pPr>
          </w:p>
          <w:p w14:paraId="2B28EEE2" w14:textId="77777777" w:rsidR="00BB12EC" w:rsidRPr="00FF0891" w:rsidRDefault="00BB12EC" w:rsidP="000E45E8">
            <w:pPr>
              <w:pStyle w:val="TableParagraph"/>
              <w:ind w:left="119"/>
              <w:jc w:val="both"/>
            </w:pPr>
            <w:r w:rsidRPr="00FF0891">
              <w:rPr>
                <w:spacing w:val="-2"/>
                <w:w w:val="110"/>
              </w:rPr>
              <w:t>Nonpartisan</w:t>
            </w:r>
          </w:p>
        </w:tc>
        <w:tc>
          <w:tcPr>
            <w:tcW w:w="983" w:type="dxa"/>
          </w:tcPr>
          <w:p w14:paraId="5C611969" w14:textId="77777777" w:rsidR="00BB12EC" w:rsidRPr="00FF0891" w:rsidRDefault="00BB12EC" w:rsidP="002F486D">
            <w:pPr>
              <w:pStyle w:val="TableParagraph"/>
              <w:spacing w:line="238" w:lineRule="exact"/>
              <w:jc w:val="both"/>
            </w:pPr>
            <w:r w:rsidRPr="00FF0891">
              <w:rPr>
                <w:spacing w:val="-2"/>
                <w:w w:val="105"/>
              </w:rPr>
              <w:t>(0.019)</w:t>
            </w:r>
          </w:p>
          <w:p w14:paraId="1418ABA9" w14:textId="77777777" w:rsidR="00BB12EC" w:rsidRPr="00FF0891" w:rsidRDefault="00BB12EC" w:rsidP="002F486D">
            <w:pPr>
              <w:pStyle w:val="TableParagraph"/>
              <w:spacing w:before="18"/>
              <w:jc w:val="both"/>
              <w:rPr>
                <w:i/>
              </w:rPr>
            </w:pPr>
            <w:r w:rsidRPr="00FF0891">
              <w:t>-</w:t>
            </w:r>
            <w:r w:rsidRPr="00FF0891">
              <w:rPr>
                <w:spacing w:val="-2"/>
              </w:rPr>
              <w:t>0.063</w:t>
            </w:r>
            <w:r w:rsidRPr="00FF0891">
              <w:rPr>
                <w:rFonts w:ascii="Cambria Math" w:hAnsi="Cambria Math" w:cs="Cambria Math"/>
                <w:i/>
                <w:spacing w:val="-2"/>
                <w:vertAlign w:val="superscript"/>
              </w:rPr>
              <w:t>∗∗</w:t>
            </w:r>
          </w:p>
        </w:tc>
        <w:tc>
          <w:tcPr>
            <w:tcW w:w="1129" w:type="dxa"/>
          </w:tcPr>
          <w:p w14:paraId="117E360F" w14:textId="77777777" w:rsidR="00BB12EC" w:rsidRPr="00FF0891" w:rsidRDefault="00BB12EC" w:rsidP="002F486D">
            <w:pPr>
              <w:pStyle w:val="TableParagraph"/>
              <w:spacing w:line="238" w:lineRule="exact"/>
              <w:jc w:val="both"/>
            </w:pPr>
            <w:r w:rsidRPr="00FF0891">
              <w:rPr>
                <w:spacing w:val="-2"/>
                <w:w w:val="105"/>
              </w:rPr>
              <w:t>(0.019)</w:t>
            </w:r>
          </w:p>
          <w:p w14:paraId="31EC91C0" w14:textId="097D26EA" w:rsidR="00BB12EC" w:rsidRPr="00FF0891" w:rsidRDefault="00BB12EC" w:rsidP="002F486D">
            <w:pPr>
              <w:pStyle w:val="TableParagraph"/>
              <w:spacing w:before="18"/>
              <w:jc w:val="both"/>
              <w:rPr>
                <w:i/>
              </w:rPr>
            </w:pPr>
            <w:r w:rsidRPr="00FF0891">
              <w:t>-</w:t>
            </w:r>
            <w:r w:rsidRPr="00FF0891">
              <w:rPr>
                <w:spacing w:val="-2"/>
              </w:rPr>
              <w:t>0.05</w:t>
            </w:r>
            <w:r w:rsidR="00103BAD">
              <w:rPr>
                <w:spacing w:val="-2"/>
              </w:rPr>
              <w:t>5</w:t>
            </w:r>
            <w:r w:rsidRPr="00FF0891">
              <w:rPr>
                <w:rFonts w:ascii="Cambria Math" w:hAnsi="Cambria Math" w:cs="Cambria Math"/>
                <w:i/>
                <w:spacing w:val="-2"/>
                <w:vertAlign w:val="superscript"/>
              </w:rPr>
              <w:t>∗∗</w:t>
            </w:r>
          </w:p>
        </w:tc>
        <w:tc>
          <w:tcPr>
            <w:tcW w:w="1125" w:type="dxa"/>
          </w:tcPr>
          <w:p w14:paraId="5BA04458" w14:textId="77777777" w:rsidR="00BB12EC" w:rsidRPr="00FF0891" w:rsidRDefault="00BB12EC" w:rsidP="002F486D">
            <w:pPr>
              <w:pStyle w:val="TableParagraph"/>
              <w:spacing w:line="238" w:lineRule="exact"/>
              <w:jc w:val="both"/>
            </w:pPr>
            <w:r w:rsidRPr="00FF0891">
              <w:rPr>
                <w:spacing w:val="-2"/>
                <w:w w:val="105"/>
              </w:rPr>
              <w:t>(0.019)</w:t>
            </w:r>
          </w:p>
          <w:p w14:paraId="2E6ADCC1" w14:textId="477A72D8" w:rsidR="00BB12EC" w:rsidRPr="00FF0891" w:rsidRDefault="00BB12EC" w:rsidP="002F486D">
            <w:pPr>
              <w:pStyle w:val="TableParagraph"/>
              <w:spacing w:before="18"/>
              <w:jc w:val="both"/>
              <w:rPr>
                <w:i/>
              </w:rPr>
            </w:pPr>
            <w:r w:rsidRPr="00FF0891">
              <w:t>-</w:t>
            </w:r>
            <w:r w:rsidRPr="00FF0891">
              <w:rPr>
                <w:spacing w:val="-2"/>
              </w:rPr>
              <w:t>0.05</w:t>
            </w:r>
            <w:r w:rsidR="00103BAD">
              <w:rPr>
                <w:spacing w:val="-2"/>
              </w:rPr>
              <w:t>5</w:t>
            </w:r>
            <w:r w:rsidRPr="00FF0891">
              <w:rPr>
                <w:rFonts w:ascii="Cambria Math" w:hAnsi="Cambria Math" w:cs="Cambria Math"/>
                <w:i/>
                <w:spacing w:val="-2"/>
                <w:vertAlign w:val="superscript"/>
              </w:rPr>
              <w:t>∗∗</w:t>
            </w:r>
          </w:p>
        </w:tc>
        <w:tc>
          <w:tcPr>
            <w:tcW w:w="1122" w:type="dxa"/>
          </w:tcPr>
          <w:p w14:paraId="54A3AA75" w14:textId="77777777" w:rsidR="00BB12EC" w:rsidRPr="00FF0891" w:rsidRDefault="00BB12EC" w:rsidP="002F486D">
            <w:pPr>
              <w:pStyle w:val="TableParagraph"/>
              <w:spacing w:line="238" w:lineRule="exact"/>
              <w:jc w:val="both"/>
            </w:pPr>
            <w:r w:rsidRPr="00FF0891">
              <w:rPr>
                <w:spacing w:val="-2"/>
                <w:w w:val="105"/>
              </w:rPr>
              <w:t>(0.020)</w:t>
            </w:r>
          </w:p>
          <w:p w14:paraId="25CF3C3F" w14:textId="77777777" w:rsidR="00BB12EC" w:rsidRPr="00FF0891" w:rsidRDefault="00BB12EC" w:rsidP="002F486D">
            <w:pPr>
              <w:pStyle w:val="TableParagraph"/>
              <w:spacing w:before="18"/>
              <w:jc w:val="both"/>
              <w:rPr>
                <w:i/>
              </w:rPr>
            </w:pPr>
            <w:r w:rsidRPr="00FF0891">
              <w:t>-</w:t>
            </w:r>
            <w:r w:rsidRPr="00FF0891">
              <w:rPr>
                <w:spacing w:val="-2"/>
              </w:rPr>
              <w:t>0.056</w:t>
            </w:r>
            <w:r w:rsidRPr="00FF0891">
              <w:rPr>
                <w:rFonts w:ascii="Cambria Math" w:hAnsi="Cambria Math" w:cs="Cambria Math"/>
                <w:i/>
                <w:spacing w:val="-2"/>
                <w:vertAlign w:val="superscript"/>
              </w:rPr>
              <w:t>∗∗</w:t>
            </w:r>
          </w:p>
        </w:tc>
      </w:tr>
      <w:tr w:rsidR="00BB12EC" w:rsidRPr="00FF0891" w14:paraId="2CADCB19" w14:textId="77777777" w:rsidTr="000E45E8">
        <w:trPr>
          <w:trHeight w:val="250"/>
        </w:trPr>
        <w:tc>
          <w:tcPr>
            <w:tcW w:w="5163" w:type="dxa"/>
          </w:tcPr>
          <w:p w14:paraId="32B30117" w14:textId="77777777" w:rsidR="00BB12EC" w:rsidRPr="00FF0891" w:rsidRDefault="00BB12EC" w:rsidP="000E45E8">
            <w:pPr>
              <w:pStyle w:val="TableParagraph"/>
              <w:jc w:val="both"/>
              <w:rPr>
                <w:sz w:val="18"/>
              </w:rPr>
            </w:pPr>
          </w:p>
        </w:tc>
        <w:tc>
          <w:tcPr>
            <w:tcW w:w="983" w:type="dxa"/>
          </w:tcPr>
          <w:p w14:paraId="183DA201" w14:textId="77777777" w:rsidR="00BB12EC" w:rsidRPr="00FF0891" w:rsidRDefault="00BB12EC" w:rsidP="000E45E8">
            <w:pPr>
              <w:pStyle w:val="TableParagraph"/>
              <w:spacing w:line="230" w:lineRule="exact"/>
              <w:ind w:left="7" w:right="3"/>
              <w:jc w:val="both"/>
            </w:pPr>
            <w:r w:rsidRPr="00FF0891">
              <w:rPr>
                <w:spacing w:val="-2"/>
                <w:w w:val="105"/>
              </w:rPr>
              <w:t>(0.014)</w:t>
            </w:r>
          </w:p>
        </w:tc>
        <w:tc>
          <w:tcPr>
            <w:tcW w:w="1129" w:type="dxa"/>
          </w:tcPr>
          <w:p w14:paraId="0F7CC141" w14:textId="77777777" w:rsidR="00BB12EC" w:rsidRPr="00FF0891" w:rsidRDefault="00BB12EC" w:rsidP="000E45E8">
            <w:pPr>
              <w:pStyle w:val="TableParagraph"/>
              <w:spacing w:line="230" w:lineRule="exact"/>
              <w:ind w:left="9" w:right="3"/>
              <w:jc w:val="both"/>
            </w:pPr>
            <w:r w:rsidRPr="00FF0891">
              <w:rPr>
                <w:spacing w:val="-2"/>
                <w:w w:val="105"/>
              </w:rPr>
              <w:t>(0.013)</w:t>
            </w:r>
          </w:p>
        </w:tc>
        <w:tc>
          <w:tcPr>
            <w:tcW w:w="1125" w:type="dxa"/>
          </w:tcPr>
          <w:p w14:paraId="400E99A1" w14:textId="77777777" w:rsidR="00BB12EC" w:rsidRPr="00FF0891" w:rsidRDefault="00BB12EC" w:rsidP="000E45E8">
            <w:pPr>
              <w:pStyle w:val="TableParagraph"/>
              <w:spacing w:line="230" w:lineRule="exact"/>
              <w:ind w:left="11" w:right="10"/>
              <w:jc w:val="both"/>
            </w:pPr>
            <w:r w:rsidRPr="00FF0891">
              <w:rPr>
                <w:spacing w:val="-2"/>
                <w:w w:val="105"/>
              </w:rPr>
              <w:t>(0.013)</w:t>
            </w:r>
          </w:p>
        </w:tc>
        <w:tc>
          <w:tcPr>
            <w:tcW w:w="1122" w:type="dxa"/>
          </w:tcPr>
          <w:p w14:paraId="0B28861D" w14:textId="452356DC" w:rsidR="00BB12EC" w:rsidRPr="00FF0891" w:rsidRDefault="00BB12EC" w:rsidP="000E45E8">
            <w:pPr>
              <w:pStyle w:val="TableParagraph"/>
              <w:spacing w:line="230" w:lineRule="exact"/>
              <w:ind w:left="13" w:right="9"/>
              <w:jc w:val="both"/>
            </w:pPr>
            <w:r w:rsidRPr="00FF0891">
              <w:rPr>
                <w:spacing w:val="-2"/>
                <w:w w:val="105"/>
              </w:rPr>
              <w:t>(0.01</w:t>
            </w:r>
            <w:r w:rsidR="00103BAD">
              <w:rPr>
                <w:spacing w:val="-2"/>
                <w:w w:val="105"/>
              </w:rPr>
              <w:t>3</w:t>
            </w:r>
            <w:r w:rsidRPr="00FF0891">
              <w:rPr>
                <w:spacing w:val="-2"/>
                <w:w w:val="105"/>
              </w:rPr>
              <w:t>)</w:t>
            </w:r>
          </w:p>
        </w:tc>
      </w:tr>
      <w:tr w:rsidR="00BB12EC" w:rsidRPr="00FF0891" w14:paraId="55F6C5E7" w14:textId="77777777" w:rsidTr="000E45E8">
        <w:trPr>
          <w:trHeight w:val="291"/>
        </w:trPr>
        <w:tc>
          <w:tcPr>
            <w:tcW w:w="5163" w:type="dxa"/>
          </w:tcPr>
          <w:p w14:paraId="22553947" w14:textId="77777777" w:rsidR="00BB12EC" w:rsidRPr="00FF0891" w:rsidRDefault="00BB12EC" w:rsidP="000E45E8">
            <w:pPr>
              <w:pStyle w:val="TableParagraph"/>
              <w:spacing w:before="4"/>
              <w:ind w:left="119"/>
              <w:jc w:val="both"/>
            </w:pPr>
            <w:r w:rsidRPr="00FF0891">
              <w:rPr>
                <w:w w:val="110"/>
              </w:rPr>
              <w:t>Government</w:t>
            </w:r>
            <w:r w:rsidRPr="00FF0891">
              <w:rPr>
                <w:spacing w:val="8"/>
                <w:w w:val="110"/>
              </w:rPr>
              <w:t xml:space="preserve"> </w:t>
            </w:r>
            <w:r w:rsidRPr="00FF0891">
              <w:rPr>
                <w:w w:val="110"/>
              </w:rPr>
              <w:t>perpetrated</w:t>
            </w:r>
            <w:r w:rsidRPr="00FF0891">
              <w:rPr>
                <w:spacing w:val="9"/>
                <w:w w:val="110"/>
              </w:rPr>
              <w:t xml:space="preserve"> </w:t>
            </w:r>
            <w:r w:rsidRPr="00FF0891">
              <w:rPr>
                <w:w w:val="110"/>
              </w:rPr>
              <w:t>EV</w:t>
            </w:r>
            <w:r w:rsidRPr="00FF0891">
              <w:rPr>
                <w:spacing w:val="8"/>
                <w:w w:val="110"/>
              </w:rPr>
              <w:t xml:space="preserve"> </w:t>
            </w:r>
            <w:r w:rsidRPr="00FF0891">
              <w:rPr>
                <w:i/>
                <w:w w:val="110"/>
              </w:rPr>
              <w:t>×</w:t>
            </w:r>
            <w:r w:rsidRPr="00FF0891">
              <w:rPr>
                <w:i/>
                <w:spacing w:val="1"/>
                <w:w w:val="110"/>
              </w:rPr>
              <w:t xml:space="preserve"> </w:t>
            </w:r>
            <w:r w:rsidRPr="00FF0891">
              <w:rPr>
                <w:spacing w:val="-2"/>
                <w:w w:val="110"/>
              </w:rPr>
              <w:t>Nonpartisan</w:t>
            </w:r>
          </w:p>
        </w:tc>
        <w:tc>
          <w:tcPr>
            <w:tcW w:w="983" w:type="dxa"/>
          </w:tcPr>
          <w:p w14:paraId="3A831F4D" w14:textId="77777777" w:rsidR="00BB12EC" w:rsidRPr="00FF0891" w:rsidRDefault="00BB12EC" w:rsidP="000E45E8">
            <w:pPr>
              <w:pStyle w:val="TableParagraph"/>
              <w:spacing w:before="5"/>
              <w:ind w:left="4" w:right="7"/>
              <w:jc w:val="both"/>
            </w:pPr>
            <w:r w:rsidRPr="00FF0891">
              <w:rPr>
                <w:w w:val="95"/>
              </w:rPr>
              <w:t>-</w:t>
            </w:r>
            <w:r w:rsidRPr="00FF0891">
              <w:rPr>
                <w:spacing w:val="-2"/>
                <w:w w:val="110"/>
              </w:rPr>
              <w:t>0.035</w:t>
            </w:r>
            <w:r w:rsidRPr="00FF0891">
              <w:rPr>
                <w:spacing w:val="-2"/>
                <w:w w:val="110"/>
                <w:vertAlign w:val="superscript"/>
              </w:rPr>
              <w:t>+</w:t>
            </w:r>
          </w:p>
        </w:tc>
        <w:tc>
          <w:tcPr>
            <w:tcW w:w="1129" w:type="dxa"/>
          </w:tcPr>
          <w:p w14:paraId="5354A3E3" w14:textId="53870130" w:rsidR="00BB12EC" w:rsidRPr="00FF0891" w:rsidRDefault="00BB12EC" w:rsidP="000E45E8">
            <w:pPr>
              <w:pStyle w:val="TableParagraph"/>
              <w:spacing w:before="5"/>
              <w:ind w:left="6" w:right="9"/>
              <w:jc w:val="both"/>
              <w:rPr>
                <w:i/>
              </w:rPr>
            </w:pPr>
            <w:r w:rsidRPr="00FF0891">
              <w:t>-</w:t>
            </w:r>
            <w:r w:rsidRPr="00FF0891">
              <w:rPr>
                <w:spacing w:val="-2"/>
              </w:rPr>
              <w:t>0.03</w:t>
            </w:r>
            <w:r w:rsidR="00103BAD">
              <w:rPr>
                <w:spacing w:val="-2"/>
              </w:rPr>
              <w:t>8</w:t>
            </w:r>
            <w:r w:rsidRPr="00FF0891">
              <w:rPr>
                <w:rFonts w:ascii="Cambria Math" w:hAnsi="Cambria Math" w:cs="Cambria Math"/>
                <w:i/>
                <w:spacing w:val="-2"/>
                <w:vertAlign w:val="superscript"/>
              </w:rPr>
              <w:t>∗</w:t>
            </w:r>
          </w:p>
        </w:tc>
        <w:tc>
          <w:tcPr>
            <w:tcW w:w="1125" w:type="dxa"/>
          </w:tcPr>
          <w:p w14:paraId="71203046" w14:textId="77777777" w:rsidR="00BB12EC" w:rsidRPr="00FF0891" w:rsidRDefault="00BB12EC" w:rsidP="000E45E8">
            <w:pPr>
              <w:pStyle w:val="TableParagraph"/>
              <w:spacing w:before="5"/>
              <w:ind w:left="1" w:right="10"/>
              <w:jc w:val="both"/>
              <w:rPr>
                <w:i/>
              </w:rPr>
            </w:pPr>
            <w:r w:rsidRPr="00FF0891">
              <w:t>-</w:t>
            </w:r>
            <w:r w:rsidRPr="00FF0891">
              <w:rPr>
                <w:spacing w:val="-2"/>
              </w:rPr>
              <w:t>0.038</w:t>
            </w:r>
            <w:r w:rsidRPr="00FF0891">
              <w:rPr>
                <w:rFonts w:ascii="Cambria Math" w:hAnsi="Cambria Math" w:cs="Cambria Math"/>
                <w:i/>
                <w:spacing w:val="-2"/>
                <w:vertAlign w:val="superscript"/>
              </w:rPr>
              <w:t>∗</w:t>
            </w:r>
          </w:p>
        </w:tc>
        <w:tc>
          <w:tcPr>
            <w:tcW w:w="1122" w:type="dxa"/>
          </w:tcPr>
          <w:p w14:paraId="7AE8F472" w14:textId="6D6A5EAF" w:rsidR="00BB12EC" w:rsidRPr="00FF0891" w:rsidRDefault="00BB12EC" w:rsidP="000E45E8">
            <w:pPr>
              <w:pStyle w:val="TableParagraph"/>
              <w:spacing w:before="5"/>
              <w:ind w:left="4" w:right="13"/>
              <w:jc w:val="both"/>
            </w:pPr>
            <w:r w:rsidRPr="00FF0891">
              <w:t>-</w:t>
            </w:r>
            <w:r w:rsidRPr="00FF0891">
              <w:rPr>
                <w:spacing w:val="-2"/>
                <w:w w:val="110"/>
              </w:rPr>
              <w:t>0.04</w:t>
            </w:r>
            <w:r w:rsidR="00103BAD">
              <w:rPr>
                <w:spacing w:val="-2"/>
                <w:w w:val="110"/>
              </w:rPr>
              <w:t>1</w:t>
            </w:r>
            <w:r w:rsidRPr="00FF0891">
              <w:rPr>
                <w:spacing w:val="-2"/>
                <w:w w:val="110"/>
                <w:vertAlign w:val="superscript"/>
              </w:rPr>
              <w:t>+</w:t>
            </w:r>
          </w:p>
        </w:tc>
      </w:tr>
      <w:tr w:rsidR="00BB12EC" w:rsidRPr="00FF0891" w14:paraId="2A0ABDD2" w14:textId="77777777" w:rsidTr="000E45E8">
        <w:trPr>
          <w:trHeight w:val="541"/>
        </w:trPr>
        <w:tc>
          <w:tcPr>
            <w:tcW w:w="5163" w:type="dxa"/>
          </w:tcPr>
          <w:p w14:paraId="77131EEF" w14:textId="77777777" w:rsidR="00BB12EC" w:rsidRPr="00FF0891" w:rsidRDefault="00BB12EC" w:rsidP="000E45E8">
            <w:pPr>
              <w:pStyle w:val="TableParagraph"/>
              <w:spacing w:before="2"/>
              <w:jc w:val="both"/>
            </w:pPr>
          </w:p>
          <w:p w14:paraId="3396A5DE" w14:textId="77777777" w:rsidR="00BB12EC" w:rsidRPr="00FF0891" w:rsidRDefault="00BB12EC" w:rsidP="000E45E8">
            <w:pPr>
              <w:pStyle w:val="TableParagraph"/>
              <w:ind w:left="119"/>
              <w:jc w:val="both"/>
            </w:pPr>
            <w:r w:rsidRPr="00FF0891">
              <w:rPr>
                <w:w w:val="110"/>
              </w:rPr>
              <w:t>Incumbent</w:t>
            </w:r>
            <w:r w:rsidRPr="00FF0891">
              <w:rPr>
                <w:spacing w:val="-14"/>
                <w:w w:val="110"/>
              </w:rPr>
              <w:t xml:space="preserve"> </w:t>
            </w:r>
            <w:r w:rsidRPr="00FF0891">
              <w:rPr>
                <w:spacing w:val="-2"/>
                <w:w w:val="110"/>
              </w:rPr>
              <w:t>partisan</w:t>
            </w:r>
          </w:p>
        </w:tc>
        <w:tc>
          <w:tcPr>
            <w:tcW w:w="983" w:type="dxa"/>
          </w:tcPr>
          <w:p w14:paraId="356616FB" w14:textId="77777777" w:rsidR="00BB12EC" w:rsidRPr="00FF0891" w:rsidRDefault="00BB12EC" w:rsidP="002F486D">
            <w:pPr>
              <w:pStyle w:val="TableParagraph"/>
              <w:spacing w:line="238" w:lineRule="exact"/>
              <w:jc w:val="both"/>
            </w:pPr>
            <w:r w:rsidRPr="00FF0891">
              <w:rPr>
                <w:spacing w:val="-2"/>
                <w:w w:val="105"/>
              </w:rPr>
              <w:t>(0.020)</w:t>
            </w:r>
          </w:p>
          <w:p w14:paraId="288C7327" w14:textId="77777777" w:rsidR="00BB12EC" w:rsidRPr="00FF0891" w:rsidRDefault="00BB12EC" w:rsidP="002F486D">
            <w:pPr>
              <w:pStyle w:val="TableParagraph"/>
              <w:spacing w:before="18"/>
              <w:jc w:val="both"/>
              <w:rPr>
                <w:i/>
              </w:rPr>
            </w:pPr>
            <w:r w:rsidRPr="00FF0891">
              <w:t>-</w:t>
            </w:r>
            <w:r w:rsidRPr="00FF0891">
              <w:rPr>
                <w:spacing w:val="-2"/>
              </w:rPr>
              <w:t>0.056</w:t>
            </w:r>
            <w:r w:rsidRPr="00FF0891">
              <w:rPr>
                <w:rFonts w:ascii="Cambria Math" w:hAnsi="Cambria Math" w:cs="Cambria Math"/>
                <w:i/>
                <w:spacing w:val="-2"/>
                <w:vertAlign w:val="superscript"/>
              </w:rPr>
              <w:t>∗∗</w:t>
            </w:r>
          </w:p>
        </w:tc>
        <w:tc>
          <w:tcPr>
            <w:tcW w:w="1129" w:type="dxa"/>
          </w:tcPr>
          <w:p w14:paraId="2F2A5C16" w14:textId="77777777" w:rsidR="00BB12EC" w:rsidRPr="00FF0891" w:rsidRDefault="00BB12EC" w:rsidP="002F486D">
            <w:pPr>
              <w:pStyle w:val="TableParagraph"/>
              <w:spacing w:line="238" w:lineRule="exact"/>
              <w:jc w:val="both"/>
            </w:pPr>
            <w:r w:rsidRPr="00FF0891">
              <w:rPr>
                <w:spacing w:val="-2"/>
                <w:w w:val="105"/>
              </w:rPr>
              <w:t>(0.019)</w:t>
            </w:r>
          </w:p>
          <w:p w14:paraId="071B8552" w14:textId="59774D52" w:rsidR="00BB12EC" w:rsidRPr="00FF0891" w:rsidRDefault="00BB12EC" w:rsidP="002F486D">
            <w:pPr>
              <w:pStyle w:val="TableParagraph"/>
              <w:spacing w:before="18"/>
              <w:jc w:val="both"/>
              <w:rPr>
                <w:i/>
              </w:rPr>
            </w:pPr>
            <w:r w:rsidRPr="00FF0891">
              <w:t>-</w:t>
            </w:r>
            <w:r w:rsidRPr="00FF0891">
              <w:rPr>
                <w:spacing w:val="-2"/>
              </w:rPr>
              <w:t>0.05</w:t>
            </w:r>
            <w:r w:rsidR="00103BAD">
              <w:rPr>
                <w:spacing w:val="-2"/>
              </w:rPr>
              <w:t>1</w:t>
            </w:r>
            <w:r w:rsidRPr="00FF0891">
              <w:rPr>
                <w:rFonts w:ascii="Cambria Math" w:hAnsi="Cambria Math" w:cs="Cambria Math"/>
                <w:i/>
                <w:spacing w:val="-2"/>
                <w:vertAlign w:val="superscript"/>
              </w:rPr>
              <w:t>∗∗</w:t>
            </w:r>
          </w:p>
        </w:tc>
        <w:tc>
          <w:tcPr>
            <w:tcW w:w="1125" w:type="dxa"/>
          </w:tcPr>
          <w:p w14:paraId="45D65FA6" w14:textId="77777777" w:rsidR="00BB12EC" w:rsidRPr="00FF0891" w:rsidRDefault="00BB12EC" w:rsidP="002F486D">
            <w:pPr>
              <w:pStyle w:val="TableParagraph"/>
              <w:spacing w:line="238" w:lineRule="exact"/>
              <w:jc w:val="both"/>
            </w:pPr>
            <w:r w:rsidRPr="00FF0891">
              <w:rPr>
                <w:spacing w:val="-2"/>
                <w:w w:val="105"/>
              </w:rPr>
              <w:t>(0.019)</w:t>
            </w:r>
          </w:p>
          <w:p w14:paraId="4C203A5F" w14:textId="73CC405B" w:rsidR="00BB12EC" w:rsidRPr="00FF0891" w:rsidRDefault="00BB12EC" w:rsidP="002F486D">
            <w:pPr>
              <w:pStyle w:val="TableParagraph"/>
              <w:spacing w:before="18"/>
              <w:jc w:val="both"/>
              <w:rPr>
                <w:i/>
              </w:rPr>
            </w:pPr>
            <w:r w:rsidRPr="00FF0891">
              <w:t>-</w:t>
            </w:r>
            <w:r w:rsidRPr="00FF0891">
              <w:rPr>
                <w:spacing w:val="-2"/>
              </w:rPr>
              <w:t>0.05</w:t>
            </w:r>
            <w:r w:rsidR="00103BAD">
              <w:rPr>
                <w:spacing w:val="-2"/>
              </w:rPr>
              <w:t>1</w:t>
            </w:r>
            <w:r w:rsidRPr="00FF0891">
              <w:rPr>
                <w:rFonts w:ascii="Cambria Math" w:hAnsi="Cambria Math" w:cs="Cambria Math"/>
                <w:i/>
                <w:spacing w:val="-2"/>
                <w:vertAlign w:val="superscript"/>
              </w:rPr>
              <w:t>∗∗</w:t>
            </w:r>
          </w:p>
        </w:tc>
        <w:tc>
          <w:tcPr>
            <w:tcW w:w="1122" w:type="dxa"/>
          </w:tcPr>
          <w:p w14:paraId="0B6C2AE7" w14:textId="77777777" w:rsidR="00BB12EC" w:rsidRPr="00FF0891" w:rsidRDefault="00BB12EC" w:rsidP="002F486D">
            <w:pPr>
              <w:pStyle w:val="TableParagraph"/>
              <w:spacing w:line="238" w:lineRule="exact"/>
              <w:jc w:val="both"/>
            </w:pPr>
            <w:r w:rsidRPr="00FF0891">
              <w:rPr>
                <w:spacing w:val="-2"/>
                <w:w w:val="105"/>
              </w:rPr>
              <w:t>(0.023)</w:t>
            </w:r>
          </w:p>
          <w:p w14:paraId="4FB691F8" w14:textId="5FA92084" w:rsidR="00BB12EC" w:rsidRPr="00FF0891" w:rsidRDefault="00BB12EC" w:rsidP="002F486D">
            <w:pPr>
              <w:pStyle w:val="TableParagraph"/>
              <w:spacing w:before="18"/>
              <w:jc w:val="both"/>
              <w:rPr>
                <w:i/>
              </w:rPr>
            </w:pPr>
            <w:r w:rsidRPr="00FF0891">
              <w:t>-</w:t>
            </w:r>
            <w:r w:rsidRPr="00FF0891">
              <w:rPr>
                <w:spacing w:val="-2"/>
              </w:rPr>
              <w:t>0.0</w:t>
            </w:r>
            <w:r w:rsidR="00103BAD">
              <w:rPr>
                <w:spacing w:val="-2"/>
              </w:rPr>
              <w:t>51</w:t>
            </w:r>
            <w:r w:rsidRPr="00FF0891">
              <w:rPr>
                <w:rFonts w:ascii="Cambria Math" w:hAnsi="Cambria Math" w:cs="Cambria Math"/>
                <w:i/>
                <w:spacing w:val="-2"/>
                <w:vertAlign w:val="superscript"/>
              </w:rPr>
              <w:t>∗∗</w:t>
            </w:r>
          </w:p>
        </w:tc>
      </w:tr>
      <w:tr w:rsidR="00BB12EC" w:rsidRPr="00FF0891" w14:paraId="0DC0B692" w14:textId="77777777" w:rsidTr="000E45E8">
        <w:trPr>
          <w:trHeight w:val="266"/>
        </w:trPr>
        <w:tc>
          <w:tcPr>
            <w:tcW w:w="5163" w:type="dxa"/>
          </w:tcPr>
          <w:p w14:paraId="7920FC40" w14:textId="77777777" w:rsidR="00BB12EC" w:rsidRPr="00FF0891" w:rsidRDefault="00BB12EC" w:rsidP="000E45E8">
            <w:pPr>
              <w:pStyle w:val="TableParagraph"/>
              <w:jc w:val="both"/>
              <w:rPr>
                <w:sz w:val="18"/>
              </w:rPr>
            </w:pPr>
          </w:p>
        </w:tc>
        <w:tc>
          <w:tcPr>
            <w:tcW w:w="983" w:type="dxa"/>
          </w:tcPr>
          <w:p w14:paraId="017A10B9" w14:textId="77777777" w:rsidR="00BB12EC" w:rsidRPr="00FF0891" w:rsidRDefault="00BB12EC" w:rsidP="000E45E8">
            <w:pPr>
              <w:pStyle w:val="TableParagraph"/>
              <w:spacing w:line="238" w:lineRule="exact"/>
              <w:ind w:left="7" w:right="3"/>
              <w:jc w:val="both"/>
            </w:pPr>
            <w:r w:rsidRPr="00FF0891">
              <w:rPr>
                <w:spacing w:val="-2"/>
                <w:w w:val="105"/>
              </w:rPr>
              <w:t>(0.014)</w:t>
            </w:r>
          </w:p>
        </w:tc>
        <w:tc>
          <w:tcPr>
            <w:tcW w:w="1129" w:type="dxa"/>
          </w:tcPr>
          <w:p w14:paraId="42E04B38" w14:textId="77777777" w:rsidR="00BB12EC" w:rsidRPr="00FF0891" w:rsidRDefault="00BB12EC" w:rsidP="000E45E8">
            <w:pPr>
              <w:pStyle w:val="TableParagraph"/>
              <w:spacing w:line="238" w:lineRule="exact"/>
              <w:ind w:left="9" w:right="3"/>
              <w:jc w:val="both"/>
            </w:pPr>
            <w:r w:rsidRPr="00FF0891">
              <w:rPr>
                <w:spacing w:val="-2"/>
                <w:w w:val="105"/>
              </w:rPr>
              <w:t>(0.013)</w:t>
            </w:r>
          </w:p>
        </w:tc>
        <w:tc>
          <w:tcPr>
            <w:tcW w:w="1125" w:type="dxa"/>
          </w:tcPr>
          <w:p w14:paraId="31B27E29" w14:textId="77777777" w:rsidR="00BB12EC" w:rsidRPr="00FF0891" w:rsidRDefault="00BB12EC" w:rsidP="000E45E8">
            <w:pPr>
              <w:pStyle w:val="TableParagraph"/>
              <w:spacing w:line="238" w:lineRule="exact"/>
              <w:ind w:left="11" w:right="10"/>
              <w:jc w:val="both"/>
            </w:pPr>
            <w:r w:rsidRPr="00FF0891">
              <w:rPr>
                <w:spacing w:val="-2"/>
                <w:w w:val="105"/>
              </w:rPr>
              <w:t>(0.013)</w:t>
            </w:r>
          </w:p>
        </w:tc>
        <w:tc>
          <w:tcPr>
            <w:tcW w:w="1122" w:type="dxa"/>
          </w:tcPr>
          <w:p w14:paraId="279EAF88" w14:textId="27C00A20" w:rsidR="00BB12EC" w:rsidRPr="00FF0891" w:rsidRDefault="00BB12EC" w:rsidP="000E45E8">
            <w:pPr>
              <w:pStyle w:val="TableParagraph"/>
              <w:spacing w:line="238" w:lineRule="exact"/>
              <w:ind w:left="13" w:right="9"/>
              <w:jc w:val="both"/>
            </w:pPr>
            <w:r w:rsidRPr="00FF0891">
              <w:rPr>
                <w:spacing w:val="-2"/>
                <w:w w:val="105"/>
              </w:rPr>
              <w:t>(0.01</w:t>
            </w:r>
            <w:r w:rsidR="00103BAD">
              <w:rPr>
                <w:spacing w:val="-2"/>
                <w:w w:val="105"/>
              </w:rPr>
              <w:t>3</w:t>
            </w:r>
            <w:r w:rsidRPr="00FF0891">
              <w:rPr>
                <w:spacing w:val="-2"/>
                <w:w w:val="105"/>
              </w:rPr>
              <w:t>)</w:t>
            </w:r>
          </w:p>
        </w:tc>
      </w:tr>
      <w:tr w:rsidR="00BB12EC" w:rsidRPr="00FF0891" w14:paraId="18582B98" w14:textId="77777777" w:rsidTr="000E45E8">
        <w:trPr>
          <w:trHeight w:val="275"/>
        </w:trPr>
        <w:tc>
          <w:tcPr>
            <w:tcW w:w="5163" w:type="dxa"/>
          </w:tcPr>
          <w:p w14:paraId="3528C16D" w14:textId="77777777" w:rsidR="00BB12EC" w:rsidRPr="00FF0891" w:rsidRDefault="00BB12EC" w:rsidP="000E45E8">
            <w:pPr>
              <w:pStyle w:val="TableParagraph"/>
              <w:spacing w:line="242" w:lineRule="exact"/>
              <w:ind w:left="119"/>
              <w:jc w:val="both"/>
            </w:pPr>
            <w:r w:rsidRPr="00FF0891">
              <w:rPr>
                <w:w w:val="110"/>
              </w:rPr>
              <w:t>Government</w:t>
            </w:r>
            <w:r w:rsidRPr="00FF0891">
              <w:rPr>
                <w:spacing w:val="3"/>
                <w:w w:val="110"/>
              </w:rPr>
              <w:t xml:space="preserve"> </w:t>
            </w:r>
            <w:r w:rsidRPr="00FF0891">
              <w:rPr>
                <w:w w:val="110"/>
              </w:rPr>
              <w:t>perpetrated</w:t>
            </w:r>
            <w:r w:rsidRPr="00FF0891">
              <w:rPr>
                <w:spacing w:val="4"/>
                <w:w w:val="110"/>
              </w:rPr>
              <w:t xml:space="preserve"> </w:t>
            </w:r>
            <w:r w:rsidRPr="00FF0891">
              <w:rPr>
                <w:w w:val="110"/>
              </w:rPr>
              <w:t>EV</w:t>
            </w:r>
            <w:r w:rsidRPr="00FF0891">
              <w:rPr>
                <w:spacing w:val="4"/>
                <w:w w:val="110"/>
              </w:rPr>
              <w:t xml:space="preserve"> </w:t>
            </w:r>
            <w:r w:rsidRPr="00FF0891">
              <w:rPr>
                <w:i/>
                <w:w w:val="110"/>
              </w:rPr>
              <w:t>×</w:t>
            </w:r>
            <w:r w:rsidRPr="00FF0891">
              <w:rPr>
                <w:i/>
                <w:spacing w:val="-3"/>
                <w:w w:val="110"/>
              </w:rPr>
              <w:t xml:space="preserve"> </w:t>
            </w:r>
            <w:r w:rsidRPr="00FF0891">
              <w:rPr>
                <w:w w:val="110"/>
              </w:rPr>
              <w:t>Incumbent</w:t>
            </w:r>
            <w:r w:rsidRPr="00FF0891">
              <w:rPr>
                <w:spacing w:val="5"/>
                <w:w w:val="110"/>
              </w:rPr>
              <w:t xml:space="preserve"> </w:t>
            </w:r>
            <w:r w:rsidRPr="00FF0891">
              <w:rPr>
                <w:spacing w:val="-2"/>
                <w:w w:val="110"/>
              </w:rPr>
              <w:t>partisan</w:t>
            </w:r>
          </w:p>
        </w:tc>
        <w:tc>
          <w:tcPr>
            <w:tcW w:w="983" w:type="dxa"/>
          </w:tcPr>
          <w:p w14:paraId="779149E3" w14:textId="77777777" w:rsidR="00BB12EC" w:rsidRPr="00FF0891" w:rsidRDefault="00BB12EC" w:rsidP="000E45E8">
            <w:pPr>
              <w:pStyle w:val="TableParagraph"/>
              <w:spacing w:line="242" w:lineRule="exact"/>
              <w:ind w:left="7" w:right="3"/>
              <w:jc w:val="both"/>
            </w:pPr>
            <w:r w:rsidRPr="00FF0891">
              <w:t>-</w:t>
            </w:r>
            <w:r w:rsidRPr="00FF0891">
              <w:rPr>
                <w:spacing w:val="-2"/>
              </w:rPr>
              <w:t>0.023</w:t>
            </w:r>
          </w:p>
        </w:tc>
        <w:tc>
          <w:tcPr>
            <w:tcW w:w="1129" w:type="dxa"/>
          </w:tcPr>
          <w:p w14:paraId="1BCC7AC2" w14:textId="7F0A961C" w:rsidR="00BB12EC" w:rsidRPr="00FF0891" w:rsidRDefault="00BB12EC" w:rsidP="000E45E8">
            <w:pPr>
              <w:pStyle w:val="TableParagraph"/>
              <w:spacing w:line="242" w:lineRule="exact"/>
              <w:ind w:left="6" w:right="3"/>
              <w:jc w:val="both"/>
            </w:pPr>
            <w:r w:rsidRPr="00FF0891">
              <w:t>-</w:t>
            </w:r>
            <w:r w:rsidRPr="00FF0891">
              <w:rPr>
                <w:spacing w:val="-2"/>
              </w:rPr>
              <w:t>0.02</w:t>
            </w:r>
            <w:r w:rsidR="00103BAD">
              <w:rPr>
                <w:spacing w:val="-2"/>
              </w:rPr>
              <w:t>3</w:t>
            </w:r>
          </w:p>
        </w:tc>
        <w:tc>
          <w:tcPr>
            <w:tcW w:w="1125" w:type="dxa"/>
          </w:tcPr>
          <w:p w14:paraId="0E8E3088" w14:textId="7835E039" w:rsidR="00BB12EC" w:rsidRPr="00FF0891" w:rsidRDefault="00BB12EC" w:rsidP="000E45E8">
            <w:pPr>
              <w:pStyle w:val="TableParagraph"/>
              <w:spacing w:line="242" w:lineRule="exact"/>
              <w:ind w:left="10" w:right="10"/>
              <w:jc w:val="both"/>
            </w:pPr>
            <w:r w:rsidRPr="00FF0891">
              <w:t>-</w:t>
            </w:r>
            <w:r w:rsidRPr="00FF0891">
              <w:rPr>
                <w:spacing w:val="-2"/>
              </w:rPr>
              <w:t>0.02</w:t>
            </w:r>
            <w:r w:rsidR="00103BAD">
              <w:rPr>
                <w:spacing w:val="-2"/>
              </w:rPr>
              <w:t>3</w:t>
            </w:r>
          </w:p>
        </w:tc>
        <w:tc>
          <w:tcPr>
            <w:tcW w:w="1122" w:type="dxa"/>
          </w:tcPr>
          <w:p w14:paraId="7FE892E4" w14:textId="6A65BE42" w:rsidR="00BB12EC" w:rsidRPr="00FF0891" w:rsidRDefault="00BB12EC" w:rsidP="000E45E8">
            <w:pPr>
              <w:pStyle w:val="TableParagraph"/>
              <w:spacing w:line="242" w:lineRule="exact"/>
              <w:ind w:left="9" w:right="9"/>
              <w:jc w:val="both"/>
            </w:pPr>
            <w:r w:rsidRPr="00FF0891">
              <w:t>-</w:t>
            </w:r>
            <w:r w:rsidRPr="00FF0891">
              <w:rPr>
                <w:spacing w:val="-2"/>
              </w:rPr>
              <w:t>0.02</w:t>
            </w:r>
            <w:r w:rsidR="00103BAD">
              <w:rPr>
                <w:spacing w:val="-2"/>
              </w:rPr>
              <w:t>4</w:t>
            </w:r>
          </w:p>
        </w:tc>
      </w:tr>
      <w:tr w:rsidR="00BB12EC" w:rsidRPr="00FF0891" w14:paraId="207DA0D2" w14:textId="77777777" w:rsidTr="000E45E8">
        <w:trPr>
          <w:trHeight w:val="541"/>
        </w:trPr>
        <w:tc>
          <w:tcPr>
            <w:tcW w:w="5163" w:type="dxa"/>
          </w:tcPr>
          <w:p w14:paraId="098D15F4" w14:textId="77777777" w:rsidR="00BB12EC" w:rsidRPr="00FF0891" w:rsidRDefault="00BB12EC" w:rsidP="000E45E8">
            <w:pPr>
              <w:pStyle w:val="TableParagraph"/>
              <w:spacing w:before="2"/>
              <w:jc w:val="both"/>
            </w:pPr>
          </w:p>
          <w:p w14:paraId="048FD9CE" w14:textId="77777777" w:rsidR="00BB12EC" w:rsidRPr="00FF0891" w:rsidRDefault="00BB12EC" w:rsidP="000E45E8">
            <w:pPr>
              <w:pStyle w:val="TableParagraph"/>
              <w:ind w:left="119"/>
              <w:jc w:val="both"/>
            </w:pPr>
            <w:r w:rsidRPr="00FF0891">
              <w:rPr>
                <w:spacing w:val="-4"/>
                <w:w w:val="105"/>
              </w:rPr>
              <w:t>Male</w:t>
            </w:r>
          </w:p>
        </w:tc>
        <w:tc>
          <w:tcPr>
            <w:tcW w:w="983" w:type="dxa"/>
          </w:tcPr>
          <w:p w14:paraId="1DA3751A" w14:textId="77777777" w:rsidR="00BB12EC" w:rsidRPr="00FF0891" w:rsidRDefault="00BB12EC" w:rsidP="000E45E8">
            <w:pPr>
              <w:pStyle w:val="TableParagraph"/>
              <w:spacing w:line="238" w:lineRule="exact"/>
              <w:ind w:left="7" w:right="3"/>
              <w:jc w:val="both"/>
            </w:pPr>
            <w:r w:rsidRPr="00FF0891">
              <w:rPr>
                <w:spacing w:val="-2"/>
                <w:w w:val="105"/>
              </w:rPr>
              <w:t>(0.023)</w:t>
            </w:r>
          </w:p>
        </w:tc>
        <w:tc>
          <w:tcPr>
            <w:tcW w:w="1129" w:type="dxa"/>
          </w:tcPr>
          <w:p w14:paraId="22D021F1" w14:textId="77777777" w:rsidR="00BB12EC" w:rsidRPr="00FF0891" w:rsidRDefault="00BB12EC" w:rsidP="002F486D">
            <w:pPr>
              <w:pStyle w:val="TableParagraph"/>
              <w:spacing w:line="238" w:lineRule="exact"/>
              <w:jc w:val="both"/>
            </w:pPr>
            <w:r w:rsidRPr="00FF0891">
              <w:rPr>
                <w:spacing w:val="-2"/>
                <w:w w:val="105"/>
              </w:rPr>
              <w:t>(0.023)</w:t>
            </w:r>
          </w:p>
          <w:p w14:paraId="25B2D692" w14:textId="77777777" w:rsidR="00BB12EC" w:rsidRPr="00FF0891" w:rsidRDefault="00BB12EC" w:rsidP="002F486D">
            <w:pPr>
              <w:pStyle w:val="TableParagraph"/>
              <w:spacing w:before="18"/>
              <w:jc w:val="both"/>
              <w:rPr>
                <w:i/>
              </w:rPr>
            </w:pPr>
            <w:r w:rsidRPr="00FF0891">
              <w:rPr>
                <w:spacing w:val="-2"/>
              </w:rPr>
              <w:t>0.060</w:t>
            </w:r>
            <w:r w:rsidRPr="00FF0891">
              <w:rPr>
                <w:rFonts w:ascii="Cambria Math" w:hAnsi="Cambria Math" w:cs="Cambria Math"/>
                <w:i/>
                <w:spacing w:val="-2"/>
                <w:vertAlign w:val="superscript"/>
              </w:rPr>
              <w:t>∗∗</w:t>
            </w:r>
          </w:p>
        </w:tc>
        <w:tc>
          <w:tcPr>
            <w:tcW w:w="1125" w:type="dxa"/>
          </w:tcPr>
          <w:p w14:paraId="58DE6578" w14:textId="77777777" w:rsidR="00BB12EC" w:rsidRPr="00FF0891" w:rsidRDefault="00BB12EC" w:rsidP="002F486D">
            <w:pPr>
              <w:pStyle w:val="TableParagraph"/>
              <w:spacing w:line="238" w:lineRule="exact"/>
              <w:jc w:val="both"/>
            </w:pPr>
            <w:r w:rsidRPr="00FF0891">
              <w:rPr>
                <w:spacing w:val="-2"/>
                <w:w w:val="105"/>
              </w:rPr>
              <w:t>(0.023)</w:t>
            </w:r>
          </w:p>
          <w:p w14:paraId="66E7A2E7" w14:textId="77777777" w:rsidR="00BB12EC" w:rsidRPr="00FF0891" w:rsidRDefault="00BB12EC" w:rsidP="002F486D">
            <w:pPr>
              <w:pStyle w:val="TableParagraph"/>
              <w:spacing w:before="18"/>
              <w:jc w:val="both"/>
              <w:rPr>
                <w:i/>
              </w:rPr>
            </w:pPr>
            <w:r w:rsidRPr="00FF0891">
              <w:rPr>
                <w:spacing w:val="-2"/>
              </w:rPr>
              <w:t>0.060</w:t>
            </w:r>
            <w:r w:rsidRPr="00FF0891">
              <w:rPr>
                <w:rFonts w:ascii="Cambria Math" w:hAnsi="Cambria Math" w:cs="Cambria Math"/>
                <w:i/>
                <w:spacing w:val="-2"/>
                <w:vertAlign w:val="superscript"/>
              </w:rPr>
              <w:t>∗∗</w:t>
            </w:r>
          </w:p>
        </w:tc>
        <w:tc>
          <w:tcPr>
            <w:tcW w:w="1122" w:type="dxa"/>
          </w:tcPr>
          <w:p w14:paraId="5F6170DA" w14:textId="77777777" w:rsidR="00BB12EC" w:rsidRPr="00FF0891" w:rsidRDefault="00BB12EC" w:rsidP="002F486D">
            <w:pPr>
              <w:pStyle w:val="TableParagraph"/>
              <w:spacing w:line="238" w:lineRule="exact"/>
              <w:jc w:val="both"/>
            </w:pPr>
            <w:r w:rsidRPr="00FF0891">
              <w:rPr>
                <w:spacing w:val="-2"/>
                <w:w w:val="105"/>
              </w:rPr>
              <w:t>(0.026)</w:t>
            </w:r>
          </w:p>
          <w:p w14:paraId="38333B7B" w14:textId="77777777" w:rsidR="00BB12EC" w:rsidRPr="00FF0891" w:rsidRDefault="00BB12EC" w:rsidP="002F486D">
            <w:pPr>
              <w:pStyle w:val="TableParagraph"/>
              <w:spacing w:before="18"/>
              <w:jc w:val="both"/>
              <w:rPr>
                <w:i/>
              </w:rPr>
            </w:pPr>
            <w:r w:rsidRPr="00FF0891">
              <w:rPr>
                <w:spacing w:val="-2"/>
              </w:rPr>
              <w:t>0.060</w:t>
            </w:r>
            <w:r w:rsidRPr="00FF0891">
              <w:rPr>
                <w:rFonts w:ascii="Cambria Math" w:hAnsi="Cambria Math" w:cs="Cambria Math"/>
                <w:i/>
                <w:spacing w:val="-2"/>
                <w:vertAlign w:val="superscript"/>
              </w:rPr>
              <w:t>∗∗</w:t>
            </w:r>
          </w:p>
        </w:tc>
      </w:tr>
      <w:tr w:rsidR="00BB12EC" w:rsidRPr="00FF0891" w14:paraId="70456587" w14:textId="77777777" w:rsidTr="000E45E8">
        <w:trPr>
          <w:trHeight w:val="270"/>
        </w:trPr>
        <w:tc>
          <w:tcPr>
            <w:tcW w:w="5163" w:type="dxa"/>
          </w:tcPr>
          <w:p w14:paraId="0E8F688A" w14:textId="77777777" w:rsidR="00BB12EC" w:rsidRPr="00FF0891" w:rsidRDefault="00BB12EC" w:rsidP="000E45E8">
            <w:pPr>
              <w:pStyle w:val="TableParagraph"/>
              <w:jc w:val="both"/>
              <w:rPr>
                <w:sz w:val="20"/>
              </w:rPr>
            </w:pPr>
          </w:p>
        </w:tc>
        <w:tc>
          <w:tcPr>
            <w:tcW w:w="983" w:type="dxa"/>
          </w:tcPr>
          <w:p w14:paraId="2EAA3E37" w14:textId="77777777" w:rsidR="00BB12EC" w:rsidRPr="00FF0891" w:rsidRDefault="00BB12EC" w:rsidP="000E45E8">
            <w:pPr>
              <w:pStyle w:val="TableParagraph"/>
              <w:jc w:val="both"/>
              <w:rPr>
                <w:sz w:val="20"/>
              </w:rPr>
            </w:pPr>
          </w:p>
        </w:tc>
        <w:tc>
          <w:tcPr>
            <w:tcW w:w="1129" w:type="dxa"/>
          </w:tcPr>
          <w:p w14:paraId="542193C7" w14:textId="77777777" w:rsidR="00BB12EC" w:rsidRPr="00FF0891" w:rsidRDefault="00BB12EC" w:rsidP="000E45E8">
            <w:pPr>
              <w:pStyle w:val="TableParagraph"/>
              <w:spacing w:line="238" w:lineRule="exact"/>
              <w:ind w:left="8" w:right="3"/>
              <w:jc w:val="both"/>
            </w:pPr>
            <w:r w:rsidRPr="00FF0891">
              <w:rPr>
                <w:spacing w:val="-2"/>
                <w:w w:val="105"/>
              </w:rPr>
              <w:t>(0.00</w:t>
            </w:r>
            <w:r w:rsidR="001F2355" w:rsidRPr="00FF0891">
              <w:rPr>
                <w:spacing w:val="-2"/>
                <w:w w:val="105"/>
              </w:rPr>
              <w:t>6</w:t>
            </w:r>
            <w:r w:rsidRPr="00FF0891">
              <w:rPr>
                <w:spacing w:val="-2"/>
                <w:w w:val="105"/>
              </w:rPr>
              <w:t>)</w:t>
            </w:r>
          </w:p>
        </w:tc>
        <w:tc>
          <w:tcPr>
            <w:tcW w:w="1125" w:type="dxa"/>
          </w:tcPr>
          <w:p w14:paraId="272F244B" w14:textId="77777777" w:rsidR="00BB12EC" w:rsidRPr="00FF0891" w:rsidRDefault="00BB12EC" w:rsidP="000E45E8">
            <w:pPr>
              <w:pStyle w:val="TableParagraph"/>
              <w:spacing w:line="238" w:lineRule="exact"/>
              <w:ind w:left="11" w:right="10"/>
              <w:jc w:val="both"/>
            </w:pPr>
            <w:r w:rsidRPr="00FF0891">
              <w:rPr>
                <w:spacing w:val="-2"/>
                <w:w w:val="105"/>
              </w:rPr>
              <w:t>(0.00</w:t>
            </w:r>
            <w:r w:rsidR="008D4EEC" w:rsidRPr="00FF0891">
              <w:rPr>
                <w:spacing w:val="-2"/>
                <w:w w:val="105"/>
              </w:rPr>
              <w:t>6</w:t>
            </w:r>
            <w:r w:rsidRPr="00FF0891">
              <w:rPr>
                <w:spacing w:val="-2"/>
                <w:w w:val="105"/>
              </w:rPr>
              <w:t>)</w:t>
            </w:r>
          </w:p>
        </w:tc>
        <w:tc>
          <w:tcPr>
            <w:tcW w:w="1122" w:type="dxa"/>
          </w:tcPr>
          <w:p w14:paraId="56901368" w14:textId="77777777" w:rsidR="00BB12EC" w:rsidRPr="00FF0891" w:rsidRDefault="00BB12EC" w:rsidP="000E45E8">
            <w:pPr>
              <w:pStyle w:val="TableParagraph"/>
              <w:spacing w:line="238" w:lineRule="exact"/>
              <w:ind w:left="13" w:right="9"/>
              <w:jc w:val="both"/>
            </w:pPr>
            <w:r w:rsidRPr="00FF0891">
              <w:rPr>
                <w:spacing w:val="-2"/>
                <w:w w:val="105"/>
              </w:rPr>
              <w:t>(0.00</w:t>
            </w:r>
            <w:r w:rsidR="008D4EEC" w:rsidRPr="00FF0891">
              <w:rPr>
                <w:spacing w:val="-2"/>
                <w:w w:val="105"/>
              </w:rPr>
              <w:t>6</w:t>
            </w:r>
            <w:r w:rsidRPr="00FF0891">
              <w:rPr>
                <w:spacing w:val="-2"/>
                <w:w w:val="105"/>
              </w:rPr>
              <w:t>)</w:t>
            </w:r>
          </w:p>
        </w:tc>
      </w:tr>
      <w:tr w:rsidR="00BB12EC" w:rsidRPr="00FF0891" w14:paraId="6156E3E1" w14:textId="77777777" w:rsidTr="000E45E8">
        <w:trPr>
          <w:trHeight w:val="270"/>
        </w:trPr>
        <w:tc>
          <w:tcPr>
            <w:tcW w:w="5163" w:type="dxa"/>
          </w:tcPr>
          <w:p w14:paraId="3154E9B3" w14:textId="77777777" w:rsidR="00BB12EC" w:rsidRPr="00FF0891" w:rsidRDefault="00BB12EC" w:rsidP="000E45E8">
            <w:pPr>
              <w:pStyle w:val="TableParagraph"/>
              <w:spacing w:line="238" w:lineRule="exact"/>
              <w:ind w:left="119"/>
              <w:jc w:val="both"/>
            </w:pPr>
            <w:r w:rsidRPr="00FF0891">
              <w:rPr>
                <w:spacing w:val="-5"/>
              </w:rPr>
              <w:t>Age</w:t>
            </w:r>
          </w:p>
        </w:tc>
        <w:tc>
          <w:tcPr>
            <w:tcW w:w="983" w:type="dxa"/>
          </w:tcPr>
          <w:p w14:paraId="21964308" w14:textId="77777777" w:rsidR="00BB12EC" w:rsidRPr="00FF0891" w:rsidRDefault="00BB12EC" w:rsidP="000E45E8">
            <w:pPr>
              <w:pStyle w:val="TableParagraph"/>
              <w:jc w:val="both"/>
              <w:rPr>
                <w:sz w:val="20"/>
              </w:rPr>
            </w:pPr>
          </w:p>
        </w:tc>
        <w:tc>
          <w:tcPr>
            <w:tcW w:w="1129" w:type="dxa"/>
          </w:tcPr>
          <w:p w14:paraId="1C965CEE" w14:textId="77777777" w:rsidR="00BB12EC" w:rsidRPr="00FF0891" w:rsidRDefault="00BB12EC" w:rsidP="000E45E8">
            <w:pPr>
              <w:pStyle w:val="TableParagraph"/>
              <w:spacing w:line="238" w:lineRule="exact"/>
              <w:ind w:left="7" w:right="3"/>
              <w:jc w:val="both"/>
            </w:pPr>
            <w:r w:rsidRPr="00FF0891">
              <w:rPr>
                <w:spacing w:val="-2"/>
              </w:rPr>
              <w:t>0.000</w:t>
            </w:r>
          </w:p>
        </w:tc>
        <w:tc>
          <w:tcPr>
            <w:tcW w:w="1125" w:type="dxa"/>
          </w:tcPr>
          <w:p w14:paraId="4F77D3D4" w14:textId="77777777" w:rsidR="00BB12EC" w:rsidRPr="00FF0891" w:rsidRDefault="00BB12EC" w:rsidP="000E45E8">
            <w:pPr>
              <w:pStyle w:val="TableParagraph"/>
              <w:spacing w:line="238" w:lineRule="exact"/>
              <w:ind w:left="10" w:right="10"/>
              <w:jc w:val="both"/>
            </w:pPr>
            <w:r w:rsidRPr="00FF0891">
              <w:rPr>
                <w:spacing w:val="-2"/>
              </w:rPr>
              <w:t>0.000</w:t>
            </w:r>
          </w:p>
        </w:tc>
        <w:tc>
          <w:tcPr>
            <w:tcW w:w="1122" w:type="dxa"/>
          </w:tcPr>
          <w:p w14:paraId="43063CCA" w14:textId="77777777" w:rsidR="00BB12EC" w:rsidRPr="00FF0891" w:rsidRDefault="00BB12EC" w:rsidP="000E45E8">
            <w:pPr>
              <w:pStyle w:val="TableParagraph"/>
              <w:spacing w:line="238" w:lineRule="exact"/>
              <w:ind w:left="8" w:right="9"/>
              <w:jc w:val="both"/>
            </w:pPr>
            <w:r w:rsidRPr="00FF0891">
              <w:rPr>
                <w:spacing w:val="-2"/>
              </w:rPr>
              <w:t>0.000</w:t>
            </w:r>
          </w:p>
        </w:tc>
      </w:tr>
      <w:tr w:rsidR="00BB12EC" w:rsidRPr="00FF0891" w14:paraId="7A271084" w14:textId="77777777" w:rsidTr="000E45E8">
        <w:trPr>
          <w:trHeight w:val="541"/>
        </w:trPr>
        <w:tc>
          <w:tcPr>
            <w:tcW w:w="5163" w:type="dxa"/>
          </w:tcPr>
          <w:p w14:paraId="5D71080D" w14:textId="77777777" w:rsidR="00BB12EC" w:rsidRPr="00FF0891" w:rsidRDefault="00BB12EC" w:rsidP="000E45E8">
            <w:pPr>
              <w:pStyle w:val="TableParagraph"/>
              <w:spacing w:before="2"/>
              <w:jc w:val="both"/>
            </w:pPr>
          </w:p>
          <w:p w14:paraId="544EC858" w14:textId="77777777" w:rsidR="00BB12EC" w:rsidRPr="00FF0891" w:rsidRDefault="00BB12EC" w:rsidP="000E45E8">
            <w:pPr>
              <w:pStyle w:val="TableParagraph"/>
              <w:ind w:left="119"/>
              <w:jc w:val="both"/>
            </w:pPr>
            <w:r w:rsidRPr="00FF0891">
              <w:rPr>
                <w:w w:val="105"/>
              </w:rPr>
              <w:t>Secondary</w:t>
            </w:r>
            <w:r w:rsidRPr="00FF0891">
              <w:rPr>
                <w:spacing w:val="14"/>
                <w:w w:val="105"/>
              </w:rPr>
              <w:t xml:space="preserve"> </w:t>
            </w:r>
            <w:r w:rsidRPr="00FF0891">
              <w:rPr>
                <w:spacing w:val="-2"/>
                <w:w w:val="105"/>
              </w:rPr>
              <w:t>education</w:t>
            </w:r>
          </w:p>
        </w:tc>
        <w:tc>
          <w:tcPr>
            <w:tcW w:w="983" w:type="dxa"/>
          </w:tcPr>
          <w:p w14:paraId="6D68A7D7" w14:textId="77777777" w:rsidR="00BB12EC" w:rsidRPr="00FF0891" w:rsidRDefault="00BB12EC" w:rsidP="000E45E8">
            <w:pPr>
              <w:pStyle w:val="TableParagraph"/>
              <w:jc w:val="both"/>
              <w:rPr>
                <w:sz w:val="20"/>
              </w:rPr>
            </w:pPr>
          </w:p>
        </w:tc>
        <w:tc>
          <w:tcPr>
            <w:tcW w:w="1129" w:type="dxa"/>
          </w:tcPr>
          <w:p w14:paraId="62FBD512" w14:textId="77777777" w:rsidR="00BB12EC" w:rsidRPr="00FF0891" w:rsidRDefault="00BB12EC" w:rsidP="002F486D">
            <w:pPr>
              <w:pStyle w:val="TableParagraph"/>
              <w:spacing w:line="238" w:lineRule="exact"/>
              <w:jc w:val="both"/>
            </w:pPr>
            <w:r w:rsidRPr="00FF0891">
              <w:rPr>
                <w:spacing w:val="-2"/>
              </w:rPr>
              <w:t>(0.000)</w:t>
            </w:r>
          </w:p>
          <w:p w14:paraId="7229F804" w14:textId="77777777" w:rsidR="00BB12EC" w:rsidRPr="00FF0891" w:rsidRDefault="00BB12EC" w:rsidP="002F486D">
            <w:pPr>
              <w:pStyle w:val="TableParagraph"/>
              <w:spacing w:before="18"/>
              <w:jc w:val="both"/>
              <w:rPr>
                <w:i/>
              </w:rPr>
            </w:pPr>
            <w:r w:rsidRPr="00FF0891">
              <w:rPr>
                <w:spacing w:val="-2"/>
              </w:rPr>
              <w:t>0.076</w:t>
            </w:r>
            <w:r w:rsidRPr="00FF0891">
              <w:rPr>
                <w:rFonts w:ascii="Cambria Math" w:hAnsi="Cambria Math" w:cs="Cambria Math"/>
                <w:i/>
                <w:spacing w:val="-2"/>
                <w:vertAlign w:val="superscript"/>
              </w:rPr>
              <w:t>∗∗</w:t>
            </w:r>
          </w:p>
        </w:tc>
        <w:tc>
          <w:tcPr>
            <w:tcW w:w="1125" w:type="dxa"/>
          </w:tcPr>
          <w:p w14:paraId="4F1CA18C" w14:textId="77777777" w:rsidR="00BB12EC" w:rsidRPr="00FF0891" w:rsidRDefault="00BB12EC" w:rsidP="002F486D">
            <w:pPr>
              <w:pStyle w:val="TableParagraph"/>
              <w:spacing w:line="238" w:lineRule="exact"/>
              <w:jc w:val="both"/>
            </w:pPr>
            <w:r w:rsidRPr="00FF0891">
              <w:rPr>
                <w:spacing w:val="-2"/>
              </w:rPr>
              <w:t>(0.000)</w:t>
            </w:r>
          </w:p>
          <w:p w14:paraId="186E4783" w14:textId="77777777" w:rsidR="00BB12EC" w:rsidRPr="00FF0891" w:rsidRDefault="00BB12EC" w:rsidP="002F486D">
            <w:pPr>
              <w:pStyle w:val="TableParagraph"/>
              <w:spacing w:before="18"/>
              <w:jc w:val="both"/>
              <w:rPr>
                <w:i/>
              </w:rPr>
            </w:pPr>
            <w:r w:rsidRPr="00FF0891">
              <w:rPr>
                <w:spacing w:val="-2"/>
              </w:rPr>
              <w:t>0.077</w:t>
            </w:r>
            <w:r w:rsidRPr="00FF0891">
              <w:rPr>
                <w:rFonts w:ascii="Cambria Math" w:hAnsi="Cambria Math" w:cs="Cambria Math"/>
                <w:i/>
                <w:spacing w:val="-2"/>
                <w:vertAlign w:val="superscript"/>
              </w:rPr>
              <w:t>∗∗</w:t>
            </w:r>
          </w:p>
        </w:tc>
        <w:tc>
          <w:tcPr>
            <w:tcW w:w="1122" w:type="dxa"/>
          </w:tcPr>
          <w:p w14:paraId="59BA2349" w14:textId="77777777" w:rsidR="00BB12EC" w:rsidRPr="00FF0891" w:rsidRDefault="00BB12EC" w:rsidP="002F486D">
            <w:pPr>
              <w:pStyle w:val="TableParagraph"/>
              <w:spacing w:line="238" w:lineRule="exact"/>
              <w:jc w:val="both"/>
            </w:pPr>
            <w:r w:rsidRPr="00FF0891">
              <w:rPr>
                <w:spacing w:val="-2"/>
              </w:rPr>
              <w:t>(0.000)</w:t>
            </w:r>
          </w:p>
          <w:p w14:paraId="54E89849" w14:textId="77777777" w:rsidR="00BB12EC" w:rsidRPr="00FF0891" w:rsidRDefault="00BB12EC" w:rsidP="002F486D">
            <w:pPr>
              <w:pStyle w:val="TableParagraph"/>
              <w:spacing w:before="18"/>
              <w:jc w:val="both"/>
              <w:rPr>
                <w:i/>
              </w:rPr>
            </w:pPr>
            <w:r w:rsidRPr="00FF0891">
              <w:rPr>
                <w:spacing w:val="-2"/>
              </w:rPr>
              <w:t>0.077</w:t>
            </w:r>
            <w:r w:rsidRPr="00FF0891">
              <w:rPr>
                <w:rFonts w:ascii="Cambria Math" w:hAnsi="Cambria Math" w:cs="Cambria Math"/>
                <w:i/>
                <w:spacing w:val="-2"/>
                <w:vertAlign w:val="superscript"/>
              </w:rPr>
              <w:t>∗∗</w:t>
            </w:r>
          </w:p>
        </w:tc>
      </w:tr>
      <w:tr w:rsidR="00BB12EC" w:rsidRPr="00FF0891" w14:paraId="31C63288" w14:textId="77777777" w:rsidTr="000E45E8">
        <w:trPr>
          <w:trHeight w:val="541"/>
        </w:trPr>
        <w:tc>
          <w:tcPr>
            <w:tcW w:w="5163" w:type="dxa"/>
          </w:tcPr>
          <w:p w14:paraId="47B19CA7" w14:textId="77777777" w:rsidR="00BB12EC" w:rsidRPr="00FF0891" w:rsidRDefault="00BB12EC" w:rsidP="000E45E8">
            <w:pPr>
              <w:pStyle w:val="TableParagraph"/>
              <w:spacing w:before="2"/>
              <w:jc w:val="both"/>
            </w:pPr>
          </w:p>
          <w:p w14:paraId="03D38086" w14:textId="77777777" w:rsidR="00BB12EC" w:rsidRPr="00FF0891" w:rsidRDefault="00BB12EC" w:rsidP="000E45E8">
            <w:pPr>
              <w:pStyle w:val="TableParagraph"/>
              <w:ind w:left="119"/>
              <w:jc w:val="both"/>
            </w:pPr>
            <w:r w:rsidRPr="00FF0891">
              <w:rPr>
                <w:spacing w:val="-2"/>
                <w:w w:val="110"/>
              </w:rPr>
              <w:t>Urban</w:t>
            </w:r>
          </w:p>
        </w:tc>
        <w:tc>
          <w:tcPr>
            <w:tcW w:w="983" w:type="dxa"/>
          </w:tcPr>
          <w:p w14:paraId="63F63D97" w14:textId="77777777" w:rsidR="00BB12EC" w:rsidRPr="00FF0891" w:rsidRDefault="00BB12EC" w:rsidP="000E45E8">
            <w:pPr>
              <w:pStyle w:val="TableParagraph"/>
              <w:jc w:val="both"/>
              <w:rPr>
                <w:sz w:val="20"/>
              </w:rPr>
            </w:pPr>
          </w:p>
        </w:tc>
        <w:tc>
          <w:tcPr>
            <w:tcW w:w="1129" w:type="dxa"/>
          </w:tcPr>
          <w:p w14:paraId="78A5AA6F" w14:textId="77777777" w:rsidR="00BB12EC" w:rsidRPr="00FF0891" w:rsidRDefault="00BB12EC" w:rsidP="002F486D">
            <w:pPr>
              <w:pStyle w:val="TableParagraph"/>
              <w:spacing w:line="238" w:lineRule="exact"/>
              <w:jc w:val="both"/>
            </w:pPr>
            <w:r w:rsidRPr="00FF0891">
              <w:rPr>
                <w:spacing w:val="-2"/>
                <w:w w:val="105"/>
              </w:rPr>
              <w:t>(0.0</w:t>
            </w:r>
            <w:r w:rsidR="008D4EEC" w:rsidRPr="00FF0891">
              <w:rPr>
                <w:spacing w:val="-2"/>
                <w:w w:val="105"/>
              </w:rPr>
              <w:t>10</w:t>
            </w:r>
            <w:r w:rsidRPr="00FF0891">
              <w:rPr>
                <w:spacing w:val="-2"/>
                <w:w w:val="105"/>
              </w:rPr>
              <w:t>)</w:t>
            </w:r>
          </w:p>
          <w:p w14:paraId="068869B3" w14:textId="77777777" w:rsidR="00BB12EC" w:rsidRPr="00FF0891" w:rsidRDefault="00BB12EC" w:rsidP="002F486D">
            <w:pPr>
              <w:pStyle w:val="TableParagraph"/>
              <w:spacing w:before="18"/>
              <w:jc w:val="both"/>
              <w:rPr>
                <w:i/>
              </w:rPr>
            </w:pPr>
            <w:r w:rsidRPr="00FF0891">
              <w:rPr>
                <w:spacing w:val="-2"/>
              </w:rPr>
              <w:t>0.029</w:t>
            </w:r>
            <w:r w:rsidRPr="00FF0891">
              <w:rPr>
                <w:rFonts w:ascii="Cambria Math" w:hAnsi="Cambria Math" w:cs="Cambria Math"/>
                <w:i/>
                <w:spacing w:val="-2"/>
                <w:vertAlign w:val="superscript"/>
              </w:rPr>
              <w:t>∗∗</w:t>
            </w:r>
          </w:p>
        </w:tc>
        <w:tc>
          <w:tcPr>
            <w:tcW w:w="1125" w:type="dxa"/>
          </w:tcPr>
          <w:p w14:paraId="3A4BB7CB" w14:textId="77777777" w:rsidR="00BB12EC" w:rsidRPr="00FF0891" w:rsidRDefault="00BB12EC" w:rsidP="002F486D">
            <w:pPr>
              <w:pStyle w:val="TableParagraph"/>
              <w:spacing w:line="238" w:lineRule="exact"/>
              <w:jc w:val="both"/>
            </w:pPr>
            <w:r w:rsidRPr="00FF0891">
              <w:rPr>
                <w:spacing w:val="-2"/>
                <w:w w:val="105"/>
              </w:rPr>
              <w:t>(0.0</w:t>
            </w:r>
            <w:r w:rsidR="008D4EEC" w:rsidRPr="00FF0891">
              <w:rPr>
                <w:spacing w:val="-2"/>
                <w:w w:val="105"/>
              </w:rPr>
              <w:t>10</w:t>
            </w:r>
            <w:r w:rsidRPr="00FF0891">
              <w:rPr>
                <w:spacing w:val="-2"/>
                <w:w w:val="105"/>
              </w:rPr>
              <w:t>)</w:t>
            </w:r>
          </w:p>
          <w:p w14:paraId="05D6B054" w14:textId="7B3742C8" w:rsidR="00BB12EC" w:rsidRPr="00FF0891" w:rsidRDefault="00BB12EC" w:rsidP="002F486D">
            <w:pPr>
              <w:pStyle w:val="TableParagraph"/>
              <w:spacing w:before="18"/>
              <w:jc w:val="both"/>
              <w:rPr>
                <w:i/>
              </w:rPr>
            </w:pPr>
            <w:r w:rsidRPr="00FF0891">
              <w:rPr>
                <w:spacing w:val="-2"/>
              </w:rPr>
              <w:t>0.0</w:t>
            </w:r>
            <w:r w:rsidR="00103BAD">
              <w:rPr>
                <w:spacing w:val="-2"/>
              </w:rPr>
              <w:t>29</w:t>
            </w:r>
            <w:r w:rsidRPr="00FF0891">
              <w:rPr>
                <w:rFonts w:ascii="Cambria Math" w:hAnsi="Cambria Math" w:cs="Cambria Math"/>
                <w:i/>
                <w:spacing w:val="-2"/>
                <w:vertAlign w:val="superscript"/>
              </w:rPr>
              <w:t>∗∗</w:t>
            </w:r>
          </w:p>
        </w:tc>
        <w:tc>
          <w:tcPr>
            <w:tcW w:w="1122" w:type="dxa"/>
          </w:tcPr>
          <w:p w14:paraId="1837483B" w14:textId="77777777" w:rsidR="00BB12EC" w:rsidRPr="00FF0891" w:rsidRDefault="00BB12EC" w:rsidP="002F486D">
            <w:pPr>
              <w:pStyle w:val="TableParagraph"/>
              <w:spacing w:line="238" w:lineRule="exact"/>
              <w:jc w:val="both"/>
            </w:pPr>
            <w:r w:rsidRPr="00FF0891">
              <w:rPr>
                <w:spacing w:val="-2"/>
                <w:w w:val="105"/>
              </w:rPr>
              <w:t>(0.0</w:t>
            </w:r>
            <w:r w:rsidR="008D4EEC" w:rsidRPr="00FF0891">
              <w:rPr>
                <w:spacing w:val="-2"/>
                <w:w w:val="105"/>
              </w:rPr>
              <w:t>10</w:t>
            </w:r>
            <w:r w:rsidRPr="00FF0891">
              <w:rPr>
                <w:spacing w:val="-2"/>
                <w:w w:val="105"/>
              </w:rPr>
              <w:t>)</w:t>
            </w:r>
          </w:p>
          <w:p w14:paraId="1BDABE60" w14:textId="0360E8D6" w:rsidR="00BB12EC" w:rsidRPr="00FF0891" w:rsidRDefault="00BB12EC" w:rsidP="002F486D">
            <w:pPr>
              <w:pStyle w:val="TableParagraph"/>
              <w:spacing w:before="18"/>
              <w:jc w:val="both"/>
              <w:rPr>
                <w:i/>
              </w:rPr>
            </w:pPr>
            <w:r w:rsidRPr="00FF0891">
              <w:rPr>
                <w:spacing w:val="-2"/>
              </w:rPr>
              <w:t>0.0</w:t>
            </w:r>
            <w:r w:rsidR="00103BAD">
              <w:rPr>
                <w:spacing w:val="-2"/>
              </w:rPr>
              <w:t>29</w:t>
            </w:r>
            <w:r w:rsidRPr="00FF0891">
              <w:rPr>
                <w:rFonts w:ascii="Cambria Math" w:hAnsi="Cambria Math" w:cs="Cambria Math"/>
                <w:i/>
                <w:spacing w:val="-2"/>
                <w:vertAlign w:val="superscript"/>
              </w:rPr>
              <w:t>∗∗</w:t>
            </w:r>
          </w:p>
        </w:tc>
      </w:tr>
      <w:tr w:rsidR="00BB12EC" w:rsidRPr="00FF0891" w14:paraId="1B03867A" w14:textId="77777777" w:rsidTr="000E45E8">
        <w:trPr>
          <w:trHeight w:val="541"/>
        </w:trPr>
        <w:tc>
          <w:tcPr>
            <w:tcW w:w="5163" w:type="dxa"/>
          </w:tcPr>
          <w:p w14:paraId="1B8D5417" w14:textId="77777777" w:rsidR="00BB12EC" w:rsidRPr="00FF0891" w:rsidRDefault="00BB12EC" w:rsidP="000E45E8">
            <w:pPr>
              <w:pStyle w:val="TableParagraph"/>
              <w:spacing w:before="2"/>
              <w:jc w:val="both"/>
            </w:pPr>
          </w:p>
          <w:p w14:paraId="17DFB12D" w14:textId="77777777" w:rsidR="00BB12EC" w:rsidRPr="00FF0891" w:rsidRDefault="00BB12EC" w:rsidP="000E45E8">
            <w:pPr>
              <w:pStyle w:val="TableParagraph"/>
              <w:ind w:left="119"/>
              <w:jc w:val="both"/>
            </w:pPr>
            <w:r w:rsidRPr="00FF0891">
              <w:rPr>
                <w:spacing w:val="-2"/>
                <w:w w:val="110"/>
              </w:rPr>
              <w:t>Poverty</w:t>
            </w:r>
          </w:p>
        </w:tc>
        <w:tc>
          <w:tcPr>
            <w:tcW w:w="983" w:type="dxa"/>
          </w:tcPr>
          <w:p w14:paraId="7B9CD560" w14:textId="77777777" w:rsidR="00BB12EC" w:rsidRPr="00FF0891" w:rsidRDefault="00BB12EC" w:rsidP="000E45E8">
            <w:pPr>
              <w:pStyle w:val="TableParagraph"/>
              <w:jc w:val="both"/>
              <w:rPr>
                <w:sz w:val="20"/>
              </w:rPr>
            </w:pPr>
          </w:p>
        </w:tc>
        <w:tc>
          <w:tcPr>
            <w:tcW w:w="1129" w:type="dxa"/>
          </w:tcPr>
          <w:p w14:paraId="4AB2AF66" w14:textId="77777777" w:rsidR="00BB12EC" w:rsidRPr="00FF0891" w:rsidRDefault="00BB12EC" w:rsidP="002F486D">
            <w:pPr>
              <w:pStyle w:val="TableParagraph"/>
              <w:spacing w:line="238" w:lineRule="exact"/>
              <w:jc w:val="both"/>
            </w:pPr>
            <w:r w:rsidRPr="00FF0891">
              <w:rPr>
                <w:spacing w:val="-2"/>
                <w:w w:val="105"/>
              </w:rPr>
              <w:t>(0.009)</w:t>
            </w:r>
          </w:p>
          <w:p w14:paraId="43FFA8B5" w14:textId="77777777" w:rsidR="00BB12EC" w:rsidRPr="00FF0891" w:rsidRDefault="00BB12EC" w:rsidP="002F486D">
            <w:pPr>
              <w:pStyle w:val="TableParagraph"/>
              <w:spacing w:before="18"/>
              <w:jc w:val="both"/>
              <w:rPr>
                <w:i/>
              </w:rPr>
            </w:pPr>
            <w:r w:rsidRPr="00FF0891">
              <w:t>-</w:t>
            </w:r>
            <w:r w:rsidRPr="00FF0891">
              <w:rPr>
                <w:spacing w:val="-2"/>
              </w:rPr>
              <w:t>0.025</w:t>
            </w:r>
            <w:r w:rsidRPr="00FF0891">
              <w:rPr>
                <w:rFonts w:ascii="Cambria Math" w:hAnsi="Cambria Math" w:cs="Cambria Math"/>
                <w:i/>
                <w:spacing w:val="-2"/>
                <w:vertAlign w:val="superscript"/>
              </w:rPr>
              <w:t>∗∗</w:t>
            </w:r>
          </w:p>
        </w:tc>
        <w:tc>
          <w:tcPr>
            <w:tcW w:w="1125" w:type="dxa"/>
          </w:tcPr>
          <w:p w14:paraId="41F7FAA0" w14:textId="77777777" w:rsidR="00BB12EC" w:rsidRPr="00FF0891" w:rsidRDefault="00BB12EC" w:rsidP="002F486D">
            <w:pPr>
              <w:pStyle w:val="TableParagraph"/>
              <w:spacing w:line="238" w:lineRule="exact"/>
              <w:jc w:val="both"/>
            </w:pPr>
            <w:r w:rsidRPr="00FF0891">
              <w:rPr>
                <w:spacing w:val="-2"/>
                <w:w w:val="105"/>
              </w:rPr>
              <w:t>(0.00</w:t>
            </w:r>
            <w:r w:rsidR="008D4EEC" w:rsidRPr="00FF0891">
              <w:rPr>
                <w:spacing w:val="-2"/>
                <w:w w:val="105"/>
              </w:rPr>
              <w:t>9</w:t>
            </w:r>
            <w:r w:rsidRPr="00FF0891">
              <w:rPr>
                <w:spacing w:val="-2"/>
                <w:w w:val="105"/>
              </w:rPr>
              <w:t>)</w:t>
            </w:r>
          </w:p>
          <w:p w14:paraId="6156A1EB" w14:textId="77777777" w:rsidR="00BB12EC" w:rsidRPr="00FF0891" w:rsidRDefault="00BB12EC" w:rsidP="002F486D">
            <w:pPr>
              <w:pStyle w:val="TableParagraph"/>
              <w:spacing w:before="18"/>
              <w:jc w:val="both"/>
              <w:rPr>
                <w:i/>
              </w:rPr>
            </w:pPr>
            <w:r w:rsidRPr="00FF0891">
              <w:t>-</w:t>
            </w:r>
            <w:r w:rsidRPr="00FF0891">
              <w:rPr>
                <w:spacing w:val="-2"/>
              </w:rPr>
              <w:t>0.025</w:t>
            </w:r>
            <w:r w:rsidRPr="00FF0891">
              <w:rPr>
                <w:rFonts w:ascii="Cambria Math" w:hAnsi="Cambria Math" w:cs="Cambria Math"/>
                <w:i/>
                <w:spacing w:val="-2"/>
                <w:vertAlign w:val="superscript"/>
              </w:rPr>
              <w:t>∗∗</w:t>
            </w:r>
          </w:p>
        </w:tc>
        <w:tc>
          <w:tcPr>
            <w:tcW w:w="1122" w:type="dxa"/>
          </w:tcPr>
          <w:p w14:paraId="538E8D63" w14:textId="77777777" w:rsidR="00BB12EC" w:rsidRPr="00FF0891" w:rsidRDefault="00BB12EC" w:rsidP="002F486D">
            <w:pPr>
              <w:pStyle w:val="TableParagraph"/>
              <w:spacing w:line="238" w:lineRule="exact"/>
              <w:jc w:val="both"/>
            </w:pPr>
            <w:r w:rsidRPr="00FF0891">
              <w:rPr>
                <w:spacing w:val="-2"/>
                <w:w w:val="105"/>
              </w:rPr>
              <w:t>(0.009)</w:t>
            </w:r>
          </w:p>
          <w:p w14:paraId="1ED2E0B7" w14:textId="77777777" w:rsidR="00BB12EC" w:rsidRPr="00FF0891" w:rsidRDefault="00BB12EC" w:rsidP="002F486D">
            <w:pPr>
              <w:pStyle w:val="TableParagraph"/>
              <w:spacing w:before="18"/>
              <w:jc w:val="both"/>
              <w:rPr>
                <w:i/>
              </w:rPr>
            </w:pPr>
            <w:r w:rsidRPr="00FF0891">
              <w:t>-</w:t>
            </w:r>
            <w:r w:rsidRPr="00FF0891">
              <w:rPr>
                <w:spacing w:val="-2"/>
              </w:rPr>
              <w:t>0.025</w:t>
            </w:r>
            <w:r w:rsidRPr="00FF0891">
              <w:rPr>
                <w:rFonts w:ascii="Cambria Math" w:hAnsi="Cambria Math" w:cs="Cambria Math"/>
                <w:i/>
                <w:spacing w:val="-2"/>
                <w:vertAlign w:val="superscript"/>
              </w:rPr>
              <w:t>∗∗</w:t>
            </w:r>
          </w:p>
        </w:tc>
      </w:tr>
      <w:tr w:rsidR="00BB12EC" w:rsidRPr="00FF0891" w14:paraId="3177E49C" w14:textId="77777777" w:rsidTr="000E45E8">
        <w:trPr>
          <w:trHeight w:val="270"/>
        </w:trPr>
        <w:tc>
          <w:tcPr>
            <w:tcW w:w="5163" w:type="dxa"/>
          </w:tcPr>
          <w:p w14:paraId="714AC06C" w14:textId="77777777" w:rsidR="00BB12EC" w:rsidRPr="00FF0891" w:rsidRDefault="00BB12EC" w:rsidP="000E45E8">
            <w:pPr>
              <w:pStyle w:val="TableParagraph"/>
              <w:jc w:val="both"/>
              <w:rPr>
                <w:sz w:val="20"/>
              </w:rPr>
            </w:pPr>
          </w:p>
        </w:tc>
        <w:tc>
          <w:tcPr>
            <w:tcW w:w="983" w:type="dxa"/>
          </w:tcPr>
          <w:p w14:paraId="5BC4E1B9" w14:textId="77777777" w:rsidR="00BB12EC" w:rsidRPr="00FF0891" w:rsidRDefault="00BB12EC" w:rsidP="000E45E8">
            <w:pPr>
              <w:pStyle w:val="TableParagraph"/>
              <w:jc w:val="both"/>
              <w:rPr>
                <w:sz w:val="20"/>
              </w:rPr>
            </w:pPr>
          </w:p>
        </w:tc>
        <w:tc>
          <w:tcPr>
            <w:tcW w:w="1129" w:type="dxa"/>
          </w:tcPr>
          <w:p w14:paraId="2B146507" w14:textId="77777777" w:rsidR="00BB12EC" w:rsidRPr="00FF0891" w:rsidRDefault="00BB12EC" w:rsidP="000E45E8">
            <w:pPr>
              <w:pStyle w:val="TableParagraph"/>
              <w:spacing w:line="238" w:lineRule="exact"/>
              <w:ind w:left="8" w:right="3"/>
              <w:jc w:val="both"/>
            </w:pPr>
            <w:r w:rsidRPr="00FF0891">
              <w:rPr>
                <w:spacing w:val="-2"/>
                <w:w w:val="105"/>
              </w:rPr>
              <w:t>(0.007)</w:t>
            </w:r>
          </w:p>
        </w:tc>
        <w:tc>
          <w:tcPr>
            <w:tcW w:w="1125" w:type="dxa"/>
          </w:tcPr>
          <w:p w14:paraId="487489D2" w14:textId="77777777" w:rsidR="00BB12EC" w:rsidRPr="00FF0891" w:rsidRDefault="00BB12EC" w:rsidP="000E45E8">
            <w:pPr>
              <w:pStyle w:val="TableParagraph"/>
              <w:spacing w:line="238" w:lineRule="exact"/>
              <w:ind w:left="11" w:right="10"/>
              <w:jc w:val="both"/>
            </w:pPr>
            <w:r w:rsidRPr="00FF0891">
              <w:rPr>
                <w:spacing w:val="-2"/>
                <w:w w:val="105"/>
              </w:rPr>
              <w:t>(0.007)</w:t>
            </w:r>
          </w:p>
        </w:tc>
        <w:tc>
          <w:tcPr>
            <w:tcW w:w="1122" w:type="dxa"/>
          </w:tcPr>
          <w:p w14:paraId="39D813AF" w14:textId="77777777" w:rsidR="00BB12EC" w:rsidRPr="00FF0891" w:rsidRDefault="00BB12EC" w:rsidP="000E45E8">
            <w:pPr>
              <w:pStyle w:val="TableParagraph"/>
              <w:spacing w:line="238" w:lineRule="exact"/>
              <w:ind w:left="13" w:right="9"/>
              <w:jc w:val="both"/>
            </w:pPr>
            <w:r w:rsidRPr="00FF0891">
              <w:rPr>
                <w:spacing w:val="-2"/>
                <w:w w:val="105"/>
              </w:rPr>
              <w:t>(0.007)</w:t>
            </w:r>
          </w:p>
        </w:tc>
      </w:tr>
      <w:tr w:rsidR="00BB12EC" w:rsidRPr="00FF0891" w14:paraId="247C2FA7" w14:textId="77777777" w:rsidTr="000E45E8">
        <w:trPr>
          <w:trHeight w:val="270"/>
        </w:trPr>
        <w:tc>
          <w:tcPr>
            <w:tcW w:w="5163" w:type="dxa"/>
          </w:tcPr>
          <w:p w14:paraId="5F8A0BD0" w14:textId="77777777" w:rsidR="00BB12EC" w:rsidRPr="00FF0891" w:rsidRDefault="00BB12EC" w:rsidP="000E45E8">
            <w:pPr>
              <w:pStyle w:val="TableParagraph"/>
              <w:spacing w:line="238" w:lineRule="exact"/>
              <w:ind w:left="119"/>
              <w:jc w:val="both"/>
            </w:pPr>
            <w:r w:rsidRPr="00FF0891">
              <w:rPr>
                <w:spacing w:val="-2"/>
                <w:w w:val="105"/>
              </w:rPr>
              <w:t>Competitiveness</w:t>
            </w:r>
          </w:p>
        </w:tc>
        <w:tc>
          <w:tcPr>
            <w:tcW w:w="983" w:type="dxa"/>
          </w:tcPr>
          <w:p w14:paraId="4DF40DEB" w14:textId="77777777" w:rsidR="00BB12EC" w:rsidRPr="00FF0891" w:rsidRDefault="00BB12EC" w:rsidP="000E45E8">
            <w:pPr>
              <w:pStyle w:val="TableParagraph"/>
              <w:jc w:val="both"/>
              <w:rPr>
                <w:sz w:val="20"/>
              </w:rPr>
            </w:pPr>
          </w:p>
        </w:tc>
        <w:tc>
          <w:tcPr>
            <w:tcW w:w="1129" w:type="dxa"/>
          </w:tcPr>
          <w:p w14:paraId="26C6C4AB" w14:textId="273AA489" w:rsidR="00BB12EC" w:rsidRPr="00FF0891" w:rsidRDefault="00BB12EC" w:rsidP="000E45E8">
            <w:pPr>
              <w:pStyle w:val="TableParagraph"/>
              <w:spacing w:line="238" w:lineRule="exact"/>
              <w:ind w:left="7" w:right="3"/>
              <w:jc w:val="both"/>
            </w:pPr>
            <w:r w:rsidRPr="00FF0891">
              <w:t>-</w:t>
            </w:r>
            <w:r w:rsidRPr="00FF0891">
              <w:rPr>
                <w:spacing w:val="-2"/>
              </w:rPr>
              <w:t>0.0</w:t>
            </w:r>
            <w:r w:rsidR="00103BAD">
              <w:rPr>
                <w:spacing w:val="-2"/>
              </w:rPr>
              <w:t>09</w:t>
            </w:r>
          </w:p>
        </w:tc>
        <w:tc>
          <w:tcPr>
            <w:tcW w:w="1125" w:type="dxa"/>
          </w:tcPr>
          <w:p w14:paraId="327394DC" w14:textId="3E2D680B" w:rsidR="00BB12EC" w:rsidRPr="00FF0891" w:rsidRDefault="00BB12EC" w:rsidP="000E45E8">
            <w:pPr>
              <w:pStyle w:val="TableParagraph"/>
              <w:spacing w:line="238" w:lineRule="exact"/>
              <w:ind w:left="10" w:right="10"/>
              <w:jc w:val="both"/>
            </w:pPr>
            <w:r w:rsidRPr="00FF0891">
              <w:t>-</w:t>
            </w:r>
            <w:r w:rsidRPr="00FF0891">
              <w:rPr>
                <w:spacing w:val="-2"/>
              </w:rPr>
              <w:t>0.0</w:t>
            </w:r>
            <w:r w:rsidR="00103BAD">
              <w:rPr>
                <w:spacing w:val="-2"/>
              </w:rPr>
              <w:t>09</w:t>
            </w:r>
          </w:p>
        </w:tc>
        <w:tc>
          <w:tcPr>
            <w:tcW w:w="1122" w:type="dxa"/>
          </w:tcPr>
          <w:p w14:paraId="1722935E" w14:textId="7AFF5832" w:rsidR="00BB12EC" w:rsidRPr="00FF0891" w:rsidRDefault="00BB12EC" w:rsidP="000E45E8">
            <w:pPr>
              <w:pStyle w:val="TableParagraph"/>
              <w:spacing w:line="238" w:lineRule="exact"/>
              <w:ind w:left="8" w:right="9"/>
              <w:jc w:val="both"/>
            </w:pPr>
            <w:r w:rsidRPr="00FF0891">
              <w:t>-</w:t>
            </w:r>
            <w:r w:rsidRPr="00FF0891">
              <w:rPr>
                <w:spacing w:val="-2"/>
              </w:rPr>
              <w:t>0.0</w:t>
            </w:r>
            <w:r w:rsidR="00103BAD">
              <w:rPr>
                <w:spacing w:val="-2"/>
              </w:rPr>
              <w:t>09</w:t>
            </w:r>
          </w:p>
        </w:tc>
      </w:tr>
      <w:tr w:rsidR="00BB12EC" w:rsidRPr="00FF0891" w14:paraId="14D14FB4" w14:textId="77777777" w:rsidTr="000E45E8">
        <w:trPr>
          <w:trHeight w:val="270"/>
        </w:trPr>
        <w:tc>
          <w:tcPr>
            <w:tcW w:w="5163" w:type="dxa"/>
          </w:tcPr>
          <w:p w14:paraId="4B3CDD7A" w14:textId="77777777" w:rsidR="00BB12EC" w:rsidRPr="00FF0891" w:rsidRDefault="00BB12EC" w:rsidP="000E45E8">
            <w:pPr>
              <w:pStyle w:val="TableParagraph"/>
              <w:jc w:val="both"/>
              <w:rPr>
                <w:sz w:val="20"/>
              </w:rPr>
            </w:pPr>
          </w:p>
        </w:tc>
        <w:tc>
          <w:tcPr>
            <w:tcW w:w="983" w:type="dxa"/>
          </w:tcPr>
          <w:p w14:paraId="790979EB" w14:textId="77777777" w:rsidR="00BB12EC" w:rsidRPr="00FF0891" w:rsidRDefault="00BB12EC" w:rsidP="000E45E8">
            <w:pPr>
              <w:pStyle w:val="TableParagraph"/>
              <w:jc w:val="both"/>
              <w:rPr>
                <w:sz w:val="20"/>
              </w:rPr>
            </w:pPr>
          </w:p>
        </w:tc>
        <w:tc>
          <w:tcPr>
            <w:tcW w:w="1129" w:type="dxa"/>
          </w:tcPr>
          <w:p w14:paraId="7B971C16" w14:textId="03ABF584" w:rsidR="00BB12EC" w:rsidRPr="00FF0891" w:rsidRDefault="00BB12EC" w:rsidP="000E45E8">
            <w:pPr>
              <w:pStyle w:val="TableParagraph"/>
              <w:spacing w:line="238" w:lineRule="exact"/>
              <w:ind w:left="7" w:right="3"/>
              <w:jc w:val="both"/>
            </w:pPr>
            <w:r w:rsidRPr="00FF0891">
              <w:rPr>
                <w:spacing w:val="-2"/>
                <w:w w:val="105"/>
              </w:rPr>
              <w:t>(0.0</w:t>
            </w:r>
            <w:r w:rsidR="00103BAD">
              <w:rPr>
                <w:spacing w:val="-2"/>
                <w:w w:val="105"/>
              </w:rPr>
              <w:t>06</w:t>
            </w:r>
            <w:r w:rsidRPr="00FF0891">
              <w:rPr>
                <w:spacing w:val="-2"/>
                <w:w w:val="105"/>
              </w:rPr>
              <w:t>)</w:t>
            </w:r>
          </w:p>
        </w:tc>
        <w:tc>
          <w:tcPr>
            <w:tcW w:w="1125" w:type="dxa"/>
          </w:tcPr>
          <w:p w14:paraId="6F1D7199" w14:textId="23C4D524" w:rsidR="00BB12EC" w:rsidRPr="00FF0891" w:rsidRDefault="00BB12EC" w:rsidP="000E45E8">
            <w:pPr>
              <w:pStyle w:val="TableParagraph"/>
              <w:spacing w:line="238" w:lineRule="exact"/>
              <w:ind w:left="10" w:right="10"/>
              <w:jc w:val="both"/>
            </w:pPr>
            <w:r w:rsidRPr="00FF0891">
              <w:rPr>
                <w:spacing w:val="-2"/>
                <w:w w:val="105"/>
              </w:rPr>
              <w:t>(0.0</w:t>
            </w:r>
            <w:r w:rsidR="00103BAD">
              <w:rPr>
                <w:spacing w:val="-2"/>
                <w:w w:val="105"/>
              </w:rPr>
              <w:t>06</w:t>
            </w:r>
            <w:r w:rsidRPr="00FF0891">
              <w:rPr>
                <w:spacing w:val="-2"/>
                <w:w w:val="105"/>
              </w:rPr>
              <w:t>)</w:t>
            </w:r>
          </w:p>
        </w:tc>
        <w:tc>
          <w:tcPr>
            <w:tcW w:w="1122" w:type="dxa"/>
          </w:tcPr>
          <w:p w14:paraId="579BF34A" w14:textId="2CC55E2E" w:rsidR="00BB12EC" w:rsidRPr="00FF0891" w:rsidRDefault="00BB12EC" w:rsidP="000E45E8">
            <w:pPr>
              <w:pStyle w:val="TableParagraph"/>
              <w:spacing w:line="238" w:lineRule="exact"/>
              <w:ind w:left="12" w:right="9"/>
              <w:jc w:val="both"/>
            </w:pPr>
            <w:r w:rsidRPr="00FF0891">
              <w:rPr>
                <w:spacing w:val="-2"/>
                <w:w w:val="105"/>
              </w:rPr>
              <w:t>(0.0</w:t>
            </w:r>
            <w:r w:rsidR="00103BAD">
              <w:rPr>
                <w:spacing w:val="-2"/>
                <w:w w:val="105"/>
              </w:rPr>
              <w:t>06</w:t>
            </w:r>
            <w:r w:rsidRPr="00FF0891">
              <w:rPr>
                <w:spacing w:val="-2"/>
                <w:w w:val="105"/>
              </w:rPr>
              <w:t>)</w:t>
            </w:r>
          </w:p>
        </w:tc>
      </w:tr>
      <w:tr w:rsidR="00BB12EC" w:rsidRPr="00FF0891" w14:paraId="6A94FABC" w14:textId="77777777" w:rsidTr="000E45E8">
        <w:trPr>
          <w:trHeight w:val="270"/>
        </w:trPr>
        <w:tc>
          <w:tcPr>
            <w:tcW w:w="5163" w:type="dxa"/>
          </w:tcPr>
          <w:p w14:paraId="3CEB5C7F" w14:textId="77777777" w:rsidR="00BB12EC" w:rsidRPr="00FF0891" w:rsidRDefault="00BB12EC" w:rsidP="000E45E8">
            <w:pPr>
              <w:pStyle w:val="TableParagraph"/>
              <w:spacing w:line="238" w:lineRule="exact"/>
              <w:ind w:left="119"/>
              <w:jc w:val="both"/>
            </w:pPr>
            <w:r w:rsidRPr="00FF0891">
              <w:rPr>
                <w:spacing w:val="-4"/>
                <w:w w:val="105"/>
              </w:rPr>
              <w:t>Round</w:t>
            </w:r>
          </w:p>
        </w:tc>
        <w:tc>
          <w:tcPr>
            <w:tcW w:w="983" w:type="dxa"/>
          </w:tcPr>
          <w:p w14:paraId="2C483F24" w14:textId="77777777" w:rsidR="00BB12EC" w:rsidRPr="00FF0891" w:rsidRDefault="00BB12EC" w:rsidP="000E45E8">
            <w:pPr>
              <w:pStyle w:val="TableParagraph"/>
              <w:jc w:val="both"/>
              <w:rPr>
                <w:sz w:val="20"/>
              </w:rPr>
            </w:pPr>
          </w:p>
        </w:tc>
        <w:tc>
          <w:tcPr>
            <w:tcW w:w="1129" w:type="dxa"/>
          </w:tcPr>
          <w:p w14:paraId="6AAB1B19" w14:textId="5B32D12F" w:rsidR="00BB12EC" w:rsidRPr="00FF0891" w:rsidRDefault="00BB12EC" w:rsidP="000E45E8">
            <w:pPr>
              <w:pStyle w:val="TableParagraph"/>
              <w:spacing w:line="238" w:lineRule="exact"/>
              <w:ind w:left="7" w:right="3"/>
              <w:jc w:val="both"/>
            </w:pPr>
            <w:r w:rsidRPr="00FF0891">
              <w:rPr>
                <w:spacing w:val="-2"/>
              </w:rPr>
              <w:t>0.04</w:t>
            </w:r>
            <w:r w:rsidR="00103BAD">
              <w:rPr>
                <w:spacing w:val="-2"/>
              </w:rPr>
              <w:t>4</w:t>
            </w:r>
          </w:p>
        </w:tc>
        <w:tc>
          <w:tcPr>
            <w:tcW w:w="1125" w:type="dxa"/>
          </w:tcPr>
          <w:p w14:paraId="413B71D0" w14:textId="741E680C" w:rsidR="00BB12EC" w:rsidRPr="00FF0891" w:rsidRDefault="00BB12EC" w:rsidP="000E45E8">
            <w:pPr>
              <w:pStyle w:val="TableParagraph"/>
              <w:spacing w:line="238" w:lineRule="exact"/>
              <w:ind w:left="9" w:right="10"/>
              <w:jc w:val="both"/>
            </w:pPr>
            <w:r w:rsidRPr="00FF0891">
              <w:rPr>
                <w:spacing w:val="-2"/>
              </w:rPr>
              <w:t>0.04</w:t>
            </w:r>
            <w:r w:rsidR="00103BAD">
              <w:rPr>
                <w:spacing w:val="-2"/>
              </w:rPr>
              <w:t>7</w:t>
            </w:r>
          </w:p>
        </w:tc>
        <w:tc>
          <w:tcPr>
            <w:tcW w:w="1122" w:type="dxa"/>
          </w:tcPr>
          <w:p w14:paraId="208A0956" w14:textId="566FA122" w:rsidR="00BB12EC" w:rsidRPr="00FF0891" w:rsidRDefault="00BB12EC" w:rsidP="000E45E8">
            <w:pPr>
              <w:pStyle w:val="TableParagraph"/>
              <w:spacing w:line="238" w:lineRule="exact"/>
              <w:ind w:left="8" w:right="9"/>
              <w:jc w:val="both"/>
            </w:pPr>
            <w:r w:rsidRPr="00FF0891">
              <w:rPr>
                <w:spacing w:val="-2"/>
              </w:rPr>
              <w:t>0.04</w:t>
            </w:r>
            <w:r w:rsidR="00103BAD">
              <w:rPr>
                <w:spacing w:val="-2"/>
              </w:rPr>
              <w:t>1</w:t>
            </w:r>
          </w:p>
        </w:tc>
      </w:tr>
      <w:tr w:rsidR="00BB12EC" w:rsidRPr="00FF0891" w14:paraId="5C550D5C" w14:textId="77777777" w:rsidTr="000E45E8">
        <w:trPr>
          <w:trHeight w:val="270"/>
        </w:trPr>
        <w:tc>
          <w:tcPr>
            <w:tcW w:w="5163" w:type="dxa"/>
          </w:tcPr>
          <w:p w14:paraId="7063FDF9" w14:textId="77777777" w:rsidR="00BB12EC" w:rsidRPr="00FF0891" w:rsidRDefault="00BB12EC" w:rsidP="000E45E8">
            <w:pPr>
              <w:pStyle w:val="TableParagraph"/>
              <w:jc w:val="both"/>
              <w:rPr>
                <w:sz w:val="20"/>
              </w:rPr>
            </w:pPr>
          </w:p>
        </w:tc>
        <w:tc>
          <w:tcPr>
            <w:tcW w:w="983" w:type="dxa"/>
          </w:tcPr>
          <w:p w14:paraId="47132714" w14:textId="77777777" w:rsidR="00BB12EC" w:rsidRPr="00FF0891" w:rsidRDefault="00BB12EC" w:rsidP="000E45E8">
            <w:pPr>
              <w:pStyle w:val="TableParagraph"/>
              <w:jc w:val="both"/>
              <w:rPr>
                <w:sz w:val="20"/>
              </w:rPr>
            </w:pPr>
          </w:p>
        </w:tc>
        <w:tc>
          <w:tcPr>
            <w:tcW w:w="1129" w:type="dxa"/>
          </w:tcPr>
          <w:p w14:paraId="44CEFA37" w14:textId="77777777" w:rsidR="00BB12EC" w:rsidRPr="00FF0891" w:rsidRDefault="00BB12EC" w:rsidP="000E45E8">
            <w:pPr>
              <w:pStyle w:val="TableParagraph"/>
              <w:spacing w:line="238" w:lineRule="exact"/>
              <w:ind w:left="7" w:right="3"/>
              <w:jc w:val="both"/>
            </w:pPr>
            <w:r w:rsidRPr="00FF0891">
              <w:rPr>
                <w:spacing w:val="-2"/>
                <w:w w:val="105"/>
              </w:rPr>
              <w:t>(0.029)</w:t>
            </w:r>
          </w:p>
        </w:tc>
        <w:tc>
          <w:tcPr>
            <w:tcW w:w="1125" w:type="dxa"/>
          </w:tcPr>
          <w:p w14:paraId="5361E28D" w14:textId="77777777" w:rsidR="00BB12EC" w:rsidRPr="00FF0891" w:rsidRDefault="00BB12EC" w:rsidP="000E45E8">
            <w:pPr>
              <w:pStyle w:val="TableParagraph"/>
              <w:spacing w:line="238" w:lineRule="exact"/>
              <w:ind w:left="10" w:right="10"/>
              <w:jc w:val="both"/>
            </w:pPr>
            <w:r w:rsidRPr="00FF0891">
              <w:rPr>
                <w:spacing w:val="-2"/>
                <w:w w:val="105"/>
              </w:rPr>
              <w:t>(0.029)</w:t>
            </w:r>
          </w:p>
        </w:tc>
        <w:tc>
          <w:tcPr>
            <w:tcW w:w="1122" w:type="dxa"/>
          </w:tcPr>
          <w:p w14:paraId="6D3D1B81" w14:textId="77777777" w:rsidR="00BB12EC" w:rsidRPr="00FF0891" w:rsidRDefault="00BB12EC" w:rsidP="000E45E8">
            <w:pPr>
              <w:pStyle w:val="TableParagraph"/>
              <w:spacing w:line="238" w:lineRule="exact"/>
              <w:ind w:left="12" w:right="9"/>
              <w:jc w:val="both"/>
            </w:pPr>
            <w:r w:rsidRPr="00FF0891">
              <w:rPr>
                <w:spacing w:val="-2"/>
                <w:w w:val="105"/>
              </w:rPr>
              <w:t>(0.029)</w:t>
            </w:r>
          </w:p>
        </w:tc>
      </w:tr>
      <w:tr w:rsidR="00BB12EC" w:rsidRPr="00FF0891" w14:paraId="78B6EF1A" w14:textId="77777777" w:rsidTr="000E45E8">
        <w:trPr>
          <w:trHeight w:val="270"/>
        </w:trPr>
        <w:tc>
          <w:tcPr>
            <w:tcW w:w="5163" w:type="dxa"/>
          </w:tcPr>
          <w:p w14:paraId="45EE7909" w14:textId="1960355D" w:rsidR="00BB12EC" w:rsidRPr="00FF0891" w:rsidRDefault="00BB12EC" w:rsidP="000E45E8">
            <w:pPr>
              <w:pStyle w:val="TableParagraph"/>
              <w:spacing w:line="238" w:lineRule="exact"/>
              <w:ind w:left="119"/>
              <w:jc w:val="both"/>
            </w:pPr>
            <w:r w:rsidRPr="00FF0891">
              <w:rPr>
                <w:w w:val="110"/>
              </w:rPr>
              <w:t>EV</w:t>
            </w:r>
            <w:r w:rsidRPr="00FF0891">
              <w:rPr>
                <w:spacing w:val="3"/>
                <w:w w:val="110"/>
              </w:rPr>
              <w:t xml:space="preserve"> </w:t>
            </w:r>
            <w:r w:rsidRPr="00FF0891">
              <w:rPr>
                <w:w w:val="110"/>
              </w:rPr>
              <w:t>past</w:t>
            </w:r>
            <w:r w:rsidRPr="00FF0891">
              <w:rPr>
                <w:spacing w:val="4"/>
                <w:w w:val="110"/>
              </w:rPr>
              <w:t xml:space="preserve"> </w:t>
            </w:r>
            <w:r w:rsidRPr="00FF0891">
              <w:rPr>
                <w:w w:val="110"/>
              </w:rPr>
              <w:t>10</w:t>
            </w:r>
            <w:r w:rsidRPr="00FF0891">
              <w:rPr>
                <w:spacing w:val="4"/>
                <w:w w:val="110"/>
              </w:rPr>
              <w:t xml:space="preserve"> </w:t>
            </w:r>
            <w:r w:rsidRPr="00FF0891">
              <w:rPr>
                <w:spacing w:val="-2"/>
                <w:w w:val="110"/>
              </w:rPr>
              <w:t>years</w:t>
            </w:r>
          </w:p>
        </w:tc>
        <w:tc>
          <w:tcPr>
            <w:tcW w:w="983" w:type="dxa"/>
          </w:tcPr>
          <w:p w14:paraId="68A61659" w14:textId="77777777" w:rsidR="00BB12EC" w:rsidRPr="00FF0891" w:rsidRDefault="00BB12EC" w:rsidP="000E45E8">
            <w:pPr>
              <w:pStyle w:val="TableParagraph"/>
              <w:jc w:val="both"/>
              <w:rPr>
                <w:sz w:val="20"/>
              </w:rPr>
            </w:pPr>
          </w:p>
        </w:tc>
        <w:tc>
          <w:tcPr>
            <w:tcW w:w="1129" w:type="dxa"/>
          </w:tcPr>
          <w:p w14:paraId="46B44A7E" w14:textId="77777777" w:rsidR="00BB12EC" w:rsidRPr="00FF0891" w:rsidRDefault="00BB12EC" w:rsidP="000E45E8">
            <w:pPr>
              <w:pStyle w:val="TableParagraph"/>
              <w:jc w:val="both"/>
              <w:rPr>
                <w:sz w:val="20"/>
              </w:rPr>
            </w:pPr>
          </w:p>
        </w:tc>
        <w:tc>
          <w:tcPr>
            <w:tcW w:w="1125" w:type="dxa"/>
          </w:tcPr>
          <w:p w14:paraId="0D9AAEC6" w14:textId="77777777" w:rsidR="00BB12EC" w:rsidRPr="00FF0891" w:rsidRDefault="00BB12EC" w:rsidP="000E45E8">
            <w:pPr>
              <w:pStyle w:val="TableParagraph"/>
              <w:spacing w:line="238" w:lineRule="exact"/>
              <w:ind w:left="10" w:right="10"/>
              <w:jc w:val="both"/>
            </w:pPr>
            <w:r w:rsidRPr="00FF0891">
              <w:rPr>
                <w:spacing w:val="-2"/>
              </w:rPr>
              <w:t>-0.000</w:t>
            </w:r>
          </w:p>
        </w:tc>
        <w:tc>
          <w:tcPr>
            <w:tcW w:w="1122" w:type="dxa"/>
          </w:tcPr>
          <w:p w14:paraId="022FA418" w14:textId="02468E1F" w:rsidR="00BB12EC" w:rsidRPr="00FF0891" w:rsidRDefault="00BB12EC" w:rsidP="000E45E8">
            <w:pPr>
              <w:pStyle w:val="TableParagraph"/>
              <w:spacing w:line="238" w:lineRule="exact"/>
              <w:ind w:left="8" w:right="9"/>
              <w:jc w:val="both"/>
            </w:pPr>
            <w:r w:rsidRPr="00FF0891">
              <w:rPr>
                <w:spacing w:val="-2"/>
              </w:rPr>
              <w:t>-0.00</w:t>
            </w:r>
            <w:r w:rsidR="00103BAD">
              <w:rPr>
                <w:spacing w:val="-2"/>
              </w:rPr>
              <w:t>1</w:t>
            </w:r>
          </w:p>
        </w:tc>
      </w:tr>
      <w:tr w:rsidR="00BB12EC" w:rsidRPr="00FF0891" w14:paraId="01DB8EE9" w14:textId="77777777" w:rsidTr="000E45E8">
        <w:trPr>
          <w:trHeight w:val="541"/>
        </w:trPr>
        <w:tc>
          <w:tcPr>
            <w:tcW w:w="5163" w:type="dxa"/>
          </w:tcPr>
          <w:p w14:paraId="1CFFB61B" w14:textId="77777777" w:rsidR="00BB12EC" w:rsidRPr="00FF0891" w:rsidRDefault="00BB12EC" w:rsidP="000E45E8">
            <w:pPr>
              <w:pStyle w:val="TableParagraph"/>
              <w:spacing w:before="2"/>
              <w:jc w:val="both"/>
            </w:pPr>
          </w:p>
          <w:p w14:paraId="18F9E561" w14:textId="77777777" w:rsidR="00BB12EC" w:rsidRPr="00FF0891" w:rsidRDefault="00BB12EC" w:rsidP="000E45E8">
            <w:pPr>
              <w:pStyle w:val="TableParagraph"/>
              <w:ind w:left="119"/>
              <w:jc w:val="both"/>
            </w:pPr>
            <w:r w:rsidRPr="00FF0891">
              <w:rPr>
                <w:w w:val="105"/>
              </w:rPr>
              <w:t>SBV</w:t>
            </w:r>
            <w:r w:rsidRPr="00FF0891">
              <w:rPr>
                <w:spacing w:val="15"/>
                <w:w w:val="105"/>
              </w:rPr>
              <w:t xml:space="preserve"> </w:t>
            </w:r>
            <w:r w:rsidRPr="00FF0891">
              <w:rPr>
                <w:w w:val="105"/>
              </w:rPr>
              <w:t>past</w:t>
            </w:r>
            <w:r w:rsidRPr="00FF0891">
              <w:rPr>
                <w:spacing w:val="16"/>
                <w:w w:val="105"/>
              </w:rPr>
              <w:t xml:space="preserve"> </w:t>
            </w:r>
            <w:r w:rsidRPr="00FF0891">
              <w:rPr>
                <w:w w:val="105"/>
              </w:rPr>
              <w:t>10</w:t>
            </w:r>
            <w:r w:rsidRPr="00FF0891">
              <w:rPr>
                <w:spacing w:val="15"/>
                <w:w w:val="105"/>
              </w:rPr>
              <w:t xml:space="preserve"> </w:t>
            </w:r>
            <w:r w:rsidRPr="00FF0891">
              <w:rPr>
                <w:spacing w:val="-2"/>
                <w:w w:val="105"/>
              </w:rPr>
              <w:t>years</w:t>
            </w:r>
          </w:p>
        </w:tc>
        <w:tc>
          <w:tcPr>
            <w:tcW w:w="983" w:type="dxa"/>
          </w:tcPr>
          <w:p w14:paraId="45E17D39" w14:textId="77777777" w:rsidR="00BB12EC" w:rsidRPr="00FF0891" w:rsidRDefault="00BB12EC" w:rsidP="000E45E8">
            <w:pPr>
              <w:pStyle w:val="TableParagraph"/>
              <w:jc w:val="both"/>
              <w:rPr>
                <w:sz w:val="20"/>
              </w:rPr>
            </w:pPr>
          </w:p>
        </w:tc>
        <w:tc>
          <w:tcPr>
            <w:tcW w:w="1129" w:type="dxa"/>
          </w:tcPr>
          <w:p w14:paraId="768DDC61" w14:textId="77777777" w:rsidR="00BB12EC" w:rsidRPr="00FF0891" w:rsidRDefault="00BB12EC" w:rsidP="000E45E8">
            <w:pPr>
              <w:pStyle w:val="TableParagraph"/>
              <w:jc w:val="both"/>
              <w:rPr>
                <w:sz w:val="20"/>
              </w:rPr>
            </w:pPr>
          </w:p>
        </w:tc>
        <w:tc>
          <w:tcPr>
            <w:tcW w:w="1125" w:type="dxa"/>
          </w:tcPr>
          <w:p w14:paraId="3B4C6BED" w14:textId="77777777" w:rsidR="00BB12EC" w:rsidRPr="00FF0891" w:rsidRDefault="00BB12EC" w:rsidP="002F486D">
            <w:pPr>
              <w:pStyle w:val="TableParagraph"/>
              <w:spacing w:line="238" w:lineRule="exact"/>
              <w:jc w:val="both"/>
            </w:pPr>
            <w:r w:rsidRPr="00FF0891">
              <w:rPr>
                <w:spacing w:val="-2"/>
              </w:rPr>
              <w:t>(0.00</w:t>
            </w:r>
            <w:r w:rsidR="008D4EEC" w:rsidRPr="00FF0891">
              <w:rPr>
                <w:spacing w:val="-2"/>
              </w:rPr>
              <w:t>1</w:t>
            </w:r>
            <w:r w:rsidRPr="00FF0891">
              <w:rPr>
                <w:spacing w:val="-2"/>
              </w:rPr>
              <w:t>)</w:t>
            </w:r>
          </w:p>
          <w:p w14:paraId="7DD53225" w14:textId="77777777" w:rsidR="00BB12EC" w:rsidRPr="00FF0891" w:rsidRDefault="00BB12EC" w:rsidP="002F486D">
            <w:pPr>
              <w:pStyle w:val="TableParagraph"/>
              <w:spacing w:before="18"/>
              <w:jc w:val="both"/>
              <w:rPr>
                <w:i/>
              </w:rPr>
            </w:pPr>
            <w:r w:rsidRPr="00FF0891">
              <w:rPr>
                <w:spacing w:val="-2"/>
              </w:rPr>
              <w:t>0.008</w:t>
            </w:r>
            <w:r w:rsidRPr="00FF0891">
              <w:rPr>
                <w:rFonts w:ascii="Cambria Math" w:hAnsi="Cambria Math" w:cs="Cambria Math"/>
                <w:i/>
                <w:spacing w:val="-2"/>
                <w:vertAlign w:val="superscript"/>
              </w:rPr>
              <w:t>∗∗</w:t>
            </w:r>
          </w:p>
        </w:tc>
        <w:tc>
          <w:tcPr>
            <w:tcW w:w="1122" w:type="dxa"/>
          </w:tcPr>
          <w:p w14:paraId="76F1A77B" w14:textId="77777777" w:rsidR="00BB12EC" w:rsidRPr="00FF0891" w:rsidRDefault="00BB12EC" w:rsidP="002F486D">
            <w:pPr>
              <w:pStyle w:val="TableParagraph"/>
              <w:spacing w:line="238" w:lineRule="exact"/>
              <w:jc w:val="both"/>
            </w:pPr>
            <w:r w:rsidRPr="00FF0891">
              <w:rPr>
                <w:spacing w:val="-2"/>
              </w:rPr>
              <w:t>(0.00</w:t>
            </w:r>
            <w:r w:rsidR="008D4EEC" w:rsidRPr="00FF0891">
              <w:rPr>
                <w:spacing w:val="-2"/>
              </w:rPr>
              <w:t>1</w:t>
            </w:r>
            <w:r w:rsidRPr="00FF0891">
              <w:rPr>
                <w:spacing w:val="-2"/>
              </w:rPr>
              <w:t>)</w:t>
            </w:r>
          </w:p>
          <w:p w14:paraId="2FB30535" w14:textId="77777777" w:rsidR="00BB12EC" w:rsidRPr="00FF0891" w:rsidRDefault="00BB12EC" w:rsidP="002F486D">
            <w:pPr>
              <w:pStyle w:val="TableParagraph"/>
              <w:spacing w:before="18"/>
              <w:jc w:val="both"/>
              <w:rPr>
                <w:i/>
              </w:rPr>
            </w:pPr>
            <w:r w:rsidRPr="00FF0891">
              <w:rPr>
                <w:spacing w:val="-2"/>
              </w:rPr>
              <w:t>0.008</w:t>
            </w:r>
            <w:r w:rsidRPr="00FF0891">
              <w:rPr>
                <w:rFonts w:ascii="Cambria Math" w:hAnsi="Cambria Math" w:cs="Cambria Math"/>
                <w:i/>
                <w:spacing w:val="-2"/>
                <w:vertAlign w:val="superscript"/>
              </w:rPr>
              <w:t>∗∗</w:t>
            </w:r>
          </w:p>
        </w:tc>
      </w:tr>
      <w:tr w:rsidR="00BB12EC" w:rsidRPr="00FF0891" w14:paraId="1A1756E2" w14:textId="77777777" w:rsidTr="000E45E8">
        <w:trPr>
          <w:trHeight w:val="541"/>
        </w:trPr>
        <w:tc>
          <w:tcPr>
            <w:tcW w:w="5163" w:type="dxa"/>
          </w:tcPr>
          <w:p w14:paraId="5F062D26" w14:textId="77777777" w:rsidR="00BB12EC" w:rsidRPr="00FF0891" w:rsidRDefault="00BB12EC" w:rsidP="000E45E8">
            <w:pPr>
              <w:pStyle w:val="TableParagraph"/>
              <w:spacing w:before="2"/>
              <w:jc w:val="both"/>
            </w:pPr>
          </w:p>
          <w:p w14:paraId="0AFF06F7" w14:textId="77777777" w:rsidR="00BB12EC" w:rsidRPr="00FF0891" w:rsidRDefault="00BB12EC" w:rsidP="000E45E8">
            <w:pPr>
              <w:pStyle w:val="TableParagraph"/>
              <w:ind w:left="119"/>
              <w:jc w:val="both"/>
            </w:pPr>
            <w:r w:rsidRPr="00FF0891">
              <w:rPr>
                <w:w w:val="105"/>
              </w:rPr>
              <w:t>SBV</w:t>
            </w:r>
            <w:r w:rsidRPr="00FF0891">
              <w:rPr>
                <w:spacing w:val="-2"/>
                <w:w w:val="110"/>
              </w:rPr>
              <w:t xml:space="preserve"> current</w:t>
            </w:r>
          </w:p>
        </w:tc>
        <w:tc>
          <w:tcPr>
            <w:tcW w:w="983" w:type="dxa"/>
          </w:tcPr>
          <w:p w14:paraId="74BAFB62" w14:textId="77777777" w:rsidR="00BB12EC" w:rsidRPr="00FF0891" w:rsidRDefault="00BB12EC" w:rsidP="000E45E8">
            <w:pPr>
              <w:pStyle w:val="TableParagraph"/>
              <w:jc w:val="both"/>
              <w:rPr>
                <w:sz w:val="20"/>
              </w:rPr>
            </w:pPr>
          </w:p>
        </w:tc>
        <w:tc>
          <w:tcPr>
            <w:tcW w:w="1129" w:type="dxa"/>
          </w:tcPr>
          <w:p w14:paraId="444ACDA5" w14:textId="77777777" w:rsidR="00BB12EC" w:rsidRPr="00FF0891" w:rsidRDefault="00BB12EC" w:rsidP="000E45E8">
            <w:pPr>
              <w:pStyle w:val="TableParagraph"/>
              <w:jc w:val="both"/>
              <w:rPr>
                <w:sz w:val="20"/>
              </w:rPr>
            </w:pPr>
          </w:p>
        </w:tc>
        <w:tc>
          <w:tcPr>
            <w:tcW w:w="1125" w:type="dxa"/>
          </w:tcPr>
          <w:p w14:paraId="04C01447" w14:textId="77777777" w:rsidR="00BB12EC" w:rsidRPr="00FF0891" w:rsidRDefault="00BB12EC" w:rsidP="002F486D">
            <w:pPr>
              <w:pStyle w:val="TableParagraph"/>
              <w:spacing w:line="238" w:lineRule="exact"/>
              <w:jc w:val="both"/>
            </w:pPr>
            <w:r w:rsidRPr="00FF0891">
              <w:rPr>
                <w:spacing w:val="-2"/>
                <w:w w:val="105"/>
              </w:rPr>
              <w:t>(0.001)</w:t>
            </w:r>
          </w:p>
          <w:p w14:paraId="57D69965" w14:textId="77777777" w:rsidR="00BB12EC" w:rsidRPr="00FF0891" w:rsidRDefault="00BB12EC" w:rsidP="002F486D">
            <w:pPr>
              <w:pStyle w:val="TableParagraph"/>
              <w:spacing w:before="18"/>
              <w:jc w:val="both"/>
              <w:rPr>
                <w:i/>
              </w:rPr>
            </w:pPr>
            <w:r w:rsidRPr="00FF0891">
              <w:t>-</w:t>
            </w:r>
            <w:r w:rsidRPr="00FF0891">
              <w:rPr>
                <w:spacing w:val="-2"/>
              </w:rPr>
              <w:t>0.00</w:t>
            </w:r>
            <w:r w:rsidR="008D4EEC" w:rsidRPr="00FF0891">
              <w:rPr>
                <w:spacing w:val="-2"/>
              </w:rPr>
              <w:t>2</w:t>
            </w:r>
            <w:r w:rsidRPr="00FF0891">
              <w:rPr>
                <w:rFonts w:ascii="Cambria Math" w:hAnsi="Cambria Math" w:cs="Cambria Math"/>
                <w:i/>
                <w:spacing w:val="-2"/>
                <w:vertAlign w:val="superscript"/>
              </w:rPr>
              <w:t>∗∗</w:t>
            </w:r>
          </w:p>
        </w:tc>
        <w:tc>
          <w:tcPr>
            <w:tcW w:w="1122" w:type="dxa"/>
          </w:tcPr>
          <w:p w14:paraId="5EC79AF8" w14:textId="77777777" w:rsidR="00BB12EC" w:rsidRPr="00FF0891" w:rsidRDefault="00BB12EC" w:rsidP="002F486D">
            <w:pPr>
              <w:pStyle w:val="TableParagraph"/>
              <w:spacing w:line="238" w:lineRule="exact"/>
              <w:jc w:val="both"/>
            </w:pPr>
            <w:r w:rsidRPr="00FF0891">
              <w:rPr>
                <w:spacing w:val="-2"/>
                <w:w w:val="105"/>
              </w:rPr>
              <w:t>(0.001)</w:t>
            </w:r>
          </w:p>
          <w:p w14:paraId="2A910FC9" w14:textId="77777777" w:rsidR="00BB12EC" w:rsidRPr="00FF0891" w:rsidRDefault="00BB12EC" w:rsidP="002F486D">
            <w:pPr>
              <w:pStyle w:val="TableParagraph"/>
              <w:spacing w:before="18"/>
              <w:jc w:val="both"/>
              <w:rPr>
                <w:i/>
              </w:rPr>
            </w:pPr>
            <w:r w:rsidRPr="00FF0891">
              <w:t>-</w:t>
            </w:r>
            <w:r w:rsidRPr="00FF0891">
              <w:rPr>
                <w:spacing w:val="-2"/>
              </w:rPr>
              <w:t>0.001</w:t>
            </w:r>
            <w:r w:rsidRPr="00FF0891">
              <w:rPr>
                <w:rFonts w:ascii="Cambria Math" w:hAnsi="Cambria Math" w:cs="Cambria Math"/>
                <w:i/>
                <w:spacing w:val="-2"/>
                <w:vertAlign w:val="superscript"/>
              </w:rPr>
              <w:t>∗∗</w:t>
            </w:r>
          </w:p>
        </w:tc>
      </w:tr>
      <w:tr w:rsidR="00BB12EC" w:rsidRPr="00FF0891" w14:paraId="7A59257B" w14:textId="77777777" w:rsidTr="000E45E8">
        <w:trPr>
          <w:trHeight w:val="270"/>
        </w:trPr>
        <w:tc>
          <w:tcPr>
            <w:tcW w:w="5163" w:type="dxa"/>
          </w:tcPr>
          <w:p w14:paraId="0C6CCCCF" w14:textId="77777777" w:rsidR="00BB12EC" w:rsidRPr="00FF0891" w:rsidRDefault="00BB12EC" w:rsidP="000E45E8">
            <w:pPr>
              <w:pStyle w:val="TableParagraph"/>
              <w:jc w:val="both"/>
              <w:rPr>
                <w:sz w:val="20"/>
              </w:rPr>
            </w:pPr>
          </w:p>
        </w:tc>
        <w:tc>
          <w:tcPr>
            <w:tcW w:w="983" w:type="dxa"/>
          </w:tcPr>
          <w:p w14:paraId="44F9D739" w14:textId="77777777" w:rsidR="00BB12EC" w:rsidRPr="00FF0891" w:rsidRDefault="00BB12EC" w:rsidP="000E45E8">
            <w:pPr>
              <w:pStyle w:val="TableParagraph"/>
              <w:jc w:val="both"/>
              <w:rPr>
                <w:sz w:val="20"/>
              </w:rPr>
            </w:pPr>
          </w:p>
        </w:tc>
        <w:tc>
          <w:tcPr>
            <w:tcW w:w="1129" w:type="dxa"/>
          </w:tcPr>
          <w:p w14:paraId="3FC27E1F" w14:textId="77777777" w:rsidR="00BB12EC" w:rsidRPr="00FF0891" w:rsidRDefault="00BB12EC" w:rsidP="000E45E8">
            <w:pPr>
              <w:pStyle w:val="TableParagraph"/>
              <w:jc w:val="both"/>
              <w:rPr>
                <w:sz w:val="20"/>
              </w:rPr>
            </w:pPr>
          </w:p>
        </w:tc>
        <w:tc>
          <w:tcPr>
            <w:tcW w:w="1125" w:type="dxa"/>
          </w:tcPr>
          <w:p w14:paraId="236D51FE" w14:textId="56207611" w:rsidR="00BB12EC" w:rsidRPr="00FF0891" w:rsidRDefault="00BB12EC" w:rsidP="000E45E8">
            <w:pPr>
              <w:pStyle w:val="TableParagraph"/>
              <w:spacing w:line="238" w:lineRule="exact"/>
              <w:ind w:left="10" w:right="10"/>
              <w:jc w:val="both"/>
            </w:pPr>
            <w:r w:rsidRPr="00FF0891">
              <w:rPr>
                <w:spacing w:val="-2"/>
              </w:rPr>
              <w:t>(0.00</w:t>
            </w:r>
            <w:r w:rsidR="00103BAD">
              <w:rPr>
                <w:spacing w:val="-2"/>
              </w:rPr>
              <w:t>1</w:t>
            </w:r>
            <w:r w:rsidRPr="00FF0891">
              <w:rPr>
                <w:spacing w:val="-2"/>
              </w:rPr>
              <w:t>)</w:t>
            </w:r>
          </w:p>
        </w:tc>
        <w:tc>
          <w:tcPr>
            <w:tcW w:w="1122" w:type="dxa"/>
          </w:tcPr>
          <w:p w14:paraId="33EF31E0" w14:textId="59A35C47" w:rsidR="00BB12EC" w:rsidRPr="00FF0891" w:rsidRDefault="00BB12EC" w:rsidP="000E45E8">
            <w:pPr>
              <w:pStyle w:val="TableParagraph"/>
              <w:spacing w:line="238" w:lineRule="exact"/>
              <w:ind w:left="11" w:right="9"/>
              <w:jc w:val="both"/>
            </w:pPr>
            <w:r w:rsidRPr="00FF0891">
              <w:rPr>
                <w:spacing w:val="-2"/>
              </w:rPr>
              <w:t>(0.00</w:t>
            </w:r>
            <w:r w:rsidR="00103BAD">
              <w:rPr>
                <w:spacing w:val="-2"/>
              </w:rPr>
              <w:t>1</w:t>
            </w:r>
            <w:r w:rsidRPr="00FF0891">
              <w:rPr>
                <w:spacing w:val="-2"/>
              </w:rPr>
              <w:t>)</w:t>
            </w:r>
          </w:p>
        </w:tc>
      </w:tr>
      <w:tr w:rsidR="00BB12EC" w:rsidRPr="00FF0891" w14:paraId="72858F00" w14:textId="77777777" w:rsidTr="000E45E8">
        <w:trPr>
          <w:trHeight w:val="270"/>
        </w:trPr>
        <w:tc>
          <w:tcPr>
            <w:tcW w:w="5163" w:type="dxa"/>
          </w:tcPr>
          <w:p w14:paraId="48FFC7FC" w14:textId="77777777" w:rsidR="00BB12EC" w:rsidRPr="00FF0891" w:rsidRDefault="00BB12EC" w:rsidP="000E45E8">
            <w:pPr>
              <w:pStyle w:val="TableParagraph"/>
              <w:spacing w:line="238" w:lineRule="exact"/>
              <w:ind w:left="119"/>
              <w:jc w:val="both"/>
            </w:pPr>
            <w:r w:rsidRPr="00FF0891">
              <w:rPr>
                <w:w w:val="110"/>
              </w:rPr>
              <w:t>Opposition</w:t>
            </w:r>
            <w:r w:rsidRPr="00FF0891">
              <w:rPr>
                <w:spacing w:val="4"/>
                <w:w w:val="110"/>
              </w:rPr>
              <w:t xml:space="preserve"> </w:t>
            </w:r>
            <w:r w:rsidRPr="00FF0891">
              <w:rPr>
                <w:w w:val="110"/>
              </w:rPr>
              <w:t>perpetrated</w:t>
            </w:r>
            <w:r w:rsidRPr="00FF0891">
              <w:rPr>
                <w:spacing w:val="8"/>
                <w:w w:val="110"/>
              </w:rPr>
              <w:t xml:space="preserve"> </w:t>
            </w:r>
            <w:r w:rsidRPr="00FF0891">
              <w:rPr>
                <w:spacing w:val="-5"/>
                <w:w w:val="110"/>
              </w:rPr>
              <w:t>EV</w:t>
            </w:r>
          </w:p>
        </w:tc>
        <w:tc>
          <w:tcPr>
            <w:tcW w:w="983" w:type="dxa"/>
          </w:tcPr>
          <w:p w14:paraId="17A7E265" w14:textId="77777777" w:rsidR="00BB12EC" w:rsidRPr="00FF0891" w:rsidRDefault="00BB12EC" w:rsidP="000E45E8">
            <w:pPr>
              <w:pStyle w:val="TableParagraph"/>
              <w:jc w:val="both"/>
              <w:rPr>
                <w:sz w:val="20"/>
              </w:rPr>
            </w:pPr>
          </w:p>
        </w:tc>
        <w:tc>
          <w:tcPr>
            <w:tcW w:w="1129" w:type="dxa"/>
          </w:tcPr>
          <w:p w14:paraId="1EA4F9FC" w14:textId="77777777" w:rsidR="00BB12EC" w:rsidRPr="00FF0891" w:rsidRDefault="00BB12EC" w:rsidP="000E45E8">
            <w:pPr>
              <w:pStyle w:val="TableParagraph"/>
              <w:jc w:val="both"/>
              <w:rPr>
                <w:sz w:val="20"/>
              </w:rPr>
            </w:pPr>
          </w:p>
        </w:tc>
        <w:tc>
          <w:tcPr>
            <w:tcW w:w="1125" w:type="dxa"/>
          </w:tcPr>
          <w:p w14:paraId="3A17025A" w14:textId="77777777" w:rsidR="00BB12EC" w:rsidRPr="00FF0891" w:rsidRDefault="00BB12EC" w:rsidP="000E45E8">
            <w:pPr>
              <w:pStyle w:val="TableParagraph"/>
              <w:jc w:val="both"/>
              <w:rPr>
                <w:sz w:val="20"/>
              </w:rPr>
            </w:pPr>
          </w:p>
        </w:tc>
        <w:tc>
          <w:tcPr>
            <w:tcW w:w="1122" w:type="dxa"/>
          </w:tcPr>
          <w:p w14:paraId="1FC20D51" w14:textId="2B6402E7" w:rsidR="00BB12EC" w:rsidRPr="00FF0891" w:rsidRDefault="00BB12EC" w:rsidP="000E45E8">
            <w:pPr>
              <w:pStyle w:val="TableParagraph"/>
              <w:spacing w:line="238" w:lineRule="exact"/>
              <w:ind w:left="8" w:right="9"/>
              <w:jc w:val="both"/>
            </w:pPr>
            <w:r w:rsidRPr="00FF0891">
              <w:t>-</w:t>
            </w:r>
            <w:r w:rsidRPr="00FF0891">
              <w:rPr>
                <w:spacing w:val="-2"/>
              </w:rPr>
              <w:t>0.0</w:t>
            </w:r>
            <w:r w:rsidR="00103BAD">
              <w:rPr>
                <w:spacing w:val="-2"/>
              </w:rPr>
              <w:t>34</w:t>
            </w:r>
          </w:p>
        </w:tc>
      </w:tr>
      <w:tr w:rsidR="00BB12EC" w:rsidRPr="00FF0891" w14:paraId="7F1572B0" w14:textId="77777777" w:rsidTr="000E45E8">
        <w:trPr>
          <w:trHeight w:val="266"/>
        </w:trPr>
        <w:tc>
          <w:tcPr>
            <w:tcW w:w="5163" w:type="dxa"/>
          </w:tcPr>
          <w:p w14:paraId="08CBE425" w14:textId="77777777" w:rsidR="00BB12EC" w:rsidRPr="00FF0891" w:rsidRDefault="00BB12EC" w:rsidP="000E45E8">
            <w:pPr>
              <w:pStyle w:val="TableParagraph"/>
              <w:jc w:val="both"/>
              <w:rPr>
                <w:sz w:val="18"/>
              </w:rPr>
            </w:pPr>
          </w:p>
        </w:tc>
        <w:tc>
          <w:tcPr>
            <w:tcW w:w="983" w:type="dxa"/>
          </w:tcPr>
          <w:p w14:paraId="10FC1DB6" w14:textId="77777777" w:rsidR="00BB12EC" w:rsidRPr="00FF0891" w:rsidRDefault="00BB12EC" w:rsidP="000E45E8">
            <w:pPr>
              <w:pStyle w:val="TableParagraph"/>
              <w:jc w:val="both"/>
              <w:rPr>
                <w:sz w:val="18"/>
              </w:rPr>
            </w:pPr>
          </w:p>
        </w:tc>
        <w:tc>
          <w:tcPr>
            <w:tcW w:w="1129" w:type="dxa"/>
          </w:tcPr>
          <w:p w14:paraId="330C806C" w14:textId="77777777" w:rsidR="00BB12EC" w:rsidRPr="00FF0891" w:rsidRDefault="00BB12EC" w:rsidP="000E45E8">
            <w:pPr>
              <w:pStyle w:val="TableParagraph"/>
              <w:jc w:val="both"/>
              <w:rPr>
                <w:sz w:val="18"/>
              </w:rPr>
            </w:pPr>
          </w:p>
        </w:tc>
        <w:tc>
          <w:tcPr>
            <w:tcW w:w="1125" w:type="dxa"/>
          </w:tcPr>
          <w:p w14:paraId="01A776A5" w14:textId="77777777" w:rsidR="00BB12EC" w:rsidRPr="00FF0891" w:rsidRDefault="00BB12EC" w:rsidP="000E45E8">
            <w:pPr>
              <w:pStyle w:val="TableParagraph"/>
              <w:jc w:val="both"/>
              <w:rPr>
                <w:sz w:val="18"/>
              </w:rPr>
            </w:pPr>
          </w:p>
        </w:tc>
        <w:tc>
          <w:tcPr>
            <w:tcW w:w="1122" w:type="dxa"/>
          </w:tcPr>
          <w:p w14:paraId="107F4F64" w14:textId="69DE4A7E" w:rsidR="00BB12EC" w:rsidRPr="00FF0891" w:rsidRDefault="00BB12EC" w:rsidP="000E45E8">
            <w:pPr>
              <w:pStyle w:val="TableParagraph"/>
              <w:spacing w:line="238" w:lineRule="exact"/>
              <w:ind w:left="9" w:right="9"/>
              <w:jc w:val="both"/>
            </w:pPr>
            <w:r w:rsidRPr="00FF0891">
              <w:rPr>
                <w:spacing w:val="-2"/>
                <w:w w:val="105"/>
              </w:rPr>
              <w:t>(0.02</w:t>
            </w:r>
            <w:r w:rsidR="00103BAD">
              <w:rPr>
                <w:spacing w:val="-2"/>
                <w:w w:val="105"/>
              </w:rPr>
              <w:t>4</w:t>
            </w:r>
            <w:r w:rsidRPr="00FF0891">
              <w:rPr>
                <w:spacing w:val="-2"/>
                <w:w w:val="105"/>
              </w:rPr>
              <w:t>)</w:t>
            </w:r>
          </w:p>
        </w:tc>
      </w:tr>
      <w:tr w:rsidR="00BB12EC" w:rsidRPr="00FF0891" w14:paraId="3D9D52F8" w14:textId="77777777" w:rsidTr="000E45E8">
        <w:trPr>
          <w:trHeight w:val="275"/>
        </w:trPr>
        <w:tc>
          <w:tcPr>
            <w:tcW w:w="5163" w:type="dxa"/>
          </w:tcPr>
          <w:p w14:paraId="74DDBA97" w14:textId="77777777" w:rsidR="00BB12EC" w:rsidRPr="00FF0891" w:rsidRDefault="00BB12EC" w:rsidP="000E45E8">
            <w:pPr>
              <w:pStyle w:val="TableParagraph"/>
              <w:spacing w:line="242" w:lineRule="exact"/>
              <w:ind w:left="119"/>
              <w:jc w:val="both"/>
            </w:pPr>
            <w:r w:rsidRPr="00FF0891">
              <w:rPr>
                <w:w w:val="110"/>
              </w:rPr>
              <w:t>Opposition</w:t>
            </w:r>
            <w:r w:rsidRPr="00FF0891">
              <w:rPr>
                <w:spacing w:val="12"/>
                <w:w w:val="110"/>
              </w:rPr>
              <w:t xml:space="preserve"> </w:t>
            </w:r>
            <w:r w:rsidRPr="00FF0891">
              <w:rPr>
                <w:w w:val="110"/>
              </w:rPr>
              <w:t>perpetrated</w:t>
            </w:r>
            <w:r w:rsidRPr="00FF0891">
              <w:rPr>
                <w:spacing w:val="14"/>
                <w:w w:val="110"/>
              </w:rPr>
              <w:t xml:space="preserve"> </w:t>
            </w:r>
            <w:r w:rsidRPr="00FF0891">
              <w:rPr>
                <w:w w:val="110"/>
              </w:rPr>
              <w:t>EV</w:t>
            </w:r>
            <w:r w:rsidRPr="00FF0891">
              <w:rPr>
                <w:spacing w:val="13"/>
                <w:w w:val="110"/>
              </w:rPr>
              <w:t xml:space="preserve"> </w:t>
            </w:r>
            <w:r w:rsidRPr="00FF0891">
              <w:rPr>
                <w:i/>
                <w:w w:val="110"/>
              </w:rPr>
              <w:t>×</w:t>
            </w:r>
            <w:r w:rsidRPr="00FF0891">
              <w:rPr>
                <w:i/>
                <w:spacing w:val="6"/>
                <w:w w:val="110"/>
              </w:rPr>
              <w:t xml:space="preserve"> </w:t>
            </w:r>
            <w:r w:rsidRPr="00FF0891">
              <w:rPr>
                <w:spacing w:val="-2"/>
                <w:w w:val="110"/>
              </w:rPr>
              <w:t>Nonpartisan</w:t>
            </w:r>
          </w:p>
        </w:tc>
        <w:tc>
          <w:tcPr>
            <w:tcW w:w="983" w:type="dxa"/>
          </w:tcPr>
          <w:p w14:paraId="794C239F" w14:textId="77777777" w:rsidR="00BB12EC" w:rsidRPr="00FF0891" w:rsidRDefault="00BB12EC" w:rsidP="000E45E8">
            <w:pPr>
              <w:pStyle w:val="TableParagraph"/>
              <w:jc w:val="both"/>
              <w:rPr>
                <w:sz w:val="20"/>
              </w:rPr>
            </w:pPr>
          </w:p>
        </w:tc>
        <w:tc>
          <w:tcPr>
            <w:tcW w:w="1129" w:type="dxa"/>
          </w:tcPr>
          <w:p w14:paraId="78FF72D5" w14:textId="77777777" w:rsidR="00BB12EC" w:rsidRPr="00FF0891" w:rsidRDefault="00BB12EC" w:rsidP="000E45E8">
            <w:pPr>
              <w:pStyle w:val="TableParagraph"/>
              <w:jc w:val="both"/>
              <w:rPr>
                <w:sz w:val="20"/>
              </w:rPr>
            </w:pPr>
          </w:p>
        </w:tc>
        <w:tc>
          <w:tcPr>
            <w:tcW w:w="1125" w:type="dxa"/>
          </w:tcPr>
          <w:p w14:paraId="7AE5611E" w14:textId="77777777" w:rsidR="00BB12EC" w:rsidRPr="00FF0891" w:rsidRDefault="00BB12EC" w:rsidP="000E45E8">
            <w:pPr>
              <w:pStyle w:val="TableParagraph"/>
              <w:jc w:val="both"/>
              <w:rPr>
                <w:sz w:val="20"/>
              </w:rPr>
            </w:pPr>
          </w:p>
        </w:tc>
        <w:tc>
          <w:tcPr>
            <w:tcW w:w="1122" w:type="dxa"/>
          </w:tcPr>
          <w:p w14:paraId="4CCBB2F6" w14:textId="263543F2" w:rsidR="00BB12EC" w:rsidRPr="00FF0891" w:rsidRDefault="00BB12EC" w:rsidP="000E45E8">
            <w:pPr>
              <w:pStyle w:val="TableParagraph"/>
              <w:spacing w:line="242" w:lineRule="exact"/>
              <w:ind w:left="9" w:right="9"/>
              <w:jc w:val="both"/>
            </w:pPr>
            <w:r w:rsidRPr="00FF0891">
              <w:rPr>
                <w:spacing w:val="-2"/>
              </w:rPr>
              <w:t>0.0</w:t>
            </w:r>
            <w:r w:rsidR="00103BAD">
              <w:rPr>
                <w:spacing w:val="-2"/>
              </w:rPr>
              <w:t>10</w:t>
            </w:r>
          </w:p>
        </w:tc>
      </w:tr>
      <w:tr w:rsidR="00BB12EC" w:rsidRPr="00FF0891" w14:paraId="724EF912" w14:textId="77777777" w:rsidTr="000E45E8">
        <w:trPr>
          <w:trHeight w:val="266"/>
        </w:trPr>
        <w:tc>
          <w:tcPr>
            <w:tcW w:w="5163" w:type="dxa"/>
          </w:tcPr>
          <w:p w14:paraId="5784D87F" w14:textId="77777777" w:rsidR="00BB12EC" w:rsidRPr="00FF0891" w:rsidRDefault="00BB12EC" w:rsidP="000E45E8">
            <w:pPr>
              <w:pStyle w:val="TableParagraph"/>
              <w:jc w:val="both"/>
              <w:rPr>
                <w:sz w:val="18"/>
              </w:rPr>
            </w:pPr>
          </w:p>
        </w:tc>
        <w:tc>
          <w:tcPr>
            <w:tcW w:w="983" w:type="dxa"/>
          </w:tcPr>
          <w:p w14:paraId="1E726943" w14:textId="77777777" w:rsidR="00BB12EC" w:rsidRPr="00FF0891" w:rsidRDefault="00BB12EC" w:rsidP="000E45E8">
            <w:pPr>
              <w:pStyle w:val="TableParagraph"/>
              <w:jc w:val="both"/>
              <w:rPr>
                <w:sz w:val="18"/>
              </w:rPr>
            </w:pPr>
          </w:p>
        </w:tc>
        <w:tc>
          <w:tcPr>
            <w:tcW w:w="1129" w:type="dxa"/>
          </w:tcPr>
          <w:p w14:paraId="263D031D" w14:textId="77777777" w:rsidR="00BB12EC" w:rsidRPr="00FF0891" w:rsidRDefault="00BB12EC" w:rsidP="000E45E8">
            <w:pPr>
              <w:pStyle w:val="TableParagraph"/>
              <w:jc w:val="both"/>
              <w:rPr>
                <w:sz w:val="18"/>
              </w:rPr>
            </w:pPr>
          </w:p>
        </w:tc>
        <w:tc>
          <w:tcPr>
            <w:tcW w:w="1125" w:type="dxa"/>
          </w:tcPr>
          <w:p w14:paraId="0DAD25DD" w14:textId="77777777" w:rsidR="00BB12EC" w:rsidRPr="00FF0891" w:rsidRDefault="00BB12EC" w:rsidP="000E45E8">
            <w:pPr>
              <w:pStyle w:val="TableParagraph"/>
              <w:jc w:val="both"/>
              <w:rPr>
                <w:sz w:val="18"/>
              </w:rPr>
            </w:pPr>
          </w:p>
        </w:tc>
        <w:tc>
          <w:tcPr>
            <w:tcW w:w="1122" w:type="dxa"/>
          </w:tcPr>
          <w:p w14:paraId="469236D9" w14:textId="77777777" w:rsidR="00BB12EC" w:rsidRPr="00FF0891" w:rsidRDefault="00BB12EC" w:rsidP="000E45E8">
            <w:pPr>
              <w:pStyle w:val="TableParagraph"/>
              <w:spacing w:line="238" w:lineRule="exact"/>
              <w:ind w:left="9" w:right="9"/>
              <w:jc w:val="both"/>
            </w:pPr>
            <w:r w:rsidRPr="00FF0891">
              <w:rPr>
                <w:spacing w:val="-2"/>
                <w:w w:val="105"/>
              </w:rPr>
              <w:t>(0.021)</w:t>
            </w:r>
          </w:p>
        </w:tc>
      </w:tr>
      <w:tr w:rsidR="00BB12EC" w:rsidRPr="00FF0891" w14:paraId="5191FC3D" w14:textId="77777777" w:rsidTr="000E45E8">
        <w:trPr>
          <w:trHeight w:val="275"/>
        </w:trPr>
        <w:tc>
          <w:tcPr>
            <w:tcW w:w="5163" w:type="dxa"/>
          </w:tcPr>
          <w:p w14:paraId="5AB62A5D" w14:textId="77777777" w:rsidR="00BB12EC" w:rsidRPr="00FF0891" w:rsidRDefault="00BB12EC" w:rsidP="000E45E8">
            <w:pPr>
              <w:pStyle w:val="TableParagraph"/>
              <w:spacing w:line="242" w:lineRule="exact"/>
              <w:ind w:left="119"/>
              <w:jc w:val="both"/>
            </w:pPr>
            <w:r w:rsidRPr="00FF0891">
              <w:rPr>
                <w:w w:val="110"/>
              </w:rPr>
              <w:t>Opposition</w:t>
            </w:r>
            <w:r w:rsidRPr="00FF0891">
              <w:rPr>
                <w:spacing w:val="7"/>
                <w:w w:val="110"/>
              </w:rPr>
              <w:t xml:space="preserve"> </w:t>
            </w:r>
            <w:r w:rsidRPr="00FF0891">
              <w:rPr>
                <w:w w:val="110"/>
              </w:rPr>
              <w:t>perpetrated</w:t>
            </w:r>
            <w:r w:rsidRPr="00FF0891">
              <w:rPr>
                <w:spacing w:val="9"/>
                <w:w w:val="110"/>
              </w:rPr>
              <w:t xml:space="preserve"> </w:t>
            </w:r>
            <w:r w:rsidRPr="00FF0891">
              <w:rPr>
                <w:w w:val="110"/>
              </w:rPr>
              <w:t>EV</w:t>
            </w:r>
            <w:r w:rsidRPr="00FF0891">
              <w:rPr>
                <w:spacing w:val="7"/>
                <w:w w:val="110"/>
              </w:rPr>
              <w:t xml:space="preserve"> </w:t>
            </w:r>
            <w:r w:rsidRPr="00FF0891">
              <w:rPr>
                <w:i/>
                <w:w w:val="110"/>
              </w:rPr>
              <w:t>×</w:t>
            </w:r>
            <w:r w:rsidRPr="00FF0891">
              <w:rPr>
                <w:i/>
                <w:spacing w:val="1"/>
                <w:w w:val="110"/>
              </w:rPr>
              <w:t xml:space="preserve"> </w:t>
            </w:r>
            <w:r w:rsidRPr="00FF0891">
              <w:rPr>
                <w:w w:val="110"/>
              </w:rPr>
              <w:t>Incumbent</w:t>
            </w:r>
            <w:r w:rsidRPr="00FF0891">
              <w:rPr>
                <w:spacing w:val="8"/>
                <w:w w:val="110"/>
              </w:rPr>
              <w:t xml:space="preserve"> </w:t>
            </w:r>
            <w:r w:rsidRPr="00FF0891">
              <w:rPr>
                <w:spacing w:val="-2"/>
                <w:w w:val="110"/>
              </w:rPr>
              <w:t>partisan</w:t>
            </w:r>
          </w:p>
        </w:tc>
        <w:tc>
          <w:tcPr>
            <w:tcW w:w="983" w:type="dxa"/>
          </w:tcPr>
          <w:p w14:paraId="19841152" w14:textId="77777777" w:rsidR="00BB12EC" w:rsidRPr="00FF0891" w:rsidRDefault="00BB12EC" w:rsidP="000E45E8">
            <w:pPr>
              <w:pStyle w:val="TableParagraph"/>
              <w:jc w:val="both"/>
              <w:rPr>
                <w:sz w:val="20"/>
              </w:rPr>
            </w:pPr>
          </w:p>
        </w:tc>
        <w:tc>
          <w:tcPr>
            <w:tcW w:w="1129" w:type="dxa"/>
          </w:tcPr>
          <w:p w14:paraId="7A9940F7" w14:textId="77777777" w:rsidR="00BB12EC" w:rsidRPr="00FF0891" w:rsidRDefault="00BB12EC" w:rsidP="000E45E8">
            <w:pPr>
              <w:pStyle w:val="TableParagraph"/>
              <w:jc w:val="both"/>
              <w:rPr>
                <w:sz w:val="20"/>
              </w:rPr>
            </w:pPr>
          </w:p>
        </w:tc>
        <w:tc>
          <w:tcPr>
            <w:tcW w:w="1125" w:type="dxa"/>
          </w:tcPr>
          <w:p w14:paraId="645E3D30" w14:textId="77777777" w:rsidR="00BB12EC" w:rsidRPr="00FF0891" w:rsidRDefault="00BB12EC" w:rsidP="000E45E8">
            <w:pPr>
              <w:pStyle w:val="TableParagraph"/>
              <w:jc w:val="both"/>
              <w:rPr>
                <w:sz w:val="20"/>
              </w:rPr>
            </w:pPr>
          </w:p>
        </w:tc>
        <w:tc>
          <w:tcPr>
            <w:tcW w:w="1122" w:type="dxa"/>
          </w:tcPr>
          <w:p w14:paraId="0E5E4537" w14:textId="135EBB65" w:rsidR="00BB12EC" w:rsidRPr="00FF0891" w:rsidRDefault="00BB12EC" w:rsidP="000E45E8">
            <w:pPr>
              <w:pStyle w:val="TableParagraph"/>
              <w:spacing w:line="242" w:lineRule="exact"/>
              <w:ind w:left="8" w:right="9"/>
              <w:jc w:val="both"/>
            </w:pPr>
            <w:r w:rsidRPr="00FF0891">
              <w:t>-</w:t>
            </w:r>
            <w:r w:rsidRPr="00FF0891">
              <w:rPr>
                <w:spacing w:val="-2"/>
              </w:rPr>
              <w:t>0.00</w:t>
            </w:r>
            <w:r w:rsidR="00103BAD">
              <w:rPr>
                <w:spacing w:val="-2"/>
              </w:rPr>
              <w:t>4</w:t>
            </w:r>
          </w:p>
        </w:tc>
      </w:tr>
      <w:tr w:rsidR="00BB12EC" w:rsidRPr="00FF0891" w14:paraId="2BA49E2E" w14:textId="77777777" w:rsidTr="000E45E8">
        <w:trPr>
          <w:trHeight w:val="541"/>
        </w:trPr>
        <w:tc>
          <w:tcPr>
            <w:tcW w:w="5163" w:type="dxa"/>
          </w:tcPr>
          <w:p w14:paraId="68867EE8" w14:textId="77777777" w:rsidR="00BB12EC" w:rsidRPr="00FF0891" w:rsidRDefault="00BB12EC" w:rsidP="000E45E8">
            <w:pPr>
              <w:pStyle w:val="TableParagraph"/>
              <w:spacing w:before="2"/>
              <w:jc w:val="both"/>
            </w:pPr>
          </w:p>
          <w:p w14:paraId="0ABF86D1" w14:textId="77777777" w:rsidR="00BB12EC" w:rsidRPr="00FF0891" w:rsidRDefault="00BB12EC" w:rsidP="000E45E8">
            <w:pPr>
              <w:pStyle w:val="TableParagraph"/>
              <w:ind w:left="119"/>
              <w:jc w:val="both"/>
            </w:pPr>
            <w:r w:rsidRPr="00FF0891">
              <w:rPr>
                <w:spacing w:val="-2"/>
                <w:w w:val="115"/>
              </w:rPr>
              <w:t>Constant</w:t>
            </w:r>
          </w:p>
        </w:tc>
        <w:tc>
          <w:tcPr>
            <w:tcW w:w="983" w:type="dxa"/>
          </w:tcPr>
          <w:p w14:paraId="70A3AF0E" w14:textId="77777777" w:rsidR="00BB12EC" w:rsidRPr="00FF0891" w:rsidRDefault="00BB12EC" w:rsidP="000E45E8">
            <w:pPr>
              <w:pStyle w:val="TableParagraph"/>
              <w:spacing w:before="2"/>
              <w:jc w:val="both"/>
            </w:pPr>
          </w:p>
          <w:p w14:paraId="527F8F97" w14:textId="77777777" w:rsidR="00BB12EC" w:rsidRPr="00FF0891" w:rsidRDefault="00BB12EC" w:rsidP="000E45E8">
            <w:pPr>
              <w:pStyle w:val="TableParagraph"/>
              <w:ind w:left="4" w:right="7"/>
              <w:jc w:val="both"/>
              <w:rPr>
                <w:i/>
              </w:rPr>
            </w:pPr>
            <w:r w:rsidRPr="00FF0891">
              <w:rPr>
                <w:spacing w:val="-2"/>
              </w:rPr>
              <w:t>0.68</w:t>
            </w:r>
            <w:r w:rsidRPr="00FF0891">
              <w:rPr>
                <w:rFonts w:ascii="Cambria Math" w:hAnsi="Cambria Math" w:cs="Cambria Math"/>
                <w:i/>
                <w:spacing w:val="-2"/>
                <w:vertAlign w:val="superscript"/>
              </w:rPr>
              <w:t>∗∗</w:t>
            </w:r>
          </w:p>
        </w:tc>
        <w:tc>
          <w:tcPr>
            <w:tcW w:w="1129" w:type="dxa"/>
          </w:tcPr>
          <w:p w14:paraId="02B47617" w14:textId="77777777" w:rsidR="00BB12EC" w:rsidRPr="00FF0891" w:rsidRDefault="00BB12EC" w:rsidP="000E45E8">
            <w:pPr>
              <w:pStyle w:val="TableParagraph"/>
              <w:spacing w:before="2"/>
              <w:jc w:val="both"/>
            </w:pPr>
          </w:p>
          <w:p w14:paraId="602308DA" w14:textId="3B8D9177" w:rsidR="00BB12EC" w:rsidRPr="00FF0891" w:rsidRDefault="00BB12EC" w:rsidP="000E45E8">
            <w:pPr>
              <w:pStyle w:val="TableParagraph"/>
              <w:ind w:left="6" w:right="9"/>
              <w:jc w:val="both"/>
              <w:rPr>
                <w:i/>
              </w:rPr>
            </w:pPr>
            <w:r w:rsidRPr="00FF0891">
              <w:rPr>
                <w:spacing w:val="-2"/>
              </w:rPr>
              <w:t>0.</w:t>
            </w:r>
            <w:r w:rsidR="00103BAD">
              <w:rPr>
                <w:spacing w:val="-2"/>
              </w:rPr>
              <w:t>59</w:t>
            </w:r>
            <w:r w:rsidRPr="00FF0891">
              <w:rPr>
                <w:rFonts w:ascii="Cambria Math" w:hAnsi="Cambria Math" w:cs="Cambria Math"/>
                <w:i/>
                <w:spacing w:val="-2"/>
                <w:vertAlign w:val="superscript"/>
              </w:rPr>
              <w:t>∗∗</w:t>
            </w:r>
          </w:p>
        </w:tc>
        <w:tc>
          <w:tcPr>
            <w:tcW w:w="1125" w:type="dxa"/>
          </w:tcPr>
          <w:p w14:paraId="3B176B64" w14:textId="77777777" w:rsidR="00BB12EC" w:rsidRPr="00FF0891" w:rsidRDefault="00BB12EC" w:rsidP="000E45E8">
            <w:pPr>
              <w:pStyle w:val="TableParagraph"/>
              <w:spacing w:before="2"/>
              <w:jc w:val="both"/>
            </w:pPr>
          </w:p>
          <w:p w14:paraId="0C7F9DCB" w14:textId="3BA99180" w:rsidR="00BB12EC" w:rsidRPr="00FF0891" w:rsidRDefault="00BB12EC" w:rsidP="000E45E8">
            <w:pPr>
              <w:pStyle w:val="TableParagraph"/>
              <w:ind w:left="1" w:right="10"/>
              <w:jc w:val="both"/>
              <w:rPr>
                <w:i/>
              </w:rPr>
            </w:pPr>
            <w:r w:rsidRPr="00FF0891">
              <w:rPr>
                <w:spacing w:val="-2"/>
              </w:rPr>
              <w:t>0.</w:t>
            </w:r>
            <w:r w:rsidR="00103BAD">
              <w:rPr>
                <w:spacing w:val="-2"/>
              </w:rPr>
              <w:t>58</w:t>
            </w:r>
            <w:r w:rsidRPr="00FF0891">
              <w:rPr>
                <w:rFonts w:ascii="Cambria Math" w:hAnsi="Cambria Math" w:cs="Cambria Math"/>
                <w:i/>
                <w:spacing w:val="-2"/>
                <w:vertAlign w:val="superscript"/>
              </w:rPr>
              <w:t>∗∗</w:t>
            </w:r>
          </w:p>
        </w:tc>
        <w:tc>
          <w:tcPr>
            <w:tcW w:w="1122" w:type="dxa"/>
          </w:tcPr>
          <w:p w14:paraId="16D52CA5" w14:textId="41DF4339" w:rsidR="00BB12EC" w:rsidRPr="00FF0891" w:rsidRDefault="00BB12EC" w:rsidP="002F486D">
            <w:pPr>
              <w:pStyle w:val="TableParagraph"/>
              <w:spacing w:line="238" w:lineRule="exact"/>
              <w:jc w:val="both"/>
            </w:pPr>
            <w:r w:rsidRPr="00FF0891">
              <w:rPr>
                <w:spacing w:val="-2"/>
                <w:w w:val="105"/>
              </w:rPr>
              <w:t>(0.02</w:t>
            </w:r>
            <w:r w:rsidR="00103BAD">
              <w:rPr>
                <w:spacing w:val="-2"/>
                <w:w w:val="105"/>
              </w:rPr>
              <w:t>5</w:t>
            </w:r>
            <w:r w:rsidRPr="00FF0891">
              <w:rPr>
                <w:spacing w:val="-2"/>
                <w:w w:val="105"/>
              </w:rPr>
              <w:t>)</w:t>
            </w:r>
          </w:p>
          <w:p w14:paraId="0B1E7CC1" w14:textId="16DCA8CF" w:rsidR="00BB12EC" w:rsidRPr="00FF0891" w:rsidRDefault="00BB12EC" w:rsidP="002F486D">
            <w:pPr>
              <w:pStyle w:val="TableParagraph"/>
              <w:spacing w:before="18"/>
              <w:jc w:val="both"/>
              <w:rPr>
                <w:i/>
              </w:rPr>
            </w:pPr>
            <w:r w:rsidRPr="00FF0891">
              <w:rPr>
                <w:spacing w:val="-2"/>
              </w:rPr>
              <w:t>0.</w:t>
            </w:r>
            <w:r w:rsidR="00103BAD">
              <w:rPr>
                <w:spacing w:val="-2"/>
              </w:rPr>
              <w:t>59</w:t>
            </w:r>
            <w:r w:rsidRPr="00FF0891">
              <w:rPr>
                <w:rFonts w:ascii="Cambria Math" w:hAnsi="Cambria Math" w:cs="Cambria Math"/>
                <w:i/>
                <w:spacing w:val="-2"/>
                <w:vertAlign w:val="superscript"/>
              </w:rPr>
              <w:t>∗∗</w:t>
            </w:r>
          </w:p>
        </w:tc>
      </w:tr>
      <w:tr w:rsidR="00BB12EC" w:rsidRPr="00FF0891" w14:paraId="24431E59" w14:textId="77777777" w:rsidTr="000E45E8">
        <w:trPr>
          <w:trHeight w:val="270"/>
        </w:trPr>
        <w:tc>
          <w:tcPr>
            <w:tcW w:w="5163" w:type="dxa"/>
            <w:tcBorders>
              <w:bottom w:val="single" w:sz="4" w:space="0" w:color="000000"/>
            </w:tcBorders>
          </w:tcPr>
          <w:p w14:paraId="655508AD" w14:textId="77777777" w:rsidR="00BB12EC" w:rsidRPr="00FF0891" w:rsidRDefault="00BB12EC" w:rsidP="000E45E8">
            <w:pPr>
              <w:pStyle w:val="TableParagraph"/>
              <w:jc w:val="both"/>
              <w:rPr>
                <w:sz w:val="20"/>
              </w:rPr>
            </w:pPr>
          </w:p>
        </w:tc>
        <w:tc>
          <w:tcPr>
            <w:tcW w:w="983" w:type="dxa"/>
            <w:tcBorders>
              <w:bottom w:val="single" w:sz="4" w:space="0" w:color="000000"/>
            </w:tcBorders>
          </w:tcPr>
          <w:p w14:paraId="0A3AB702" w14:textId="77777777" w:rsidR="00BB12EC" w:rsidRPr="00FF0891" w:rsidRDefault="00BB12EC" w:rsidP="000E45E8">
            <w:pPr>
              <w:pStyle w:val="TableParagraph"/>
              <w:spacing w:line="238" w:lineRule="exact"/>
              <w:ind w:left="7" w:right="3"/>
              <w:jc w:val="both"/>
            </w:pPr>
            <w:r w:rsidRPr="00FF0891">
              <w:rPr>
                <w:spacing w:val="-2"/>
                <w:w w:val="105"/>
              </w:rPr>
              <w:t>(0.033)</w:t>
            </w:r>
          </w:p>
        </w:tc>
        <w:tc>
          <w:tcPr>
            <w:tcW w:w="1129" w:type="dxa"/>
            <w:tcBorders>
              <w:bottom w:val="single" w:sz="4" w:space="0" w:color="000000"/>
            </w:tcBorders>
          </w:tcPr>
          <w:p w14:paraId="098B7942" w14:textId="49AC7DBF" w:rsidR="00BB12EC" w:rsidRPr="00FF0891" w:rsidRDefault="00BB12EC" w:rsidP="000E45E8">
            <w:pPr>
              <w:pStyle w:val="TableParagraph"/>
              <w:spacing w:line="238" w:lineRule="exact"/>
              <w:ind w:left="9" w:right="3"/>
              <w:jc w:val="both"/>
            </w:pPr>
            <w:r w:rsidRPr="00FF0891">
              <w:rPr>
                <w:spacing w:val="-2"/>
                <w:w w:val="105"/>
              </w:rPr>
              <w:t>(0.0</w:t>
            </w:r>
            <w:r w:rsidR="00103BAD">
              <w:rPr>
                <w:spacing w:val="-2"/>
                <w:w w:val="105"/>
              </w:rPr>
              <w:t>41</w:t>
            </w:r>
            <w:r w:rsidRPr="00FF0891">
              <w:rPr>
                <w:spacing w:val="-2"/>
                <w:w w:val="105"/>
              </w:rPr>
              <w:t>)</w:t>
            </w:r>
          </w:p>
        </w:tc>
        <w:tc>
          <w:tcPr>
            <w:tcW w:w="1125" w:type="dxa"/>
            <w:tcBorders>
              <w:bottom w:val="single" w:sz="4" w:space="0" w:color="000000"/>
            </w:tcBorders>
          </w:tcPr>
          <w:p w14:paraId="46B78EED" w14:textId="68EAFCA1" w:rsidR="00BB12EC" w:rsidRPr="00FF0891" w:rsidRDefault="00BB12EC" w:rsidP="000E45E8">
            <w:pPr>
              <w:pStyle w:val="TableParagraph"/>
              <w:spacing w:line="238" w:lineRule="exact"/>
              <w:ind w:left="11" w:right="10"/>
              <w:jc w:val="both"/>
            </w:pPr>
            <w:r w:rsidRPr="00FF0891">
              <w:rPr>
                <w:spacing w:val="-2"/>
                <w:w w:val="105"/>
              </w:rPr>
              <w:t>(0.0</w:t>
            </w:r>
            <w:r w:rsidR="00103BAD">
              <w:rPr>
                <w:spacing w:val="-2"/>
                <w:w w:val="105"/>
              </w:rPr>
              <w:t>41</w:t>
            </w:r>
            <w:r w:rsidRPr="00FF0891">
              <w:rPr>
                <w:spacing w:val="-2"/>
                <w:w w:val="105"/>
              </w:rPr>
              <w:t>)</w:t>
            </w:r>
          </w:p>
        </w:tc>
        <w:tc>
          <w:tcPr>
            <w:tcW w:w="1122" w:type="dxa"/>
            <w:tcBorders>
              <w:bottom w:val="single" w:sz="4" w:space="0" w:color="000000"/>
            </w:tcBorders>
          </w:tcPr>
          <w:p w14:paraId="0AF2EB8C" w14:textId="58383345" w:rsidR="00BB12EC" w:rsidRPr="00FF0891" w:rsidRDefault="00BB12EC" w:rsidP="000E45E8">
            <w:pPr>
              <w:pStyle w:val="TableParagraph"/>
              <w:spacing w:line="238" w:lineRule="exact"/>
              <w:ind w:left="13" w:right="9"/>
              <w:jc w:val="both"/>
            </w:pPr>
            <w:r w:rsidRPr="00FF0891">
              <w:rPr>
                <w:spacing w:val="-2"/>
                <w:w w:val="105"/>
              </w:rPr>
              <w:t>(0.04</w:t>
            </w:r>
            <w:r w:rsidR="00103BAD">
              <w:rPr>
                <w:spacing w:val="-2"/>
                <w:w w:val="105"/>
              </w:rPr>
              <w:t>3</w:t>
            </w:r>
            <w:r w:rsidRPr="00FF0891">
              <w:rPr>
                <w:spacing w:val="-2"/>
                <w:w w:val="105"/>
              </w:rPr>
              <w:t>)</w:t>
            </w:r>
          </w:p>
        </w:tc>
      </w:tr>
      <w:tr w:rsidR="00BB12EC" w:rsidRPr="00FF0891" w14:paraId="4A4998C8" w14:textId="77777777" w:rsidTr="000E45E8">
        <w:trPr>
          <w:trHeight w:val="269"/>
        </w:trPr>
        <w:tc>
          <w:tcPr>
            <w:tcW w:w="5163" w:type="dxa"/>
            <w:tcBorders>
              <w:top w:val="single" w:sz="4" w:space="0" w:color="000000"/>
            </w:tcBorders>
          </w:tcPr>
          <w:p w14:paraId="3DEFF08F" w14:textId="77777777" w:rsidR="00BB12EC" w:rsidRPr="00FF0891" w:rsidRDefault="00BB12EC" w:rsidP="000E45E8">
            <w:pPr>
              <w:pStyle w:val="TableParagraph"/>
              <w:spacing w:line="236" w:lineRule="exact"/>
              <w:ind w:left="119"/>
              <w:jc w:val="both"/>
            </w:pPr>
            <w:r w:rsidRPr="00FF0891">
              <w:rPr>
                <w:spacing w:val="-10"/>
              </w:rPr>
              <w:t>N</w:t>
            </w:r>
          </w:p>
        </w:tc>
        <w:tc>
          <w:tcPr>
            <w:tcW w:w="983" w:type="dxa"/>
            <w:tcBorders>
              <w:top w:val="single" w:sz="4" w:space="0" w:color="000000"/>
            </w:tcBorders>
          </w:tcPr>
          <w:p w14:paraId="38EC6894" w14:textId="77777777" w:rsidR="00BB12EC" w:rsidRPr="00FF0891" w:rsidRDefault="00BB12EC" w:rsidP="000E45E8">
            <w:pPr>
              <w:pStyle w:val="TableParagraph"/>
              <w:spacing w:line="236" w:lineRule="exact"/>
              <w:ind w:left="7" w:right="3"/>
              <w:jc w:val="both"/>
            </w:pPr>
            <w:r w:rsidRPr="00FF0891">
              <w:rPr>
                <w:spacing w:val="-2"/>
              </w:rPr>
              <w:t>15640</w:t>
            </w:r>
          </w:p>
        </w:tc>
        <w:tc>
          <w:tcPr>
            <w:tcW w:w="1129" w:type="dxa"/>
            <w:tcBorders>
              <w:top w:val="single" w:sz="4" w:space="0" w:color="000000"/>
            </w:tcBorders>
          </w:tcPr>
          <w:p w14:paraId="6074CC4E" w14:textId="77777777" w:rsidR="00BB12EC" w:rsidRPr="00FF0891" w:rsidRDefault="00BB12EC" w:rsidP="000E45E8">
            <w:pPr>
              <w:pStyle w:val="TableParagraph"/>
              <w:spacing w:line="236" w:lineRule="exact"/>
              <w:ind w:left="7" w:right="3"/>
              <w:jc w:val="both"/>
            </w:pPr>
            <w:r w:rsidRPr="00FF0891">
              <w:rPr>
                <w:spacing w:val="-2"/>
              </w:rPr>
              <w:t>15640</w:t>
            </w:r>
          </w:p>
        </w:tc>
        <w:tc>
          <w:tcPr>
            <w:tcW w:w="1125" w:type="dxa"/>
            <w:tcBorders>
              <w:top w:val="single" w:sz="4" w:space="0" w:color="000000"/>
            </w:tcBorders>
          </w:tcPr>
          <w:p w14:paraId="7BCEC4AB" w14:textId="77777777" w:rsidR="00BB12EC" w:rsidRPr="00FF0891" w:rsidRDefault="00BB12EC" w:rsidP="000E45E8">
            <w:pPr>
              <w:pStyle w:val="TableParagraph"/>
              <w:spacing w:line="236" w:lineRule="exact"/>
              <w:ind w:left="10" w:right="10"/>
              <w:jc w:val="both"/>
            </w:pPr>
            <w:r w:rsidRPr="00FF0891">
              <w:rPr>
                <w:spacing w:val="-2"/>
              </w:rPr>
              <w:t>15640</w:t>
            </w:r>
          </w:p>
        </w:tc>
        <w:tc>
          <w:tcPr>
            <w:tcW w:w="1122" w:type="dxa"/>
            <w:tcBorders>
              <w:top w:val="single" w:sz="4" w:space="0" w:color="000000"/>
            </w:tcBorders>
          </w:tcPr>
          <w:p w14:paraId="465BC962" w14:textId="77777777" w:rsidR="00BB12EC" w:rsidRPr="00FF0891" w:rsidRDefault="00BB12EC" w:rsidP="000E45E8">
            <w:pPr>
              <w:pStyle w:val="TableParagraph"/>
              <w:spacing w:line="236" w:lineRule="exact"/>
              <w:ind w:left="9" w:right="9"/>
              <w:jc w:val="both"/>
            </w:pPr>
            <w:r w:rsidRPr="00FF0891">
              <w:rPr>
                <w:spacing w:val="-2"/>
              </w:rPr>
              <w:t>15640</w:t>
            </w:r>
          </w:p>
        </w:tc>
      </w:tr>
      <w:tr w:rsidR="00BB12EC" w:rsidRPr="00FF0891" w14:paraId="16A25699" w14:textId="77777777" w:rsidTr="000E45E8">
        <w:trPr>
          <w:trHeight w:val="270"/>
        </w:trPr>
        <w:tc>
          <w:tcPr>
            <w:tcW w:w="5163" w:type="dxa"/>
          </w:tcPr>
          <w:p w14:paraId="047704E1" w14:textId="77777777" w:rsidR="00BB12EC" w:rsidRPr="00FF0891" w:rsidRDefault="00BB12EC" w:rsidP="000E45E8">
            <w:pPr>
              <w:pStyle w:val="TableParagraph"/>
              <w:spacing w:line="238" w:lineRule="exact"/>
              <w:ind w:left="119"/>
              <w:jc w:val="both"/>
            </w:pPr>
            <w:r w:rsidRPr="00FF0891">
              <w:rPr>
                <w:w w:val="105"/>
              </w:rPr>
              <w:t>R2</w:t>
            </w:r>
            <w:r w:rsidRPr="00FF0891">
              <w:rPr>
                <w:spacing w:val="14"/>
                <w:w w:val="105"/>
              </w:rPr>
              <w:t xml:space="preserve"> </w:t>
            </w:r>
            <w:r w:rsidRPr="00FF0891">
              <w:rPr>
                <w:spacing w:val="-2"/>
                <w:w w:val="105"/>
              </w:rPr>
              <w:t>within</w:t>
            </w:r>
          </w:p>
        </w:tc>
        <w:tc>
          <w:tcPr>
            <w:tcW w:w="983" w:type="dxa"/>
          </w:tcPr>
          <w:p w14:paraId="6502E582" w14:textId="77777777" w:rsidR="00BB12EC" w:rsidRPr="00FF0891" w:rsidRDefault="00BB12EC" w:rsidP="000E45E8">
            <w:pPr>
              <w:pStyle w:val="TableParagraph"/>
              <w:spacing w:line="238" w:lineRule="exact"/>
              <w:ind w:left="6" w:right="3"/>
              <w:jc w:val="both"/>
            </w:pPr>
            <w:r w:rsidRPr="00FF0891">
              <w:rPr>
                <w:spacing w:val="-2"/>
              </w:rPr>
              <w:t>0.00</w:t>
            </w:r>
            <w:r w:rsidR="008D4EEC" w:rsidRPr="00FF0891">
              <w:rPr>
                <w:spacing w:val="-2"/>
              </w:rPr>
              <w:t>7</w:t>
            </w:r>
          </w:p>
        </w:tc>
        <w:tc>
          <w:tcPr>
            <w:tcW w:w="1129" w:type="dxa"/>
          </w:tcPr>
          <w:p w14:paraId="3B2B87CA" w14:textId="77777777" w:rsidR="00BB12EC" w:rsidRPr="00FF0891" w:rsidRDefault="00BB12EC" w:rsidP="000E45E8">
            <w:pPr>
              <w:pStyle w:val="TableParagraph"/>
              <w:spacing w:line="238" w:lineRule="exact"/>
              <w:ind w:left="6" w:right="3"/>
              <w:jc w:val="both"/>
            </w:pPr>
            <w:r w:rsidRPr="00FF0891">
              <w:rPr>
                <w:spacing w:val="-2"/>
              </w:rPr>
              <w:t>0.029</w:t>
            </w:r>
          </w:p>
        </w:tc>
        <w:tc>
          <w:tcPr>
            <w:tcW w:w="1125" w:type="dxa"/>
          </w:tcPr>
          <w:p w14:paraId="100528E0" w14:textId="77777777" w:rsidR="00BB12EC" w:rsidRPr="00FF0891" w:rsidRDefault="00BB12EC" w:rsidP="000E45E8">
            <w:pPr>
              <w:pStyle w:val="TableParagraph"/>
              <w:spacing w:line="238" w:lineRule="exact"/>
              <w:ind w:left="10" w:right="10"/>
              <w:jc w:val="both"/>
            </w:pPr>
            <w:r w:rsidRPr="00FF0891">
              <w:rPr>
                <w:spacing w:val="-2"/>
              </w:rPr>
              <w:t>0.029</w:t>
            </w:r>
          </w:p>
        </w:tc>
        <w:tc>
          <w:tcPr>
            <w:tcW w:w="1122" w:type="dxa"/>
          </w:tcPr>
          <w:p w14:paraId="30FDE0B5" w14:textId="13185141" w:rsidR="00BB12EC" w:rsidRPr="00FF0891" w:rsidRDefault="00BB12EC" w:rsidP="000E45E8">
            <w:pPr>
              <w:pStyle w:val="TableParagraph"/>
              <w:spacing w:line="238" w:lineRule="exact"/>
              <w:ind w:left="9" w:right="9"/>
              <w:jc w:val="both"/>
            </w:pPr>
            <w:r w:rsidRPr="00FF0891">
              <w:rPr>
                <w:spacing w:val="-2"/>
              </w:rPr>
              <w:t>0.0</w:t>
            </w:r>
            <w:r w:rsidR="00103BAD">
              <w:rPr>
                <w:spacing w:val="-2"/>
              </w:rPr>
              <w:t>30</w:t>
            </w:r>
          </w:p>
        </w:tc>
      </w:tr>
      <w:tr w:rsidR="00BB12EC" w:rsidRPr="00FF0891" w14:paraId="3E7F921D" w14:textId="77777777" w:rsidTr="000E45E8">
        <w:trPr>
          <w:trHeight w:val="270"/>
        </w:trPr>
        <w:tc>
          <w:tcPr>
            <w:tcW w:w="5163" w:type="dxa"/>
          </w:tcPr>
          <w:p w14:paraId="6CE0F310" w14:textId="77777777" w:rsidR="00BB12EC" w:rsidRPr="00FF0891" w:rsidRDefault="00BB12EC" w:rsidP="000E45E8">
            <w:pPr>
              <w:pStyle w:val="TableParagraph"/>
              <w:spacing w:line="238" w:lineRule="exact"/>
              <w:ind w:left="119"/>
              <w:jc w:val="both"/>
            </w:pPr>
            <w:r w:rsidRPr="00FF0891">
              <w:rPr>
                <w:w w:val="105"/>
              </w:rPr>
              <w:t>R2</w:t>
            </w:r>
            <w:r w:rsidRPr="00FF0891">
              <w:rPr>
                <w:spacing w:val="14"/>
                <w:w w:val="105"/>
              </w:rPr>
              <w:t xml:space="preserve"> </w:t>
            </w:r>
            <w:r w:rsidRPr="00FF0891">
              <w:rPr>
                <w:spacing w:val="-2"/>
                <w:w w:val="105"/>
              </w:rPr>
              <w:t>between</w:t>
            </w:r>
          </w:p>
        </w:tc>
        <w:tc>
          <w:tcPr>
            <w:tcW w:w="983" w:type="dxa"/>
          </w:tcPr>
          <w:p w14:paraId="0CD99198" w14:textId="77777777" w:rsidR="00BB12EC" w:rsidRPr="00FF0891" w:rsidRDefault="00BB12EC" w:rsidP="000E45E8">
            <w:pPr>
              <w:pStyle w:val="TableParagraph"/>
              <w:spacing w:line="238" w:lineRule="exact"/>
              <w:ind w:left="7" w:right="3"/>
              <w:jc w:val="both"/>
            </w:pPr>
            <w:r w:rsidRPr="00FF0891">
              <w:rPr>
                <w:spacing w:val="-4"/>
              </w:rPr>
              <w:t>0.30</w:t>
            </w:r>
          </w:p>
        </w:tc>
        <w:tc>
          <w:tcPr>
            <w:tcW w:w="1129" w:type="dxa"/>
          </w:tcPr>
          <w:p w14:paraId="11B33389" w14:textId="28C7DFAF" w:rsidR="00BB12EC" w:rsidRPr="00FF0891" w:rsidRDefault="00BB12EC" w:rsidP="000E45E8">
            <w:pPr>
              <w:pStyle w:val="TableParagraph"/>
              <w:spacing w:line="238" w:lineRule="exact"/>
              <w:ind w:left="7" w:right="3"/>
              <w:jc w:val="both"/>
            </w:pPr>
            <w:r w:rsidRPr="00FF0891">
              <w:rPr>
                <w:spacing w:val="-4"/>
              </w:rPr>
              <w:t>0.3</w:t>
            </w:r>
            <w:r w:rsidR="00103BAD">
              <w:rPr>
                <w:spacing w:val="-4"/>
              </w:rPr>
              <w:t>4</w:t>
            </w:r>
          </w:p>
        </w:tc>
        <w:tc>
          <w:tcPr>
            <w:tcW w:w="1125" w:type="dxa"/>
          </w:tcPr>
          <w:p w14:paraId="22CCD4E8" w14:textId="77777777" w:rsidR="00BB12EC" w:rsidRPr="00FF0891" w:rsidRDefault="00BB12EC" w:rsidP="000E45E8">
            <w:pPr>
              <w:pStyle w:val="TableParagraph"/>
              <w:spacing w:line="238" w:lineRule="exact"/>
              <w:ind w:left="10" w:right="10"/>
              <w:jc w:val="both"/>
            </w:pPr>
            <w:r w:rsidRPr="00FF0891">
              <w:rPr>
                <w:spacing w:val="-4"/>
              </w:rPr>
              <w:t>0.46</w:t>
            </w:r>
          </w:p>
        </w:tc>
        <w:tc>
          <w:tcPr>
            <w:tcW w:w="1122" w:type="dxa"/>
          </w:tcPr>
          <w:p w14:paraId="27107C5C" w14:textId="77777777" w:rsidR="00BB12EC" w:rsidRPr="00FF0891" w:rsidRDefault="00BB12EC" w:rsidP="000E45E8">
            <w:pPr>
              <w:pStyle w:val="TableParagraph"/>
              <w:spacing w:line="238" w:lineRule="exact"/>
              <w:ind w:left="8" w:right="9"/>
              <w:jc w:val="both"/>
            </w:pPr>
            <w:r w:rsidRPr="00FF0891">
              <w:rPr>
                <w:spacing w:val="-4"/>
              </w:rPr>
              <w:t>0.46</w:t>
            </w:r>
          </w:p>
        </w:tc>
      </w:tr>
      <w:tr w:rsidR="00BB12EC" w:rsidRPr="00FF0891" w14:paraId="6FF899B4" w14:textId="77777777" w:rsidTr="000E45E8">
        <w:trPr>
          <w:trHeight w:val="284"/>
        </w:trPr>
        <w:tc>
          <w:tcPr>
            <w:tcW w:w="5163" w:type="dxa"/>
            <w:tcBorders>
              <w:bottom w:val="double" w:sz="4" w:space="0" w:color="000000"/>
            </w:tcBorders>
          </w:tcPr>
          <w:p w14:paraId="3F154152" w14:textId="77777777" w:rsidR="00BB12EC" w:rsidRPr="00FF0891" w:rsidRDefault="00BB12EC" w:rsidP="000E45E8">
            <w:pPr>
              <w:pStyle w:val="TableParagraph"/>
              <w:spacing w:line="238" w:lineRule="exact"/>
              <w:ind w:left="119"/>
              <w:jc w:val="both"/>
            </w:pPr>
            <w:r w:rsidRPr="00FF0891">
              <w:rPr>
                <w:w w:val="105"/>
              </w:rPr>
              <w:t>R2</w:t>
            </w:r>
            <w:r w:rsidRPr="00FF0891">
              <w:rPr>
                <w:spacing w:val="14"/>
                <w:w w:val="105"/>
              </w:rPr>
              <w:t xml:space="preserve"> </w:t>
            </w:r>
            <w:r w:rsidRPr="00FF0891">
              <w:rPr>
                <w:spacing w:val="-2"/>
                <w:w w:val="105"/>
              </w:rPr>
              <w:t>overall</w:t>
            </w:r>
          </w:p>
        </w:tc>
        <w:tc>
          <w:tcPr>
            <w:tcW w:w="983" w:type="dxa"/>
            <w:tcBorders>
              <w:bottom w:val="double" w:sz="4" w:space="0" w:color="000000"/>
            </w:tcBorders>
          </w:tcPr>
          <w:p w14:paraId="2D77B803" w14:textId="77777777" w:rsidR="00BB12EC" w:rsidRPr="00FF0891" w:rsidRDefault="00BB12EC" w:rsidP="000E45E8">
            <w:pPr>
              <w:pStyle w:val="TableParagraph"/>
              <w:spacing w:line="238" w:lineRule="exact"/>
              <w:ind w:left="7" w:right="3"/>
              <w:jc w:val="both"/>
            </w:pPr>
            <w:r w:rsidRPr="00FF0891">
              <w:rPr>
                <w:spacing w:val="-2"/>
              </w:rPr>
              <w:t>0.058</w:t>
            </w:r>
          </w:p>
        </w:tc>
        <w:tc>
          <w:tcPr>
            <w:tcW w:w="1129" w:type="dxa"/>
            <w:tcBorders>
              <w:bottom w:val="double" w:sz="4" w:space="0" w:color="000000"/>
            </w:tcBorders>
          </w:tcPr>
          <w:p w14:paraId="64DB2108" w14:textId="37369A46" w:rsidR="00BB12EC" w:rsidRPr="00FF0891" w:rsidRDefault="00BB12EC" w:rsidP="000E45E8">
            <w:pPr>
              <w:pStyle w:val="TableParagraph"/>
              <w:spacing w:line="238" w:lineRule="exact"/>
              <w:ind w:left="7" w:right="3"/>
              <w:jc w:val="both"/>
            </w:pPr>
            <w:r w:rsidRPr="00FF0891">
              <w:rPr>
                <w:spacing w:val="-2"/>
              </w:rPr>
              <w:t>0.08</w:t>
            </w:r>
            <w:r w:rsidR="00103BAD">
              <w:rPr>
                <w:spacing w:val="-2"/>
              </w:rPr>
              <w:t>2</w:t>
            </w:r>
          </w:p>
        </w:tc>
        <w:tc>
          <w:tcPr>
            <w:tcW w:w="1125" w:type="dxa"/>
            <w:tcBorders>
              <w:bottom w:val="double" w:sz="4" w:space="0" w:color="000000"/>
            </w:tcBorders>
          </w:tcPr>
          <w:p w14:paraId="458F16DC" w14:textId="74F65CCF" w:rsidR="00BB12EC" w:rsidRPr="00FF0891" w:rsidRDefault="00BB12EC" w:rsidP="000E45E8">
            <w:pPr>
              <w:pStyle w:val="TableParagraph"/>
              <w:spacing w:line="238" w:lineRule="exact"/>
              <w:ind w:left="10" w:right="10"/>
              <w:jc w:val="both"/>
            </w:pPr>
            <w:r w:rsidRPr="00FF0891">
              <w:rPr>
                <w:spacing w:val="-2"/>
              </w:rPr>
              <w:t>0.08</w:t>
            </w:r>
            <w:r w:rsidR="00103BAD">
              <w:rPr>
                <w:spacing w:val="-2"/>
              </w:rPr>
              <w:t>8</w:t>
            </w:r>
          </w:p>
        </w:tc>
        <w:tc>
          <w:tcPr>
            <w:tcW w:w="1122" w:type="dxa"/>
            <w:tcBorders>
              <w:bottom w:val="double" w:sz="4" w:space="0" w:color="000000"/>
            </w:tcBorders>
          </w:tcPr>
          <w:p w14:paraId="1D6CBF6E" w14:textId="77777777" w:rsidR="00BB12EC" w:rsidRPr="00FF0891" w:rsidRDefault="00BB12EC" w:rsidP="000E45E8">
            <w:pPr>
              <w:pStyle w:val="TableParagraph"/>
              <w:spacing w:line="238" w:lineRule="exact"/>
              <w:ind w:left="8" w:right="9"/>
              <w:jc w:val="both"/>
            </w:pPr>
            <w:r w:rsidRPr="00FF0891">
              <w:rPr>
                <w:spacing w:val="-2"/>
              </w:rPr>
              <w:t>0.089</w:t>
            </w:r>
          </w:p>
        </w:tc>
      </w:tr>
      <w:tr w:rsidR="00BB12EC" w:rsidRPr="00FF0891" w14:paraId="6C4ECF50" w14:textId="77777777" w:rsidTr="000E45E8">
        <w:trPr>
          <w:trHeight w:val="271"/>
        </w:trPr>
        <w:tc>
          <w:tcPr>
            <w:tcW w:w="5163" w:type="dxa"/>
            <w:tcBorders>
              <w:top w:val="double" w:sz="4" w:space="0" w:color="000000"/>
            </w:tcBorders>
          </w:tcPr>
          <w:p w14:paraId="2F2D77D1" w14:textId="77777777" w:rsidR="00BB12EC" w:rsidRPr="00FF0891" w:rsidRDefault="00BB12EC" w:rsidP="000E45E8">
            <w:pPr>
              <w:pStyle w:val="TableParagraph"/>
              <w:spacing w:before="16"/>
              <w:ind w:left="119"/>
              <w:jc w:val="both"/>
              <w:rPr>
                <w:sz w:val="20"/>
              </w:rPr>
            </w:pPr>
            <w:r w:rsidRPr="00FF0891">
              <w:rPr>
                <w:w w:val="110"/>
                <w:sz w:val="20"/>
              </w:rPr>
              <w:t>Standard</w:t>
            </w:r>
            <w:r w:rsidRPr="00FF0891">
              <w:rPr>
                <w:spacing w:val="9"/>
                <w:w w:val="110"/>
                <w:sz w:val="20"/>
              </w:rPr>
              <w:t xml:space="preserve"> </w:t>
            </w:r>
            <w:r w:rsidRPr="00FF0891">
              <w:rPr>
                <w:w w:val="110"/>
                <w:sz w:val="20"/>
              </w:rPr>
              <w:t>errors</w:t>
            </w:r>
            <w:r w:rsidRPr="00FF0891">
              <w:rPr>
                <w:spacing w:val="9"/>
                <w:w w:val="110"/>
                <w:sz w:val="20"/>
              </w:rPr>
              <w:t xml:space="preserve"> </w:t>
            </w:r>
            <w:r w:rsidRPr="00FF0891">
              <w:rPr>
                <w:w w:val="110"/>
                <w:sz w:val="20"/>
              </w:rPr>
              <w:t>in</w:t>
            </w:r>
            <w:r w:rsidRPr="00FF0891">
              <w:rPr>
                <w:spacing w:val="9"/>
                <w:w w:val="110"/>
                <w:sz w:val="20"/>
              </w:rPr>
              <w:t xml:space="preserve"> </w:t>
            </w:r>
            <w:r w:rsidRPr="00FF0891">
              <w:rPr>
                <w:spacing w:val="-2"/>
                <w:w w:val="110"/>
                <w:sz w:val="20"/>
              </w:rPr>
              <w:t>parentheses</w:t>
            </w:r>
          </w:p>
        </w:tc>
        <w:tc>
          <w:tcPr>
            <w:tcW w:w="983" w:type="dxa"/>
            <w:tcBorders>
              <w:top w:val="double" w:sz="4" w:space="0" w:color="000000"/>
            </w:tcBorders>
          </w:tcPr>
          <w:p w14:paraId="7E5A5647" w14:textId="77777777" w:rsidR="00BB12EC" w:rsidRPr="00FF0891" w:rsidRDefault="00BB12EC" w:rsidP="000E45E8">
            <w:pPr>
              <w:pStyle w:val="TableParagraph"/>
              <w:jc w:val="both"/>
              <w:rPr>
                <w:sz w:val="20"/>
              </w:rPr>
            </w:pPr>
          </w:p>
        </w:tc>
        <w:tc>
          <w:tcPr>
            <w:tcW w:w="1129" w:type="dxa"/>
            <w:tcBorders>
              <w:top w:val="double" w:sz="4" w:space="0" w:color="000000"/>
            </w:tcBorders>
          </w:tcPr>
          <w:p w14:paraId="6AACDB53" w14:textId="77777777" w:rsidR="00BB12EC" w:rsidRPr="00FF0891" w:rsidRDefault="00BB12EC" w:rsidP="000E45E8">
            <w:pPr>
              <w:pStyle w:val="TableParagraph"/>
              <w:jc w:val="both"/>
              <w:rPr>
                <w:sz w:val="20"/>
              </w:rPr>
            </w:pPr>
          </w:p>
        </w:tc>
        <w:tc>
          <w:tcPr>
            <w:tcW w:w="1125" w:type="dxa"/>
            <w:tcBorders>
              <w:top w:val="double" w:sz="4" w:space="0" w:color="000000"/>
            </w:tcBorders>
          </w:tcPr>
          <w:p w14:paraId="0466F0F9" w14:textId="77777777" w:rsidR="00BB12EC" w:rsidRPr="00FF0891" w:rsidRDefault="00BB12EC" w:rsidP="000E45E8">
            <w:pPr>
              <w:pStyle w:val="TableParagraph"/>
              <w:jc w:val="both"/>
              <w:rPr>
                <w:sz w:val="20"/>
              </w:rPr>
            </w:pPr>
          </w:p>
        </w:tc>
        <w:tc>
          <w:tcPr>
            <w:tcW w:w="1122" w:type="dxa"/>
            <w:tcBorders>
              <w:top w:val="double" w:sz="4" w:space="0" w:color="000000"/>
            </w:tcBorders>
          </w:tcPr>
          <w:p w14:paraId="7C37308F" w14:textId="77777777" w:rsidR="00BB12EC" w:rsidRPr="00FF0891" w:rsidRDefault="00BB12EC" w:rsidP="000E45E8">
            <w:pPr>
              <w:pStyle w:val="TableParagraph"/>
              <w:jc w:val="both"/>
              <w:rPr>
                <w:sz w:val="20"/>
              </w:rPr>
            </w:pPr>
          </w:p>
        </w:tc>
      </w:tr>
      <w:tr w:rsidR="00BB12EC" w:rsidRPr="00FF0891" w14:paraId="6F43E5BF" w14:textId="77777777" w:rsidTr="000E45E8">
        <w:trPr>
          <w:trHeight w:val="251"/>
        </w:trPr>
        <w:tc>
          <w:tcPr>
            <w:tcW w:w="5163" w:type="dxa"/>
          </w:tcPr>
          <w:p w14:paraId="26742986" w14:textId="77777777" w:rsidR="00BB12EC" w:rsidRPr="00FF0891" w:rsidRDefault="00BB12EC" w:rsidP="000E45E8">
            <w:pPr>
              <w:pStyle w:val="TableParagraph"/>
              <w:spacing w:before="14" w:line="217" w:lineRule="exact"/>
              <w:ind w:left="119"/>
              <w:jc w:val="both"/>
              <w:rPr>
                <w:sz w:val="20"/>
              </w:rPr>
            </w:pPr>
            <w:r w:rsidRPr="00FF0891">
              <w:rPr>
                <w:w w:val="140"/>
                <w:sz w:val="20"/>
                <w:vertAlign w:val="superscript"/>
              </w:rPr>
              <w:t>+</w:t>
            </w:r>
            <w:r w:rsidRPr="00FF0891">
              <w:rPr>
                <w:spacing w:val="-18"/>
                <w:w w:val="140"/>
                <w:sz w:val="20"/>
              </w:rPr>
              <w:t xml:space="preserve"> </w:t>
            </w:r>
            <w:r w:rsidRPr="00FF0891">
              <w:rPr>
                <w:i/>
                <w:w w:val="110"/>
                <w:sz w:val="20"/>
              </w:rPr>
              <w:t>p</w:t>
            </w:r>
            <w:r w:rsidRPr="00FF0891">
              <w:rPr>
                <w:i/>
                <w:spacing w:val="-15"/>
                <w:w w:val="110"/>
                <w:sz w:val="20"/>
              </w:rPr>
              <w:t xml:space="preserve"> </w:t>
            </w:r>
            <w:r w:rsidRPr="00FF0891">
              <w:rPr>
                <w:i/>
                <w:w w:val="110"/>
                <w:sz w:val="20"/>
              </w:rPr>
              <w:t>&lt;</w:t>
            </w:r>
            <w:r w:rsidRPr="00FF0891">
              <w:rPr>
                <w:i/>
                <w:spacing w:val="-16"/>
                <w:w w:val="110"/>
                <w:sz w:val="20"/>
              </w:rPr>
              <w:t xml:space="preserve"> </w:t>
            </w:r>
            <w:r w:rsidRPr="00FF0891">
              <w:rPr>
                <w:w w:val="110"/>
                <w:sz w:val="20"/>
              </w:rPr>
              <w:t>0</w:t>
            </w:r>
            <w:r w:rsidRPr="00FF0891">
              <w:rPr>
                <w:i/>
                <w:w w:val="110"/>
                <w:sz w:val="20"/>
              </w:rPr>
              <w:t>.</w:t>
            </w:r>
            <w:r w:rsidRPr="00FF0891">
              <w:rPr>
                <w:w w:val="110"/>
                <w:sz w:val="20"/>
              </w:rPr>
              <w:t>10,</w:t>
            </w:r>
            <w:r w:rsidRPr="00FF0891">
              <w:rPr>
                <w:spacing w:val="2"/>
                <w:w w:val="110"/>
                <w:sz w:val="20"/>
              </w:rPr>
              <w:t xml:space="preserve"> </w:t>
            </w:r>
            <w:r w:rsidRPr="00FF0891">
              <w:rPr>
                <w:rFonts w:ascii="Cambria Math" w:hAnsi="Cambria Math" w:cs="Cambria Math"/>
                <w:i/>
                <w:w w:val="110"/>
                <w:sz w:val="20"/>
                <w:vertAlign w:val="superscript"/>
              </w:rPr>
              <w:t>∗</w:t>
            </w:r>
            <w:r w:rsidRPr="00FF0891">
              <w:rPr>
                <w:i/>
                <w:spacing w:val="-56"/>
                <w:w w:val="110"/>
                <w:sz w:val="20"/>
              </w:rPr>
              <w:t xml:space="preserve"> </w:t>
            </w:r>
            <w:r w:rsidRPr="00FF0891">
              <w:rPr>
                <w:i/>
                <w:w w:val="110"/>
                <w:sz w:val="20"/>
              </w:rPr>
              <w:t>p</w:t>
            </w:r>
            <w:r w:rsidRPr="00FF0891">
              <w:rPr>
                <w:i/>
                <w:spacing w:val="-13"/>
                <w:w w:val="110"/>
                <w:sz w:val="20"/>
              </w:rPr>
              <w:t xml:space="preserve"> </w:t>
            </w:r>
            <w:r w:rsidRPr="00FF0891">
              <w:rPr>
                <w:i/>
                <w:w w:val="110"/>
                <w:sz w:val="20"/>
              </w:rPr>
              <w:t>&lt;</w:t>
            </w:r>
            <w:r w:rsidRPr="00FF0891">
              <w:rPr>
                <w:i/>
                <w:spacing w:val="-13"/>
                <w:w w:val="110"/>
                <w:sz w:val="20"/>
              </w:rPr>
              <w:t xml:space="preserve"> </w:t>
            </w:r>
            <w:r w:rsidRPr="00FF0891">
              <w:rPr>
                <w:w w:val="110"/>
                <w:sz w:val="20"/>
              </w:rPr>
              <w:t>0</w:t>
            </w:r>
            <w:r w:rsidRPr="00FF0891">
              <w:rPr>
                <w:i/>
                <w:w w:val="110"/>
                <w:sz w:val="20"/>
              </w:rPr>
              <w:t>.</w:t>
            </w:r>
            <w:r w:rsidRPr="00FF0891">
              <w:rPr>
                <w:w w:val="110"/>
                <w:sz w:val="20"/>
              </w:rPr>
              <w:t>05,</w:t>
            </w:r>
            <w:r w:rsidRPr="00FF0891">
              <w:rPr>
                <w:spacing w:val="3"/>
                <w:w w:val="110"/>
                <w:sz w:val="20"/>
              </w:rPr>
              <w:t xml:space="preserve"> </w:t>
            </w:r>
            <w:r w:rsidRPr="00FF0891">
              <w:rPr>
                <w:rFonts w:ascii="Cambria Math" w:hAnsi="Cambria Math" w:cs="Cambria Math"/>
                <w:i/>
                <w:w w:val="110"/>
                <w:sz w:val="20"/>
                <w:vertAlign w:val="superscript"/>
              </w:rPr>
              <w:t>∗∗</w:t>
            </w:r>
            <w:r w:rsidRPr="00FF0891">
              <w:rPr>
                <w:i/>
                <w:spacing w:val="-57"/>
                <w:w w:val="110"/>
                <w:sz w:val="20"/>
              </w:rPr>
              <w:t xml:space="preserve"> </w:t>
            </w:r>
            <w:r w:rsidRPr="00FF0891">
              <w:rPr>
                <w:i/>
                <w:w w:val="110"/>
                <w:sz w:val="20"/>
              </w:rPr>
              <w:t>p</w:t>
            </w:r>
            <w:r w:rsidRPr="00FF0891">
              <w:rPr>
                <w:i/>
                <w:spacing w:val="-13"/>
                <w:w w:val="110"/>
                <w:sz w:val="20"/>
              </w:rPr>
              <w:t xml:space="preserve"> </w:t>
            </w:r>
            <w:r w:rsidRPr="00FF0891">
              <w:rPr>
                <w:i/>
                <w:w w:val="110"/>
                <w:sz w:val="20"/>
              </w:rPr>
              <w:t>&lt;</w:t>
            </w:r>
            <w:r w:rsidRPr="00FF0891">
              <w:rPr>
                <w:i/>
                <w:spacing w:val="-13"/>
                <w:w w:val="110"/>
                <w:sz w:val="20"/>
              </w:rPr>
              <w:t xml:space="preserve"> </w:t>
            </w:r>
            <w:r w:rsidRPr="00FF0891">
              <w:rPr>
                <w:spacing w:val="-4"/>
                <w:w w:val="110"/>
                <w:sz w:val="20"/>
              </w:rPr>
              <w:t>0</w:t>
            </w:r>
            <w:r w:rsidRPr="00FF0891">
              <w:rPr>
                <w:i/>
                <w:spacing w:val="-4"/>
                <w:w w:val="110"/>
                <w:sz w:val="20"/>
              </w:rPr>
              <w:t>.</w:t>
            </w:r>
            <w:r w:rsidRPr="00FF0891">
              <w:rPr>
                <w:spacing w:val="-4"/>
                <w:w w:val="110"/>
                <w:sz w:val="20"/>
              </w:rPr>
              <w:t>01</w:t>
            </w:r>
          </w:p>
        </w:tc>
        <w:tc>
          <w:tcPr>
            <w:tcW w:w="983" w:type="dxa"/>
          </w:tcPr>
          <w:p w14:paraId="5169BE17" w14:textId="77777777" w:rsidR="00BB12EC" w:rsidRPr="00FF0891" w:rsidRDefault="00BB12EC" w:rsidP="000E45E8">
            <w:pPr>
              <w:pStyle w:val="TableParagraph"/>
              <w:jc w:val="both"/>
              <w:rPr>
                <w:sz w:val="18"/>
              </w:rPr>
            </w:pPr>
          </w:p>
        </w:tc>
        <w:tc>
          <w:tcPr>
            <w:tcW w:w="1129" w:type="dxa"/>
          </w:tcPr>
          <w:p w14:paraId="60AE4BF9" w14:textId="77777777" w:rsidR="00BB12EC" w:rsidRPr="00FF0891" w:rsidRDefault="00BB12EC" w:rsidP="000E45E8">
            <w:pPr>
              <w:pStyle w:val="TableParagraph"/>
              <w:jc w:val="both"/>
              <w:rPr>
                <w:sz w:val="18"/>
              </w:rPr>
            </w:pPr>
          </w:p>
        </w:tc>
        <w:tc>
          <w:tcPr>
            <w:tcW w:w="1125" w:type="dxa"/>
          </w:tcPr>
          <w:p w14:paraId="19A58493" w14:textId="77777777" w:rsidR="00BB12EC" w:rsidRPr="00FF0891" w:rsidRDefault="00BB12EC" w:rsidP="000E45E8">
            <w:pPr>
              <w:pStyle w:val="TableParagraph"/>
              <w:jc w:val="both"/>
              <w:rPr>
                <w:sz w:val="18"/>
              </w:rPr>
            </w:pPr>
          </w:p>
        </w:tc>
        <w:tc>
          <w:tcPr>
            <w:tcW w:w="1122" w:type="dxa"/>
          </w:tcPr>
          <w:p w14:paraId="7DDBAB34" w14:textId="77777777" w:rsidR="00BB12EC" w:rsidRPr="00FF0891" w:rsidRDefault="00BB12EC" w:rsidP="000E45E8">
            <w:pPr>
              <w:pStyle w:val="TableParagraph"/>
              <w:jc w:val="both"/>
              <w:rPr>
                <w:sz w:val="18"/>
              </w:rPr>
            </w:pPr>
          </w:p>
        </w:tc>
      </w:tr>
    </w:tbl>
    <w:p w14:paraId="1AD1B3F8" w14:textId="77777777" w:rsidR="00BB12EC" w:rsidRPr="00FF0891" w:rsidRDefault="00BB12EC" w:rsidP="00BB12EC">
      <w:pPr>
        <w:jc w:val="both"/>
        <w:rPr>
          <w:sz w:val="18"/>
        </w:rPr>
        <w:sectPr w:rsidR="00BB12EC" w:rsidRPr="00FF0891" w:rsidSect="00A12E7F">
          <w:pgSz w:w="12240" w:h="15840"/>
          <w:pgMar w:top="1640" w:right="440" w:bottom="980" w:left="1300" w:header="0" w:footer="636" w:gutter="0"/>
          <w:cols w:space="720"/>
        </w:sectPr>
      </w:pPr>
    </w:p>
    <w:p w14:paraId="79F1F400" w14:textId="77777777" w:rsidR="00BB12EC" w:rsidRPr="00FF0891" w:rsidRDefault="00BB12EC" w:rsidP="00BB12EC">
      <w:pPr>
        <w:pStyle w:val="BodyText"/>
        <w:tabs>
          <w:tab w:val="left" w:pos="1192"/>
          <w:tab w:val="left" w:pos="1760"/>
          <w:tab w:val="left" w:pos="7856"/>
        </w:tabs>
        <w:spacing w:before="38" w:after="52" w:line="252" w:lineRule="auto"/>
        <w:ind w:left="117" w:right="973"/>
        <w:jc w:val="both"/>
      </w:pPr>
      <w:r w:rsidRPr="00FF0891">
        <w:rPr>
          <w:w w:val="105"/>
        </w:rPr>
        <w:lastRenderedPageBreak/>
        <w:t>Table</w:t>
      </w:r>
      <w:r w:rsidRPr="00FF0891">
        <w:rPr>
          <w:spacing w:val="40"/>
          <w:w w:val="105"/>
        </w:rPr>
        <w:t xml:space="preserve"> </w:t>
      </w:r>
      <w:r w:rsidR="006F05F2" w:rsidRPr="00FF0891">
        <w:rPr>
          <w:w w:val="105"/>
        </w:rPr>
        <w:t>C3</w:t>
      </w:r>
      <w:r w:rsidRPr="00FF0891">
        <w:rPr>
          <w:w w:val="105"/>
        </w:rPr>
        <w:t>:</w:t>
      </w:r>
      <w:r w:rsidRPr="00FF0891">
        <w:tab/>
      </w:r>
      <w:r w:rsidRPr="00FF0891">
        <w:rPr>
          <w:w w:val="105"/>
        </w:rPr>
        <w:t>Government-perpetrated</w:t>
      </w:r>
      <w:r w:rsidRPr="00FF0891">
        <w:rPr>
          <w:spacing w:val="40"/>
          <w:w w:val="105"/>
        </w:rPr>
        <w:t xml:space="preserve"> </w:t>
      </w:r>
      <w:r w:rsidRPr="00FF0891">
        <w:rPr>
          <w:w w:val="105"/>
        </w:rPr>
        <w:t>electoral</w:t>
      </w:r>
      <w:r w:rsidRPr="00FF0891">
        <w:rPr>
          <w:spacing w:val="40"/>
          <w:w w:val="105"/>
        </w:rPr>
        <w:t xml:space="preserve"> </w:t>
      </w:r>
      <w:r w:rsidRPr="00FF0891">
        <w:rPr>
          <w:w w:val="105"/>
        </w:rPr>
        <w:t>violence</w:t>
      </w:r>
      <w:r w:rsidRPr="00FF0891">
        <w:rPr>
          <w:spacing w:val="40"/>
          <w:w w:val="105"/>
        </w:rPr>
        <w:t xml:space="preserve"> </w:t>
      </w:r>
      <w:r w:rsidRPr="00FF0891">
        <w:rPr>
          <w:w w:val="105"/>
        </w:rPr>
        <w:t>and</w:t>
      </w:r>
      <w:r w:rsidRPr="00FF0891">
        <w:rPr>
          <w:spacing w:val="40"/>
          <w:w w:val="105"/>
        </w:rPr>
        <w:t xml:space="preserve"> </w:t>
      </w:r>
      <w:r w:rsidRPr="00FF0891">
        <w:rPr>
          <w:w w:val="105"/>
        </w:rPr>
        <w:t>citizen</w:t>
      </w:r>
      <w:r w:rsidRPr="00FF0891">
        <w:rPr>
          <w:spacing w:val="40"/>
          <w:w w:val="105"/>
        </w:rPr>
        <w:t xml:space="preserve"> </w:t>
      </w:r>
      <w:r w:rsidRPr="00FF0891">
        <w:rPr>
          <w:w w:val="105"/>
        </w:rPr>
        <w:t>support</w:t>
      </w:r>
      <w:r w:rsidRPr="00FF0891">
        <w:rPr>
          <w:spacing w:val="40"/>
          <w:w w:val="105"/>
        </w:rPr>
        <w:t xml:space="preserve"> </w:t>
      </w:r>
      <w:r w:rsidRPr="00FF0891">
        <w:rPr>
          <w:w w:val="105"/>
        </w:rPr>
        <w:t>for</w:t>
      </w:r>
      <w:r w:rsidRPr="00FF0891">
        <w:rPr>
          <w:spacing w:val="40"/>
          <w:w w:val="105"/>
        </w:rPr>
        <w:t xml:space="preserve"> </w:t>
      </w:r>
      <w:r w:rsidRPr="00FF0891">
        <w:rPr>
          <w:w w:val="105"/>
        </w:rPr>
        <w:t xml:space="preserve">democracy. </w:t>
      </w:r>
      <w:r w:rsidRPr="00FF0891">
        <w:rPr>
          <w:spacing w:val="-2"/>
          <w:w w:val="105"/>
        </w:rPr>
        <w:t>Matching</w:t>
      </w:r>
      <w:r w:rsidRPr="00FF0891">
        <w:tab/>
      </w:r>
      <w:r w:rsidRPr="00FF0891">
        <w:tab/>
      </w:r>
      <w:r w:rsidRPr="00FF0891">
        <w:rPr>
          <w:u w:val="single"/>
        </w:rPr>
        <w:tab/>
      </w:r>
    </w:p>
    <w:tbl>
      <w:tblPr>
        <w:tblW w:w="0" w:type="auto"/>
        <w:tblInd w:w="1768" w:type="dxa"/>
        <w:tblLayout w:type="fixed"/>
        <w:tblCellMar>
          <w:left w:w="0" w:type="dxa"/>
          <w:right w:w="0" w:type="dxa"/>
        </w:tblCellMar>
        <w:tblLook w:val="01E0" w:firstRow="1" w:lastRow="1" w:firstColumn="1" w:lastColumn="1" w:noHBand="0" w:noVBand="0"/>
      </w:tblPr>
      <w:tblGrid>
        <w:gridCol w:w="1678"/>
        <w:gridCol w:w="1332"/>
        <w:gridCol w:w="1366"/>
        <w:gridCol w:w="1664"/>
      </w:tblGrid>
      <w:tr w:rsidR="00BB12EC" w:rsidRPr="00FF0891" w14:paraId="15AD9EE6" w14:textId="77777777" w:rsidTr="000E45E8">
        <w:trPr>
          <w:trHeight w:val="280"/>
        </w:trPr>
        <w:tc>
          <w:tcPr>
            <w:tcW w:w="1678" w:type="dxa"/>
            <w:tcBorders>
              <w:top w:val="single" w:sz="4" w:space="0" w:color="000000"/>
              <w:bottom w:val="single" w:sz="4" w:space="0" w:color="000000"/>
            </w:tcBorders>
          </w:tcPr>
          <w:p w14:paraId="522AAC12" w14:textId="77777777" w:rsidR="00BB12EC" w:rsidRPr="00FF0891" w:rsidRDefault="00BB12EC" w:rsidP="000E45E8">
            <w:pPr>
              <w:pStyle w:val="TableParagraph"/>
              <w:spacing w:line="253" w:lineRule="exact"/>
              <w:ind w:right="128"/>
              <w:jc w:val="both"/>
              <w:rPr>
                <w:sz w:val="24"/>
              </w:rPr>
            </w:pPr>
            <w:r w:rsidRPr="00FF0891">
              <w:rPr>
                <w:spacing w:val="-2"/>
                <w:w w:val="105"/>
                <w:sz w:val="24"/>
              </w:rPr>
              <w:t>Pooled</w:t>
            </w:r>
          </w:p>
        </w:tc>
        <w:tc>
          <w:tcPr>
            <w:tcW w:w="1332" w:type="dxa"/>
            <w:tcBorders>
              <w:top w:val="single" w:sz="4" w:space="0" w:color="000000"/>
              <w:bottom w:val="single" w:sz="4" w:space="0" w:color="000000"/>
            </w:tcBorders>
          </w:tcPr>
          <w:p w14:paraId="4A1802FC" w14:textId="77777777" w:rsidR="00BB12EC" w:rsidRPr="00FF0891" w:rsidRDefault="00BB12EC" w:rsidP="000E45E8">
            <w:pPr>
              <w:pStyle w:val="TableParagraph"/>
              <w:spacing w:line="253" w:lineRule="exact"/>
              <w:jc w:val="both"/>
              <w:rPr>
                <w:sz w:val="24"/>
              </w:rPr>
            </w:pPr>
            <w:r w:rsidRPr="00FF0891">
              <w:rPr>
                <w:spacing w:val="-2"/>
                <w:w w:val="110"/>
                <w:sz w:val="24"/>
              </w:rPr>
              <w:t>Incumbent</w:t>
            </w:r>
          </w:p>
        </w:tc>
        <w:tc>
          <w:tcPr>
            <w:tcW w:w="1366" w:type="dxa"/>
            <w:tcBorders>
              <w:top w:val="single" w:sz="4" w:space="0" w:color="000000"/>
              <w:bottom w:val="single" w:sz="4" w:space="0" w:color="000000"/>
            </w:tcBorders>
          </w:tcPr>
          <w:p w14:paraId="16374C39" w14:textId="77777777" w:rsidR="00BB12EC" w:rsidRPr="00FF0891" w:rsidRDefault="00BB12EC" w:rsidP="000E45E8">
            <w:pPr>
              <w:pStyle w:val="TableParagraph"/>
              <w:spacing w:line="253" w:lineRule="exact"/>
              <w:ind w:left="9" w:right="9"/>
              <w:jc w:val="both"/>
              <w:rPr>
                <w:sz w:val="24"/>
              </w:rPr>
            </w:pPr>
            <w:r w:rsidRPr="00FF0891">
              <w:rPr>
                <w:spacing w:val="-2"/>
                <w:w w:val="105"/>
                <w:sz w:val="24"/>
              </w:rPr>
              <w:t>Opposition</w:t>
            </w:r>
          </w:p>
        </w:tc>
        <w:tc>
          <w:tcPr>
            <w:tcW w:w="1664" w:type="dxa"/>
            <w:tcBorders>
              <w:top w:val="single" w:sz="4" w:space="0" w:color="000000"/>
              <w:bottom w:val="single" w:sz="4" w:space="0" w:color="000000"/>
            </w:tcBorders>
          </w:tcPr>
          <w:p w14:paraId="6273F5E8" w14:textId="77777777" w:rsidR="00BB12EC" w:rsidRPr="00FF0891" w:rsidRDefault="00BB12EC" w:rsidP="000E45E8">
            <w:pPr>
              <w:pStyle w:val="TableParagraph"/>
              <w:spacing w:line="253" w:lineRule="exact"/>
              <w:ind w:left="1"/>
              <w:jc w:val="both"/>
              <w:rPr>
                <w:sz w:val="24"/>
              </w:rPr>
            </w:pPr>
            <w:r w:rsidRPr="00FF0891">
              <w:rPr>
                <w:w w:val="105"/>
                <w:sz w:val="24"/>
              </w:rPr>
              <w:t>Non-</w:t>
            </w:r>
            <w:r w:rsidRPr="00FF0891">
              <w:rPr>
                <w:spacing w:val="-2"/>
                <w:w w:val="105"/>
                <w:sz w:val="24"/>
              </w:rPr>
              <w:t>partisans</w:t>
            </w:r>
          </w:p>
        </w:tc>
      </w:tr>
      <w:tr w:rsidR="00BB12EC" w:rsidRPr="00FF0891" w14:paraId="1CD23FFD" w14:textId="77777777" w:rsidTr="000E45E8">
        <w:trPr>
          <w:trHeight w:val="292"/>
        </w:trPr>
        <w:tc>
          <w:tcPr>
            <w:tcW w:w="1678" w:type="dxa"/>
            <w:tcBorders>
              <w:top w:val="single" w:sz="4" w:space="0" w:color="000000"/>
            </w:tcBorders>
          </w:tcPr>
          <w:p w14:paraId="40B59A52" w14:textId="77777777" w:rsidR="00BB12EC" w:rsidRPr="00FF0891" w:rsidRDefault="00BB12EC" w:rsidP="000E45E8">
            <w:pPr>
              <w:pStyle w:val="TableParagraph"/>
              <w:tabs>
                <w:tab w:val="left" w:pos="724"/>
              </w:tabs>
              <w:spacing w:line="258" w:lineRule="exact"/>
              <w:ind w:right="128"/>
              <w:jc w:val="both"/>
              <w:rPr>
                <w:i/>
                <w:sz w:val="24"/>
              </w:rPr>
            </w:pPr>
            <w:r w:rsidRPr="00FF0891">
              <w:rPr>
                <w:spacing w:val="-5"/>
                <w:sz w:val="24"/>
              </w:rPr>
              <w:t>ATE</w:t>
            </w:r>
            <w:r w:rsidRPr="00FF0891">
              <w:rPr>
                <w:sz w:val="24"/>
              </w:rPr>
              <w:tab/>
            </w:r>
            <w:r w:rsidRPr="00FF0891">
              <w:rPr>
                <w:spacing w:val="-2"/>
                <w:sz w:val="24"/>
              </w:rPr>
              <w:t>0.052</w:t>
            </w:r>
            <w:r w:rsidRPr="00FF0891">
              <w:rPr>
                <w:rFonts w:ascii="Cambria Math" w:hAnsi="Cambria Math" w:cs="Cambria Math"/>
                <w:i/>
                <w:spacing w:val="-2"/>
                <w:sz w:val="24"/>
                <w:vertAlign w:val="superscript"/>
              </w:rPr>
              <w:t>∗∗</w:t>
            </w:r>
          </w:p>
        </w:tc>
        <w:tc>
          <w:tcPr>
            <w:tcW w:w="1332" w:type="dxa"/>
            <w:tcBorders>
              <w:top w:val="single" w:sz="4" w:space="0" w:color="000000"/>
            </w:tcBorders>
          </w:tcPr>
          <w:p w14:paraId="11EE218B" w14:textId="77777777" w:rsidR="00BB12EC" w:rsidRPr="00FF0891" w:rsidRDefault="00BB12EC" w:rsidP="000E45E8">
            <w:pPr>
              <w:pStyle w:val="TableParagraph"/>
              <w:spacing w:line="253" w:lineRule="exact"/>
              <w:jc w:val="both"/>
              <w:rPr>
                <w:sz w:val="24"/>
              </w:rPr>
            </w:pPr>
            <w:r w:rsidRPr="00FF0891">
              <w:rPr>
                <w:spacing w:val="-2"/>
                <w:sz w:val="24"/>
              </w:rPr>
              <w:t>0.084</w:t>
            </w:r>
          </w:p>
        </w:tc>
        <w:tc>
          <w:tcPr>
            <w:tcW w:w="1366" w:type="dxa"/>
            <w:tcBorders>
              <w:top w:val="single" w:sz="4" w:space="0" w:color="000000"/>
            </w:tcBorders>
          </w:tcPr>
          <w:p w14:paraId="77899E98" w14:textId="77777777" w:rsidR="00BB12EC" w:rsidRPr="00FF0891" w:rsidRDefault="00BB12EC" w:rsidP="000E45E8">
            <w:pPr>
              <w:pStyle w:val="TableParagraph"/>
              <w:spacing w:line="258" w:lineRule="exact"/>
              <w:ind w:right="9"/>
              <w:jc w:val="both"/>
              <w:rPr>
                <w:i/>
                <w:sz w:val="24"/>
              </w:rPr>
            </w:pPr>
            <w:r w:rsidRPr="00FF0891">
              <w:rPr>
                <w:spacing w:val="-2"/>
                <w:sz w:val="24"/>
              </w:rPr>
              <w:t>0.080</w:t>
            </w:r>
            <w:r w:rsidRPr="00FF0891">
              <w:rPr>
                <w:rFonts w:ascii="Cambria Math" w:hAnsi="Cambria Math" w:cs="Cambria Math"/>
                <w:i/>
                <w:spacing w:val="-2"/>
                <w:sz w:val="24"/>
                <w:vertAlign w:val="superscript"/>
              </w:rPr>
              <w:t>∗∗</w:t>
            </w:r>
          </w:p>
        </w:tc>
        <w:tc>
          <w:tcPr>
            <w:tcW w:w="1664" w:type="dxa"/>
            <w:tcBorders>
              <w:top w:val="single" w:sz="4" w:space="0" w:color="000000"/>
            </w:tcBorders>
          </w:tcPr>
          <w:p w14:paraId="759629E5" w14:textId="77777777" w:rsidR="00BB12EC" w:rsidRPr="00FF0891" w:rsidRDefault="00BB12EC" w:rsidP="000E45E8">
            <w:pPr>
              <w:pStyle w:val="TableParagraph"/>
              <w:spacing w:line="253" w:lineRule="exact"/>
              <w:ind w:left="1" w:right="1"/>
              <w:jc w:val="both"/>
              <w:rPr>
                <w:sz w:val="24"/>
              </w:rPr>
            </w:pPr>
            <w:r w:rsidRPr="00FF0891">
              <w:rPr>
                <w:spacing w:val="-2"/>
                <w:sz w:val="24"/>
              </w:rPr>
              <w:t>-0.00</w:t>
            </w:r>
            <w:r w:rsidR="008D4EEC" w:rsidRPr="00FF0891">
              <w:rPr>
                <w:spacing w:val="-2"/>
                <w:sz w:val="24"/>
              </w:rPr>
              <w:t>5</w:t>
            </w:r>
          </w:p>
        </w:tc>
      </w:tr>
      <w:tr w:rsidR="00BB12EC" w:rsidRPr="00FF0891" w14:paraId="4352C7E7" w14:textId="77777777" w:rsidTr="000E45E8">
        <w:trPr>
          <w:trHeight w:val="289"/>
        </w:trPr>
        <w:tc>
          <w:tcPr>
            <w:tcW w:w="1678" w:type="dxa"/>
            <w:tcBorders>
              <w:bottom w:val="single" w:sz="4" w:space="0" w:color="000000"/>
            </w:tcBorders>
          </w:tcPr>
          <w:p w14:paraId="48ED81E2" w14:textId="77777777" w:rsidR="00BB12EC" w:rsidRPr="00FF0891" w:rsidRDefault="002F486D" w:rsidP="000E45E8">
            <w:pPr>
              <w:pStyle w:val="TableParagraph"/>
              <w:spacing w:line="256" w:lineRule="exact"/>
              <w:ind w:right="117"/>
              <w:jc w:val="both"/>
              <w:rPr>
                <w:sz w:val="24"/>
              </w:rPr>
            </w:pPr>
            <w:r w:rsidRPr="00FF0891">
              <w:rPr>
                <w:spacing w:val="-2"/>
                <w:sz w:val="24"/>
              </w:rPr>
              <w:t xml:space="preserve">            </w:t>
            </w:r>
            <w:r w:rsidR="00BB12EC" w:rsidRPr="00FF0891">
              <w:rPr>
                <w:spacing w:val="-2"/>
                <w:sz w:val="24"/>
              </w:rPr>
              <w:t>(0.014)</w:t>
            </w:r>
          </w:p>
        </w:tc>
        <w:tc>
          <w:tcPr>
            <w:tcW w:w="1332" w:type="dxa"/>
            <w:tcBorders>
              <w:bottom w:val="single" w:sz="4" w:space="0" w:color="000000"/>
            </w:tcBorders>
          </w:tcPr>
          <w:p w14:paraId="5A9CA50D" w14:textId="77777777" w:rsidR="00BB12EC" w:rsidRPr="00FF0891" w:rsidRDefault="00BB12EC" w:rsidP="000E45E8">
            <w:pPr>
              <w:pStyle w:val="TableParagraph"/>
              <w:spacing w:line="256" w:lineRule="exact"/>
              <w:jc w:val="both"/>
              <w:rPr>
                <w:sz w:val="24"/>
              </w:rPr>
            </w:pPr>
            <w:r w:rsidRPr="00FF0891">
              <w:rPr>
                <w:spacing w:val="-2"/>
                <w:sz w:val="24"/>
              </w:rPr>
              <w:t>(0.052)</w:t>
            </w:r>
          </w:p>
        </w:tc>
        <w:tc>
          <w:tcPr>
            <w:tcW w:w="1366" w:type="dxa"/>
            <w:tcBorders>
              <w:bottom w:val="single" w:sz="4" w:space="0" w:color="000000"/>
            </w:tcBorders>
          </w:tcPr>
          <w:p w14:paraId="4674B76B" w14:textId="77777777" w:rsidR="00BB12EC" w:rsidRPr="00FF0891" w:rsidRDefault="00BB12EC" w:rsidP="000E45E8">
            <w:pPr>
              <w:pStyle w:val="TableParagraph"/>
              <w:spacing w:line="256" w:lineRule="exact"/>
              <w:ind w:left="9" w:right="9"/>
              <w:jc w:val="both"/>
              <w:rPr>
                <w:sz w:val="24"/>
              </w:rPr>
            </w:pPr>
            <w:r w:rsidRPr="00FF0891">
              <w:rPr>
                <w:spacing w:val="-2"/>
                <w:sz w:val="24"/>
              </w:rPr>
              <w:t>(0.031)</w:t>
            </w:r>
          </w:p>
        </w:tc>
        <w:tc>
          <w:tcPr>
            <w:tcW w:w="1664" w:type="dxa"/>
            <w:tcBorders>
              <w:bottom w:val="single" w:sz="4" w:space="0" w:color="000000"/>
            </w:tcBorders>
          </w:tcPr>
          <w:p w14:paraId="06AD5998" w14:textId="77777777" w:rsidR="00BB12EC" w:rsidRPr="00FF0891" w:rsidRDefault="00BB12EC" w:rsidP="000E45E8">
            <w:pPr>
              <w:pStyle w:val="TableParagraph"/>
              <w:spacing w:line="256" w:lineRule="exact"/>
              <w:ind w:left="1" w:right="1"/>
              <w:jc w:val="both"/>
              <w:rPr>
                <w:sz w:val="24"/>
              </w:rPr>
            </w:pPr>
            <w:r w:rsidRPr="00FF0891">
              <w:rPr>
                <w:spacing w:val="-2"/>
                <w:sz w:val="24"/>
              </w:rPr>
              <w:t>(0.014)</w:t>
            </w:r>
          </w:p>
        </w:tc>
      </w:tr>
      <w:tr w:rsidR="00BB12EC" w:rsidRPr="00FF0891" w14:paraId="74FDC685" w14:textId="77777777" w:rsidTr="000E45E8">
        <w:trPr>
          <w:trHeight w:val="300"/>
        </w:trPr>
        <w:tc>
          <w:tcPr>
            <w:tcW w:w="1678" w:type="dxa"/>
            <w:tcBorders>
              <w:top w:val="single" w:sz="4" w:space="0" w:color="000000"/>
              <w:bottom w:val="double" w:sz="4" w:space="0" w:color="000000"/>
            </w:tcBorders>
          </w:tcPr>
          <w:p w14:paraId="59CBBEC9" w14:textId="77777777" w:rsidR="00BB12EC" w:rsidRPr="00FF0891" w:rsidRDefault="00BB12EC" w:rsidP="000E45E8">
            <w:pPr>
              <w:pStyle w:val="TableParagraph"/>
              <w:tabs>
                <w:tab w:val="left" w:pos="908"/>
              </w:tabs>
              <w:spacing w:line="253" w:lineRule="exact"/>
              <w:ind w:left="119"/>
              <w:jc w:val="both"/>
              <w:rPr>
                <w:sz w:val="24"/>
              </w:rPr>
            </w:pPr>
            <w:r w:rsidRPr="00FF0891">
              <w:rPr>
                <w:spacing w:val="-10"/>
                <w:sz w:val="24"/>
              </w:rPr>
              <w:t>N</w:t>
            </w:r>
            <w:r w:rsidRPr="00FF0891">
              <w:rPr>
                <w:sz w:val="24"/>
              </w:rPr>
              <w:tab/>
            </w:r>
            <w:r w:rsidRPr="00FF0891">
              <w:rPr>
                <w:spacing w:val="-2"/>
                <w:sz w:val="24"/>
              </w:rPr>
              <w:t>28972</w:t>
            </w:r>
          </w:p>
        </w:tc>
        <w:tc>
          <w:tcPr>
            <w:tcW w:w="1332" w:type="dxa"/>
            <w:tcBorders>
              <w:top w:val="single" w:sz="4" w:space="0" w:color="000000"/>
              <w:bottom w:val="double" w:sz="4" w:space="0" w:color="000000"/>
            </w:tcBorders>
          </w:tcPr>
          <w:p w14:paraId="78630500" w14:textId="77777777" w:rsidR="00BB12EC" w:rsidRPr="00FF0891" w:rsidRDefault="00BB12EC" w:rsidP="000E45E8">
            <w:pPr>
              <w:pStyle w:val="TableParagraph"/>
              <w:spacing w:line="253" w:lineRule="exact"/>
              <w:jc w:val="both"/>
              <w:rPr>
                <w:sz w:val="24"/>
              </w:rPr>
            </w:pPr>
            <w:r w:rsidRPr="00FF0891">
              <w:rPr>
                <w:spacing w:val="-4"/>
                <w:sz w:val="24"/>
              </w:rPr>
              <w:t>9245</w:t>
            </w:r>
          </w:p>
        </w:tc>
        <w:tc>
          <w:tcPr>
            <w:tcW w:w="1366" w:type="dxa"/>
            <w:tcBorders>
              <w:top w:val="single" w:sz="4" w:space="0" w:color="000000"/>
              <w:bottom w:val="double" w:sz="4" w:space="0" w:color="000000"/>
            </w:tcBorders>
          </w:tcPr>
          <w:p w14:paraId="09C3C4FE" w14:textId="77777777" w:rsidR="00BB12EC" w:rsidRPr="00FF0891" w:rsidRDefault="00BB12EC" w:rsidP="000E45E8">
            <w:pPr>
              <w:pStyle w:val="TableParagraph"/>
              <w:spacing w:line="253" w:lineRule="exact"/>
              <w:ind w:left="8" w:right="9"/>
              <w:jc w:val="both"/>
              <w:rPr>
                <w:sz w:val="24"/>
              </w:rPr>
            </w:pPr>
            <w:r w:rsidRPr="00FF0891">
              <w:rPr>
                <w:spacing w:val="-4"/>
                <w:sz w:val="24"/>
              </w:rPr>
              <w:t>7243</w:t>
            </w:r>
          </w:p>
        </w:tc>
        <w:tc>
          <w:tcPr>
            <w:tcW w:w="1664" w:type="dxa"/>
            <w:tcBorders>
              <w:top w:val="single" w:sz="4" w:space="0" w:color="000000"/>
              <w:bottom w:val="double" w:sz="4" w:space="0" w:color="000000"/>
            </w:tcBorders>
          </w:tcPr>
          <w:p w14:paraId="3668FEA5" w14:textId="77777777" w:rsidR="00BB12EC" w:rsidRPr="00FF0891" w:rsidRDefault="00BB12EC" w:rsidP="000E45E8">
            <w:pPr>
              <w:pStyle w:val="TableParagraph"/>
              <w:spacing w:line="253" w:lineRule="exact"/>
              <w:ind w:left="1" w:right="1"/>
              <w:jc w:val="both"/>
              <w:rPr>
                <w:sz w:val="24"/>
              </w:rPr>
            </w:pPr>
            <w:r w:rsidRPr="00FF0891">
              <w:rPr>
                <w:spacing w:val="-2"/>
                <w:sz w:val="24"/>
              </w:rPr>
              <w:t>12484</w:t>
            </w:r>
          </w:p>
        </w:tc>
      </w:tr>
    </w:tbl>
    <w:p w14:paraId="46B5E091" w14:textId="77777777" w:rsidR="00BB12EC" w:rsidRPr="00FF0891" w:rsidRDefault="00BB12EC" w:rsidP="00BB12EC">
      <w:pPr>
        <w:spacing w:before="26"/>
        <w:ind w:left="1880"/>
        <w:jc w:val="both"/>
        <w:rPr>
          <w:sz w:val="20"/>
        </w:rPr>
      </w:pPr>
      <w:r w:rsidRPr="00FF0891">
        <w:rPr>
          <w:w w:val="110"/>
          <w:sz w:val="20"/>
        </w:rPr>
        <w:t>Standard</w:t>
      </w:r>
      <w:r w:rsidRPr="00FF0891">
        <w:rPr>
          <w:spacing w:val="8"/>
          <w:w w:val="110"/>
          <w:sz w:val="20"/>
        </w:rPr>
        <w:t xml:space="preserve"> </w:t>
      </w:r>
      <w:r w:rsidRPr="00FF0891">
        <w:rPr>
          <w:w w:val="110"/>
          <w:sz w:val="20"/>
        </w:rPr>
        <w:t>errors</w:t>
      </w:r>
      <w:r w:rsidRPr="00FF0891">
        <w:rPr>
          <w:spacing w:val="9"/>
          <w:w w:val="110"/>
          <w:sz w:val="20"/>
        </w:rPr>
        <w:t xml:space="preserve"> </w:t>
      </w:r>
      <w:r w:rsidRPr="00FF0891">
        <w:rPr>
          <w:w w:val="110"/>
          <w:sz w:val="20"/>
        </w:rPr>
        <w:t>in</w:t>
      </w:r>
      <w:r w:rsidRPr="00FF0891">
        <w:rPr>
          <w:spacing w:val="9"/>
          <w:w w:val="110"/>
          <w:sz w:val="20"/>
        </w:rPr>
        <w:t xml:space="preserve"> </w:t>
      </w:r>
      <w:r w:rsidRPr="00FF0891">
        <w:rPr>
          <w:spacing w:val="-2"/>
          <w:w w:val="110"/>
          <w:sz w:val="20"/>
        </w:rPr>
        <w:t>parentheses</w:t>
      </w:r>
    </w:p>
    <w:p w14:paraId="4A74E514" w14:textId="77777777" w:rsidR="00BB12EC" w:rsidRPr="00FF0891" w:rsidRDefault="00BB12EC" w:rsidP="00BB12EC">
      <w:pPr>
        <w:spacing w:before="58"/>
        <w:ind w:left="1880"/>
        <w:jc w:val="both"/>
        <w:rPr>
          <w:sz w:val="20"/>
        </w:rPr>
      </w:pPr>
      <w:r w:rsidRPr="00FF0891">
        <w:rPr>
          <w:w w:val="140"/>
          <w:sz w:val="20"/>
          <w:vertAlign w:val="superscript"/>
        </w:rPr>
        <w:t>+</w:t>
      </w:r>
      <w:r w:rsidRPr="00FF0891">
        <w:rPr>
          <w:spacing w:val="-18"/>
          <w:w w:val="140"/>
          <w:sz w:val="20"/>
        </w:rPr>
        <w:t xml:space="preserve"> </w:t>
      </w:r>
      <w:r w:rsidRPr="00FF0891">
        <w:rPr>
          <w:i/>
          <w:w w:val="110"/>
          <w:sz w:val="20"/>
        </w:rPr>
        <w:t>p</w:t>
      </w:r>
      <w:r w:rsidRPr="00FF0891">
        <w:rPr>
          <w:i/>
          <w:spacing w:val="-15"/>
          <w:w w:val="110"/>
          <w:sz w:val="20"/>
        </w:rPr>
        <w:t xml:space="preserve"> </w:t>
      </w:r>
      <w:r w:rsidRPr="00FF0891">
        <w:rPr>
          <w:i/>
          <w:w w:val="110"/>
          <w:sz w:val="20"/>
        </w:rPr>
        <w:t>&lt;</w:t>
      </w:r>
      <w:r w:rsidRPr="00FF0891">
        <w:rPr>
          <w:i/>
          <w:spacing w:val="-16"/>
          <w:w w:val="110"/>
          <w:sz w:val="20"/>
        </w:rPr>
        <w:t xml:space="preserve"> </w:t>
      </w:r>
      <w:r w:rsidRPr="00FF0891">
        <w:rPr>
          <w:w w:val="110"/>
          <w:sz w:val="20"/>
        </w:rPr>
        <w:t>0</w:t>
      </w:r>
      <w:r w:rsidRPr="00FF0891">
        <w:rPr>
          <w:i/>
          <w:w w:val="110"/>
          <w:sz w:val="20"/>
        </w:rPr>
        <w:t>.</w:t>
      </w:r>
      <w:r w:rsidRPr="00FF0891">
        <w:rPr>
          <w:w w:val="110"/>
          <w:sz w:val="20"/>
        </w:rPr>
        <w:t>10,</w:t>
      </w:r>
      <w:r w:rsidRPr="00FF0891">
        <w:rPr>
          <w:spacing w:val="2"/>
          <w:w w:val="110"/>
          <w:sz w:val="20"/>
        </w:rPr>
        <w:t xml:space="preserve"> </w:t>
      </w:r>
      <w:r w:rsidRPr="00FF0891">
        <w:rPr>
          <w:rFonts w:ascii="Cambria Math" w:hAnsi="Cambria Math" w:cs="Cambria Math"/>
          <w:i/>
          <w:w w:val="110"/>
          <w:sz w:val="20"/>
          <w:vertAlign w:val="superscript"/>
        </w:rPr>
        <w:t>∗</w:t>
      </w:r>
      <w:r w:rsidRPr="00FF0891">
        <w:rPr>
          <w:i/>
          <w:spacing w:val="-56"/>
          <w:w w:val="110"/>
          <w:sz w:val="20"/>
        </w:rPr>
        <w:t xml:space="preserve"> </w:t>
      </w:r>
      <w:r w:rsidRPr="00FF0891">
        <w:rPr>
          <w:i/>
          <w:w w:val="110"/>
          <w:sz w:val="20"/>
        </w:rPr>
        <w:t>p</w:t>
      </w:r>
      <w:r w:rsidRPr="00FF0891">
        <w:rPr>
          <w:i/>
          <w:spacing w:val="-13"/>
          <w:w w:val="110"/>
          <w:sz w:val="20"/>
        </w:rPr>
        <w:t xml:space="preserve"> </w:t>
      </w:r>
      <w:r w:rsidRPr="00FF0891">
        <w:rPr>
          <w:i/>
          <w:w w:val="110"/>
          <w:sz w:val="20"/>
        </w:rPr>
        <w:t>&lt;</w:t>
      </w:r>
      <w:r w:rsidRPr="00FF0891">
        <w:rPr>
          <w:i/>
          <w:spacing w:val="-13"/>
          <w:w w:val="110"/>
          <w:sz w:val="20"/>
        </w:rPr>
        <w:t xml:space="preserve"> </w:t>
      </w:r>
      <w:r w:rsidRPr="00FF0891">
        <w:rPr>
          <w:w w:val="110"/>
          <w:sz w:val="20"/>
        </w:rPr>
        <w:t>0</w:t>
      </w:r>
      <w:r w:rsidRPr="00FF0891">
        <w:rPr>
          <w:i/>
          <w:w w:val="110"/>
          <w:sz w:val="20"/>
        </w:rPr>
        <w:t>.</w:t>
      </w:r>
      <w:r w:rsidRPr="00FF0891">
        <w:rPr>
          <w:w w:val="110"/>
          <w:sz w:val="20"/>
        </w:rPr>
        <w:t>05,</w:t>
      </w:r>
      <w:r w:rsidRPr="00FF0891">
        <w:rPr>
          <w:spacing w:val="3"/>
          <w:w w:val="110"/>
          <w:sz w:val="20"/>
        </w:rPr>
        <w:t xml:space="preserve"> </w:t>
      </w:r>
      <w:r w:rsidRPr="00FF0891">
        <w:rPr>
          <w:rFonts w:ascii="Cambria Math" w:hAnsi="Cambria Math" w:cs="Cambria Math"/>
          <w:i/>
          <w:w w:val="110"/>
          <w:sz w:val="20"/>
          <w:vertAlign w:val="superscript"/>
        </w:rPr>
        <w:t>∗∗</w:t>
      </w:r>
      <w:r w:rsidRPr="00FF0891">
        <w:rPr>
          <w:i/>
          <w:spacing w:val="-57"/>
          <w:w w:val="110"/>
          <w:sz w:val="20"/>
        </w:rPr>
        <w:t xml:space="preserve"> </w:t>
      </w:r>
      <w:r w:rsidRPr="00FF0891">
        <w:rPr>
          <w:i/>
          <w:w w:val="110"/>
          <w:sz w:val="20"/>
        </w:rPr>
        <w:t>p</w:t>
      </w:r>
      <w:r w:rsidRPr="00FF0891">
        <w:rPr>
          <w:i/>
          <w:spacing w:val="-13"/>
          <w:w w:val="110"/>
          <w:sz w:val="20"/>
        </w:rPr>
        <w:t xml:space="preserve"> </w:t>
      </w:r>
      <w:r w:rsidRPr="00FF0891">
        <w:rPr>
          <w:i/>
          <w:w w:val="110"/>
          <w:sz w:val="20"/>
        </w:rPr>
        <w:t>&lt;</w:t>
      </w:r>
      <w:r w:rsidRPr="00FF0891">
        <w:rPr>
          <w:i/>
          <w:spacing w:val="-13"/>
          <w:w w:val="110"/>
          <w:sz w:val="20"/>
        </w:rPr>
        <w:t xml:space="preserve"> </w:t>
      </w:r>
      <w:r w:rsidRPr="00FF0891">
        <w:rPr>
          <w:spacing w:val="-4"/>
          <w:w w:val="110"/>
          <w:sz w:val="20"/>
        </w:rPr>
        <w:t>0</w:t>
      </w:r>
      <w:r w:rsidRPr="00FF0891">
        <w:rPr>
          <w:i/>
          <w:spacing w:val="-4"/>
          <w:w w:val="110"/>
          <w:sz w:val="20"/>
        </w:rPr>
        <w:t>.</w:t>
      </w:r>
      <w:r w:rsidRPr="00FF0891">
        <w:rPr>
          <w:spacing w:val="-4"/>
          <w:w w:val="110"/>
          <w:sz w:val="20"/>
        </w:rPr>
        <w:t>01</w:t>
      </w:r>
    </w:p>
    <w:p w14:paraId="01851845" w14:textId="77777777" w:rsidR="00BB12EC" w:rsidRPr="00FF0891" w:rsidRDefault="00BB12EC" w:rsidP="00BB12EC">
      <w:pPr>
        <w:pStyle w:val="BodyText"/>
        <w:spacing w:before="189"/>
        <w:jc w:val="both"/>
        <w:rPr>
          <w:sz w:val="20"/>
        </w:rPr>
      </w:pPr>
    </w:p>
    <w:p w14:paraId="6A00C709" w14:textId="77777777" w:rsidR="00BB12EC" w:rsidRPr="00FF0891" w:rsidRDefault="00BB12EC" w:rsidP="00BB12EC">
      <w:pPr>
        <w:pStyle w:val="BodyText"/>
        <w:spacing w:before="1" w:after="18"/>
        <w:ind w:left="2605"/>
        <w:jc w:val="both"/>
      </w:pPr>
      <w:r w:rsidRPr="00FF0891">
        <w:rPr>
          <w:w w:val="105"/>
        </w:rPr>
        <w:t>Table</w:t>
      </w:r>
      <w:r w:rsidRPr="00FF0891">
        <w:rPr>
          <w:spacing w:val="-5"/>
          <w:w w:val="105"/>
        </w:rPr>
        <w:t xml:space="preserve"> </w:t>
      </w:r>
      <w:r w:rsidR="006F05F2" w:rsidRPr="00FF0891">
        <w:rPr>
          <w:w w:val="105"/>
        </w:rPr>
        <w:t>C4</w:t>
      </w:r>
      <w:r w:rsidRPr="00FF0891">
        <w:rPr>
          <w:w w:val="105"/>
        </w:rPr>
        <w:t>:</w:t>
      </w:r>
      <w:r w:rsidRPr="00FF0891">
        <w:rPr>
          <w:spacing w:val="16"/>
          <w:w w:val="105"/>
        </w:rPr>
        <w:t xml:space="preserve"> </w:t>
      </w:r>
      <w:r w:rsidRPr="00FF0891">
        <w:rPr>
          <w:w w:val="105"/>
        </w:rPr>
        <w:t>Matching</w:t>
      </w:r>
      <w:r w:rsidRPr="00FF0891">
        <w:rPr>
          <w:spacing w:val="-4"/>
          <w:w w:val="105"/>
        </w:rPr>
        <w:t xml:space="preserve"> </w:t>
      </w:r>
      <w:r w:rsidRPr="00FF0891">
        <w:rPr>
          <w:w w:val="105"/>
        </w:rPr>
        <w:t>overview,</w:t>
      </w:r>
      <w:r w:rsidRPr="00FF0891">
        <w:rPr>
          <w:spacing w:val="-4"/>
          <w:w w:val="105"/>
        </w:rPr>
        <w:t xml:space="preserve"> </w:t>
      </w:r>
      <w:r w:rsidRPr="00FF0891">
        <w:rPr>
          <w:w w:val="105"/>
        </w:rPr>
        <w:t>balance</w:t>
      </w:r>
      <w:r w:rsidRPr="00FF0891">
        <w:rPr>
          <w:spacing w:val="-4"/>
          <w:w w:val="105"/>
        </w:rPr>
        <w:t xml:space="preserve"> </w:t>
      </w:r>
      <w:r w:rsidRPr="00FF0891">
        <w:rPr>
          <w:spacing w:val="-2"/>
          <w:w w:val="105"/>
        </w:rPr>
        <w:t>table</w:t>
      </w:r>
    </w:p>
    <w:tbl>
      <w:tblPr>
        <w:tblW w:w="0" w:type="auto"/>
        <w:tblInd w:w="124" w:type="dxa"/>
        <w:tblLayout w:type="fixed"/>
        <w:tblCellMar>
          <w:left w:w="0" w:type="dxa"/>
          <w:right w:w="0" w:type="dxa"/>
        </w:tblCellMar>
        <w:tblLook w:val="01E0" w:firstRow="1" w:lastRow="1" w:firstColumn="1" w:lastColumn="1" w:noHBand="0" w:noVBand="0"/>
      </w:tblPr>
      <w:tblGrid>
        <w:gridCol w:w="3284"/>
        <w:gridCol w:w="2324"/>
        <w:gridCol w:w="1202"/>
        <w:gridCol w:w="1902"/>
        <w:gridCol w:w="1124"/>
      </w:tblGrid>
      <w:tr w:rsidR="00BB12EC" w:rsidRPr="00FF0891" w14:paraId="04FBC11A" w14:textId="77777777" w:rsidTr="000E45E8">
        <w:trPr>
          <w:trHeight w:val="286"/>
        </w:trPr>
        <w:tc>
          <w:tcPr>
            <w:tcW w:w="3284" w:type="dxa"/>
            <w:tcBorders>
              <w:top w:val="single" w:sz="4" w:space="0" w:color="000000"/>
              <w:bottom w:val="single" w:sz="4" w:space="0" w:color="000000"/>
            </w:tcBorders>
          </w:tcPr>
          <w:p w14:paraId="3AE09869" w14:textId="77777777" w:rsidR="00BB12EC" w:rsidRPr="00FF0891" w:rsidRDefault="00BB12EC" w:rsidP="000E45E8">
            <w:pPr>
              <w:pStyle w:val="TableParagraph"/>
              <w:spacing w:line="253" w:lineRule="exact"/>
              <w:ind w:left="119"/>
              <w:jc w:val="both"/>
              <w:rPr>
                <w:b/>
                <w:sz w:val="24"/>
              </w:rPr>
            </w:pPr>
            <w:r w:rsidRPr="00FF0891">
              <w:rPr>
                <w:b/>
                <w:spacing w:val="-2"/>
                <w:w w:val="110"/>
                <w:sz w:val="24"/>
              </w:rPr>
              <w:t>Overview</w:t>
            </w:r>
          </w:p>
        </w:tc>
        <w:tc>
          <w:tcPr>
            <w:tcW w:w="2324" w:type="dxa"/>
            <w:tcBorders>
              <w:top w:val="single" w:sz="4" w:space="0" w:color="000000"/>
              <w:bottom w:val="single" w:sz="4" w:space="0" w:color="000000"/>
            </w:tcBorders>
          </w:tcPr>
          <w:p w14:paraId="5543C7EA" w14:textId="77777777" w:rsidR="00BB12EC" w:rsidRPr="00FF0891" w:rsidRDefault="00BB12EC" w:rsidP="000E45E8">
            <w:pPr>
              <w:pStyle w:val="TableParagraph"/>
              <w:spacing w:line="253" w:lineRule="exact"/>
              <w:ind w:left="2" w:right="2"/>
              <w:jc w:val="both"/>
              <w:rPr>
                <w:sz w:val="24"/>
              </w:rPr>
            </w:pPr>
            <w:r w:rsidRPr="00FF0891">
              <w:rPr>
                <w:spacing w:val="-5"/>
                <w:w w:val="105"/>
                <w:sz w:val="24"/>
              </w:rPr>
              <w:t>Raw</w:t>
            </w:r>
          </w:p>
        </w:tc>
        <w:tc>
          <w:tcPr>
            <w:tcW w:w="1202" w:type="dxa"/>
            <w:tcBorders>
              <w:top w:val="single" w:sz="4" w:space="0" w:color="000000"/>
              <w:bottom w:val="single" w:sz="4" w:space="0" w:color="000000"/>
            </w:tcBorders>
          </w:tcPr>
          <w:p w14:paraId="245938B2" w14:textId="77777777" w:rsidR="00BB12EC" w:rsidRPr="00FF0891" w:rsidRDefault="00BB12EC" w:rsidP="000E45E8">
            <w:pPr>
              <w:pStyle w:val="TableParagraph"/>
              <w:spacing w:line="253" w:lineRule="exact"/>
              <w:ind w:left="2" w:right="2"/>
              <w:jc w:val="both"/>
              <w:rPr>
                <w:sz w:val="24"/>
              </w:rPr>
            </w:pPr>
            <w:r w:rsidRPr="00FF0891">
              <w:rPr>
                <w:spacing w:val="-2"/>
                <w:w w:val="105"/>
                <w:sz w:val="24"/>
              </w:rPr>
              <w:t>Matched</w:t>
            </w:r>
          </w:p>
        </w:tc>
        <w:tc>
          <w:tcPr>
            <w:tcW w:w="3026" w:type="dxa"/>
            <w:gridSpan w:val="2"/>
            <w:tcBorders>
              <w:top w:val="single" w:sz="4" w:space="0" w:color="000000"/>
              <w:bottom w:val="single" w:sz="4" w:space="0" w:color="000000"/>
            </w:tcBorders>
          </w:tcPr>
          <w:p w14:paraId="0DE0D298" w14:textId="77777777" w:rsidR="00BB12EC" w:rsidRPr="00FF0891" w:rsidRDefault="00BB12EC" w:rsidP="000E45E8">
            <w:pPr>
              <w:pStyle w:val="TableParagraph"/>
              <w:jc w:val="both"/>
              <w:rPr>
                <w:sz w:val="20"/>
              </w:rPr>
            </w:pPr>
          </w:p>
        </w:tc>
      </w:tr>
      <w:tr w:rsidR="00BB12EC" w:rsidRPr="00FF0891" w14:paraId="2CD2B616" w14:textId="77777777" w:rsidTr="000E45E8">
        <w:trPr>
          <w:trHeight w:val="286"/>
        </w:trPr>
        <w:tc>
          <w:tcPr>
            <w:tcW w:w="3284" w:type="dxa"/>
            <w:tcBorders>
              <w:top w:val="single" w:sz="4" w:space="0" w:color="000000"/>
            </w:tcBorders>
          </w:tcPr>
          <w:p w14:paraId="492BB88B" w14:textId="77777777" w:rsidR="00BB12EC" w:rsidRPr="00FF0891" w:rsidRDefault="00BB12EC" w:rsidP="000E45E8">
            <w:pPr>
              <w:pStyle w:val="TableParagraph"/>
              <w:spacing w:line="253" w:lineRule="exact"/>
              <w:ind w:left="119"/>
              <w:jc w:val="both"/>
              <w:rPr>
                <w:sz w:val="24"/>
              </w:rPr>
            </w:pPr>
            <w:r w:rsidRPr="00FF0891">
              <w:rPr>
                <w:sz w:val="24"/>
              </w:rPr>
              <w:t>Number</w:t>
            </w:r>
            <w:r w:rsidRPr="00FF0891">
              <w:rPr>
                <w:spacing w:val="29"/>
                <w:sz w:val="24"/>
              </w:rPr>
              <w:t xml:space="preserve"> </w:t>
            </w:r>
            <w:r w:rsidRPr="00FF0891">
              <w:rPr>
                <w:sz w:val="24"/>
              </w:rPr>
              <w:t>of</w:t>
            </w:r>
            <w:r w:rsidRPr="00FF0891">
              <w:rPr>
                <w:spacing w:val="30"/>
                <w:sz w:val="24"/>
              </w:rPr>
              <w:t xml:space="preserve"> </w:t>
            </w:r>
            <w:proofErr w:type="spellStart"/>
            <w:r w:rsidRPr="00FF0891">
              <w:rPr>
                <w:spacing w:val="-5"/>
                <w:sz w:val="24"/>
              </w:rPr>
              <w:t>obs</w:t>
            </w:r>
            <w:proofErr w:type="spellEnd"/>
          </w:p>
        </w:tc>
        <w:tc>
          <w:tcPr>
            <w:tcW w:w="2324" w:type="dxa"/>
            <w:tcBorders>
              <w:top w:val="single" w:sz="4" w:space="0" w:color="000000"/>
            </w:tcBorders>
          </w:tcPr>
          <w:p w14:paraId="2D538BE2" w14:textId="77777777" w:rsidR="00BB12EC" w:rsidRPr="00FF0891" w:rsidRDefault="00BB12EC" w:rsidP="000E45E8">
            <w:pPr>
              <w:pStyle w:val="TableParagraph"/>
              <w:spacing w:line="253" w:lineRule="exact"/>
              <w:ind w:left="2" w:right="2"/>
              <w:jc w:val="both"/>
              <w:rPr>
                <w:sz w:val="24"/>
              </w:rPr>
            </w:pPr>
            <w:r w:rsidRPr="00FF0891">
              <w:rPr>
                <w:spacing w:val="-2"/>
                <w:sz w:val="24"/>
              </w:rPr>
              <w:t>28,972</w:t>
            </w:r>
          </w:p>
        </w:tc>
        <w:tc>
          <w:tcPr>
            <w:tcW w:w="1202" w:type="dxa"/>
            <w:tcBorders>
              <w:top w:val="single" w:sz="4" w:space="0" w:color="000000"/>
            </w:tcBorders>
          </w:tcPr>
          <w:p w14:paraId="792A1957" w14:textId="77777777" w:rsidR="00BB12EC" w:rsidRPr="00FF0891" w:rsidRDefault="00BB12EC" w:rsidP="000E45E8">
            <w:pPr>
              <w:pStyle w:val="TableParagraph"/>
              <w:spacing w:line="253" w:lineRule="exact"/>
              <w:ind w:left="2" w:right="2"/>
              <w:jc w:val="both"/>
              <w:rPr>
                <w:sz w:val="24"/>
              </w:rPr>
            </w:pPr>
            <w:r w:rsidRPr="00FF0891">
              <w:rPr>
                <w:spacing w:val="-2"/>
                <w:sz w:val="24"/>
              </w:rPr>
              <w:t>57,944</w:t>
            </w:r>
          </w:p>
        </w:tc>
        <w:tc>
          <w:tcPr>
            <w:tcW w:w="1902" w:type="dxa"/>
            <w:tcBorders>
              <w:top w:val="single" w:sz="4" w:space="0" w:color="000000"/>
            </w:tcBorders>
          </w:tcPr>
          <w:p w14:paraId="5F1B204E" w14:textId="77777777" w:rsidR="00BB12EC" w:rsidRPr="00FF0891" w:rsidRDefault="00BB12EC" w:rsidP="000E45E8">
            <w:pPr>
              <w:pStyle w:val="TableParagraph"/>
              <w:jc w:val="both"/>
              <w:rPr>
                <w:sz w:val="20"/>
              </w:rPr>
            </w:pPr>
          </w:p>
        </w:tc>
        <w:tc>
          <w:tcPr>
            <w:tcW w:w="1124" w:type="dxa"/>
            <w:tcBorders>
              <w:top w:val="single" w:sz="4" w:space="0" w:color="000000"/>
            </w:tcBorders>
          </w:tcPr>
          <w:p w14:paraId="2EB33A5C" w14:textId="77777777" w:rsidR="00BB12EC" w:rsidRPr="00FF0891" w:rsidRDefault="00BB12EC" w:rsidP="000E45E8">
            <w:pPr>
              <w:pStyle w:val="TableParagraph"/>
              <w:jc w:val="both"/>
              <w:rPr>
                <w:sz w:val="20"/>
              </w:rPr>
            </w:pPr>
          </w:p>
        </w:tc>
      </w:tr>
      <w:tr w:rsidR="00BB12EC" w:rsidRPr="00FF0891" w14:paraId="1960847E" w14:textId="77777777" w:rsidTr="000E45E8">
        <w:trPr>
          <w:trHeight w:val="288"/>
        </w:trPr>
        <w:tc>
          <w:tcPr>
            <w:tcW w:w="3284" w:type="dxa"/>
          </w:tcPr>
          <w:p w14:paraId="2AA03B97" w14:textId="77777777" w:rsidR="00BB12EC" w:rsidRPr="00FF0891" w:rsidRDefault="00BB12EC" w:rsidP="000E45E8">
            <w:pPr>
              <w:pStyle w:val="TableParagraph"/>
              <w:spacing w:line="256" w:lineRule="exact"/>
              <w:ind w:left="119"/>
              <w:jc w:val="both"/>
              <w:rPr>
                <w:sz w:val="24"/>
              </w:rPr>
            </w:pPr>
            <w:r w:rsidRPr="00FF0891">
              <w:rPr>
                <w:w w:val="105"/>
                <w:sz w:val="24"/>
              </w:rPr>
              <w:t>Treated</w:t>
            </w:r>
            <w:r w:rsidRPr="00FF0891">
              <w:rPr>
                <w:spacing w:val="27"/>
                <w:w w:val="105"/>
                <w:sz w:val="24"/>
              </w:rPr>
              <w:t xml:space="preserve"> </w:t>
            </w:r>
            <w:proofErr w:type="spellStart"/>
            <w:r w:rsidRPr="00FF0891">
              <w:rPr>
                <w:spacing w:val="-5"/>
                <w:w w:val="105"/>
                <w:sz w:val="24"/>
              </w:rPr>
              <w:t>obs</w:t>
            </w:r>
            <w:proofErr w:type="spellEnd"/>
          </w:p>
        </w:tc>
        <w:tc>
          <w:tcPr>
            <w:tcW w:w="2324" w:type="dxa"/>
          </w:tcPr>
          <w:p w14:paraId="601AE246" w14:textId="77777777" w:rsidR="00BB12EC" w:rsidRPr="00FF0891" w:rsidRDefault="00BB12EC" w:rsidP="000E45E8">
            <w:pPr>
              <w:pStyle w:val="TableParagraph"/>
              <w:spacing w:line="256" w:lineRule="exact"/>
              <w:ind w:left="2" w:right="1"/>
              <w:jc w:val="both"/>
              <w:rPr>
                <w:sz w:val="24"/>
              </w:rPr>
            </w:pPr>
            <w:r w:rsidRPr="00FF0891">
              <w:rPr>
                <w:spacing w:val="-2"/>
                <w:sz w:val="24"/>
              </w:rPr>
              <w:t>3,603</w:t>
            </w:r>
          </w:p>
        </w:tc>
        <w:tc>
          <w:tcPr>
            <w:tcW w:w="1202" w:type="dxa"/>
          </w:tcPr>
          <w:p w14:paraId="02679025" w14:textId="77777777" w:rsidR="00BB12EC" w:rsidRPr="00FF0891" w:rsidRDefault="00BB12EC" w:rsidP="000E45E8">
            <w:pPr>
              <w:pStyle w:val="TableParagraph"/>
              <w:spacing w:line="256" w:lineRule="exact"/>
              <w:ind w:left="2" w:right="1"/>
              <w:jc w:val="both"/>
              <w:rPr>
                <w:sz w:val="24"/>
              </w:rPr>
            </w:pPr>
            <w:r w:rsidRPr="00FF0891">
              <w:rPr>
                <w:spacing w:val="-2"/>
                <w:sz w:val="24"/>
              </w:rPr>
              <w:t>28,972</w:t>
            </w:r>
          </w:p>
        </w:tc>
        <w:tc>
          <w:tcPr>
            <w:tcW w:w="1902" w:type="dxa"/>
          </w:tcPr>
          <w:p w14:paraId="5A118074" w14:textId="77777777" w:rsidR="00BB12EC" w:rsidRPr="00FF0891" w:rsidRDefault="00BB12EC" w:rsidP="000E45E8">
            <w:pPr>
              <w:pStyle w:val="TableParagraph"/>
              <w:jc w:val="both"/>
              <w:rPr>
                <w:sz w:val="20"/>
              </w:rPr>
            </w:pPr>
          </w:p>
        </w:tc>
        <w:tc>
          <w:tcPr>
            <w:tcW w:w="1124" w:type="dxa"/>
          </w:tcPr>
          <w:p w14:paraId="6C79D801" w14:textId="77777777" w:rsidR="00BB12EC" w:rsidRPr="00FF0891" w:rsidRDefault="00BB12EC" w:rsidP="000E45E8">
            <w:pPr>
              <w:pStyle w:val="TableParagraph"/>
              <w:jc w:val="both"/>
              <w:rPr>
                <w:sz w:val="20"/>
              </w:rPr>
            </w:pPr>
          </w:p>
        </w:tc>
      </w:tr>
      <w:tr w:rsidR="00BB12EC" w:rsidRPr="00FF0891" w14:paraId="0C9E61A4" w14:textId="77777777" w:rsidTr="000E45E8">
        <w:trPr>
          <w:trHeight w:val="433"/>
        </w:trPr>
        <w:tc>
          <w:tcPr>
            <w:tcW w:w="3284" w:type="dxa"/>
          </w:tcPr>
          <w:p w14:paraId="26C79F6E" w14:textId="77777777" w:rsidR="00BB12EC" w:rsidRPr="00FF0891" w:rsidRDefault="00BB12EC" w:rsidP="000E45E8">
            <w:pPr>
              <w:pStyle w:val="TableParagraph"/>
              <w:spacing w:line="256" w:lineRule="exact"/>
              <w:ind w:left="119"/>
              <w:jc w:val="both"/>
              <w:rPr>
                <w:sz w:val="24"/>
              </w:rPr>
            </w:pPr>
            <w:r w:rsidRPr="00FF0891">
              <w:rPr>
                <w:w w:val="105"/>
                <w:sz w:val="24"/>
              </w:rPr>
              <w:t>Control</w:t>
            </w:r>
            <w:r w:rsidRPr="00FF0891">
              <w:rPr>
                <w:spacing w:val="13"/>
                <w:w w:val="105"/>
                <w:sz w:val="24"/>
              </w:rPr>
              <w:t xml:space="preserve"> </w:t>
            </w:r>
            <w:proofErr w:type="spellStart"/>
            <w:r w:rsidRPr="00FF0891">
              <w:rPr>
                <w:spacing w:val="-5"/>
                <w:w w:val="105"/>
                <w:sz w:val="24"/>
              </w:rPr>
              <w:t>obs</w:t>
            </w:r>
            <w:proofErr w:type="spellEnd"/>
          </w:p>
        </w:tc>
        <w:tc>
          <w:tcPr>
            <w:tcW w:w="2324" w:type="dxa"/>
          </w:tcPr>
          <w:p w14:paraId="533C07A4" w14:textId="77777777" w:rsidR="00BB12EC" w:rsidRPr="00FF0891" w:rsidRDefault="00BB12EC" w:rsidP="000E45E8">
            <w:pPr>
              <w:pStyle w:val="TableParagraph"/>
              <w:spacing w:line="256" w:lineRule="exact"/>
              <w:ind w:left="2" w:right="2"/>
              <w:jc w:val="both"/>
              <w:rPr>
                <w:sz w:val="24"/>
              </w:rPr>
            </w:pPr>
            <w:r w:rsidRPr="00FF0891">
              <w:rPr>
                <w:spacing w:val="-2"/>
                <w:sz w:val="24"/>
              </w:rPr>
              <w:t>25,369</w:t>
            </w:r>
          </w:p>
        </w:tc>
        <w:tc>
          <w:tcPr>
            <w:tcW w:w="1202" w:type="dxa"/>
          </w:tcPr>
          <w:p w14:paraId="40FDFFC3" w14:textId="77777777" w:rsidR="00BB12EC" w:rsidRPr="00FF0891" w:rsidRDefault="00BB12EC" w:rsidP="000E45E8">
            <w:pPr>
              <w:pStyle w:val="TableParagraph"/>
              <w:spacing w:line="256" w:lineRule="exact"/>
              <w:ind w:left="2" w:right="1"/>
              <w:jc w:val="both"/>
              <w:rPr>
                <w:sz w:val="24"/>
              </w:rPr>
            </w:pPr>
            <w:r w:rsidRPr="00FF0891">
              <w:rPr>
                <w:spacing w:val="-2"/>
                <w:sz w:val="24"/>
              </w:rPr>
              <w:t>28,972</w:t>
            </w:r>
          </w:p>
        </w:tc>
        <w:tc>
          <w:tcPr>
            <w:tcW w:w="1902" w:type="dxa"/>
          </w:tcPr>
          <w:p w14:paraId="6B49A5DE" w14:textId="77777777" w:rsidR="00BB12EC" w:rsidRPr="00FF0891" w:rsidRDefault="00BB12EC" w:rsidP="000E45E8">
            <w:pPr>
              <w:pStyle w:val="TableParagraph"/>
              <w:jc w:val="both"/>
            </w:pPr>
          </w:p>
        </w:tc>
        <w:tc>
          <w:tcPr>
            <w:tcW w:w="1124" w:type="dxa"/>
          </w:tcPr>
          <w:p w14:paraId="036D212D" w14:textId="77777777" w:rsidR="00BB12EC" w:rsidRPr="00FF0891" w:rsidRDefault="00BB12EC" w:rsidP="000E45E8">
            <w:pPr>
              <w:pStyle w:val="TableParagraph"/>
              <w:jc w:val="both"/>
            </w:pPr>
          </w:p>
        </w:tc>
      </w:tr>
      <w:tr w:rsidR="00BB12EC" w:rsidRPr="00FF0891" w14:paraId="3AB22FAB" w14:textId="77777777" w:rsidTr="000E45E8">
        <w:trPr>
          <w:trHeight w:val="448"/>
        </w:trPr>
        <w:tc>
          <w:tcPr>
            <w:tcW w:w="3284" w:type="dxa"/>
            <w:tcBorders>
              <w:bottom w:val="double" w:sz="4" w:space="0" w:color="000000"/>
            </w:tcBorders>
          </w:tcPr>
          <w:p w14:paraId="33147D16" w14:textId="77777777" w:rsidR="00BB12EC" w:rsidRPr="00FF0891" w:rsidRDefault="00BB12EC" w:rsidP="000E45E8">
            <w:pPr>
              <w:pStyle w:val="TableParagraph"/>
              <w:jc w:val="both"/>
            </w:pPr>
          </w:p>
        </w:tc>
        <w:tc>
          <w:tcPr>
            <w:tcW w:w="2324" w:type="dxa"/>
            <w:tcBorders>
              <w:bottom w:val="double" w:sz="4" w:space="0" w:color="000000"/>
            </w:tcBorders>
          </w:tcPr>
          <w:p w14:paraId="340F8AC9" w14:textId="77777777" w:rsidR="00BB12EC" w:rsidRPr="00FF0891" w:rsidRDefault="00BB12EC" w:rsidP="000E45E8">
            <w:pPr>
              <w:pStyle w:val="TableParagraph"/>
              <w:spacing w:before="124"/>
              <w:ind w:left="2" w:right="2"/>
              <w:jc w:val="both"/>
              <w:rPr>
                <w:b/>
                <w:sz w:val="24"/>
              </w:rPr>
            </w:pPr>
            <w:r w:rsidRPr="00FF0891">
              <w:rPr>
                <w:b/>
                <w:w w:val="110"/>
                <w:sz w:val="24"/>
              </w:rPr>
              <w:t>Standardized</w:t>
            </w:r>
            <w:r w:rsidRPr="00FF0891">
              <w:rPr>
                <w:b/>
                <w:spacing w:val="50"/>
                <w:w w:val="110"/>
                <w:sz w:val="24"/>
              </w:rPr>
              <w:t xml:space="preserve"> </w:t>
            </w:r>
            <w:r w:rsidRPr="00FF0891">
              <w:rPr>
                <w:b/>
                <w:spacing w:val="-2"/>
                <w:w w:val="110"/>
                <w:sz w:val="24"/>
              </w:rPr>
              <w:t>diff.</w:t>
            </w:r>
          </w:p>
        </w:tc>
        <w:tc>
          <w:tcPr>
            <w:tcW w:w="1202" w:type="dxa"/>
            <w:tcBorders>
              <w:bottom w:val="double" w:sz="4" w:space="0" w:color="000000"/>
            </w:tcBorders>
          </w:tcPr>
          <w:p w14:paraId="534C1A09" w14:textId="77777777" w:rsidR="00BB12EC" w:rsidRPr="00FF0891" w:rsidRDefault="00BB12EC" w:rsidP="000E45E8">
            <w:pPr>
              <w:pStyle w:val="TableParagraph"/>
              <w:jc w:val="both"/>
            </w:pPr>
          </w:p>
        </w:tc>
        <w:tc>
          <w:tcPr>
            <w:tcW w:w="1902" w:type="dxa"/>
            <w:tcBorders>
              <w:bottom w:val="double" w:sz="4" w:space="0" w:color="000000"/>
            </w:tcBorders>
          </w:tcPr>
          <w:p w14:paraId="298F9D05" w14:textId="77777777" w:rsidR="00BB12EC" w:rsidRPr="00FF0891" w:rsidRDefault="00BB12EC" w:rsidP="000E45E8">
            <w:pPr>
              <w:pStyle w:val="TableParagraph"/>
              <w:spacing w:before="124"/>
              <w:ind w:left="1" w:right="2"/>
              <w:jc w:val="both"/>
              <w:rPr>
                <w:b/>
                <w:sz w:val="24"/>
              </w:rPr>
            </w:pPr>
            <w:r w:rsidRPr="00FF0891">
              <w:rPr>
                <w:b/>
                <w:w w:val="110"/>
                <w:sz w:val="24"/>
              </w:rPr>
              <w:t>Variance</w:t>
            </w:r>
            <w:r w:rsidRPr="00FF0891">
              <w:rPr>
                <w:b/>
                <w:spacing w:val="12"/>
                <w:w w:val="110"/>
                <w:sz w:val="24"/>
              </w:rPr>
              <w:t xml:space="preserve"> </w:t>
            </w:r>
            <w:r w:rsidRPr="00FF0891">
              <w:rPr>
                <w:b/>
                <w:spacing w:val="-2"/>
                <w:w w:val="110"/>
                <w:sz w:val="24"/>
              </w:rPr>
              <w:t>ratio</w:t>
            </w:r>
          </w:p>
        </w:tc>
        <w:tc>
          <w:tcPr>
            <w:tcW w:w="1124" w:type="dxa"/>
            <w:tcBorders>
              <w:bottom w:val="double" w:sz="4" w:space="0" w:color="000000"/>
            </w:tcBorders>
          </w:tcPr>
          <w:p w14:paraId="058782D1" w14:textId="77777777" w:rsidR="00BB12EC" w:rsidRPr="00FF0891" w:rsidRDefault="00BB12EC" w:rsidP="000E45E8">
            <w:pPr>
              <w:pStyle w:val="TableParagraph"/>
              <w:jc w:val="both"/>
            </w:pPr>
          </w:p>
        </w:tc>
      </w:tr>
      <w:tr w:rsidR="00BB12EC" w:rsidRPr="00FF0891" w14:paraId="483C48DE" w14:textId="77777777" w:rsidTr="000E45E8">
        <w:trPr>
          <w:trHeight w:val="300"/>
        </w:trPr>
        <w:tc>
          <w:tcPr>
            <w:tcW w:w="3284" w:type="dxa"/>
            <w:tcBorders>
              <w:top w:val="double" w:sz="4" w:space="0" w:color="000000"/>
              <w:bottom w:val="single" w:sz="4" w:space="0" w:color="000000"/>
            </w:tcBorders>
          </w:tcPr>
          <w:p w14:paraId="60DB7F3F" w14:textId="77777777" w:rsidR="00BB12EC" w:rsidRPr="00FF0891" w:rsidRDefault="00BB12EC" w:rsidP="000E45E8">
            <w:pPr>
              <w:pStyle w:val="TableParagraph"/>
              <w:jc w:val="both"/>
            </w:pPr>
          </w:p>
        </w:tc>
        <w:tc>
          <w:tcPr>
            <w:tcW w:w="2324" w:type="dxa"/>
            <w:tcBorders>
              <w:top w:val="double" w:sz="4" w:space="0" w:color="000000"/>
              <w:bottom w:val="single" w:sz="4" w:space="0" w:color="000000"/>
            </w:tcBorders>
          </w:tcPr>
          <w:p w14:paraId="5FAD82B4" w14:textId="77777777" w:rsidR="00BB12EC" w:rsidRPr="00FF0891" w:rsidRDefault="00BB12EC" w:rsidP="000E45E8">
            <w:pPr>
              <w:pStyle w:val="TableParagraph"/>
              <w:spacing w:line="267" w:lineRule="exact"/>
              <w:ind w:left="2" w:right="2"/>
              <w:jc w:val="both"/>
              <w:rPr>
                <w:sz w:val="24"/>
              </w:rPr>
            </w:pPr>
            <w:r w:rsidRPr="00FF0891">
              <w:rPr>
                <w:spacing w:val="-5"/>
                <w:w w:val="105"/>
                <w:sz w:val="24"/>
              </w:rPr>
              <w:t>Raw</w:t>
            </w:r>
          </w:p>
        </w:tc>
        <w:tc>
          <w:tcPr>
            <w:tcW w:w="1202" w:type="dxa"/>
            <w:tcBorders>
              <w:top w:val="double" w:sz="4" w:space="0" w:color="000000"/>
              <w:bottom w:val="single" w:sz="4" w:space="0" w:color="000000"/>
            </w:tcBorders>
          </w:tcPr>
          <w:p w14:paraId="1E7C2609" w14:textId="77777777" w:rsidR="00BB12EC" w:rsidRPr="00FF0891" w:rsidRDefault="00BB12EC" w:rsidP="000E45E8">
            <w:pPr>
              <w:pStyle w:val="TableParagraph"/>
              <w:spacing w:line="267" w:lineRule="exact"/>
              <w:ind w:left="2" w:right="2"/>
              <w:jc w:val="both"/>
              <w:rPr>
                <w:sz w:val="24"/>
              </w:rPr>
            </w:pPr>
            <w:r w:rsidRPr="00FF0891">
              <w:rPr>
                <w:spacing w:val="-2"/>
                <w:w w:val="105"/>
                <w:sz w:val="24"/>
              </w:rPr>
              <w:t>Matched</w:t>
            </w:r>
          </w:p>
        </w:tc>
        <w:tc>
          <w:tcPr>
            <w:tcW w:w="1902" w:type="dxa"/>
            <w:tcBorders>
              <w:top w:val="double" w:sz="4" w:space="0" w:color="000000"/>
              <w:bottom w:val="single" w:sz="4" w:space="0" w:color="000000"/>
            </w:tcBorders>
          </w:tcPr>
          <w:p w14:paraId="1BCBD74D" w14:textId="77777777" w:rsidR="00BB12EC" w:rsidRPr="00FF0891" w:rsidRDefault="00BB12EC" w:rsidP="000E45E8">
            <w:pPr>
              <w:pStyle w:val="TableParagraph"/>
              <w:spacing w:line="267" w:lineRule="exact"/>
              <w:ind w:left="1" w:right="1"/>
              <w:jc w:val="both"/>
              <w:rPr>
                <w:sz w:val="24"/>
              </w:rPr>
            </w:pPr>
            <w:r w:rsidRPr="00FF0891">
              <w:rPr>
                <w:spacing w:val="-5"/>
                <w:w w:val="105"/>
                <w:sz w:val="24"/>
              </w:rPr>
              <w:t>Raw</w:t>
            </w:r>
          </w:p>
        </w:tc>
        <w:tc>
          <w:tcPr>
            <w:tcW w:w="1124" w:type="dxa"/>
            <w:tcBorders>
              <w:top w:val="double" w:sz="4" w:space="0" w:color="000000"/>
              <w:bottom w:val="single" w:sz="4" w:space="0" w:color="000000"/>
            </w:tcBorders>
          </w:tcPr>
          <w:p w14:paraId="760F6901" w14:textId="77777777" w:rsidR="00BB12EC" w:rsidRPr="00FF0891" w:rsidRDefault="00BB12EC" w:rsidP="000E45E8">
            <w:pPr>
              <w:pStyle w:val="TableParagraph"/>
              <w:spacing w:line="267" w:lineRule="exact"/>
              <w:ind w:left="9" w:right="9"/>
              <w:jc w:val="both"/>
              <w:rPr>
                <w:sz w:val="24"/>
              </w:rPr>
            </w:pPr>
            <w:r w:rsidRPr="00FF0891">
              <w:rPr>
                <w:spacing w:val="-2"/>
                <w:w w:val="105"/>
                <w:sz w:val="24"/>
              </w:rPr>
              <w:t>Matched</w:t>
            </w:r>
          </w:p>
        </w:tc>
      </w:tr>
      <w:tr w:rsidR="00BB12EC" w:rsidRPr="00FF0891" w14:paraId="7EEC76C0" w14:textId="77777777" w:rsidTr="000E45E8">
        <w:trPr>
          <w:trHeight w:val="286"/>
        </w:trPr>
        <w:tc>
          <w:tcPr>
            <w:tcW w:w="3284" w:type="dxa"/>
            <w:tcBorders>
              <w:top w:val="single" w:sz="4" w:space="0" w:color="000000"/>
            </w:tcBorders>
          </w:tcPr>
          <w:p w14:paraId="4BC45014" w14:textId="77777777" w:rsidR="00BB12EC" w:rsidRPr="00FF0891" w:rsidRDefault="00BB12EC" w:rsidP="000E45E8">
            <w:pPr>
              <w:pStyle w:val="TableParagraph"/>
              <w:spacing w:line="253" w:lineRule="exact"/>
              <w:ind w:left="119"/>
              <w:jc w:val="both"/>
              <w:rPr>
                <w:sz w:val="24"/>
              </w:rPr>
            </w:pPr>
            <w:r w:rsidRPr="00FF0891">
              <w:rPr>
                <w:spacing w:val="-2"/>
                <w:w w:val="105"/>
                <w:sz w:val="24"/>
              </w:rPr>
              <w:t>Urban</w:t>
            </w:r>
          </w:p>
        </w:tc>
        <w:tc>
          <w:tcPr>
            <w:tcW w:w="2324" w:type="dxa"/>
            <w:tcBorders>
              <w:top w:val="single" w:sz="4" w:space="0" w:color="000000"/>
            </w:tcBorders>
          </w:tcPr>
          <w:p w14:paraId="4540EA87" w14:textId="77777777" w:rsidR="00BB12EC" w:rsidRPr="00FF0891" w:rsidRDefault="00BB12EC" w:rsidP="000E45E8">
            <w:pPr>
              <w:pStyle w:val="TableParagraph"/>
              <w:spacing w:line="253" w:lineRule="exact"/>
              <w:ind w:left="2" w:right="1"/>
              <w:jc w:val="both"/>
              <w:rPr>
                <w:sz w:val="24"/>
              </w:rPr>
            </w:pPr>
            <w:r w:rsidRPr="00FF0891">
              <w:rPr>
                <w:spacing w:val="-2"/>
                <w:sz w:val="24"/>
              </w:rPr>
              <w:t>.2210076</w:t>
            </w:r>
          </w:p>
        </w:tc>
        <w:tc>
          <w:tcPr>
            <w:tcW w:w="1202" w:type="dxa"/>
            <w:tcBorders>
              <w:top w:val="single" w:sz="4" w:space="0" w:color="000000"/>
            </w:tcBorders>
          </w:tcPr>
          <w:p w14:paraId="66722005" w14:textId="77777777" w:rsidR="00BB12EC" w:rsidRPr="00FF0891" w:rsidRDefault="00BB12EC" w:rsidP="000E45E8">
            <w:pPr>
              <w:pStyle w:val="TableParagraph"/>
              <w:spacing w:line="253" w:lineRule="exact"/>
              <w:ind w:left="2" w:right="1"/>
              <w:jc w:val="both"/>
              <w:rPr>
                <w:sz w:val="24"/>
              </w:rPr>
            </w:pPr>
            <w:r w:rsidRPr="00FF0891">
              <w:rPr>
                <w:spacing w:val="-2"/>
                <w:sz w:val="24"/>
              </w:rPr>
              <w:t>.0501532</w:t>
            </w:r>
          </w:p>
        </w:tc>
        <w:tc>
          <w:tcPr>
            <w:tcW w:w="1902" w:type="dxa"/>
            <w:tcBorders>
              <w:top w:val="single" w:sz="4" w:space="0" w:color="000000"/>
            </w:tcBorders>
          </w:tcPr>
          <w:p w14:paraId="43435DFF" w14:textId="77777777" w:rsidR="00BB12EC" w:rsidRPr="00FF0891" w:rsidRDefault="00BB12EC" w:rsidP="000E45E8">
            <w:pPr>
              <w:pStyle w:val="TableParagraph"/>
              <w:spacing w:line="253" w:lineRule="exact"/>
              <w:ind w:left="1" w:right="1"/>
              <w:jc w:val="both"/>
              <w:rPr>
                <w:sz w:val="24"/>
              </w:rPr>
            </w:pPr>
            <w:r w:rsidRPr="00FF0891">
              <w:rPr>
                <w:spacing w:val="-2"/>
                <w:sz w:val="24"/>
              </w:rPr>
              <w:t>1.093416</w:t>
            </w:r>
          </w:p>
        </w:tc>
        <w:tc>
          <w:tcPr>
            <w:tcW w:w="1124" w:type="dxa"/>
            <w:tcBorders>
              <w:top w:val="single" w:sz="4" w:space="0" w:color="000000"/>
            </w:tcBorders>
          </w:tcPr>
          <w:p w14:paraId="0A79D4FC" w14:textId="77777777" w:rsidR="00BB12EC" w:rsidRPr="00FF0891" w:rsidRDefault="00BB12EC" w:rsidP="000E45E8">
            <w:pPr>
              <w:pStyle w:val="TableParagraph"/>
              <w:spacing w:line="253" w:lineRule="exact"/>
              <w:ind w:left="9" w:right="9"/>
              <w:jc w:val="both"/>
              <w:rPr>
                <w:sz w:val="24"/>
              </w:rPr>
            </w:pPr>
            <w:r w:rsidRPr="00FF0891">
              <w:rPr>
                <w:spacing w:val="-2"/>
                <w:sz w:val="24"/>
              </w:rPr>
              <w:t>1.028724</w:t>
            </w:r>
          </w:p>
        </w:tc>
      </w:tr>
      <w:tr w:rsidR="00BB12EC" w:rsidRPr="00FF0891" w14:paraId="06001167" w14:textId="77777777" w:rsidTr="000E45E8">
        <w:trPr>
          <w:trHeight w:val="288"/>
        </w:trPr>
        <w:tc>
          <w:tcPr>
            <w:tcW w:w="3284" w:type="dxa"/>
          </w:tcPr>
          <w:p w14:paraId="50948E39" w14:textId="77777777" w:rsidR="00BB12EC" w:rsidRPr="00FF0891" w:rsidRDefault="00BB12EC" w:rsidP="000E45E8">
            <w:pPr>
              <w:pStyle w:val="TableParagraph"/>
              <w:spacing w:line="256" w:lineRule="exact"/>
              <w:ind w:left="119"/>
              <w:jc w:val="both"/>
              <w:rPr>
                <w:sz w:val="24"/>
              </w:rPr>
            </w:pPr>
            <w:r w:rsidRPr="00FF0891">
              <w:rPr>
                <w:spacing w:val="-2"/>
                <w:w w:val="110"/>
                <w:sz w:val="24"/>
              </w:rPr>
              <w:t>Country</w:t>
            </w:r>
          </w:p>
        </w:tc>
        <w:tc>
          <w:tcPr>
            <w:tcW w:w="2324" w:type="dxa"/>
          </w:tcPr>
          <w:p w14:paraId="6E20FEE4" w14:textId="77777777" w:rsidR="00BB12EC" w:rsidRPr="00FF0891" w:rsidRDefault="00BB12EC" w:rsidP="000E45E8">
            <w:pPr>
              <w:pStyle w:val="TableParagraph"/>
              <w:spacing w:line="256" w:lineRule="exact"/>
              <w:ind w:left="2" w:right="1"/>
              <w:jc w:val="both"/>
              <w:rPr>
                <w:sz w:val="24"/>
              </w:rPr>
            </w:pPr>
            <w:r w:rsidRPr="00FF0891">
              <w:rPr>
                <w:spacing w:val="-2"/>
                <w:sz w:val="24"/>
              </w:rPr>
              <w:t>.4523951</w:t>
            </w:r>
          </w:p>
        </w:tc>
        <w:tc>
          <w:tcPr>
            <w:tcW w:w="1202" w:type="dxa"/>
          </w:tcPr>
          <w:p w14:paraId="02DF5709" w14:textId="77777777" w:rsidR="00BB12EC" w:rsidRPr="00FF0891" w:rsidRDefault="00BB12EC" w:rsidP="000E45E8">
            <w:pPr>
              <w:pStyle w:val="TableParagraph"/>
              <w:spacing w:line="256" w:lineRule="exact"/>
              <w:ind w:left="2" w:right="1"/>
              <w:jc w:val="both"/>
              <w:rPr>
                <w:sz w:val="24"/>
              </w:rPr>
            </w:pPr>
            <w:r w:rsidRPr="00FF0891">
              <w:rPr>
                <w:spacing w:val="-2"/>
                <w:sz w:val="24"/>
              </w:rPr>
              <w:t>-.1236265</w:t>
            </w:r>
          </w:p>
        </w:tc>
        <w:tc>
          <w:tcPr>
            <w:tcW w:w="1902" w:type="dxa"/>
          </w:tcPr>
          <w:p w14:paraId="4D1A9E74" w14:textId="77777777" w:rsidR="00BB12EC" w:rsidRPr="00FF0891" w:rsidRDefault="00BB12EC" w:rsidP="000E45E8">
            <w:pPr>
              <w:pStyle w:val="TableParagraph"/>
              <w:spacing w:line="256" w:lineRule="exact"/>
              <w:ind w:left="1" w:right="1"/>
              <w:jc w:val="both"/>
              <w:rPr>
                <w:sz w:val="24"/>
              </w:rPr>
            </w:pPr>
            <w:r w:rsidRPr="00FF0891">
              <w:rPr>
                <w:spacing w:val="-2"/>
                <w:sz w:val="24"/>
              </w:rPr>
              <w:t>.6593964</w:t>
            </w:r>
          </w:p>
        </w:tc>
        <w:tc>
          <w:tcPr>
            <w:tcW w:w="1124" w:type="dxa"/>
          </w:tcPr>
          <w:p w14:paraId="113DAC1A" w14:textId="77777777" w:rsidR="00BB12EC" w:rsidRPr="00FF0891" w:rsidRDefault="00BB12EC" w:rsidP="000E45E8">
            <w:pPr>
              <w:pStyle w:val="TableParagraph"/>
              <w:spacing w:line="256" w:lineRule="exact"/>
              <w:ind w:left="9" w:right="9"/>
              <w:jc w:val="both"/>
              <w:rPr>
                <w:sz w:val="24"/>
              </w:rPr>
            </w:pPr>
            <w:r w:rsidRPr="00FF0891">
              <w:rPr>
                <w:spacing w:val="-2"/>
                <w:sz w:val="24"/>
              </w:rPr>
              <w:t>.6151146</w:t>
            </w:r>
          </w:p>
        </w:tc>
      </w:tr>
      <w:tr w:rsidR="00BB12EC" w:rsidRPr="00FF0891" w14:paraId="28A18C09" w14:textId="77777777" w:rsidTr="000E45E8">
        <w:trPr>
          <w:trHeight w:val="289"/>
        </w:trPr>
        <w:tc>
          <w:tcPr>
            <w:tcW w:w="3284" w:type="dxa"/>
            <w:tcBorders>
              <w:bottom w:val="single" w:sz="4" w:space="0" w:color="000000"/>
            </w:tcBorders>
          </w:tcPr>
          <w:p w14:paraId="4BA8597C" w14:textId="77777777" w:rsidR="00BB12EC" w:rsidRPr="00FF0891" w:rsidRDefault="00BB12EC" w:rsidP="000E45E8">
            <w:pPr>
              <w:pStyle w:val="TableParagraph"/>
              <w:spacing w:line="256" w:lineRule="exact"/>
              <w:ind w:left="119"/>
              <w:jc w:val="both"/>
              <w:rPr>
                <w:sz w:val="24"/>
              </w:rPr>
            </w:pPr>
            <w:r w:rsidRPr="00FF0891">
              <w:rPr>
                <w:w w:val="105"/>
                <w:sz w:val="24"/>
              </w:rPr>
              <w:t>Armed</w:t>
            </w:r>
            <w:r w:rsidRPr="00FF0891">
              <w:rPr>
                <w:spacing w:val="3"/>
                <w:w w:val="105"/>
                <w:sz w:val="24"/>
              </w:rPr>
              <w:t xml:space="preserve"> </w:t>
            </w:r>
            <w:r w:rsidRPr="00FF0891">
              <w:rPr>
                <w:w w:val="105"/>
                <w:sz w:val="24"/>
              </w:rPr>
              <w:t>conflict</w:t>
            </w:r>
            <w:r w:rsidRPr="00FF0891">
              <w:rPr>
                <w:spacing w:val="4"/>
                <w:w w:val="105"/>
                <w:sz w:val="24"/>
              </w:rPr>
              <w:t xml:space="preserve"> </w:t>
            </w:r>
            <w:r w:rsidRPr="00FF0891">
              <w:rPr>
                <w:w w:val="105"/>
                <w:sz w:val="24"/>
              </w:rPr>
              <w:t>(within</w:t>
            </w:r>
            <w:r w:rsidRPr="00FF0891">
              <w:rPr>
                <w:spacing w:val="3"/>
                <w:w w:val="105"/>
                <w:sz w:val="24"/>
              </w:rPr>
              <w:t xml:space="preserve"> </w:t>
            </w:r>
            <w:r w:rsidRPr="00FF0891">
              <w:rPr>
                <w:spacing w:val="-2"/>
                <w:w w:val="105"/>
                <w:sz w:val="24"/>
              </w:rPr>
              <w:t>10yrs)</w:t>
            </w:r>
          </w:p>
        </w:tc>
        <w:tc>
          <w:tcPr>
            <w:tcW w:w="2324" w:type="dxa"/>
            <w:tcBorders>
              <w:bottom w:val="single" w:sz="4" w:space="0" w:color="000000"/>
            </w:tcBorders>
          </w:tcPr>
          <w:p w14:paraId="147DC550" w14:textId="77777777" w:rsidR="00BB12EC" w:rsidRPr="00FF0891" w:rsidRDefault="00BB12EC" w:rsidP="000E45E8">
            <w:pPr>
              <w:pStyle w:val="TableParagraph"/>
              <w:spacing w:line="256" w:lineRule="exact"/>
              <w:ind w:left="2"/>
              <w:jc w:val="both"/>
              <w:rPr>
                <w:sz w:val="24"/>
              </w:rPr>
            </w:pPr>
            <w:r w:rsidRPr="00FF0891">
              <w:rPr>
                <w:spacing w:val="-2"/>
                <w:sz w:val="24"/>
              </w:rPr>
              <w:t>.4520306</w:t>
            </w:r>
          </w:p>
        </w:tc>
        <w:tc>
          <w:tcPr>
            <w:tcW w:w="1202" w:type="dxa"/>
            <w:tcBorders>
              <w:bottom w:val="single" w:sz="4" w:space="0" w:color="000000"/>
            </w:tcBorders>
          </w:tcPr>
          <w:p w14:paraId="38074AAE" w14:textId="77777777" w:rsidR="00BB12EC" w:rsidRPr="00FF0891" w:rsidRDefault="00BB12EC" w:rsidP="000E45E8">
            <w:pPr>
              <w:pStyle w:val="TableParagraph"/>
              <w:spacing w:line="256" w:lineRule="exact"/>
              <w:ind w:left="2"/>
              <w:jc w:val="both"/>
              <w:rPr>
                <w:sz w:val="24"/>
              </w:rPr>
            </w:pPr>
            <w:r w:rsidRPr="00FF0891">
              <w:rPr>
                <w:spacing w:val="-2"/>
                <w:sz w:val="24"/>
              </w:rPr>
              <w:t>.0765318</w:t>
            </w:r>
          </w:p>
        </w:tc>
        <w:tc>
          <w:tcPr>
            <w:tcW w:w="1902" w:type="dxa"/>
            <w:tcBorders>
              <w:bottom w:val="single" w:sz="4" w:space="0" w:color="000000"/>
            </w:tcBorders>
          </w:tcPr>
          <w:p w14:paraId="0AC8CD08" w14:textId="77777777" w:rsidR="00BB12EC" w:rsidRPr="00FF0891" w:rsidRDefault="00BB12EC" w:rsidP="000E45E8">
            <w:pPr>
              <w:pStyle w:val="TableParagraph"/>
              <w:spacing w:line="256" w:lineRule="exact"/>
              <w:ind w:left="2" w:right="1"/>
              <w:jc w:val="both"/>
              <w:rPr>
                <w:sz w:val="24"/>
              </w:rPr>
            </w:pPr>
            <w:r w:rsidRPr="00FF0891">
              <w:rPr>
                <w:spacing w:val="-2"/>
                <w:sz w:val="24"/>
              </w:rPr>
              <w:t>1.419244</w:t>
            </w:r>
          </w:p>
        </w:tc>
        <w:tc>
          <w:tcPr>
            <w:tcW w:w="1124" w:type="dxa"/>
            <w:tcBorders>
              <w:bottom w:val="single" w:sz="4" w:space="0" w:color="000000"/>
            </w:tcBorders>
          </w:tcPr>
          <w:p w14:paraId="546E5AE3" w14:textId="77777777" w:rsidR="00BB12EC" w:rsidRPr="00FF0891" w:rsidRDefault="00BB12EC" w:rsidP="000E45E8">
            <w:pPr>
              <w:pStyle w:val="TableParagraph"/>
              <w:spacing w:line="256" w:lineRule="exact"/>
              <w:ind w:left="9" w:right="9"/>
              <w:jc w:val="both"/>
              <w:rPr>
                <w:sz w:val="24"/>
              </w:rPr>
            </w:pPr>
            <w:r w:rsidRPr="00FF0891">
              <w:rPr>
                <w:spacing w:val="-2"/>
                <w:sz w:val="24"/>
              </w:rPr>
              <w:t>1.085385</w:t>
            </w:r>
          </w:p>
        </w:tc>
      </w:tr>
    </w:tbl>
    <w:p w14:paraId="5885F961" w14:textId="77777777" w:rsidR="00BB12EC" w:rsidRPr="00FF0891" w:rsidRDefault="00BB12EC" w:rsidP="00BB12EC">
      <w:pPr>
        <w:pStyle w:val="BodyText"/>
        <w:spacing w:before="43"/>
        <w:jc w:val="both"/>
      </w:pPr>
    </w:p>
    <w:p w14:paraId="26BCDC5A" w14:textId="77777777" w:rsidR="00BB12EC" w:rsidRPr="00FF0891" w:rsidRDefault="00BB12EC" w:rsidP="00BB12EC">
      <w:pPr>
        <w:pStyle w:val="Heading1"/>
        <w:numPr>
          <w:ilvl w:val="0"/>
          <w:numId w:val="2"/>
        </w:numPr>
        <w:tabs>
          <w:tab w:val="left" w:pos="801"/>
        </w:tabs>
        <w:spacing w:before="0"/>
        <w:ind w:left="801" w:hanging="684"/>
        <w:jc w:val="both"/>
      </w:pPr>
      <w:r w:rsidRPr="00FF0891">
        <w:rPr>
          <w:w w:val="115"/>
        </w:rPr>
        <w:t>Extended</w:t>
      </w:r>
      <w:r w:rsidRPr="00FF0891">
        <w:rPr>
          <w:spacing w:val="45"/>
          <w:w w:val="115"/>
        </w:rPr>
        <w:t xml:space="preserve"> </w:t>
      </w:r>
      <w:r w:rsidRPr="00FF0891">
        <w:rPr>
          <w:spacing w:val="-2"/>
          <w:w w:val="115"/>
        </w:rPr>
        <w:t>analysis</w:t>
      </w:r>
    </w:p>
    <w:p w14:paraId="365E2191" w14:textId="77777777" w:rsidR="00BB12EC" w:rsidRPr="00FF0891" w:rsidRDefault="00BB12EC" w:rsidP="00BB12EC">
      <w:pPr>
        <w:jc w:val="both"/>
        <w:sectPr w:rsidR="00BB12EC" w:rsidRPr="00FF0891" w:rsidSect="00A12E7F">
          <w:pgSz w:w="12240" w:h="15840"/>
          <w:pgMar w:top="1520" w:right="440" w:bottom="980" w:left="1300" w:header="0" w:footer="636" w:gutter="0"/>
          <w:cols w:space="720"/>
        </w:sectPr>
      </w:pPr>
    </w:p>
    <w:p w14:paraId="543A8C58" w14:textId="77777777" w:rsidR="00BB12EC" w:rsidRPr="00FF0891" w:rsidRDefault="00BB12EC" w:rsidP="00BB12EC">
      <w:pPr>
        <w:pStyle w:val="BodyText"/>
        <w:spacing w:before="34" w:after="43"/>
        <w:ind w:left="349"/>
        <w:jc w:val="both"/>
      </w:pPr>
      <w:r w:rsidRPr="00FF0891">
        <w:rPr>
          <w:w w:val="105"/>
        </w:rPr>
        <w:lastRenderedPageBreak/>
        <w:t>Table</w:t>
      </w:r>
      <w:r w:rsidRPr="00FF0891">
        <w:rPr>
          <w:spacing w:val="11"/>
          <w:w w:val="105"/>
        </w:rPr>
        <w:t xml:space="preserve"> </w:t>
      </w:r>
      <w:r w:rsidR="006F05F2" w:rsidRPr="00FF0891">
        <w:rPr>
          <w:w w:val="105"/>
        </w:rPr>
        <w:t>D1</w:t>
      </w:r>
      <w:r w:rsidRPr="00FF0891">
        <w:rPr>
          <w:w w:val="105"/>
        </w:rPr>
        <w:t>:</w:t>
      </w:r>
      <w:r w:rsidRPr="00FF0891">
        <w:rPr>
          <w:spacing w:val="37"/>
          <w:w w:val="105"/>
        </w:rPr>
        <w:t xml:space="preserve"> </w:t>
      </w:r>
      <w:r w:rsidRPr="00FF0891">
        <w:rPr>
          <w:w w:val="105"/>
        </w:rPr>
        <w:t>Government-perpetrated</w:t>
      </w:r>
      <w:r w:rsidRPr="00FF0891">
        <w:rPr>
          <w:spacing w:val="11"/>
          <w:w w:val="105"/>
        </w:rPr>
        <w:t xml:space="preserve"> </w:t>
      </w:r>
      <w:r w:rsidRPr="00FF0891">
        <w:rPr>
          <w:w w:val="105"/>
        </w:rPr>
        <w:t>electoral</w:t>
      </w:r>
      <w:r w:rsidRPr="00FF0891">
        <w:rPr>
          <w:spacing w:val="12"/>
          <w:w w:val="105"/>
        </w:rPr>
        <w:t xml:space="preserve"> </w:t>
      </w:r>
      <w:r w:rsidRPr="00FF0891">
        <w:rPr>
          <w:w w:val="105"/>
        </w:rPr>
        <w:t>violence</w:t>
      </w:r>
      <w:r w:rsidRPr="00FF0891">
        <w:rPr>
          <w:spacing w:val="12"/>
          <w:w w:val="105"/>
        </w:rPr>
        <w:t xml:space="preserve"> </w:t>
      </w:r>
      <w:r w:rsidRPr="00FF0891">
        <w:rPr>
          <w:w w:val="105"/>
        </w:rPr>
        <w:t>and</w:t>
      </w:r>
      <w:r w:rsidRPr="00FF0891">
        <w:rPr>
          <w:spacing w:val="11"/>
          <w:w w:val="105"/>
        </w:rPr>
        <w:t xml:space="preserve"> </w:t>
      </w:r>
      <w:r w:rsidRPr="00FF0891">
        <w:rPr>
          <w:w w:val="105"/>
        </w:rPr>
        <w:t>trust</w:t>
      </w:r>
      <w:r w:rsidRPr="00FF0891">
        <w:rPr>
          <w:spacing w:val="12"/>
          <w:w w:val="105"/>
        </w:rPr>
        <w:t xml:space="preserve"> </w:t>
      </w:r>
      <w:r w:rsidRPr="00FF0891">
        <w:rPr>
          <w:w w:val="105"/>
        </w:rPr>
        <w:t>in</w:t>
      </w:r>
      <w:r w:rsidRPr="00FF0891">
        <w:rPr>
          <w:spacing w:val="12"/>
          <w:w w:val="105"/>
        </w:rPr>
        <w:t xml:space="preserve"> </w:t>
      </w:r>
      <w:r w:rsidRPr="00FF0891">
        <w:rPr>
          <w:w w:val="105"/>
        </w:rPr>
        <w:t>electoral</w:t>
      </w:r>
      <w:r w:rsidRPr="00FF0891">
        <w:rPr>
          <w:spacing w:val="11"/>
          <w:w w:val="105"/>
        </w:rPr>
        <w:t xml:space="preserve"> </w:t>
      </w:r>
      <w:r w:rsidRPr="00FF0891">
        <w:rPr>
          <w:spacing w:val="-2"/>
          <w:w w:val="105"/>
        </w:rPr>
        <w:t>commission.</w:t>
      </w:r>
    </w:p>
    <w:tbl>
      <w:tblPr>
        <w:tblW w:w="0" w:type="auto"/>
        <w:tblInd w:w="124" w:type="dxa"/>
        <w:tblLayout w:type="fixed"/>
        <w:tblCellMar>
          <w:left w:w="0" w:type="dxa"/>
          <w:right w:w="0" w:type="dxa"/>
        </w:tblCellMar>
        <w:tblLook w:val="01E0" w:firstRow="1" w:lastRow="1" w:firstColumn="1" w:lastColumn="1" w:noHBand="0" w:noVBand="0"/>
      </w:tblPr>
      <w:tblGrid>
        <w:gridCol w:w="5162"/>
        <w:gridCol w:w="906"/>
        <w:gridCol w:w="1125"/>
        <w:gridCol w:w="1125"/>
        <w:gridCol w:w="1121"/>
      </w:tblGrid>
      <w:tr w:rsidR="00BB12EC" w:rsidRPr="00FF0891" w14:paraId="18C8734C" w14:textId="77777777" w:rsidTr="000E45E8">
        <w:trPr>
          <w:trHeight w:val="271"/>
        </w:trPr>
        <w:tc>
          <w:tcPr>
            <w:tcW w:w="5162" w:type="dxa"/>
            <w:tcBorders>
              <w:top w:val="double" w:sz="4" w:space="0" w:color="000000"/>
              <w:bottom w:val="single" w:sz="4" w:space="0" w:color="000000"/>
            </w:tcBorders>
          </w:tcPr>
          <w:p w14:paraId="6526EF8C" w14:textId="77777777" w:rsidR="00BB12EC" w:rsidRPr="00FF0891" w:rsidRDefault="00BB12EC" w:rsidP="000E45E8">
            <w:pPr>
              <w:pStyle w:val="TableParagraph"/>
              <w:jc w:val="both"/>
              <w:rPr>
                <w:sz w:val="20"/>
              </w:rPr>
            </w:pPr>
          </w:p>
        </w:tc>
        <w:tc>
          <w:tcPr>
            <w:tcW w:w="906" w:type="dxa"/>
            <w:tcBorders>
              <w:top w:val="double" w:sz="4" w:space="0" w:color="000000"/>
              <w:bottom w:val="single" w:sz="4" w:space="0" w:color="000000"/>
            </w:tcBorders>
          </w:tcPr>
          <w:p w14:paraId="21C0B710" w14:textId="77777777" w:rsidR="00BB12EC" w:rsidRPr="00FF0891" w:rsidRDefault="00BB12EC" w:rsidP="000E45E8">
            <w:pPr>
              <w:pStyle w:val="TableParagraph"/>
              <w:spacing w:line="250" w:lineRule="exact"/>
              <w:ind w:left="7" w:right="7"/>
              <w:jc w:val="both"/>
            </w:pPr>
            <w:r w:rsidRPr="00FF0891">
              <w:rPr>
                <w:spacing w:val="-10"/>
              </w:rPr>
              <w:t>1</w:t>
            </w:r>
          </w:p>
        </w:tc>
        <w:tc>
          <w:tcPr>
            <w:tcW w:w="1125" w:type="dxa"/>
            <w:tcBorders>
              <w:top w:val="double" w:sz="4" w:space="0" w:color="000000"/>
              <w:bottom w:val="single" w:sz="4" w:space="0" w:color="000000"/>
            </w:tcBorders>
          </w:tcPr>
          <w:p w14:paraId="793B952F" w14:textId="77777777" w:rsidR="00BB12EC" w:rsidRPr="00FF0891" w:rsidRDefault="00BB12EC" w:rsidP="000E45E8">
            <w:pPr>
              <w:pStyle w:val="TableParagraph"/>
              <w:spacing w:line="250" w:lineRule="exact"/>
              <w:ind w:left="10" w:right="10"/>
              <w:jc w:val="both"/>
            </w:pPr>
            <w:r w:rsidRPr="00FF0891">
              <w:rPr>
                <w:spacing w:val="-10"/>
              </w:rPr>
              <w:t>2</w:t>
            </w:r>
          </w:p>
        </w:tc>
        <w:tc>
          <w:tcPr>
            <w:tcW w:w="1125" w:type="dxa"/>
            <w:tcBorders>
              <w:top w:val="double" w:sz="4" w:space="0" w:color="000000"/>
              <w:bottom w:val="single" w:sz="4" w:space="0" w:color="000000"/>
            </w:tcBorders>
          </w:tcPr>
          <w:p w14:paraId="7DD72B00" w14:textId="77777777" w:rsidR="00BB12EC" w:rsidRPr="00FF0891" w:rsidRDefault="00BB12EC" w:rsidP="000E45E8">
            <w:pPr>
              <w:pStyle w:val="TableParagraph"/>
              <w:spacing w:line="250" w:lineRule="exact"/>
              <w:ind w:left="10" w:right="10"/>
              <w:jc w:val="both"/>
            </w:pPr>
            <w:r w:rsidRPr="00FF0891">
              <w:rPr>
                <w:spacing w:val="-10"/>
              </w:rPr>
              <w:t>3</w:t>
            </w:r>
          </w:p>
        </w:tc>
        <w:tc>
          <w:tcPr>
            <w:tcW w:w="1121" w:type="dxa"/>
            <w:tcBorders>
              <w:top w:val="double" w:sz="4" w:space="0" w:color="000000"/>
              <w:bottom w:val="single" w:sz="4" w:space="0" w:color="000000"/>
            </w:tcBorders>
          </w:tcPr>
          <w:p w14:paraId="429993D0" w14:textId="77777777" w:rsidR="00BB12EC" w:rsidRPr="00FF0891" w:rsidRDefault="00BB12EC" w:rsidP="000E45E8">
            <w:pPr>
              <w:pStyle w:val="TableParagraph"/>
              <w:spacing w:line="250" w:lineRule="exact"/>
              <w:ind w:left="9" w:right="9"/>
              <w:jc w:val="both"/>
            </w:pPr>
            <w:r w:rsidRPr="00FF0891">
              <w:rPr>
                <w:spacing w:val="-10"/>
              </w:rPr>
              <w:t>4</w:t>
            </w:r>
          </w:p>
        </w:tc>
      </w:tr>
      <w:tr w:rsidR="00BB12EC" w:rsidRPr="00FF0891" w14:paraId="10715C84" w14:textId="77777777" w:rsidTr="000E45E8">
        <w:trPr>
          <w:trHeight w:val="280"/>
        </w:trPr>
        <w:tc>
          <w:tcPr>
            <w:tcW w:w="5162" w:type="dxa"/>
            <w:tcBorders>
              <w:top w:val="single" w:sz="4" w:space="0" w:color="000000"/>
            </w:tcBorders>
          </w:tcPr>
          <w:p w14:paraId="5CFBF131" w14:textId="77777777" w:rsidR="00BB12EC" w:rsidRPr="00FF0891" w:rsidRDefault="00BB12EC" w:rsidP="000E45E8">
            <w:pPr>
              <w:pStyle w:val="TableParagraph"/>
              <w:spacing w:line="236" w:lineRule="exact"/>
              <w:ind w:left="119"/>
              <w:jc w:val="both"/>
            </w:pPr>
            <w:r w:rsidRPr="00FF0891">
              <w:rPr>
                <w:w w:val="110"/>
              </w:rPr>
              <w:t>Government</w:t>
            </w:r>
            <w:r w:rsidRPr="00FF0891">
              <w:rPr>
                <w:spacing w:val="-4"/>
                <w:w w:val="110"/>
              </w:rPr>
              <w:t xml:space="preserve"> </w:t>
            </w:r>
            <w:r w:rsidRPr="00FF0891">
              <w:rPr>
                <w:w w:val="110"/>
              </w:rPr>
              <w:t>perpetrated</w:t>
            </w:r>
            <w:r w:rsidRPr="00FF0891">
              <w:rPr>
                <w:spacing w:val="-2"/>
                <w:w w:val="110"/>
              </w:rPr>
              <w:t xml:space="preserve"> </w:t>
            </w:r>
            <w:r w:rsidRPr="00FF0891">
              <w:rPr>
                <w:spacing w:val="-5"/>
                <w:w w:val="110"/>
              </w:rPr>
              <w:t>EV</w:t>
            </w:r>
          </w:p>
        </w:tc>
        <w:tc>
          <w:tcPr>
            <w:tcW w:w="906" w:type="dxa"/>
            <w:tcBorders>
              <w:top w:val="single" w:sz="4" w:space="0" w:color="000000"/>
            </w:tcBorders>
          </w:tcPr>
          <w:p w14:paraId="4860C2B0" w14:textId="77777777" w:rsidR="00BB12EC" w:rsidRPr="00FF0891" w:rsidRDefault="00BB12EC" w:rsidP="000E45E8">
            <w:pPr>
              <w:pStyle w:val="TableParagraph"/>
              <w:spacing w:line="241" w:lineRule="exact"/>
              <w:ind w:left="1" w:right="8"/>
              <w:jc w:val="both"/>
              <w:rPr>
                <w:i/>
              </w:rPr>
            </w:pPr>
            <w:r w:rsidRPr="00FF0891">
              <w:t>-</w:t>
            </w:r>
            <w:r w:rsidRPr="00FF0891">
              <w:rPr>
                <w:spacing w:val="-2"/>
              </w:rPr>
              <w:t>0.39</w:t>
            </w:r>
            <w:r w:rsidRPr="00FF0891">
              <w:rPr>
                <w:rFonts w:ascii="Cambria Math" w:hAnsi="Cambria Math" w:cs="Cambria Math"/>
                <w:i/>
                <w:spacing w:val="-2"/>
                <w:vertAlign w:val="superscript"/>
              </w:rPr>
              <w:t>∗∗</w:t>
            </w:r>
          </w:p>
        </w:tc>
        <w:tc>
          <w:tcPr>
            <w:tcW w:w="1125" w:type="dxa"/>
            <w:tcBorders>
              <w:top w:val="single" w:sz="4" w:space="0" w:color="000000"/>
            </w:tcBorders>
          </w:tcPr>
          <w:p w14:paraId="4319A444" w14:textId="77777777" w:rsidR="00BB12EC" w:rsidRPr="00FF0891" w:rsidRDefault="00BB12EC" w:rsidP="000E45E8">
            <w:pPr>
              <w:pStyle w:val="TableParagraph"/>
              <w:spacing w:line="241" w:lineRule="exact"/>
              <w:ind w:right="250"/>
              <w:jc w:val="both"/>
              <w:rPr>
                <w:i/>
              </w:rPr>
            </w:pPr>
            <w:r w:rsidRPr="00FF0891">
              <w:t>-</w:t>
            </w:r>
            <w:r w:rsidRPr="00FF0891">
              <w:rPr>
                <w:spacing w:val="-2"/>
              </w:rPr>
              <w:t>0.38</w:t>
            </w:r>
            <w:r w:rsidRPr="00FF0891">
              <w:rPr>
                <w:rFonts w:ascii="Cambria Math" w:hAnsi="Cambria Math" w:cs="Cambria Math"/>
                <w:i/>
                <w:spacing w:val="-2"/>
                <w:vertAlign w:val="superscript"/>
              </w:rPr>
              <w:t>∗∗</w:t>
            </w:r>
          </w:p>
        </w:tc>
        <w:tc>
          <w:tcPr>
            <w:tcW w:w="1125" w:type="dxa"/>
            <w:tcBorders>
              <w:top w:val="single" w:sz="4" w:space="0" w:color="000000"/>
            </w:tcBorders>
          </w:tcPr>
          <w:p w14:paraId="49BFA5BC" w14:textId="77777777" w:rsidR="00BB12EC" w:rsidRPr="00FF0891" w:rsidRDefault="00BB12EC" w:rsidP="000E45E8">
            <w:pPr>
              <w:pStyle w:val="TableParagraph"/>
              <w:spacing w:line="241" w:lineRule="exact"/>
              <w:ind w:left="1" w:right="11"/>
              <w:jc w:val="both"/>
              <w:rPr>
                <w:i/>
              </w:rPr>
            </w:pPr>
            <w:r w:rsidRPr="00FF0891">
              <w:t>-</w:t>
            </w:r>
            <w:r w:rsidRPr="00FF0891">
              <w:rPr>
                <w:spacing w:val="-2"/>
              </w:rPr>
              <w:t>0.38</w:t>
            </w:r>
            <w:r w:rsidRPr="00FF0891">
              <w:rPr>
                <w:rFonts w:ascii="Cambria Math" w:hAnsi="Cambria Math" w:cs="Cambria Math"/>
                <w:i/>
                <w:spacing w:val="-2"/>
                <w:vertAlign w:val="superscript"/>
              </w:rPr>
              <w:t>∗∗</w:t>
            </w:r>
          </w:p>
        </w:tc>
        <w:tc>
          <w:tcPr>
            <w:tcW w:w="1121" w:type="dxa"/>
            <w:tcBorders>
              <w:top w:val="single" w:sz="4" w:space="0" w:color="000000"/>
            </w:tcBorders>
          </w:tcPr>
          <w:p w14:paraId="5845FFC0" w14:textId="41EAE072" w:rsidR="00BB12EC" w:rsidRPr="00FF0891" w:rsidRDefault="00BB12EC" w:rsidP="000E45E8">
            <w:pPr>
              <w:pStyle w:val="TableParagraph"/>
              <w:spacing w:line="241" w:lineRule="exact"/>
              <w:ind w:left="8" w:right="16"/>
              <w:jc w:val="both"/>
              <w:rPr>
                <w:i/>
              </w:rPr>
            </w:pPr>
            <w:r w:rsidRPr="00FF0891">
              <w:t>-</w:t>
            </w:r>
            <w:r w:rsidRPr="00FF0891">
              <w:rPr>
                <w:spacing w:val="-2"/>
              </w:rPr>
              <w:t>0.4</w:t>
            </w:r>
            <w:r w:rsidR="007B2840">
              <w:rPr>
                <w:spacing w:val="-2"/>
              </w:rPr>
              <w:t>1</w:t>
            </w:r>
            <w:r w:rsidRPr="00FF0891">
              <w:rPr>
                <w:rFonts w:ascii="Cambria Math" w:hAnsi="Cambria Math" w:cs="Cambria Math"/>
                <w:i/>
                <w:spacing w:val="-2"/>
                <w:vertAlign w:val="superscript"/>
              </w:rPr>
              <w:t>∗∗</w:t>
            </w:r>
          </w:p>
        </w:tc>
      </w:tr>
      <w:tr w:rsidR="00BB12EC" w:rsidRPr="00FF0891" w14:paraId="2E159FF4" w14:textId="77777777" w:rsidTr="000E45E8">
        <w:trPr>
          <w:trHeight w:val="541"/>
        </w:trPr>
        <w:tc>
          <w:tcPr>
            <w:tcW w:w="5162" w:type="dxa"/>
          </w:tcPr>
          <w:p w14:paraId="67F6FFC7" w14:textId="77777777" w:rsidR="00BB12EC" w:rsidRPr="00FF0891" w:rsidRDefault="00BB12EC" w:rsidP="000E45E8">
            <w:pPr>
              <w:pStyle w:val="TableParagraph"/>
              <w:spacing w:before="2"/>
              <w:jc w:val="both"/>
            </w:pPr>
          </w:p>
          <w:p w14:paraId="09BF6E9B" w14:textId="77777777" w:rsidR="00BB12EC" w:rsidRPr="00FF0891" w:rsidRDefault="00BB12EC" w:rsidP="000E45E8">
            <w:pPr>
              <w:pStyle w:val="TableParagraph"/>
              <w:ind w:left="119"/>
              <w:jc w:val="both"/>
            </w:pPr>
            <w:r w:rsidRPr="00FF0891">
              <w:rPr>
                <w:spacing w:val="-2"/>
                <w:w w:val="110"/>
              </w:rPr>
              <w:t>Nonpartisan</w:t>
            </w:r>
          </w:p>
        </w:tc>
        <w:tc>
          <w:tcPr>
            <w:tcW w:w="906" w:type="dxa"/>
          </w:tcPr>
          <w:p w14:paraId="1002E6B6" w14:textId="77777777" w:rsidR="00BB12EC" w:rsidRPr="00FF0891" w:rsidRDefault="00BB12EC" w:rsidP="008D4EEC">
            <w:pPr>
              <w:pStyle w:val="TableParagraph"/>
              <w:spacing w:line="238" w:lineRule="exact"/>
              <w:jc w:val="both"/>
            </w:pPr>
            <w:r w:rsidRPr="00FF0891">
              <w:rPr>
                <w:spacing w:val="-2"/>
                <w:w w:val="105"/>
              </w:rPr>
              <w:t>(0.049)</w:t>
            </w:r>
          </w:p>
          <w:p w14:paraId="5A5982A5" w14:textId="77777777" w:rsidR="00BB12EC" w:rsidRPr="00FF0891" w:rsidRDefault="00BB12EC" w:rsidP="008D4EEC">
            <w:pPr>
              <w:pStyle w:val="TableParagraph"/>
              <w:spacing w:before="18"/>
              <w:jc w:val="both"/>
              <w:rPr>
                <w:i/>
              </w:rPr>
            </w:pPr>
            <w:r w:rsidRPr="00FF0891">
              <w:rPr>
                <w:spacing w:val="-2"/>
              </w:rPr>
              <w:t>0.19</w:t>
            </w:r>
            <w:r w:rsidRPr="00FF0891">
              <w:rPr>
                <w:rFonts w:ascii="Cambria Math" w:hAnsi="Cambria Math" w:cs="Cambria Math"/>
                <w:i/>
                <w:spacing w:val="-2"/>
                <w:vertAlign w:val="superscript"/>
              </w:rPr>
              <w:t>∗∗</w:t>
            </w:r>
          </w:p>
        </w:tc>
        <w:tc>
          <w:tcPr>
            <w:tcW w:w="1125" w:type="dxa"/>
          </w:tcPr>
          <w:p w14:paraId="36F5EC6D" w14:textId="77777777" w:rsidR="00BB12EC" w:rsidRPr="00FF0891" w:rsidRDefault="00BB12EC" w:rsidP="008D4EEC">
            <w:pPr>
              <w:pStyle w:val="TableParagraph"/>
              <w:spacing w:line="238" w:lineRule="exact"/>
              <w:jc w:val="both"/>
            </w:pPr>
            <w:r w:rsidRPr="00FF0891">
              <w:rPr>
                <w:spacing w:val="-2"/>
                <w:w w:val="105"/>
              </w:rPr>
              <w:t>(0.050)</w:t>
            </w:r>
          </w:p>
          <w:p w14:paraId="137BEE70" w14:textId="77777777" w:rsidR="00BB12EC" w:rsidRPr="00FF0891" w:rsidRDefault="00BB12EC" w:rsidP="008D4EEC">
            <w:pPr>
              <w:pStyle w:val="TableParagraph"/>
              <w:spacing w:before="18"/>
              <w:jc w:val="both"/>
              <w:rPr>
                <w:i/>
              </w:rPr>
            </w:pPr>
            <w:r w:rsidRPr="00FF0891">
              <w:rPr>
                <w:spacing w:val="-2"/>
              </w:rPr>
              <w:t>0.18</w:t>
            </w:r>
            <w:r w:rsidRPr="00FF0891">
              <w:rPr>
                <w:rFonts w:ascii="Cambria Math" w:hAnsi="Cambria Math" w:cs="Cambria Math"/>
                <w:i/>
                <w:spacing w:val="-2"/>
                <w:vertAlign w:val="superscript"/>
              </w:rPr>
              <w:t>∗∗</w:t>
            </w:r>
          </w:p>
        </w:tc>
        <w:tc>
          <w:tcPr>
            <w:tcW w:w="1125" w:type="dxa"/>
          </w:tcPr>
          <w:p w14:paraId="1476F430" w14:textId="77777777" w:rsidR="00BB12EC" w:rsidRPr="00FF0891" w:rsidRDefault="00BB12EC" w:rsidP="008D4EEC">
            <w:pPr>
              <w:pStyle w:val="TableParagraph"/>
              <w:spacing w:line="238" w:lineRule="exact"/>
              <w:jc w:val="both"/>
            </w:pPr>
            <w:r w:rsidRPr="00FF0891">
              <w:rPr>
                <w:spacing w:val="-2"/>
                <w:w w:val="105"/>
              </w:rPr>
              <w:t>(0.051)</w:t>
            </w:r>
          </w:p>
          <w:p w14:paraId="3282A370" w14:textId="56E63384" w:rsidR="00BB12EC" w:rsidRPr="00FF0891" w:rsidRDefault="00BB12EC" w:rsidP="008D4EEC">
            <w:pPr>
              <w:pStyle w:val="TableParagraph"/>
              <w:spacing w:before="18"/>
              <w:jc w:val="both"/>
              <w:rPr>
                <w:i/>
              </w:rPr>
            </w:pPr>
            <w:r w:rsidRPr="00FF0891">
              <w:rPr>
                <w:spacing w:val="-2"/>
              </w:rPr>
              <w:t>0.1</w:t>
            </w:r>
            <w:r w:rsidR="007B2840">
              <w:rPr>
                <w:spacing w:val="-2"/>
              </w:rPr>
              <w:t>8</w:t>
            </w:r>
            <w:r w:rsidRPr="00FF0891">
              <w:rPr>
                <w:rFonts w:ascii="Cambria Math" w:hAnsi="Cambria Math" w:cs="Cambria Math"/>
                <w:i/>
                <w:spacing w:val="-2"/>
                <w:vertAlign w:val="superscript"/>
              </w:rPr>
              <w:t>∗∗</w:t>
            </w:r>
          </w:p>
        </w:tc>
        <w:tc>
          <w:tcPr>
            <w:tcW w:w="1121" w:type="dxa"/>
          </w:tcPr>
          <w:p w14:paraId="58C4DCE6" w14:textId="77777777" w:rsidR="00BB12EC" w:rsidRPr="00FF0891" w:rsidRDefault="00BB12EC" w:rsidP="008D4EEC">
            <w:pPr>
              <w:pStyle w:val="TableParagraph"/>
              <w:spacing w:line="238" w:lineRule="exact"/>
              <w:jc w:val="both"/>
            </w:pPr>
            <w:r w:rsidRPr="00FF0891">
              <w:rPr>
                <w:spacing w:val="-2"/>
                <w:w w:val="105"/>
              </w:rPr>
              <w:t>(0.056)</w:t>
            </w:r>
          </w:p>
          <w:p w14:paraId="135B3BE6" w14:textId="77777777" w:rsidR="00BB12EC" w:rsidRPr="00FF0891" w:rsidRDefault="00BB12EC" w:rsidP="008D4EEC">
            <w:pPr>
              <w:pStyle w:val="TableParagraph"/>
              <w:spacing w:before="18"/>
              <w:jc w:val="both"/>
              <w:rPr>
                <w:i/>
              </w:rPr>
            </w:pPr>
            <w:r w:rsidRPr="00FF0891">
              <w:rPr>
                <w:spacing w:val="-2"/>
              </w:rPr>
              <w:t>0.18</w:t>
            </w:r>
            <w:r w:rsidRPr="00FF0891">
              <w:rPr>
                <w:rFonts w:ascii="Cambria Math" w:hAnsi="Cambria Math" w:cs="Cambria Math"/>
                <w:i/>
                <w:spacing w:val="-2"/>
                <w:vertAlign w:val="superscript"/>
              </w:rPr>
              <w:t>∗∗</w:t>
            </w:r>
          </w:p>
        </w:tc>
      </w:tr>
      <w:tr w:rsidR="00BB12EC" w:rsidRPr="00FF0891" w14:paraId="4E4315B4" w14:textId="77777777" w:rsidTr="000E45E8">
        <w:trPr>
          <w:trHeight w:val="541"/>
        </w:trPr>
        <w:tc>
          <w:tcPr>
            <w:tcW w:w="5162" w:type="dxa"/>
          </w:tcPr>
          <w:p w14:paraId="0EA60C5D" w14:textId="77777777" w:rsidR="00BB12EC" w:rsidRPr="00FF0891" w:rsidRDefault="00BB12EC" w:rsidP="000E45E8">
            <w:pPr>
              <w:pStyle w:val="TableParagraph"/>
              <w:spacing w:before="1"/>
              <w:jc w:val="both"/>
            </w:pPr>
          </w:p>
          <w:p w14:paraId="13351285" w14:textId="77777777" w:rsidR="00BB12EC" w:rsidRPr="00FF0891" w:rsidRDefault="00BB12EC" w:rsidP="000E45E8">
            <w:pPr>
              <w:pStyle w:val="TableParagraph"/>
              <w:ind w:left="119"/>
              <w:jc w:val="both"/>
            </w:pPr>
            <w:r w:rsidRPr="00FF0891">
              <w:rPr>
                <w:w w:val="110"/>
              </w:rPr>
              <w:t>Government</w:t>
            </w:r>
            <w:r w:rsidRPr="00FF0891">
              <w:rPr>
                <w:spacing w:val="8"/>
                <w:w w:val="110"/>
              </w:rPr>
              <w:t xml:space="preserve"> </w:t>
            </w:r>
            <w:r w:rsidRPr="00FF0891">
              <w:rPr>
                <w:w w:val="110"/>
              </w:rPr>
              <w:t>perpetrated</w:t>
            </w:r>
            <w:r w:rsidRPr="00FF0891">
              <w:rPr>
                <w:spacing w:val="9"/>
                <w:w w:val="110"/>
              </w:rPr>
              <w:t xml:space="preserve"> </w:t>
            </w:r>
            <w:r w:rsidRPr="00FF0891">
              <w:rPr>
                <w:w w:val="110"/>
              </w:rPr>
              <w:t>EV</w:t>
            </w:r>
            <w:r w:rsidRPr="00FF0891">
              <w:rPr>
                <w:spacing w:val="8"/>
                <w:w w:val="110"/>
              </w:rPr>
              <w:t xml:space="preserve"> </w:t>
            </w:r>
            <w:r w:rsidRPr="00FF0891">
              <w:rPr>
                <w:i/>
                <w:w w:val="110"/>
              </w:rPr>
              <w:t>×</w:t>
            </w:r>
            <w:r w:rsidRPr="00FF0891">
              <w:rPr>
                <w:i/>
                <w:spacing w:val="1"/>
                <w:w w:val="110"/>
              </w:rPr>
              <w:t xml:space="preserve"> </w:t>
            </w:r>
            <w:r w:rsidRPr="00FF0891">
              <w:rPr>
                <w:spacing w:val="-2"/>
                <w:w w:val="110"/>
              </w:rPr>
              <w:t>Nonpartisan</w:t>
            </w:r>
          </w:p>
        </w:tc>
        <w:tc>
          <w:tcPr>
            <w:tcW w:w="906" w:type="dxa"/>
          </w:tcPr>
          <w:p w14:paraId="76143DC6" w14:textId="77777777" w:rsidR="00BB12EC" w:rsidRPr="00FF0891" w:rsidRDefault="00BB12EC" w:rsidP="008D4EEC">
            <w:pPr>
              <w:pStyle w:val="TableParagraph"/>
              <w:spacing w:line="238" w:lineRule="exact"/>
              <w:jc w:val="both"/>
            </w:pPr>
            <w:r w:rsidRPr="00FF0891">
              <w:rPr>
                <w:spacing w:val="-2"/>
                <w:w w:val="105"/>
              </w:rPr>
              <w:t>(0.031)</w:t>
            </w:r>
          </w:p>
          <w:p w14:paraId="0192BD62" w14:textId="77777777" w:rsidR="00BB12EC" w:rsidRPr="00FF0891" w:rsidRDefault="00BB12EC" w:rsidP="008D4EEC">
            <w:pPr>
              <w:pStyle w:val="TableParagraph"/>
              <w:spacing w:before="18"/>
              <w:jc w:val="both"/>
              <w:rPr>
                <w:i/>
              </w:rPr>
            </w:pPr>
            <w:r w:rsidRPr="00FF0891">
              <w:rPr>
                <w:spacing w:val="-2"/>
              </w:rPr>
              <w:t>0.29</w:t>
            </w:r>
            <w:r w:rsidRPr="00FF0891">
              <w:rPr>
                <w:rFonts w:ascii="Cambria Math" w:hAnsi="Cambria Math" w:cs="Cambria Math"/>
                <w:i/>
                <w:spacing w:val="-2"/>
                <w:vertAlign w:val="superscript"/>
              </w:rPr>
              <w:t>∗∗</w:t>
            </w:r>
          </w:p>
        </w:tc>
        <w:tc>
          <w:tcPr>
            <w:tcW w:w="1125" w:type="dxa"/>
          </w:tcPr>
          <w:p w14:paraId="7578142B" w14:textId="77777777" w:rsidR="00BB12EC" w:rsidRPr="00FF0891" w:rsidRDefault="00BB12EC" w:rsidP="008D4EEC">
            <w:pPr>
              <w:pStyle w:val="TableParagraph"/>
              <w:spacing w:line="238" w:lineRule="exact"/>
              <w:jc w:val="both"/>
            </w:pPr>
            <w:r w:rsidRPr="00FF0891">
              <w:rPr>
                <w:spacing w:val="-2"/>
                <w:w w:val="105"/>
              </w:rPr>
              <w:t>(0.030)</w:t>
            </w:r>
          </w:p>
          <w:p w14:paraId="1AAA9EF9" w14:textId="77777777" w:rsidR="00BB12EC" w:rsidRPr="00FF0891" w:rsidRDefault="00BB12EC" w:rsidP="008D4EEC">
            <w:pPr>
              <w:pStyle w:val="TableParagraph"/>
              <w:spacing w:before="18"/>
              <w:jc w:val="both"/>
              <w:rPr>
                <w:i/>
              </w:rPr>
            </w:pPr>
            <w:r w:rsidRPr="00FF0891">
              <w:rPr>
                <w:spacing w:val="-2"/>
              </w:rPr>
              <w:t>0.27</w:t>
            </w:r>
            <w:r w:rsidRPr="00FF0891">
              <w:rPr>
                <w:rFonts w:ascii="Cambria Math" w:hAnsi="Cambria Math" w:cs="Cambria Math"/>
                <w:i/>
                <w:spacing w:val="-2"/>
                <w:vertAlign w:val="superscript"/>
              </w:rPr>
              <w:t>∗∗</w:t>
            </w:r>
          </w:p>
        </w:tc>
        <w:tc>
          <w:tcPr>
            <w:tcW w:w="1125" w:type="dxa"/>
          </w:tcPr>
          <w:p w14:paraId="1EA1844F" w14:textId="77777777" w:rsidR="00BB12EC" w:rsidRPr="00FF0891" w:rsidRDefault="00BB12EC" w:rsidP="008D4EEC">
            <w:pPr>
              <w:pStyle w:val="TableParagraph"/>
              <w:spacing w:line="238" w:lineRule="exact"/>
              <w:jc w:val="both"/>
            </w:pPr>
            <w:r w:rsidRPr="00FF0891">
              <w:rPr>
                <w:spacing w:val="-2"/>
                <w:w w:val="105"/>
              </w:rPr>
              <w:t>(0.030)</w:t>
            </w:r>
          </w:p>
          <w:p w14:paraId="355D99F9" w14:textId="77777777" w:rsidR="00BB12EC" w:rsidRPr="00FF0891" w:rsidRDefault="00BB12EC" w:rsidP="008D4EEC">
            <w:pPr>
              <w:pStyle w:val="TableParagraph"/>
              <w:spacing w:before="18"/>
              <w:jc w:val="both"/>
              <w:rPr>
                <w:i/>
              </w:rPr>
            </w:pPr>
            <w:r w:rsidRPr="00FF0891">
              <w:rPr>
                <w:spacing w:val="-2"/>
              </w:rPr>
              <w:t>0.27</w:t>
            </w:r>
            <w:r w:rsidRPr="00FF0891">
              <w:rPr>
                <w:rFonts w:ascii="Cambria Math" w:hAnsi="Cambria Math" w:cs="Cambria Math"/>
                <w:i/>
                <w:spacing w:val="-2"/>
                <w:vertAlign w:val="superscript"/>
              </w:rPr>
              <w:t>∗∗</w:t>
            </w:r>
          </w:p>
        </w:tc>
        <w:tc>
          <w:tcPr>
            <w:tcW w:w="1121" w:type="dxa"/>
          </w:tcPr>
          <w:p w14:paraId="62E8C60A" w14:textId="77777777" w:rsidR="00BB12EC" w:rsidRPr="00FF0891" w:rsidRDefault="00BB12EC" w:rsidP="008D4EEC">
            <w:pPr>
              <w:pStyle w:val="TableParagraph"/>
              <w:spacing w:line="238" w:lineRule="exact"/>
              <w:jc w:val="both"/>
            </w:pPr>
            <w:r w:rsidRPr="00FF0891">
              <w:rPr>
                <w:spacing w:val="-2"/>
                <w:w w:val="105"/>
              </w:rPr>
              <w:t>(0.030)</w:t>
            </w:r>
          </w:p>
          <w:p w14:paraId="17024CA5" w14:textId="77777777" w:rsidR="00BB12EC" w:rsidRPr="00FF0891" w:rsidRDefault="00BB12EC" w:rsidP="008D4EEC">
            <w:pPr>
              <w:pStyle w:val="TableParagraph"/>
              <w:spacing w:before="18"/>
              <w:jc w:val="both"/>
              <w:rPr>
                <w:i/>
              </w:rPr>
            </w:pPr>
            <w:r w:rsidRPr="00FF0891">
              <w:rPr>
                <w:spacing w:val="-2"/>
              </w:rPr>
              <w:t>0.30</w:t>
            </w:r>
            <w:r w:rsidRPr="00FF0891">
              <w:rPr>
                <w:rFonts w:ascii="Cambria Math" w:hAnsi="Cambria Math" w:cs="Cambria Math"/>
                <w:i/>
                <w:spacing w:val="-2"/>
                <w:vertAlign w:val="superscript"/>
              </w:rPr>
              <w:t>∗∗</w:t>
            </w:r>
          </w:p>
        </w:tc>
      </w:tr>
      <w:tr w:rsidR="00BB12EC" w:rsidRPr="00FF0891" w14:paraId="6A3D1D62" w14:textId="77777777" w:rsidTr="000E45E8">
        <w:trPr>
          <w:trHeight w:val="541"/>
        </w:trPr>
        <w:tc>
          <w:tcPr>
            <w:tcW w:w="5162" w:type="dxa"/>
          </w:tcPr>
          <w:p w14:paraId="7EA48A54" w14:textId="77777777" w:rsidR="00BB12EC" w:rsidRPr="00FF0891" w:rsidRDefault="00BB12EC" w:rsidP="000E45E8">
            <w:pPr>
              <w:pStyle w:val="TableParagraph"/>
              <w:spacing w:before="2"/>
              <w:jc w:val="both"/>
            </w:pPr>
          </w:p>
          <w:p w14:paraId="095BC6F5" w14:textId="77777777" w:rsidR="00BB12EC" w:rsidRPr="00FF0891" w:rsidRDefault="00BB12EC" w:rsidP="000E45E8">
            <w:pPr>
              <w:pStyle w:val="TableParagraph"/>
              <w:ind w:left="119"/>
              <w:jc w:val="both"/>
            </w:pPr>
            <w:r w:rsidRPr="00FF0891">
              <w:rPr>
                <w:w w:val="110"/>
              </w:rPr>
              <w:t>Incumbent</w:t>
            </w:r>
            <w:r w:rsidRPr="00FF0891">
              <w:rPr>
                <w:spacing w:val="-14"/>
                <w:w w:val="110"/>
              </w:rPr>
              <w:t xml:space="preserve"> </w:t>
            </w:r>
            <w:r w:rsidRPr="00FF0891">
              <w:rPr>
                <w:spacing w:val="-2"/>
                <w:w w:val="110"/>
              </w:rPr>
              <w:t>partisan</w:t>
            </w:r>
          </w:p>
        </w:tc>
        <w:tc>
          <w:tcPr>
            <w:tcW w:w="906" w:type="dxa"/>
          </w:tcPr>
          <w:p w14:paraId="20EC6405" w14:textId="77777777" w:rsidR="00BB12EC" w:rsidRPr="00FF0891" w:rsidRDefault="00BB12EC" w:rsidP="008D4EEC">
            <w:pPr>
              <w:pStyle w:val="TableParagraph"/>
              <w:spacing w:line="238" w:lineRule="exact"/>
              <w:jc w:val="both"/>
            </w:pPr>
            <w:r w:rsidRPr="00FF0891">
              <w:rPr>
                <w:spacing w:val="-2"/>
                <w:w w:val="105"/>
              </w:rPr>
              <w:t>(0.047)</w:t>
            </w:r>
          </w:p>
          <w:p w14:paraId="27C5E471" w14:textId="77777777" w:rsidR="00BB12EC" w:rsidRPr="00FF0891" w:rsidRDefault="00BB12EC" w:rsidP="008D4EEC">
            <w:pPr>
              <w:pStyle w:val="TableParagraph"/>
              <w:spacing w:before="18"/>
              <w:jc w:val="both"/>
              <w:rPr>
                <w:i/>
              </w:rPr>
            </w:pPr>
            <w:r w:rsidRPr="00FF0891">
              <w:rPr>
                <w:spacing w:val="-2"/>
              </w:rPr>
              <w:t>0.44</w:t>
            </w:r>
            <w:r w:rsidRPr="00FF0891">
              <w:rPr>
                <w:rFonts w:ascii="Cambria Math" w:hAnsi="Cambria Math" w:cs="Cambria Math"/>
                <w:i/>
                <w:spacing w:val="-2"/>
                <w:vertAlign w:val="superscript"/>
              </w:rPr>
              <w:t>∗∗</w:t>
            </w:r>
          </w:p>
        </w:tc>
        <w:tc>
          <w:tcPr>
            <w:tcW w:w="1125" w:type="dxa"/>
          </w:tcPr>
          <w:p w14:paraId="6DD9879C" w14:textId="77777777" w:rsidR="00BB12EC" w:rsidRPr="00FF0891" w:rsidRDefault="00BB12EC" w:rsidP="008D4EEC">
            <w:pPr>
              <w:pStyle w:val="TableParagraph"/>
              <w:spacing w:line="238" w:lineRule="exact"/>
              <w:jc w:val="both"/>
            </w:pPr>
            <w:r w:rsidRPr="00FF0891">
              <w:rPr>
                <w:spacing w:val="-2"/>
                <w:w w:val="105"/>
              </w:rPr>
              <w:t>(0.045)</w:t>
            </w:r>
          </w:p>
          <w:p w14:paraId="4D344D3A" w14:textId="19DED6A5" w:rsidR="00BB12EC" w:rsidRPr="00FF0891" w:rsidRDefault="00BB12EC" w:rsidP="008D4EEC">
            <w:pPr>
              <w:pStyle w:val="TableParagraph"/>
              <w:spacing w:before="18"/>
              <w:jc w:val="both"/>
              <w:rPr>
                <w:i/>
              </w:rPr>
            </w:pPr>
            <w:r w:rsidRPr="00FF0891">
              <w:rPr>
                <w:spacing w:val="-2"/>
              </w:rPr>
              <w:t>0.4</w:t>
            </w:r>
            <w:r w:rsidR="007B2840">
              <w:rPr>
                <w:spacing w:val="-2"/>
              </w:rPr>
              <w:t>2</w:t>
            </w:r>
            <w:r w:rsidRPr="00FF0891">
              <w:rPr>
                <w:rFonts w:ascii="Cambria Math" w:hAnsi="Cambria Math" w:cs="Cambria Math"/>
                <w:i/>
                <w:spacing w:val="-2"/>
                <w:vertAlign w:val="superscript"/>
              </w:rPr>
              <w:t>∗∗</w:t>
            </w:r>
          </w:p>
        </w:tc>
        <w:tc>
          <w:tcPr>
            <w:tcW w:w="1125" w:type="dxa"/>
          </w:tcPr>
          <w:p w14:paraId="6A839717" w14:textId="77777777" w:rsidR="00BB12EC" w:rsidRPr="00FF0891" w:rsidRDefault="00BB12EC" w:rsidP="008D4EEC">
            <w:pPr>
              <w:pStyle w:val="TableParagraph"/>
              <w:spacing w:line="238" w:lineRule="exact"/>
              <w:jc w:val="both"/>
            </w:pPr>
            <w:r w:rsidRPr="00FF0891">
              <w:rPr>
                <w:spacing w:val="-2"/>
                <w:w w:val="105"/>
              </w:rPr>
              <w:t>(0.045)</w:t>
            </w:r>
          </w:p>
          <w:p w14:paraId="55483235" w14:textId="08D24B1D" w:rsidR="00BB12EC" w:rsidRPr="00FF0891" w:rsidRDefault="00BB12EC" w:rsidP="008D4EEC">
            <w:pPr>
              <w:pStyle w:val="TableParagraph"/>
              <w:spacing w:before="18"/>
              <w:jc w:val="both"/>
              <w:rPr>
                <w:i/>
              </w:rPr>
            </w:pPr>
            <w:r w:rsidRPr="00FF0891">
              <w:rPr>
                <w:spacing w:val="-2"/>
              </w:rPr>
              <w:t>0.4</w:t>
            </w:r>
            <w:r w:rsidR="007B2840">
              <w:rPr>
                <w:spacing w:val="-2"/>
              </w:rPr>
              <w:t>2</w:t>
            </w:r>
            <w:r w:rsidRPr="00FF0891">
              <w:rPr>
                <w:rFonts w:ascii="Cambria Math" w:hAnsi="Cambria Math" w:cs="Cambria Math"/>
                <w:i/>
                <w:spacing w:val="-2"/>
                <w:vertAlign w:val="superscript"/>
              </w:rPr>
              <w:t>∗∗</w:t>
            </w:r>
          </w:p>
        </w:tc>
        <w:tc>
          <w:tcPr>
            <w:tcW w:w="1121" w:type="dxa"/>
          </w:tcPr>
          <w:p w14:paraId="4DBB07D3" w14:textId="77777777" w:rsidR="00BB12EC" w:rsidRPr="00FF0891" w:rsidRDefault="00BB12EC" w:rsidP="008D4EEC">
            <w:pPr>
              <w:pStyle w:val="TableParagraph"/>
              <w:spacing w:line="238" w:lineRule="exact"/>
              <w:jc w:val="both"/>
            </w:pPr>
            <w:r w:rsidRPr="00FF0891">
              <w:rPr>
                <w:spacing w:val="-2"/>
                <w:w w:val="105"/>
              </w:rPr>
              <w:t>(0.054)</w:t>
            </w:r>
          </w:p>
          <w:p w14:paraId="1B280B10" w14:textId="77777777" w:rsidR="00BB12EC" w:rsidRPr="00FF0891" w:rsidRDefault="00BB12EC" w:rsidP="008D4EEC">
            <w:pPr>
              <w:pStyle w:val="TableParagraph"/>
              <w:spacing w:before="18"/>
              <w:jc w:val="both"/>
              <w:rPr>
                <w:i/>
              </w:rPr>
            </w:pPr>
            <w:r w:rsidRPr="00FF0891">
              <w:rPr>
                <w:spacing w:val="-2"/>
              </w:rPr>
              <w:t>0.42</w:t>
            </w:r>
            <w:r w:rsidRPr="00FF0891">
              <w:rPr>
                <w:rFonts w:ascii="Cambria Math" w:hAnsi="Cambria Math" w:cs="Cambria Math"/>
                <w:i/>
                <w:spacing w:val="-2"/>
                <w:vertAlign w:val="superscript"/>
              </w:rPr>
              <w:t>∗∗</w:t>
            </w:r>
          </w:p>
        </w:tc>
      </w:tr>
      <w:tr w:rsidR="00BB12EC" w:rsidRPr="00FF0891" w14:paraId="64511A82" w14:textId="77777777" w:rsidTr="000E45E8">
        <w:trPr>
          <w:trHeight w:val="541"/>
        </w:trPr>
        <w:tc>
          <w:tcPr>
            <w:tcW w:w="5162" w:type="dxa"/>
          </w:tcPr>
          <w:p w14:paraId="459D17C3" w14:textId="77777777" w:rsidR="00BB12EC" w:rsidRPr="00FF0891" w:rsidRDefault="00BB12EC" w:rsidP="000E45E8">
            <w:pPr>
              <w:pStyle w:val="TableParagraph"/>
              <w:spacing w:before="1"/>
              <w:jc w:val="both"/>
            </w:pPr>
          </w:p>
          <w:p w14:paraId="36A5618B" w14:textId="77777777" w:rsidR="00BB12EC" w:rsidRPr="00FF0891" w:rsidRDefault="00BB12EC" w:rsidP="000E45E8">
            <w:pPr>
              <w:pStyle w:val="TableParagraph"/>
              <w:ind w:left="119"/>
              <w:jc w:val="both"/>
            </w:pPr>
            <w:r w:rsidRPr="00FF0891">
              <w:rPr>
                <w:w w:val="110"/>
              </w:rPr>
              <w:t>Government</w:t>
            </w:r>
            <w:r w:rsidRPr="00FF0891">
              <w:rPr>
                <w:spacing w:val="3"/>
                <w:w w:val="110"/>
              </w:rPr>
              <w:t xml:space="preserve"> </w:t>
            </w:r>
            <w:r w:rsidRPr="00FF0891">
              <w:rPr>
                <w:w w:val="110"/>
              </w:rPr>
              <w:t>perpetrated</w:t>
            </w:r>
            <w:r w:rsidRPr="00FF0891">
              <w:rPr>
                <w:spacing w:val="5"/>
                <w:w w:val="110"/>
              </w:rPr>
              <w:t xml:space="preserve"> </w:t>
            </w:r>
            <w:r w:rsidRPr="00FF0891">
              <w:rPr>
                <w:w w:val="110"/>
              </w:rPr>
              <w:t>EV</w:t>
            </w:r>
            <w:r w:rsidRPr="00FF0891">
              <w:rPr>
                <w:spacing w:val="4"/>
                <w:w w:val="110"/>
              </w:rPr>
              <w:t xml:space="preserve"> </w:t>
            </w:r>
            <w:r w:rsidRPr="00FF0891">
              <w:rPr>
                <w:i/>
                <w:w w:val="110"/>
              </w:rPr>
              <w:t>×</w:t>
            </w:r>
            <w:r w:rsidRPr="00FF0891">
              <w:rPr>
                <w:i/>
                <w:spacing w:val="-3"/>
                <w:w w:val="110"/>
              </w:rPr>
              <w:t xml:space="preserve"> </w:t>
            </w:r>
            <w:r w:rsidRPr="00FF0891">
              <w:rPr>
                <w:w w:val="110"/>
              </w:rPr>
              <w:t>Incumbent</w:t>
            </w:r>
            <w:r w:rsidRPr="00FF0891">
              <w:rPr>
                <w:spacing w:val="5"/>
                <w:w w:val="110"/>
              </w:rPr>
              <w:t xml:space="preserve"> </w:t>
            </w:r>
            <w:r w:rsidRPr="00FF0891">
              <w:rPr>
                <w:spacing w:val="-2"/>
                <w:w w:val="110"/>
              </w:rPr>
              <w:t>partisan</w:t>
            </w:r>
          </w:p>
        </w:tc>
        <w:tc>
          <w:tcPr>
            <w:tcW w:w="906" w:type="dxa"/>
          </w:tcPr>
          <w:p w14:paraId="019BD2D6" w14:textId="77777777" w:rsidR="00BB12EC" w:rsidRPr="00FF0891" w:rsidRDefault="00BB12EC" w:rsidP="008D4EEC">
            <w:pPr>
              <w:pStyle w:val="TableParagraph"/>
              <w:spacing w:line="238" w:lineRule="exact"/>
              <w:jc w:val="both"/>
            </w:pPr>
            <w:r w:rsidRPr="00FF0891">
              <w:rPr>
                <w:spacing w:val="-2"/>
                <w:w w:val="105"/>
              </w:rPr>
              <w:t>(0.034)</w:t>
            </w:r>
          </w:p>
          <w:p w14:paraId="51F41E34" w14:textId="77777777" w:rsidR="00BB12EC" w:rsidRPr="00FF0891" w:rsidRDefault="00BB12EC" w:rsidP="008D4EEC">
            <w:pPr>
              <w:pStyle w:val="TableParagraph"/>
              <w:spacing w:before="18"/>
              <w:jc w:val="both"/>
              <w:rPr>
                <w:i/>
              </w:rPr>
            </w:pPr>
            <w:r w:rsidRPr="00FF0891">
              <w:rPr>
                <w:spacing w:val="-2"/>
              </w:rPr>
              <w:t>0.49</w:t>
            </w:r>
            <w:r w:rsidRPr="00FF0891">
              <w:rPr>
                <w:rFonts w:ascii="Cambria Math" w:hAnsi="Cambria Math" w:cs="Cambria Math"/>
                <w:i/>
                <w:spacing w:val="-2"/>
                <w:vertAlign w:val="superscript"/>
              </w:rPr>
              <w:t>∗∗</w:t>
            </w:r>
          </w:p>
        </w:tc>
        <w:tc>
          <w:tcPr>
            <w:tcW w:w="1125" w:type="dxa"/>
          </w:tcPr>
          <w:p w14:paraId="1D378F27" w14:textId="77777777" w:rsidR="00BB12EC" w:rsidRPr="00FF0891" w:rsidRDefault="00BB12EC" w:rsidP="008D4EEC">
            <w:pPr>
              <w:pStyle w:val="TableParagraph"/>
              <w:spacing w:line="238" w:lineRule="exact"/>
              <w:jc w:val="both"/>
            </w:pPr>
            <w:r w:rsidRPr="00FF0891">
              <w:rPr>
                <w:spacing w:val="-2"/>
                <w:w w:val="105"/>
              </w:rPr>
              <w:t>(0.033)</w:t>
            </w:r>
          </w:p>
          <w:p w14:paraId="777B9D70" w14:textId="77777777" w:rsidR="00BB12EC" w:rsidRPr="00FF0891" w:rsidRDefault="00BB12EC" w:rsidP="008D4EEC">
            <w:pPr>
              <w:pStyle w:val="TableParagraph"/>
              <w:spacing w:before="18"/>
              <w:jc w:val="both"/>
              <w:rPr>
                <w:i/>
              </w:rPr>
            </w:pPr>
            <w:r w:rsidRPr="00FF0891">
              <w:rPr>
                <w:spacing w:val="-2"/>
              </w:rPr>
              <w:t>0.48</w:t>
            </w:r>
            <w:r w:rsidRPr="00FF0891">
              <w:rPr>
                <w:rFonts w:ascii="Cambria Math" w:hAnsi="Cambria Math" w:cs="Cambria Math"/>
                <w:i/>
                <w:spacing w:val="-2"/>
                <w:vertAlign w:val="superscript"/>
              </w:rPr>
              <w:t>∗∗</w:t>
            </w:r>
          </w:p>
        </w:tc>
        <w:tc>
          <w:tcPr>
            <w:tcW w:w="1125" w:type="dxa"/>
          </w:tcPr>
          <w:p w14:paraId="5C53BC75" w14:textId="77777777" w:rsidR="00BB12EC" w:rsidRPr="00FF0891" w:rsidRDefault="00BB12EC" w:rsidP="008D4EEC">
            <w:pPr>
              <w:pStyle w:val="TableParagraph"/>
              <w:spacing w:line="238" w:lineRule="exact"/>
              <w:jc w:val="both"/>
            </w:pPr>
            <w:r w:rsidRPr="00FF0891">
              <w:rPr>
                <w:spacing w:val="-2"/>
                <w:w w:val="105"/>
              </w:rPr>
              <w:t>(0.033)</w:t>
            </w:r>
          </w:p>
          <w:p w14:paraId="1371CE91" w14:textId="77777777" w:rsidR="00BB12EC" w:rsidRPr="00FF0891" w:rsidRDefault="00BB12EC" w:rsidP="008D4EEC">
            <w:pPr>
              <w:pStyle w:val="TableParagraph"/>
              <w:spacing w:before="18"/>
              <w:jc w:val="both"/>
              <w:rPr>
                <w:i/>
              </w:rPr>
            </w:pPr>
            <w:r w:rsidRPr="00FF0891">
              <w:rPr>
                <w:spacing w:val="-2"/>
              </w:rPr>
              <w:t>0.48</w:t>
            </w:r>
            <w:r w:rsidRPr="00FF0891">
              <w:rPr>
                <w:rFonts w:ascii="Cambria Math" w:hAnsi="Cambria Math" w:cs="Cambria Math"/>
                <w:i/>
                <w:spacing w:val="-2"/>
                <w:vertAlign w:val="superscript"/>
              </w:rPr>
              <w:t>∗∗</w:t>
            </w:r>
          </w:p>
        </w:tc>
        <w:tc>
          <w:tcPr>
            <w:tcW w:w="1121" w:type="dxa"/>
          </w:tcPr>
          <w:p w14:paraId="100E4009" w14:textId="77777777" w:rsidR="00BB12EC" w:rsidRPr="00FF0891" w:rsidRDefault="00BB12EC" w:rsidP="008D4EEC">
            <w:pPr>
              <w:pStyle w:val="TableParagraph"/>
              <w:spacing w:line="238" w:lineRule="exact"/>
              <w:jc w:val="both"/>
            </w:pPr>
            <w:r w:rsidRPr="00FF0891">
              <w:rPr>
                <w:spacing w:val="-2"/>
                <w:w w:val="105"/>
              </w:rPr>
              <w:t>(0.033)</w:t>
            </w:r>
          </w:p>
          <w:p w14:paraId="0DBB44F5" w14:textId="77777777" w:rsidR="00BB12EC" w:rsidRPr="00FF0891" w:rsidRDefault="00BB12EC" w:rsidP="008D4EEC">
            <w:pPr>
              <w:pStyle w:val="TableParagraph"/>
              <w:spacing w:before="18"/>
              <w:jc w:val="both"/>
              <w:rPr>
                <w:i/>
              </w:rPr>
            </w:pPr>
            <w:r w:rsidRPr="00FF0891">
              <w:rPr>
                <w:spacing w:val="-2"/>
              </w:rPr>
              <w:t>0.51</w:t>
            </w:r>
            <w:r w:rsidRPr="00FF0891">
              <w:rPr>
                <w:rFonts w:ascii="Cambria Math" w:hAnsi="Cambria Math" w:cs="Cambria Math"/>
                <w:i/>
                <w:spacing w:val="-2"/>
                <w:vertAlign w:val="superscript"/>
              </w:rPr>
              <w:t>∗∗</w:t>
            </w:r>
          </w:p>
        </w:tc>
      </w:tr>
      <w:tr w:rsidR="00BB12EC" w:rsidRPr="00FF0891" w14:paraId="6A3E35F6" w14:textId="77777777" w:rsidTr="000E45E8">
        <w:trPr>
          <w:trHeight w:val="541"/>
        </w:trPr>
        <w:tc>
          <w:tcPr>
            <w:tcW w:w="5162" w:type="dxa"/>
          </w:tcPr>
          <w:p w14:paraId="1672CD36" w14:textId="77777777" w:rsidR="00BB12EC" w:rsidRPr="00FF0891" w:rsidRDefault="00BB12EC" w:rsidP="000E45E8">
            <w:pPr>
              <w:pStyle w:val="TableParagraph"/>
              <w:spacing w:before="2"/>
              <w:jc w:val="both"/>
            </w:pPr>
          </w:p>
          <w:p w14:paraId="4D375E3E" w14:textId="77777777" w:rsidR="00BB12EC" w:rsidRPr="00FF0891" w:rsidRDefault="00BB12EC" w:rsidP="000E45E8">
            <w:pPr>
              <w:pStyle w:val="TableParagraph"/>
              <w:ind w:left="119"/>
              <w:jc w:val="both"/>
            </w:pPr>
            <w:r w:rsidRPr="00FF0891">
              <w:rPr>
                <w:spacing w:val="-4"/>
                <w:w w:val="105"/>
              </w:rPr>
              <w:t>Male</w:t>
            </w:r>
          </w:p>
        </w:tc>
        <w:tc>
          <w:tcPr>
            <w:tcW w:w="906" w:type="dxa"/>
          </w:tcPr>
          <w:p w14:paraId="60275141" w14:textId="77777777" w:rsidR="00BB12EC" w:rsidRPr="00FF0891" w:rsidRDefault="00BB12EC" w:rsidP="000E45E8">
            <w:pPr>
              <w:pStyle w:val="TableParagraph"/>
              <w:spacing w:line="238" w:lineRule="exact"/>
              <w:ind w:left="8" w:right="7"/>
              <w:jc w:val="both"/>
            </w:pPr>
            <w:r w:rsidRPr="00FF0891">
              <w:rPr>
                <w:spacing w:val="-2"/>
                <w:w w:val="105"/>
              </w:rPr>
              <w:t>(0.085)</w:t>
            </w:r>
          </w:p>
        </w:tc>
        <w:tc>
          <w:tcPr>
            <w:tcW w:w="1125" w:type="dxa"/>
          </w:tcPr>
          <w:p w14:paraId="5F65178F" w14:textId="07B44D0F" w:rsidR="00BB12EC" w:rsidRPr="00FF0891" w:rsidRDefault="00BB12EC" w:rsidP="008D4EEC">
            <w:pPr>
              <w:pStyle w:val="TableParagraph"/>
              <w:spacing w:line="238" w:lineRule="exact"/>
              <w:jc w:val="both"/>
            </w:pPr>
            <w:r w:rsidRPr="00FF0891">
              <w:rPr>
                <w:spacing w:val="-2"/>
                <w:w w:val="105"/>
              </w:rPr>
              <w:t>(0.08</w:t>
            </w:r>
            <w:r w:rsidR="007B2840">
              <w:rPr>
                <w:spacing w:val="-2"/>
                <w:w w:val="105"/>
              </w:rPr>
              <w:t>3</w:t>
            </w:r>
            <w:r w:rsidRPr="00FF0891">
              <w:rPr>
                <w:spacing w:val="-2"/>
                <w:w w:val="105"/>
              </w:rPr>
              <w:t>)</w:t>
            </w:r>
          </w:p>
          <w:p w14:paraId="4445A6D6" w14:textId="77777777" w:rsidR="00BB12EC" w:rsidRPr="00FF0891" w:rsidRDefault="00BB12EC" w:rsidP="008D4EEC">
            <w:pPr>
              <w:pStyle w:val="TableParagraph"/>
              <w:spacing w:before="18"/>
              <w:jc w:val="both"/>
              <w:rPr>
                <w:i/>
              </w:rPr>
            </w:pPr>
            <w:r w:rsidRPr="00FF0891">
              <w:t>-</w:t>
            </w:r>
            <w:r w:rsidRPr="00FF0891">
              <w:rPr>
                <w:spacing w:val="-2"/>
              </w:rPr>
              <w:t>0.051</w:t>
            </w:r>
            <w:r w:rsidRPr="00FF0891">
              <w:rPr>
                <w:rFonts w:ascii="Cambria Math" w:hAnsi="Cambria Math" w:cs="Cambria Math"/>
                <w:i/>
                <w:spacing w:val="-2"/>
                <w:vertAlign w:val="superscript"/>
              </w:rPr>
              <w:t>∗∗</w:t>
            </w:r>
          </w:p>
        </w:tc>
        <w:tc>
          <w:tcPr>
            <w:tcW w:w="1125" w:type="dxa"/>
          </w:tcPr>
          <w:p w14:paraId="3F1E2A12" w14:textId="77777777" w:rsidR="00BB12EC" w:rsidRPr="00FF0891" w:rsidRDefault="00BB12EC" w:rsidP="008D4EEC">
            <w:pPr>
              <w:pStyle w:val="TableParagraph"/>
              <w:spacing w:line="238" w:lineRule="exact"/>
              <w:jc w:val="both"/>
            </w:pPr>
            <w:r w:rsidRPr="00FF0891">
              <w:rPr>
                <w:spacing w:val="-2"/>
                <w:w w:val="105"/>
              </w:rPr>
              <w:t>(0.084)</w:t>
            </w:r>
          </w:p>
          <w:p w14:paraId="0340D593" w14:textId="77777777" w:rsidR="00BB12EC" w:rsidRPr="00FF0891" w:rsidRDefault="00BB12EC" w:rsidP="008D4EEC">
            <w:pPr>
              <w:pStyle w:val="TableParagraph"/>
              <w:spacing w:before="18"/>
              <w:jc w:val="both"/>
              <w:rPr>
                <w:i/>
              </w:rPr>
            </w:pPr>
            <w:r w:rsidRPr="00FF0891">
              <w:t>-</w:t>
            </w:r>
            <w:r w:rsidRPr="00FF0891">
              <w:rPr>
                <w:spacing w:val="-2"/>
              </w:rPr>
              <w:t>0.051</w:t>
            </w:r>
            <w:r w:rsidRPr="00FF0891">
              <w:rPr>
                <w:rFonts w:ascii="Cambria Math" w:hAnsi="Cambria Math" w:cs="Cambria Math"/>
                <w:i/>
                <w:spacing w:val="-2"/>
                <w:vertAlign w:val="superscript"/>
              </w:rPr>
              <w:t>∗∗</w:t>
            </w:r>
          </w:p>
        </w:tc>
        <w:tc>
          <w:tcPr>
            <w:tcW w:w="1121" w:type="dxa"/>
          </w:tcPr>
          <w:p w14:paraId="694E247E" w14:textId="44277271" w:rsidR="00BB12EC" w:rsidRPr="00FF0891" w:rsidRDefault="00BB12EC" w:rsidP="008D4EEC">
            <w:pPr>
              <w:pStyle w:val="TableParagraph"/>
              <w:spacing w:line="238" w:lineRule="exact"/>
              <w:jc w:val="both"/>
            </w:pPr>
            <w:r w:rsidRPr="00FF0891">
              <w:rPr>
                <w:spacing w:val="-2"/>
                <w:w w:val="105"/>
              </w:rPr>
              <w:t>(0.08</w:t>
            </w:r>
            <w:r w:rsidR="007B2840">
              <w:rPr>
                <w:spacing w:val="-2"/>
                <w:w w:val="105"/>
              </w:rPr>
              <w:t>4</w:t>
            </w:r>
            <w:r w:rsidRPr="00FF0891">
              <w:rPr>
                <w:spacing w:val="-2"/>
                <w:w w:val="105"/>
              </w:rPr>
              <w:t>)</w:t>
            </w:r>
          </w:p>
          <w:p w14:paraId="75DAE989" w14:textId="77777777" w:rsidR="00BB12EC" w:rsidRPr="00FF0891" w:rsidRDefault="00BB12EC" w:rsidP="008D4EEC">
            <w:pPr>
              <w:pStyle w:val="TableParagraph"/>
              <w:spacing w:before="18"/>
              <w:jc w:val="both"/>
              <w:rPr>
                <w:i/>
              </w:rPr>
            </w:pPr>
            <w:r w:rsidRPr="00FF0891">
              <w:t>-</w:t>
            </w:r>
            <w:r w:rsidRPr="00FF0891">
              <w:rPr>
                <w:spacing w:val="-2"/>
              </w:rPr>
              <w:t>0.051</w:t>
            </w:r>
            <w:r w:rsidRPr="00FF0891">
              <w:rPr>
                <w:rFonts w:ascii="Cambria Math" w:hAnsi="Cambria Math" w:cs="Cambria Math"/>
                <w:i/>
                <w:spacing w:val="-2"/>
                <w:vertAlign w:val="superscript"/>
              </w:rPr>
              <w:t>∗∗</w:t>
            </w:r>
          </w:p>
        </w:tc>
      </w:tr>
      <w:tr w:rsidR="00BB12EC" w:rsidRPr="00FF0891" w14:paraId="4BA61E98" w14:textId="77777777" w:rsidTr="000E45E8">
        <w:trPr>
          <w:trHeight w:val="541"/>
        </w:trPr>
        <w:tc>
          <w:tcPr>
            <w:tcW w:w="5162" w:type="dxa"/>
          </w:tcPr>
          <w:p w14:paraId="6FA90EAF" w14:textId="77777777" w:rsidR="00BB12EC" w:rsidRPr="00FF0891" w:rsidRDefault="00BB12EC" w:rsidP="000E45E8">
            <w:pPr>
              <w:pStyle w:val="TableParagraph"/>
              <w:spacing w:before="2"/>
              <w:jc w:val="both"/>
            </w:pPr>
          </w:p>
          <w:p w14:paraId="43A53421" w14:textId="77777777" w:rsidR="00BB12EC" w:rsidRPr="00FF0891" w:rsidRDefault="00BB12EC" w:rsidP="000E45E8">
            <w:pPr>
              <w:pStyle w:val="TableParagraph"/>
              <w:ind w:left="119"/>
              <w:jc w:val="both"/>
            </w:pPr>
            <w:r w:rsidRPr="00FF0891">
              <w:rPr>
                <w:spacing w:val="-5"/>
              </w:rPr>
              <w:t>Age</w:t>
            </w:r>
          </w:p>
        </w:tc>
        <w:tc>
          <w:tcPr>
            <w:tcW w:w="906" w:type="dxa"/>
          </w:tcPr>
          <w:p w14:paraId="33CDA6D6" w14:textId="77777777" w:rsidR="00BB12EC" w:rsidRPr="00FF0891" w:rsidRDefault="00BB12EC" w:rsidP="000E45E8">
            <w:pPr>
              <w:pStyle w:val="TableParagraph"/>
              <w:jc w:val="both"/>
              <w:rPr>
                <w:sz w:val="20"/>
              </w:rPr>
            </w:pPr>
          </w:p>
        </w:tc>
        <w:tc>
          <w:tcPr>
            <w:tcW w:w="1125" w:type="dxa"/>
          </w:tcPr>
          <w:p w14:paraId="73863934" w14:textId="77777777" w:rsidR="00BB12EC" w:rsidRPr="00FF0891" w:rsidRDefault="00BB12EC" w:rsidP="008D4EEC">
            <w:pPr>
              <w:pStyle w:val="TableParagraph"/>
              <w:spacing w:line="238" w:lineRule="exact"/>
              <w:jc w:val="both"/>
            </w:pPr>
            <w:r w:rsidRPr="00FF0891">
              <w:rPr>
                <w:spacing w:val="-2"/>
                <w:w w:val="105"/>
              </w:rPr>
              <w:t>(0.017)</w:t>
            </w:r>
          </w:p>
          <w:p w14:paraId="7F4D7B72" w14:textId="77777777" w:rsidR="00BB12EC" w:rsidRPr="00FF0891" w:rsidRDefault="00BB12EC" w:rsidP="008D4EEC">
            <w:pPr>
              <w:pStyle w:val="TableParagraph"/>
              <w:spacing w:before="18"/>
              <w:jc w:val="both"/>
              <w:rPr>
                <w:i/>
              </w:rPr>
            </w:pPr>
            <w:r w:rsidRPr="00FF0891">
              <w:rPr>
                <w:spacing w:val="-2"/>
              </w:rPr>
              <w:t>0.004</w:t>
            </w:r>
            <w:r w:rsidRPr="00FF0891">
              <w:rPr>
                <w:rFonts w:ascii="Cambria Math" w:hAnsi="Cambria Math" w:cs="Cambria Math"/>
                <w:i/>
                <w:spacing w:val="-2"/>
                <w:vertAlign w:val="superscript"/>
              </w:rPr>
              <w:t>∗∗</w:t>
            </w:r>
          </w:p>
        </w:tc>
        <w:tc>
          <w:tcPr>
            <w:tcW w:w="1125" w:type="dxa"/>
          </w:tcPr>
          <w:p w14:paraId="5A85B27C" w14:textId="77777777" w:rsidR="00BB12EC" w:rsidRPr="00FF0891" w:rsidRDefault="00BB12EC" w:rsidP="008D4EEC">
            <w:pPr>
              <w:pStyle w:val="TableParagraph"/>
              <w:spacing w:line="238" w:lineRule="exact"/>
              <w:jc w:val="both"/>
            </w:pPr>
            <w:r w:rsidRPr="00FF0891">
              <w:rPr>
                <w:spacing w:val="-2"/>
                <w:w w:val="105"/>
              </w:rPr>
              <w:t>(0.017)</w:t>
            </w:r>
          </w:p>
          <w:p w14:paraId="561D1271" w14:textId="77777777" w:rsidR="00BB12EC" w:rsidRPr="00FF0891" w:rsidRDefault="00BB12EC" w:rsidP="008D4EEC">
            <w:pPr>
              <w:pStyle w:val="TableParagraph"/>
              <w:spacing w:before="18"/>
              <w:jc w:val="both"/>
              <w:rPr>
                <w:i/>
              </w:rPr>
            </w:pPr>
            <w:r w:rsidRPr="00FF0891">
              <w:rPr>
                <w:spacing w:val="-2"/>
              </w:rPr>
              <w:t>0.004</w:t>
            </w:r>
            <w:r w:rsidRPr="00FF0891">
              <w:rPr>
                <w:rFonts w:ascii="Cambria Math" w:hAnsi="Cambria Math" w:cs="Cambria Math"/>
                <w:i/>
                <w:spacing w:val="-2"/>
                <w:vertAlign w:val="superscript"/>
              </w:rPr>
              <w:t>∗∗</w:t>
            </w:r>
          </w:p>
        </w:tc>
        <w:tc>
          <w:tcPr>
            <w:tcW w:w="1121" w:type="dxa"/>
          </w:tcPr>
          <w:p w14:paraId="34595942" w14:textId="77777777" w:rsidR="00BB12EC" w:rsidRPr="00FF0891" w:rsidRDefault="00BB12EC" w:rsidP="008D4EEC">
            <w:pPr>
              <w:pStyle w:val="TableParagraph"/>
              <w:spacing w:line="238" w:lineRule="exact"/>
              <w:jc w:val="both"/>
            </w:pPr>
            <w:r w:rsidRPr="00FF0891">
              <w:rPr>
                <w:spacing w:val="-2"/>
                <w:w w:val="105"/>
              </w:rPr>
              <w:t>(0.017)</w:t>
            </w:r>
          </w:p>
          <w:p w14:paraId="62C21B81" w14:textId="385E34FD" w:rsidR="00BB12EC" w:rsidRPr="00FF0891" w:rsidRDefault="00BB12EC" w:rsidP="008D4EEC">
            <w:pPr>
              <w:pStyle w:val="TableParagraph"/>
              <w:spacing w:before="18"/>
              <w:jc w:val="both"/>
              <w:rPr>
                <w:i/>
              </w:rPr>
            </w:pPr>
            <w:r w:rsidRPr="00FF0891">
              <w:rPr>
                <w:spacing w:val="-2"/>
              </w:rPr>
              <w:t>0.004</w:t>
            </w:r>
            <w:r w:rsidRPr="00FF0891">
              <w:rPr>
                <w:rFonts w:ascii="Cambria Math" w:hAnsi="Cambria Math" w:cs="Cambria Math"/>
                <w:i/>
                <w:spacing w:val="-2"/>
                <w:vertAlign w:val="superscript"/>
              </w:rPr>
              <w:t>∗∗</w:t>
            </w:r>
          </w:p>
        </w:tc>
      </w:tr>
      <w:tr w:rsidR="00BB12EC" w:rsidRPr="00FF0891" w14:paraId="0218AEBC" w14:textId="77777777" w:rsidTr="000E45E8">
        <w:trPr>
          <w:trHeight w:val="541"/>
        </w:trPr>
        <w:tc>
          <w:tcPr>
            <w:tcW w:w="5162" w:type="dxa"/>
          </w:tcPr>
          <w:p w14:paraId="3EF09B4A" w14:textId="77777777" w:rsidR="00BB12EC" w:rsidRPr="00FF0891" w:rsidRDefault="00BB12EC" w:rsidP="000E45E8">
            <w:pPr>
              <w:pStyle w:val="TableParagraph"/>
              <w:spacing w:before="2"/>
              <w:jc w:val="both"/>
            </w:pPr>
          </w:p>
          <w:p w14:paraId="2F823934" w14:textId="77777777" w:rsidR="00BB12EC" w:rsidRPr="00FF0891" w:rsidRDefault="00BB12EC" w:rsidP="000E45E8">
            <w:pPr>
              <w:pStyle w:val="TableParagraph"/>
              <w:ind w:left="119"/>
              <w:jc w:val="both"/>
            </w:pPr>
            <w:r w:rsidRPr="00FF0891">
              <w:rPr>
                <w:w w:val="105"/>
              </w:rPr>
              <w:t>Secondary</w:t>
            </w:r>
            <w:r w:rsidRPr="00FF0891">
              <w:rPr>
                <w:spacing w:val="14"/>
                <w:w w:val="105"/>
              </w:rPr>
              <w:t xml:space="preserve"> </w:t>
            </w:r>
            <w:r w:rsidRPr="00FF0891">
              <w:rPr>
                <w:spacing w:val="-2"/>
                <w:w w:val="105"/>
              </w:rPr>
              <w:t>education</w:t>
            </w:r>
          </w:p>
        </w:tc>
        <w:tc>
          <w:tcPr>
            <w:tcW w:w="906" w:type="dxa"/>
          </w:tcPr>
          <w:p w14:paraId="31D95922" w14:textId="77777777" w:rsidR="00BB12EC" w:rsidRPr="00FF0891" w:rsidRDefault="00BB12EC" w:rsidP="000E45E8">
            <w:pPr>
              <w:pStyle w:val="TableParagraph"/>
              <w:jc w:val="both"/>
              <w:rPr>
                <w:sz w:val="20"/>
              </w:rPr>
            </w:pPr>
          </w:p>
        </w:tc>
        <w:tc>
          <w:tcPr>
            <w:tcW w:w="1125" w:type="dxa"/>
          </w:tcPr>
          <w:p w14:paraId="7A3D2DA3" w14:textId="77777777" w:rsidR="00BB12EC" w:rsidRPr="00FF0891" w:rsidRDefault="00BB12EC" w:rsidP="000E45E8">
            <w:pPr>
              <w:pStyle w:val="TableParagraph"/>
              <w:spacing w:line="238" w:lineRule="exact"/>
              <w:ind w:left="10" w:right="10"/>
              <w:jc w:val="both"/>
            </w:pPr>
            <w:r w:rsidRPr="00FF0891">
              <w:rPr>
                <w:spacing w:val="-2"/>
              </w:rPr>
              <w:t>(0.001)</w:t>
            </w:r>
          </w:p>
          <w:p w14:paraId="180CC093" w14:textId="77777777" w:rsidR="00BB12EC" w:rsidRPr="00FF0891" w:rsidRDefault="00BB12EC" w:rsidP="000E45E8">
            <w:pPr>
              <w:pStyle w:val="TableParagraph"/>
              <w:spacing w:before="18"/>
              <w:ind w:left="3" w:right="10"/>
              <w:jc w:val="both"/>
              <w:rPr>
                <w:i/>
              </w:rPr>
            </w:pPr>
            <w:r w:rsidRPr="00FF0891">
              <w:rPr>
                <w:spacing w:val="-2"/>
              </w:rPr>
              <w:t>-0.14</w:t>
            </w:r>
            <w:r w:rsidRPr="00FF0891">
              <w:rPr>
                <w:rFonts w:ascii="Cambria Math" w:hAnsi="Cambria Math" w:cs="Cambria Math"/>
                <w:i/>
                <w:spacing w:val="-2"/>
                <w:vertAlign w:val="superscript"/>
              </w:rPr>
              <w:t>∗∗</w:t>
            </w:r>
          </w:p>
        </w:tc>
        <w:tc>
          <w:tcPr>
            <w:tcW w:w="1125" w:type="dxa"/>
          </w:tcPr>
          <w:p w14:paraId="3C4492B5" w14:textId="77777777" w:rsidR="00BB12EC" w:rsidRPr="00FF0891" w:rsidRDefault="00BB12EC" w:rsidP="000E45E8">
            <w:pPr>
              <w:pStyle w:val="TableParagraph"/>
              <w:spacing w:line="238" w:lineRule="exact"/>
              <w:ind w:left="10" w:right="10"/>
              <w:jc w:val="both"/>
            </w:pPr>
            <w:r w:rsidRPr="00FF0891">
              <w:rPr>
                <w:spacing w:val="-2"/>
              </w:rPr>
              <w:t>(0.001)</w:t>
            </w:r>
          </w:p>
          <w:p w14:paraId="2DBCF249" w14:textId="77777777" w:rsidR="00BB12EC" w:rsidRPr="00FF0891" w:rsidRDefault="00BB12EC" w:rsidP="000E45E8">
            <w:pPr>
              <w:pStyle w:val="TableParagraph"/>
              <w:spacing w:before="18"/>
              <w:ind w:left="1" w:right="11"/>
              <w:jc w:val="both"/>
              <w:rPr>
                <w:i/>
              </w:rPr>
            </w:pPr>
            <w:r w:rsidRPr="00FF0891">
              <w:t>-</w:t>
            </w:r>
            <w:r w:rsidRPr="00FF0891">
              <w:rPr>
                <w:spacing w:val="-2"/>
              </w:rPr>
              <w:t>0.14</w:t>
            </w:r>
            <w:r w:rsidRPr="00FF0891">
              <w:rPr>
                <w:rFonts w:ascii="Cambria Math" w:hAnsi="Cambria Math" w:cs="Cambria Math"/>
                <w:i/>
                <w:spacing w:val="-2"/>
                <w:vertAlign w:val="superscript"/>
              </w:rPr>
              <w:t>∗∗</w:t>
            </w:r>
          </w:p>
        </w:tc>
        <w:tc>
          <w:tcPr>
            <w:tcW w:w="1121" w:type="dxa"/>
          </w:tcPr>
          <w:p w14:paraId="44A7ADC4" w14:textId="73CD252B" w:rsidR="00BB12EC" w:rsidRPr="00FF0891" w:rsidRDefault="00BB12EC" w:rsidP="000E45E8">
            <w:pPr>
              <w:pStyle w:val="TableParagraph"/>
              <w:spacing w:line="238" w:lineRule="exact"/>
              <w:ind w:left="14" w:right="9"/>
              <w:jc w:val="both"/>
            </w:pPr>
            <w:r w:rsidRPr="00FF0891">
              <w:rPr>
                <w:spacing w:val="-2"/>
              </w:rPr>
              <w:t>(0.00</w:t>
            </w:r>
            <w:r w:rsidR="007B2840">
              <w:rPr>
                <w:spacing w:val="-2"/>
              </w:rPr>
              <w:t>1</w:t>
            </w:r>
            <w:r w:rsidRPr="00FF0891">
              <w:rPr>
                <w:spacing w:val="-2"/>
              </w:rPr>
              <w:t>)</w:t>
            </w:r>
          </w:p>
          <w:p w14:paraId="6FC20A79" w14:textId="77777777" w:rsidR="00BB12EC" w:rsidRPr="00FF0891" w:rsidRDefault="00BB12EC" w:rsidP="000E45E8">
            <w:pPr>
              <w:pStyle w:val="TableParagraph"/>
              <w:spacing w:before="18"/>
              <w:ind w:left="8" w:right="16"/>
              <w:jc w:val="both"/>
              <w:rPr>
                <w:i/>
              </w:rPr>
            </w:pPr>
            <w:r w:rsidRPr="00FF0891">
              <w:t>-</w:t>
            </w:r>
            <w:r w:rsidRPr="00FF0891">
              <w:rPr>
                <w:spacing w:val="-2"/>
              </w:rPr>
              <w:t>0.14</w:t>
            </w:r>
            <w:r w:rsidRPr="00FF0891">
              <w:rPr>
                <w:rFonts w:ascii="Cambria Math" w:hAnsi="Cambria Math" w:cs="Cambria Math"/>
                <w:i/>
                <w:spacing w:val="-2"/>
                <w:vertAlign w:val="superscript"/>
              </w:rPr>
              <w:t>∗∗</w:t>
            </w:r>
          </w:p>
        </w:tc>
      </w:tr>
      <w:tr w:rsidR="00BB12EC" w:rsidRPr="00FF0891" w14:paraId="7717A917" w14:textId="77777777" w:rsidTr="000E45E8">
        <w:trPr>
          <w:trHeight w:val="541"/>
        </w:trPr>
        <w:tc>
          <w:tcPr>
            <w:tcW w:w="5162" w:type="dxa"/>
          </w:tcPr>
          <w:p w14:paraId="07F40FA2" w14:textId="77777777" w:rsidR="00BB12EC" w:rsidRPr="00FF0891" w:rsidRDefault="00BB12EC" w:rsidP="000E45E8">
            <w:pPr>
              <w:pStyle w:val="TableParagraph"/>
              <w:spacing w:before="2"/>
              <w:jc w:val="both"/>
            </w:pPr>
          </w:p>
          <w:p w14:paraId="39086936" w14:textId="77777777" w:rsidR="00BB12EC" w:rsidRPr="00FF0891" w:rsidRDefault="00BB12EC" w:rsidP="000E45E8">
            <w:pPr>
              <w:pStyle w:val="TableParagraph"/>
              <w:ind w:left="119"/>
              <w:jc w:val="both"/>
            </w:pPr>
            <w:r w:rsidRPr="00FF0891">
              <w:rPr>
                <w:spacing w:val="-2"/>
                <w:w w:val="110"/>
              </w:rPr>
              <w:t>Urban</w:t>
            </w:r>
          </w:p>
        </w:tc>
        <w:tc>
          <w:tcPr>
            <w:tcW w:w="906" w:type="dxa"/>
          </w:tcPr>
          <w:p w14:paraId="12B8FF4C" w14:textId="77777777" w:rsidR="00BB12EC" w:rsidRPr="00FF0891" w:rsidRDefault="00BB12EC" w:rsidP="000E45E8">
            <w:pPr>
              <w:pStyle w:val="TableParagraph"/>
              <w:jc w:val="both"/>
              <w:rPr>
                <w:sz w:val="20"/>
              </w:rPr>
            </w:pPr>
          </w:p>
        </w:tc>
        <w:tc>
          <w:tcPr>
            <w:tcW w:w="1125" w:type="dxa"/>
          </w:tcPr>
          <w:p w14:paraId="5E26C420" w14:textId="77777777" w:rsidR="00BB12EC" w:rsidRPr="00FF0891" w:rsidRDefault="00BB12EC" w:rsidP="008D4EEC">
            <w:pPr>
              <w:pStyle w:val="TableParagraph"/>
              <w:spacing w:line="238" w:lineRule="exact"/>
              <w:jc w:val="both"/>
            </w:pPr>
            <w:r w:rsidRPr="00FF0891">
              <w:rPr>
                <w:spacing w:val="-2"/>
                <w:w w:val="105"/>
              </w:rPr>
              <w:t>(0.020)</w:t>
            </w:r>
          </w:p>
          <w:p w14:paraId="103EDE56" w14:textId="77777777" w:rsidR="00BB12EC" w:rsidRPr="00FF0891" w:rsidRDefault="00BB12EC" w:rsidP="008D4EEC">
            <w:pPr>
              <w:pStyle w:val="TableParagraph"/>
              <w:spacing w:before="18"/>
              <w:jc w:val="both"/>
              <w:rPr>
                <w:i/>
              </w:rPr>
            </w:pPr>
            <w:r w:rsidRPr="00FF0891">
              <w:t>-</w:t>
            </w:r>
            <w:r w:rsidRPr="00FF0891">
              <w:rPr>
                <w:spacing w:val="-2"/>
              </w:rPr>
              <w:t>0.12</w:t>
            </w:r>
            <w:r w:rsidRPr="00FF0891">
              <w:rPr>
                <w:rFonts w:ascii="Cambria Math" w:hAnsi="Cambria Math" w:cs="Cambria Math"/>
                <w:i/>
                <w:spacing w:val="-2"/>
                <w:vertAlign w:val="superscript"/>
              </w:rPr>
              <w:t>∗∗</w:t>
            </w:r>
          </w:p>
        </w:tc>
        <w:tc>
          <w:tcPr>
            <w:tcW w:w="1125" w:type="dxa"/>
          </w:tcPr>
          <w:p w14:paraId="56E4537F" w14:textId="77777777" w:rsidR="00BB12EC" w:rsidRPr="00FF0891" w:rsidRDefault="00BB12EC" w:rsidP="008D4EEC">
            <w:pPr>
              <w:pStyle w:val="TableParagraph"/>
              <w:spacing w:line="238" w:lineRule="exact"/>
              <w:jc w:val="both"/>
            </w:pPr>
            <w:r w:rsidRPr="00FF0891">
              <w:rPr>
                <w:spacing w:val="-2"/>
                <w:w w:val="105"/>
              </w:rPr>
              <w:t>(0.020)</w:t>
            </w:r>
          </w:p>
          <w:p w14:paraId="10640934" w14:textId="77777777" w:rsidR="00BB12EC" w:rsidRPr="00FF0891" w:rsidRDefault="00BB12EC" w:rsidP="008D4EEC">
            <w:pPr>
              <w:pStyle w:val="TableParagraph"/>
              <w:spacing w:before="18"/>
              <w:jc w:val="both"/>
              <w:rPr>
                <w:i/>
              </w:rPr>
            </w:pPr>
            <w:r w:rsidRPr="00FF0891">
              <w:t>-</w:t>
            </w:r>
            <w:r w:rsidRPr="00FF0891">
              <w:rPr>
                <w:spacing w:val="-2"/>
              </w:rPr>
              <w:t>0.13</w:t>
            </w:r>
            <w:r w:rsidRPr="00FF0891">
              <w:rPr>
                <w:rFonts w:ascii="Cambria Math" w:hAnsi="Cambria Math" w:cs="Cambria Math"/>
                <w:i/>
                <w:spacing w:val="-2"/>
                <w:vertAlign w:val="superscript"/>
              </w:rPr>
              <w:t>∗∗</w:t>
            </w:r>
          </w:p>
        </w:tc>
        <w:tc>
          <w:tcPr>
            <w:tcW w:w="1121" w:type="dxa"/>
          </w:tcPr>
          <w:p w14:paraId="68C1D01A" w14:textId="77777777" w:rsidR="00BB12EC" w:rsidRPr="00FF0891" w:rsidRDefault="00BB12EC" w:rsidP="008D4EEC">
            <w:pPr>
              <w:pStyle w:val="TableParagraph"/>
              <w:spacing w:line="238" w:lineRule="exact"/>
              <w:jc w:val="both"/>
            </w:pPr>
            <w:r w:rsidRPr="00FF0891">
              <w:rPr>
                <w:spacing w:val="-2"/>
                <w:w w:val="105"/>
              </w:rPr>
              <w:t>(0.020)</w:t>
            </w:r>
          </w:p>
          <w:p w14:paraId="6E5968D5" w14:textId="77777777" w:rsidR="00BB12EC" w:rsidRPr="00FF0891" w:rsidRDefault="00BB12EC" w:rsidP="008D4EEC">
            <w:pPr>
              <w:pStyle w:val="TableParagraph"/>
              <w:spacing w:before="18"/>
              <w:jc w:val="both"/>
              <w:rPr>
                <w:i/>
              </w:rPr>
            </w:pPr>
            <w:r w:rsidRPr="00FF0891">
              <w:t>-</w:t>
            </w:r>
            <w:r w:rsidRPr="00FF0891">
              <w:rPr>
                <w:spacing w:val="-2"/>
              </w:rPr>
              <w:t>0.13</w:t>
            </w:r>
            <w:r w:rsidRPr="00FF0891">
              <w:rPr>
                <w:rFonts w:ascii="Cambria Math" w:hAnsi="Cambria Math" w:cs="Cambria Math"/>
                <w:i/>
                <w:spacing w:val="-2"/>
                <w:vertAlign w:val="superscript"/>
              </w:rPr>
              <w:t>∗∗</w:t>
            </w:r>
          </w:p>
        </w:tc>
      </w:tr>
      <w:tr w:rsidR="00BB12EC" w:rsidRPr="00FF0891" w14:paraId="1A97E7AD" w14:textId="77777777" w:rsidTr="000E45E8">
        <w:trPr>
          <w:trHeight w:val="541"/>
        </w:trPr>
        <w:tc>
          <w:tcPr>
            <w:tcW w:w="5162" w:type="dxa"/>
          </w:tcPr>
          <w:p w14:paraId="61BEBEFB" w14:textId="77777777" w:rsidR="00BB12EC" w:rsidRPr="00FF0891" w:rsidRDefault="00BB12EC" w:rsidP="000E45E8">
            <w:pPr>
              <w:pStyle w:val="TableParagraph"/>
              <w:spacing w:before="2"/>
              <w:jc w:val="both"/>
            </w:pPr>
          </w:p>
          <w:p w14:paraId="6DB1851D" w14:textId="77777777" w:rsidR="00BB12EC" w:rsidRPr="00FF0891" w:rsidRDefault="00BB12EC" w:rsidP="000E45E8">
            <w:pPr>
              <w:pStyle w:val="TableParagraph"/>
              <w:ind w:left="119"/>
              <w:jc w:val="both"/>
            </w:pPr>
            <w:r w:rsidRPr="00FF0891">
              <w:rPr>
                <w:spacing w:val="-2"/>
                <w:w w:val="110"/>
              </w:rPr>
              <w:t>Poverty</w:t>
            </w:r>
          </w:p>
        </w:tc>
        <w:tc>
          <w:tcPr>
            <w:tcW w:w="906" w:type="dxa"/>
          </w:tcPr>
          <w:p w14:paraId="4E4C92E2" w14:textId="77777777" w:rsidR="00BB12EC" w:rsidRPr="00FF0891" w:rsidRDefault="00BB12EC" w:rsidP="000E45E8">
            <w:pPr>
              <w:pStyle w:val="TableParagraph"/>
              <w:jc w:val="both"/>
              <w:rPr>
                <w:sz w:val="20"/>
              </w:rPr>
            </w:pPr>
          </w:p>
        </w:tc>
        <w:tc>
          <w:tcPr>
            <w:tcW w:w="1125" w:type="dxa"/>
          </w:tcPr>
          <w:p w14:paraId="6AABD0ED" w14:textId="77777777" w:rsidR="00BB12EC" w:rsidRPr="00FF0891" w:rsidRDefault="00BB12EC" w:rsidP="008D4EEC">
            <w:pPr>
              <w:pStyle w:val="TableParagraph"/>
              <w:spacing w:line="238" w:lineRule="exact"/>
              <w:jc w:val="both"/>
            </w:pPr>
            <w:r w:rsidRPr="00FF0891">
              <w:rPr>
                <w:spacing w:val="-2"/>
                <w:w w:val="105"/>
              </w:rPr>
              <w:t>(0.024)</w:t>
            </w:r>
          </w:p>
          <w:p w14:paraId="5C7AF25B" w14:textId="77777777" w:rsidR="00BB12EC" w:rsidRPr="00FF0891" w:rsidRDefault="00BB12EC" w:rsidP="008D4EEC">
            <w:pPr>
              <w:pStyle w:val="TableParagraph"/>
              <w:spacing w:before="18"/>
              <w:jc w:val="both"/>
              <w:rPr>
                <w:i/>
              </w:rPr>
            </w:pPr>
            <w:r w:rsidRPr="00FF0891">
              <w:t>-</w:t>
            </w:r>
            <w:r w:rsidRPr="00FF0891">
              <w:rPr>
                <w:spacing w:val="-2"/>
              </w:rPr>
              <w:t>0.064</w:t>
            </w:r>
            <w:r w:rsidRPr="00FF0891">
              <w:rPr>
                <w:rFonts w:ascii="Cambria Math" w:hAnsi="Cambria Math" w:cs="Cambria Math"/>
                <w:i/>
                <w:spacing w:val="-2"/>
                <w:vertAlign w:val="superscript"/>
              </w:rPr>
              <w:t>∗∗</w:t>
            </w:r>
          </w:p>
        </w:tc>
        <w:tc>
          <w:tcPr>
            <w:tcW w:w="1125" w:type="dxa"/>
          </w:tcPr>
          <w:p w14:paraId="73B07A3A" w14:textId="77777777" w:rsidR="00BB12EC" w:rsidRPr="00FF0891" w:rsidRDefault="00BB12EC" w:rsidP="008D4EEC">
            <w:pPr>
              <w:pStyle w:val="TableParagraph"/>
              <w:spacing w:line="238" w:lineRule="exact"/>
              <w:jc w:val="both"/>
            </w:pPr>
            <w:r w:rsidRPr="00FF0891">
              <w:rPr>
                <w:spacing w:val="-2"/>
                <w:w w:val="105"/>
              </w:rPr>
              <w:t>(0.024)</w:t>
            </w:r>
          </w:p>
          <w:p w14:paraId="544DF5DC" w14:textId="77777777" w:rsidR="00BB12EC" w:rsidRPr="00FF0891" w:rsidRDefault="00BB12EC" w:rsidP="008D4EEC">
            <w:pPr>
              <w:pStyle w:val="TableParagraph"/>
              <w:spacing w:before="18"/>
              <w:jc w:val="both"/>
              <w:rPr>
                <w:i/>
              </w:rPr>
            </w:pPr>
            <w:r w:rsidRPr="00FF0891">
              <w:t>-</w:t>
            </w:r>
            <w:r w:rsidRPr="00FF0891">
              <w:rPr>
                <w:spacing w:val="-2"/>
              </w:rPr>
              <w:t>0.064</w:t>
            </w:r>
            <w:r w:rsidRPr="00FF0891">
              <w:rPr>
                <w:rFonts w:ascii="Cambria Math" w:hAnsi="Cambria Math" w:cs="Cambria Math"/>
                <w:i/>
                <w:spacing w:val="-2"/>
                <w:vertAlign w:val="superscript"/>
              </w:rPr>
              <w:t>∗∗</w:t>
            </w:r>
          </w:p>
        </w:tc>
        <w:tc>
          <w:tcPr>
            <w:tcW w:w="1121" w:type="dxa"/>
          </w:tcPr>
          <w:p w14:paraId="4DDDDD40" w14:textId="77777777" w:rsidR="00BB12EC" w:rsidRPr="00FF0891" w:rsidRDefault="00BB12EC" w:rsidP="008D4EEC">
            <w:pPr>
              <w:pStyle w:val="TableParagraph"/>
              <w:spacing w:line="238" w:lineRule="exact"/>
              <w:jc w:val="both"/>
            </w:pPr>
            <w:r w:rsidRPr="00FF0891">
              <w:rPr>
                <w:spacing w:val="-2"/>
                <w:w w:val="105"/>
              </w:rPr>
              <w:t>(0.024)</w:t>
            </w:r>
          </w:p>
          <w:p w14:paraId="537DC268" w14:textId="77777777" w:rsidR="00BB12EC" w:rsidRPr="00FF0891" w:rsidRDefault="00BB12EC" w:rsidP="008D4EEC">
            <w:pPr>
              <w:pStyle w:val="TableParagraph"/>
              <w:spacing w:before="18"/>
              <w:jc w:val="both"/>
              <w:rPr>
                <w:i/>
              </w:rPr>
            </w:pPr>
            <w:r w:rsidRPr="00FF0891">
              <w:t>-</w:t>
            </w:r>
            <w:r w:rsidRPr="00FF0891">
              <w:rPr>
                <w:spacing w:val="-2"/>
              </w:rPr>
              <w:t>0.064</w:t>
            </w:r>
            <w:r w:rsidRPr="00FF0891">
              <w:rPr>
                <w:rFonts w:ascii="Cambria Math" w:hAnsi="Cambria Math" w:cs="Cambria Math"/>
                <w:i/>
                <w:spacing w:val="-2"/>
                <w:vertAlign w:val="superscript"/>
              </w:rPr>
              <w:t>∗∗</w:t>
            </w:r>
          </w:p>
        </w:tc>
      </w:tr>
      <w:tr w:rsidR="00BB12EC" w:rsidRPr="00FF0891" w14:paraId="5BE4FFE4" w14:textId="77777777" w:rsidTr="000E45E8">
        <w:trPr>
          <w:trHeight w:val="541"/>
        </w:trPr>
        <w:tc>
          <w:tcPr>
            <w:tcW w:w="5162" w:type="dxa"/>
          </w:tcPr>
          <w:p w14:paraId="509F8DCC" w14:textId="77777777" w:rsidR="00BB12EC" w:rsidRPr="00FF0891" w:rsidRDefault="00BB12EC" w:rsidP="000E45E8">
            <w:pPr>
              <w:pStyle w:val="TableParagraph"/>
              <w:spacing w:before="2"/>
              <w:jc w:val="both"/>
            </w:pPr>
          </w:p>
          <w:p w14:paraId="140F9C8F" w14:textId="77777777" w:rsidR="00BB12EC" w:rsidRPr="00FF0891" w:rsidRDefault="00BB12EC" w:rsidP="000E45E8">
            <w:pPr>
              <w:pStyle w:val="TableParagraph"/>
              <w:ind w:left="119"/>
              <w:jc w:val="both"/>
            </w:pPr>
            <w:r w:rsidRPr="00FF0891">
              <w:rPr>
                <w:spacing w:val="-2"/>
                <w:w w:val="105"/>
              </w:rPr>
              <w:t>Competitiveness</w:t>
            </w:r>
          </w:p>
        </w:tc>
        <w:tc>
          <w:tcPr>
            <w:tcW w:w="906" w:type="dxa"/>
          </w:tcPr>
          <w:p w14:paraId="35F5DE6F" w14:textId="77777777" w:rsidR="00BB12EC" w:rsidRPr="00FF0891" w:rsidRDefault="00BB12EC" w:rsidP="000E45E8">
            <w:pPr>
              <w:pStyle w:val="TableParagraph"/>
              <w:jc w:val="both"/>
              <w:rPr>
                <w:sz w:val="20"/>
              </w:rPr>
            </w:pPr>
          </w:p>
        </w:tc>
        <w:tc>
          <w:tcPr>
            <w:tcW w:w="1125" w:type="dxa"/>
          </w:tcPr>
          <w:p w14:paraId="346322EA" w14:textId="77777777" w:rsidR="00BB12EC" w:rsidRPr="00FF0891" w:rsidRDefault="00BB12EC" w:rsidP="008D4EEC">
            <w:pPr>
              <w:pStyle w:val="TableParagraph"/>
              <w:spacing w:line="238" w:lineRule="exact"/>
              <w:jc w:val="both"/>
            </w:pPr>
            <w:r w:rsidRPr="00FF0891">
              <w:rPr>
                <w:spacing w:val="-2"/>
                <w:w w:val="105"/>
              </w:rPr>
              <w:t>(0.012)</w:t>
            </w:r>
          </w:p>
          <w:p w14:paraId="5A3F35A3" w14:textId="30331BF0" w:rsidR="00BB12EC" w:rsidRPr="00FF0891" w:rsidRDefault="00BB12EC" w:rsidP="008D4EEC">
            <w:pPr>
              <w:pStyle w:val="TableParagraph"/>
              <w:spacing w:before="18"/>
              <w:jc w:val="both"/>
              <w:rPr>
                <w:i/>
              </w:rPr>
            </w:pPr>
            <w:r w:rsidRPr="00FF0891">
              <w:t>-</w:t>
            </w:r>
            <w:r w:rsidRPr="00FF0891">
              <w:rPr>
                <w:spacing w:val="-2"/>
              </w:rPr>
              <w:t>0.0</w:t>
            </w:r>
            <w:r w:rsidR="007B2840">
              <w:rPr>
                <w:spacing w:val="-2"/>
              </w:rPr>
              <w:t>14</w:t>
            </w:r>
          </w:p>
        </w:tc>
        <w:tc>
          <w:tcPr>
            <w:tcW w:w="1125" w:type="dxa"/>
          </w:tcPr>
          <w:p w14:paraId="45F984C2" w14:textId="77777777" w:rsidR="00BB12EC" w:rsidRPr="00FF0891" w:rsidRDefault="00BB12EC" w:rsidP="008D4EEC">
            <w:pPr>
              <w:pStyle w:val="TableParagraph"/>
              <w:spacing w:line="238" w:lineRule="exact"/>
              <w:jc w:val="both"/>
            </w:pPr>
            <w:r w:rsidRPr="00FF0891">
              <w:rPr>
                <w:spacing w:val="-2"/>
                <w:w w:val="105"/>
              </w:rPr>
              <w:t>(0.012)</w:t>
            </w:r>
          </w:p>
          <w:p w14:paraId="1066D874" w14:textId="33414500" w:rsidR="00BB12EC" w:rsidRPr="00FF0891" w:rsidRDefault="00BB12EC" w:rsidP="008D4EEC">
            <w:pPr>
              <w:pStyle w:val="TableParagraph"/>
              <w:spacing w:before="18"/>
              <w:jc w:val="both"/>
              <w:rPr>
                <w:i/>
              </w:rPr>
            </w:pPr>
            <w:r w:rsidRPr="00FF0891">
              <w:t>-</w:t>
            </w:r>
            <w:r w:rsidRPr="00FF0891">
              <w:rPr>
                <w:spacing w:val="-2"/>
              </w:rPr>
              <w:t>0.0</w:t>
            </w:r>
            <w:r w:rsidR="007B2840">
              <w:rPr>
                <w:spacing w:val="-2"/>
              </w:rPr>
              <w:t>14</w:t>
            </w:r>
          </w:p>
        </w:tc>
        <w:tc>
          <w:tcPr>
            <w:tcW w:w="1121" w:type="dxa"/>
          </w:tcPr>
          <w:p w14:paraId="548A82AD" w14:textId="77777777" w:rsidR="00BB12EC" w:rsidRPr="00FF0891" w:rsidRDefault="00BB12EC" w:rsidP="008D4EEC">
            <w:pPr>
              <w:pStyle w:val="TableParagraph"/>
              <w:spacing w:line="238" w:lineRule="exact"/>
              <w:jc w:val="both"/>
            </w:pPr>
            <w:r w:rsidRPr="00FF0891">
              <w:rPr>
                <w:spacing w:val="-2"/>
                <w:w w:val="105"/>
              </w:rPr>
              <w:t>(0.012)</w:t>
            </w:r>
          </w:p>
          <w:p w14:paraId="60C40AF3" w14:textId="1F378F7B" w:rsidR="00BB12EC" w:rsidRPr="00FF0891" w:rsidRDefault="00BB12EC" w:rsidP="008D4EEC">
            <w:pPr>
              <w:pStyle w:val="TableParagraph"/>
              <w:spacing w:before="18"/>
              <w:jc w:val="both"/>
              <w:rPr>
                <w:i/>
              </w:rPr>
            </w:pPr>
            <w:r w:rsidRPr="00FF0891">
              <w:t>-</w:t>
            </w:r>
            <w:r w:rsidRPr="00FF0891">
              <w:rPr>
                <w:spacing w:val="-2"/>
              </w:rPr>
              <w:t>0.</w:t>
            </w:r>
            <w:r w:rsidR="007B2840">
              <w:rPr>
                <w:spacing w:val="-2"/>
              </w:rPr>
              <w:t>014</w:t>
            </w:r>
          </w:p>
        </w:tc>
      </w:tr>
      <w:tr w:rsidR="00BB12EC" w:rsidRPr="00FF0891" w14:paraId="1194DB22" w14:textId="77777777" w:rsidTr="000E45E8">
        <w:trPr>
          <w:trHeight w:val="541"/>
        </w:trPr>
        <w:tc>
          <w:tcPr>
            <w:tcW w:w="5162" w:type="dxa"/>
          </w:tcPr>
          <w:p w14:paraId="7B39B214" w14:textId="77777777" w:rsidR="00BB12EC" w:rsidRPr="00FF0891" w:rsidRDefault="00BB12EC" w:rsidP="000E45E8">
            <w:pPr>
              <w:pStyle w:val="TableParagraph"/>
              <w:spacing w:before="2"/>
              <w:jc w:val="both"/>
            </w:pPr>
          </w:p>
          <w:p w14:paraId="6F71AAD0" w14:textId="77777777" w:rsidR="00BB12EC" w:rsidRPr="00FF0891" w:rsidRDefault="00BB12EC" w:rsidP="000E45E8">
            <w:pPr>
              <w:pStyle w:val="TableParagraph"/>
              <w:ind w:left="119"/>
              <w:jc w:val="both"/>
            </w:pPr>
            <w:r w:rsidRPr="00FF0891">
              <w:rPr>
                <w:spacing w:val="-4"/>
                <w:w w:val="105"/>
              </w:rPr>
              <w:t>Round</w:t>
            </w:r>
          </w:p>
        </w:tc>
        <w:tc>
          <w:tcPr>
            <w:tcW w:w="906" w:type="dxa"/>
          </w:tcPr>
          <w:p w14:paraId="76B2F002" w14:textId="77777777" w:rsidR="00BB12EC" w:rsidRPr="00FF0891" w:rsidRDefault="00BB12EC" w:rsidP="000E45E8">
            <w:pPr>
              <w:pStyle w:val="TableParagraph"/>
              <w:jc w:val="both"/>
              <w:rPr>
                <w:sz w:val="20"/>
              </w:rPr>
            </w:pPr>
          </w:p>
        </w:tc>
        <w:tc>
          <w:tcPr>
            <w:tcW w:w="1125" w:type="dxa"/>
          </w:tcPr>
          <w:p w14:paraId="49AE8612" w14:textId="6F3A5EF2" w:rsidR="00BB12EC" w:rsidRPr="00FF0891" w:rsidRDefault="00BB12EC" w:rsidP="008D4EEC">
            <w:pPr>
              <w:pStyle w:val="TableParagraph"/>
              <w:spacing w:line="238" w:lineRule="exact"/>
              <w:jc w:val="both"/>
            </w:pPr>
            <w:r w:rsidRPr="00FF0891">
              <w:rPr>
                <w:spacing w:val="-2"/>
                <w:w w:val="105"/>
              </w:rPr>
              <w:t>(0.0</w:t>
            </w:r>
            <w:r w:rsidR="007B2840">
              <w:rPr>
                <w:spacing w:val="-2"/>
                <w:w w:val="105"/>
              </w:rPr>
              <w:t>10</w:t>
            </w:r>
            <w:r w:rsidRPr="00FF0891">
              <w:rPr>
                <w:spacing w:val="-2"/>
                <w:w w:val="105"/>
              </w:rPr>
              <w:t>)</w:t>
            </w:r>
          </w:p>
          <w:p w14:paraId="475A386E" w14:textId="14885EE4" w:rsidR="00BB12EC" w:rsidRPr="00FF0891" w:rsidRDefault="00BB12EC" w:rsidP="008D4EEC">
            <w:pPr>
              <w:pStyle w:val="TableParagraph"/>
              <w:spacing w:before="18"/>
              <w:jc w:val="both"/>
              <w:rPr>
                <w:i/>
              </w:rPr>
            </w:pPr>
            <w:r w:rsidRPr="00FF0891">
              <w:rPr>
                <w:spacing w:val="-2"/>
              </w:rPr>
              <w:t>0.0</w:t>
            </w:r>
            <w:r w:rsidR="007B2840">
              <w:rPr>
                <w:spacing w:val="-2"/>
              </w:rPr>
              <w:t>90</w:t>
            </w:r>
            <w:r w:rsidRPr="00FF0891">
              <w:rPr>
                <w:rFonts w:ascii="Cambria Math" w:hAnsi="Cambria Math" w:cs="Cambria Math"/>
                <w:i/>
                <w:spacing w:val="-2"/>
                <w:vertAlign w:val="superscript"/>
              </w:rPr>
              <w:t>∗</w:t>
            </w:r>
          </w:p>
        </w:tc>
        <w:tc>
          <w:tcPr>
            <w:tcW w:w="1125" w:type="dxa"/>
          </w:tcPr>
          <w:p w14:paraId="6B33B045" w14:textId="70172E61" w:rsidR="00BB12EC" w:rsidRPr="00FF0891" w:rsidRDefault="00BB12EC" w:rsidP="008D4EEC">
            <w:pPr>
              <w:pStyle w:val="TableParagraph"/>
              <w:spacing w:line="238" w:lineRule="exact"/>
              <w:jc w:val="both"/>
            </w:pPr>
            <w:r w:rsidRPr="00FF0891">
              <w:rPr>
                <w:spacing w:val="-2"/>
                <w:w w:val="105"/>
              </w:rPr>
              <w:t>(0.0</w:t>
            </w:r>
            <w:r w:rsidR="007B2840">
              <w:rPr>
                <w:spacing w:val="-2"/>
                <w:w w:val="105"/>
              </w:rPr>
              <w:t>10</w:t>
            </w:r>
            <w:r w:rsidRPr="00FF0891">
              <w:rPr>
                <w:spacing w:val="-2"/>
                <w:w w:val="105"/>
              </w:rPr>
              <w:t>)</w:t>
            </w:r>
          </w:p>
          <w:p w14:paraId="38FE3EE1" w14:textId="77777777" w:rsidR="00BB12EC" w:rsidRPr="00FF0891" w:rsidRDefault="00BB12EC" w:rsidP="008D4EEC">
            <w:pPr>
              <w:pStyle w:val="TableParagraph"/>
              <w:spacing w:before="18"/>
              <w:jc w:val="both"/>
              <w:rPr>
                <w:i/>
              </w:rPr>
            </w:pPr>
            <w:r w:rsidRPr="00FF0891">
              <w:rPr>
                <w:spacing w:val="-2"/>
              </w:rPr>
              <w:t>0.085</w:t>
            </w:r>
            <w:r w:rsidRPr="00FF0891">
              <w:rPr>
                <w:rFonts w:ascii="Cambria Math" w:hAnsi="Cambria Math" w:cs="Cambria Math"/>
                <w:i/>
                <w:spacing w:val="-2"/>
                <w:vertAlign w:val="superscript"/>
              </w:rPr>
              <w:t>∗</w:t>
            </w:r>
          </w:p>
        </w:tc>
        <w:tc>
          <w:tcPr>
            <w:tcW w:w="1121" w:type="dxa"/>
          </w:tcPr>
          <w:p w14:paraId="0CBF024D" w14:textId="64B2B3E3" w:rsidR="00BB12EC" w:rsidRPr="00FF0891" w:rsidRDefault="00BB12EC" w:rsidP="008D4EEC">
            <w:pPr>
              <w:pStyle w:val="TableParagraph"/>
              <w:spacing w:line="238" w:lineRule="exact"/>
              <w:jc w:val="both"/>
            </w:pPr>
            <w:r w:rsidRPr="00FF0891">
              <w:rPr>
                <w:spacing w:val="-2"/>
                <w:w w:val="105"/>
              </w:rPr>
              <w:t>(0.0</w:t>
            </w:r>
            <w:r w:rsidR="007B2840">
              <w:rPr>
                <w:spacing w:val="-2"/>
                <w:w w:val="105"/>
              </w:rPr>
              <w:t>10</w:t>
            </w:r>
            <w:r w:rsidRPr="00FF0891">
              <w:rPr>
                <w:spacing w:val="-2"/>
                <w:w w:val="105"/>
              </w:rPr>
              <w:t>)</w:t>
            </w:r>
          </w:p>
          <w:p w14:paraId="16C7FF2B" w14:textId="77777777" w:rsidR="00BB12EC" w:rsidRPr="00FF0891" w:rsidRDefault="00BB12EC" w:rsidP="008D4EEC">
            <w:pPr>
              <w:pStyle w:val="TableParagraph"/>
              <w:spacing w:before="18"/>
              <w:jc w:val="both"/>
              <w:rPr>
                <w:i/>
              </w:rPr>
            </w:pPr>
            <w:r w:rsidRPr="00FF0891">
              <w:rPr>
                <w:spacing w:val="-2"/>
              </w:rPr>
              <w:t>0.087</w:t>
            </w:r>
            <w:r w:rsidRPr="00FF0891">
              <w:rPr>
                <w:rFonts w:ascii="Cambria Math" w:hAnsi="Cambria Math" w:cs="Cambria Math"/>
                <w:i/>
                <w:spacing w:val="-2"/>
                <w:vertAlign w:val="superscript"/>
              </w:rPr>
              <w:t>∗</w:t>
            </w:r>
          </w:p>
        </w:tc>
      </w:tr>
      <w:tr w:rsidR="00BB12EC" w:rsidRPr="00FF0891" w14:paraId="458289EB" w14:textId="77777777" w:rsidTr="000E45E8">
        <w:trPr>
          <w:trHeight w:val="270"/>
        </w:trPr>
        <w:tc>
          <w:tcPr>
            <w:tcW w:w="5162" w:type="dxa"/>
          </w:tcPr>
          <w:p w14:paraId="16A757E8" w14:textId="77777777" w:rsidR="00BB12EC" w:rsidRPr="00FF0891" w:rsidRDefault="00BB12EC" w:rsidP="000E45E8">
            <w:pPr>
              <w:pStyle w:val="TableParagraph"/>
              <w:jc w:val="both"/>
              <w:rPr>
                <w:sz w:val="20"/>
              </w:rPr>
            </w:pPr>
          </w:p>
        </w:tc>
        <w:tc>
          <w:tcPr>
            <w:tcW w:w="906" w:type="dxa"/>
          </w:tcPr>
          <w:p w14:paraId="2CE42DBC" w14:textId="77777777" w:rsidR="00BB12EC" w:rsidRPr="00FF0891" w:rsidRDefault="00BB12EC" w:rsidP="000E45E8">
            <w:pPr>
              <w:pStyle w:val="TableParagraph"/>
              <w:jc w:val="both"/>
              <w:rPr>
                <w:sz w:val="20"/>
              </w:rPr>
            </w:pPr>
          </w:p>
        </w:tc>
        <w:tc>
          <w:tcPr>
            <w:tcW w:w="1125" w:type="dxa"/>
          </w:tcPr>
          <w:p w14:paraId="48BB3F97" w14:textId="77777777" w:rsidR="00BB12EC" w:rsidRPr="00FF0891" w:rsidRDefault="00BB12EC" w:rsidP="000E45E8">
            <w:pPr>
              <w:pStyle w:val="TableParagraph"/>
              <w:spacing w:line="238" w:lineRule="exact"/>
              <w:ind w:right="226"/>
              <w:jc w:val="both"/>
            </w:pPr>
            <w:r w:rsidRPr="00FF0891">
              <w:rPr>
                <w:spacing w:val="-2"/>
                <w:w w:val="105"/>
              </w:rPr>
              <w:t>(0.040)</w:t>
            </w:r>
          </w:p>
        </w:tc>
        <w:tc>
          <w:tcPr>
            <w:tcW w:w="1125" w:type="dxa"/>
          </w:tcPr>
          <w:p w14:paraId="528369D5" w14:textId="77777777" w:rsidR="00BB12EC" w:rsidRPr="00FF0891" w:rsidRDefault="00BB12EC" w:rsidP="000E45E8">
            <w:pPr>
              <w:pStyle w:val="TableParagraph"/>
              <w:spacing w:line="238" w:lineRule="exact"/>
              <w:ind w:left="10" w:right="10"/>
              <w:jc w:val="both"/>
            </w:pPr>
            <w:r w:rsidRPr="00FF0891">
              <w:rPr>
                <w:spacing w:val="-2"/>
                <w:w w:val="105"/>
              </w:rPr>
              <w:t>(0.041)</w:t>
            </w:r>
          </w:p>
        </w:tc>
        <w:tc>
          <w:tcPr>
            <w:tcW w:w="1121" w:type="dxa"/>
          </w:tcPr>
          <w:p w14:paraId="167FF263" w14:textId="77777777" w:rsidR="00BB12EC" w:rsidRPr="00FF0891" w:rsidRDefault="00BB12EC" w:rsidP="000E45E8">
            <w:pPr>
              <w:pStyle w:val="TableParagraph"/>
              <w:spacing w:line="238" w:lineRule="exact"/>
              <w:ind w:left="12" w:right="9"/>
              <w:jc w:val="both"/>
            </w:pPr>
            <w:r w:rsidRPr="00FF0891">
              <w:rPr>
                <w:spacing w:val="-2"/>
                <w:w w:val="105"/>
              </w:rPr>
              <w:t>(0.041)</w:t>
            </w:r>
          </w:p>
        </w:tc>
      </w:tr>
      <w:tr w:rsidR="00BB12EC" w:rsidRPr="00FF0891" w14:paraId="35652C7D" w14:textId="77777777" w:rsidTr="000E45E8">
        <w:trPr>
          <w:trHeight w:val="270"/>
        </w:trPr>
        <w:tc>
          <w:tcPr>
            <w:tcW w:w="5162" w:type="dxa"/>
          </w:tcPr>
          <w:p w14:paraId="3BF1E0ED" w14:textId="14E49866" w:rsidR="00BB12EC" w:rsidRPr="00FF0891" w:rsidRDefault="00BB12EC" w:rsidP="000E45E8">
            <w:pPr>
              <w:pStyle w:val="TableParagraph"/>
              <w:spacing w:line="238" w:lineRule="exact"/>
              <w:ind w:left="119"/>
              <w:jc w:val="both"/>
            </w:pPr>
            <w:r w:rsidRPr="00FF0891">
              <w:rPr>
                <w:w w:val="110"/>
              </w:rPr>
              <w:t>EV</w:t>
            </w:r>
            <w:r w:rsidRPr="00FF0891">
              <w:rPr>
                <w:spacing w:val="3"/>
                <w:w w:val="110"/>
              </w:rPr>
              <w:t xml:space="preserve"> </w:t>
            </w:r>
            <w:r w:rsidRPr="00FF0891">
              <w:rPr>
                <w:w w:val="110"/>
              </w:rPr>
              <w:t>past</w:t>
            </w:r>
            <w:r w:rsidRPr="00FF0891">
              <w:rPr>
                <w:spacing w:val="4"/>
                <w:w w:val="110"/>
              </w:rPr>
              <w:t xml:space="preserve"> </w:t>
            </w:r>
            <w:r w:rsidRPr="00FF0891">
              <w:rPr>
                <w:w w:val="110"/>
              </w:rPr>
              <w:t>10</w:t>
            </w:r>
            <w:r w:rsidRPr="00FF0891">
              <w:rPr>
                <w:spacing w:val="4"/>
                <w:w w:val="110"/>
              </w:rPr>
              <w:t xml:space="preserve"> </w:t>
            </w:r>
            <w:r w:rsidRPr="00FF0891">
              <w:rPr>
                <w:spacing w:val="-2"/>
                <w:w w:val="110"/>
              </w:rPr>
              <w:t>years</w:t>
            </w:r>
          </w:p>
        </w:tc>
        <w:tc>
          <w:tcPr>
            <w:tcW w:w="906" w:type="dxa"/>
          </w:tcPr>
          <w:p w14:paraId="494EB4CC" w14:textId="77777777" w:rsidR="00BB12EC" w:rsidRPr="00FF0891" w:rsidRDefault="00BB12EC" w:rsidP="000E45E8">
            <w:pPr>
              <w:pStyle w:val="TableParagraph"/>
              <w:jc w:val="both"/>
              <w:rPr>
                <w:sz w:val="20"/>
              </w:rPr>
            </w:pPr>
          </w:p>
        </w:tc>
        <w:tc>
          <w:tcPr>
            <w:tcW w:w="1125" w:type="dxa"/>
          </w:tcPr>
          <w:p w14:paraId="6B7AC1A3" w14:textId="77777777" w:rsidR="00BB12EC" w:rsidRPr="00FF0891" w:rsidRDefault="00BB12EC" w:rsidP="000E45E8">
            <w:pPr>
              <w:pStyle w:val="TableParagraph"/>
              <w:jc w:val="both"/>
              <w:rPr>
                <w:sz w:val="20"/>
              </w:rPr>
            </w:pPr>
          </w:p>
        </w:tc>
        <w:tc>
          <w:tcPr>
            <w:tcW w:w="1125" w:type="dxa"/>
          </w:tcPr>
          <w:p w14:paraId="5F6367A6" w14:textId="77777777" w:rsidR="00BB12EC" w:rsidRPr="00FF0891" w:rsidRDefault="00BB12EC" w:rsidP="000E45E8">
            <w:pPr>
              <w:pStyle w:val="TableParagraph"/>
              <w:spacing w:line="238" w:lineRule="exact"/>
              <w:ind w:left="10" w:right="10"/>
              <w:jc w:val="both"/>
            </w:pPr>
            <w:r w:rsidRPr="00FF0891">
              <w:rPr>
                <w:spacing w:val="-2"/>
              </w:rPr>
              <w:t>0.001</w:t>
            </w:r>
          </w:p>
        </w:tc>
        <w:tc>
          <w:tcPr>
            <w:tcW w:w="1121" w:type="dxa"/>
          </w:tcPr>
          <w:p w14:paraId="038C38A1" w14:textId="619BB2B3" w:rsidR="00BB12EC" w:rsidRPr="00FF0891" w:rsidRDefault="00BB12EC" w:rsidP="000E45E8">
            <w:pPr>
              <w:pStyle w:val="TableParagraph"/>
              <w:spacing w:line="238" w:lineRule="exact"/>
              <w:ind w:left="8" w:right="9"/>
              <w:jc w:val="both"/>
            </w:pPr>
            <w:r w:rsidRPr="00FF0891">
              <w:rPr>
                <w:spacing w:val="-2"/>
              </w:rPr>
              <w:t>0.00</w:t>
            </w:r>
            <w:r w:rsidR="007B2840">
              <w:rPr>
                <w:spacing w:val="-2"/>
              </w:rPr>
              <w:t>1</w:t>
            </w:r>
          </w:p>
        </w:tc>
      </w:tr>
      <w:tr w:rsidR="00BB12EC" w:rsidRPr="00FF0891" w14:paraId="297F0B9C" w14:textId="77777777" w:rsidTr="000E45E8">
        <w:trPr>
          <w:trHeight w:val="541"/>
        </w:trPr>
        <w:tc>
          <w:tcPr>
            <w:tcW w:w="5162" w:type="dxa"/>
          </w:tcPr>
          <w:p w14:paraId="05689380" w14:textId="77777777" w:rsidR="00BB12EC" w:rsidRPr="00FF0891" w:rsidRDefault="00BB12EC" w:rsidP="000E45E8">
            <w:pPr>
              <w:pStyle w:val="TableParagraph"/>
              <w:spacing w:before="2"/>
              <w:jc w:val="both"/>
            </w:pPr>
          </w:p>
          <w:p w14:paraId="17EF520B" w14:textId="77777777" w:rsidR="00BB12EC" w:rsidRPr="00FF0891" w:rsidRDefault="00BB12EC" w:rsidP="000E45E8">
            <w:pPr>
              <w:pStyle w:val="TableParagraph"/>
              <w:ind w:left="119"/>
              <w:jc w:val="both"/>
            </w:pPr>
            <w:r w:rsidRPr="00FF0891">
              <w:rPr>
                <w:w w:val="105"/>
              </w:rPr>
              <w:t>SBV</w:t>
            </w:r>
            <w:r w:rsidRPr="00FF0891">
              <w:rPr>
                <w:spacing w:val="15"/>
                <w:w w:val="105"/>
              </w:rPr>
              <w:t xml:space="preserve"> </w:t>
            </w:r>
            <w:r w:rsidRPr="00FF0891">
              <w:rPr>
                <w:w w:val="105"/>
              </w:rPr>
              <w:t>past</w:t>
            </w:r>
            <w:r w:rsidRPr="00FF0891">
              <w:rPr>
                <w:spacing w:val="16"/>
                <w:w w:val="105"/>
              </w:rPr>
              <w:t xml:space="preserve"> </w:t>
            </w:r>
            <w:r w:rsidRPr="00FF0891">
              <w:rPr>
                <w:w w:val="105"/>
              </w:rPr>
              <w:t>10</w:t>
            </w:r>
            <w:r w:rsidRPr="00FF0891">
              <w:rPr>
                <w:spacing w:val="15"/>
                <w:w w:val="105"/>
              </w:rPr>
              <w:t xml:space="preserve"> </w:t>
            </w:r>
            <w:r w:rsidRPr="00FF0891">
              <w:rPr>
                <w:spacing w:val="-2"/>
                <w:w w:val="105"/>
              </w:rPr>
              <w:t>years</w:t>
            </w:r>
          </w:p>
        </w:tc>
        <w:tc>
          <w:tcPr>
            <w:tcW w:w="906" w:type="dxa"/>
          </w:tcPr>
          <w:p w14:paraId="532B40D8" w14:textId="77777777" w:rsidR="00BB12EC" w:rsidRPr="00FF0891" w:rsidRDefault="00BB12EC" w:rsidP="000E45E8">
            <w:pPr>
              <w:pStyle w:val="TableParagraph"/>
              <w:jc w:val="both"/>
              <w:rPr>
                <w:sz w:val="20"/>
              </w:rPr>
            </w:pPr>
          </w:p>
        </w:tc>
        <w:tc>
          <w:tcPr>
            <w:tcW w:w="1125" w:type="dxa"/>
          </w:tcPr>
          <w:p w14:paraId="3D6377EF" w14:textId="77777777" w:rsidR="00BB12EC" w:rsidRPr="00FF0891" w:rsidRDefault="00BB12EC" w:rsidP="000E45E8">
            <w:pPr>
              <w:pStyle w:val="TableParagraph"/>
              <w:jc w:val="both"/>
              <w:rPr>
                <w:sz w:val="20"/>
              </w:rPr>
            </w:pPr>
          </w:p>
        </w:tc>
        <w:tc>
          <w:tcPr>
            <w:tcW w:w="1125" w:type="dxa"/>
          </w:tcPr>
          <w:p w14:paraId="2BFCE105" w14:textId="50AB5849" w:rsidR="00BB12EC" w:rsidRPr="00FF0891" w:rsidRDefault="00BB12EC" w:rsidP="008D4EEC">
            <w:pPr>
              <w:pStyle w:val="TableParagraph"/>
              <w:spacing w:line="238" w:lineRule="exact"/>
              <w:jc w:val="both"/>
            </w:pPr>
            <w:r w:rsidRPr="00FF0891">
              <w:rPr>
                <w:spacing w:val="-2"/>
                <w:w w:val="105"/>
              </w:rPr>
              <w:t>(0.00</w:t>
            </w:r>
            <w:r w:rsidR="007B2840">
              <w:rPr>
                <w:spacing w:val="-2"/>
                <w:w w:val="105"/>
              </w:rPr>
              <w:t>1</w:t>
            </w:r>
            <w:r w:rsidRPr="00FF0891">
              <w:rPr>
                <w:spacing w:val="-2"/>
                <w:w w:val="105"/>
              </w:rPr>
              <w:t>)</w:t>
            </w:r>
          </w:p>
          <w:p w14:paraId="1F514473" w14:textId="77777777" w:rsidR="00BB12EC" w:rsidRPr="00FF0891" w:rsidRDefault="00BB12EC" w:rsidP="008D4EEC">
            <w:pPr>
              <w:pStyle w:val="TableParagraph"/>
              <w:spacing w:before="18"/>
              <w:jc w:val="both"/>
              <w:rPr>
                <w:i/>
              </w:rPr>
            </w:pPr>
            <w:r w:rsidRPr="00FF0891">
              <w:t>-</w:t>
            </w:r>
            <w:r w:rsidRPr="00FF0891">
              <w:rPr>
                <w:spacing w:val="-2"/>
              </w:rPr>
              <w:t>0.006</w:t>
            </w:r>
            <w:r w:rsidRPr="00FF0891">
              <w:rPr>
                <w:rFonts w:ascii="Cambria Math" w:hAnsi="Cambria Math" w:cs="Cambria Math"/>
                <w:i/>
                <w:spacing w:val="-2"/>
                <w:vertAlign w:val="superscript"/>
              </w:rPr>
              <w:t>∗∗</w:t>
            </w:r>
          </w:p>
        </w:tc>
        <w:tc>
          <w:tcPr>
            <w:tcW w:w="1121" w:type="dxa"/>
          </w:tcPr>
          <w:p w14:paraId="0BBBBC22" w14:textId="13DEBE08" w:rsidR="00BB12EC" w:rsidRPr="00FF0891" w:rsidRDefault="00BB12EC" w:rsidP="008D4EEC">
            <w:pPr>
              <w:pStyle w:val="TableParagraph"/>
              <w:spacing w:line="238" w:lineRule="exact"/>
              <w:jc w:val="both"/>
            </w:pPr>
            <w:r w:rsidRPr="00FF0891">
              <w:rPr>
                <w:spacing w:val="-2"/>
                <w:w w:val="105"/>
              </w:rPr>
              <w:t>(0.00</w:t>
            </w:r>
            <w:r w:rsidR="007B2840">
              <w:rPr>
                <w:spacing w:val="-2"/>
                <w:w w:val="105"/>
              </w:rPr>
              <w:t>1</w:t>
            </w:r>
            <w:r w:rsidRPr="00FF0891">
              <w:rPr>
                <w:spacing w:val="-2"/>
                <w:w w:val="105"/>
              </w:rPr>
              <w:t>)</w:t>
            </w:r>
          </w:p>
          <w:p w14:paraId="3C2D1B59" w14:textId="5866CC8C" w:rsidR="00BB12EC" w:rsidRPr="00FF0891" w:rsidRDefault="00BB12EC" w:rsidP="008D4EEC">
            <w:pPr>
              <w:pStyle w:val="TableParagraph"/>
              <w:spacing w:before="18"/>
              <w:jc w:val="both"/>
              <w:rPr>
                <w:i/>
              </w:rPr>
            </w:pPr>
            <w:r w:rsidRPr="00FF0891">
              <w:t>-</w:t>
            </w:r>
            <w:r w:rsidRPr="00FF0891">
              <w:rPr>
                <w:spacing w:val="-2"/>
              </w:rPr>
              <w:t>0.006</w:t>
            </w:r>
            <w:r w:rsidRPr="00FF0891">
              <w:rPr>
                <w:rFonts w:ascii="Cambria Math" w:hAnsi="Cambria Math" w:cs="Cambria Math"/>
                <w:i/>
                <w:spacing w:val="-2"/>
                <w:vertAlign w:val="superscript"/>
              </w:rPr>
              <w:t>∗∗</w:t>
            </w:r>
          </w:p>
        </w:tc>
      </w:tr>
      <w:tr w:rsidR="00BB12EC" w:rsidRPr="00FF0891" w14:paraId="6D11382C" w14:textId="77777777" w:rsidTr="000E45E8">
        <w:trPr>
          <w:trHeight w:val="541"/>
        </w:trPr>
        <w:tc>
          <w:tcPr>
            <w:tcW w:w="5162" w:type="dxa"/>
          </w:tcPr>
          <w:p w14:paraId="09ED3731" w14:textId="77777777" w:rsidR="00BB12EC" w:rsidRPr="00FF0891" w:rsidRDefault="00BB12EC" w:rsidP="000E45E8">
            <w:pPr>
              <w:pStyle w:val="TableParagraph"/>
              <w:spacing w:before="2"/>
              <w:jc w:val="both"/>
            </w:pPr>
          </w:p>
          <w:p w14:paraId="6C6B0C45" w14:textId="77777777" w:rsidR="00BB12EC" w:rsidRPr="00FF0891" w:rsidRDefault="00BB12EC" w:rsidP="000E45E8">
            <w:pPr>
              <w:pStyle w:val="TableParagraph"/>
              <w:ind w:left="119"/>
              <w:jc w:val="both"/>
            </w:pPr>
            <w:r w:rsidRPr="00FF0891">
              <w:rPr>
                <w:w w:val="105"/>
              </w:rPr>
              <w:t>SBV</w:t>
            </w:r>
            <w:r w:rsidRPr="00FF0891">
              <w:rPr>
                <w:spacing w:val="-2"/>
                <w:w w:val="110"/>
              </w:rPr>
              <w:t xml:space="preserve"> current</w:t>
            </w:r>
          </w:p>
        </w:tc>
        <w:tc>
          <w:tcPr>
            <w:tcW w:w="906" w:type="dxa"/>
          </w:tcPr>
          <w:p w14:paraId="61C2991E" w14:textId="77777777" w:rsidR="00BB12EC" w:rsidRPr="00FF0891" w:rsidRDefault="00BB12EC" w:rsidP="000E45E8">
            <w:pPr>
              <w:pStyle w:val="TableParagraph"/>
              <w:jc w:val="both"/>
              <w:rPr>
                <w:sz w:val="20"/>
              </w:rPr>
            </w:pPr>
          </w:p>
        </w:tc>
        <w:tc>
          <w:tcPr>
            <w:tcW w:w="1125" w:type="dxa"/>
          </w:tcPr>
          <w:p w14:paraId="0178FD07" w14:textId="77777777" w:rsidR="00BB12EC" w:rsidRPr="00FF0891" w:rsidRDefault="00BB12EC" w:rsidP="000E45E8">
            <w:pPr>
              <w:pStyle w:val="TableParagraph"/>
              <w:jc w:val="both"/>
              <w:rPr>
                <w:sz w:val="20"/>
              </w:rPr>
            </w:pPr>
          </w:p>
        </w:tc>
        <w:tc>
          <w:tcPr>
            <w:tcW w:w="1125" w:type="dxa"/>
          </w:tcPr>
          <w:p w14:paraId="198FA2F4" w14:textId="77777777" w:rsidR="00BB12EC" w:rsidRPr="00FF0891" w:rsidRDefault="00BB12EC" w:rsidP="008D4EEC">
            <w:pPr>
              <w:pStyle w:val="TableParagraph"/>
              <w:spacing w:line="238" w:lineRule="exact"/>
              <w:jc w:val="both"/>
            </w:pPr>
            <w:r w:rsidRPr="00FF0891">
              <w:rPr>
                <w:spacing w:val="-2"/>
                <w:w w:val="105"/>
              </w:rPr>
              <w:t>(0.002)</w:t>
            </w:r>
          </w:p>
          <w:p w14:paraId="366B20F7" w14:textId="77777777" w:rsidR="00BB12EC" w:rsidRPr="00FF0891" w:rsidRDefault="00BB12EC" w:rsidP="008D4EEC">
            <w:pPr>
              <w:pStyle w:val="TableParagraph"/>
              <w:spacing w:before="18"/>
              <w:jc w:val="both"/>
              <w:rPr>
                <w:i/>
              </w:rPr>
            </w:pPr>
            <w:r w:rsidRPr="00FF0891">
              <w:rPr>
                <w:spacing w:val="-2"/>
              </w:rPr>
              <w:t>0.00</w:t>
            </w:r>
            <w:r w:rsidR="008D4EEC" w:rsidRPr="00FF0891">
              <w:rPr>
                <w:spacing w:val="-2"/>
              </w:rPr>
              <w:t>3</w:t>
            </w:r>
            <w:r w:rsidRPr="00FF0891">
              <w:rPr>
                <w:rFonts w:ascii="Cambria Math" w:hAnsi="Cambria Math" w:cs="Cambria Math"/>
                <w:i/>
                <w:spacing w:val="-2"/>
                <w:vertAlign w:val="superscript"/>
              </w:rPr>
              <w:t>∗∗</w:t>
            </w:r>
          </w:p>
        </w:tc>
        <w:tc>
          <w:tcPr>
            <w:tcW w:w="1121" w:type="dxa"/>
          </w:tcPr>
          <w:p w14:paraId="46DC7D28" w14:textId="7AC20381" w:rsidR="00BB12EC" w:rsidRPr="00FF0891" w:rsidRDefault="00BB12EC" w:rsidP="008D4EEC">
            <w:pPr>
              <w:pStyle w:val="TableParagraph"/>
              <w:spacing w:line="238" w:lineRule="exact"/>
              <w:jc w:val="both"/>
            </w:pPr>
            <w:r w:rsidRPr="00FF0891">
              <w:rPr>
                <w:spacing w:val="-2"/>
                <w:w w:val="105"/>
              </w:rPr>
              <w:t>(0.002)</w:t>
            </w:r>
          </w:p>
          <w:p w14:paraId="13BA4C63" w14:textId="436149DD" w:rsidR="00BB12EC" w:rsidRPr="00FF0891" w:rsidRDefault="00BB12EC" w:rsidP="008D4EEC">
            <w:pPr>
              <w:pStyle w:val="TableParagraph"/>
              <w:spacing w:before="18"/>
              <w:jc w:val="both"/>
              <w:rPr>
                <w:i/>
              </w:rPr>
            </w:pPr>
            <w:r w:rsidRPr="00FF0891">
              <w:rPr>
                <w:spacing w:val="-2"/>
              </w:rPr>
              <w:t>0.00</w:t>
            </w:r>
            <w:r w:rsidR="007B2840">
              <w:rPr>
                <w:spacing w:val="-2"/>
              </w:rPr>
              <w:t>3</w:t>
            </w:r>
            <w:r w:rsidRPr="00FF0891">
              <w:rPr>
                <w:rFonts w:ascii="Cambria Math" w:hAnsi="Cambria Math" w:cs="Cambria Math"/>
                <w:i/>
                <w:spacing w:val="-2"/>
                <w:vertAlign w:val="superscript"/>
              </w:rPr>
              <w:t>∗</w:t>
            </w:r>
          </w:p>
        </w:tc>
      </w:tr>
      <w:tr w:rsidR="00BB12EC" w:rsidRPr="00FF0891" w14:paraId="4F70FAAD" w14:textId="77777777" w:rsidTr="000E45E8">
        <w:trPr>
          <w:trHeight w:val="270"/>
        </w:trPr>
        <w:tc>
          <w:tcPr>
            <w:tcW w:w="5162" w:type="dxa"/>
          </w:tcPr>
          <w:p w14:paraId="48A4D164" w14:textId="77777777" w:rsidR="00BB12EC" w:rsidRPr="00FF0891" w:rsidRDefault="00BB12EC" w:rsidP="000E45E8">
            <w:pPr>
              <w:pStyle w:val="TableParagraph"/>
              <w:jc w:val="both"/>
              <w:rPr>
                <w:sz w:val="20"/>
              </w:rPr>
            </w:pPr>
          </w:p>
        </w:tc>
        <w:tc>
          <w:tcPr>
            <w:tcW w:w="906" w:type="dxa"/>
          </w:tcPr>
          <w:p w14:paraId="7601C842" w14:textId="77777777" w:rsidR="00BB12EC" w:rsidRPr="00FF0891" w:rsidRDefault="00BB12EC" w:rsidP="000E45E8">
            <w:pPr>
              <w:pStyle w:val="TableParagraph"/>
              <w:jc w:val="both"/>
              <w:rPr>
                <w:sz w:val="20"/>
              </w:rPr>
            </w:pPr>
          </w:p>
        </w:tc>
        <w:tc>
          <w:tcPr>
            <w:tcW w:w="1125" w:type="dxa"/>
          </w:tcPr>
          <w:p w14:paraId="3D6C9180" w14:textId="77777777" w:rsidR="00BB12EC" w:rsidRPr="00FF0891" w:rsidRDefault="00BB12EC" w:rsidP="000E45E8">
            <w:pPr>
              <w:pStyle w:val="TableParagraph"/>
              <w:jc w:val="both"/>
              <w:rPr>
                <w:sz w:val="20"/>
              </w:rPr>
            </w:pPr>
          </w:p>
        </w:tc>
        <w:tc>
          <w:tcPr>
            <w:tcW w:w="1125" w:type="dxa"/>
          </w:tcPr>
          <w:p w14:paraId="0916A95B" w14:textId="77777777" w:rsidR="00BB12EC" w:rsidRPr="00FF0891" w:rsidRDefault="00BB12EC" w:rsidP="000E45E8">
            <w:pPr>
              <w:pStyle w:val="TableParagraph"/>
              <w:spacing w:line="238" w:lineRule="exact"/>
              <w:ind w:left="9" w:right="10"/>
              <w:jc w:val="both"/>
            </w:pPr>
            <w:r w:rsidRPr="00FF0891">
              <w:rPr>
                <w:spacing w:val="-2"/>
                <w:w w:val="105"/>
              </w:rPr>
              <w:t>(0.001)</w:t>
            </w:r>
          </w:p>
        </w:tc>
        <w:tc>
          <w:tcPr>
            <w:tcW w:w="1121" w:type="dxa"/>
          </w:tcPr>
          <w:p w14:paraId="456BB0F8" w14:textId="065B7701" w:rsidR="00BB12EC" w:rsidRPr="00FF0891" w:rsidRDefault="00BB12EC" w:rsidP="000E45E8">
            <w:pPr>
              <w:pStyle w:val="TableParagraph"/>
              <w:spacing w:line="238" w:lineRule="exact"/>
              <w:ind w:left="11" w:right="9"/>
              <w:jc w:val="both"/>
            </w:pPr>
            <w:r w:rsidRPr="00FF0891">
              <w:rPr>
                <w:spacing w:val="-2"/>
                <w:w w:val="105"/>
              </w:rPr>
              <w:t>(0.001)</w:t>
            </w:r>
          </w:p>
        </w:tc>
      </w:tr>
      <w:tr w:rsidR="00BB12EC" w:rsidRPr="00FF0891" w14:paraId="2883987D" w14:textId="77777777" w:rsidTr="000E45E8">
        <w:trPr>
          <w:trHeight w:val="270"/>
        </w:trPr>
        <w:tc>
          <w:tcPr>
            <w:tcW w:w="5162" w:type="dxa"/>
          </w:tcPr>
          <w:p w14:paraId="3C4D9DDB" w14:textId="77777777" w:rsidR="00BB12EC" w:rsidRPr="00FF0891" w:rsidRDefault="00BB12EC" w:rsidP="000E45E8">
            <w:pPr>
              <w:pStyle w:val="TableParagraph"/>
              <w:spacing w:line="238" w:lineRule="exact"/>
              <w:ind w:left="119"/>
              <w:jc w:val="both"/>
            </w:pPr>
            <w:r w:rsidRPr="00FF0891">
              <w:rPr>
                <w:w w:val="110"/>
              </w:rPr>
              <w:t>Opposition</w:t>
            </w:r>
            <w:r w:rsidRPr="00FF0891">
              <w:rPr>
                <w:spacing w:val="4"/>
                <w:w w:val="110"/>
              </w:rPr>
              <w:t xml:space="preserve"> </w:t>
            </w:r>
            <w:r w:rsidRPr="00FF0891">
              <w:rPr>
                <w:w w:val="110"/>
              </w:rPr>
              <w:t>perpetrated</w:t>
            </w:r>
            <w:r w:rsidRPr="00FF0891">
              <w:rPr>
                <w:spacing w:val="8"/>
                <w:w w:val="110"/>
              </w:rPr>
              <w:t xml:space="preserve"> </w:t>
            </w:r>
            <w:r w:rsidRPr="00FF0891">
              <w:rPr>
                <w:spacing w:val="-5"/>
                <w:w w:val="110"/>
              </w:rPr>
              <w:t>EV</w:t>
            </w:r>
          </w:p>
        </w:tc>
        <w:tc>
          <w:tcPr>
            <w:tcW w:w="906" w:type="dxa"/>
          </w:tcPr>
          <w:p w14:paraId="08ADC0B1" w14:textId="77777777" w:rsidR="00BB12EC" w:rsidRPr="00FF0891" w:rsidRDefault="00BB12EC" w:rsidP="000E45E8">
            <w:pPr>
              <w:pStyle w:val="TableParagraph"/>
              <w:jc w:val="both"/>
              <w:rPr>
                <w:sz w:val="20"/>
              </w:rPr>
            </w:pPr>
          </w:p>
        </w:tc>
        <w:tc>
          <w:tcPr>
            <w:tcW w:w="1125" w:type="dxa"/>
          </w:tcPr>
          <w:p w14:paraId="0CC5E985" w14:textId="77777777" w:rsidR="00BB12EC" w:rsidRPr="00FF0891" w:rsidRDefault="00BB12EC" w:rsidP="000E45E8">
            <w:pPr>
              <w:pStyle w:val="TableParagraph"/>
              <w:jc w:val="both"/>
              <w:rPr>
                <w:sz w:val="20"/>
              </w:rPr>
            </w:pPr>
          </w:p>
        </w:tc>
        <w:tc>
          <w:tcPr>
            <w:tcW w:w="1125" w:type="dxa"/>
          </w:tcPr>
          <w:p w14:paraId="1F9C5508" w14:textId="77777777" w:rsidR="00BB12EC" w:rsidRPr="00FF0891" w:rsidRDefault="00BB12EC" w:rsidP="000E45E8">
            <w:pPr>
              <w:pStyle w:val="TableParagraph"/>
              <w:jc w:val="both"/>
              <w:rPr>
                <w:sz w:val="20"/>
              </w:rPr>
            </w:pPr>
          </w:p>
        </w:tc>
        <w:tc>
          <w:tcPr>
            <w:tcW w:w="1121" w:type="dxa"/>
          </w:tcPr>
          <w:p w14:paraId="4B76D2D8" w14:textId="22ED6279" w:rsidR="00BB12EC" w:rsidRPr="00FF0891" w:rsidRDefault="00BB12EC" w:rsidP="000E45E8">
            <w:pPr>
              <w:pStyle w:val="TableParagraph"/>
              <w:spacing w:line="238" w:lineRule="exact"/>
              <w:ind w:left="9" w:right="9"/>
              <w:jc w:val="both"/>
            </w:pPr>
            <w:r w:rsidRPr="00FF0891">
              <w:rPr>
                <w:spacing w:val="-2"/>
              </w:rPr>
              <w:t>0.06</w:t>
            </w:r>
            <w:r w:rsidR="007B2840">
              <w:rPr>
                <w:spacing w:val="-2"/>
              </w:rPr>
              <w:t>1</w:t>
            </w:r>
          </w:p>
        </w:tc>
      </w:tr>
      <w:tr w:rsidR="00BB12EC" w:rsidRPr="00FF0891" w14:paraId="734BEBE4" w14:textId="77777777" w:rsidTr="000E45E8">
        <w:trPr>
          <w:trHeight w:val="266"/>
        </w:trPr>
        <w:tc>
          <w:tcPr>
            <w:tcW w:w="5162" w:type="dxa"/>
          </w:tcPr>
          <w:p w14:paraId="5B7DBC17" w14:textId="77777777" w:rsidR="00BB12EC" w:rsidRPr="00FF0891" w:rsidRDefault="00BB12EC" w:rsidP="000E45E8">
            <w:pPr>
              <w:pStyle w:val="TableParagraph"/>
              <w:jc w:val="both"/>
              <w:rPr>
                <w:sz w:val="18"/>
              </w:rPr>
            </w:pPr>
          </w:p>
        </w:tc>
        <w:tc>
          <w:tcPr>
            <w:tcW w:w="906" w:type="dxa"/>
          </w:tcPr>
          <w:p w14:paraId="01A59F8B" w14:textId="77777777" w:rsidR="00BB12EC" w:rsidRPr="00FF0891" w:rsidRDefault="00BB12EC" w:rsidP="000E45E8">
            <w:pPr>
              <w:pStyle w:val="TableParagraph"/>
              <w:jc w:val="both"/>
              <w:rPr>
                <w:sz w:val="18"/>
              </w:rPr>
            </w:pPr>
          </w:p>
        </w:tc>
        <w:tc>
          <w:tcPr>
            <w:tcW w:w="1125" w:type="dxa"/>
          </w:tcPr>
          <w:p w14:paraId="49E63B29" w14:textId="77777777" w:rsidR="00BB12EC" w:rsidRPr="00FF0891" w:rsidRDefault="00BB12EC" w:rsidP="000E45E8">
            <w:pPr>
              <w:pStyle w:val="TableParagraph"/>
              <w:jc w:val="both"/>
              <w:rPr>
                <w:sz w:val="18"/>
              </w:rPr>
            </w:pPr>
          </w:p>
        </w:tc>
        <w:tc>
          <w:tcPr>
            <w:tcW w:w="1125" w:type="dxa"/>
          </w:tcPr>
          <w:p w14:paraId="20787F6C" w14:textId="77777777" w:rsidR="00BB12EC" w:rsidRPr="00FF0891" w:rsidRDefault="00BB12EC" w:rsidP="000E45E8">
            <w:pPr>
              <w:pStyle w:val="TableParagraph"/>
              <w:jc w:val="both"/>
              <w:rPr>
                <w:sz w:val="18"/>
              </w:rPr>
            </w:pPr>
          </w:p>
        </w:tc>
        <w:tc>
          <w:tcPr>
            <w:tcW w:w="1121" w:type="dxa"/>
          </w:tcPr>
          <w:p w14:paraId="49BD03E9" w14:textId="55B33B19" w:rsidR="00BB12EC" w:rsidRPr="00FF0891" w:rsidRDefault="00BB12EC" w:rsidP="000E45E8">
            <w:pPr>
              <w:pStyle w:val="TableParagraph"/>
              <w:spacing w:line="238" w:lineRule="exact"/>
              <w:ind w:left="9" w:right="9"/>
              <w:jc w:val="both"/>
            </w:pPr>
            <w:r w:rsidRPr="00FF0891">
              <w:rPr>
                <w:spacing w:val="-2"/>
                <w:w w:val="105"/>
              </w:rPr>
              <w:t>(0.07</w:t>
            </w:r>
            <w:r w:rsidR="007B2840">
              <w:rPr>
                <w:spacing w:val="-2"/>
                <w:w w:val="105"/>
              </w:rPr>
              <w:t>1</w:t>
            </w:r>
            <w:r w:rsidRPr="00FF0891">
              <w:rPr>
                <w:spacing w:val="-2"/>
                <w:w w:val="105"/>
              </w:rPr>
              <w:t>)</w:t>
            </w:r>
          </w:p>
        </w:tc>
      </w:tr>
      <w:tr w:rsidR="00BB12EC" w:rsidRPr="00FF0891" w14:paraId="395D708D" w14:textId="77777777" w:rsidTr="000E45E8">
        <w:trPr>
          <w:trHeight w:val="275"/>
        </w:trPr>
        <w:tc>
          <w:tcPr>
            <w:tcW w:w="5162" w:type="dxa"/>
          </w:tcPr>
          <w:p w14:paraId="42A57966" w14:textId="77777777" w:rsidR="00BB12EC" w:rsidRPr="00FF0891" w:rsidRDefault="00BB12EC" w:rsidP="000E45E8">
            <w:pPr>
              <w:pStyle w:val="TableParagraph"/>
              <w:spacing w:line="242" w:lineRule="exact"/>
              <w:ind w:left="119"/>
              <w:jc w:val="both"/>
            </w:pPr>
            <w:r w:rsidRPr="00FF0891">
              <w:rPr>
                <w:w w:val="110"/>
              </w:rPr>
              <w:t>Opposition</w:t>
            </w:r>
            <w:r w:rsidRPr="00FF0891">
              <w:rPr>
                <w:spacing w:val="12"/>
                <w:w w:val="110"/>
              </w:rPr>
              <w:t xml:space="preserve"> </w:t>
            </w:r>
            <w:r w:rsidRPr="00FF0891">
              <w:rPr>
                <w:w w:val="110"/>
              </w:rPr>
              <w:t>perpetrated</w:t>
            </w:r>
            <w:r w:rsidRPr="00FF0891">
              <w:rPr>
                <w:spacing w:val="14"/>
                <w:w w:val="110"/>
              </w:rPr>
              <w:t xml:space="preserve"> </w:t>
            </w:r>
            <w:r w:rsidRPr="00FF0891">
              <w:rPr>
                <w:w w:val="110"/>
              </w:rPr>
              <w:t>EV</w:t>
            </w:r>
            <w:r w:rsidRPr="00FF0891">
              <w:rPr>
                <w:spacing w:val="13"/>
                <w:w w:val="110"/>
              </w:rPr>
              <w:t xml:space="preserve"> </w:t>
            </w:r>
            <w:r w:rsidRPr="00FF0891">
              <w:rPr>
                <w:i/>
                <w:w w:val="110"/>
              </w:rPr>
              <w:t>×</w:t>
            </w:r>
            <w:r w:rsidRPr="00FF0891">
              <w:rPr>
                <w:i/>
                <w:spacing w:val="6"/>
                <w:w w:val="110"/>
              </w:rPr>
              <w:t xml:space="preserve"> </w:t>
            </w:r>
            <w:r w:rsidRPr="00FF0891">
              <w:rPr>
                <w:spacing w:val="-2"/>
                <w:w w:val="110"/>
              </w:rPr>
              <w:t>Nonpartisan</w:t>
            </w:r>
          </w:p>
        </w:tc>
        <w:tc>
          <w:tcPr>
            <w:tcW w:w="906" w:type="dxa"/>
          </w:tcPr>
          <w:p w14:paraId="612F035D" w14:textId="77777777" w:rsidR="00BB12EC" w:rsidRPr="00FF0891" w:rsidRDefault="00BB12EC" w:rsidP="000E45E8">
            <w:pPr>
              <w:pStyle w:val="TableParagraph"/>
              <w:jc w:val="both"/>
              <w:rPr>
                <w:sz w:val="20"/>
              </w:rPr>
            </w:pPr>
          </w:p>
        </w:tc>
        <w:tc>
          <w:tcPr>
            <w:tcW w:w="1125" w:type="dxa"/>
          </w:tcPr>
          <w:p w14:paraId="63A0E14C" w14:textId="77777777" w:rsidR="00BB12EC" w:rsidRPr="00FF0891" w:rsidRDefault="00BB12EC" w:rsidP="000E45E8">
            <w:pPr>
              <w:pStyle w:val="TableParagraph"/>
              <w:jc w:val="both"/>
              <w:rPr>
                <w:sz w:val="20"/>
              </w:rPr>
            </w:pPr>
          </w:p>
        </w:tc>
        <w:tc>
          <w:tcPr>
            <w:tcW w:w="1125" w:type="dxa"/>
          </w:tcPr>
          <w:p w14:paraId="2DF00AA2" w14:textId="77777777" w:rsidR="00BB12EC" w:rsidRPr="00FF0891" w:rsidRDefault="00BB12EC" w:rsidP="000E45E8">
            <w:pPr>
              <w:pStyle w:val="TableParagraph"/>
              <w:jc w:val="both"/>
              <w:rPr>
                <w:sz w:val="20"/>
              </w:rPr>
            </w:pPr>
          </w:p>
        </w:tc>
        <w:tc>
          <w:tcPr>
            <w:tcW w:w="1121" w:type="dxa"/>
          </w:tcPr>
          <w:p w14:paraId="6CD4C383" w14:textId="08AAF36D" w:rsidR="00BB12EC" w:rsidRPr="00FF0891" w:rsidRDefault="00BB12EC" w:rsidP="000E45E8">
            <w:pPr>
              <w:pStyle w:val="TableParagraph"/>
              <w:spacing w:line="242" w:lineRule="exact"/>
              <w:ind w:left="9" w:right="9"/>
              <w:jc w:val="both"/>
            </w:pPr>
            <w:r w:rsidRPr="00FF0891">
              <w:t>-</w:t>
            </w:r>
            <w:r w:rsidRPr="00FF0891">
              <w:rPr>
                <w:spacing w:val="-2"/>
              </w:rPr>
              <w:t>0.06</w:t>
            </w:r>
            <w:r w:rsidR="007B2840">
              <w:rPr>
                <w:spacing w:val="-2"/>
              </w:rPr>
              <w:t>5</w:t>
            </w:r>
          </w:p>
        </w:tc>
      </w:tr>
      <w:tr w:rsidR="00BB12EC" w:rsidRPr="00FF0891" w14:paraId="230B75FD" w14:textId="77777777" w:rsidTr="000E45E8">
        <w:trPr>
          <w:trHeight w:val="266"/>
        </w:trPr>
        <w:tc>
          <w:tcPr>
            <w:tcW w:w="5162" w:type="dxa"/>
          </w:tcPr>
          <w:p w14:paraId="50B3A3B8" w14:textId="77777777" w:rsidR="00BB12EC" w:rsidRPr="00FF0891" w:rsidRDefault="00BB12EC" w:rsidP="000E45E8">
            <w:pPr>
              <w:pStyle w:val="TableParagraph"/>
              <w:jc w:val="both"/>
              <w:rPr>
                <w:sz w:val="18"/>
              </w:rPr>
            </w:pPr>
          </w:p>
        </w:tc>
        <w:tc>
          <w:tcPr>
            <w:tcW w:w="906" w:type="dxa"/>
          </w:tcPr>
          <w:p w14:paraId="169CA329" w14:textId="77777777" w:rsidR="00BB12EC" w:rsidRPr="00FF0891" w:rsidRDefault="00BB12EC" w:rsidP="000E45E8">
            <w:pPr>
              <w:pStyle w:val="TableParagraph"/>
              <w:jc w:val="both"/>
              <w:rPr>
                <w:sz w:val="18"/>
              </w:rPr>
            </w:pPr>
          </w:p>
        </w:tc>
        <w:tc>
          <w:tcPr>
            <w:tcW w:w="1125" w:type="dxa"/>
          </w:tcPr>
          <w:p w14:paraId="122C2328" w14:textId="77777777" w:rsidR="00BB12EC" w:rsidRPr="00FF0891" w:rsidRDefault="00BB12EC" w:rsidP="000E45E8">
            <w:pPr>
              <w:pStyle w:val="TableParagraph"/>
              <w:jc w:val="both"/>
              <w:rPr>
                <w:sz w:val="18"/>
              </w:rPr>
            </w:pPr>
          </w:p>
        </w:tc>
        <w:tc>
          <w:tcPr>
            <w:tcW w:w="1125" w:type="dxa"/>
          </w:tcPr>
          <w:p w14:paraId="424D5F0B" w14:textId="77777777" w:rsidR="00BB12EC" w:rsidRPr="00FF0891" w:rsidRDefault="00BB12EC" w:rsidP="000E45E8">
            <w:pPr>
              <w:pStyle w:val="TableParagraph"/>
              <w:jc w:val="both"/>
              <w:rPr>
                <w:sz w:val="18"/>
              </w:rPr>
            </w:pPr>
          </w:p>
        </w:tc>
        <w:tc>
          <w:tcPr>
            <w:tcW w:w="1121" w:type="dxa"/>
          </w:tcPr>
          <w:p w14:paraId="2D43F49A" w14:textId="77777777" w:rsidR="00BB12EC" w:rsidRPr="00FF0891" w:rsidRDefault="00BB12EC" w:rsidP="000E45E8">
            <w:pPr>
              <w:pStyle w:val="TableParagraph"/>
              <w:spacing w:line="238" w:lineRule="exact"/>
              <w:ind w:left="9" w:right="9"/>
              <w:jc w:val="both"/>
            </w:pPr>
            <w:r w:rsidRPr="00FF0891">
              <w:rPr>
                <w:spacing w:val="-2"/>
                <w:w w:val="105"/>
              </w:rPr>
              <w:t>(0.065)</w:t>
            </w:r>
          </w:p>
        </w:tc>
      </w:tr>
      <w:tr w:rsidR="00BB12EC" w:rsidRPr="00FF0891" w14:paraId="08C21B93" w14:textId="77777777" w:rsidTr="000E45E8">
        <w:trPr>
          <w:trHeight w:val="275"/>
        </w:trPr>
        <w:tc>
          <w:tcPr>
            <w:tcW w:w="5162" w:type="dxa"/>
          </w:tcPr>
          <w:p w14:paraId="09BA2DAD" w14:textId="77777777" w:rsidR="00BB12EC" w:rsidRPr="00FF0891" w:rsidRDefault="00BB12EC" w:rsidP="000E45E8">
            <w:pPr>
              <w:pStyle w:val="TableParagraph"/>
              <w:spacing w:line="242" w:lineRule="exact"/>
              <w:ind w:left="119"/>
              <w:jc w:val="both"/>
            </w:pPr>
            <w:r w:rsidRPr="00FF0891">
              <w:rPr>
                <w:w w:val="110"/>
              </w:rPr>
              <w:t>Opposition</w:t>
            </w:r>
            <w:r w:rsidRPr="00FF0891">
              <w:rPr>
                <w:spacing w:val="7"/>
                <w:w w:val="110"/>
              </w:rPr>
              <w:t xml:space="preserve"> </w:t>
            </w:r>
            <w:r w:rsidRPr="00FF0891">
              <w:rPr>
                <w:w w:val="110"/>
              </w:rPr>
              <w:t>perpetrated</w:t>
            </w:r>
            <w:r w:rsidRPr="00FF0891">
              <w:rPr>
                <w:spacing w:val="9"/>
                <w:w w:val="110"/>
              </w:rPr>
              <w:t xml:space="preserve"> </w:t>
            </w:r>
            <w:r w:rsidRPr="00FF0891">
              <w:rPr>
                <w:w w:val="110"/>
              </w:rPr>
              <w:t>EV</w:t>
            </w:r>
            <w:r w:rsidRPr="00FF0891">
              <w:rPr>
                <w:spacing w:val="7"/>
                <w:w w:val="110"/>
              </w:rPr>
              <w:t xml:space="preserve"> </w:t>
            </w:r>
            <w:r w:rsidRPr="00FF0891">
              <w:rPr>
                <w:i/>
                <w:w w:val="110"/>
              </w:rPr>
              <w:t>×</w:t>
            </w:r>
            <w:r w:rsidRPr="00FF0891">
              <w:rPr>
                <w:i/>
                <w:spacing w:val="1"/>
                <w:w w:val="110"/>
              </w:rPr>
              <w:t xml:space="preserve"> </w:t>
            </w:r>
            <w:r w:rsidRPr="00FF0891">
              <w:rPr>
                <w:w w:val="110"/>
              </w:rPr>
              <w:t>Incumbent</w:t>
            </w:r>
            <w:r w:rsidRPr="00FF0891">
              <w:rPr>
                <w:spacing w:val="9"/>
                <w:w w:val="110"/>
              </w:rPr>
              <w:t xml:space="preserve"> </w:t>
            </w:r>
            <w:r w:rsidRPr="00FF0891">
              <w:rPr>
                <w:spacing w:val="-2"/>
                <w:w w:val="110"/>
              </w:rPr>
              <w:t>partisan</w:t>
            </w:r>
          </w:p>
        </w:tc>
        <w:tc>
          <w:tcPr>
            <w:tcW w:w="906" w:type="dxa"/>
          </w:tcPr>
          <w:p w14:paraId="4676F341" w14:textId="77777777" w:rsidR="00BB12EC" w:rsidRPr="00FF0891" w:rsidRDefault="00BB12EC" w:rsidP="000E45E8">
            <w:pPr>
              <w:pStyle w:val="TableParagraph"/>
              <w:jc w:val="both"/>
              <w:rPr>
                <w:sz w:val="20"/>
              </w:rPr>
            </w:pPr>
          </w:p>
        </w:tc>
        <w:tc>
          <w:tcPr>
            <w:tcW w:w="1125" w:type="dxa"/>
          </w:tcPr>
          <w:p w14:paraId="5C5EE14C" w14:textId="77777777" w:rsidR="00BB12EC" w:rsidRPr="00FF0891" w:rsidRDefault="00BB12EC" w:rsidP="000E45E8">
            <w:pPr>
              <w:pStyle w:val="TableParagraph"/>
              <w:jc w:val="both"/>
              <w:rPr>
                <w:sz w:val="20"/>
              </w:rPr>
            </w:pPr>
          </w:p>
        </w:tc>
        <w:tc>
          <w:tcPr>
            <w:tcW w:w="1125" w:type="dxa"/>
          </w:tcPr>
          <w:p w14:paraId="3EF614E6" w14:textId="77777777" w:rsidR="00BB12EC" w:rsidRPr="00FF0891" w:rsidRDefault="00BB12EC" w:rsidP="000E45E8">
            <w:pPr>
              <w:pStyle w:val="TableParagraph"/>
              <w:jc w:val="both"/>
              <w:rPr>
                <w:sz w:val="20"/>
              </w:rPr>
            </w:pPr>
          </w:p>
        </w:tc>
        <w:tc>
          <w:tcPr>
            <w:tcW w:w="1121" w:type="dxa"/>
          </w:tcPr>
          <w:p w14:paraId="018C91CD" w14:textId="15A5AE29" w:rsidR="00BB12EC" w:rsidRPr="00FF0891" w:rsidRDefault="00BB12EC" w:rsidP="000E45E8">
            <w:pPr>
              <w:pStyle w:val="TableParagraph"/>
              <w:spacing w:line="242" w:lineRule="exact"/>
              <w:ind w:left="9" w:right="9"/>
              <w:jc w:val="both"/>
            </w:pPr>
            <w:r w:rsidRPr="00FF0891">
              <w:t>-</w:t>
            </w:r>
            <w:r w:rsidRPr="00FF0891">
              <w:rPr>
                <w:spacing w:val="-2"/>
              </w:rPr>
              <w:t>0.06</w:t>
            </w:r>
            <w:r w:rsidR="007B2840">
              <w:rPr>
                <w:spacing w:val="-2"/>
              </w:rPr>
              <w:t>3</w:t>
            </w:r>
          </w:p>
        </w:tc>
      </w:tr>
      <w:tr w:rsidR="00BB12EC" w:rsidRPr="00FF0891" w14:paraId="57F6C3EF" w14:textId="77777777" w:rsidTr="000E45E8">
        <w:trPr>
          <w:trHeight w:val="541"/>
        </w:trPr>
        <w:tc>
          <w:tcPr>
            <w:tcW w:w="5162" w:type="dxa"/>
          </w:tcPr>
          <w:p w14:paraId="19A88F6D" w14:textId="77777777" w:rsidR="00BB12EC" w:rsidRPr="00FF0891" w:rsidRDefault="00BB12EC" w:rsidP="000E45E8">
            <w:pPr>
              <w:pStyle w:val="TableParagraph"/>
              <w:spacing w:before="2"/>
              <w:jc w:val="both"/>
            </w:pPr>
          </w:p>
          <w:p w14:paraId="72931057" w14:textId="77777777" w:rsidR="00BB12EC" w:rsidRPr="00FF0891" w:rsidRDefault="00BB12EC" w:rsidP="000E45E8">
            <w:pPr>
              <w:pStyle w:val="TableParagraph"/>
              <w:ind w:left="119"/>
              <w:jc w:val="both"/>
            </w:pPr>
            <w:r w:rsidRPr="00FF0891">
              <w:rPr>
                <w:spacing w:val="-2"/>
                <w:w w:val="115"/>
              </w:rPr>
              <w:t>Constant</w:t>
            </w:r>
          </w:p>
        </w:tc>
        <w:tc>
          <w:tcPr>
            <w:tcW w:w="906" w:type="dxa"/>
          </w:tcPr>
          <w:p w14:paraId="0EE6C398" w14:textId="77777777" w:rsidR="00BB12EC" w:rsidRPr="00FF0891" w:rsidRDefault="00BB12EC" w:rsidP="000E45E8">
            <w:pPr>
              <w:pStyle w:val="TableParagraph"/>
              <w:spacing w:before="2"/>
              <w:jc w:val="both"/>
            </w:pPr>
          </w:p>
          <w:p w14:paraId="45EA6254" w14:textId="77777777" w:rsidR="00BB12EC" w:rsidRPr="00FF0891" w:rsidRDefault="00BB12EC" w:rsidP="000E45E8">
            <w:pPr>
              <w:pStyle w:val="TableParagraph"/>
              <w:ind w:left="1" w:right="7"/>
              <w:jc w:val="both"/>
              <w:rPr>
                <w:i/>
              </w:rPr>
            </w:pPr>
            <w:r w:rsidRPr="00FF0891">
              <w:rPr>
                <w:spacing w:val="-2"/>
              </w:rPr>
              <w:t>1.53</w:t>
            </w:r>
            <w:r w:rsidRPr="00FF0891">
              <w:rPr>
                <w:rFonts w:ascii="Cambria Math" w:hAnsi="Cambria Math" w:cs="Cambria Math"/>
                <w:i/>
                <w:spacing w:val="-2"/>
                <w:vertAlign w:val="superscript"/>
              </w:rPr>
              <w:t>∗∗</w:t>
            </w:r>
          </w:p>
        </w:tc>
        <w:tc>
          <w:tcPr>
            <w:tcW w:w="1125" w:type="dxa"/>
          </w:tcPr>
          <w:p w14:paraId="4BCB0EA0" w14:textId="77777777" w:rsidR="00BB12EC" w:rsidRPr="00FF0891" w:rsidRDefault="00BB12EC" w:rsidP="000E45E8">
            <w:pPr>
              <w:pStyle w:val="TableParagraph"/>
              <w:spacing w:before="2"/>
              <w:jc w:val="both"/>
            </w:pPr>
          </w:p>
          <w:p w14:paraId="47FCEF5C" w14:textId="6B4C219C" w:rsidR="00BB12EC" w:rsidRPr="00FF0891" w:rsidRDefault="00BB12EC" w:rsidP="000E45E8">
            <w:pPr>
              <w:pStyle w:val="TableParagraph"/>
              <w:ind w:right="287"/>
              <w:jc w:val="both"/>
              <w:rPr>
                <w:i/>
              </w:rPr>
            </w:pPr>
            <w:r w:rsidRPr="00FF0891">
              <w:rPr>
                <w:spacing w:val="-2"/>
              </w:rPr>
              <w:t>1.</w:t>
            </w:r>
            <w:r w:rsidR="007B2840">
              <w:rPr>
                <w:spacing w:val="-2"/>
              </w:rPr>
              <w:t>47</w:t>
            </w:r>
            <w:r w:rsidRPr="00FF0891">
              <w:rPr>
                <w:rFonts w:ascii="Cambria Math" w:hAnsi="Cambria Math" w:cs="Cambria Math"/>
                <w:i/>
                <w:spacing w:val="-2"/>
                <w:vertAlign w:val="superscript"/>
              </w:rPr>
              <w:t>∗∗</w:t>
            </w:r>
          </w:p>
        </w:tc>
        <w:tc>
          <w:tcPr>
            <w:tcW w:w="1125" w:type="dxa"/>
          </w:tcPr>
          <w:p w14:paraId="4D777117" w14:textId="77777777" w:rsidR="00BB12EC" w:rsidRPr="00FF0891" w:rsidRDefault="00BB12EC" w:rsidP="000E45E8">
            <w:pPr>
              <w:pStyle w:val="TableParagraph"/>
              <w:spacing w:before="2"/>
              <w:jc w:val="both"/>
            </w:pPr>
          </w:p>
          <w:p w14:paraId="7A3A62EF" w14:textId="1139CD7D" w:rsidR="00BB12EC" w:rsidRPr="00FF0891" w:rsidRDefault="00BB12EC" w:rsidP="000E45E8">
            <w:pPr>
              <w:pStyle w:val="TableParagraph"/>
              <w:ind w:left="1" w:right="11"/>
              <w:jc w:val="both"/>
              <w:rPr>
                <w:i/>
              </w:rPr>
            </w:pPr>
            <w:r w:rsidRPr="00FF0891">
              <w:rPr>
                <w:spacing w:val="-2"/>
              </w:rPr>
              <w:t>1.</w:t>
            </w:r>
            <w:r w:rsidR="007B2840">
              <w:rPr>
                <w:spacing w:val="-2"/>
              </w:rPr>
              <w:t>48</w:t>
            </w:r>
            <w:r w:rsidRPr="00FF0891">
              <w:rPr>
                <w:rFonts w:ascii="Cambria Math" w:hAnsi="Cambria Math" w:cs="Cambria Math"/>
                <w:i/>
                <w:spacing w:val="-2"/>
                <w:vertAlign w:val="superscript"/>
              </w:rPr>
              <w:t>∗∗</w:t>
            </w:r>
          </w:p>
        </w:tc>
        <w:tc>
          <w:tcPr>
            <w:tcW w:w="1121" w:type="dxa"/>
          </w:tcPr>
          <w:p w14:paraId="2CF25406" w14:textId="77777777" w:rsidR="00BB12EC" w:rsidRPr="00FF0891" w:rsidRDefault="00BB12EC" w:rsidP="008D4EEC">
            <w:pPr>
              <w:pStyle w:val="TableParagraph"/>
              <w:spacing w:line="238" w:lineRule="exact"/>
              <w:jc w:val="both"/>
            </w:pPr>
            <w:r w:rsidRPr="00FF0891">
              <w:rPr>
                <w:spacing w:val="-2"/>
                <w:w w:val="105"/>
              </w:rPr>
              <w:t>(0.088)</w:t>
            </w:r>
          </w:p>
          <w:p w14:paraId="678E44EA" w14:textId="71E63BF4" w:rsidR="00BB12EC" w:rsidRPr="00FF0891" w:rsidRDefault="00BB12EC" w:rsidP="008D4EEC">
            <w:pPr>
              <w:pStyle w:val="TableParagraph"/>
              <w:spacing w:before="18"/>
              <w:jc w:val="both"/>
              <w:rPr>
                <w:i/>
              </w:rPr>
            </w:pPr>
            <w:r w:rsidRPr="00FF0891">
              <w:rPr>
                <w:spacing w:val="-2"/>
              </w:rPr>
              <w:t>1.</w:t>
            </w:r>
            <w:r w:rsidR="007B2840">
              <w:rPr>
                <w:spacing w:val="-2"/>
              </w:rPr>
              <w:t>47</w:t>
            </w:r>
            <w:r w:rsidRPr="00FF0891">
              <w:rPr>
                <w:rFonts w:ascii="Cambria Math" w:hAnsi="Cambria Math" w:cs="Cambria Math"/>
                <w:i/>
                <w:spacing w:val="-2"/>
                <w:vertAlign w:val="superscript"/>
              </w:rPr>
              <w:t>∗∗</w:t>
            </w:r>
          </w:p>
        </w:tc>
      </w:tr>
      <w:tr w:rsidR="00BB12EC" w:rsidRPr="00FF0891" w14:paraId="021BD1CA" w14:textId="77777777" w:rsidTr="000E45E8">
        <w:trPr>
          <w:trHeight w:val="270"/>
        </w:trPr>
        <w:tc>
          <w:tcPr>
            <w:tcW w:w="5162" w:type="dxa"/>
            <w:tcBorders>
              <w:bottom w:val="single" w:sz="4" w:space="0" w:color="000000"/>
            </w:tcBorders>
          </w:tcPr>
          <w:p w14:paraId="30C79C7D" w14:textId="77777777" w:rsidR="00BB12EC" w:rsidRPr="00FF0891" w:rsidRDefault="00BB12EC" w:rsidP="000E45E8">
            <w:pPr>
              <w:pStyle w:val="TableParagraph"/>
              <w:jc w:val="both"/>
              <w:rPr>
                <w:sz w:val="20"/>
              </w:rPr>
            </w:pPr>
          </w:p>
        </w:tc>
        <w:tc>
          <w:tcPr>
            <w:tcW w:w="906" w:type="dxa"/>
            <w:tcBorders>
              <w:bottom w:val="single" w:sz="4" w:space="0" w:color="000000"/>
            </w:tcBorders>
          </w:tcPr>
          <w:p w14:paraId="74CB3A21" w14:textId="77777777" w:rsidR="00BB12EC" w:rsidRPr="00FF0891" w:rsidRDefault="00BB12EC" w:rsidP="000E45E8">
            <w:pPr>
              <w:pStyle w:val="TableParagraph"/>
              <w:spacing w:line="238" w:lineRule="exact"/>
              <w:ind w:left="8" w:right="7"/>
              <w:jc w:val="both"/>
            </w:pPr>
            <w:r w:rsidRPr="00FF0891">
              <w:rPr>
                <w:spacing w:val="-2"/>
                <w:w w:val="105"/>
              </w:rPr>
              <w:t>(0.050)</w:t>
            </w:r>
          </w:p>
        </w:tc>
        <w:tc>
          <w:tcPr>
            <w:tcW w:w="1125" w:type="dxa"/>
            <w:tcBorders>
              <w:bottom w:val="single" w:sz="4" w:space="0" w:color="000000"/>
            </w:tcBorders>
          </w:tcPr>
          <w:p w14:paraId="3381F235" w14:textId="18A98528" w:rsidR="00BB12EC" w:rsidRPr="00FF0891" w:rsidRDefault="00BB12EC" w:rsidP="000E45E8">
            <w:pPr>
              <w:pStyle w:val="TableParagraph"/>
              <w:spacing w:line="238" w:lineRule="exact"/>
              <w:ind w:right="225"/>
              <w:jc w:val="both"/>
            </w:pPr>
            <w:r w:rsidRPr="00FF0891">
              <w:rPr>
                <w:spacing w:val="-2"/>
                <w:w w:val="105"/>
              </w:rPr>
              <w:t>(0.0</w:t>
            </w:r>
            <w:r w:rsidR="007B2840">
              <w:rPr>
                <w:spacing w:val="-2"/>
                <w:w w:val="105"/>
              </w:rPr>
              <w:t>68</w:t>
            </w:r>
            <w:r w:rsidRPr="00FF0891">
              <w:rPr>
                <w:spacing w:val="-2"/>
                <w:w w:val="105"/>
              </w:rPr>
              <w:t>)</w:t>
            </w:r>
          </w:p>
        </w:tc>
        <w:tc>
          <w:tcPr>
            <w:tcW w:w="1125" w:type="dxa"/>
            <w:tcBorders>
              <w:bottom w:val="single" w:sz="4" w:space="0" w:color="000000"/>
            </w:tcBorders>
          </w:tcPr>
          <w:p w14:paraId="1B35BC97" w14:textId="2E0D11CB" w:rsidR="00BB12EC" w:rsidRPr="00FF0891" w:rsidRDefault="00BB12EC" w:rsidP="000E45E8">
            <w:pPr>
              <w:pStyle w:val="TableParagraph"/>
              <w:spacing w:line="238" w:lineRule="exact"/>
              <w:ind w:left="11" w:right="10"/>
              <w:jc w:val="both"/>
            </w:pPr>
            <w:r w:rsidRPr="00FF0891">
              <w:rPr>
                <w:spacing w:val="-2"/>
                <w:w w:val="105"/>
              </w:rPr>
              <w:t>(0.0</w:t>
            </w:r>
            <w:r w:rsidR="007B2840">
              <w:rPr>
                <w:spacing w:val="-2"/>
                <w:w w:val="105"/>
              </w:rPr>
              <w:t>68</w:t>
            </w:r>
            <w:r w:rsidRPr="00FF0891">
              <w:rPr>
                <w:spacing w:val="-2"/>
                <w:w w:val="105"/>
              </w:rPr>
              <w:t>)</w:t>
            </w:r>
          </w:p>
        </w:tc>
        <w:tc>
          <w:tcPr>
            <w:tcW w:w="1121" w:type="dxa"/>
            <w:tcBorders>
              <w:bottom w:val="single" w:sz="4" w:space="0" w:color="000000"/>
            </w:tcBorders>
          </w:tcPr>
          <w:p w14:paraId="77909E74" w14:textId="122B2953" w:rsidR="00BB12EC" w:rsidRPr="00FF0891" w:rsidRDefault="00BB12EC" w:rsidP="000E45E8">
            <w:pPr>
              <w:pStyle w:val="TableParagraph"/>
              <w:spacing w:line="238" w:lineRule="exact"/>
              <w:ind w:left="14" w:right="9"/>
              <w:jc w:val="both"/>
            </w:pPr>
            <w:r w:rsidRPr="00FF0891">
              <w:rPr>
                <w:spacing w:val="-2"/>
                <w:w w:val="105"/>
              </w:rPr>
              <w:t>(0.0</w:t>
            </w:r>
            <w:r w:rsidR="007B2840">
              <w:rPr>
                <w:spacing w:val="-2"/>
                <w:w w:val="105"/>
              </w:rPr>
              <w:t>69</w:t>
            </w:r>
            <w:r w:rsidRPr="00FF0891">
              <w:rPr>
                <w:spacing w:val="-2"/>
                <w:w w:val="105"/>
              </w:rPr>
              <w:t>)</w:t>
            </w:r>
          </w:p>
        </w:tc>
      </w:tr>
      <w:tr w:rsidR="00BB12EC" w:rsidRPr="00FF0891" w14:paraId="61ECFD0D" w14:textId="77777777" w:rsidTr="000E45E8">
        <w:trPr>
          <w:trHeight w:val="269"/>
        </w:trPr>
        <w:tc>
          <w:tcPr>
            <w:tcW w:w="5162" w:type="dxa"/>
            <w:tcBorders>
              <w:top w:val="single" w:sz="4" w:space="0" w:color="000000"/>
            </w:tcBorders>
          </w:tcPr>
          <w:p w14:paraId="004BD96D" w14:textId="77777777" w:rsidR="00BB12EC" w:rsidRPr="00FF0891" w:rsidRDefault="00BB12EC" w:rsidP="000E45E8">
            <w:pPr>
              <w:pStyle w:val="TableParagraph"/>
              <w:spacing w:line="236" w:lineRule="exact"/>
              <w:ind w:left="119"/>
              <w:jc w:val="both"/>
            </w:pPr>
            <w:r w:rsidRPr="00FF0891">
              <w:rPr>
                <w:spacing w:val="-10"/>
              </w:rPr>
              <w:t>N</w:t>
            </w:r>
          </w:p>
        </w:tc>
        <w:tc>
          <w:tcPr>
            <w:tcW w:w="906" w:type="dxa"/>
            <w:tcBorders>
              <w:top w:val="single" w:sz="4" w:space="0" w:color="000000"/>
            </w:tcBorders>
          </w:tcPr>
          <w:p w14:paraId="78E0D010" w14:textId="77777777" w:rsidR="00BB12EC" w:rsidRPr="00FF0891" w:rsidRDefault="00BB12EC" w:rsidP="000E45E8">
            <w:pPr>
              <w:pStyle w:val="TableParagraph"/>
              <w:spacing w:line="236" w:lineRule="exact"/>
              <w:ind w:left="7" w:right="7"/>
              <w:jc w:val="both"/>
            </w:pPr>
            <w:r w:rsidRPr="00FF0891">
              <w:rPr>
                <w:spacing w:val="-2"/>
              </w:rPr>
              <w:t>28955</w:t>
            </w:r>
          </w:p>
        </w:tc>
        <w:tc>
          <w:tcPr>
            <w:tcW w:w="1125" w:type="dxa"/>
            <w:tcBorders>
              <w:top w:val="single" w:sz="4" w:space="0" w:color="000000"/>
            </w:tcBorders>
          </w:tcPr>
          <w:p w14:paraId="639ADFC1" w14:textId="77777777" w:rsidR="00BB12EC" w:rsidRPr="00FF0891" w:rsidRDefault="00BB12EC" w:rsidP="000E45E8">
            <w:pPr>
              <w:pStyle w:val="TableParagraph"/>
              <w:spacing w:line="236" w:lineRule="exact"/>
              <w:ind w:right="288"/>
              <w:jc w:val="both"/>
            </w:pPr>
            <w:r w:rsidRPr="00FF0891">
              <w:rPr>
                <w:spacing w:val="-2"/>
              </w:rPr>
              <w:t>28955</w:t>
            </w:r>
          </w:p>
        </w:tc>
        <w:tc>
          <w:tcPr>
            <w:tcW w:w="1125" w:type="dxa"/>
            <w:tcBorders>
              <w:top w:val="single" w:sz="4" w:space="0" w:color="000000"/>
            </w:tcBorders>
          </w:tcPr>
          <w:p w14:paraId="4786D8FD" w14:textId="77777777" w:rsidR="00BB12EC" w:rsidRPr="00FF0891" w:rsidRDefault="00BB12EC" w:rsidP="000E45E8">
            <w:pPr>
              <w:pStyle w:val="TableParagraph"/>
              <w:spacing w:line="236" w:lineRule="exact"/>
              <w:ind w:left="10" w:right="10"/>
              <w:jc w:val="both"/>
            </w:pPr>
            <w:r w:rsidRPr="00FF0891">
              <w:rPr>
                <w:spacing w:val="-2"/>
              </w:rPr>
              <w:t>28955</w:t>
            </w:r>
          </w:p>
        </w:tc>
        <w:tc>
          <w:tcPr>
            <w:tcW w:w="1121" w:type="dxa"/>
            <w:tcBorders>
              <w:top w:val="single" w:sz="4" w:space="0" w:color="000000"/>
            </w:tcBorders>
          </w:tcPr>
          <w:p w14:paraId="1B3F2EA4" w14:textId="77777777" w:rsidR="00BB12EC" w:rsidRPr="00FF0891" w:rsidRDefault="00BB12EC" w:rsidP="000E45E8">
            <w:pPr>
              <w:pStyle w:val="TableParagraph"/>
              <w:spacing w:line="236" w:lineRule="exact"/>
              <w:ind w:left="9" w:right="9"/>
              <w:jc w:val="both"/>
            </w:pPr>
            <w:r w:rsidRPr="00FF0891">
              <w:rPr>
                <w:spacing w:val="-2"/>
              </w:rPr>
              <w:t>28955</w:t>
            </w:r>
          </w:p>
        </w:tc>
      </w:tr>
      <w:tr w:rsidR="00BB12EC" w:rsidRPr="00FF0891" w14:paraId="69D91E9C" w14:textId="77777777" w:rsidTr="000E45E8">
        <w:trPr>
          <w:trHeight w:val="270"/>
        </w:trPr>
        <w:tc>
          <w:tcPr>
            <w:tcW w:w="5162" w:type="dxa"/>
          </w:tcPr>
          <w:p w14:paraId="5BB4D3C2" w14:textId="77777777" w:rsidR="00BB12EC" w:rsidRPr="00FF0891" w:rsidRDefault="00BB12EC" w:rsidP="000E45E8">
            <w:pPr>
              <w:pStyle w:val="TableParagraph"/>
              <w:spacing w:line="238" w:lineRule="exact"/>
              <w:ind w:left="119"/>
              <w:jc w:val="both"/>
            </w:pPr>
            <w:r w:rsidRPr="00FF0891">
              <w:rPr>
                <w:w w:val="105"/>
              </w:rPr>
              <w:t>R2</w:t>
            </w:r>
            <w:r w:rsidRPr="00FF0891">
              <w:rPr>
                <w:spacing w:val="14"/>
                <w:w w:val="105"/>
              </w:rPr>
              <w:t xml:space="preserve"> </w:t>
            </w:r>
            <w:r w:rsidRPr="00FF0891">
              <w:rPr>
                <w:spacing w:val="-2"/>
                <w:w w:val="105"/>
              </w:rPr>
              <w:t>within</w:t>
            </w:r>
          </w:p>
        </w:tc>
        <w:tc>
          <w:tcPr>
            <w:tcW w:w="906" w:type="dxa"/>
          </w:tcPr>
          <w:p w14:paraId="432C92DE" w14:textId="77777777" w:rsidR="00BB12EC" w:rsidRPr="00FF0891" w:rsidRDefault="00BB12EC" w:rsidP="000E45E8">
            <w:pPr>
              <w:pStyle w:val="TableParagraph"/>
              <w:spacing w:line="238" w:lineRule="exact"/>
              <w:ind w:left="7" w:right="7"/>
              <w:jc w:val="both"/>
            </w:pPr>
            <w:r w:rsidRPr="00FF0891">
              <w:rPr>
                <w:spacing w:val="-2"/>
              </w:rPr>
              <w:t>0.031</w:t>
            </w:r>
          </w:p>
        </w:tc>
        <w:tc>
          <w:tcPr>
            <w:tcW w:w="1125" w:type="dxa"/>
          </w:tcPr>
          <w:p w14:paraId="200B1CE0" w14:textId="77777777" w:rsidR="00BB12EC" w:rsidRPr="00FF0891" w:rsidRDefault="00BB12EC" w:rsidP="000E45E8">
            <w:pPr>
              <w:pStyle w:val="TableParagraph"/>
              <w:spacing w:line="238" w:lineRule="exact"/>
              <w:ind w:right="312"/>
              <w:jc w:val="both"/>
            </w:pPr>
            <w:r w:rsidRPr="00FF0891">
              <w:rPr>
                <w:spacing w:val="-2"/>
              </w:rPr>
              <w:t>0.042</w:t>
            </w:r>
          </w:p>
        </w:tc>
        <w:tc>
          <w:tcPr>
            <w:tcW w:w="1125" w:type="dxa"/>
          </w:tcPr>
          <w:p w14:paraId="655F8920" w14:textId="77777777" w:rsidR="00BB12EC" w:rsidRPr="00FF0891" w:rsidRDefault="00BB12EC" w:rsidP="000E45E8">
            <w:pPr>
              <w:pStyle w:val="TableParagraph"/>
              <w:spacing w:line="238" w:lineRule="exact"/>
              <w:ind w:left="9" w:right="10"/>
              <w:jc w:val="both"/>
            </w:pPr>
            <w:r w:rsidRPr="00FF0891">
              <w:rPr>
                <w:spacing w:val="-2"/>
              </w:rPr>
              <w:t>0.042</w:t>
            </w:r>
          </w:p>
        </w:tc>
        <w:tc>
          <w:tcPr>
            <w:tcW w:w="1121" w:type="dxa"/>
          </w:tcPr>
          <w:p w14:paraId="1D1C82F8" w14:textId="77777777" w:rsidR="00BB12EC" w:rsidRPr="00FF0891" w:rsidRDefault="00BB12EC" w:rsidP="000E45E8">
            <w:pPr>
              <w:pStyle w:val="TableParagraph"/>
              <w:spacing w:line="238" w:lineRule="exact"/>
              <w:ind w:left="9" w:right="9"/>
              <w:jc w:val="both"/>
            </w:pPr>
            <w:r w:rsidRPr="00FF0891">
              <w:rPr>
                <w:spacing w:val="-2"/>
              </w:rPr>
              <w:t>0.042</w:t>
            </w:r>
          </w:p>
        </w:tc>
      </w:tr>
      <w:tr w:rsidR="00BB12EC" w:rsidRPr="00FF0891" w14:paraId="2DA863E5" w14:textId="77777777" w:rsidTr="000E45E8">
        <w:trPr>
          <w:trHeight w:val="270"/>
        </w:trPr>
        <w:tc>
          <w:tcPr>
            <w:tcW w:w="5162" w:type="dxa"/>
          </w:tcPr>
          <w:p w14:paraId="4978418E" w14:textId="77777777" w:rsidR="00BB12EC" w:rsidRPr="00FF0891" w:rsidRDefault="00BB12EC" w:rsidP="000E45E8">
            <w:pPr>
              <w:pStyle w:val="TableParagraph"/>
              <w:spacing w:line="238" w:lineRule="exact"/>
              <w:ind w:left="119"/>
              <w:jc w:val="both"/>
            </w:pPr>
            <w:r w:rsidRPr="00FF0891">
              <w:rPr>
                <w:w w:val="105"/>
              </w:rPr>
              <w:t>R2</w:t>
            </w:r>
            <w:r w:rsidRPr="00FF0891">
              <w:rPr>
                <w:spacing w:val="14"/>
                <w:w w:val="105"/>
              </w:rPr>
              <w:t xml:space="preserve"> </w:t>
            </w:r>
            <w:r w:rsidRPr="00FF0891">
              <w:rPr>
                <w:spacing w:val="-2"/>
                <w:w w:val="105"/>
              </w:rPr>
              <w:t>between</w:t>
            </w:r>
          </w:p>
        </w:tc>
        <w:tc>
          <w:tcPr>
            <w:tcW w:w="906" w:type="dxa"/>
          </w:tcPr>
          <w:p w14:paraId="2577BA3B" w14:textId="77777777" w:rsidR="00BB12EC" w:rsidRPr="00FF0891" w:rsidRDefault="00BB12EC" w:rsidP="000E45E8">
            <w:pPr>
              <w:pStyle w:val="TableParagraph"/>
              <w:spacing w:line="238" w:lineRule="exact"/>
              <w:ind w:left="7" w:right="7"/>
              <w:jc w:val="both"/>
            </w:pPr>
            <w:r w:rsidRPr="00FF0891">
              <w:rPr>
                <w:spacing w:val="-4"/>
              </w:rPr>
              <w:t>0.68</w:t>
            </w:r>
          </w:p>
        </w:tc>
        <w:tc>
          <w:tcPr>
            <w:tcW w:w="1125" w:type="dxa"/>
          </w:tcPr>
          <w:p w14:paraId="7D303482" w14:textId="699A97E3" w:rsidR="00BB12EC" w:rsidRPr="00FF0891" w:rsidRDefault="00BB12EC" w:rsidP="008D4EEC">
            <w:pPr>
              <w:pStyle w:val="TableParagraph"/>
              <w:spacing w:line="238" w:lineRule="exact"/>
              <w:jc w:val="both"/>
            </w:pPr>
            <w:r w:rsidRPr="00FF0891">
              <w:rPr>
                <w:spacing w:val="-4"/>
              </w:rPr>
              <w:t>0.7</w:t>
            </w:r>
            <w:r w:rsidR="007B2840">
              <w:rPr>
                <w:spacing w:val="-4"/>
              </w:rPr>
              <w:t>1</w:t>
            </w:r>
          </w:p>
        </w:tc>
        <w:tc>
          <w:tcPr>
            <w:tcW w:w="1125" w:type="dxa"/>
          </w:tcPr>
          <w:p w14:paraId="3D5B5F94" w14:textId="27EE347B" w:rsidR="00BB12EC" w:rsidRPr="00FF0891" w:rsidRDefault="00BB12EC" w:rsidP="000E45E8">
            <w:pPr>
              <w:pStyle w:val="TableParagraph"/>
              <w:spacing w:line="238" w:lineRule="exact"/>
              <w:ind w:left="9" w:right="10"/>
              <w:jc w:val="both"/>
            </w:pPr>
            <w:r w:rsidRPr="00FF0891">
              <w:rPr>
                <w:spacing w:val="-4"/>
              </w:rPr>
              <w:t>0.7</w:t>
            </w:r>
            <w:r w:rsidR="007B2840">
              <w:rPr>
                <w:spacing w:val="-4"/>
              </w:rPr>
              <w:t>1</w:t>
            </w:r>
          </w:p>
        </w:tc>
        <w:tc>
          <w:tcPr>
            <w:tcW w:w="1121" w:type="dxa"/>
          </w:tcPr>
          <w:p w14:paraId="756E9072" w14:textId="189C7044" w:rsidR="00BB12EC" w:rsidRPr="00FF0891" w:rsidRDefault="00BB12EC" w:rsidP="000E45E8">
            <w:pPr>
              <w:pStyle w:val="TableParagraph"/>
              <w:spacing w:line="238" w:lineRule="exact"/>
              <w:ind w:left="8" w:right="9"/>
              <w:jc w:val="both"/>
            </w:pPr>
            <w:r w:rsidRPr="00FF0891">
              <w:rPr>
                <w:spacing w:val="-4"/>
              </w:rPr>
              <w:t>0.7</w:t>
            </w:r>
            <w:r w:rsidR="007B2840">
              <w:rPr>
                <w:spacing w:val="-4"/>
              </w:rPr>
              <w:t>1</w:t>
            </w:r>
          </w:p>
        </w:tc>
      </w:tr>
      <w:tr w:rsidR="00BB12EC" w:rsidRPr="00FF0891" w14:paraId="19C74D50" w14:textId="77777777" w:rsidTr="000E45E8">
        <w:trPr>
          <w:trHeight w:val="284"/>
        </w:trPr>
        <w:tc>
          <w:tcPr>
            <w:tcW w:w="5162" w:type="dxa"/>
            <w:tcBorders>
              <w:bottom w:val="double" w:sz="4" w:space="0" w:color="000000"/>
            </w:tcBorders>
          </w:tcPr>
          <w:p w14:paraId="300D130C" w14:textId="77777777" w:rsidR="00BB12EC" w:rsidRPr="00FF0891" w:rsidRDefault="00BB12EC" w:rsidP="000E45E8">
            <w:pPr>
              <w:pStyle w:val="TableParagraph"/>
              <w:spacing w:line="238" w:lineRule="exact"/>
              <w:ind w:left="119"/>
              <w:jc w:val="both"/>
            </w:pPr>
            <w:r w:rsidRPr="00FF0891">
              <w:rPr>
                <w:w w:val="105"/>
              </w:rPr>
              <w:t>R2</w:t>
            </w:r>
            <w:r w:rsidRPr="00FF0891">
              <w:rPr>
                <w:spacing w:val="14"/>
                <w:w w:val="105"/>
              </w:rPr>
              <w:t xml:space="preserve"> </w:t>
            </w:r>
            <w:r w:rsidRPr="00FF0891">
              <w:rPr>
                <w:spacing w:val="-2"/>
                <w:w w:val="105"/>
              </w:rPr>
              <w:t>overall</w:t>
            </w:r>
          </w:p>
        </w:tc>
        <w:tc>
          <w:tcPr>
            <w:tcW w:w="906" w:type="dxa"/>
            <w:tcBorders>
              <w:bottom w:val="double" w:sz="4" w:space="0" w:color="000000"/>
            </w:tcBorders>
          </w:tcPr>
          <w:p w14:paraId="00A07873" w14:textId="77777777" w:rsidR="00BB12EC" w:rsidRPr="00FF0891" w:rsidRDefault="00BB12EC" w:rsidP="000E45E8">
            <w:pPr>
              <w:pStyle w:val="TableParagraph"/>
              <w:spacing w:line="238" w:lineRule="exact"/>
              <w:ind w:left="7" w:right="7"/>
              <w:jc w:val="both"/>
            </w:pPr>
            <w:r w:rsidRPr="00FF0891">
              <w:rPr>
                <w:spacing w:val="-4"/>
              </w:rPr>
              <w:t>0.14</w:t>
            </w:r>
          </w:p>
        </w:tc>
        <w:tc>
          <w:tcPr>
            <w:tcW w:w="1125" w:type="dxa"/>
            <w:tcBorders>
              <w:bottom w:val="double" w:sz="4" w:space="0" w:color="000000"/>
            </w:tcBorders>
          </w:tcPr>
          <w:p w14:paraId="27397306" w14:textId="77777777" w:rsidR="00BB12EC" w:rsidRPr="00FF0891" w:rsidRDefault="00BB12EC" w:rsidP="008D4EEC">
            <w:pPr>
              <w:pStyle w:val="TableParagraph"/>
              <w:spacing w:line="238" w:lineRule="exact"/>
              <w:jc w:val="both"/>
            </w:pPr>
            <w:r w:rsidRPr="00FF0891">
              <w:rPr>
                <w:spacing w:val="-4"/>
              </w:rPr>
              <w:t>0.16</w:t>
            </w:r>
          </w:p>
        </w:tc>
        <w:tc>
          <w:tcPr>
            <w:tcW w:w="1125" w:type="dxa"/>
            <w:tcBorders>
              <w:bottom w:val="double" w:sz="4" w:space="0" w:color="000000"/>
            </w:tcBorders>
          </w:tcPr>
          <w:p w14:paraId="61FE7D34" w14:textId="77777777" w:rsidR="00BB12EC" w:rsidRPr="00FF0891" w:rsidRDefault="00BB12EC" w:rsidP="000E45E8">
            <w:pPr>
              <w:pStyle w:val="TableParagraph"/>
              <w:spacing w:line="238" w:lineRule="exact"/>
              <w:ind w:left="10" w:right="10"/>
              <w:jc w:val="both"/>
            </w:pPr>
            <w:r w:rsidRPr="00FF0891">
              <w:rPr>
                <w:spacing w:val="-4"/>
              </w:rPr>
              <w:t>0.16</w:t>
            </w:r>
          </w:p>
        </w:tc>
        <w:tc>
          <w:tcPr>
            <w:tcW w:w="1121" w:type="dxa"/>
            <w:tcBorders>
              <w:bottom w:val="double" w:sz="4" w:space="0" w:color="000000"/>
            </w:tcBorders>
          </w:tcPr>
          <w:p w14:paraId="7B1618EE" w14:textId="77777777" w:rsidR="00BB12EC" w:rsidRPr="00FF0891" w:rsidRDefault="00BB12EC" w:rsidP="000E45E8">
            <w:pPr>
              <w:pStyle w:val="TableParagraph"/>
              <w:spacing w:line="238" w:lineRule="exact"/>
              <w:ind w:left="8" w:right="9"/>
              <w:jc w:val="both"/>
            </w:pPr>
            <w:r w:rsidRPr="00FF0891">
              <w:rPr>
                <w:spacing w:val="-4"/>
              </w:rPr>
              <w:t>0.16</w:t>
            </w:r>
          </w:p>
        </w:tc>
      </w:tr>
      <w:tr w:rsidR="00BB12EC" w:rsidRPr="00FF0891" w14:paraId="63C0CE87" w14:textId="77777777" w:rsidTr="000E45E8">
        <w:trPr>
          <w:trHeight w:val="271"/>
        </w:trPr>
        <w:tc>
          <w:tcPr>
            <w:tcW w:w="5162" w:type="dxa"/>
            <w:tcBorders>
              <w:top w:val="double" w:sz="4" w:space="0" w:color="000000"/>
            </w:tcBorders>
          </w:tcPr>
          <w:p w14:paraId="0DEDAA71" w14:textId="77777777" w:rsidR="00BB12EC" w:rsidRPr="00FF0891" w:rsidRDefault="00BB12EC" w:rsidP="000E45E8">
            <w:pPr>
              <w:pStyle w:val="TableParagraph"/>
              <w:spacing w:before="16"/>
              <w:ind w:left="119"/>
              <w:jc w:val="both"/>
              <w:rPr>
                <w:sz w:val="20"/>
              </w:rPr>
            </w:pPr>
            <w:r w:rsidRPr="00FF0891">
              <w:rPr>
                <w:w w:val="110"/>
                <w:sz w:val="20"/>
              </w:rPr>
              <w:t>Standard</w:t>
            </w:r>
            <w:r w:rsidRPr="00FF0891">
              <w:rPr>
                <w:spacing w:val="9"/>
                <w:w w:val="110"/>
                <w:sz w:val="20"/>
              </w:rPr>
              <w:t xml:space="preserve"> </w:t>
            </w:r>
            <w:r w:rsidRPr="00FF0891">
              <w:rPr>
                <w:w w:val="110"/>
                <w:sz w:val="20"/>
              </w:rPr>
              <w:t>errors</w:t>
            </w:r>
            <w:r w:rsidRPr="00FF0891">
              <w:rPr>
                <w:spacing w:val="9"/>
                <w:w w:val="110"/>
                <w:sz w:val="20"/>
              </w:rPr>
              <w:t xml:space="preserve"> </w:t>
            </w:r>
            <w:r w:rsidRPr="00FF0891">
              <w:rPr>
                <w:w w:val="110"/>
                <w:sz w:val="20"/>
              </w:rPr>
              <w:t>in</w:t>
            </w:r>
            <w:r w:rsidRPr="00FF0891">
              <w:rPr>
                <w:spacing w:val="9"/>
                <w:w w:val="110"/>
                <w:sz w:val="20"/>
              </w:rPr>
              <w:t xml:space="preserve"> </w:t>
            </w:r>
            <w:r w:rsidRPr="00FF0891">
              <w:rPr>
                <w:spacing w:val="-2"/>
                <w:w w:val="110"/>
                <w:sz w:val="20"/>
              </w:rPr>
              <w:t>parentheses</w:t>
            </w:r>
          </w:p>
        </w:tc>
        <w:tc>
          <w:tcPr>
            <w:tcW w:w="906" w:type="dxa"/>
            <w:tcBorders>
              <w:top w:val="double" w:sz="4" w:space="0" w:color="000000"/>
            </w:tcBorders>
          </w:tcPr>
          <w:p w14:paraId="71B06340" w14:textId="77777777" w:rsidR="00BB12EC" w:rsidRPr="00FF0891" w:rsidRDefault="00BB12EC" w:rsidP="000E45E8">
            <w:pPr>
              <w:pStyle w:val="TableParagraph"/>
              <w:jc w:val="both"/>
              <w:rPr>
                <w:sz w:val="20"/>
              </w:rPr>
            </w:pPr>
          </w:p>
        </w:tc>
        <w:tc>
          <w:tcPr>
            <w:tcW w:w="1125" w:type="dxa"/>
            <w:tcBorders>
              <w:top w:val="double" w:sz="4" w:space="0" w:color="000000"/>
            </w:tcBorders>
          </w:tcPr>
          <w:p w14:paraId="16DC82EB" w14:textId="77777777" w:rsidR="00BB12EC" w:rsidRPr="00FF0891" w:rsidRDefault="00BB12EC" w:rsidP="000E45E8">
            <w:pPr>
              <w:pStyle w:val="TableParagraph"/>
              <w:jc w:val="both"/>
              <w:rPr>
                <w:sz w:val="20"/>
              </w:rPr>
            </w:pPr>
          </w:p>
        </w:tc>
        <w:tc>
          <w:tcPr>
            <w:tcW w:w="1125" w:type="dxa"/>
            <w:tcBorders>
              <w:top w:val="double" w:sz="4" w:space="0" w:color="000000"/>
            </w:tcBorders>
          </w:tcPr>
          <w:p w14:paraId="24971DCE" w14:textId="77777777" w:rsidR="00BB12EC" w:rsidRPr="00FF0891" w:rsidRDefault="00BB12EC" w:rsidP="000E45E8">
            <w:pPr>
              <w:pStyle w:val="TableParagraph"/>
              <w:jc w:val="both"/>
              <w:rPr>
                <w:sz w:val="20"/>
              </w:rPr>
            </w:pPr>
          </w:p>
        </w:tc>
        <w:tc>
          <w:tcPr>
            <w:tcW w:w="1121" w:type="dxa"/>
            <w:tcBorders>
              <w:top w:val="double" w:sz="4" w:space="0" w:color="000000"/>
            </w:tcBorders>
          </w:tcPr>
          <w:p w14:paraId="545F36A9" w14:textId="77777777" w:rsidR="00BB12EC" w:rsidRPr="00FF0891" w:rsidRDefault="00BB12EC" w:rsidP="000E45E8">
            <w:pPr>
              <w:pStyle w:val="TableParagraph"/>
              <w:jc w:val="both"/>
              <w:rPr>
                <w:sz w:val="20"/>
              </w:rPr>
            </w:pPr>
          </w:p>
        </w:tc>
      </w:tr>
      <w:tr w:rsidR="00BB12EC" w:rsidRPr="00FF0891" w14:paraId="1FD0F82E" w14:textId="77777777" w:rsidTr="000E45E8">
        <w:trPr>
          <w:trHeight w:val="251"/>
        </w:trPr>
        <w:tc>
          <w:tcPr>
            <w:tcW w:w="5162" w:type="dxa"/>
          </w:tcPr>
          <w:p w14:paraId="76C008C6" w14:textId="77777777" w:rsidR="00BB12EC" w:rsidRPr="00FF0891" w:rsidRDefault="00BB12EC" w:rsidP="000E45E8">
            <w:pPr>
              <w:pStyle w:val="TableParagraph"/>
              <w:spacing w:before="14" w:line="217" w:lineRule="exact"/>
              <w:ind w:left="119"/>
              <w:jc w:val="both"/>
              <w:rPr>
                <w:sz w:val="20"/>
              </w:rPr>
            </w:pPr>
            <w:r w:rsidRPr="00FF0891">
              <w:rPr>
                <w:w w:val="140"/>
                <w:sz w:val="20"/>
                <w:vertAlign w:val="superscript"/>
              </w:rPr>
              <w:t>+</w:t>
            </w:r>
            <w:r w:rsidRPr="00FF0891">
              <w:rPr>
                <w:spacing w:val="-18"/>
                <w:w w:val="140"/>
                <w:sz w:val="20"/>
              </w:rPr>
              <w:t xml:space="preserve"> </w:t>
            </w:r>
            <w:r w:rsidRPr="00FF0891">
              <w:rPr>
                <w:i/>
                <w:w w:val="110"/>
                <w:sz w:val="20"/>
              </w:rPr>
              <w:t>p</w:t>
            </w:r>
            <w:r w:rsidRPr="00FF0891">
              <w:rPr>
                <w:i/>
                <w:spacing w:val="-15"/>
                <w:w w:val="110"/>
                <w:sz w:val="20"/>
              </w:rPr>
              <w:t xml:space="preserve"> </w:t>
            </w:r>
            <w:r w:rsidRPr="00FF0891">
              <w:rPr>
                <w:i/>
                <w:w w:val="110"/>
                <w:sz w:val="20"/>
              </w:rPr>
              <w:t>&lt;</w:t>
            </w:r>
            <w:r w:rsidRPr="00FF0891">
              <w:rPr>
                <w:i/>
                <w:spacing w:val="-16"/>
                <w:w w:val="110"/>
                <w:sz w:val="20"/>
              </w:rPr>
              <w:t xml:space="preserve"> </w:t>
            </w:r>
            <w:r w:rsidRPr="00FF0891">
              <w:rPr>
                <w:w w:val="110"/>
                <w:sz w:val="20"/>
              </w:rPr>
              <w:t>0</w:t>
            </w:r>
            <w:r w:rsidRPr="00FF0891">
              <w:rPr>
                <w:i/>
                <w:w w:val="110"/>
                <w:sz w:val="20"/>
              </w:rPr>
              <w:t>.</w:t>
            </w:r>
            <w:r w:rsidRPr="00FF0891">
              <w:rPr>
                <w:w w:val="110"/>
                <w:sz w:val="20"/>
              </w:rPr>
              <w:t>10,</w:t>
            </w:r>
            <w:r w:rsidRPr="00FF0891">
              <w:rPr>
                <w:spacing w:val="2"/>
                <w:w w:val="110"/>
                <w:sz w:val="20"/>
              </w:rPr>
              <w:t xml:space="preserve"> </w:t>
            </w:r>
            <w:r w:rsidRPr="00FF0891">
              <w:rPr>
                <w:rFonts w:ascii="Cambria Math" w:hAnsi="Cambria Math" w:cs="Cambria Math"/>
                <w:i/>
                <w:w w:val="110"/>
                <w:sz w:val="20"/>
                <w:vertAlign w:val="superscript"/>
              </w:rPr>
              <w:t>∗</w:t>
            </w:r>
            <w:r w:rsidRPr="00FF0891">
              <w:rPr>
                <w:i/>
                <w:spacing w:val="-56"/>
                <w:w w:val="110"/>
                <w:sz w:val="20"/>
              </w:rPr>
              <w:t xml:space="preserve"> </w:t>
            </w:r>
            <w:r w:rsidRPr="00FF0891">
              <w:rPr>
                <w:i/>
                <w:w w:val="110"/>
                <w:sz w:val="20"/>
              </w:rPr>
              <w:t>p</w:t>
            </w:r>
            <w:r w:rsidRPr="00FF0891">
              <w:rPr>
                <w:i/>
                <w:spacing w:val="-13"/>
                <w:w w:val="110"/>
                <w:sz w:val="20"/>
              </w:rPr>
              <w:t xml:space="preserve"> </w:t>
            </w:r>
            <w:r w:rsidRPr="00FF0891">
              <w:rPr>
                <w:i/>
                <w:w w:val="110"/>
                <w:sz w:val="20"/>
              </w:rPr>
              <w:t>&lt;</w:t>
            </w:r>
            <w:r w:rsidRPr="00FF0891">
              <w:rPr>
                <w:i/>
                <w:spacing w:val="-13"/>
                <w:w w:val="110"/>
                <w:sz w:val="20"/>
              </w:rPr>
              <w:t xml:space="preserve"> </w:t>
            </w:r>
            <w:r w:rsidRPr="00FF0891">
              <w:rPr>
                <w:w w:val="110"/>
                <w:sz w:val="20"/>
              </w:rPr>
              <w:t>0</w:t>
            </w:r>
            <w:r w:rsidRPr="00FF0891">
              <w:rPr>
                <w:i/>
                <w:w w:val="110"/>
                <w:sz w:val="20"/>
              </w:rPr>
              <w:t>.</w:t>
            </w:r>
            <w:r w:rsidRPr="00FF0891">
              <w:rPr>
                <w:w w:val="110"/>
                <w:sz w:val="20"/>
              </w:rPr>
              <w:t>05,</w:t>
            </w:r>
            <w:r w:rsidRPr="00FF0891">
              <w:rPr>
                <w:spacing w:val="3"/>
                <w:w w:val="110"/>
                <w:sz w:val="20"/>
              </w:rPr>
              <w:t xml:space="preserve"> </w:t>
            </w:r>
            <w:r w:rsidRPr="00FF0891">
              <w:rPr>
                <w:rFonts w:ascii="Cambria Math" w:hAnsi="Cambria Math" w:cs="Cambria Math"/>
                <w:i/>
                <w:w w:val="110"/>
                <w:sz w:val="20"/>
                <w:vertAlign w:val="superscript"/>
              </w:rPr>
              <w:t>∗∗</w:t>
            </w:r>
            <w:r w:rsidRPr="00FF0891">
              <w:rPr>
                <w:i/>
                <w:spacing w:val="-57"/>
                <w:w w:val="110"/>
                <w:sz w:val="20"/>
              </w:rPr>
              <w:t xml:space="preserve"> </w:t>
            </w:r>
            <w:r w:rsidRPr="00FF0891">
              <w:rPr>
                <w:i/>
                <w:w w:val="110"/>
                <w:sz w:val="20"/>
              </w:rPr>
              <w:t>p</w:t>
            </w:r>
            <w:r w:rsidRPr="00FF0891">
              <w:rPr>
                <w:i/>
                <w:spacing w:val="-13"/>
                <w:w w:val="110"/>
                <w:sz w:val="20"/>
              </w:rPr>
              <w:t xml:space="preserve"> </w:t>
            </w:r>
            <w:r w:rsidRPr="00FF0891">
              <w:rPr>
                <w:i/>
                <w:w w:val="110"/>
                <w:sz w:val="20"/>
              </w:rPr>
              <w:t>&lt;</w:t>
            </w:r>
            <w:r w:rsidRPr="00FF0891">
              <w:rPr>
                <w:i/>
                <w:spacing w:val="-13"/>
                <w:w w:val="110"/>
                <w:sz w:val="20"/>
              </w:rPr>
              <w:t xml:space="preserve"> </w:t>
            </w:r>
            <w:r w:rsidRPr="00FF0891">
              <w:rPr>
                <w:spacing w:val="-4"/>
                <w:w w:val="110"/>
                <w:sz w:val="20"/>
              </w:rPr>
              <w:t>0</w:t>
            </w:r>
            <w:r w:rsidRPr="00FF0891">
              <w:rPr>
                <w:i/>
                <w:spacing w:val="-4"/>
                <w:w w:val="110"/>
                <w:sz w:val="20"/>
              </w:rPr>
              <w:t>.</w:t>
            </w:r>
            <w:r w:rsidRPr="00FF0891">
              <w:rPr>
                <w:spacing w:val="-4"/>
                <w:w w:val="110"/>
                <w:sz w:val="20"/>
              </w:rPr>
              <w:t>01</w:t>
            </w:r>
          </w:p>
        </w:tc>
        <w:tc>
          <w:tcPr>
            <w:tcW w:w="906" w:type="dxa"/>
          </w:tcPr>
          <w:p w14:paraId="401D9E2C" w14:textId="77777777" w:rsidR="00BB12EC" w:rsidRPr="00FF0891" w:rsidRDefault="00BB12EC" w:rsidP="000E45E8">
            <w:pPr>
              <w:pStyle w:val="TableParagraph"/>
              <w:jc w:val="both"/>
              <w:rPr>
                <w:sz w:val="18"/>
              </w:rPr>
            </w:pPr>
          </w:p>
        </w:tc>
        <w:tc>
          <w:tcPr>
            <w:tcW w:w="1125" w:type="dxa"/>
          </w:tcPr>
          <w:p w14:paraId="4B49DCC5" w14:textId="77777777" w:rsidR="00BB12EC" w:rsidRPr="00FF0891" w:rsidRDefault="00BB12EC" w:rsidP="000E45E8">
            <w:pPr>
              <w:pStyle w:val="TableParagraph"/>
              <w:jc w:val="both"/>
              <w:rPr>
                <w:sz w:val="18"/>
              </w:rPr>
            </w:pPr>
          </w:p>
        </w:tc>
        <w:tc>
          <w:tcPr>
            <w:tcW w:w="1125" w:type="dxa"/>
          </w:tcPr>
          <w:p w14:paraId="6BA742C9" w14:textId="77777777" w:rsidR="00BB12EC" w:rsidRPr="00FF0891" w:rsidRDefault="00BB12EC" w:rsidP="000E45E8">
            <w:pPr>
              <w:pStyle w:val="TableParagraph"/>
              <w:jc w:val="both"/>
              <w:rPr>
                <w:sz w:val="18"/>
              </w:rPr>
            </w:pPr>
          </w:p>
        </w:tc>
        <w:tc>
          <w:tcPr>
            <w:tcW w:w="1121" w:type="dxa"/>
          </w:tcPr>
          <w:p w14:paraId="0ABA1554" w14:textId="77777777" w:rsidR="00BB12EC" w:rsidRPr="00FF0891" w:rsidRDefault="00BB12EC" w:rsidP="000E45E8">
            <w:pPr>
              <w:pStyle w:val="TableParagraph"/>
              <w:jc w:val="both"/>
              <w:rPr>
                <w:sz w:val="18"/>
              </w:rPr>
            </w:pPr>
          </w:p>
        </w:tc>
      </w:tr>
    </w:tbl>
    <w:p w14:paraId="2ECDCD2F" w14:textId="77777777" w:rsidR="00BB12EC" w:rsidRPr="00FF0891" w:rsidRDefault="00BB12EC" w:rsidP="00BB12EC">
      <w:pPr>
        <w:jc w:val="both"/>
        <w:rPr>
          <w:sz w:val="18"/>
        </w:rPr>
        <w:sectPr w:rsidR="00BB12EC" w:rsidRPr="00FF0891" w:rsidSect="00A12E7F">
          <w:pgSz w:w="12240" w:h="15840"/>
          <w:pgMar w:top="1640" w:right="440" w:bottom="980" w:left="1300" w:header="0" w:footer="636" w:gutter="0"/>
          <w:cols w:space="720"/>
        </w:sectPr>
      </w:pPr>
    </w:p>
    <w:p w14:paraId="28456110" w14:textId="77777777" w:rsidR="00BB12EC" w:rsidRPr="00FF0891" w:rsidRDefault="00BB12EC" w:rsidP="00BB12EC">
      <w:pPr>
        <w:pStyle w:val="BodyText"/>
        <w:jc w:val="both"/>
      </w:pPr>
    </w:p>
    <w:p w14:paraId="08A96640" w14:textId="77777777" w:rsidR="00BB12EC" w:rsidRPr="00FF0891" w:rsidRDefault="00BB12EC" w:rsidP="00BB12EC">
      <w:pPr>
        <w:pStyle w:val="BodyText"/>
        <w:jc w:val="both"/>
      </w:pPr>
    </w:p>
    <w:p w14:paraId="65C46B02" w14:textId="77777777" w:rsidR="00BB12EC" w:rsidRPr="00FF0891" w:rsidRDefault="00F77D46" w:rsidP="00F77D46">
      <w:pPr>
        <w:pStyle w:val="BodyText"/>
        <w:spacing w:before="1"/>
      </w:pPr>
      <w:r w:rsidRPr="00FF0891">
        <w:t>Figure</w:t>
      </w:r>
      <w:r w:rsidRPr="00FF0891">
        <w:rPr>
          <w:spacing w:val="44"/>
        </w:rPr>
        <w:t xml:space="preserve"> </w:t>
      </w:r>
      <w:r w:rsidRPr="00FF0891">
        <w:t>D1:</w:t>
      </w:r>
      <w:r w:rsidRPr="00FF0891">
        <w:rPr>
          <w:spacing w:val="50"/>
          <w:w w:val="150"/>
        </w:rPr>
        <w:t xml:space="preserve"> </w:t>
      </w:r>
      <w:r w:rsidRPr="00FF0891">
        <w:t>Marginal</w:t>
      </w:r>
      <w:r w:rsidRPr="00FF0891">
        <w:rPr>
          <w:spacing w:val="44"/>
        </w:rPr>
        <w:t xml:space="preserve"> </w:t>
      </w:r>
      <w:r w:rsidRPr="00FF0891">
        <w:t>effect</w:t>
      </w:r>
      <w:r w:rsidRPr="00FF0891">
        <w:rPr>
          <w:spacing w:val="45"/>
        </w:rPr>
        <w:t xml:space="preserve"> </w:t>
      </w:r>
      <w:r w:rsidRPr="00FF0891">
        <w:t>of</w:t>
      </w:r>
      <w:r w:rsidRPr="00FF0891">
        <w:rPr>
          <w:spacing w:val="45"/>
        </w:rPr>
        <w:t xml:space="preserve"> </w:t>
      </w:r>
      <w:r w:rsidRPr="00FF0891">
        <w:t>opposition-perpetrated</w:t>
      </w:r>
      <w:r w:rsidRPr="00FF0891">
        <w:rPr>
          <w:spacing w:val="45"/>
        </w:rPr>
        <w:t xml:space="preserve"> </w:t>
      </w:r>
      <w:r w:rsidRPr="00FF0891">
        <w:t>violence on support for democracy</w:t>
      </w:r>
      <w:r w:rsidRPr="00FF0891">
        <w:rPr>
          <w:spacing w:val="44"/>
        </w:rPr>
        <w:t xml:space="preserve"> </w:t>
      </w:r>
      <w:r w:rsidRPr="00FF0891">
        <w:t>by</w:t>
      </w:r>
      <w:r w:rsidRPr="00FF0891">
        <w:rPr>
          <w:spacing w:val="45"/>
        </w:rPr>
        <w:t xml:space="preserve"> </w:t>
      </w:r>
      <w:r w:rsidRPr="00FF0891">
        <w:t>partisan</w:t>
      </w:r>
      <w:r w:rsidRPr="00FF0891">
        <w:rPr>
          <w:spacing w:val="45"/>
        </w:rPr>
        <w:t xml:space="preserve"> </w:t>
      </w:r>
      <w:r w:rsidRPr="00FF0891">
        <w:rPr>
          <w:spacing w:val="-2"/>
        </w:rPr>
        <w:t>affiliation.</w:t>
      </w:r>
    </w:p>
    <w:p w14:paraId="3B4A09B0" w14:textId="77777777" w:rsidR="00BB12EC" w:rsidRPr="00FF0891" w:rsidRDefault="00F77D46" w:rsidP="00F77D46">
      <w:pPr>
        <w:pStyle w:val="BodyText"/>
        <w:jc w:val="center"/>
      </w:pPr>
      <w:r w:rsidRPr="00FF0891">
        <w:rPr>
          <w:noProof/>
          <w14:ligatures w14:val="standardContextual"/>
        </w:rPr>
        <w:drawing>
          <wp:inline distT="0" distB="0" distL="0" distR="0" wp14:anchorId="7D10DF1D" wp14:editId="0B4C4C4E">
            <wp:extent cx="5029200" cy="3657600"/>
            <wp:effectExtent l="0" t="0" r="0" b="0"/>
            <wp:docPr id="1668062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62245" name="Picture 1668062245"/>
                    <pic:cNvPicPr/>
                  </pic:nvPicPr>
                  <pic:blipFill>
                    <a:blip r:embed="rId7">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2262763D" w14:textId="77777777" w:rsidR="00BB12EC" w:rsidRPr="00FF0891" w:rsidRDefault="00BB12EC" w:rsidP="00BB12EC">
      <w:pPr>
        <w:pStyle w:val="BodyText"/>
        <w:jc w:val="both"/>
      </w:pPr>
    </w:p>
    <w:p w14:paraId="365EB8B5" w14:textId="77777777" w:rsidR="00BB12EC" w:rsidRPr="00FF0891" w:rsidRDefault="00BB12EC" w:rsidP="00BB12EC">
      <w:pPr>
        <w:jc w:val="both"/>
        <w:sectPr w:rsidR="00BB12EC" w:rsidRPr="00FF0891" w:rsidSect="00A12E7F">
          <w:pgSz w:w="12240" w:h="15840"/>
          <w:pgMar w:top="1820" w:right="440" w:bottom="980" w:left="1300" w:header="0" w:footer="636" w:gutter="0"/>
          <w:cols w:space="720"/>
        </w:sectPr>
      </w:pPr>
    </w:p>
    <w:p w14:paraId="6AE0DA95" w14:textId="77777777" w:rsidR="00BB12EC" w:rsidRPr="00FF0891" w:rsidRDefault="00BB12EC" w:rsidP="00BB12EC">
      <w:pPr>
        <w:pStyle w:val="BodyText"/>
        <w:spacing w:before="34" w:after="43"/>
        <w:ind w:left="350"/>
        <w:jc w:val="both"/>
      </w:pPr>
      <w:r w:rsidRPr="00FF0891">
        <w:rPr>
          <w:w w:val="105"/>
        </w:rPr>
        <w:lastRenderedPageBreak/>
        <w:t>Table</w:t>
      </w:r>
      <w:r w:rsidRPr="00FF0891">
        <w:rPr>
          <w:spacing w:val="7"/>
          <w:w w:val="105"/>
        </w:rPr>
        <w:t xml:space="preserve"> </w:t>
      </w:r>
      <w:r w:rsidR="007658E1" w:rsidRPr="00FF0891">
        <w:rPr>
          <w:w w:val="105"/>
        </w:rPr>
        <w:t>D2</w:t>
      </w:r>
      <w:r w:rsidRPr="00FF0891">
        <w:rPr>
          <w:w w:val="105"/>
        </w:rPr>
        <w:t>:</w:t>
      </w:r>
      <w:r w:rsidRPr="00FF0891">
        <w:rPr>
          <w:spacing w:val="32"/>
          <w:w w:val="105"/>
        </w:rPr>
        <w:t xml:space="preserve"> </w:t>
      </w:r>
      <w:r w:rsidRPr="00FF0891">
        <w:rPr>
          <w:w w:val="105"/>
        </w:rPr>
        <w:t>Government-perpetrated</w:t>
      </w:r>
      <w:r w:rsidRPr="00FF0891">
        <w:rPr>
          <w:spacing w:val="8"/>
          <w:w w:val="105"/>
        </w:rPr>
        <w:t xml:space="preserve"> </w:t>
      </w:r>
      <w:r w:rsidRPr="00FF0891">
        <w:rPr>
          <w:w w:val="105"/>
        </w:rPr>
        <w:t>electoral</w:t>
      </w:r>
      <w:r w:rsidRPr="00FF0891">
        <w:rPr>
          <w:spacing w:val="8"/>
          <w:w w:val="105"/>
        </w:rPr>
        <w:t xml:space="preserve"> </w:t>
      </w:r>
      <w:r w:rsidRPr="00FF0891">
        <w:rPr>
          <w:w w:val="105"/>
        </w:rPr>
        <w:t>violence</w:t>
      </w:r>
      <w:r w:rsidRPr="00FF0891">
        <w:rPr>
          <w:spacing w:val="8"/>
          <w:w w:val="105"/>
        </w:rPr>
        <w:t xml:space="preserve"> </w:t>
      </w:r>
      <w:r w:rsidRPr="00FF0891">
        <w:rPr>
          <w:w w:val="105"/>
        </w:rPr>
        <w:t>and</w:t>
      </w:r>
      <w:r w:rsidRPr="00FF0891">
        <w:rPr>
          <w:spacing w:val="7"/>
          <w:w w:val="105"/>
        </w:rPr>
        <w:t xml:space="preserve"> </w:t>
      </w:r>
      <w:r w:rsidRPr="00FF0891">
        <w:rPr>
          <w:w w:val="105"/>
        </w:rPr>
        <w:t>satisfaction</w:t>
      </w:r>
      <w:r w:rsidRPr="00FF0891">
        <w:rPr>
          <w:spacing w:val="8"/>
          <w:w w:val="105"/>
        </w:rPr>
        <w:t xml:space="preserve"> </w:t>
      </w:r>
      <w:r w:rsidRPr="00FF0891">
        <w:rPr>
          <w:w w:val="105"/>
        </w:rPr>
        <w:t>with</w:t>
      </w:r>
      <w:r w:rsidRPr="00FF0891">
        <w:rPr>
          <w:spacing w:val="8"/>
          <w:w w:val="105"/>
        </w:rPr>
        <w:t xml:space="preserve"> </w:t>
      </w:r>
      <w:r w:rsidRPr="00FF0891">
        <w:rPr>
          <w:spacing w:val="-2"/>
          <w:w w:val="105"/>
        </w:rPr>
        <w:t>democracy.</w:t>
      </w:r>
    </w:p>
    <w:tbl>
      <w:tblPr>
        <w:tblW w:w="0" w:type="auto"/>
        <w:tblInd w:w="124" w:type="dxa"/>
        <w:tblLayout w:type="fixed"/>
        <w:tblCellMar>
          <w:left w:w="0" w:type="dxa"/>
          <w:right w:w="0" w:type="dxa"/>
        </w:tblCellMar>
        <w:tblLook w:val="01E0" w:firstRow="1" w:lastRow="1" w:firstColumn="1" w:lastColumn="1" w:noHBand="0" w:noVBand="0"/>
      </w:tblPr>
      <w:tblGrid>
        <w:gridCol w:w="5162"/>
        <w:gridCol w:w="906"/>
        <w:gridCol w:w="1125"/>
        <w:gridCol w:w="1125"/>
        <w:gridCol w:w="1121"/>
      </w:tblGrid>
      <w:tr w:rsidR="00BB12EC" w:rsidRPr="00FF0891" w14:paraId="0909A13D" w14:textId="77777777" w:rsidTr="000E45E8">
        <w:trPr>
          <w:trHeight w:val="271"/>
        </w:trPr>
        <w:tc>
          <w:tcPr>
            <w:tcW w:w="5162" w:type="dxa"/>
            <w:tcBorders>
              <w:top w:val="double" w:sz="4" w:space="0" w:color="000000"/>
              <w:bottom w:val="single" w:sz="4" w:space="0" w:color="000000"/>
            </w:tcBorders>
          </w:tcPr>
          <w:p w14:paraId="4F2E765F" w14:textId="77777777" w:rsidR="00BB12EC" w:rsidRPr="00FF0891" w:rsidRDefault="00BB12EC" w:rsidP="000E45E8">
            <w:pPr>
              <w:pStyle w:val="TableParagraph"/>
              <w:jc w:val="both"/>
              <w:rPr>
                <w:sz w:val="20"/>
              </w:rPr>
            </w:pPr>
          </w:p>
        </w:tc>
        <w:tc>
          <w:tcPr>
            <w:tcW w:w="906" w:type="dxa"/>
            <w:tcBorders>
              <w:top w:val="double" w:sz="4" w:space="0" w:color="000000"/>
              <w:bottom w:val="single" w:sz="4" w:space="0" w:color="000000"/>
            </w:tcBorders>
          </w:tcPr>
          <w:p w14:paraId="447FF83F" w14:textId="77777777" w:rsidR="00BB12EC" w:rsidRPr="00FF0891" w:rsidRDefault="00BB12EC" w:rsidP="000E45E8">
            <w:pPr>
              <w:pStyle w:val="TableParagraph"/>
              <w:spacing w:line="250" w:lineRule="exact"/>
              <w:ind w:left="7" w:right="7"/>
              <w:jc w:val="both"/>
            </w:pPr>
            <w:r w:rsidRPr="00FF0891">
              <w:rPr>
                <w:spacing w:val="-10"/>
              </w:rPr>
              <w:t>1</w:t>
            </w:r>
          </w:p>
        </w:tc>
        <w:tc>
          <w:tcPr>
            <w:tcW w:w="1125" w:type="dxa"/>
            <w:tcBorders>
              <w:top w:val="double" w:sz="4" w:space="0" w:color="000000"/>
              <w:bottom w:val="single" w:sz="4" w:space="0" w:color="000000"/>
            </w:tcBorders>
          </w:tcPr>
          <w:p w14:paraId="7C636BA4" w14:textId="77777777" w:rsidR="00BB12EC" w:rsidRPr="00FF0891" w:rsidRDefault="00BB12EC" w:rsidP="000E45E8">
            <w:pPr>
              <w:pStyle w:val="TableParagraph"/>
              <w:spacing w:line="250" w:lineRule="exact"/>
              <w:ind w:left="10" w:right="10"/>
              <w:jc w:val="both"/>
            </w:pPr>
            <w:r w:rsidRPr="00FF0891">
              <w:rPr>
                <w:spacing w:val="-10"/>
              </w:rPr>
              <w:t>2</w:t>
            </w:r>
          </w:p>
        </w:tc>
        <w:tc>
          <w:tcPr>
            <w:tcW w:w="1125" w:type="dxa"/>
            <w:tcBorders>
              <w:top w:val="double" w:sz="4" w:space="0" w:color="000000"/>
              <w:bottom w:val="single" w:sz="4" w:space="0" w:color="000000"/>
            </w:tcBorders>
          </w:tcPr>
          <w:p w14:paraId="0D255BDB" w14:textId="77777777" w:rsidR="00BB12EC" w:rsidRPr="00FF0891" w:rsidRDefault="00BB12EC" w:rsidP="000E45E8">
            <w:pPr>
              <w:pStyle w:val="TableParagraph"/>
              <w:spacing w:line="250" w:lineRule="exact"/>
              <w:ind w:left="10" w:right="10"/>
              <w:jc w:val="both"/>
            </w:pPr>
            <w:r w:rsidRPr="00FF0891">
              <w:rPr>
                <w:spacing w:val="-10"/>
              </w:rPr>
              <w:t>3</w:t>
            </w:r>
          </w:p>
        </w:tc>
        <w:tc>
          <w:tcPr>
            <w:tcW w:w="1121" w:type="dxa"/>
            <w:tcBorders>
              <w:top w:val="double" w:sz="4" w:space="0" w:color="000000"/>
              <w:bottom w:val="single" w:sz="4" w:space="0" w:color="000000"/>
            </w:tcBorders>
          </w:tcPr>
          <w:p w14:paraId="6D419BF9" w14:textId="77777777" w:rsidR="00BB12EC" w:rsidRPr="00FF0891" w:rsidRDefault="00BB12EC" w:rsidP="000E45E8">
            <w:pPr>
              <w:pStyle w:val="TableParagraph"/>
              <w:spacing w:line="250" w:lineRule="exact"/>
              <w:ind w:left="9" w:right="9"/>
              <w:jc w:val="both"/>
            </w:pPr>
            <w:r w:rsidRPr="00FF0891">
              <w:rPr>
                <w:spacing w:val="-10"/>
              </w:rPr>
              <w:t>4</w:t>
            </w:r>
          </w:p>
        </w:tc>
      </w:tr>
      <w:tr w:rsidR="00BB12EC" w:rsidRPr="00FF0891" w14:paraId="18B57F35" w14:textId="77777777" w:rsidTr="000E45E8">
        <w:trPr>
          <w:trHeight w:val="280"/>
        </w:trPr>
        <w:tc>
          <w:tcPr>
            <w:tcW w:w="5162" w:type="dxa"/>
            <w:tcBorders>
              <w:top w:val="single" w:sz="4" w:space="0" w:color="000000"/>
            </w:tcBorders>
          </w:tcPr>
          <w:p w14:paraId="517B455A" w14:textId="77777777" w:rsidR="00BB12EC" w:rsidRPr="00FF0891" w:rsidRDefault="00BB12EC" w:rsidP="000E45E8">
            <w:pPr>
              <w:pStyle w:val="TableParagraph"/>
              <w:spacing w:line="236" w:lineRule="exact"/>
              <w:ind w:left="119"/>
              <w:jc w:val="both"/>
            </w:pPr>
            <w:r w:rsidRPr="00FF0891">
              <w:rPr>
                <w:w w:val="110"/>
              </w:rPr>
              <w:t>Government</w:t>
            </w:r>
            <w:r w:rsidRPr="00FF0891">
              <w:rPr>
                <w:spacing w:val="-4"/>
                <w:w w:val="110"/>
              </w:rPr>
              <w:t xml:space="preserve"> </w:t>
            </w:r>
            <w:r w:rsidRPr="00FF0891">
              <w:rPr>
                <w:w w:val="110"/>
              </w:rPr>
              <w:t>perpetrated</w:t>
            </w:r>
            <w:r w:rsidRPr="00FF0891">
              <w:rPr>
                <w:spacing w:val="-2"/>
                <w:w w:val="110"/>
              </w:rPr>
              <w:t xml:space="preserve"> </w:t>
            </w:r>
            <w:r w:rsidRPr="00FF0891">
              <w:rPr>
                <w:spacing w:val="-5"/>
                <w:w w:val="110"/>
              </w:rPr>
              <w:t>EV</w:t>
            </w:r>
          </w:p>
        </w:tc>
        <w:tc>
          <w:tcPr>
            <w:tcW w:w="906" w:type="dxa"/>
            <w:tcBorders>
              <w:top w:val="single" w:sz="4" w:space="0" w:color="000000"/>
            </w:tcBorders>
          </w:tcPr>
          <w:p w14:paraId="01205D46" w14:textId="77777777" w:rsidR="00BB12EC" w:rsidRPr="00FF0891" w:rsidRDefault="00BB12EC" w:rsidP="000E45E8">
            <w:pPr>
              <w:pStyle w:val="TableParagraph"/>
              <w:spacing w:line="241" w:lineRule="exact"/>
              <w:ind w:left="1" w:right="8"/>
              <w:jc w:val="both"/>
              <w:rPr>
                <w:i/>
              </w:rPr>
            </w:pPr>
            <w:r w:rsidRPr="00FF0891">
              <w:t>-</w:t>
            </w:r>
            <w:r w:rsidRPr="00FF0891">
              <w:rPr>
                <w:spacing w:val="-2"/>
              </w:rPr>
              <w:t>0.18</w:t>
            </w:r>
            <w:r w:rsidRPr="00FF0891">
              <w:rPr>
                <w:rFonts w:ascii="Cambria Math" w:hAnsi="Cambria Math" w:cs="Cambria Math"/>
                <w:i/>
                <w:spacing w:val="-2"/>
                <w:vertAlign w:val="superscript"/>
              </w:rPr>
              <w:t>∗∗</w:t>
            </w:r>
          </w:p>
        </w:tc>
        <w:tc>
          <w:tcPr>
            <w:tcW w:w="1125" w:type="dxa"/>
            <w:tcBorders>
              <w:top w:val="single" w:sz="4" w:space="0" w:color="000000"/>
            </w:tcBorders>
          </w:tcPr>
          <w:p w14:paraId="51A6F629" w14:textId="77777777" w:rsidR="00BB12EC" w:rsidRPr="00FF0891" w:rsidRDefault="00BB12EC" w:rsidP="000E45E8">
            <w:pPr>
              <w:pStyle w:val="TableParagraph"/>
              <w:spacing w:line="241" w:lineRule="exact"/>
              <w:ind w:right="250"/>
              <w:jc w:val="both"/>
              <w:rPr>
                <w:i/>
              </w:rPr>
            </w:pPr>
            <w:r w:rsidRPr="00FF0891">
              <w:t>-</w:t>
            </w:r>
            <w:r w:rsidRPr="00FF0891">
              <w:rPr>
                <w:spacing w:val="-2"/>
              </w:rPr>
              <w:t>0.17</w:t>
            </w:r>
            <w:r w:rsidRPr="00FF0891">
              <w:rPr>
                <w:rFonts w:ascii="Cambria Math" w:hAnsi="Cambria Math" w:cs="Cambria Math"/>
                <w:i/>
                <w:spacing w:val="-2"/>
                <w:vertAlign w:val="superscript"/>
              </w:rPr>
              <w:t>∗∗</w:t>
            </w:r>
          </w:p>
        </w:tc>
        <w:tc>
          <w:tcPr>
            <w:tcW w:w="1125" w:type="dxa"/>
            <w:tcBorders>
              <w:top w:val="single" w:sz="4" w:space="0" w:color="000000"/>
            </w:tcBorders>
          </w:tcPr>
          <w:p w14:paraId="0D3E516D" w14:textId="2C4CBDDF" w:rsidR="00BB12EC" w:rsidRPr="00FF0891" w:rsidRDefault="00BB12EC" w:rsidP="000E45E8">
            <w:pPr>
              <w:pStyle w:val="TableParagraph"/>
              <w:spacing w:line="241" w:lineRule="exact"/>
              <w:ind w:left="1" w:right="11"/>
              <w:jc w:val="both"/>
              <w:rPr>
                <w:i/>
              </w:rPr>
            </w:pPr>
            <w:r w:rsidRPr="00FF0891">
              <w:t>-</w:t>
            </w:r>
            <w:r w:rsidRPr="00FF0891">
              <w:rPr>
                <w:spacing w:val="-2"/>
              </w:rPr>
              <w:t>0.1</w:t>
            </w:r>
            <w:r w:rsidR="007B6FE6">
              <w:rPr>
                <w:spacing w:val="-2"/>
              </w:rPr>
              <w:t>9</w:t>
            </w:r>
            <w:r w:rsidRPr="00FF0891">
              <w:rPr>
                <w:rFonts w:ascii="Cambria Math" w:hAnsi="Cambria Math" w:cs="Cambria Math"/>
                <w:i/>
                <w:spacing w:val="-2"/>
                <w:vertAlign w:val="superscript"/>
              </w:rPr>
              <w:t>∗∗</w:t>
            </w:r>
          </w:p>
        </w:tc>
        <w:tc>
          <w:tcPr>
            <w:tcW w:w="1121" w:type="dxa"/>
            <w:tcBorders>
              <w:top w:val="single" w:sz="4" w:space="0" w:color="000000"/>
            </w:tcBorders>
          </w:tcPr>
          <w:p w14:paraId="2AC668F6" w14:textId="77777777" w:rsidR="00BB12EC" w:rsidRPr="00FF0891" w:rsidRDefault="00BB12EC" w:rsidP="000E45E8">
            <w:pPr>
              <w:pStyle w:val="TableParagraph"/>
              <w:spacing w:line="241" w:lineRule="exact"/>
              <w:ind w:left="8" w:right="16"/>
              <w:jc w:val="both"/>
              <w:rPr>
                <w:i/>
              </w:rPr>
            </w:pPr>
            <w:r w:rsidRPr="00FF0891">
              <w:t>-</w:t>
            </w:r>
            <w:r w:rsidRPr="00FF0891">
              <w:rPr>
                <w:spacing w:val="-2"/>
              </w:rPr>
              <w:t>0.22</w:t>
            </w:r>
            <w:r w:rsidRPr="00FF0891">
              <w:rPr>
                <w:rFonts w:ascii="Cambria Math" w:hAnsi="Cambria Math" w:cs="Cambria Math"/>
                <w:i/>
                <w:spacing w:val="-2"/>
                <w:vertAlign w:val="superscript"/>
              </w:rPr>
              <w:t>∗∗</w:t>
            </w:r>
          </w:p>
        </w:tc>
      </w:tr>
      <w:tr w:rsidR="00BB12EC" w:rsidRPr="00FF0891" w14:paraId="5F73644A" w14:textId="77777777" w:rsidTr="000E45E8">
        <w:trPr>
          <w:trHeight w:val="250"/>
        </w:trPr>
        <w:tc>
          <w:tcPr>
            <w:tcW w:w="5162" w:type="dxa"/>
          </w:tcPr>
          <w:p w14:paraId="05DDE5EE" w14:textId="77777777" w:rsidR="00BB12EC" w:rsidRPr="00FF0891" w:rsidRDefault="00BB12EC" w:rsidP="000E45E8">
            <w:pPr>
              <w:pStyle w:val="TableParagraph"/>
              <w:jc w:val="both"/>
              <w:rPr>
                <w:sz w:val="18"/>
              </w:rPr>
            </w:pPr>
          </w:p>
        </w:tc>
        <w:tc>
          <w:tcPr>
            <w:tcW w:w="906" w:type="dxa"/>
          </w:tcPr>
          <w:p w14:paraId="2CCA8E7D" w14:textId="77777777" w:rsidR="00BB12EC" w:rsidRPr="00FF0891" w:rsidRDefault="00BB12EC" w:rsidP="000E45E8">
            <w:pPr>
              <w:pStyle w:val="TableParagraph"/>
              <w:spacing w:line="230" w:lineRule="exact"/>
              <w:ind w:left="8" w:right="7"/>
              <w:jc w:val="both"/>
            </w:pPr>
            <w:r w:rsidRPr="00FF0891">
              <w:rPr>
                <w:spacing w:val="-2"/>
                <w:w w:val="105"/>
              </w:rPr>
              <w:t>(0.055)</w:t>
            </w:r>
          </w:p>
        </w:tc>
        <w:tc>
          <w:tcPr>
            <w:tcW w:w="1125" w:type="dxa"/>
          </w:tcPr>
          <w:p w14:paraId="71C91FA2" w14:textId="77777777" w:rsidR="00BB12EC" w:rsidRPr="00FF0891" w:rsidRDefault="00BB12EC" w:rsidP="000E45E8">
            <w:pPr>
              <w:pStyle w:val="TableParagraph"/>
              <w:spacing w:line="230" w:lineRule="exact"/>
              <w:ind w:right="225"/>
              <w:jc w:val="both"/>
            </w:pPr>
            <w:r w:rsidRPr="00FF0891">
              <w:rPr>
                <w:spacing w:val="-2"/>
                <w:w w:val="105"/>
              </w:rPr>
              <w:t>(0.055)</w:t>
            </w:r>
          </w:p>
        </w:tc>
        <w:tc>
          <w:tcPr>
            <w:tcW w:w="1125" w:type="dxa"/>
          </w:tcPr>
          <w:p w14:paraId="4BCF7BF8" w14:textId="4B482818" w:rsidR="00BB12EC" w:rsidRPr="00FF0891" w:rsidRDefault="00BB12EC" w:rsidP="000E45E8">
            <w:pPr>
              <w:pStyle w:val="TableParagraph"/>
              <w:spacing w:line="230" w:lineRule="exact"/>
              <w:ind w:left="11" w:right="10"/>
              <w:jc w:val="both"/>
            </w:pPr>
            <w:r w:rsidRPr="00FF0891">
              <w:rPr>
                <w:spacing w:val="-2"/>
                <w:w w:val="105"/>
              </w:rPr>
              <w:t>(0.05</w:t>
            </w:r>
            <w:r w:rsidR="007B6FE6">
              <w:rPr>
                <w:spacing w:val="-2"/>
                <w:w w:val="105"/>
              </w:rPr>
              <w:t>6</w:t>
            </w:r>
            <w:r w:rsidRPr="00FF0891">
              <w:rPr>
                <w:spacing w:val="-2"/>
                <w:w w:val="105"/>
              </w:rPr>
              <w:t>)</w:t>
            </w:r>
          </w:p>
        </w:tc>
        <w:tc>
          <w:tcPr>
            <w:tcW w:w="1121" w:type="dxa"/>
          </w:tcPr>
          <w:p w14:paraId="71D3A525" w14:textId="77777777" w:rsidR="00BB12EC" w:rsidRPr="00FF0891" w:rsidRDefault="00BB12EC" w:rsidP="000E45E8">
            <w:pPr>
              <w:pStyle w:val="TableParagraph"/>
              <w:spacing w:line="230" w:lineRule="exact"/>
              <w:ind w:left="14" w:right="9"/>
              <w:jc w:val="both"/>
            </w:pPr>
            <w:r w:rsidRPr="00FF0891">
              <w:rPr>
                <w:spacing w:val="-2"/>
                <w:w w:val="105"/>
              </w:rPr>
              <w:t>(0.052)</w:t>
            </w:r>
          </w:p>
        </w:tc>
      </w:tr>
      <w:tr w:rsidR="00BB12EC" w:rsidRPr="00FF0891" w14:paraId="608DD7F9" w14:textId="77777777" w:rsidTr="000E45E8">
        <w:trPr>
          <w:trHeight w:val="291"/>
        </w:trPr>
        <w:tc>
          <w:tcPr>
            <w:tcW w:w="5162" w:type="dxa"/>
          </w:tcPr>
          <w:p w14:paraId="68DB61CB" w14:textId="77777777" w:rsidR="00BB12EC" w:rsidRPr="00FF0891" w:rsidRDefault="00BB12EC" w:rsidP="000E45E8">
            <w:pPr>
              <w:pStyle w:val="TableParagraph"/>
              <w:spacing w:before="5"/>
              <w:ind w:left="119"/>
              <w:jc w:val="both"/>
            </w:pPr>
            <w:r w:rsidRPr="00FF0891">
              <w:rPr>
                <w:spacing w:val="-2"/>
                <w:w w:val="110"/>
              </w:rPr>
              <w:t>Nonpartisan</w:t>
            </w:r>
          </w:p>
        </w:tc>
        <w:tc>
          <w:tcPr>
            <w:tcW w:w="906" w:type="dxa"/>
          </w:tcPr>
          <w:p w14:paraId="43438CB3" w14:textId="77777777" w:rsidR="00BB12EC" w:rsidRPr="00FF0891" w:rsidRDefault="00BB12EC" w:rsidP="000E45E8">
            <w:pPr>
              <w:pStyle w:val="TableParagraph"/>
              <w:spacing w:before="5"/>
              <w:ind w:left="1" w:right="7"/>
              <w:jc w:val="both"/>
              <w:rPr>
                <w:i/>
              </w:rPr>
            </w:pPr>
            <w:r w:rsidRPr="00FF0891">
              <w:rPr>
                <w:spacing w:val="-2"/>
              </w:rPr>
              <w:t>0.063</w:t>
            </w:r>
            <w:r w:rsidRPr="00FF0891">
              <w:rPr>
                <w:rFonts w:ascii="Cambria Math" w:hAnsi="Cambria Math" w:cs="Cambria Math"/>
                <w:i/>
                <w:spacing w:val="-2"/>
                <w:vertAlign w:val="superscript"/>
              </w:rPr>
              <w:t>∗</w:t>
            </w:r>
          </w:p>
        </w:tc>
        <w:tc>
          <w:tcPr>
            <w:tcW w:w="1125" w:type="dxa"/>
          </w:tcPr>
          <w:p w14:paraId="117994B5" w14:textId="2E883462" w:rsidR="00BB12EC" w:rsidRPr="00FF0891" w:rsidRDefault="00BB12EC" w:rsidP="000E45E8">
            <w:pPr>
              <w:pStyle w:val="TableParagraph"/>
              <w:spacing w:before="5"/>
              <w:ind w:right="251"/>
              <w:jc w:val="both"/>
            </w:pPr>
            <w:r w:rsidRPr="00FF0891">
              <w:rPr>
                <w:spacing w:val="-2"/>
                <w:w w:val="110"/>
              </w:rPr>
              <w:t>0.04</w:t>
            </w:r>
            <w:r w:rsidR="007B6FE6">
              <w:rPr>
                <w:spacing w:val="-2"/>
                <w:w w:val="110"/>
              </w:rPr>
              <w:t>8</w:t>
            </w:r>
            <w:r w:rsidRPr="00FF0891">
              <w:rPr>
                <w:spacing w:val="-2"/>
                <w:w w:val="110"/>
                <w:vertAlign w:val="superscript"/>
              </w:rPr>
              <w:t>+</w:t>
            </w:r>
          </w:p>
        </w:tc>
        <w:tc>
          <w:tcPr>
            <w:tcW w:w="1125" w:type="dxa"/>
          </w:tcPr>
          <w:p w14:paraId="004AA9E4" w14:textId="77777777" w:rsidR="00BB12EC" w:rsidRPr="00FF0891" w:rsidRDefault="00BB12EC" w:rsidP="000E45E8">
            <w:pPr>
              <w:pStyle w:val="TableParagraph"/>
              <w:spacing w:before="5"/>
              <w:ind w:left="1" w:right="11"/>
              <w:jc w:val="both"/>
            </w:pPr>
            <w:r w:rsidRPr="00FF0891">
              <w:rPr>
                <w:spacing w:val="-2"/>
                <w:w w:val="110"/>
              </w:rPr>
              <w:t>0.048</w:t>
            </w:r>
            <w:r w:rsidRPr="00FF0891">
              <w:rPr>
                <w:spacing w:val="-2"/>
                <w:w w:val="110"/>
                <w:vertAlign w:val="superscript"/>
              </w:rPr>
              <w:t>+</w:t>
            </w:r>
          </w:p>
        </w:tc>
        <w:tc>
          <w:tcPr>
            <w:tcW w:w="1121" w:type="dxa"/>
          </w:tcPr>
          <w:p w14:paraId="4B6443E7" w14:textId="77777777" w:rsidR="00BB12EC" w:rsidRPr="00FF0891" w:rsidRDefault="00BB12EC" w:rsidP="000E45E8">
            <w:pPr>
              <w:pStyle w:val="TableParagraph"/>
              <w:spacing w:before="5"/>
              <w:ind w:left="8" w:right="16"/>
              <w:jc w:val="both"/>
              <w:rPr>
                <w:i/>
              </w:rPr>
            </w:pPr>
            <w:r w:rsidRPr="00FF0891">
              <w:rPr>
                <w:spacing w:val="-2"/>
              </w:rPr>
              <w:t>0.057</w:t>
            </w:r>
            <w:r w:rsidRPr="00FF0891">
              <w:rPr>
                <w:rFonts w:ascii="Cambria Math" w:hAnsi="Cambria Math" w:cs="Cambria Math"/>
                <w:i/>
                <w:spacing w:val="-2"/>
                <w:vertAlign w:val="superscript"/>
              </w:rPr>
              <w:t>∗</w:t>
            </w:r>
          </w:p>
        </w:tc>
      </w:tr>
      <w:tr w:rsidR="00BB12EC" w:rsidRPr="00FF0891" w14:paraId="441E5A3A" w14:textId="77777777" w:rsidTr="000E45E8">
        <w:trPr>
          <w:trHeight w:val="250"/>
        </w:trPr>
        <w:tc>
          <w:tcPr>
            <w:tcW w:w="5162" w:type="dxa"/>
          </w:tcPr>
          <w:p w14:paraId="3CA358A1" w14:textId="77777777" w:rsidR="00BB12EC" w:rsidRPr="00FF0891" w:rsidRDefault="00BB12EC" w:rsidP="000E45E8">
            <w:pPr>
              <w:pStyle w:val="TableParagraph"/>
              <w:jc w:val="both"/>
              <w:rPr>
                <w:sz w:val="18"/>
              </w:rPr>
            </w:pPr>
          </w:p>
        </w:tc>
        <w:tc>
          <w:tcPr>
            <w:tcW w:w="906" w:type="dxa"/>
          </w:tcPr>
          <w:p w14:paraId="618BE4EA" w14:textId="77777777" w:rsidR="00BB12EC" w:rsidRPr="00FF0891" w:rsidRDefault="00BB12EC" w:rsidP="000E45E8">
            <w:pPr>
              <w:pStyle w:val="TableParagraph"/>
              <w:spacing w:line="230" w:lineRule="exact"/>
              <w:ind w:left="8" w:right="7"/>
              <w:jc w:val="both"/>
            </w:pPr>
            <w:r w:rsidRPr="00FF0891">
              <w:rPr>
                <w:spacing w:val="-2"/>
                <w:w w:val="105"/>
              </w:rPr>
              <w:t>(0.026)</w:t>
            </w:r>
          </w:p>
        </w:tc>
        <w:tc>
          <w:tcPr>
            <w:tcW w:w="1125" w:type="dxa"/>
          </w:tcPr>
          <w:p w14:paraId="4ED9C956" w14:textId="77777777" w:rsidR="00BB12EC" w:rsidRPr="00FF0891" w:rsidRDefault="00BB12EC" w:rsidP="000E45E8">
            <w:pPr>
              <w:pStyle w:val="TableParagraph"/>
              <w:spacing w:line="230" w:lineRule="exact"/>
              <w:ind w:right="225"/>
              <w:jc w:val="both"/>
            </w:pPr>
            <w:r w:rsidRPr="00FF0891">
              <w:rPr>
                <w:spacing w:val="-2"/>
                <w:w w:val="105"/>
              </w:rPr>
              <w:t>(0.026)</w:t>
            </w:r>
          </w:p>
        </w:tc>
        <w:tc>
          <w:tcPr>
            <w:tcW w:w="1125" w:type="dxa"/>
          </w:tcPr>
          <w:p w14:paraId="140DCA67" w14:textId="77777777" w:rsidR="00BB12EC" w:rsidRPr="00FF0891" w:rsidRDefault="00BB12EC" w:rsidP="000E45E8">
            <w:pPr>
              <w:pStyle w:val="TableParagraph"/>
              <w:spacing w:line="230" w:lineRule="exact"/>
              <w:ind w:left="11" w:right="10"/>
              <w:jc w:val="both"/>
            </w:pPr>
            <w:r w:rsidRPr="00FF0891">
              <w:rPr>
                <w:spacing w:val="-2"/>
                <w:w w:val="105"/>
              </w:rPr>
              <w:t>(0.026)</w:t>
            </w:r>
          </w:p>
        </w:tc>
        <w:tc>
          <w:tcPr>
            <w:tcW w:w="1121" w:type="dxa"/>
          </w:tcPr>
          <w:p w14:paraId="701A82F1" w14:textId="77777777" w:rsidR="00BB12EC" w:rsidRPr="00FF0891" w:rsidRDefault="00BB12EC" w:rsidP="000E45E8">
            <w:pPr>
              <w:pStyle w:val="TableParagraph"/>
              <w:spacing w:line="230" w:lineRule="exact"/>
              <w:ind w:left="14" w:right="9"/>
              <w:jc w:val="both"/>
            </w:pPr>
            <w:r w:rsidRPr="00FF0891">
              <w:rPr>
                <w:spacing w:val="-2"/>
                <w:w w:val="105"/>
              </w:rPr>
              <w:t>(0.025)</w:t>
            </w:r>
          </w:p>
        </w:tc>
      </w:tr>
      <w:tr w:rsidR="00BB12EC" w:rsidRPr="00FF0891" w14:paraId="3B082F31" w14:textId="77777777" w:rsidTr="000E45E8">
        <w:trPr>
          <w:trHeight w:val="291"/>
        </w:trPr>
        <w:tc>
          <w:tcPr>
            <w:tcW w:w="5162" w:type="dxa"/>
          </w:tcPr>
          <w:p w14:paraId="5B783484" w14:textId="77777777" w:rsidR="00BB12EC" w:rsidRPr="00FF0891" w:rsidRDefault="00BB12EC" w:rsidP="000E45E8">
            <w:pPr>
              <w:pStyle w:val="TableParagraph"/>
              <w:spacing w:before="4"/>
              <w:ind w:left="119"/>
              <w:jc w:val="both"/>
            </w:pPr>
            <w:r w:rsidRPr="00FF0891">
              <w:rPr>
                <w:w w:val="110"/>
              </w:rPr>
              <w:t>Government</w:t>
            </w:r>
            <w:r w:rsidRPr="00FF0891">
              <w:rPr>
                <w:spacing w:val="8"/>
                <w:w w:val="110"/>
              </w:rPr>
              <w:t xml:space="preserve"> </w:t>
            </w:r>
            <w:r w:rsidRPr="00FF0891">
              <w:rPr>
                <w:w w:val="110"/>
              </w:rPr>
              <w:t>perpetrated</w:t>
            </w:r>
            <w:r w:rsidRPr="00FF0891">
              <w:rPr>
                <w:spacing w:val="9"/>
                <w:w w:val="110"/>
              </w:rPr>
              <w:t xml:space="preserve"> </w:t>
            </w:r>
            <w:r w:rsidRPr="00FF0891">
              <w:rPr>
                <w:w w:val="110"/>
              </w:rPr>
              <w:t>EV</w:t>
            </w:r>
            <w:r w:rsidRPr="00FF0891">
              <w:rPr>
                <w:spacing w:val="8"/>
                <w:w w:val="110"/>
              </w:rPr>
              <w:t xml:space="preserve"> </w:t>
            </w:r>
            <w:r w:rsidRPr="00FF0891">
              <w:rPr>
                <w:i/>
                <w:w w:val="110"/>
              </w:rPr>
              <w:t>×</w:t>
            </w:r>
            <w:r w:rsidRPr="00FF0891">
              <w:rPr>
                <w:i/>
                <w:spacing w:val="1"/>
                <w:w w:val="110"/>
              </w:rPr>
              <w:t xml:space="preserve"> </w:t>
            </w:r>
            <w:r w:rsidRPr="00FF0891">
              <w:rPr>
                <w:spacing w:val="-2"/>
                <w:w w:val="110"/>
              </w:rPr>
              <w:t>Nonpartisan</w:t>
            </w:r>
          </w:p>
        </w:tc>
        <w:tc>
          <w:tcPr>
            <w:tcW w:w="906" w:type="dxa"/>
          </w:tcPr>
          <w:p w14:paraId="2D8396CD" w14:textId="77777777" w:rsidR="00BB12EC" w:rsidRPr="00FF0891" w:rsidRDefault="00BB12EC" w:rsidP="000E45E8">
            <w:pPr>
              <w:pStyle w:val="TableParagraph"/>
              <w:spacing w:before="5"/>
              <w:ind w:left="1" w:right="8"/>
              <w:jc w:val="both"/>
            </w:pPr>
            <w:r w:rsidRPr="00FF0891">
              <w:rPr>
                <w:spacing w:val="-2"/>
                <w:w w:val="110"/>
              </w:rPr>
              <w:t>0.098</w:t>
            </w:r>
            <w:r w:rsidRPr="00FF0891">
              <w:rPr>
                <w:spacing w:val="-2"/>
                <w:w w:val="110"/>
                <w:vertAlign w:val="superscript"/>
              </w:rPr>
              <w:t>+</w:t>
            </w:r>
          </w:p>
        </w:tc>
        <w:tc>
          <w:tcPr>
            <w:tcW w:w="1125" w:type="dxa"/>
          </w:tcPr>
          <w:p w14:paraId="2C3D1110" w14:textId="55B4BADE" w:rsidR="00BB12EC" w:rsidRPr="00FF0891" w:rsidRDefault="00BB12EC" w:rsidP="000E45E8">
            <w:pPr>
              <w:pStyle w:val="TableParagraph"/>
              <w:spacing w:before="5"/>
              <w:ind w:right="312"/>
              <w:jc w:val="both"/>
            </w:pPr>
            <w:r w:rsidRPr="00FF0891">
              <w:rPr>
                <w:spacing w:val="-2"/>
              </w:rPr>
              <w:t>0.09</w:t>
            </w:r>
            <w:r w:rsidR="007B6FE6">
              <w:rPr>
                <w:spacing w:val="-2"/>
              </w:rPr>
              <w:t>5</w:t>
            </w:r>
            <w:r w:rsidR="007B6FE6">
              <w:rPr>
                <w:vertAlign w:val="superscript"/>
                <w:lang w:val="en-GB"/>
              </w:rPr>
              <w:t>+</w:t>
            </w:r>
          </w:p>
        </w:tc>
        <w:tc>
          <w:tcPr>
            <w:tcW w:w="1125" w:type="dxa"/>
          </w:tcPr>
          <w:p w14:paraId="3DC45D71" w14:textId="19F66492" w:rsidR="00BB12EC" w:rsidRPr="00FF0891" w:rsidRDefault="00BB12EC" w:rsidP="000E45E8">
            <w:pPr>
              <w:pStyle w:val="TableParagraph"/>
              <w:spacing w:before="5"/>
              <w:ind w:left="9" w:right="10"/>
              <w:jc w:val="both"/>
            </w:pPr>
            <w:r w:rsidRPr="00FF0891">
              <w:rPr>
                <w:spacing w:val="-2"/>
              </w:rPr>
              <w:t>0.09</w:t>
            </w:r>
            <w:r w:rsidR="007B6FE6">
              <w:rPr>
                <w:spacing w:val="-2"/>
              </w:rPr>
              <w:t>4</w:t>
            </w:r>
          </w:p>
        </w:tc>
        <w:tc>
          <w:tcPr>
            <w:tcW w:w="1121" w:type="dxa"/>
          </w:tcPr>
          <w:p w14:paraId="31418E98" w14:textId="77777777" w:rsidR="00BB12EC" w:rsidRPr="00FF0891" w:rsidRDefault="00BB12EC" w:rsidP="000E45E8">
            <w:pPr>
              <w:pStyle w:val="TableParagraph"/>
              <w:spacing w:before="5"/>
              <w:ind w:left="8" w:right="17"/>
              <w:jc w:val="both"/>
              <w:rPr>
                <w:i/>
              </w:rPr>
            </w:pPr>
            <w:r w:rsidRPr="00FF0891">
              <w:rPr>
                <w:spacing w:val="-2"/>
              </w:rPr>
              <w:t>0.15</w:t>
            </w:r>
            <w:r w:rsidRPr="00FF0891">
              <w:rPr>
                <w:rFonts w:ascii="Cambria Math" w:hAnsi="Cambria Math" w:cs="Cambria Math"/>
                <w:i/>
                <w:spacing w:val="-2"/>
                <w:vertAlign w:val="superscript"/>
              </w:rPr>
              <w:t>∗∗</w:t>
            </w:r>
          </w:p>
        </w:tc>
      </w:tr>
      <w:tr w:rsidR="00BB12EC" w:rsidRPr="00FF0891" w14:paraId="4BE03B13" w14:textId="77777777" w:rsidTr="000E45E8">
        <w:trPr>
          <w:trHeight w:val="541"/>
        </w:trPr>
        <w:tc>
          <w:tcPr>
            <w:tcW w:w="5162" w:type="dxa"/>
          </w:tcPr>
          <w:p w14:paraId="440739B3" w14:textId="77777777" w:rsidR="00BB12EC" w:rsidRPr="00FF0891" w:rsidRDefault="00BB12EC" w:rsidP="000E45E8">
            <w:pPr>
              <w:pStyle w:val="TableParagraph"/>
              <w:spacing w:before="2"/>
              <w:jc w:val="both"/>
            </w:pPr>
          </w:p>
          <w:p w14:paraId="643D6C21" w14:textId="77777777" w:rsidR="00BB12EC" w:rsidRPr="00FF0891" w:rsidRDefault="00BB12EC" w:rsidP="000E45E8">
            <w:pPr>
              <w:pStyle w:val="TableParagraph"/>
              <w:ind w:left="119"/>
              <w:jc w:val="both"/>
            </w:pPr>
            <w:r w:rsidRPr="00FF0891">
              <w:rPr>
                <w:w w:val="110"/>
              </w:rPr>
              <w:t>Incumbent</w:t>
            </w:r>
            <w:r w:rsidRPr="00FF0891">
              <w:rPr>
                <w:spacing w:val="-14"/>
                <w:w w:val="110"/>
              </w:rPr>
              <w:t xml:space="preserve"> </w:t>
            </w:r>
            <w:r w:rsidRPr="00FF0891">
              <w:rPr>
                <w:spacing w:val="-2"/>
                <w:w w:val="110"/>
              </w:rPr>
              <w:t>partisan</w:t>
            </w:r>
          </w:p>
        </w:tc>
        <w:tc>
          <w:tcPr>
            <w:tcW w:w="906" w:type="dxa"/>
          </w:tcPr>
          <w:p w14:paraId="236A219B" w14:textId="77777777" w:rsidR="00BB12EC" w:rsidRPr="00FF0891" w:rsidRDefault="00BB12EC" w:rsidP="008D4EEC">
            <w:pPr>
              <w:pStyle w:val="TableParagraph"/>
              <w:spacing w:line="238" w:lineRule="exact"/>
              <w:jc w:val="both"/>
            </w:pPr>
            <w:r w:rsidRPr="00FF0891">
              <w:rPr>
                <w:spacing w:val="-2"/>
                <w:w w:val="105"/>
              </w:rPr>
              <w:t>(0.057)</w:t>
            </w:r>
          </w:p>
          <w:p w14:paraId="3997F533" w14:textId="77777777" w:rsidR="00BB12EC" w:rsidRPr="00FF0891" w:rsidRDefault="00BB12EC" w:rsidP="008D4EEC">
            <w:pPr>
              <w:pStyle w:val="TableParagraph"/>
              <w:spacing w:before="18"/>
              <w:jc w:val="both"/>
              <w:rPr>
                <w:i/>
              </w:rPr>
            </w:pPr>
            <w:r w:rsidRPr="00FF0891">
              <w:rPr>
                <w:spacing w:val="-2"/>
              </w:rPr>
              <w:t>0.33</w:t>
            </w:r>
            <w:r w:rsidRPr="00FF0891">
              <w:rPr>
                <w:rFonts w:ascii="Cambria Math" w:hAnsi="Cambria Math" w:cs="Cambria Math"/>
                <w:i/>
                <w:spacing w:val="-2"/>
                <w:vertAlign w:val="superscript"/>
              </w:rPr>
              <w:t>∗∗</w:t>
            </w:r>
          </w:p>
        </w:tc>
        <w:tc>
          <w:tcPr>
            <w:tcW w:w="1125" w:type="dxa"/>
          </w:tcPr>
          <w:p w14:paraId="15A680B8" w14:textId="77777777" w:rsidR="00BB12EC" w:rsidRPr="00FF0891" w:rsidRDefault="00BB12EC" w:rsidP="008D4EEC">
            <w:pPr>
              <w:pStyle w:val="TableParagraph"/>
              <w:spacing w:line="238" w:lineRule="exact"/>
              <w:jc w:val="both"/>
            </w:pPr>
            <w:r w:rsidRPr="00FF0891">
              <w:rPr>
                <w:spacing w:val="-2"/>
                <w:w w:val="105"/>
              </w:rPr>
              <w:t>(0.057)</w:t>
            </w:r>
          </w:p>
          <w:p w14:paraId="2FA4C87E" w14:textId="2E80D080" w:rsidR="00BB12EC" w:rsidRPr="00FF0891" w:rsidRDefault="00BB12EC" w:rsidP="008D4EEC">
            <w:pPr>
              <w:pStyle w:val="TableParagraph"/>
              <w:spacing w:before="18"/>
              <w:jc w:val="both"/>
              <w:rPr>
                <w:i/>
              </w:rPr>
            </w:pPr>
            <w:r w:rsidRPr="00FF0891">
              <w:rPr>
                <w:spacing w:val="-2"/>
              </w:rPr>
              <w:t>0.3</w:t>
            </w:r>
            <w:r w:rsidR="007B6FE6">
              <w:rPr>
                <w:spacing w:val="-2"/>
              </w:rPr>
              <w:t>2</w:t>
            </w:r>
            <w:r w:rsidRPr="00FF0891">
              <w:rPr>
                <w:rFonts w:ascii="Cambria Math" w:hAnsi="Cambria Math" w:cs="Cambria Math"/>
                <w:i/>
                <w:spacing w:val="-2"/>
                <w:vertAlign w:val="superscript"/>
              </w:rPr>
              <w:t>∗∗</w:t>
            </w:r>
          </w:p>
        </w:tc>
        <w:tc>
          <w:tcPr>
            <w:tcW w:w="1125" w:type="dxa"/>
          </w:tcPr>
          <w:p w14:paraId="5FAC65B5" w14:textId="77777777" w:rsidR="00BB12EC" w:rsidRPr="00FF0891" w:rsidRDefault="00BB12EC" w:rsidP="008D4EEC">
            <w:pPr>
              <w:pStyle w:val="TableParagraph"/>
              <w:spacing w:line="238" w:lineRule="exact"/>
              <w:jc w:val="both"/>
            </w:pPr>
            <w:r w:rsidRPr="00FF0891">
              <w:rPr>
                <w:spacing w:val="-2"/>
                <w:w w:val="105"/>
              </w:rPr>
              <w:t>(0.057)</w:t>
            </w:r>
          </w:p>
          <w:p w14:paraId="73C6CC15" w14:textId="01CB00C8" w:rsidR="00BB12EC" w:rsidRPr="00FF0891" w:rsidRDefault="00BB12EC" w:rsidP="008D4EEC">
            <w:pPr>
              <w:pStyle w:val="TableParagraph"/>
              <w:spacing w:before="18"/>
              <w:jc w:val="both"/>
              <w:rPr>
                <w:i/>
              </w:rPr>
            </w:pPr>
            <w:r w:rsidRPr="00FF0891">
              <w:rPr>
                <w:spacing w:val="-2"/>
              </w:rPr>
              <w:t>0.3</w:t>
            </w:r>
            <w:r w:rsidR="007B6FE6">
              <w:rPr>
                <w:spacing w:val="-2"/>
              </w:rPr>
              <w:t>2</w:t>
            </w:r>
            <w:r w:rsidRPr="00FF0891">
              <w:rPr>
                <w:rFonts w:ascii="Cambria Math" w:hAnsi="Cambria Math" w:cs="Cambria Math"/>
                <w:i/>
                <w:spacing w:val="-2"/>
                <w:vertAlign w:val="superscript"/>
              </w:rPr>
              <w:t>∗∗</w:t>
            </w:r>
          </w:p>
        </w:tc>
        <w:tc>
          <w:tcPr>
            <w:tcW w:w="1121" w:type="dxa"/>
          </w:tcPr>
          <w:p w14:paraId="2C904115" w14:textId="77777777" w:rsidR="00BB12EC" w:rsidRPr="00FF0891" w:rsidRDefault="00BB12EC" w:rsidP="008D4EEC">
            <w:pPr>
              <w:pStyle w:val="TableParagraph"/>
              <w:spacing w:line="238" w:lineRule="exact"/>
              <w:jc w:val="both"/>
            </w:pPr>
            <w:r w:rsidRPr="00FF0891">
              <w:rPr>
                <w:spacing w:val="-2"/>
                <w:w w:val="105"/>
              </w:rPr>
              <w:t>(0.052)</w:t>
            </w:r>
          </w:p>
          <w:p w14:paraId="351D9B6C" w14:textId="77777777" w:rsidR="00BB12EC" w:rsidRPr="00FF0891" w:rsidRDefault="00BB12EC" w:rsidP="008D4EEC">
            <w:pPr>
              <w:pStyle w:val="TableParagraph"/>
              <w:spacing w:before="18"/>
              <w:jc w:val="both"/>
              <w:rPr>
                <w:i/>
              </w:rPr>
            </w:pPr>
            <w:r w:rsidRPr="00FF0891">
              <w:rPr>
                <w:spacing w:val="-2"/>
              </w:rPr>
              <w:t>0.32</w:t>
            </w:r>
            <w:r w:rsidRPr="00FF0891">
              <w:rPr>
                <w:rFonts w:ascii="Cambria Math" w:hAnsi="Cambria Math" w:cs="Cambria Math"/>
                <w:i/>
                <w:spacing w:val="-2"/>
                <w:vertAlign w:val="superscript"/>
              </w:rPr>
              <w:t>∗∗</w:t>
            </w:r>
          </w:p>
        </w:tc>
      </w:tr>
      <w:tr w:rsidR="00BB12EC" w:rsidRPr="00FF0891" w14:paraId="1179B8B2" w14:textId="77777777" w:rsidTr="000E45E8">
        <w:trPr>
          <w:trHeight w:val="541"/>
        </w:trPr>
        <w:tc>
          <w:tcPr>
            <w:tcW w:w="5162" w:type="dxa"/>
          </w:tcPr>
          <w:p w14:paraId="7447349F" w14:textId="77777777" w:rsidR="00BB12EC" w:rsidRPr="00FF0891" w:rsidRDefault="00BB12EC" w:rsidP="000E45E8">
            <w:pPr>
              <w:pStyle w:val="TableParagraph"/>
              <w:spacing w:before="1"/>
              <w:jc w:val="both"/>
            </w:pPr>
          </w:p>
          <w:p w14:paraId="6ABAA71A" w14:textId="77777777" w:rsidR="00BB12EC" w:rsidRPr="00FF0891" w:rsidRDefault="00BB12EC" w:rsidP="000E45E8">
            <w:pPr>
              <w:pStyle w:val="TableParagraph"/>
              <w:ind w:left="119"/>
              <w:jc w:val="both"/>
            </w:pPr>
            <w:r w:rsidRPr="00FF0891">
              <w:rPr>
                <w:w w:val="110"/>
              </w:rPr>
              <w:t>Government</w:t>
            </w:r>
            <w:r w:rsidRPr="00FF0891">
              <w:rPr>
                <w:spacing w:val="3"/>
                <w:w w:val="110"/>
              </w:rPr>
              <w:t xml:space="preserve"> </w:t>
            </w:r>
            <w:r w:rsidRPr="00FF0891">
              <w:rPr>
                <w:w w:val="110"/>
              </w:rPr>
              <w:t>perpetrated</w:t>
            </w:r>
            <w:r w:rsidRPr="00FF0891">
              <w:rPr>
                <w:spacing w:val="5"/>
                <w:w w:val="110"/>
              </w:rPr>
              <w:t xml:space="preserve"> </w:t>
            </w:r>
            <w:r w:rsidRPr="00FF0891">
              <w:rPr>
                <w:w w:val="110"/>
              </w:rPr>
              <w:t>EV</w:t>
            </w:r>
            <w:r w:rsidRPr="00FF0891">
              <w:rPr>
                <w:spacing w:val="4"/>
                <w:w w:val="110"/>
              </w:rPr>
              <w:t xml:space="preserve"> </w:t>
            </w:r>
            <w:r w:rsidRPr="00FF0891">
              <w:rPr>
                <w:i/>
                <w:w w:val="110"/>
              </w:rPr>
              <w:t>×</w:t>
            </w:r>
            <w:r w:rsidRPr="00FF0891">
              <w:rPr>
                <w:i/>
                <w:spacing w:val="-3"/>
                <w:w w:val="110"/>
              </w:rPr>
              <w:t xml:space="preserve"> </w:t>
            </w:r>
            <w:r w:rsidRPr="00FF0891">
              <w:rPr>
                <w:w w:val="110"/>
              </w:rPr>
              <w:t>Incumbent</w:t>
            </w:r>
            <w:r w:rsidRPr="00FF0891">
              <w:rPr>
                <w:spacing w:val="5"/>
                <w:w w:val="110"/>
              </w:rPr>
              <w:t xml:space="preserve"> </w:t>
            </w:r>
            <w:r w:rsidRPr="00FF0891">
              <w:rPr>
                <w:spacing w:val="-2"/>
                <w:w w:val="110"/>
              </w:rPr>
              <w:t>partisan</w:t>
            </w:r>
          </w:p>
        </w:tc>
        <w:tc>
          <w:tcPr>
            <w:tcW w:w="906" w:type="dxa"/>
          </w:tcPr>
          <w:p w14:paraId="15A98DA7" w14:textId="77777777" w:rsidR="00BB12EC" w:rsidRPr="00FF0891" w:rsidRDefault="00BB12EC" w:rsidP="008D4EEC">
            <w:pPr>
              <w:pStyle w:val="TableParagraph"/>
              <w:spacing w:line="238" w:lineRule="exact"/>
              <w:jc w:val="both"/>
            </w:pPr>
            <w:r w:rsidRPr="00FF0891">
              <w:rPr>
                <w:spacing w:val="-2"/>
                <w:w w:val="105"/>
              </w:rPr>
              <w:t>(0.024)</w:t>
            </w:r>
          </w:p>
          <w:p w14:paraId="24AC0727" w14:textId="77777777" w:rsidR="00BB12EC" w:rsidRPr="00FF0891" w:rsidRDefault="00BB12EC" w:rsidP="008D4EEC">
            <w:pPr>
              <w:pStyle w:val="TableParagraph"/>
              <w:spacing w:before="18"/>
              <w:jc w:val="both"/>
              <w:rPr>
                <w:i/>
              </w:rPr>
            </w:pPr>
            <w:r w:rsidRPr="00FF0891">
              <w:rPr>
                <w:spacing w:val="-2"/>
              </w:rPr>
              <w:t>0.21</w:t>
            </w:r>
            <w:r w:rsidRPr="00FF0891">
              <w:rPr>
                <w:rFonts w:ascii="Cambria Math" w:hAnsi="Cambria Math" w:cs="Cambria Math"/>
                <w:i/>
                <w:spacing w:val="-2"/>
                <w:vertAlign w:val="superscript"/>
              </w:rPr>
              <w:t>∗</w:t>
            </w:r>
          </w:p>
        </w:tc>
        <w:tc>
          <w:tcPr>
            <w:tcW w:w="1125" w:type="dxa"/>
          </w:tcPr>
          <w:p w14:paraId="769B2195" w14:textId="77777777" w:rsidR="00BB12EC" w:rsidRPr="00FF0891" w:rsidRDefault="00BB12EC" w:rsidP="008D4EEC">
            <w:pPr>
              <w:pStyle w:val="TableParagraph"/>
              <w:spacing w:line="238" w:lineRule="exact"/>
              <w:jc w:val="both"/>
            </w:pPr>
            <w:r w:rsidRPr="00FF0891">
              <w:rPr>
                <w:spacing w:val="-2"/>
                <w:w w:val="105"/>
              </w:rPr>
              <w:t>(0.024)</w:t>
            </w:r>
          </w:p>
          <w:p w14:paraId="386436BC" w14:textId="39AC9837" w:rsidR="00BB12EC" w:rsidRPr="00FF0891" w:rsidRDefault="00BB12EC" w:rsidP="008D4EEC">
            <w:pPr>
              <w:pStyle w:val="TableParagraph"/>
              <w:spacing w:before="18"/>
              <w:jc w:val="both"/>
              <w:rPr>
                <w:i/>
              </w:rPr>
            </w:pPr>
            <w:r w:rsidRPr="00FF0891">
              <w:rPr>
                <w:spacing w:val="-2"/>
              </w:rPr>
              <w:t>0.</w:t>
            </w:r>
            <w:r w:rsidR="007B6FE6">
              <w:rPr>
                <w:spacing w:val="-2"/>
              </w:rPr>
              <w:t>19</w:t>
            </w:r>
            <w:r w:rsidRPr="00FF0891">
              <w:rPr>
                <w:rFonts w:ascii="Cambria Math" w:hAnsi="Cambria Math" w:cs="Cambria Math"/>
                <w:i/>
                <w:spacing w:val="-2"/>
                <w:vertAlign w:val="superscript"/>
              </w:rPr>
              <w:t>∗</w:t>
            </w:r>
          </w:p>
        </w:tc>
        <w:tc>
          <w:tcPr>
            <w:tcW w:w="1125" w:type="dxa"/>
          </w:tcPr>
          <w:p w14:paraId="77948975" w14:textId="77777777" w:rsidR="00BB12EC" w:rsidRPr="00FF0891" w:rsidRDefault="00BB12EC" w:rsidP="008D4EEC">
            <w:pPr>
              <w:pStyle w:val="TableParagraph"/>
              <w:spacing w:line="238" w:lineRule="exact"/>
              <w:jc w:val="both"/>
            </w:pPr>
            <w:r w:rsidRPr="00FF0891">
              <w:rPr>
                <w:spacing w:val="-2"/>
                <w:w w:val="105"/>
              </w:rPr>
              <w:t>(0.024)</w:t>
            </w:r>
          </w:p>
          <w:p w14:paraId="186A526E" w14:textId="5E6101BD" w:rsidR="00BB12EC" w:rsidRPr="00FF0891" w:rsidRDefault="00BB12EC" w:rsidP="008D4EEC">
            <w:pPr>
              <w:pStyle w:val="TableParagraph"/>
              <w:spacing w:before="18"/>
              <w:jc w:val="both"/>
              <w:rPr>
                <w:i/>
              </w:rPr>
            </w:pPr>
            <w:r w:rsidRPr="00FF0891">
              <w:rPr>
                <w:spacing w:val="-2"/>
              </w:rPr>
              <w:t>0.</w:t>
            </w:r>
            <w:r w:rsidR="007B6FE6">
              <w:rPr>
                <w:spacing w:val="-2"/>
              </w:rPr>
              <w:t>19</w:t>
            </w:r>
            <w:r w:rsidRPr="00FF0891">
              <w:rPr>
                <w:rFonts w:ascii="Cambria Math" w:hAnsi="Cambria Math" w:cs="Cambria Math"/>
                <w:i/>
                <w:spacing w:val="-2"/>
                <w:vertAlign w:val="superscript"/>
              </w:rPr>
              <w:t>∗</w:t>
            </w:r>
          </w:p>
        </w:tc>
        <w:tc>
          <w:tcPr>
            <w:tcW w:w="1121" w:type="dxa"/>
          </w:tcPr>
          <w:p w14:paraId="41E9026E" w14:textId="77777777" w:rsidR="00BB12EC" w:rsidRPr="00FF0891" w:rsidRDefault="00BB12EC" w:rsidP="008D4EEC">
            <w:pPr>
              <w:pStyle w:val="TableParagraph"/>
              <w:spacing w:line="238" w:lineRule="exact"/>
              <w:jc w:val="both"/>
            </w:pPr>
            <w:r w:rsidRPr="00FF0891">
              <w:rPr>
                <w:spacing w:val="-2"/>
                <w:w w:val="105"/>
              </w:rPr>
              <w:t>(0.024)</w:t>
            </w:r>
          </w:p>
          <w:p w14:paraId="230EFFD8" w14:textId="77777777" w:rsidR="00BB12EC" w:rsidRPr="00FF0891" w:rsidRDefault="00BB12EC" w:rsidP="008D4EEC">
            <w:pPr>
              <w:pStyle w:val="TableParagraph"/>
              <w:spacing w:before="18"/>
              <w:jc w:val="both"/>
              <w:rPr>
                <w:i/>
              </w:rPr>
            </w:pPr>
            <w:r w:rsidRPr="00FF0891">
              <w:rPr>
                <w:spacing w:val="-2"/>
              </w:rPr>
              <w:t>0.26</w:t>
            </w:r>
            <w:r w:rsidRPr="00FF0891">
              <w:rPr>
                <w:rFonts w:ascii="Cambria Math" w:hAnsi="Cambria Math" w:cs="Cambria Math"/>
                <w:i/>
                <w:spacing w:val="-2"/>
                <w:vertAlign w:val="superscript"/>
              </w:rPr>
              <w:t>∗∗</w:t>
            </w:r>
          </w:p>
        </w:tc>
      </w:tr>
      <w:tr w:rsidR="00BB12EC" w:rsidRPr="00FF0891" w14:paraId="2753EA9B" w14:textId="77777777" w:rsidTr="000E45E8">
        <w:trPr>
          <w:trHeight w:val="541"/>
        </w:trPr>
        <w:tc>
          <w:tcPr>
            <w:tcW w:w="5162" w:type="dxa"/>
          </w:tcPr>
          <w:p w14:paraId="05AF3320" w14:textId="77777777" w:rsidR="00BB12EC" w:rsidRPr="00FF0891" w:rsidRDefault="00BB12EC" w:rsidP="000E45E8">
            <w:pPr>
              <w:pStyle w:val="TableParagraph"/>
              <w:spacing w:before="2"/>
              <w:jc w:val="both"/>
            </w:pPr>
          </w:p>
          <w:p w14:paraId="2D48F76B" w14:textId="77777777" w:rsidR="00BB12EC" w:rsidRPr="00FF0891" w:rsidRDefault="00BB12EC" w:rsidP="000E45E8">
            <w:pPr>
              <w:pStyle w:val="TableParagraph"/>
              <w:ind w:left="119"/>
              <w:jc w:val="both"/>
            </w:pPr>
            <w:r w:rsidRPr="00FF0891">
              <w:rPr>
                <w:spacing w:val="-4"/>
                <w:w w:val="105"/>
              </w:rPr>
              <w:t>Male</w:t>
            </w:r>
          </w:p>
        </w:tc>
        <w:tc>
          <w:tcPr>
            <w:tcW w:w="906" w:type="dxa"/>
          </w:tcPr>
          <w:p w14:paraId="63487E77" w14:textId="77777777" w:rsidR="00BB12EC" w:rsidRPr="00FF0891" w:rsidRDefault="00BB12EC" w:rsidP="000E45E8">
            <w:pPr>
              <w:pStyle w:val="TableParagraph"/>
              <w:spacing w:line="238" w:lineRule="exact"/>
              <w:ind w:left="8" w:right="7"/>
              <w:jc w:val="both"/>
            </w:pPr>
            <w:r w:rsidRPr="00FF0891">
              <w:rPr>
                <w:spacing w:val="-2"/>
                <w:w w:val="105"/>
              </w:rPr>
              <w:t>(0.085)</w:t>
            </w:r>
          </w:p>
        </w:tc>
        <w:tc>
          <w:tcPr>
            <w:tcW w:w="1125" w:type="dxa"/>
          </w:tcPr>
          <w:p w14:paraId="6F2876B7" w14:textId="77777777" w:rsidR="00BB12EC" w:rsidRPr="00FF0891" w:rsidRDefault="00BB12EC" w:rsidP="008D4EEC">
            <w:pPr>
              <w:pStyle w:val="TableParagraph"/>
              <w:spacing w:line="238" w:lineRule="exact"/>
              <w:jc w:val="both"/>
            </w:pPr>
            <w:r w:rsidRPr="00FF0891">
              <w:rPr>
                <w:spacing w:val="-2"/>
                <w:w w:val="105"/>
              </w:rPr>
              <w:t>(0.085)</w:t>
            </w:r>
          </w:p>
          <w:p w14:paraId="7E5F425D" w14:textId="2C5A86BC" w:rsidR="00BB12EC" w:rsidRPr="00FF0891" w:rsidRDefault="00BB12EC" w:rsidP="008D4EEC">
            <w:pPr>
              <w:pStyle w:val="TableParagraph"/>
              <w:spacing w:before="18"/>
              <w:jc w:val="both"/>
              <w:rPr>
                <w:i/>
              </w:rPr>
            </w:pPr>
            <w:r w:rsidRPr="00FF0891">
              <w:t>-</w:t>
            </w:r>
            <w:r w:rsidRPr="00FF0891">
              <w:rPr>
                <w:spacing w:val="-2"/>
              </w:rPr>
              <w:t>0.04</w:t>
            </w:r>
            <w:r w:rsidR="007B6FE6">
              <w:rPr>
                <w:spacing w:val="-2"/>
              </w:rPr>
              <w:t>4</w:t>
            </w:r>
            <w:r w:rsidRPr="00FF0891">
              <w:rPr>
                <w:rFonts w:ascii="Cambria Math" w:hAnsi="Cambria Math" w:cs="Cambria Math"/>
                <w:i/>
                <w:spacing w:val="-2"/>
                <w:vertAlign w:val="superscript"/>
              </w:rPr>
              <w:t>∗∗</w:t>
            </w:r>
          </w:p>
        </w:tc>
        <w:tc>
          <w:tcPr>
            <w:tcW w:w="1125" w:type="dxa"/>
          </w:tcPr>
          <w:p w14:paraId="2781DB9A" w14:textId="1001BCF4" w:rsidR="00BB12EC" w:rsidRPr="00FF0891" w:rsidRDefault="00BB12EC" w:rsidP="008D4EEC">
            <w:pPr>
              <w:pStyle w:val="TableParagraph"/>
              <w:spacing w:line="238" w:lineRule="exact"/>
              <w:jc w:val="both"/>
            </w:pPr>
            <w:r w:rsidRPr="00FF0891">
              <w:rPr>
                <w:spacing w:val="-2"/>
                <w:w w:val="105"/>
              </w:rPr>
              <w:t>(0.08</w:t>
            </w:r>
            <w:r w:rsidR="007B6FE6">
              <w:rPr>
                <w:spacing w:val="-2"/>
                <w:w w:val="105"/>
              </w:rPr>
              <w:t>4</w:t>
            </w:r>
            <w:r w:rsidRPr="00FF0891">
              <w:rPr>
                <w:spacing w:val="-2"/>
                <w:w w:val="105"/>
              </w:rPr>
              <w:t>)</w:t>
            </w:r>
          </w:p>
          <w:p w14:paraId="3BD2797D" w14:textId="7FAC888E" w:rsidR="00BB12EC" w:rsidRPr="00FF0891" w:rsidRDefault="00BB12EC" w:rsidP="008D4EEC">
            <w:pPr>
              <w:pStyle w:val="TableParagraph"/>
              <w:spacing w:before="18"/>
              <w:jc w:val="both"/>
              <w:rPr>
                <w:i/>
              </w:rPr>
            </w:pPr>
            <w:r w:rsidRPr="00FF0891">
              <w:t>-</w:t>
            </w:r>
            <w:r w:rsidRPr="00FF0891">
              <w:rPr>
                <w:spacing w:val="-2"/>
              </w:rPr>
              <w:t>0.04</w:t>
            </w:r>
            <w:r w:rsidR="007B6FE6">
              <w:rPr>
                <w:spacing w:val="-2"/>
              </w:rPr>
              <w:t>4</w:t>
            </w:r>
            <w:r w:rsidRPr="00FF0891">
              <w:rPr>
                <w:rFonts w:ascii="Cambria Math" w:hAnsi="Cambria Math" w:cs="Cambria Math"/>
                <w:i/>
                <w:spacing w:val="-2"/>
                <w:vertAlign w:val="superscript"/>
              </w:rPr>
              <w:t>∗∗</w:t>
            </w:r>
          </w:p>
        </w:tc>
        <w:tc>
          <w:tcPr>
            <w:tcW w:w="1121" w:type="dxa"/>
          </w:tcPr>
          <w:p w14:paraId="148B8262" w14:textId="77777777" w:rsidR="00BB12EC" w:rsidRPr="00FF0891" w:rsidRDefault="00BB12EC" w:rsidP="008D4EEC">
            <w:pPr>
              <w:pStyle w:val="TableParagraph"/>
              <w:spacing w:line="238" w:lineRule="exact"/>
              <w:jc w:val="both"/>
            </w:pPr>
            <w:r w:rsidRPr="00FF0891">
              <w:rPr>
                <w:spacing w:val="-2"/>
                <w:w w:val="105"/>
              </w:rPr>
              <w:t>(0.073)</w:t>
            </w:r>
          </w:p>
          <w:p w14:paraId="4715B880" w14:textId="77777777" w:rsidR="00BB12EC" w:rsidRPr="00FF0891" w:rsidRDefault="00BB12EC" w:rsidP="008D4EEC">
            <w:pPr>
              <w:pStyle w:val="TableParagraph"/>
              <w:spacing w:before="18"/>
              <w:jc w:val="both"/>
              <w:rPr>
                <w:i/>
              </w:rPr>
            </w:pPr>
            <w:r w:rsidRPr="00FF0891">
              <w:t>-</w:t>
            </w:r>
            <w:r w:rsidRPr="00FF0891">
              <w:rPr>
                <w:spacing w:val="-2"/>
              </w:rPr>
              <w:t>0.043</w:t>
            </w:r>
            <w:r w:rsidRPr="00FF0891">
              <w:rPr>
                <w:rFonts w:ascii="Cambria Math" w:hAnsi="Cambria Math" w:cs="Cambria Math"/>
                <w:i/>
                <w:spacing w:val="-2"/>
                <w:vertAlign w:val="superscript"/>
              </w:rPr>
              <w:t>∗∗</w:t>
            </w:r>
          </w:p>
        </w:tc>
      </w:tr>
      <w:tr w:rsidR="00BB12EC" w:rsidRPr="00FF0891" w14:paraId="7B1F855C" w14:textId="77777777" w:rsidTr="000E45E8">
        <w:trPr>
          <w:trHeight w:val="541"/>
        </w:trPr>
        <w:tc>
          <w:tcPr>
            <w:tcW w:w="5162" w:type="dxa"/>
          </w:tcPr>
          <w:p w14:paraId="595C098F" w14:textId="77777777" w:rsidR="00BB12EC" w:rsidRPr="00FF0891" w:rsidRDefault="00BB12EC" w:rsidP="000E45E8">
            <w:pPr>
              <w:pStyle w:val="TableParagraph"/>
              <w:spacing w:before="2"/>
              <w:jc w:val="both"/>
            </w:pPr>
          </w:p>
          <w:p w14:paraId="3AE79734" w14:textId="77777777" w:rsidR="00BB12EC" w:rsidRPr="00FF0891" w:rsidRDefault="00BB12EC" w:rsidP="000E45E8">
            <w:pPr>
              <w:pStyle w:val="TableParagraph"/>
              <w:ind w:left="119"/>
              <w:jc w:val="both"/>
            </w:pPr>
            <w:r w:rsidRPr="00FF0891">
              <w:rPr>
                <w:spacing w:val="-5"/>
              </w:rPr>
              <w:t>Age</w:t>
            </w:r>
          </w:p>
        </w:tc>
        <w:tc>
          <w:tcPr>
            <w:tcW w:w="906" w:type="dxa"/>
          </w:tcPr>
          <w:p w14:paraId="61A08114" w14:textId="77777777" w:rsidR="00BB12EC" w:rsidRPr="00FF0891" w:rsidRDefault="00BB12EC" w:rsidP="000E45E8">
            <w:pPr>
              <w:pStyle w:val="TableParagraph"/>
              <w:jc w:val="both"/>
              <w:rPr>
                <w:sz w:val="20"/>
              </w:rPr>
            </w:pPr>
          </w:p>
        </w:tc>
        <w:tc>
          <w:tcPr>
            <w:tcW w:w="1125" w:type="dxa"/>
          </w:tcPr>
          <w:p w14:paraId="6584B847" w14:textId="77777777" w:rsidR="00BB12EC" w:rsidRPr="00FF0891" w:rsidRDefault="00BB12EC" w:rsidP="008D4EEC">
            <w:pPr>
              <w:pStyle w:val="TableParagraph"/>
              <w:spacing w:line="238" w:lineRule="exact"/>
              <w:jc w:val="both"/>
            </w:pPr>
            <w:r w:rsidRPr="00FF0891">
              <w:rPr>
                <w:spacing w:val="-2"/>
                <w:w w:val="105"/>
              </w:rPr>
              <w:t>(0.013)</w:t>
            </w:r>
          </w:p>
          <w:p w14:paraId="2F9E57BB" w14:textId="77777777" w:rsidR="00BB12EC" w:rsidRPr="00FF0891" w:rsidRDefault="00BB12EC" w:rsidP="008D4EEC">
            <w:pPr>
              <w:pStyle w:val="TableParagraph"/>
              <w:spacing w:before="18"/>
              <w:jc w:val="both"/>
              <w:rPr>
                <w:i/>
              </w:rPr>
            </w:pPr>
            <w:r w:rsidRPr="00FF0891">
              <w:rPr>
                <w:spacing w:val="-2"/>
              </w:rPr>
              <w:t>0.002</w:t>
            </w:r>
            <w:r w:rsidRPr="00FF0891">
              <w:rPr>
                <w:rFonts w:ascii="Cambria Math" w:hAnsi="Cambria Math" w:cs="Cambria Math"/>
                <w:i/>
                <w:spacing w:val="-2"/>
                <w:vertAlign w:val="superscript"/>
              </w:rPr>
              <w:t>∗∗</w:t>
            </w:r>
          </w:p>
        </w:tc>
        <w:tc>
          <w:tcPr>
            <w:tcW w:w="1125" w:type="dxa"/>
          </w:tcPr>
          <w:p w14:paraId="689875E6" w14:textId="77777777" w:rsidR="00BB12EC" w:rsidRPr="00FF0891" w:rsidRDefault="00BB12EC" w:rsidP="008D4EEC">
            <w:pPr>
              <w:pStyle w:val="TableParagraph"/>
              <w:spacing w:line="238" w:lineRule="exact"/>
              <w:jc w:val="both"/>
            </w:pPr>
            <w:r w:rsidRPr="00FF0891">
              <w:rPr>
                <w:spacing w:val="-2"/>
                <w:w w:val="105"/>
              </w:rPr>
              <w:t>(0.013)</w:t>
            </w:r>
          </w:p>
          <w:p w14:paraId="3BEFF802" w14:textId="77777777" w:rsidR="00BB12EC" w:rsidRPr="00FF0891" w:rsidRDefault="00BB12EC" w:rsidP="008D4EEC">
            <w:pPr>
              <w:pStyle w:val="TableParagraph"/>
              <w:spacing w:before="18"/>
              <w:jc w:val="both"/>
              <w:rPr>
                <w:i/>
              </w:rPr>
            </w:pPr>
            <w:r w:rsidRPr="00FF0891">
              <w:rPr>
                <w:spacing w:val="-2"/>
              </w:rPr>
              <w:t>0.002</w:t>
            </w:r>
            <w:r w:rsidRPr="00FF0891">
              <w:rPr>
                <w:rFonts w:ascii="Cambria Math" w:hAnsi="Cambria Math" w:cs="Cambria Math"/>
                <w:i/>
                <w:spacing w:val="-2"/>
                <w:vertAlign w:val="superscript"/>
              </w:rPr>
              <w:t>∗∗</w:t>
            </w:r>
          </w:p>
        </w:tc>
        <w:tc>
          <w:tcPr>
            <w:tcW w:w="1121" w:type="dxa"/>
          </w:tcPr>
          <w:p w14:paraId="000A3D72" w14:textId="77777777" w:rsidR="00BB12EC" w:rsidRPr="00FF0891" w:rsidRDefault="00BB12EC" w:rsidP="008D4EEC">
            <w:pPr>
              <w:pStyle w:val="TableParagraph"/>
              <w:spacing w:line="238" w:lineRule="exact"/>
              <w:jc w:val="both"/>
            </w:pPr>
            <w:r w:rsidRPr="00FF0891">
              <w:rPr>
                <w:spacing w:val="-2"/>
                <w:w w:val="105"/>
              </w:rPr>
              <w:t>(0.013)</w:t>
            </w:r>
          </w:p>
          <w:p w14:paraId="23E3F44A" w14:textId="77777777" w:rsidR="00BB12EC" w:rsidRPr="00FF0891" w:rsidRDefault="00BB12EC" w:rsidP="008D4EEC">
            <w:pPr>
              <w:pStyle w:val="TableParagraph"/>
              <w:spacing w:before="18"/>
              <w:jc w:val="both"/>
              <w:rPr>
                <w:i/>
              </w:rPr>
            </w:pPr>
            <w:r w:rsidRPr="00FF0891">
              <w:rPr>
                <w:spacing w:val="-2"/>
              </w:rPr>
              <w:t>0.002</w:t>
            </w:r>
            <w:r w:rsidRPr="00FF0891">
              <w:rPr>
                <w:rFonts w:ascii="Cambria Math" w:hAnsi="Cambria Math" w:cs="Cambria Math"/>
                <w:i/>
                <w:spacing w:val="-2"/>
                <w:vertAlign w:val="superscript"/>
              </w:rPr>
              <w:t>∗∗</w:t>
            </w:r>
          </w:p>
        </w:tc>
      </w:tr>
      <w:tr w:rsidR="00BB12EC" w:rsidRPr="00FF0891" w14:paraId="2FFF5333" w14:textId="77777777" w:rsidTr="000E45E8">
        <w:trPr>
          <w:trHeight w:val="541"/>
        </w:trPr>
        <w:tc>
          <w:tcPr>
            <w:tcW w:w="5162" w:type="dxa"/>
          </w:tcPr>
          <w:p w14:paraId="034C1708" w14:textId="77777777" w:rsidR="00BB12EC" w:rsidRPr="00FF0891" w:rsidRDefault="00BB12EC" w:rsidP="000E45E8">
            <w:pPr>
              <w:pStyle w:val="TableParagraph"/>
              <w:spacing w:before="2"/>
              <w:jc w:val="both"/>
            </w:pPr>
          </w:p>
          <w:p w14:paraId="191C4415" w14:textId="77777777" w:rsidR="00BB12EC" w:rsidRPr="00FF0891" w:rsidRDefault="00BB12EC" w:rsidP="000E45E8">
            <w:pPr>
              <w:pStyle w:val="TableParagraph"/>
              <w:ind w:left="119"/>
              <w:jc w:val="both"/>
            </w:pPr>
            <w:r w:rsidRPr="00FF0891">
              <w:rPr>
                <w:w w:val="105"/>
              </w:rPr>
              <w:t>Secondary</w:t>
            </w:r>
            <w:r w:rsidRPr="00FF0891">
              <w:rPr>
                <w:spacing w:val="14"/>
                <w:w w:val="105"/>
              </w:rPr>
              <w:t xml:space="preserve"> </w:t>
            </w:r>
            <w:r w:rsidRPr="00FF0891">
              <w:rPr>
                <w:spacing w:val="-2"/>
                <w:w w:val="105"/>
              </w:rPr>
              <w:t>education</w:t>
            </w:r>
          </w:p>
        </w:tc>
        <w:tc>
          <w:tcPr>
            <w:tcW w:w="906" w:type="dxa"/>
          </w:tcPr>
          <w:p w14:paraId="6C6C999E" w14:textId="77777777" w:rsidR="00BB12EC" w:rsidRPr="00FF0891" w:rsidRDefault="00BB12EC" w:rsidP="000E45E8">
            <w:pPr>
              <w:pStyle w:val="TableParagraph"/>
              <w:jc w:val="both"/>
              <w:rPr>
                <w:sz w:val="20"/>
              </w:rPr>
            </w:pPr>
          </w:p>
        </w:tc>
        <w:tc>
          <w:tcPr>
            <w:tcW w:w="1125" w:type="dxa"/>
          </w:tcPr>
          <w:p w14:paraId="1D4E37E3" w14:textId="300FA936" w:rsidR="00BB12EC" w:rsidRPr="00FF0891" w:rsidRDefault="00BB12EC" w:rsidP="000E45E8">
            <w:pPr>
              <w:pStyle w:val="TableParagraph"/>
              <w:spacing w:line="238" w:lineRule="exact"/>
              <w:ind w:left="10" w:right="10"/>
              <w:jc w:val="both"/>
            </w:pPr>
            <w:r w:rsidRPr="00FF0891">
              <w:rPr>
                <w:spacing w:val="-2"/>
              </w:rPr>
              <w:t>(0.00</w:t>
            </w:r>
            <w:r w:rsidR="007B6FE6">
              <w:rPr>
                <w:spacing w:val="-2"/>
              </w:rPr>
              <w:t>0</w:t>
            </w:r>
            <w:r w:rsidRPr="00FF0891">
              <w:rPr>
                <w:spacing w:val="-2"/>
              </w:rPr>
              <w:t>)</w:t>
            </w:r>
          </w:p>
          <w:p w14:paraId="5CC2D21C" w14:textId="77777777" w:rsidR="00BB12EC" w:rsidRPr="00FF0891" w:rsidRDefault="00BB12EC" w:rsidP="000E45E8">
            <w:pPr>
              <w:pStyle w:val="TableParagraph"/>
              <w:spacing w:before="18"/>
              <w:ind w:left="3" w:right="10"/>
              <w:jc w:val="both"/>
              <w:rPr>
                <w:i/>
              </w:rPr>
            </w:pPr>
            <w:r w:rsidRPr="00FF0891">
              <w:rPr>
                <w:spacing w:val="-2"/>
              </w:rPr>
              <w:t>-0.10</w:t>
            </w:r>
            <w:r w:rsidRPr="00FF0891">
              <w:rPr>
                <w:rFonts w:ascii="Cambria Math" w:hAnsi="Cambria Math" w:cs="Cambria Math"/>
                <w:i/>
                <w:spacing w:val="-2"/>
                <w:vertAlign w:val="superscript"/>
              </w:rPr>
              <w:t>∗∗</w:t>
            </w:r>
          </w:p>
        </w:tc>
        <w:tc>
          <w:tcPr>
            <w:tcW w:w="1125" w:type="dxa"/>
          </w:tcPr>
          <w:p w14:paraId="3903636C" w14:textId="77777777" w:rsidR="00BB12EC" w:rsidRPr="00FF0891" w:rsidRDefault="00BB12EC" w:rsidP="000E45E8">
            <w:pPr>
              <w:pStyle w:val="TableParagraph"/>
              <w:spacing w:line="238" w:lineRule="exact"/>
              <w:ind w:left="10" w:right="10"/>
              <w:jc w:val="both"/>
            </w:pPr>
            <w:r w:rsidRPr="00FF0891">
              <w:rPr>
                <w:spacing w:val="-2"/>
              </w:rPr>
              <w:t>(0.000)</w:t>
            </w:r>
          </w:p>
          <w:p w14:paraId="520A0B9D" w14:textId="77777777" w:rsidR="00BB12EC" w:rsidRPr="00FF0891" w:rsidRDefault="00BB12EC" w:rsidP="000E45E8">
            <w:pPr>
              <w:pStyle w:val="TableParagraph"/>
              <w:spacing w:before="18"/>
              <w:ind w:left="1" w:right="11"/>
              <w:jc w:val="both"/>
              <w:rPr>
                <w:i/>
              </w:rPr>
            </w:pPr>
            <w:r w:rsidRPr="00FF0891">
              <w:t>-</w:t>
            </w:r>
            <w:r w:rsidRPr="00FF0891">
              <w:rPr>
                <w:spacing w:val="-2"/>
              </w:rPr>
              <w:t>0.10</w:t>
            </w:r>
            <w:r w:rsidRPr="00FF0891">
              <w:rPr>
                <w:rFonts w:ascii="Cambria Math" w:hAnsi="Cambria Math" w:cs="Cambria Math"/>
                <w:i/>
                <w:spacing w:val="-2"/>
                <w:vertAlign w:val="superscript"/>
              </w:rPr>
              <w:t>∗∗</w:t>
            </w:r>
          </w:p>
        </w:tc>
        <w:tc>
          <w:tcPr>
            <w:tcW w:w="1121" w:type="dxa"/>
          </w:tcPr>
          <w:p w14:paraId="666C56A8" w14:textId="77777777" w:rsidR="00BB12EC" w:rsidRPr="00FF0891" w:rsidRDefault="00BB12EC" w:rsidP="000E45E8">
            <w:pPr>
              <w:pStyle w:val="TableParagraph"/>
              <w:spacing w:line="238" w:lineRule="exact"/>
              <w:ind w:left="14" w:right="9"/>
              <w:jc w:val="both"/>
            </w:pPr>
            <w:r w:rsidRPr="00FF0891">
              <w:rPr>
                <w:spacing w:val="-2"/>
              </w:rPr>
              <w:t>(0.000)</w:t>
            </w:r>
          </w:p>
          <w:p w14:paraId="654555F4" w14:textId="77777777" w:rsidR="00BB12EC" w:rsidRPr="00FF0891" w:rsidRDefault="00BB12EC" w:rsidP="000E45E8">
            <w:pPr>
              <w:pStyle w:val="TableParagraph"/>
              <w:spacing w:before="18"/>
              <w:ind w:left="8" w:right="16"/>
              <w:jc w:val="both"/>
              <w:rPr>
                <w:i/>
              </w:rPr>
            </w:pPr>
            <w:r w:rsidRPr="00FF0891">
              <w:t>-</w:t>
            </w:r>
            <w:r w:rsidRPr="00FF0891">
              <w:rPr>
                <w:spacing w:val="-2"/>
              </w:rPr>
              <w:t>0.10</w:t>
            </w:r>
            <w:r w:rsidRPr="00FF0891">
              <w:rPr>
                <w:rFonts w:ascii="Cambria Math" w:hAnsi="Cambria Math" w:cs="Cambria Math"/>
                <w:i/>
                <w:spacing w:val="-2"/>
                <w:vertAlign w:val="superscript"/>
              </w:rPr>
              <w:t>∗∗</w:t>
            </w:r>
          </w:p>
        </w:tc>
      </w:tr>
      <w:tr w:rsidR="00BB12EC" w:rsidRPr="00FF0891" w14:paraId="64AFD0FE" w14:textId="77777777" w:rsidTr="000E45E8">
        <w:trPr>
          <w:trHeight w:val="541"/>
        </w:trPr>
        <w:tc>
          <w:tcPr>
            <w:tcW w:w="5162" w:type="dxa"/>
          </w:tcPr>
          <w:p w14:paraId="71279208" w14:textId="77777777" w:rsidR="00BB12EC" w:rsidRPr="00FF0891" w:rsidRDefault="00BB12EC" w:rsidP="000E45E8">
            <w:pPr>
              <w:pStyle w:val="TableParagraph"/>
              <w:spacing w:before="2"/>
              <w:jc w:val="both"/>
            </w:pPr>
          </w:p>
          <w:p w14:paraId="161A3A30" w14:textId="77777777" w:rsidR="00BB12EC" w:rsidRPr="00FF0891" w:rsidRDefault="00BB12EC" w:rsidP="000E45E8">
            <w:pPr>
              <w:pStyle w:val="TableParagraph"/>
              <w:ind w:left="119"/>
              <w:jc w:val="both"/>
            </w:pPr>
            <w:r w:rsidRPr="00FF0891">
              <w:rPr>
                <w:spacing w:val="-2"/>
                <w:w w:val="110"/>
              </w:rPr>
              <w:t>Urban</w:t>
            </w:r>
          </w:p>
        </w:tc>
        <w:tc>
          <w:tcPr>
            <w:tcW w:w="906" w:type="dxa"/>
          </w:tcPr>
          <w:p w14:paraId="073711E4" w14:textId="77777777" w:rsidR="00BB12EC" w:rsidRPr="00FF0891" w:rsidRDefault="00BB12EC" w:rsidP="000E45E8">
            <w:pPr>
              <w:pStyle w:val="TableParagraph"/>
              <w:jc w:val="both"/>
              <w:rPr>
                <w:sz w:val="20"/>
              </w:rPr>
            </w:pPr>
          </w:p>
        </w:tc>
        <w:tc>
          <w:tcPr>
            <w:tcW w:w="1125" w:type="dxa"/>
          </w:tcPr>
          <w:p w14:paraId="66B6121F" w14:textId="77777777" w:rsidR="00BB12EC" w:rsidRPr="00FF0891" w:rsidRDefault="00BB12EC" w:rsidP="008D4EEC">
            <w:pPr>
              <w:pStyle w:val="TableParagraph"/>
              <w:spacing w:line="238" w:lineRule="exact"/>
              <w:jc w:val="both"/>
            </w:pPr>
            <w:r w:rsidRPr="00FF0891">
              <w:rPr>
                <w:spacing w:val="-2"/>
                <w:w w:val="105"/>
              </w:rPr>
              <w:t>(0.020)</w:t>
            </w:r>
          </w:p>
          <w:p w14:paraId="71E2153D" w14:textId="6C71A7A3" w:rsidR="00BB12EC" w:rsidRPr="00FF0891" w:rsidRDefault="00BB12EC" w:rsidP="008D4EEC">
            <w:pPr>
              <w:pStyle w:val="TableParagraph"/>
              <w:spacing w:before="18"/>
              <w:jc w:val="both"/>
              <w:rPr>
                <w:i/>
              </w:rPr>
            </w:pPr>
            <w:r w:rsidRPr="00FF0891">
              <w:t>-</w:t>
            </w:r>
            <w:r w:rsidRPr="00FF0891">
              <w:rPr>
                <w:spacing w:val="-2"/>
              </w:rPr>
              <w:t>0.08</w:t>
            </w:r>
            <w:r w:rsidR="007B6FE6">
              <w:rPr>
                <w:spacing w:val="-2"/>
              </w:rPr>
              <w:t>5</w:t>
            </w:r>
            <w:r w:rsidRPr="00FF0891">
              <w:rPr>
                <w:rFonts w:ascii="Cambria Math" w:hAnsi="Cambria Math" w:cs="Cambria Math"/>
                <w:i/>
                <w:spacing w:val="-2"/>
                <w:vertAlign w:val="superscript"/>
              </w:rPr>
              <w:t>∗∗</w:t>
            </w:r>
          </w:p>
        </w:tc>
        <w:tc>
          <w:tcPr>
            <w:tcW w:w="1125" w:type="dxa"/>
          </w:tcPr>
          <w:p w14:paraId="0955A72C" w14:textId="77777777" w:rsidR="00BB12EC" w:rsidRPr="00FF0891" w:rsidRDefault="00BB12EC" w:rsidP="008D4EEC">
            <w:pPr>
              <w:pStyle w:val="TableParagraph"/>
              <w:spacing w:line="238" w:lineRule="exact"/>
              <w:jc w:val="both"/>
            </w:pPr>
            <w:r w:rsidRPr="00FF0891">
              <w:rPr>
                <w:spacing w:val="-2"/>
                <w:w w:val="105"/>
              </w:rPr>
              <w:t>(0.020)</w:t>
            </w:r>
          </w:p>
          <w:p w14:paraId="35FAE694" w14:textId="227DDBED" w:rsidR="00BB12EC" w:rsidRPr="00FF0891" w:rsidRDefault="00BB12EC" w:rsidP="008D4EEC">
            <w:pPr>
              <w:pStyle w:val="TableParagraph"/>
              <w:spacing w:before="18"/>
              <w:jc w:val="both"/>
              <w:rPr>
                <w:i/>
              </w:rPr>
            </w:pPr>
            <w:r w:rsidRPr="00FF0891">
              <w:t>-</w:t>
            </w:r>
            <w:r w:rsidRPr="00FF0891">
              <w:rPr>
                <w:spacing w:val="-2"/>
              </w:rPr>
              <w:t>0.08</w:t>
            </w:r>
            <w:r w:rsidR="007B6FE6">
              <w:rPr>
                <w:spacing w:val="-2"/>
              </w:rPr>
              <w:t>7</w:t>
            </w:r>
            <w:r w:rsidRPr="00FF0891">
              <w:rPr>
                <w:rFonts w:ascii="Cambria Math" w:hAnsi="Cambria Math" w:cs="Cambria Math"/>
                <w:i/>
                <w:spacing w:val="-2"/>
                <w:vertAlign w:val="superscript"/>
              </w:rPr>
              <w:t>∗∗</w:t>
            </w:r>
          </w:p>
        </w:tc>
        <w:tc>
          <w:tcPr>
            <w:tcW w:w="1121" w:type="dxa"/>
          </w:tcPr>
          <w:p w14:paraId="756C79F4" w14:textId="77777777" w:rsidR="00BB12EC" w:rsidRPr="00FF0891" w:rsidRDefault="00BB12EC" w:rsidP="008D4EEC">
            <w:pPr>
              <w:pStyle w:val="TableParagraph"/>
              <w:spacing w:line="238" w:lineRule="exact"/>
              <w:jc w:val="both"/>
            </w:pPr>
            <w:r w:rsidRPr="00FF0891">
              <w:rPr>
                <w:spacing w:val="-2"/>
                <w:w w:val="105"/>
              </w:rPr>
              <w:t>(0.020)</w:t>
            </w:r>
          </w:p>
          <w:p w14:paraId="5D8F7CB3" w14:textId="77777777" w:rsidR="00BB12EC" w:rsidRPr="00FF0891" w:rsidRDefault="00BB12EC" w:rsidP="008D4EEC">
            <w:pPr>
              <w:pStyle w:val="TableParagraph"/>
              <w:spacing w:before="18"/>
              <w:jc w:val="both"/>
              <w:rPr>
                <w:i/>
              </w:rPr>
            </w:pPr>
            <w:r w:rsidRPr="00FF0891">
              <w:t>-</w:t>
            </w:r>
            <w:r w:rsidRPr="00FF0891">
              <w:rPr>
                <w:spacing w:val="-2"/>
              </w:rPr>
              <w:t>0.085</w:t>
            </w:r>
            <w:r w:rsidRPr="00FF0891">
              <w:rPr>
                <w:rFonts w:ascii="Cambria Math" w:hAnsi="Cambria Math" w:cs="Cambria Math"/>
                <w:i/>
                <w:spacing w:val="-2"/>
                <w:vertAlign w:val="superscript"/>
              </w:rPr>
              <w:t>∗∗</w:t>
            </w:r>
          </w:p>
        </w:tc>
      </w:tr>
      <w:tr w:rsidR="00BB12EC" w:rsidRPr="00FF0891" w14:paraId="2C791227" w14:textId="77777777" w:rsidTr="000E45E8">
        <w:trPr>
          <w:trHeight w:val="541"/>
        </w:trPr>
        <w:tc>
          <w:tcPr>
            <w:tcW w:w="5162" w:type="dxa"/>
          </w:tcPr>
          <w:p w14:paraId="47F184AD" w14:textId="77777777" w:rsidR="00BB12EC" w:rsidRPr="00FF0891" w:rsidRDefault="00BB12EC" w:rsidP="000E45E8">
            <w:pPr>
              <w:pStyle w:val="TableParagraph"/>
              <w:spacing w:before="2"/>
              <w:jc w:val="both"/>
            </w:pPr>
          </w:p>
          <w:p w14:paraId="177BC9FA" w14:textId="77777777" w:rsidR="00BB12EC" w:rsidRPr="00FF0891" w:rsidRDefault="00BB12EC" w:rsidP="000E45E8">
            <w:pPr>
              <w:pStyle w:val="TableParagraph"/>
              <w:ind w:left="119"/>
              <w:jc w:val="both"/>
            </w:pPr>
            <w:r w:rsidRPr="00FF0891">
              <w:rPr>
                <w:spacing w:val="-2"/>
                <w:w w:val="110"/>
              </w:rPr>
              <w:t>Poverty</w:t>
            </w:r>
          </w:p>
        </w:tc>
        <w:tc>
          <w:tcPr>
            <w:tcW w:w="906" w:type="dxa"/>
          </w:tcPr>
          <w:p w14:paraId="0300293B" w14:textId="77777777" w:rsidR="00BB12EC" w:rsidRPr="00FF0891" w:rsidRDefault="00BB12EC" w:rsidP="000E45E8">
            <w:pPr>
              <w:pStyle w:val="TableParagraph"/>
              <w:jc w:val="both"/>
              <w:rPr>
                <w:sz w:val="20"/>
              </w:rPr>
            </w:pPr>
          </w:p>
        </w:tc>
        <w:tc>
          <w:tcPr>
            <w:tcW w:w="1125" w:type="dxa"/>
          </w:tcPr>
          <w:p w14:paraId="383A72C2" w14:textId="77777777" w:rsidR="00BB12EC" w:rsidRPr="00FF0891" w:rsidRDefault="00BB12EC" w:rsidP="008D4EEC">
            <w:pPr>
              <w:pStyle w:val="TableParagraph"/>
              <w:spacing w:line="238" w:lineRule="exact"/>
              <w:jc w:val="both"/>
            </w:pPr>
            <w:r w:rsidRPr="00FF0891">
              <w:rPr>
                <w:spacing w:val="-2"/>
                <w:w w:val="105"/>
              </w:rPr>
              <w:t>(0.020)</w:t>
            </w:r>
          </w:p>
          <w:p w14:paraId="35514A68" w14:textId="2909599F" w:rsidR="00BB12EC" w:rsidRPr="00FF0891" w:rsidRDefault="00BB12EC" w:rsidP="008D4EEC">
            <w:pPr>
              <w:pStyle w:val="TableParagraph"/>
              <w:spacing w:before="18"/>
              <w:jc w:val="both"/>
              <w:rPr>
                <w:i/>
              </w:rPr>
            </w:pPr>
            <w:r w:rsidRPr="00FF0891">
              <w:t>-</w:t>
            </w:r>
            <w:r w:rsidRPr="00FF0891">
              <w:rPr>
                <w:spacing w:val="-2"/>
              </w:rPr>
              <w:t>0.08</w:t>
            </w:r>
            <w:r w:rsidR="007B6FE6">
              <w:rPr>
                <w:spacing w:val="-2"/>
              </w:rPr>
              <w:t>0</w:t>
            </w:r>
            <w:r w:rsidRPr="00FF0891">
              <w:rPr>
                <w:rFonts w:ascii="Cambria Math" w:hAnsi="Cambria Math" w:cs="Cambria Math"/>
                <w:i/>
                <w:spacing w:val="-2"/>
                <w:vertAlign w:val="superscript"/>
              </w:rPr>
              <w:t>∗∗</w:t>
            </w:r>
          </w:p>
        </w:tc>
        <w:tc>
          <w:tcPr>
            <w:tcW w:w="1125" w:type="dxa"/>
          </w:tcPr>
          <w:p w14:paraId="0AA03EAB" w14:textId="77777777" w:rsidR="00BB12EC" w:rsidRPr="00FF0891" w:rsidRDefault="00BB12EC" w:rsidP="008D4EEC">
            <w:pPr>
              <w:pStyle w:val="TableParagraph"/>
              <w:spacing w:line="238" w:lineRule="exact"/>
              <w:jc w:val="both"/>
            </w:pPr>
            <w:r w:rsidRPr="00FF0891">
              <w:rPr>
                <w:spacing w:val="-2"/>
                <w:w w:val="105"/>
              </w:rPr>
              <w:t>(0.020)</w:t>
            </w:r>
          </w:p>
          <w:p w14:paraId="4090D327" w14:textId="08B5628D" w:rsidR="00BB12EC" w:rsidRPr="00FF0891" w:rsidRDefault="00BB12EC" w:rsidP="008D4EEC">
            <w:pPr>
              <w:pStyle w:val="TableParagraph"/>
              <w:spacing w:before="18"/>
              <w:jc w:val="both"/>
              <w:rPr>
                <w:i/>
              </w:rPr>
            </w:pPr>
            <w:r w:rsidRPr="00FF0891">
              <w:t>-</w:t>
            </w:r>
            <w:r w:rsidRPr="00FF0891">
              <w:rPr>
                <w:spacing w:val="-2"/>
              </w:rPr>
              <w:t>0.08</w:t>
            </w:r>
            <w:r w:rsidR="007B6FE6">
              <w:rPr>
                <w:spacing w:val="-2"/>
              </w:rPr>
              <w:t>0</w:t>
            </w:r>
            <w:r w:rsidRPr="00FF0891">
              <w:rPr>
                <w:rFonts w:ascii="Cambria Math" w:hAnsi="Cambria Math" w:cs="Cambria Math"/>
                <w:i/>
                <w:spacing w:val="-2"/>
                <w:vertAlign w:val="superscript"/>
              </w:rPr>
              <w:t>∗∗</w:t>
            </w:r>
          </w:p>
        </w:tc>
        <w:tc>
          <w:tcPr>
            <w:tcW w:w="1121" w:type="dxa"/>
          </w:tcPr>
          <w:p w14:paraId="0F015F61" w14:textId="77777777" w:rsidR="00BB12EC" w:rsidRPr="00FF0891" w:rsidRDefault="00BB12EC" w:rsidP="008D4EEC">
            <w:pPr>
              <w:pStyle w:val="TableParagraph"/>
              <w:spacing w:line="238" w:lineRule="exact"/>
              <w:jc w:val="both"/>
            </w:pPr>
            <w:r w:rsidRPr="00FF0891">
              <w:rPr>
                <w:spacing w:val="-2"/>
                <w:w w:val="105"/>
              </w:rPr>
              <w:t>(0.020)</w:t>
            </w:r>
          </w:p>
          <w:p w14:paraId="42B4C868" w14:textId="77777777" w:rsidR="00BB12EC" w:rsidRPr="00FF0891" w:rsidRDefault="00BB12EC" w:rsidP="008D4EEC">
            <w:pPr>
              <w:pStyle w:val="TableParagraph"/>
              <w:spacing w:before="18"/>
              <w:jc w:val="both"/>
              <w:rPr>
                <w:i/>
              </w:rPr>
            </w:pPr>
            <w:r w:rsidRPr="00FF0891">
              <w:t>-</w:t>
            </w:r>
            <w:r w:rsidRPr="00FF0891">
              <w:rPr>
                <w:spacing w:val="-2"/>
              </w:rPr>
              <w:t>0.081</w:t>
            </w:r>
            <w:r w:rsidRPr="00FF0891">
              <w:rPr>
                <w:rFonts w:ascii="Cambria Math" w:hAnsi="Cambria Math" w:cs="Cambria Math"/>
                <w:i/>
                <w:spacing w:val="-2"/>
                <w:vertAlign w:val="superscript"/>
              </w:rPr>
              <w:t>∗∗</w:t>
            </w:r>
          </w:p>
        </w:tc>
      </w:tr>
      <w:tr w:rsidR="00BB12EC" w:rsidRPr="00FF0891" w14:paraId="15D3F580" w14:textId="77777777" w:rsidTr="000E45E8">
        <w:trPr>
          <w:trHeight w:val="541"/>
        </w:trPr>
        <w:tc>
          <w:tcPr>
            <w:tcW w:w="5162" w:type="dxa"/>
          </w:tcPr>
          <w:p w14:paraId="3BBA29E0" w14:textId="77777777" w:rsidR="00BB12EC" w:rsidRPr="00FF0891" w:rsidRDefault="00BB12EC" w:rsidP="000E45E8">
            <w:pPr>
              <w:pStyle w:val="TableParagraph"/>
              <w:spacing w:before="2"/>
              <w:jc w:val="both"/>
            </w:pPr>
          </w:p>
          <w:p w14:paraId="6FE549B1" w14:textId="77777777" w:rsidR="00BB12EC" w:rsidRPr="00FF0891" w:rsidRDefault="00BB12EC" w:rsidP="000E45E8">
            <w:pPr>
              <w:pStyle w:val="TableParagraph"/>
              <w:ind w:left="119"/>
              <w:jc w:val="both"/>
            </w:pPr>
            <w:r w:rsidRPr="00FF0891">
              <w:rPr>
                <w:spacing w:val="-2"/>
                <w:w w:val="105"/>
              </w:rPr>
              <w:t>Competitiveness</w:t>
            </w:r>
          </w:p>
        </w:tc>
        <w:tc>
          <w:tcPr>
            <w:tcW w:w="906" w:type="dxa"/>
          </w:tcPr>
          <w:p w14:paraId="4A490AE7" w14:textId="77777777" w:rsidR="00BB12EC" w:rsidRPr="00FF0891" w:rsidRDefault="00BB12EC" w:rsidP="000E45E8">
            <w:pPr>
              <w:pStyle w:val="TableParagraph"/>
              <w:jc w:val="both"/>
              <w:rPr>
                <w:sz w:val="20"/>
              </w:rPr>
            </w:pPr>
          </w:p>
        </w:tc>
        <w:tc>
          <w:tcPr>
            <w:tcW w:w="1125" w:type="dxa"/>
          </w:tcPr>
          <w:p w14:paraId="6F3426A4" w14:textId="77777777" w:rsidR="00BB12EC" w:rsidRPr="00FF0891" w:rsidRDefault="00BB12EC" w:rsidP="008D4EEC">
            <w:pPr>
              <w:pStyle w:val="TableParagraph"/>
              <w:spacing w:line="238" w:lineRule="exact"/>
              <w:jc w:val="both"/>
            </w:pPr>
            <w:r w:rsidRPr="00FF0891">
              <w:rPr>
                <w:spacing w:val="-2"/>
                <w:w w:val="105"/>
              </w:rPr>
              <w:t>(0.0</w:t>
            </w:r>
            <w:r w:rsidR="008D4EEC" w:rsidRPr="00FF0891">
              <w:rPr>
                <w:spacing w:val="-2"/>
                <w:w w:val="105"/>
              </w:rPr>
              <w:t>10</w:t>
            </w:r>
            <w:r w:rsidRPr="00FF0891">
              <w:rPr>
                <w:spacing w:val="-2"/>
                <w:w w:val="105"/>
              </w:rPr>
              <w:t>)</w:t>
            </w:r>
          </w:p>
          <w:p w14:paraId="3EBB62E8" w14:textId="4A1BD1D3" w:rsidR="00BB12EC" w:rsidRPr="00FF0891" w:rsidRDefault="00BB12EC" w:rsidP="008D4EEC">
            <w:pPr>
              <w:pStyle w:val="TableParagraph"/>
              <w:spacing w:before="18"/>
              <w:ind w:left="41" w:hanging="41"/>
              <w:jc w:val="both"/>
              <w:rPr>
                <w:i/>
              </w:rPr>
            </w:pPr>
            <w:r w:rsidRPr="00FF0891">
              <w:t>-</w:t>
            </w:r>
            <w:r w:rsidRPr="00FF0891">
              <w:rPr>
                <w:spacing w:val="-2"/>
              </w:rPr>
              <w:t>0.0</w:t>
            </w:r>
            <w:r w:rsidR="007B6FE6">
              <w:rPr>
                <w:spacing w:val="-2"/>
              </w:rPr>
              <w:t>28</w:t>
            </w:r>
            <w:r w:rsidRPr="00FF0891">
              <w:rPr>
                <w:rFonts w:ascii="Cambria Math" w:hAnsi="Cambria Math" w:cs="Cambria Math"/>
                <w:i/>
                <w:spacing w:val="-2"/>
                <w:vertAlign w:val="superscript"/>
              </w:rPr>
              <w:t>∗</w:t>
            </w:r>
          </w:p>
        </w:tc>
        <w:tc>
          <w:tcPr>
            <w:tcW w:w="1125" w:type="dxa"/>
          </w:tcPr>
          <w:p w14:paraId="35CE258A" w14:textId="77777777" w:rsidR="00BB12EC" w:rsidRPr="00FF0891" w:rsidRDefault="00BB12EC" w:rsidP="008D4EEC">
            <w:pPr>
              <w:pStyle w:val="TableParagraph"/>
              <w:spacing w:line="238" w:lineRule="exact"/>
              <w:jc w:val="both"/>
            </w:pPr>
            <w:r w:rsidRPr="00FF0891">
              <w:rPr>
                <w:spacing w:val="-2"/>
                <w:w w:val="105"/>
              </w:rPr>
              <w:t>(0.0</w:t>
            </w:r>
            <w:r w:rsidR="008D4EEC" w:rsidRPr="00FF0891">
              <w:rPr>
                <w:spacing w:val="-2"/>
                <w:w w:val="105"/>
              </w:rPr>
              <w:t>10</w:t>
            </w:r>
            <w:r w:rsidRPr="00FF0891">
              <w:rPr>
                <w:spacing w:val="-2"/>
                <w:w w:val="105"/>
              </w:rPr>
              <w:t>)</w:t>
            </w:r>
          </w:p>
          <w:p w14:paraId="4082EF02" w14:textId="57EEE4D2" w:rsidR="00BB12EC" w:rsidRPr="00FF0891" w:rsidRDefault="00BB12EC" w:rsidP="008D4EEC">
            <w:pPr>
              <w:pStyle w:val="TableParagraph"/>
              <w:spacing w:before="18"/>
              <w:jc w:val="both"/>
              <w:rPr>
                <w:i/>
              </w:rPr>
            </w:pPr>
            <w:r w:rsidRPr="00FF0891">
              <w:t>-</w:t>
            </w:r>
            <w:r w:rsidRPr="00FF0891">
              <w:rPr>
                <w:spacing w:val="-2"/>
              </w:rPr>
              <w:t>0.0</w:t>
            </w:r>
            <w:r w:rsidR="007B6FE6">
              <w:rPr>
                <w:spacing w:val="-2"/>
              </w:rPr>
              <w:t>29</w:t>
            </w:r>
            <w:r w:rsidRPr="00FF0891">
              <w:rPr>
                <w:rFonts w:ascii="Cambria Math" w:hAnsi="Cambria Math" w:cs="Cambria Math"/>
                <w:i/>
                <w:spacing w:val="-2"/>
                <w:vertAlign w:val="superscript"/>
              </w:rPr>
              <w:t>∗∗</w:t>
            </w:r>
          </w:p>
        </w:tc>
        <w:tc>
          <w:tcPr>
            <w:tcW w:w="1121" w:type="dxa"/>
          </w:tcPr>
          <w:p w14:paraId="7A17EB53" w14:textId="77777777" w:rsidR="00BB12EC" w:rsidRPr="00FF0891" w:rsidRDefault="00BB12EC" w:rsidP="008D4EEC">
            <w:pPr>
              <w:pStyle w:val="TableParagraph"/>
              <w:spacing w:line="238" w:lineRule="exact"/>
              <w:jc w:val="both"/>
            </w:pPr>
            <w:r w:rsidRPr="00FF0891">
              <w:rPr>
                <w:spacing w:val="-2"/>
                <w:w w:val="105"/>
              </w:rPr>
              <w:t>(0.0</w:t>
            </w:r>
            <w:r w:rsidR="008D4EEC" w:rsidRPr="00FF0891">
              <w:rPr>
                <w:spacing w:val="-2"/>
                <w:w w:val="105"/>
              </w:rPr>
              <w:t>10</w:t>
            </w:r>
            <w:r w:rsidRPr="00FF0891">
              <w:rPr>
                <w:spacing w:val="-2"/>
                <w:w w:val="105"/>
              </w:rPr>
              <w:t>)</w:t>
            </w:r>
          </w:p>
          <w:p w14:paraId="02ABD9EC" w14:textId="6D14818E" w:rsidR="00BB12EC" w:rsidRPr="00FF0891" w:rsidRDefault="00BB12EC" w:rsidP="008D4EEC">
            <w:pPr>
              <w:pStyle w:val="TableParagraph"/>
              <w:spacing w:before="18"/>
              <w:jc w:val="both"/>
              <w:rPr>
                <w:i/>
              </w:rPr>
            </w:pPr>
            <w:r w:rsidRPr="00FF0891">
              <w:t>-</w:t>
            </w:r>
            <w:r w:rsidRPr="00FF0891">
              <w:rPr>
                <w:spacing w:val="-2"/>
              </w:rPr>
              <w:t>0.0</w:t>
            </w:r>
            <w:r w:rsidR="007B6FE6">
              <w:rPr>
                <w:spacing w:val="-2"/>
              </w:rPr>
              <w:t>29</w:t>
            </w:r>
            <w:r w:rsidRPr="00FF0891">
              <w:rPr>
                <w:rFonts w:ascii="Cambria Math" w:hAnsi="Cambria Math" w:cs="Cambria Math"/>
                <w:i/>
                <w:spacing w:val="-2"/>
                <w:vertAlign w:val="superscript"/>
              </w:rPr>
              <w:t>∗∗</w:t>
            </w:r>
          </w:p>
        </w:tc>
      </w:tr>
      <w:tr w:rsidR="00BB12EC" w:rsidRPr="00FF0891" w14:paraId="2209C950" w14:textId="77777777" w:rsidTr="000E45E8">
        <w:trPr>
          <w:trHeight w:val="270"/>
        </w:trPr>
        <w:tc>
          <w:tcPr>
            <w:tcW w:w="5162" w:type="dxa"/>
          </w:tcPr>
          <w:p w14:paraId="7F7DDCE8" w14:textId="77777777" w:rsidR="00BB12EC" w:rsidRPr="00FF0891" w:rsidRDefault="00BB12EC" w:rsidP="000E45E8">
            <w:pPr>
              <w:pStyle w:val="TableParagraph"/>
              <w:jc w:val="both"/>
              <w:rPr>
                <w:sz w:val="20"/>
              </w:rPr>
            </w:pPr>
          </w:p>
        </w:tc>
        <w:tc>
          <w:tcPr>
            <w:tcW w:w="906" w:type="dxa"/>
          </w:tcPr>
          <w:p w14:paraId="1A90A3F9" w14:textId="77777777" w:rsidR="00BB12EC" w:rsidRPr="00FF0891" w:rsidRDefault="00BB12EC" w:rsidP="000E45E8">
            <w:pPr>
              <w:pStyle w:val="TableParagraph"/>
              <w:jc w:val="both"/>
              <w:rPr>
                <w:sz w:val="20"/>
              </w:rPr>
            </w:pPr>
          </w:p>
        </w:tc>
        <w:tc>
          <w:tcPr>
            <w:tcW w:w="1125" w:type="dxa"/>
          </w:tcPr>
          <w:p w14:paraId="39EF4C51" w14:textId="4AA2296B" w:rsidR="00BB12EC" w:rsidRPr="00FF0891" w:rsidRDefault="00BB12EC" w:rsidP="000E45E8">
            <w:pPr>
              <w:pStyle w:val="TableParagraph"/>
              <w:spacing w:line="238" w:lineRule="exact"/>
              <w:ind w:right="226"/>
              <w:jc w:val="both"/>
            </w:pPr>
            <w:r w:rsidRPr="00FF0891">
              <w:rPr>
                <w:spacing w:val="-2"/>
                <w:w w:val="105"/>
              </w:rPr>
              <w:t>(0.0</w:t>
            </w:r>
            <w:r w:rsidR="007B6FE6">
              <w:rPr>
                <w:spacing w:val="-2"/>
                <w:w w:val="105"/>
              </w:rPr>
              <w:t>11</w:t>
            </w:r>
            <w:r w:rsidRPr="00FF0891">
              <w:rPr>
                <w:spacing w:val="-2"/>
                <w:w w:val="105"/>
              </w:rPr>
              <w:t>)</w:t>
            </w:r>
          </w:p>
        </w:tc>
        <w:tc>
          <w:tcPr>
            <w:tcW w:w="1125" w:type="dxa"/>
          </w:tcPr>
          <w:p w14:paraId="2C4F967E" w14:textId="58455B5A" w:rsidR="00BB12EC" w:rsidRPr="00FF0891" w:rsidRDefault="00BB12EC" w:rsidP="000E45E8">
            <w:pPr>
              <w:pStyle w:val="TableParagraph"/>
              <w:spacing w:line="238" w:lineRule="exact"/>
              <w:ind w:left="10" w:right="10"/>
              <w:jc w:val="both"/>
            </w:pPr>
            <w:r w:rsidRPr="00FF0891">
              <w:rPr>
                <w:spacing w:val="-2"/>
                <w:w w:val="105"/>
              </w:rPr>
              <w:t>(0.0</w:t>
            </w:r>
            <w:r w:rsidR="007B6FE6">
              <w:rPr>
                <w:spacing w:val="-2"/>
                <w:w w:val="105"/>
              </w:rPr>
              <w:t>11</w:t>
            </w:r>
            <w:r w:rsidRPr="00FF0891">
              <w:rPr>
                <w:spacing w:val="-2"/>
                <w:w w:val="105"/>
              </w:rPr>
              <w:t>)</w:t>
            </w:r>
          </w:p>
        </w:tc>
        <w:tc>
          <w:tcPr>
            <w:tcW w:w="1121" w:type="dxa"/>
          </w:tcPr>
          <w:p w14:paraId="044D3C2A" w14:textId="344EF2C6" w:rsidR="00BB12EC" w:rsidRPr="00FF0891" w:rsidRDefault="00BB12EC" w:rsidP="000E45E8">
            <w:pPr>
              <w:pStyle w:val="TableParagraph"/>
              <w:spacing w:line="238" w:lineRule="exact"/>
              <w:ind w:left="12" w:right="9"/>
              <w:jc w:val="both"/>
            </w:pPr>
            <w:r w:rsidRPr="00FF0891">
              <w:rPr>
                <w:spacing w:val="-2"/>
                <w:w w:val="105"/>
              </w:rPr>
              <w:t>(0.0</w:t>
            </w:r>
            <w:r w:rsidR="007B6FE6">
              <w:rPr>
                <w:spacing w:val="-2"/>
                <w:w w:val="105"/>
              </w:rPr>
              <w:t>11</w:t>
            </w:r>
            <w:r w:rsidRPr="00FF0891">
              <w:rPr>
                <w:spacing w:val="-2"/>
                <w:w w:val="105"/>
              </w:rPr>
              <w:t>)</w:t>
            </w:r>
          </w:p>
        </w:tc>
      </w:tr>
      <w:tr w:rsidR="00BB12EC" w:rsidRPr="00FF0891" w14:paraId="7B3AF213" w14:textId="77777777" w:rsidTr="000E45E8">
        <w:trPr>
          <w:trHeight w:val="270"/>
        </w:trPr>
        <w:tc>
          <w:tcPr>
            <w:tcW w:w="5162" w:type="dxa"/>
          </w:tcPr>
          <w:p w14:paraId="6C7CC26C" w14:textId="77777777" w:rsidR="00BB12EC" w:rsidRPr="00FF0891" w:rsidRDefault="00BB12EC" w:rsidP="000E45E8">
            <w:pPr>
              <w:pStyle w:val="TableParagraph"/>
              <w:spacing w:line="238" w:lineRule="exact"/>
              <w:ind w:left="119"/>
              <w:jc w:val="both"/>
            </w:pPr>
            <w:r w:rsidRPr="00FF0891">
              <w:rPr>
                <w:spacing w:val="-4"/>
                <w:w w:val="105"/>
              </w:rPr>
              <w:t>Round</w:t>
            </w:r>
          </w:p>
        </w:tc>
        <w:tc>
          <w:tcPr>
            <w:tcW w:w="906" w:type="dxa"/>
          </w:tcPr>
          <w:p w14:paraId="093BAA90" w14:textId="77777777" w:rsidR="00BB12EC" w:rsidRPr="00FF0891" w:rsidRDefault="00BB12EC" w:rsidP="000E45E8">
            <w:pPr>
              <w:pStyle w:val="TableParagraph"/>
              <w:jc w:val="both"/>
              <w:rPr>
                <w:sz w:val="20"/>
              </w:rPr>
            </w:pPr>
          </w:p>
        </w:tc>
        <w:tc>
          <w:tcPr>
            <w:tcW w:w="1125" w:type="dxa"/>
          </w:tcPr>
          <w:p w14:paraId="510B1D92" w14:textId="3E019003" w:rsidR="00BB12EC" w:rsidRPr="00FF0891" w:rsidRDefault="00BB12EC" w:rsidP="000E45E8">
            <w:pPr>
              <w:pStyle w:val="TableParagraph"/>
              <w:spacing w:line="238" w:lineRule="exact"/>
              <w:ind w:right="312"/>
              <w:jc w:val="both"/>
            </w:pPr>
            <w:r w:rsidRPr="00FF0891">
              <w:rPr>
                <w:spacing w:val="-2"/>
              </w:rPr>
              <w:t>0.05</w:t>
            </w:r>
            <w:r w:rsidR="007B6FE6">
              <w:rPr>
                <w:spacing w:val="-2"/>
              </w:rPr>
              <w:t>7</w:t>
            </w:r>
          </w:p>
        </w:tc>
        <w:tc>
          <w:tcPr>
            <w:tcW w:w="1125" w:type="dxa"/>
          </w:tcPr>
          <w:p w14:paraId="327A39EA" w14:textId="4336F4A9" w:rsidR="00BB12EC" w:rsidRPr="00FF0891" w:rsidRDefault="00BB12EC" w:rsidP="000E45E8">
            <w:pPr>
              <w:pStyle w:val="TableParagraph"/>
              <w:spacing w:line="238" w:lineRule="exact"/>
              <w:ind w:left="10" w:right="10"/>
              <w:jc w:val="both"/>
            </w:pPr>
            <w:r w:rsidRPr="00FF0891">
              <w:rPr>
                <w:spacing w:val="-2"/>
              </w:rPr>
              <w:t>0.05</w:t>
            </w:r>
            <w:r w:rsidR="007B6FE6">
              <w:rPr>
                <w:spacing w:val="-2"/>
              </w:rPr>
              <w:t>8</w:t>
            </w:r>
          </w:p>
        </w:tc>
        <w:tc>
          <w:tcPr>
            <w:tcW w:w="1121" w:type="dxa"/>
          </w:tcPr>
          <w:p w14:paraId="160C919D" w14:textId="03E95F22" w:rsidR="00BB12EC" w:rsidRPr="00FF0891" w:rsidRDefault="00BB12EC" w:rsidP="000E45E8">
            <w:pPr>
              <w:pStyle w:val="TableParagraph"/>
              <w:spacing w:line="238" w:lineRule="exact"/>
              <w:ind w:left="8" w:right="9"/>
              <w:jc w:val="both"/>
            </w:pPr>
            <w:r w:rsidRPr="00FF0891">
              <w:rPr>
                <w:spacing w:val="-2"/>
              </w:rPr>
              <w:t>0.05</w:t>
            </w:r>
            <w:r w:rsidR="007B6FE6">
              <w:rPr>
                <w:spacing w:val="-2"/>
              </w:rPr>
              <w:t>5</w:t>
            </w:r>
          </w:p>
        </w:tc>
      </w:tr>
      <w:tr w:rsidR="00BB12EC" w:rsidRPr="00FF0891" w14:paraId="0CCBC130" w14:textId="77777777" w:rsidTr="000E45E8">
        <w:trPr>
          <w:trHeight w:val="270"/>
        </w:trPr>
        <w:tc>
          <w:tcPr>
            <w:tcW w:w="5162" w:type="dxa"/>
          </w:tcPr>
          <w:p w14:paraId="1F65AC07" w14:textId="77777777" w:rsidR="00BB12EC" w:rsidRPr="00FF0891" w:rsidRDefault="00BB12EC" w:rsidP="000E45E8">
            <w:pPr>
              <w:pStyle w:val="TableParagraph"/>
              <w:jc w:val="both"/>
              <w:rPr>
                <w:sz w:val="20"/>
              </w:rPr>
            </w:pPr>
          </w:p>
        </w:tc>
        <w:tc>
          <w:tcPr>
            <w:tcW w:w="906" w:type="dxa"/>
          </w:tcPr>
          <w:p w14:paraId="1A855C64" w14:textId="77777777" w:rsidR="00BB12EC" w:rsidRPr="00FF0891" w:rsidRDefault="00BB12EC" w:rsidP="000E45E8">
            <w:pPr>
              <w:pStyle w:val="TableParagraph"/>
              <w:jc w:val="both"/>
              <w:rPr>
                <w:sz w:val="20"/>
              </w:rPr>
            </w:pPr>
          </w:p>
        </w:tc>
        <w:tc>
          <w:tcPr>
            <w:tcW w:w="1125" w:type="dxa"/>
          </w:tcPr>
          <w:p w14:paraId="093625A0" w14:textId="77777777" w:rsidR="00BB12EC" w:rsidRPr="00FF0891" w:rsidRDefault="00BB12EC" w:rsidP="000E45E8">
            <w:pPr>
              <w:pStyle w:val="TableParagraph"/>
              <w:spacing w:line="238" w:lineRule="exact"/>
              <w:ind w:right="226"/>
              <w:jc w:val="both"/>
            </w:pPr>
            <w:r w:rsidRPr="00FF0891">
              <w:rPr>
                <w:spacing w:val="-2"/>
                <w:w w:val="105"/>
              </w:rPr>
              <w:t>(0.056)</w:t>
            </w:r>
          </w:p>
        </w:tc>
        <w:tc>
          <w:tcPr>
            <w:tcW w:w="1125" w:type="dxa"/>
          </w:tcPr>
          <w:p w14:paraId="7D4E0E90" w14:textId="77777777" w:rsidR="00BB12EC" w:rsidRPr="00FF0891" w:rsidRDefault="00BB12EC" w:rsidP="000E45E8">
            <w:pPr>
              <w:pStyle w:val="TableParagraph"/>
              <w:spacing w:line="238" w:lineRule="exact"/>
              <w:ind w:left="10" w:right="10"/>
              <w:jc w:val="both"/>
            </w:pPr>
            <w:r w:rsidRPr="00FF0891">
              <w:rPr>
                <w:spacing w:val="-2"/>
                <w:w w:val="105"/>
              </w:rPr>
              <w:t>(0.056)</w:t>
            </w:r>
          </w:p>
        </w:tc>
        <w:tc>
          <w:tcPr>
            <w:tcW w:w="1121" w:type="dxa"/>
          </w:tcPr>
          <w:p w14:paraId="3691A74B" w14:textId="77777777" w:rsidR="00BB12EC" w:rsidRPr="00FF0891" w:rsidRDefault="00BB12EC" w:rsidP="000E45E8">
            <w:pPr>
              <w:pStyle w:val="TableParagraph"/>
              <w:spacing w:line="238" w:lineRule="exact"/>
              <w:ind w:left="12" w:right="9"/>
              <w:jc w:val="both"/>
            </w:pPr>
            <w:r w:rsidRPr="00FF0891">
              <w:rPr>
                <w:spacing w:val="-2"/>
                <w:w w:val="105"/>
              </w:rPr>
              <w:t>(0.059)</w:t>
            </w:r>
          </w:p>
        </w:tc>
      </w:tr>
      <w:tr w:rsidR="00BB12EC" w:rsidRPr="00FF0891" w14:paraId="152C2ABF" w14:textId="77777777" w:rsidTr="000E45E8">
        <w:trPr>
          <w:trHeight w:val="270"/>
        </w:trPr>
        <w:tc>
          <w:tcPr>
            <w:tcW w:w="5162" w:type="dxa"/>
          </w:tcPr>
          <w:p w14:paraId="7FBF1936" w14:textId="2EEE2719" w:rsidR="00BB12EC" w:rsidRPr="00FF0891" w:rsidRDefault="00BB12EC" w:rsidP="000E45E8">
            <w:pPr>
              <w:pStyle w:val="TableParagraph"/>
              <w:spacing w:line="238" w:lineRule="exact"/>
              <w:ind w:left="119"/>
              <w:jc w:val="both"/>
            </w:pPr>
            <w:r w:rsidRPr="00FF0891">
              <w:rPr>
                <w:w w:val="110"/>
              </w:rPr>
              <w:t>EV</w:t>
            </w:r>
            <w:r w:rsidRPr="00FF0891">
              <w:rPr>
                <w:spacing w:val="3"/>
                <w:w w:val="110"/>
              </w:rPr>
              <w:t xml:space="preserve"> </w:t>
            </w:r>
            <w:r w:rsidRPr="00FF0891">
              <w:rPr>
                <w:w w:val="110"/>
              </w:rPr>
              <w:t>past</w:t>
            </w:r>
            <w:r w:rsidRPr="00FF0891">
              <w:rPr>
                <w:spacing w:val="4"/>
                <w:w w:val="110"/>
              </w:rPr>
              <w:t xml:space="preserve"> </w:t>
            </w:r>
            <w:r w:rsidRPr="00FF0891">
              <w:rPr>
                <w:w w:val="110"/>
              </w:rPr>
              <w:t>10</w:t>
            </w:r>
            <w:r w:rsidRPr="00FF0891">
              <w:rPr>
                <w:spacing w:val="4"/>
                <w:w w:val="110"/>
              </w:rPr>
              <w:t xml:space="preserve"> </w:t>
            </w:r>
            <w:r w:rsidRPr="00FF0891">
              <w:rPr>
                <w:spacing w:val="-2"/>
                <w:w w:val="110"/>
              </w:rPr>
              <w:t>years</w:t>
            </w:r>
          </w:p>
        </w:tc>
        <w:tc>
          <w:tcPr>
            <w:tcW w:w="906" w:type="dxa"/>
          </w:tcPr>
          <w:p w14:paraId="61373775" w14:textId="77777777" w:rsidR="00BB12EC" w:rsidRPr="00FF0891" w:rsidRDefault="00BB12EC" w:rsidP="000E45E8">
            <w:pPr>
              <w:pStyle w:val="TableParagraph"/>
              <w:jc w:val="both"/>
              <w:rPr>
                <w:sz w:val="20"/>
              </w:rPr>
            </w:pPr>
          </w:p>
        </w:tc>
        <w:tc>
          <w:tcPr>
            <w:tcW w:w="1125" w:type="dxa"/>
          </w:tcPr>
          <w:p w14:paraId="1E5773AD" w14:textId="77777777" w:rsidR="00BB12EC" w:rsidRPr="00FF0891" w:rsidRDefault="00BB12EC" w:rsidP="000E45E8">
            <w:pPr>
              <w:pStyle w:val="TableParagraph"/>
              <w:jc w:val="both"/>
              <w:rPr>
                <w:sz w:val="20"/>
              </w:rPr>
            </w:pPr>
          </w:p>
        </w:tc>
        <w:tc>
          <w:tcPr>
            <w:tcW w:w="1125" w:type="dxa"/>
          </w:tcPr>
          <w:p w14:paraId="1BFD641B" w14:textId="77777777" w:rsidR="00BB12EC" w:rsidRPr="00FF0891" w:rsidRDefault="00BB12EC" w:rsidP="000E45E8">
            <w:pPr>
              <w:pStyle w:val="TableParagraph"/>
              <w:spacing w:line="238" w:lineRule="exact"/>
              <w:ind w:left="10" w:right="10"/>
              <w:jc w:val="both"/>
            </w:pPr>
            <w:r w:rsidRPr="00FF0891">
              <w:rPr>
                <w:spacing w:val="-2"/>
              </w:rPr>
              <w:t>0.00</w:t>
            </w:r>
            <w:r w:rsidR="008D4EEC" w:rsidRPr="00FF0891">
              <w:rPr>
                <w:spacing w:val="-2"/>
              </w:rPr>
              <w:t>3</w:t>
            </w:r>
          </w:p>
        </w:tc>
        <w:tc>
          <w:tcPr>
            <w:tcW w:w="1121" w:type="dxa"/>
          </w:tcPr>
          <w:p w14:paraId="62F61262" w14:textId="77777777" w:rsidR="00BB12EC" w:rsidRPr="00FF0891" w:rsidRDefault="00BB12EC" w:rsidP="000E45E8">
            <w:pPr>
              <w:pStyle w:val="TableParagraph"/>
              <w:spacing w:line="238" w:lineRule="exact"/>
              <w:ind w:left="8" w:right="9"/>
              <w:jc w:val="both"/>
            </w:pPr>
            <w:r w:rsidRPr="00FF0891">
              <w:rPr>
                <w:spacing w:val="-2"/>
              </w:rPr>
              <w:t>0.00</w:t>
            </w:r>
            <w:r w:rsidR="008D4EEC" w:rsidRPr="00FF0891">
              <w:rPr>
                <w:spacing w:val="-2"/>
              </w:rPr>
              <w:t>3</w:t>
            </w:r>
          </w:p>
        </w:tc>
      </w:tr>
      <w:tr w:rsidR="00BB12EC" w:rsidRPr="00FF0891" w14:paraId="38D74552" w14:textId="77777777" w:rsidTr="000E45E8">
        <w:trPr>
          <w:trHeight w:val="270"/>
        </w:trPr>
        <w:tc>
          <w:tcPr>
            <w:tcW w:w="5162" w:type="dxa"/>
          </w:tcPr>
          <w:p w14:paraId="5A709F80" w14:textId="77777777" w:rsidR="00BB12EC" w:rsidRPr="00FF0891" w:rsidRDefault="00BB12EC" w:rsidP="000E45E8">
            <w:pPr>
              <w:pStyle w:val="TableParagraph"/>
              <w:jc w:val="both"/>
              <w:rPr>
                <w:sz w:val="20"/>
              </w:rPr>
            </w:pPr>
          </w:p>
        </w:tc>
        <w:tc>
          <w:tcPr>
            <w:tcW w:w="906" w:type="dxa"/>
          </w:tcPr>
          <w:p w14:paraId="2DA3E198" w14:textId="77777777" w:rsidR="00BB12EC" w:rsidRPr="00FF0891" w:rsidRDefault="00BB12EC" w:rsidP="000E45E8">
            <w:pPr>
              <w:pStyle w:val="TableParagraph"/>
              <w:jc w:val="both"/>
              <w:rPr>
                <w:sz w:val="20"/>
              </w:rPr>
            </w:pPr>
          </w:p>
        </w:tc>
        <w:tc>
          <w:tcPr>
            <w:tcW w:w="1125" w:type="dxa"/>
          </w:tcPr>
          <w:p w14:paraId="031253DF" w14:textId="77777777" w:rsidR="00BB12EC" w:rsidRPr="00FF0891" w:rsidRDefault="00BB12EC" w:rsidP="000E45E8">
            <w:pPr>
              <w:pStyle w:val="TableParagraph"/>
              <w:jc w:val="both"/>
              <w:rPr>
                <w:sz w:val="20"/>
              </w:rPr>
            </w:pPr>
          </w:p>
        </w:tc>
        <w:tc>
          <w:tcPr>
            <w:tcW w:w="1125" w:type="dxa"/>
          </w:tcPr>
          <w:p w14:paraId="712848B5" w14:textId="77777777" w:rsidR="00BB12EC" w:rsidRPr="00FF0891" w:rsidRDefault="00BB12EC" w:rsidP="000E45E8">
            <w:pPr>
              <w:pStyle w:val="TableParagraph"/>
              <w:spacing w:line="238" w:lineRule="exact"/>
              <w:ind w:left="9" w:right="10"/>
              <w:jc w:val="both"/>
            </w:pPr>
            <w:r w:rsidRPr="00FF0891">
              <w:rPr>
                <w:spacing w:val="-2"/>
                <w:w w:val="105"/>
              </w:rPr>
              <w:t>(0.002)</w:t>
            </w:r>
          </w:p>
        </w:tc>
        <w:tc>
          <w:tcPr>
            <w:tcW w:w="1121" w:type="dxa"/>
          </w:tcPr>
          <w:p w14:paraId="317A3886" w14:textId="77777777" w:rsidR="00BB12EC" w:rsidRPr="00FF0891" w:rsidRDefault="00BB12EC" w:rsidP="000E45E8">
            <w:pPr>
              <w:pStyle w:val="TableParagraph"/>
              <w:spacing w:line="238" w:lineRule="exact"/>
              <w:ind w:left="11" w:right="9"/>
              <w:jc w:val="both"/>
            </w:pPr>
            <w:r w:rsidRPr="00FF0891">
              <w:rPr>
                <w:spacing w:val="-2"/>
                <w:w w:val="105"/>
              </w:rPr>
              <w:t>(0.002)</w:t>
            </w:r>
          </w:p>
        </w:tc>
      </w:tr>
      <w:tr w:rsidR="00BB12EC" w:rsidRPr="00FF0891" w14:paraId="0FF1F8C4" w14:textId="77777777" w:rsidTr="000E45E8">
        <w:trPr>
          <w:trHeight w:val="270"/>
        </w:trPr>
        <w:tc>
          <w:tcPr>
            <w:tcW w:w="5162" w:type="dxa"/>
          </w:tcPr>
          <w:p w14:paraId="358B300F" w14:textId="77777777" w:rsidR="00BB12EC" w:rsidRPr="00FF0891" w:rsidRDefault="00BB12EC" w:rsidP="000E45E8">
            <w:pPr>
              <w:pStyle w:val="TableParagraph"/>
              <w:spacing w:line="238" w:lineRule="exact"/>
              <w:ind w:left="119"/>
              <w:jc w:val="both"/>
            </w:pPr>
            <w:r w:rsidRPr="00FF0891">
              <w:rPr>
                <w:w w:val="105"/>
              </w:rPr>
              <w:t>SBV</w:t>
            </w:r>
            <w:r w:rsidRPr="00FF0891">
              <w:rPr>
                <w:spacing w:val="15"/>
                <w:w w:val="105"/>
              </w:rPr>
              <w:t xml:space="preserve"> </w:t>
            </w:r>
            <w:r w:rsidRPr="00FF0891">
              <w:rPr>
                <w:w w:val="105"/>
              </w:rPr>
              <w:t>past</w:t>
            </w:r>
            <w:r w:rsidRPr="00FF0891">
              <w:rPr>
                <w:spacing w:val="16"/>
                <w:w w:val="105"/>
              </w:rPr>
              <w:t xml:space="preserve"> </w:t>
            </w:r>
            <w:r w:rsidRPr="00FF0891">
              <w:rPr>
                <w:w w:val="105"/>
              </w:rPr>
              <w:t>10</w:t>
            </w:r>
            <w:r w:rsidRPr="00FF0891">
              <w:rPr>
                <w:spacing w:val="15"/>
                <w:w w:val="105"/>
              </w:rPr>
              <w:t xml:space="preserve"> </w:t>
            </w:r>
            <w:r w:rsidRPr="00FF0891">
              <w:rPr>
                <w:spacing w:val="-2"/>
                <w:w w:val="105"/>
              </w:rPr>
              <w:t>years</w:t>
            </w:r>
          </w:p>
        </w:tc>
        <w:tc>
          <w:tcPr>
            <w:tcW w:w="906" w:type="dxa"/>
          </w:tcPr>
          <w:p w14:paraId="37BF7E0D" w14:textId="77777777" w:rsidR="00BB12EC" w:rsidRPr="00FF0891" w:rsidRDefault="00BB12EC" w:rsidP="000E45E8">
            <w:pPr>
              <w:pStyle w:val="TableParagraph"/>
              <w:jc w:val="both"/>
              <w:rPr>
                <w:sz w:val="20"/>
              </w:rPr>
            </w:pPr>
          </w:p>
        </w:tc>
        <w:tc>
          <w:tcPr>
            <w:tcW w:w="1125" w:type="dxa"/>
          </w:tcPr>
          <w:p w14:paraId="485380F4" w14:textId="77777777" w:rsidR="00BB12EC" w:rsidRPr="00FF0891" w:rsidRDefault="00BB12EC" w:rsidP="000E45E8">
            <w:pPr>
              <w:pStyle w:val="TableParagraph"/>
              <w:jc w:val="both"/>
              <w:rPr>
                <w:sz w:val="20"/>
              </w:rPr>
            </w:pPr>
          </w:p>
        </w:tc>
        <w:tc>
          <w:tcPr>
            <w:tcW w:w="1125" w:type="dxa"/>
          </w:tcPr>
          <w:p w14:paraId="4686EE60" w14:textId="77777777" w:rsidR="00BB12EC" w:rsidRPr="00FF0891" w:rsidRDefault="00BB12EC" w:rsidP="000E45E8">
            <w:pPr>
              <w:pStyle w:val="TableParagraph"/>
              <w:spacing w:line="238" w:lineRule="exact"/>
              <w:ind w:left="10" w:right="10"/>
              <w:jc w:val="both"/>
            </w:pPr>
            <w:r w:rsidRPr="00FF0891">
              <w:t>-</w:t>
            </w:r>
            <w:r w:rsidRPr="00FF0891">
              <w:rPr>
                <w:spacing w:val="-2"/>
              </w:rPr>
              <w:t>0.005</w:t>
            </w:r>
          </w:p>
        </w:tc>
        <w:tc>
          <w:tcPr>
            <w:tcW w:w="1121" w:type="dxa"/>
          </w:tcPr>
          <w:p w14:paraId="4173BBA1" w14:textId="77777777" w:rsidR="00BB12EC" w:rsidRPr="00FF0891" w:rsidRDefault="00BB12EC" w:rsidP="000E45E8">
            <w:pPr>
              <w:pStyle w:val="TableParagraph"/>
              <w:spacing w:line="238" w:lineRule="exact"/>
              <w:ind w:left="9" w:right="9"/>
              <w:jc w:val="both"/>
            </w:pPr>
            <w:r w:rsidRPr="00FF0891">
              <w:t>-</w:t>
            </w:r>
            <w:r w:rsidRPr="00FF0891">
              <w:rPr>
                <w:spacing w:val="-2"/>
              </w:rPr>
              <w:t>0.005</w:t>
            </w:r>
          </w:p>
        </w:tc>
      </w:tr>
      <w:tr w:rsidR="00BB12EC" w:rsidRPr="00FF0891" w14:paraId="7B5DB143" w14:textId="77777777" w:rsidTr="000E45E8">
        <w:trPr>
          <w:trHeight w:val="270"/>
        </w:trPr>
        <w:tc>
          <w:tcPr>
            <w:tcW w:w="5162" w:type="dxa"/>
          </w:tcPr>
          <w:p w14:paraId="50E1328C" w14:textId="77777777" w:rsidR="00BB12EC" w:rsidRPr="00FF0891" w:rsidRDefault="00BB12EC" w:rsidP="000E45E8">
            <w:pPr>
              <w:pStyle w:val="TableParagraph"/>
              <w:jc w:val="both"/>
              <w:rPr>
                <w:sz w:val="20"/>
              </w:rPr>
            </w:pPr>
          </w:p>
        </w:tc>
        <w:tc>
          <w:tcPr>
            <w:tcW w:w="906" w:type="dxa"/>
          </w:tcPr>
          <w:p w14:paraId="6A5CF94D" w14:textId="77777777" w:rsidR="00BB12EC" w:rsidRPr="00FF0891" w:rsidRDefault="00BB12EC" w:rsidP="000E45E8">
            <w:pPr>
              <w:pStyle w:val="TableParagraph"/>
              <w:jc w:val="both"/>
              <w:rPr>
                <w:sz w:val="20"/>
              </w:rPr>
            </w:pPr>
          </w:p>
        </w:tc>
        <w:tc>
          <w:tcPr>
            <w:tcW w:w="1125" w:type="dxa"/>
          </w:tcPr>
          <w:p w14:paraId="0BD4F404" w14:textId="77777777" w:rsidR="00BB12EC" w:rsidRPr="00FF0891" w:rsidRDefault="00BB12EC" w:rsidP="000E45E8">
            <w:pPr>
              <w:pStyle w:val="TableParagraph"/>
              <w:jc w:val="both"/>
              <w:rPr>
                <w:sz w:val="20"/>
              </w:rPr>
            </w:pPr>
          </w:p>
        </w:tc>
        <w:tc>
          <w:tcPr>
            <w:tcW w:w="1125" w:type="dxa"/>
          </w:tcPr>
          <w:p w14:paraId="03A1E64B" w14:textId="77777777" w:rsidR="00BB12EC" w:rsidRPr="00FF0891" w:rsidRDefault="00BB12EC" w:rsidP="000E45E8">
            <w:pPr>
              <w:pStyle w:val="TableParagraph"/>
              <w:spacing w:line="238" w:lineRule="exact"/>
              <w:ind w:left="9" w:right="10"/>
              <w:jc w:val="both"/>
            </w:pPr>
            <w:r w:rsidRPr="00FF0891">
              <w:rPr>
                <w:spacing w:val="-2"/>
                <w:w w:val="105"/>
              </w:rPr>
              <w:t>(0.003)</w:t>
            </w:r>
          </w:p>
        </w:tc>
        <w:tc>
          <w:tcPr>
            <w:tcW w:w="1121" w:type="dxa"/>
          </w:tcPr>
          <w:p w14:paraId="750C7E7E" w14:textId="77777777" w:rsidR="00BB12EC" w:rsidRPr="00FF0891" w:rsidRDefault="00BB12EC" w:rsidP="000E45E8">
            <w:pPr>
              <w:pStyle w:val="TableParagraph"/>
              <w:spacing w:line="238" w:lineRule="exact"/>
              <w:ind w:left="11" w:right="9"/>
              <w:jc w:val="both"/>
            </w:pPr>
            <w:r w:rsidRPr="00FF0891">
              <w:rPr>
                <w:spacing w:val="-2"/>
                <w:w w:val="105"/>
              </w:rPr>
              <w:t>(0.003)</w:t>
            </w:r>
          </w:p>
        </w:tc>
      </w:tr>
      <w:tr w:rsidR="00BB12EC" w:rsidRPr="00FF0891" w14:paraId="16F690DF" w14:textId="77777777" w:rsidTr="000E45E8">
        <w:trPr>
          <w:trHeight w:val="270"/>
        </w:trPr>
        <w:tc>
          <w:tcPr>
            <w:tcW w:w="5162" w:type="dxa"/>
          </w:tcPr>
          <w:p w14:paraId="54666388" w14:textId="77777777" w:rsidR="00BB12EC" w:rsidRPr="00FF0891" w:rsidRDefault="00BB12EC" w:rsidP="000E45E8">
            <w:pPr>
              <w:pStyle w:val="TableParagraph"/>
              <w:spacing w:line="238" w:lineRule="exact"/>
              <w:ind w:left="119"/>
              <w:jc w:val="both"/>
            </w:pPr>
            <w:r w:rsidRPr="00FF0891">
              <w:rPr>
                <w:w w:val="105"/>
              </w:rPr>
              <w:t>SBV</w:t>
            </w:r>
            <w:r w:rsidRPr="00FF0891">
              <w:rPr>
                <w:spacing w:val="-2"/>
                <w:w w:val="110"/>
              </w:rPr>
              <w:t xml:space="preserve"> current</w:t>
            </w:r>
          </w:p>
        </w:tc>
        <w:tc>
          <w:tcPr>
            <w:tcW w:w="906" w:type="dxa"/>
          </w:tcPr>
          <w:p w14:paraId="77052C8C" w14:textId="77777777" w:rsidR="00BB12EC" w:rsidRPr="00FF0891" w:rsidRDefault="00BB12EC" w:rsidP="000E45E8">
            <w:pPr>
              <w:pStyle w:val="TableParagraph"/>
              <w:jc w:val="both"/>
              <w:rPr>
                <w:sz w:val="20"/>
              </w:rPr>
            </w:pPr>
          </w:p>
        </w:tc>
        <w:tc>
          <w:tcPr>
            <w:tcW w:w="1125" w:type="dxa"/>
          </w:tcPr>
          <w:p w14:paraId="1C8AF664" w14:textId="77777777" w:rsidR="00BB12EC" w:rsidRPr="00FF0891" w:rsidRDefault="00BB12EC" w:rsidP="000E45E8">
            <w:pPr>
              <w:pStyle w:val="TableParagraph"/>
              <w:jc w:val="both"/>
              <w:rPr>
                <w:sz w:val="20"/>
              </w:rPr>
            </w:pPr>
          </w:p>
        </w:tc>
        <w:tc>
          <w:tcPr>
            <w:tcW w:w="1125" w:type="dxa"/>
          </w:tcPr>
          <w:p w14:paraId="1A1B13CD" w14:textId="3343AEA0" w:rsidR="00BB12EC" w:rsidRPr="00FF0891" w:rsidRDefault="00BB12EC" w:rsidP="000E45E8">
            <w:pPr>
              <w:pStyle w:val="TableParagraph"/>
              <w:spacing w:line="238" w:lineRule="exact"/>
              <w:ind w:left="9" w:right="10"/>
              <w:jc w:val="both"/>
            </w:pPr>
            <w:r w:rsidRPr="00FF0891">
              <w:rPr>
                <w:spacing w:val="-2"/>
              </w:rPr>
              <w:t>0.00</w:t>
            </w:r>
            <w:r w:rsidR="007B6FE6">
              <w:rPr>
                <w:spacing w:val="-2"/>
              </w:rPr>
              <w:t>2</w:t>
            </w:r>
          </w:p>
        </w:tc>
        <w:tc>
          <w:tcPr>
            <w:tcW w:w="1121" w:type="dxa"/>
          </w:tcPr>
          <w:p w14:paraId="1BD35F2A" w14:textId="790DD3EF" w:rsidR="00BB12EC" w:rsidRPr="00FF0891" w:rsidRDefault="00BB12EC" w:rsidP="000E45E8">
            <w:pPr>
              <w:pStyle w:val="TableParagraph"/>
              <w:spacing w:line="238" w:lineRule="exact"/>
              <w:ind w:left="8" w:right="9"/>
              <w:jc w:val="both"/>
            </w:pPr>
            <w:r w:rsidRPr="00FF0891">
              <w:rPr>
                <w:spacing w:val="-2"/>
              </w:rPr>
              <w:t>0.00</w:t>
            </w:r>
            <w:r w:rsidR="007B6FE6">
              <w:rPr>
                <w:spacing w:val="-2"/>
              </w:rPr>
              <w:t>2</w:t>
            </w:r>
          </w:p>
        </w:tc>
      </w:tr>
      <w:tr w:rsidR="00BB12EC" w:rsidRPr="00FF0891" w14:paraId="085A12CF" w14:textId="77777777" w:rsidTr="000E45E8">
        <w:trPr>
          <w:trHeight w:val="270"/>
        </w:trPr>
        <w:tc>
          <w:tcPr>
            <w:tcW w:w="5162" w:type="dxa"/>
          </w:tcPr>
          <w:p w14:paraId="0C2080D9" w14:textId="77777777" w:rsidR="00BB12EC" w:rsidRPr="00FF0891" w:rsidRDefault="00BB12EC" w:rsidP="000E45E8">
            <w:pPr>
              <w:pStyle w:val="TableParagraph"/>
              <w:jc w:val="both"/>
              <w:rPr>
                <w:sz w:val="20"/>
              </w:rPr>
            </w:pPr>
          </w:p>
        </w:tc>
        <w:tc>
          <w:tcPr>
            <w:tcW w:w="906" w:type="dxa"/>
          </w:tcPr>
          <w:p w14:paraId="55FBC365" w14:textId="77777777" w:rsidR="00BB12EC" w:rsidRPr="00FF0891" w:rsidRDefault="00BB12EC" w:rsidP="000E45E8">
            <w:pPr>
              <w:pStyle w:val="TableParagraph"/>
              <w:jc w:val="both"/>
              <w:rPr>
                <w:sz w:val="20"/>
              </w:rPr>
            </w:pPr>
          </w:p>
        </w:tc>
        <w:tc>
          <w:tcPr>
            <w:tcW w:w="1125" w:type="dxa"/>
          </w:tcPr>
          <w:p w14:paraId="3683ED3B" w14:textId="77777777" w:rsidR="00BB12EC" w:rsidRPr="00FF0891" w:rsidRDefault="00BB12EC" w:rsidP="000E45E8">
            <w:pPr>
              <w:pStyle w:val="TableParagraph"/>
              <w:jc w:val="both"/>
              <w:rPr>
                <w:sz w:val="20"/>
              </w:rPr>
            </w:pPr>
          </w:p>
        </w:tc>
        <w:tc>
          <w:tcPr>
            <w:tcW w:w="1125" w:type="dxa"/>
          </w:tcPr>
          <w:p w14:paraId="7E30CDB7" w14:textId="77777777" w:rsidR="00BB12EC" w:rsidRPr="00FF0891" w:rsidRDefault="00BB12EC" w:rsidP="000E45E8">
            <w:pPr>
              <w:pStyle w:val="TableParagraph"/>
              <w:spacing w:line="238" w:lineRule="exact"/>
              <w:ind w:left="9" w:right="10"/>
              <w:jc w:val="both"/>
            </w:pPr>
            <w:r w:rsidRPr="00FF0891">
              <w:rPr>
                <w:spacing w:val="-2"/>
                <w:w w:val="105"/>
              </w:rPr>
              <w:t>(0.001)</w:t>
            </w:r>
          </w:p>
        </w:tc>
        <w:tc>
          <w:tcPr>
            <w:tcW w:w="1121" w:type="dxa"/>
          </w:tcPr>
          <w:p w14:paraId="3150EB27" w14:textId="77777777" w:rsidR="00BB12EC" w:rsidRPr="00FF0891" w:rsidRDefault="00BB12EC" w:rsidP="000E45E8">
            <w:pPr>
              <w:pStyle w:val="TableParagraph"/>
              <w:spacing w:line="238" w:lineRule="exact"/>
              <w:ind w:left="11" w:right="9"/>
              <w:jc w:val="both"/>
            </w:pPr>
            <w:r w:rsidRPr="00FF0891">
              <w:rPr>
                <w:spacing w:val="-2"/>
                <w:w w:val="105"/>
              </w:rPr>
              <w:t>(0.001)</w:t>
            </w:r>
          </w:p>
        </w:tc>
      </w:tr>
      <w:tr w:rsidR="00BB12EC" w:rsidRPr="00FF0891" w14:paraId="4F23BB79" w14:textId="77777777" w:rsidTr="000E45E8">
        <w:trPr>
          <w:trHeight w:val="270"/>
        </w:trPr>
        <w:tc>
          <w:tcPr>
            <w:tcW w:w="5162" w:type="dxa"/>
          </w:tcPr>
          <w:p w14:paraId="0290484C" w14:textId="77777777" w:rsidR="00BB12EC" w:rsidRPr="00FF0891" w:rsidRDefault="00BB12EC" w:rsidP="000E45E8">
            <w:pPr>
              <w:pStyle w:val="TableParagraph"/>
              <w:spacing w:line="238" w:lineRule="exact"/>
              <w:ind w:left="119"/>
              <w:jc w:val="both"/>
            </w:pPr>
            <w:r w:rsidRPr="00FF0891">
              <w:rPr>
                <w:w w:val="110"/>
              </w:rPr>
              <w:t>Opposition</w:t>
            </w:r>
            <w:r w:rsidRPr="00FF0891">
              <w:rPr>
                <w:spacing w:val="4"/>
                <w:w w:val="110"/>
              </w:rPr>
              <w:t xml:space="preserve"> </w:t>
            </w:r>
            <w:r w:rsidRPr="00FF0891">
              <w:rPr>
                <w:w w:val="110"/>
              </w:rPr>
              <w:t>perpetrated</w:t>
            </w:r>
            <w:r w:rsidRPr="00FF0891">
              <w:rPr>
                <w:spacing w:val="8"/>
                <w:w w:val="110"/>
              </w:rPr>
              <w:t xml:space="preserve"> </w:t>
            </w:r>
            <w:r w:rsidRPr="00FF0891">
              <w:rPr>
                <w:spacing w:val="-5"/>
                <w:w w:val="110"/>
              </w:rPr>
              <w:t>EV</w:t>
            </w:r>
          </w:p>
        </w:tc>
        <w:tc>
          <w:tcPr>
            <w:tcW w:w="906" w:type="dxa"/>
          </w:tcPr>
          <w:p w14:paraId="74324ED1" w14:textId="77777777" w:rsidR="00BB12EC" w:rsidRPr="00FF0891" w:rsidRDefault="00BB12EC" w:rsidP="000E45E8">
            <w:pPr>
              <w:pStyle w:val="TableParagraph"/>
              <w:jc w:val="both"/>
              <w:rPr>
                <w:sz w:val="20"/>
              </w:rPr>
            </w:pPr>
          </w:p>
        </w:tc>
        <w:tc>
          <w:tcPr>
            <w:tcW w:w="1125" w:type="dxa"/>
          </w:tcPr>
          <w:p w14:paraId="4906A582" w14:textId="77777777" w:rsidR="00BB12EC" w:rsidRPr="00FF0891" w:rsidRDefault="00BB12EC" w:rsidP="000E45E8">
            <w:pPr>
              <w:pStyle w:val="TableParagraph"/>
              <w:jc w:val="both"/>
              <w:rPr>
                <w:sz w:val="20"/>
              </w:rPr>
            </w:pPr>
          </w:p>
        </w:tc>
        <w:tc>
          <w:tcPr>
            <w:tcW w:w="1125" w:type="dxa"/>
          </w:tcPr>
          <w:p w14:paraId="1F084744" w14:textId="77777777" w:rsidR="00BB12EC" w:rsidRPr="00FF0891" w:rsidRDefault="00BB12EC" w:rsidP="000E45E8">
            <w:pPr>
              <w:pStyle w:val="TableParagraph"/>
              <w:jc w:val="both"/>
              <w:rPr>
                <w:sz w:val="20"/>
              </w:rPr>
            </w:pPr>
          </w:p>
        </w:tc>
        <w:tc>
          <w:tcPr>
            <w:tcW w:w="1121" w:type="dxa"/>
          </w:tcPr>
          <w:p w14:paraId="1BA2C9C8" w14:textId="4A3B0DE3" w:rsidR="00BB12EC" w:rsidRPr="00FF0891" w:rsidRDefault="00BB12EC" w:rsidP="000E45E8">
            <w:pPr>
              <w:pStyle w:val="TableParagraph"/>
              <w:spacing w:line="238" w:lineRule="exact"/>
              <w:ind w:left="9" w:right="9"/>
              <w:jc w:val="both"/>
            </w:pPr>
            <w:r w:rsidRPr="00FF0891">
              <w:rPr>
                <w:spacing w:val="-2"/>
              </w:rPr>
              <w:t>0.0</w:t>
            </w:r>
            <w:r w:rsidR="007B6FE6">
              <w:rPr>
                <w:spacing w:val="-2"/>
              </w:rPr>
              <w:t>79</w:t>
            </w:r>
          </w:p>
        </w:tc>
      </w:tr>
      <w:tr w:rsidR="00BB12EC" w:rsidRPr="00FF0891" w14:paraId="5E1489E1" w14:textId="77777777" w:rsidTr="000E45E8">
        <w:trPr>
          <w:trHeight w:val="253"/>
        </w:trPr>
        <w:tc>
          <w:tcPr>
            <w:tcW w:w="5162" w:type="dxa"/>
          </w:tcPr>
          <w:p w14:paraId="28DBE52E" w14:textId="77777777" w:rsidR="00BB12EC" w:rsidRPr="00FF0891" w:rsidRDefault="00BB12EC" w:rsidP="000E45E8">
            <w:pPr>
              <w:pStyle w:val="TableParagraph"/>
              <w:jc w:val="both"/>
              <w:rPr>
                <w:sz w:val="18"/>
              </w:rPr>
            </w:pPr>
          </w:p>
        </w:tc>
        <w:tc>
          <w:tcPr>
            <w:tcW w:w="906" w:type="dxa"/>
          </w:tcPr>
          <w:p w14:paraId="16F3CF7C" w14:textId="77777777" w:rsidR="00BB12EC" w:rsidRPr="00FF0891" w:rsidRDefault="00BB12EC" w:rsidP="000E45E8">
            <w:pPr>
              <w:pStyle w:val="TableParagraph"/>
              <w:jc w:val="both"/>
              <w:rPr>
                <w:sz w:val="18"/>
              </w:rPr>
            </w:pPr>
          </w:p>
        </w:tc>
        <w:tc>
          <w:tcPr>
            <w:tcW w:w="1125" w:type="dxa"/>
          </w:tcPr>
          <w:p w14:paraId="226B7D40" w14:textId="77777777" w:rsidR="00BB12EC" w:rsidRPr="00FF0891" w:rsidRDefault="00BB12EC" w:rsidP="000E45E8">
            <w:pPr>
              <w:pStyle w:val="TableParagraph"/>
              <w:jc w:val="both"/>
              <w:rPr>
                <w:sz w:val="18"/>
              </w:rPr>
            </w:pPr>
          </w:p>
        </w:tc>
        <w:tc>
          <w:tcPr>
            <w:tcW w:w="1125" w:type="dxa"/>
          </w:tcPr>
          <w:p w14:paraId="10B0B261" w14:textId="77777777" w:rsidR="00BB12EC" w:rsidRPr="00FF0891" w:rsidRDefault="00BB12EC" w:rsidP="000E45E8">
            <w:pPr>
              <w:pStyle w:val="TableParagraph"/>
              <w:jc w:val="both"/>
              <w:rPr>
                <w:sz w:val="18"/>
              </w:rPr>
            </w:pPr>
          </w:p>
        </w:tc>
        <w:tc>
          <w:tcPr>
            <w:tcW w:w="1121" w:type="dxa"/>
          </w:tcPr>
          <w:p w14:paraId="65B7FA91" w14:textId="01F2B511" w:rsidR="00BB12EC" w:rsidRPr="00FF0891" w:rsidRDefault="00BB12EC" w:rsidP="000E45E8">
            <w:pPr>
              <w:pStyle w:val="TableParagraph"/>
              <w:spacing w:line="233" w:lineRule="exact"/>
              <w:ind w:left="9" w:right="9"/>
              <w:jc w:val="both"/>
            </w:pPr>
            <w:r w:rsidRPr="00FF0891">
              <w:rPr>
                <w:spacing w:val="-2"/>
                <w:w w:val="105"/>
              </w:rPr>
              <w:t>(0.06</w:t>
            </w:r>
            <w:r w:rsidR="007B6FE6">
              <w:rPr>
                <w:spacing w:val="-2"/>
                <w:w w:val="105"/>
              </w:rPr>
              <w:t>5</w:t>
            </w:r>
            <w:r w:rsidRPr="00FF0891">
              <w:rPr>
                <w:spacing w:val="-2"/>
                <w:w w:val="105"/>
              </w:rPr>
              <w:t>)</w:t>
            </w:r>
          </w:p>
        </w:tc>
      </w:tr>
      <w:tr w:rsidR="00BB12EC" w:rsidRPr="00FF0891" w14:paraId="4FF2940A" w14:textId="77777777" w:rsidTr="000E45E8">
        <w:trPr>
          <w:trHeight w:val="288"/>
        </w:trPr>
        <w:tc>
          <w:tcPr>
            <w:tcW w:w="5162" w:type="dxa"/>
          </w:tcPr>
          <w:p w14:paraId="54FA6A95" w14:textId="77777777" w:rsidR="00BB12EC" w:rsidRPr="00FF0891" w:rsidRDefault="00BB12EC" w:rsidP="000E45E8">
            <w:pPr>
              <w:pStyle w:val="TableParagraph"/>
              <w:spacing w:before="1"/>
              <w:ind w:left="119"/>
              <w:jc w:val="both"/>
            </w:pPr>
            <w:r w:rsidRPr="00FF0891">
              <w:rPr>
                <w:w w:val="110"/>
              </w:rPr>
              <w:t>Opposition</w:t>
            </w:r>
            <w:r w:rsidRPr="00FF0891">
              <w:rPr>
                <w:spacing w:val="12"/>
                <w:w w:val="110"/>
              </w:rPr>
              <w:t xml:space="preserve"> </w:t>
            </w:r>
            <w:r w:rsidRPr="00FF0891">
              <w:rPr>
                <w:w w:val="110"/>
              </w:rPr>
              <w:t>perpetrated</w:t>
            </w:r>
            <w:r w:rsidRPr="00FF0891">
              <w:rPr>
                <w:spacing w:val="14"/>
                <w:w w:val="110"/>
              </w:rPr>
              <w:t xml:space="preserve"> </w:t>
            </w:r>
            <w:r w:rsidRPr="00FF0891">
              <w:rPr>
                <w:w w:val="110"/>
              </w:rPr>
              <w:t>EV</w:t>
            </w:r>
            <w:r w:rsidRPr="00FF0891">
              <w:rPr>
                <w:spacing w:val="13"/>
                <w:w w:val="110"/>
              </w:rPr>
              <w:t xml:space="preserve"> </w:t>
            </w:r>
            <w:r w:rsidRPr="00FF0891">
              <w:rPr>
                <w:i/>
                <w:w w:val="110"/>
              </w:rPr>
              <w:t>×</w:t>
            </w:r>
            <w:r w:rsidRPr="00FF0891">
              <w:rPr>
                <w:i/>
                <w:spacing w:val="6"/>
                <w:w w:val="110"/>
              </w:rPr>
              <w:t xml:space="preserve"> </w:t>
            </w:r>
            <w:r w:rsidRPr="00FF0891">
              <w:rPr>
                <w:spacing w:val="-2"/>
                <w:w w:val="110"/>
              </w:rPr>
              <w:t>Nonpartisan</w:t>
            </w:r>
          </w:p>
        </w:tc>
        <w:tc>
          <w:tcPr>
            <w:tcW w:w="906" w:type="dxa"/>
          </w:tcPr>
          <w:p w14:paraId="25D7BAE9" w14:textId="77777777" w:rsidR="00BB12EC" w:rsidRPr="00FF0891" w:rsidRDefault="00BB12EC" w:rsidP="000E45E8">
            <w:pPr>
              <w:pStyle w:val="TableParagraph"/>
              <w:jc w:val="both"/>
              <w:rPr>
                <w:sz w:val="20"/>
              </w:rPr>
            </w:pPr>
          </w:p>
        </w:tc>
        <w:tc>
          <w:tcPr>
            <w:tcW w:w="1125" w:type="dxa"/>
          </w:tcPr>
          <w:p w14:paraId="602A3BE2" w14:textId="77777777" w:rsidR="00BB12EC" w:rsidRPr="00FF0891" w:rsidRDefault="00BB12EC" w:rsidP="000E45E8">
            <w:pPr>
              <w:pStyle w:val="TableParagraph"/>
              <w:jc w:val="both"/>
              <w:rPr>
                <w:sz w:val="20"/>
              </w:rPr>
            </w:pPr>
          </w:p>
        </w:tc>
        <w:tc>
          <w:tcPr>
            <w:tcW w:w="1125" w:type="dxa"/>
          </w:tcPr>
          <w:p w14:paraId="4F4832A1" w14:textId="77777777" w:rsidR="00BB12EC" w:rsidRPr="00FF0891" w:rsidRDefault="00BB12EC" w:rsidP="000E45E8">
            <w:pPr>
              <w:pStyle w:val="TableParagraph"/>
              <w:jc w:val="both"/>
              <w:rPr>
                <w:sz w:val="20"/>
              </w:rPr>
            </w:pPr>
          </w:p>
        </w:tc>
        <w:tc>
          <w:tcPr>
            <w:tcW w:w="1121" w:type="dxa"/>
          </w:tcPr>
          <w:p w14:paraId="1FCB290D" w14:textId="77777777" w:rsidR="00BB12EC" w:rsidRPr="00FF0891" w:rsidRDefault="00BB12EC" w:rsidP="000E45E8">
            <w:pPr>
              <w:pStyle w:val="TableParagraph"/>
              <w:spacing w:before="2"/>
              <w:ind w:left="8" w:right="16"/>
              <w:jc w:val="both"/>
            </w:pPr>
            <w:r w:rsidRPr="00FF0891">
              <w:t>-</w:t>
            </w:r>
            <w:r w:rsidRPr="00FF0891">
              <w:rPr>
                <w:spacing w:val="-2"/>
                <w:w w:val="110"/>
              </w:rPr>
              <w:t>0.14</w:t>
            </w:r>
            <w:r w:rsidRPr="00FF0891">
              <w:rPr>
                <w:spacing w:val="-2"/>
                <w:w w:val="110"/>
                <w:vertAlign w:val="superscript"/>
              </w:rPr>
              <w:t>+</w:t>
            </w:r>
          </w:p>
        </w:tc>
      </w:tr>
      <w:tr w:rsidR="00BB12EC" w:rsidRPr="00FF0891" w14:paraId="3CABA274" w14:textId="77777777" w:rsidTr="000E45E8">
        <w:trPr>
          <w:trHeight w:val="253"/>
        </w:trPr>
        <w:tc>
          <w:tcPr>
            <w:tcW w:w="5162" w:type="dxa"/>
          </w:tcPr>
          <w:p w14:paraId="282625F1" w14:textId="77777777" w:rsidR="00BB12EC" w:rsidRPr="00FF0891" w:rsidRDefault="00BB12EC" w:rsidP="000E45E8">
            <w:pPr>
              <w:pStyle w:val="TableParagraph"/>
              <w:jc w:val="both"/>
              <w:rPr>
                <w:sz w:val="18"/>
              </w:rPr>
            </w:pPr>
          </w:p>
        </w:tc>
        <w:tc>
          <w:tcPr>
            <w:tcW w:w="906" w:type="dxa"/>
          </w:tcPr>
          <w:p w14:paraId="5A8A4E04" w14:textId="77777777" w:rsidR="00BB12EC" w:rsidRPr="00FF0891" w:rsidRDefault="00BB12EC" w:rsidP="000E45E8">
            <w:pPr>
              <w:pStyle w:val="TableParagraph"/>
              <w:jc w:val="both"/>
              <w:rPr>
                <w:sz w:val="18"/>
              </w:rPr>
            </w:pPr>
          </w:p>
        </w:tc>
        <w:tc>
          <w:tcPr>
            <w:tcW w:w="1125" w:type="dxa"/>
          </w:tcPr>
          <w:p w14:paraId="06DFC387" w14:textId="77777777" w:rsidR="00BB12EC" w:rsidRPr="00FF0891" w:rsidRDefault="00BB12EC" w:rsidP="000E45E8">
            <w:pPr>
              <w:pStyle w:val="TableParagraph"/>
              <w:jc w:val="both"/>
              <w:rPr>
                <w:sz w:val="18"/>
              </w:rPr>
            </w:pPr>
          </w:p>
        </w:tc>
        <w:tc>
          <w:tcPr>
            <w:tcW w:w="1125" w:type="dxa"/>
          </w:tcPr>
          <w:p w14:paraId="515CBDE0" w14:textId="77777777" w:rsidR="00BB12EC" w:rsidRPr="00FF0891" w:rsidRDefault="00BB12EC" w:rsidP="000E45E8">
            <w:pPr>
              <w:pStyle w:val="TableParagraph"/>
              <w:jc w:val="both"/>
              <w:rPr>
                <w:sz w:val="18"/>
              </w:rPr>
            </w:pPr>
          </w:p>
        </w:tc>
        <w:tc>
          <w:tcPr>
            <w:tcW w:w="1121" w:type="dxa"/>
          </w:tcPr>
          <w:p w14:paraId="6DED1E2D" w14:textId="750CDA69" w:rsidR="00BB12EC" w:rsidRPr="00FF0891" w:rsidRDefault="00BB12EC" w:rsidP="000E45E8">
            <w:pPr>
              <w:pStyle w:val="TableParagraph"/>
              <w:spacing w:line="233" w:lineRule="exact"/>
              <w:ind w:left="9" w:right="9"/>
              <w:jc w:val="both"/>
            </w:pPr>
            <w:r w:rsidRPr="00FF0891">
              <w:rPr>
                <w:spacing w:val="-2"/>
                <w:w w:val="105"/>
              </w:rPr>
              <w:t>(0.07</w:t>
            </w:r>
            <w:r w:rsidR="007B6FE6">
              <w:rPr>
                <w:spacing w:val="-2"/>
                <w:w w:val="105"/>
              </w:rPr>
              <w:t>3</w:t>
            </w:r>
            <w:r w:rsidRPr="00FF0891">
              <w:rPr>
                <w:spacing w:val="-2"/>
                <w:w w:val="105"/>
              </w:rPr>
              <w:t>)</w:t>
            </w:r>
          </w:p>
        </w:tc>
      </w:tr>
      <w:tr w:rsidR="00BB12EC" w:rsidRPr="00FF0891" w14:paraId="39AAE899" w14:textId="77777777" w:rsidTr="000E45E8">
        <w:trPr>
          <w:trHeight w:val="288"/>
        </w:trPr>
        <w:tc>
          <w:tcPr>
            <w:tcW w:w="5162" w:type="dxa"/>
          </w:tcPr>
          <w:p w14:paraId="1F840A98" w14:textId="77777777" w:rsidR="00BB12EC" w:rsidRPr="00FF0891" w:rsidRDefault="00BB12EC" w:rsidP="000E45E8">
            <w:pPr>
              <w:pStyle w:val="TableParagraph"/>
              <w:spacing w:before="1"/>
              <w:ind w:left="119"/>
              <w:jc w:val="both"/>
            </w:pPr>
            <w:r w:rsidRPr="00FF0891">
              <w:rPr>
                <w:w w:val="110"/>
              </w:rPr>
              <w:t>Opposition</w:t>
            </w:r>
            <w:r w:rsidRPr="00FF0891">
              <w:rPr>
                <w:spacing w:val="7"/>
                <w:w w:val="110"/>
              </w:rPr>
              <w:t xml:space="preserve"> </w:t>
            </w:r>
            <w:r w:rsidRPr="00FF0891">
              <w:rPr>
                <w:w w:val="110"/>
              </w:rPr>
              <w:t>perpetrated</w:t>
            </w:r>
            <w:r w:rsidRPr="00FF0891">
              <w:rPr>
                <w:spacing w:val="9"/>
                <w:w w:val="110"/>
              </w:rPr>
              <w:t xml:space="preserve"> </w:t>
            </w:r>
            <w:r w:rsidRPr="00FF0891">
              <w:rPr>
                <w:w w:val="110"/>
              </w:rPr>
              <w:t>EV</w:t>
            </w:r>
            <w:r w:rsidRPr="00FF0891">
              <w:rPr>
                <w:spacing w:val="7"/>
                <w:w w:val="110"/>
              </w:rPr>
              <w:t xml:space="preserve"> </w:t>
            </w:r>
            <w:r w:rsidRPr="00FF0891">
              <w:rPr>
                <w:i/>
                <w:w w:val="110"/>
              </w:rPr>
              <w:t>×</w:t>
            </w:r>
            <w:r w:rsidRPr="00FF0891">
              <w:rPr>
                <w:i/>
                <w:spacing w:val="1"/>
                <w:w w:val="110"/>
              </w:rPr>
              <w:t xml:space="preserve"> </w:t>
            </w:r>
            <w:r w:rsidRPr="00FF0891">
              <w:rPr>
                <w:w w:val="110"/>
              </w:rPr>
              <w:t>Incumbent</w:t>
            </w:r>
            <w:r w:rsidRPr="00FF0891">
              <w:rPr>
                <w:spacing w:val="9"/>
                <w:w w:val="110"/>
              </w:rPr>
              <w:t xml:space="preserve"> </w:t>
            </w:r>
            <w:r w:rsidRPr="00FF0891">
              <w:rPr>
                <w:spacing w:val="-2"/>
                <w:w w:val="110"/>
              </w:rPr>
              <w:t>partisan</w:t>
            </w:r>
          </w:p>
        </w:tc>
        <w:tc>
          <w:tcPr>
            <w:tcW w:w="906" w:type="dxa"/>
          </w:tcPr>
          <w:p w14:paraId="27972384" w14:textId="77777777" w:rsidR="00BB12EC" w:rsidRPr="00FF0891" w:rsidRDefault="00BB12EC" w:rsidP="000E45E8">
            <w:pPr>
              <w:pStyle w:val="TableParagraph"/>
              <w:jc w:val="both"/>
              <w:rPr>
                <w:sz w:val="20"/>
              </w:rPr>
            </w:pPr>
          </w:p>
        </w:tc>
        <w:tc>
          <w:tcPr>
            <w:tcW w:w="1125" w:type="dxa"/>
          </w:tcPr>
          <w:p w14:paraId="6C3A3E91" w14:textId="77777777" w:rsidR="00BB12EC" w:rsidRPr="00FF0891" w:rsidRDefault="00BB12EC" w:rsidP="000E45E8">
            <w:pPr>
              <w:pStyle w:val="TableParagraph"/>
              <w:jc w:val="both"/>
              <w:rPr>
                <w:sz w:val="20"/>
              </w:rPr>
            </w:pPr>
          </w:p>
        </w:tc>
        <w:tc>
          <w:tcPr>
            <w:tcW w:w="1125" w:type="dxa"/>
          </w:tcPr>
          <w:p w14:paraId="117F22AF" w14:textId="77777777" w:rsidR="00BB12EC" w:rsidRPr="00FF0891" w:rsidRDefault="00BB12EC" w:rsidP="000E45E8">
            <w:pPr>
              <w:pStyle w:val="TableParagraph"/>
              <w:jc w:val="both"/>
              <w:rPr>
                <w:sz w:val="20"/>
              </w:rPr>
            </w:pPr>
          </w:p>
        </w:tc>
        <w:tc>
          <w:tcPr>
            <w:tcW w:w="1121" w:type="dxa"/>
          </w:tcPr>
          <w:p w14:paraId="55625D87" w14:textId="77777777" w:rsidR="00BB12EC" w:rsidRPr="00FF0891" w:rsidRDefault="00BB12EC" w:rsidP="000E45E8">
            <w:pPr>
              <w:pStyle w:val="TableParagraph"/>
              <w:spacing w:before="2"/>
              <w:ind w:left="8" w:right="16"/>
              <w:jc w:val="both"/>
            </w:pPr>
            <w:r w:rsidRPr="00FF0891">
              <w:t>-</w:t>
            </w:r>
            <w:r w:rsidRPr="00FF0891">
              <w:rPr>
                <w:spacing w:val="-2"/>
                <w:w w:val="110"/>
              </w:rPr>
              <w:t>0.14</w:t>
            </w:r>
            <w:r w:rsidRPr="00FF0891">
              <w:rPr>
                <w:spacing w:val="-2"/>
                <w:w w:val="110"/>
                <w:vertAlign w:val="superscript"/>
              </w:rPr>
              <w:t>+</w:t>
            </w:r>
          </w:p>
        </w:tc>
      </w:tr>
      <w:tr w:rsidR="00BB12EC" w:rsidRPr="00FF0891" w14:paraId="08B19742" w14:textId="77777777" w:rsidTr="000E45E8">
        <w:trPr>
          <w:trHeight w:val="541"/>
        </w:trPr>
        <w:tc>
          <w:tcPr>
            <w:tcW w:w="5162" w:type="dxa"/>
          </w:tcPr>
          <w:p w14:paraId="6CAA0647" w14:textId="77777777" w:rsidR="00BB12EC" w:rsidRPr="00FF0891" w:rsidRDefault="00BB12EC" w:rsidP="000E45E8">
            <w:pPr>
              <w:pStyle w:val="TableParagraph"/>
              <w:spacing w:before="2"/>
              <w:jc w:val="both"/>
            </w:pPr>
          </w:p>
          <w:p w14:paraId="51BFC3AF" w14:textId="77777777" w:rsidR="00BB12EC" w:rsidRPr="00FF0891" w:rsidRDefault="00BB12EC" w:rsidP="000E45E8">
            <w:pPr>
              <w:pStyle w:val="TableParagraph"/>
              <w:ind w:left="119"/>
              <w:jc w:val="both"/>
            </w:pPr>
            <w:r w:rsidRPr="00FF0891">
              <w:rPr>
                <w:spacing w:val="-2"/>
                <w:w w:val="115"/>
              </w:rPr>
              <w:t>Constant</w:t>
            </w:r>
          </w:p>
        </w:tc>
        <w:tc>
          <w:tcPr>
            <w:tcW w:w="906" w:type="dxa"/>
          </w:tcPr>
          <w:p w14:paraId="44C2EE03" w14:textId="77777777" w:rsidR="00BB12EC" w:rsidRPr="00FF0891" w:rsidRDefault="00BB12EC" w:rsidP="000E45E8">
            <w:pPr>
              <w:pStyle w:val="TableParagraph"/>
              <w:spacing w:before="2"/>
              <w:jc w:val="both"/>
            </w:pPr>
          </w:p>
          <w:p w14:paraId="0531AFFA" w14:textId="77777777" w:rsidR="00BB12EC" w:rsidRPr="00FF0891" w:rsidRDefault="00BB12EC" w:rsidP="000E45E8">
            <w:pPr>
              <w:pStyle w:val="TableParagraph"/>
              <w:ind w:left="1" w:right="7"/>
              <w:jc w:val="both"/>
              <w:rPr>
                <w:i/>
              </w:rPr>
            </w:pPr>
            <w:r w:rsidRPr="00FF0891">
              <w:rPr>
                <w:spacing w:val="-2"/>
              </w:rPr>
              <w:t>2.48</w:t>
            </w:r>
            <w:r w:rsidRPr="00FF0891">
              <w:rPr>
                <w:rFonts w:ascii="Cambria Math" w:hAnsi="Cambria Math" w:cs="Cambria Math"/>
                <w:i/>
                <w:spacing w:val="-2"/>
                <w:vertAlign w:val="superscript"/>
              </w:rPr>
              <w:t>∗∗</w:t>
            </w:r>
          </w:p>
        </w:tc>
        <w:tc>
          <w:tcPr>
            <w:tcW w:w="1125" w:type="dxa"/>
          </w:tcPr>
          <w:p w14:paraId="5E38B6DA" w14:textId="77777777" w:rsidR="00BB12EC" w:rsidRPr="00FF0891" w:rsidRDefault="00BB12EC" w:rsidP="000E45E8">
            <w:pPr>
              <w:pStyle w:val="TableParagraph"/>
              <w:spacing w:before="2"/>
              <w:jc w:val="both"/>
            </w:pPr>
          </w:p>
          <w:p w14:paraId="40CBA967" w14:textId="3E7F2BEA" w:rsidR="00BB12EC" w:rsidRPr="00FF0891" w:rsidRDefault="00BB12EC" w:rsidP="000E45E8">
            <w:pPr>
              <w:pStyle w:val="TableParagraph"/>
              <w:ind w:right="287"/>
              <w:jc w:val="both"/>
              <w:rPr>
                <w:i/>
              </w:rPr>
            </w:pPr>
            <w:r w:rsidRPr="00FF0891">
              <w:rPr>
                <w:spacing w:val="-2"/>
              </w:rPr>
              <w:t>2.5</w:t>
            </w:r>
            <w:r w:rsidR="007B6FE6">
              <w:rPr>
                <w:spacing w:val="-2"/>
              </w:rPr>
              <w:t>1</w:t>
            </w:r>
            <w:r w:rsidRPr="00FF0891">
              <w:rPr>
                <w:rFonts w:ascii="Cambria Math" w:hAnsi="Cambria Math" w:cs="Cambria Math"/>
                <w:i/>
                <w:spacing w:val="-2"/>
                <w:vertAlign w:val="superscript"/>
              </w:rPr>
              <w:t>∗∗</w:t>
            </w:r>
          </w:p>
        </w:tc>
        <w:tc>
          <w:tcPr>
            <w:tcW w:w="1125" w:type="dxa"/>
          </w:tcPr>
          <w:p w14:paraId="602EB6F2" w14:textId="77777777" w:rsidR="00BB12EC" w:rsidRPr="00FF0891" w:rsidRDefault="00BB12EC" w:rsidP="000E45E8">
            <w:pPr>
              <w:pStyle w:val="TableParagraph"/>
              <w:spacing w:before="2"/>
              <w:jc w:val="both"/>
            </w:pPr>
          </w:p>
          <w:p w14:paraId="7B2D5CA5" w14:textId="229E335C" w:rsidR="00BB12EC" w:rsidRPr="00FF0891" w:rsidRDefault="00BB12EC" w:rsidP="000E45E8">
            <w:pPr>
              <w:pStyle w:val="TableParagraph"/>
              <w:ind w:left="1" w:right="11"/>
              <w:jc w:val="both"/>
              <w:rPr>
                <w:i/>
              </w:rPr>
            </w:pPr>
            <w:r w:rsidRPr="00FF0891">
              <w:rPr>
                <w:spacing w:val="-2"/>
              </w:rPr>
              <w:t>2.5</w:t>
            </w:r>
            <w:r w:rsidR="007B6FE6">
              <w:rPr>
                <w:spacing w:val="-2"/>
              </w:rPr>
              <w:t>1</w:t>
            </w:r>
            <w:r w:rsidRPr="00FF0891">
              <w:rPr>
                <w:rFonts w:ascii="Cambria Math" w:hAnsi="Cambria Math" w:cs="Cambria Math"/>
                <w:i/>
                <w:spacing w:val="-2"/>
                <w:vertAlign w:val="superscript"/>
              </w:rPr>
              <w:t>∗∗</w:t>
            </w:r>
          </w:p>
        </w:tc>
        <w:tc>
          <w:tcPr>
            <w:tcW w:w="1121" w:type="dxa"/>
          </w:tcPr>
          <w:p w14:paraId="16481404" w14:textId="77777777" w:rsidR="00BB12EC" w:rsidRPr="00FF0891" w:rsidRDefault="00BB12EC" w:rsidP="008D4EEC">
            <w:pPr>
              <w:pStyle w:val="TableParagraph"/>
              <w:spacing w:line="238" w:lineRule="exact"/>
              <w:jc w:val="both"/>
            </w:pPr>
            <w:r w:rsidRPr="00FF0891">
              <w:rPr>
                <w:spacing w:val="-2"/>
                <w:w w:val="105"/>
              </w:rPr>
              <w:t>(0.080)</w:t>
            </w:r>
          </w:p>
          <w:p w14:paraId="66348A7C" w14:textId="6A58319C" w:rsidR="00BB12EC" w:rsidRPr="00FF0891" w:rsidRDefault="00BB12EC" w:rsidP="008D4EEC">
            <w:pPr>
              <w:pStyle w:val="TableParagraph"/>
              <w:spacing w:before="18"/>
              <w:jc w:val="both"/>
              <w:rPr>
                <w:i/>
              </w:rPr>
            </w:pPr>
            <w:r w:rsidRPr="00FF0891">
              <w:rPr>
                <w:spacing w:val="-2"/>
              </w:rPr>
              <w:t>2.5</w:t>
            </w:r>
            <w:r w:rsidR="007B6FE6">
              <w:rPr>
                <w:spacing w:val="-2"/>
              </w:rPr>
              <w:t>0</w:t>
            </w:r>
            <w:r w:rsidRPr="00FF0891">
              <w:rPr>
                <w:rFonts w:ascii="Cambria Math" w:hAnsi="Cambria Math" w:cs="Cambria Math"/>
                <w:i/>
                <w:spacing w:val="-2"/>
                <w:vertAlign w:val="superscript"/>
              </w:rPr>
              <w:t>∗∗</w:t>
            </w:r>
          </w:p>
        </w:tc>
      </w:tr>
      <w:tr w:rsidR="00BB12EC" w:rsidRPr="00FF0891" w14:paraId="52B56B8B" w14:textId="77777777" w:rsidTr="000E45E8">
        <w:trPr>
          <w:trHeight w:val="270"/>
        </w:trPr>
        <w:tc>
          <w:tcPr>
            <w:tcW w:w="5162" w:type="dxa"/>
            <w:tcBorders>
              <w:bottom w:val="single" w:sz="4" w:space="0" w:color="000000"/>
            </w:tcBorders>
          </w:tcPr>
          <w:p w14:paraId="20047B25" w14:textId="77777777" w:rsidR="00BB12EC" w:rsidRPr="00FF0891" w:rsidRDefault="00BB12EC" w:rsidP="000E45E8">
            <w:pPr>
              <w:pStyle w:val="TableParagraph"/>
              <w:jc w:val="both"/>
              <w:rPr>
                <w:sz w:val="20"/>
              </w:rPr>
            </w:pPr>
          </w:p>
        </w:tc>
        <w:tc>
          <w:tcPr>
            <w:tcW w:w="906" w:type="dxa"/>
            <w:tcBorders>
              <w:bottom w:val="single" w:sz="4" w:space="0" w:color="000000"/>
            </w:tcBorders>
          </w:tcPr>
          <w:p w14:paraId="66F50ECF" w14:textId="77777777" w:rsidR="00BB12EC" w:rsidRPr="00FF0891" w:rsidRDefault="00BB12EC" w:rsidP="000E45E8">
            <w:pPr>
              <w:pStyle w:val="TableParagraph"/>
              <w:spacing w:line="238" w:lineRule="exact"/>
              <w:ind w:left="8" w:right="7"/>
              <w:jc w:val="both"/>
            </w:pPr>
            <w:r w:rsidRPr="00FF0891">
              <w:rPr>
                <w:spacing w:val="-2"/>
                <w:w w:val="105"/>
              </w:rPr>
              <w:t>(0.067)</w:t>
            </w:r>
          </w:p>
        </w:tc>
        <w:tc>
          <w:tcPr>
            <w:tcW w:w="1125" w:type="dxa"/>
            <w:tcBorders>
              <w:bottom w:val="single" w:sz="4" w:space="0" w:color="000000"/>
            </w:tcBorders>
          </w:tcPr>
          <w:p w14:paraId="62460944" w14:textId="5DEBED92" w:rsidR="00BB12EC" w:rsidRPr="00FF0891" w:rsidRDefault="00BB12EC" w:rsidP="000E45E8">
            <w:pPr>
              <w:pStyle w:val="TableParagraph"/>
              <w:spacing w:line="238" w:lineRule="exact"/>
              <w:ind w:right="225"/>
              <w:jc w:val="both"/>
            </w:pPr>
            <w:r w:rsidRPr="00FF0891">
              <w:rPr>
                <w:spacing w:val="-2"/>
                <w:w w:val="105"/>
              </w:rPr>
              <w:t>(0.08</w:t>
            </w:r>
            <w:r w:rsidR="007B6FE6">
              <w:rPr>
                <w:spacing w:val="-2"/>
                <w:w w:val="105"/>
              </w:rPr>
              <w:t>9</w:t>
            </w:r>
            <w:r w:rsidRPr="00FF0891">
              <w:rPr>
                <w:spacing w:val="-2"/>
                <w:w w:val="105"/>
              </w:rPr>
              <w:t>)</w:t>
            </w:r>
          </w:p>
        </w:tc>
        <w:tc>
          <w:tcPr>
            <w:tcW w:w="1125" w:type="dxa"/>
            <w:tcBorders>
              <w:bottom w:val="single" w:sz="4" w:space="0" w:color="000000"/>
            </w:tcBorders>
          </w:tcPr>
          <w:p w14:paraId="33DE6F63" w14:textId="2618CD96" w:rsidR="00BB12EC" w:rsidRPr="00FF0891" w:rsidRDefault="00BB12EC" w:rsidP="000E45E8">
            <w:pPr>
              <w:pStyle w:val="TableParagraph"/>
              <w:spacing w:line="238" w:lineRule="exact"/>
              <w:ind w:left="11" w:right="10"/>
              <w:jc w:val="both"/>
            </w:pPr>
            <w:r w:rsidRPr="00FF0891">
              <w:rPr>
                <w:spacing w:val="-2"/>
                <w:w w:val="105"/>
              </w:rPr>
              <w:t>(0.08</w:t>
            </w:r>
            <w:r w:rsidR="007B6FE6">
              <w:rPr>
                <w:spacing w:val="-2"/>
                <w:w w:val="105"/>
              </w:rPr>
              <w:t>9</w:t>
            </w:r>
            <w:r w:rsidRPr="00FF0891">
              <w:rPr>
                <w:spacing w:val="-2"/>
                <w:w w:val="105"/>
              </w:rPr>
              <w:t>)</w:t>
            </w:r>
          </w:p>
        </w:tc>
        <w:tc>
          <w:tcPr>
            <w:tcW w:w="1121" w:type="dxa"/>
            <w:tcBorders>
              <w:bottom w:val="single" w:sz="4" w:space="0" w:color="000000"/>
            </w:tcBorders>
          </w:tcPr>
          <w:p w14:paraId="77640234" w14:textId="11F5015E" w:rsidR="00BB12EC" w:rsidRPr="00FF0891" w:rsidRDefault="00BB12EC" w:rsidP="000E45E8">
            <w:pPr>
              <w:pStyle w:val="TableParagraph"/>
              <w:spacing w:line="238" w:lineRule="exact"/>
              <w:ind w:left="14" w:right="9"/>
              <w:jc w:val="both"/>
            </w:pPr>
            <w:r w:rsidRPr="00FF0891">
              <w:rPr>
                <w:spacing w:val="-2"/>
                <w:w w:val="105"/>
              </w:rPr>
              <w:t>(0.0</w:t>
            </w:r>
            <w:r w:rsidR="007B6FE6">
              <w:rPr>
                <w:spacing w:val="-2"/>
                <w:w w:val="105"/>
              </w:rPr>
              <w:t>91</w:t>
            </w:r>
            <w:r w:rsidRPr="00FF0891">
              <w:rPr>
                <w:spacing w:val="-2"/>
                <w:w w:val="105"/>
              </w:rPr>
              <w:t>)</w:t>
            </w:r>
          </w:p>
        </w:tc>
      </w:tr>
      <w:tr w:rsidR="00BB12EC" w:rsidRPr="00FF0891" w14:paraId="1F5118BC" w14:textId="77777777" w:rsidTr="000E45E8">
        <w:trPr>
          <w:trHeight w:val="269"/>
        </w:trPr>
        <w:tc>
          <w:tcPr>
            <w:tcW w:w="5162" w:type="dxa"/>
            <w:tcBorders>
              <w:top w:val="single" w:sz="4" w:space="0" w:color="000000"/>
            </w:tcBorders>
          </w:tcPr>
          <w:p w14:paraId="14EB87A5" w14:textId="77777777" w:rsidR="00BB12EC" w:rsidRPr="00FF0891" w:rsidRDefault="00BB12EC" w:rsidP="000E45E8">
            <w:pPr>
              <w:pStyle w:val="TableParagraph"/>
              <w:spacing w:line="236" w:lineRule="exact"/>
              <w:ind w:left="119"/>
              <w:jc w:val="both"/>
            </w:pPr>
            <w:r w:rsidRPr="00FF0891">
              <w:rPr>
                <w:spacing w:val="-10"/>
              </w:rPr>
              <w:t>N</w:t>
            </w:r>
          </w:p>
        </w:tc>
        <w:tc>
          <w:tcPr>
            <w:tcW w:w="906" w:type="dxa"/>
            <w:tcBorders>
              <w:top w:val="single" w:sz="4" w:space="0" w:color="000000"/>
            </w:tcBorders>
          </w:tcPr>
          <w:p w14:paraId="2ABF77BF" w14:textId="77777777" w:rsidR="00BB12EC" w:rsidRPr="00FF0891" w:rsidRDefault="00BB12EC" w:rsidP="000E45E8">
            <w:pPr>
              <w:pStyle w:val="TableParagraph"/>
              <w:spacing w:line="236" w:lineRule="exact"/>
              <w:ind w:left="7" w:right="7"/>
              <w:jc w:val="both"/>
            </w:pPr>
            <w:r w:rsidRPr="00FF0891">
              <w:rPr>
                <w:spacing w:val="-2"/>
              </w:rPr>
              <w:t>28960</w:t>
            </w:r>
          </w:p>
        </w:tc>
        <w:tc>
          <w:tcPr>
            <w:tcW w:w="1125" w:type="dxa"/>
            <w:tcBorders>
              <w:top w:val="single" w:sz="4" w:space="0" w:color="000000"/>
            </w:tcBorders>
          </w:tcPr>
          <w:p w14:paraId="0E6193B6" w14:textId="77777777" w:rsidR="00BB12EC" w:rsidRPr="00FF0891" w:rsidRDefault="00BB12EC" w:rsidP="000E45E8">
            <w:pPr>
              <w:pStyle w:val="TableParagraph"/>
              <w:spacing w:line="236" w:lineRule="exact"/>
              <w:ind w:right="288"/>
              <w:jc w:val="both"/>
            </w:pPr>
            <w:r w:rsidRPr="00FF0891">
              <w:rPr>
                <w:spacing w:val="-2"/>
              </w:rPr>
              <w:t>28960</w:t>
            </w:r>
          </w:p>
        </w:tc>
        <w:tc>
          <w:tcPr>
            <w:tcW w:w="1125" w:type="dxa"/>
            <w:tcBorders>
              <w:top w:val="single" w:sz="4" w:space="0" w:color="000000"/>
            </w:tcBorders>
          </w:tcPr>
          <w:p w14:paraId="506C5EDE" w14:textId="77777777" w:rsidR="00BB12EC" w:rsidRPr="00FF0891" w:rsidRDefault="00BB12EC" w:rsidP="000E45E8">
            <w:pPr>
              <w:pStyle w:val="TableParagraph"/>
              <w:spacing w:line="236" w:lineRule="exact"/>
              <w:ind w:left="10" w:right="10"/>
              <w:jc w:val="both"/>
            </w:pPr>
            <w:r w:rsidRPr="00FF0891">
              <w:rPr>
                <w:spacing w:val="-2"/>
              </w:rPr>
              <w:t>28960</w:t>
            </w:r>
          </w:p>
        </w:tc>
        <w:tc>
          <w:tcPr>
            <w:tcW w:w="1121" w:type="dxa"/>
            <w:tcBorders>
              <w:top w:val="single" w:sz="4" w:space="0" w:color="000000"/>
            </w:tcBorders>
          </w:tcPr>
          <w:p w14:paraId="68805BDD" w14:textId="77777777" w:rsidR="00BB12EC" w:rsidRPr="00FF0891" w:rsidRDefault="00BB12EC" w:rsidP="000E45E8">
            <w:pPr>
              <w:pStyle w:val="TableParagraph"/>
              <w:spacing w:line="236" w:lineRule="exact"/>
              <w:ind w:left="9" w:right="9"/>
              <w:jc w:val="both"/>
            </w:pPr>
            <w:r w:rsidRPr="00FF0891">
              <w:rPr>
                <w:spacing w:val="-2"/>
              </w:rPr>
              <w:t>28960</w:t>
            </w:r>
          </w:p>
        </w:tc>
      </w:tr>
      <w:tr w:rsidR="00BB12EC" w:rsidRPr="00FF0891" w14:paraId="40331EAB" w14:textId="77777777" w:rsidTr="000E45E8">
        <w:trPr>
          <w:trHeight w:val="270"/>
        </w:trPr>
        <w:tc>
          <w:tcPr>
            <w:tcW w:w="5162" w:type="dxa"/>
          </w:tcPr>
          <w:p w14:paraId="052EA9E9" w14:textId="77777777" w:rsidR="00BB12EC" w:rsidRPr="00FF0891" w:rsidRDefault="00BB12EC" w:rsidP="000E45E8">
            <w:pPr>
              <w:pStyle w:val="TableParagraph"/>
              <w:spacing w:line="238" w:lineRule="exact"/>
              <w:ind w:left="119"/>
              <w:jc w:val="both"/>
            </w:pPr>
            <w:r w:rsidRPr="00FF0891">
              <w:rPr>
                <w:w w:val="105"/>
              </w:rPr>
              <w:t>R2</w:t>
            </w:r>
            <w:r w:rsidRPr="00FF0891">
              <w:rPr>
                <w:spacing w:val="14"/>
                <w:w w:val="105"/>
              </w:rPr>
              <w:t xml:space="preserve"> </w:t>
            </w:r>
            <w:r w:rsidRPr="00FF0891">
              <w:rPr>
                <w:spacing w:val="-2"/>
                <w:w w:val="105"/>
              </w:rPr>
              <w:t>within</w:t>
            </w:r>
          </w:p>
        </w:tc>
        <w:tc>
          <w:tcPr>
            <w:tcW w:w="906" w:type="dxa"/>
          </w:tcPr>
          <w:p w14:paraId="6A38F94D" w14:textId="77777777" w:rsidR="00BB12EC" w:rsidRPr="00FF0891" w:rsidRDefault="00BB12EC" w:rsidP="000E45E8">
            <w:pPr>
              <w:pStyle w:val="TableParagraph"/>
              <w:spacing w:line="238" w:lineRule="exact"/>
              <w:ind w:left="7" w:right="7"/>
              <w:jc w:val="both"/>
            </w:pPr>
            <w:r w:rsidRPr="00FF0891">
              <w:rPr>
                <w:spacing w:val="-2"/>
              </w:rPr>
              <w:t>0.021</w:t>
            </w:r>
          </w:p>
        </w:tc>
        <w:tc>
          <w:tcPr>
            <w:tcW w:w="1125" w:type="dxa"/>
          </w:tcPr>
          <w:p w14:paraId="26C0FEE1" w14:textId="77777777" w:rsidR="00BB12EC" w:rsidRPr="00FF0891" w:rsidRDefault="00BB12EC" w:rsidP="000E45E8">
            <w:pPr>
              <w:pStyle w:val="TableParagraph"/>
              <w:spacing w:line="238" w:lineRule="exact"/>
              <w:ind w:right="312"/>
              <w:jc w:val="both"/>
            </w:pPr>
            <w:r w:rsidRPr="00FF0891">
              <w:rPr>
                <w:spacing w:val="-2"/>
              </w:rPr>
              <w:t>0.030</w:t>
            </w:r>
          </w:p>
        </w:tc>
        <w:tc>
          <w:tcPr>
            <w:tcW w:w="1125" w:type="dxa"/>
          </w:tcPr>
          <w:p w14:paraId="54FEB389" w14:textId="77777777" w:rsidR="00BB12EC" w:rsidRPr="00FF0891" w:rsidRDefault="00BB12EC" w:rsidP="000E45E8">
            <w:pPr>
              <w:pStyle w:val="TableParagraph"/>
              <w:spacing w:line="238" w:lineRule="exact"/>
              <w:ind w:left="9" w:right="10"/>
              <w:jc w:val="both"/>
            </w:pPr>
            <w:r w:rsidRPr="00FF0891">
              <w:rPr>
                <w:spacing w:val="-2"/>
              </w:rPr>
              <w:t>0.030</w:t>
            </w:r>
          </w:p>
        </w:tc>
        <w:tc>
          <w:tcPr>
            <w:tcW w:w="1121" w:type="dxa"/>
          </w:tcPr>
          <w:p w14:paraId="4A3A78A5" w14:textId="692E46DF" w:rsidR="00BB12EC" w:rsidRPr="00FF0891" w:rsidRDefault="00BB12EC" w:rsidP="000E45E8">
            <w:pPr>
              <w:pStyle w:val="TableParagraph"/>
              <w:spacing w:line="238" w:lineRule="exact"/>
              <w:ind w:left="9" w:right="9"/>
              <w:jc w:val="both"/>
            </w:pPr>
            <w:r w:rsidRPr="00FF0891">
              <w:rPr>
                <w:spacing w:val="-2"/>
              </w:rPr>
              <w:t>0.03</w:t>
            </w:r>
            <w:r w:rsidR="007B6FE6">
              <w:rPr>
                <w:spacing w:val="-2"/>
              </w:rPr>
              <w:t>1</w:t>
            </w:r>
          </w:p>
        </w:tc>
      </w:tr>
      <w:tr w:rsidR="00BB12EC" w:rsidRPr="00FF0891" w14:paraId="001D73C0" w14:textId="77777777" w:rsidTr="000E45E8">
        <w:trPr>
          <w:trHeight w:val="270"/>
        </w:trPr>
        <w:tc>
          <w:tcPr>
            <w:tcW w:w="5162" w:type="dxa"/>
          </w:tcPr>
          <w:p w14:paraId="042C5FF7" w14:textId="77777777" w:rsidR="00BB12EC" w:rsidRPr="00FF0891" w:rsidRDefault="00BB12EC" w:rsidP="000E45E8">
            <w:pPr>
              <w:pStyle w:val="TableParagraph"/>
              <w:spacing w:line="238" w:lineRule="exact"/>
              <w:ind w:left="119"/>
              <w:jc w:val="both"/>
            </w:pPr>
            <w:r w:rsidRPr="00FF0891">
              <w:rPr>
                <w:w w:val="105"/>
              </w:rPr>
              <w:t>R2</w:t>
            </w:r>
            <w:r w:rsidRPr="00FF0891">
              <w:rPr>
                <w:spacing w:val="14"/>
                <w:w w:val="105"/>
              </w:rPr>
              <w:t xml:space="preserve"> </w:t>
            </w:r>
            <w:r w:rsidRPr="00FF0891">
              <w:rPr>
                <w:spacing w:val="-2"/>
                <w:w w:val="105"/>
              </w:rPr>
              <w:t>between</w:t>
            </w:r>
          </w:p>
        </w:tc>
        <w:tc>
          <w:tcPr>
            <w:tcW w:w="906" w:type="dxa"/>
          </w:tcPr>
          <w:p w14:paraId="356A320A" w14:textId="77777777" w:rsidR="00BB12EC" w:rsidRPr="00FF0891" w:rsidRDefault="00BB12EC" w:rsidP="000E45E8">
            <w:pPr>
              <w:pStyle w:val="TableParagraph"/>
              <w:spacing w:line="238" w:lineRule="exact"/>
              <w:ind w:left="7" w:right="7"/>
              <w:jc w:val="both"/>
            </w:pPr>
            <w:r w:rsidRPr="00FF0891">
              <w:rPr>
                <w:spacing w:val="-4"/>
              </w:rPr>
              <w:t>0.72</w:t>
            </w:r>
          </w:p>
        </w:tc>
        <w:tc>
          <w:tcPr>
            <w:tcW w:w="1125" w:type="dxa"/>
          </w:tcPr>
          <w:p w14:paraId="460E8306" w14:textId="60E58AA5" w:rsidR="00BB12EC" w:rsidRPr="00FF0891" w:rsidRDefault="00BB12EC" w:rsidP="008D4EEC">
            <w:pPr>
              <w:pStyle w:val="TableParagraph"/>
              <w:spacing w:line="238" w:lineRule="exact"/>
              <w:jc w:val="both"/>
            </w:pPr>
            <w:r w:rsidRPr="00FF0891">
              <w:rPr>
                <w:spacing w:val="-4"/>
              </w:rPr>
              <w:t>0.7</w:t>
            </w:r>
            <w:r w:rsidR="007B6FE6">
              <w:rPr>
                <w:spacing w:val="-4"/>
              </w:rPr>
              <w:t>3</w:t>
            </w:r>
          </w:p>
        </w:tc>
        <w:tc>
          <w:tcPr>
            <w:tcW w:w="1125" w:type="dxa"/>
          </w:tcPr>
          <w:p w14:paraId="35C54B68" w14:textId="1050A235" w:rsidR="00BB12EC" w:rsidRPr="00FF0891" w:rsidRDefault="00BB12EC" w:rsidP="000E45E8">
            <w:pPr>
              <w:pStyle w:val="TableParagraph"/>
              <w:spacing w:line="238" w:lineRule="exact"/>
              <w:ind w:left="9" w:right="10"/>
              <w:jc w:val="both"/>
            </w:pPr>
            <w:r w:rsidRPr="00FF0891">
              <w:rPr>
                <w:spacing w:val="-4"/>
              </w:rPr>
              <w:t>0.7</w:t>
            </w:r>
            <w:r w:rsidR="007B6FE6">
              <w:rPr>
                <w:spacing w:val="-4"/>
              </w:rPr>
              <w:t>3</w:t>
            </w:r>
          </w:p>
        </w:tc>
        <w:tc>
          <w:tcPr>
            <w:tcW w:w="1121" w:type="dxa"/>
          </w:tcPr>
          <w:p w14:paraId="6CEAA088" w14:textId="35ECA8FD" w:rsidR="00BB12EC" w:rsidRPr="00FF0891" w:rsidRDefault="00BB12EC" w:rsidP="000E45E8">
            <w:pPr>
              <w:pStyle w:val="TableParagraph"/>
              <w:spacing w:line="238" w:lineRule="exact"/>
              <w:ind w:left="8" w:right="9"/>
              <w:jc w:val="both"/>
            </w:pPr>
            <w:r w:rsidRPr="00FF0891">
              <w:rPr>
                <w:spacing w:val="-4"/>
              </w:rPr>
              <w:t>0.7</w:t>
            </w:r>
            <w:r w:rsidR="007B6FE6">
              <w:rPr>
                <w:spacing w:val="-4"/>
              </w:rPr>
              <w:t>4</w:t>
            </w:r>
          </w:p>
        </w:tc>
      </w:tr>
      <w:tr w:rsidR="00BB12EC" w:rsidRPr="00FF0891" w14:paraId="5DB9D704" w14:textId="77777777" w:rsidTr="000E45E8">
        <w:trPr>
          <w:trHeight w:val="284"/>
        </w:trPr>
        <w:tc>
          <w:tcPr>
            <w:tcW w:w="5162" w:type="dxa"/>
            <w:tcBorders>
              <w:bottom w:val="double" w:sz="4" w:space="0" w:color="000000"/>
            </w:tcBorders>
          </w:tcPr>
          <w:p w14:paraId="04EE476C" w14:textId="77777777" w:rsidR="00BB12EC" w:rsidRPr="00FF0891" w:rsidRDefault="00BB12EC" w:rsidP="000E45E8">
            <w:pPr>
              <w:pStyle w:val="TableParagraph"/>
              <w:spacing w:line="238" w:lineRule="exact"/>
              <w:ind w:left="119"/>
              <w:jc w:val="both"/>
            </w:pPr>
            <w:r w:rsidRPr="00FF0891">
              <w:rPr>
                <w:w w:val="105"/>
              </w:rPr>
              <w:t>R2</w:t>
            </w:r>
            <w:r w:rsidRPr="00FF0891">
              <w:rPr>
                <w:spacing w:val="14"/>
                <w:w w:val="105"/>
              </w:rPr>
              <w:t xml:space="preserve"> </w:t>
            </w:r>
            <w:r w:rsidRPr="00FF0891">
              <w:rPr>
                <w:spacing w:val="-2"/>
                <w:w w:val="105"/>
              </w:rPr>
              <w:t>overall</w:t>
            </w:r>
          </w:p>
        </w:tc>
        <w:tc>
          <w:tcPr>
            <w:tcW w:w="906" w:type="dxa"/>
            <w:tcBorders>
              <w:bottom w:val="double" w:sz="4" w:space="0" w:color="000000"/>
            </w:tcBorders>
          </w:tcPr>
          <w:p w14:paraId="4436B654" w14:textId="77777777" w:rsidR="00BB12EC" w:rsidRPr="00FF0891" w:rsidRDefault="00BB12EC" w:rsidP="000E45E8">
            <w:pPr>
              <w:pStyle w:val="TableParagraph"/>
              <w:spacing w:line="238" w:lineRule="exact"/>
              <w:ind w:left="7" w:right="7"/>
              <w:jc w:val="both"/>
            </w:pPr>
            <w:r w:rsidRPr="00FF0891">
              <w:rPr>
                <w:spacing w:val="-4"/>
              </w:rPr>
              <w:t>0.12</w:t>
            </w:r>
          </w:p>
        </w:tc>
        <w:tc>
          <w:tcPr>
            <w:tcW w:w="1125" w:type="dxa"/>
            <w:tcBorders>
              <w:bottom w:val="double" w:sz="4" w:space="0" w:color="000000"/>
            </w:tcBorders>
          </w:tcPr>
          <w:p w14:paraId="01FD904B" w14:textId="77777777" w:rsidR="00BB12EC" w:rsidRPr="00FF0891" w:rsidRDefault="00BB12EC" w:rsidP="008D4EEC">
            <w:pPr>
              <w:pStyle w:val="TableParagraph"/>
              <w:spacing w:line="238" w:lineRule="exact"/>
              <w:jc w:val="both"/>
            </w:pPr>
            <w:r w:rsidRPr="00FF0891">
              <w:rPr>
                <w:spacing w:val="-4"/>
              </w:rPr>
              <w:t>0.13</w:t>
            </w:r>
          </w:p>
        </w:tc>
        <w:tc>
          <w:tcPr>
            <w:tcW w:w="1125" w:type="dxa"/>
            <w:tcBorders>
              <w:bottom w:val="double" w:sz="4" w:space="0" w:color="000000"/>
            </w:tcBorders>
          </w:tcPr>
          <w:p w14:paraId="77953D6C" w14:textId="77777777" w:rsidR="00BB12EC" w:rsidRPr="00FF0891" w:rsidRDefault="00BB12EC" w:rsidP="000E45E8">
            <w:pPr>
              <w:pStyle w:val="TableParagraph"/>
              <w:spacing w:line="238" w:lineRule="exact"/>
              <w:ind w:left="10" w:right="10"/>
              <w:jc w:val="both"/>
            </w:pPr>
            <w:r w:rsidRPr="00FF0891">
              <w:rPr>
                <w:spacing w:val="-4"/>
              </w:rPr>
              <w:t>0.13</w:t>
            </w:r>
          </w:p>
        </w:tc>
        <w:tc>
          <w:tcPr>
            <w:tcW w:w="1121" w:type="dxa"/>
            <w:tcBorders>
              <w:bottom w:val="double" w:sz="4" w:space="0" w:color="000000"/>
            </w:tcBorders>
          </w:tcPr>
          <w:p w14:paraId="33625093" w14:textId="77777777" w:rsidR="00BB12EC" w:rsidRPr="00FF0891" w:rsidRDefault="00BB12EC" w:rsidP="000E45E8">
            <w:pPr>
              <w:pStyle w:val="TableParagraph"/>
              <w:spacing w:line="238" w:lineRule="exact"/>
              <w:ind w:left="8" w:right="9"/>
              <w:jc w:val="both"/>
            </w:pPr>
            <w:r w:rsidRPr="00FF0891">
              <w:rPr>
                <w:spacing w:val="-4"/>
              </w:rPr>
              <w:t>0.13</w:t>
            </w:r>
          </w:p>
        </w:tc>
      </w:tr>
      <w:tr w:rsidR="00BB12EC" w:rsidRPr="00FF0891" w14:paraId="5DD5413D" w14:textId="77777777" w:rsidTr="000E45E8">
        <w:trPr>
          <w:trHeight w:val="271"/>
        </w:trPr>
        <w:tc>
          <w:tcPr>
            <w:tcW w:w="5162" w:type="dxa"/>
            <w:tcBorders>
              <w:top w:val="double" w:sz="4" w:space="0" w:color="000000"/>
            </w:tcBorders>
          </w:tcPr>
          <w:p w14:paraId="3D7A9676" w14:textId="77777777" w:rsidR="00BB12EC" w:rsidRPr="00FF0891" w:rsidRDefault="00BB12EC" w:rsidP="000E45E8">
            <w:pPr>
              <w:pStyle w:val="TableParagraph"/>
              <w:spacing w:before="16"/>
              <w:ind w:left="119"/>
              <w:jc w:val="both"/>
              <w:rPr>
                <w:sz w:val="20"/>
              </w:rPr>
            </w:pPr>
            <w:r w:rsidRPr="00FF0891">
              <w:rPr>
                <w:w w:val="110"/>
                <w:sz w:val="20"/>
              </w:rPr>
              <w:t>Standard</w:t>
            </w:r>
            <w:r w:rsidRPr="00FF0891">
              <w:rPr>
                <w:spacing w:val="9"/>
                <w:w w:val="110"/>
                <w:sz w:val="20"/>
              </w:rPr>
              <w:t xml:space="preserve"> </w:t>
            </w:r>
            <w:r w:rsidRPr="00FF0891">
              <w:rPr>
                <w:w w:val="110"/>
                <w:sz w:val="20"/>
              </w:rPr>
              <w:t>errors</w:t>
            </w:r>
            <w:r w:rsidRPr="00FF0891">
              <w:rPr>
                <w:spacing w:val="9"/>
                <w:w w:val="110"/>
                <w:sz w:val="20"/>
              </w:rPr>
              <w:t xml:space="preserve"> </w:t>
            </w:r>
            <w:r w:rsidRPr="00FF0891">
              <w:rPr>
                <w:w w:val="110"/>
                <w:sz w:val="20"/>
              </w:rPr>
              <w:t>in</w:t>
            </w:r>
            <w:r w:rsidRPr="00FF0891">
              <w:rPr>
                <w:spacing w:val="9"/>
                <w:w w:val="110"/>
                <w:sz w:val="20"/>
              </w:rPr>
              <w:t xml:space="preserve"> </w:t>
            </w:r>
            <w:r w:rsidRPr="00FF0891">
              <w:rPr>
                <w:spacing w:val="-2"/>
                <w:w w:val="110"/>
                <w:sz w:val="20"/>
              </w:rPr>
              <w:t>parentheses</w:t>
            </w:r>
          </w:p>
        </w:tc>
        <w:tc>
          <w:tcPr>
            <w:tcW w:w="906" w:type="dxa"/>
            <w:tcBorders>
              <w:top w:val="double" w:sz="4" w:space="0" w:color="000000"/>
            </w:tcBorders>
          </w:tcPr>
          <w:p w14:paraId="22EAF6D3" w14:textId="77777777" w:rsidR="00BB12EC" w:rsidRPr="00FF0891" w:rsidRDefault="00BB12EC" w:rsidP="000E45E8">
            <w:pPr>
              <w:pStyle w:val="TableParagraph"/>
              <w:jc w:val="both"/>
              <w:rPr>
                <w:sz w:val="20"/>
              </w:rPr>
            </w:pPr>
          </w:p>
        </w:tc>
        <w:tc>
          <w:tcPr>
            <w:tcW w:w="1125" w:type="dxa"/>
            <w:tcBorders>
              <w:top w:val="double" w:sz="4" w:space="0" w:color="000000"/>
            </w:tcBorders>
          </w:tcPr>
          <w:p w14:paraId="2B0BBAD8" w14:textId="77777777" w:rsidR="00BB12EC" w:rsidRPr="00FF0891" w:rsidRDefault="00BB12EC" w:rsidP="000E45E8">
            <w:pPr>
              <w:pStyle w:val="TableParagraph"/>
              <w:jc w:val="both"/>
              <w:rPr>
                <w:sz w:val="20"/>
              </w:rPr>
            </w:pPr>
          </w:p>
        </w:tc>
        <w:tc>
          <w:tcPr>
            <w:tcW w:w="1125" w:type="dxa"/>
            <w:tcBorders>
              <w:top w:val="double" w:sz="4" w:space="0" w:color="000000"/>
            </w:tcBorders>
          </w:tcPr>
          <w:p w14:paraId="7C0BC12A" w14:textId="77777777" w:rsidR="00BB12EC" w:rsidRPr="00FF0891" w:rsidRDefault="00BB12EC" w:rsidP="000E45E8">
            <w:pPr>
              <w:pStyle w:val="TableParagraph"/>
              <w:jc w:val="both"/>
              <w:rPr>
                <w:sz w:val="20"/>
              </w:rPr>
            </w:pPr>
          </w:p>
        </w:tc>
        <w:tc>
          <w:tcPr>
            <w:tcW w:w="1121" w:type="dxa"/>
            <w:tcBorders>
              <w:top w:val="double" w:sz="4" w:space="0" w:color="000000"/>
            </w:tcBorders>
          </w:tcPr>
          <w:p w14:paraId="69FE5A26" w14:textId="77777777" w:rsidR="00BB12EC" w:rsidRPr="00FF0891" w:rsidRDefault="00BB12EC" w:rsidP="000E45E8">
            <w:pPr>
              <w:pStyle w:val="TableParagraph"/>
              <w:jc w:val="both"/>
              <w:rPr>
                <w:sz w:val="20"/>
              </w:rPr>
            </w:pPr>
          </w:p>
        </w:tc>
      </w:tr>
      <w:tr w:rsidR="00BB12EC" w:rsidRPr="00FF0891" w14:paraId="2E5C04A5" w14:textId="77777777" w:rsidTr="000E45E8">
        <w:trPr>
          <w:trHeight w:val="251"/>
        </w:trPr>
        <w:tc>
          <w:tcPr>
            <w:tcW w:w="5162" w:type="dxa"/>
          </w:tcPr>
          <w:p w14:paraId="5934AE68" w14:textId="77777777" w:rsidR="00BB12EC" w:rsidRPr="00FF0891" w:rsidRDefault="00BB12EC" w:rsidP="000E45E8">
            <w:pPr>
              <w:pStyle w:val="TableParagraph"/>
              <w:spacing w:before="14" w:line="217" w:lineRule="exact"/>
              <w:ind w:left="119"/>
              <w:jc w:val="both"/>
              <w:rPr>
                <w:sz w:val="20"/>
              </w:rPr>
            </w:pPr>
            <w:r w:rsidRPr="00FF0891">
              <w:rPr>
                <w:w w:val="140"/>
                <w:sz w:val="20"/>
                <w:vertAlign w:val="superscript"/>
              </w:rPr>
              <w:t>+</w:t>
            </w:r>
            <w:r w:rsidRPr="00FF0891">
              <w:rPr>
                <w:spacing w:val="-18"/>
                <w:w w:val="140"/>
                <w:sz w:val="20"/>
              </w:rPr>
              <w:t xml:space="preserve"> </w:t>
            </w:r>
            <w:r w:rsidRPr="00FF0891">
              <w:rPr>
                <w:i/>
                <w:w w:val="110"/>
                <w:sz w:val="20"/>
              </w:rPr>
              <w:t>p</w:t>
            </w:r>
            <w:r w:rsidRPr="00FF0891">
              <w:rPr>
                <w:i/>
                <w:spacing w:val="-15"/>
                <w:w w:val="110"/>
                <w:sz w:val="20"/>
              </w:rPr>
              <w:t xml:space="preserve"> </w:t>
            </w:r>
            <w:r w:rsidRPr="00FF0891">
              <w:rPr>
                <w:i/>
                <w:w w:val="110"/>
                <w:sz w:val="20"/>
              </w:rPr>
              <w:t>&lt;</w:t>
            </w:r>
            <w:r w:rsidRPr="00FF0891">
              <w:rPr>
                <w:i/>
                <w:spacing w:val="-16"/>
                <w:w w:val="110"/>
                <w:sz w:val="20"/>
              </w:rPr>
              <w:t xml:space="preserve"> </w:t>
            </w:r>
            <w:r w:rsidRPr="00FF0891">
              <w:rPr>
                <w:w w:val="110"/>
                <w:sz w:val="20"/>
              </w:rPr>
              <w:t>0</w:t>
            </w:r>
            <w:r w:rsidRPr="00FF0891">
              <w:rPr>
                <w:i/>
                <w:w w:val="110"/>
                <w:sz w:val="20"/>
              </w:rPr>
              <w:t>.</w:t>
            </w:r>
            <w:r w:rsidRPr="00FF0891">
              <w:rPr>
                <w:w w:val="110"/>
                <w:sz w:val="20"/>
              </w:rPr>
              <w:t>10,</w:t>
            </w:r>
            <w:r w:rsidRPr="00FF0891">
              <w:rPr>
                <w:spacing w:val="2"/>
                <w:w w:val="110"/>
                <w:sz w:val="20"/>
              </w:rPr>
              <w:t xml:space="preserve"> </w:t>
            </w:r>
            <w:r w:rsidRPr="00FF0891">
              <w:rPr>
                <w:rFonts w:ascii="Cambria Math" w:hAnsi="Cambria Math" w:cs="Cambria Math"/>
                <w:i/>
                <w:w w:val="110"/>
                <w:sz w:val="20"/>
                <w:vertAlign w:val="superscript"/>
              </w:rPr>
              <w:t>∗</w:t>
            </w:r>
            <w:r w:rsidRPr="00FF0891">
              <w:rPr>
                <w:i/>
                <w:spacing w:val="-56"/>
                <w:w w:val="110"/>
                <w:sz w:val="20"/>
              </w:rPr>
              <w:t xml:space="preserve"> </w:t>
            </w:r>
            <w:r w:rsidRPr="00FF0891">
              <w:rPr>
                <w:i/>
                <w:w w:val="110"/>
                <w:sz w:val="20"/>
              </w:rPr>
              <w:t>p</w:t>
            </w:r>
            <w:r w:rsidRPr="00FF0891">
              <w:rPr>
                <w:i/>
                <w:spacing w:val="-13"/>
                <w:w w:val="110"/>
                <w:sz w:val="20"/>
              </w:rPr>
              <w:t xml:space="preserve"> </w:t>
            </w:r>
            <w:r w:rsidRPr="00FF0891">
              <w:rPr>
                <w:i/>
                <w:w w:val="110"/>
                <w:sz w:val="20"/>
              </w:rPr>
              <w:t>&lt;</w:t>
            </w:r>
            <w:r w:rsidRPr="00FF0891">
              <w:rPr>
                <w:i/>
                <w:spacing w:val="-13"/>
                <w:w w:val="110"/>
                <w:sz w:val="20"/>
              </w:rPr>
              <w:t xml:space="preserve"> </w:t>
            </w:r>
            <w:r w:rsidRPr="00FF0891">
              <w:rPr>
                <w:w w:val="110"/>
                <w:sz w:val="20"/>
              </w:rPr>
              <w:t>0</w:t>
            </w:r>
            <w:r w:rsidRPr="00FF0891">
              <w:rPr>
                <w:i/>
                <w:w w:val="110"/>
                <w:sz w:val="20"/>
              </w:rPr>
              <w:t>.</w:t>
            </w:r>
            <w:r w:rsidRPr="00FF0891">
              <w:rPr>
                <w:w w:val="110"/>
                <w:sz w:val="20"/>
              </w:rPr>
              <w:t>05,</w:t>
            </w:r>
            <w:r w:rsidRPr="00FF0891">
              <w:rPr>
                <w:spacing w:val="3"/>
                <w:w w:val="110"/>
                <w:sz w:val="20"/>
              </w:rPr>
              <w:t xml:space="preserve"> </w:t>
            </w:r>
            <w:r w:rsidRPr="00FF0891">
              <w:rPr>
                <w:rFonts w:ascii="Cambria Math" w:hAnsi="Cambria Math" w:cs="Cambria Math"/>
                <w:i/>
                <w:w w:val="110"/>
                <w:sz w:val="20"/>
                <w:vertAlign w:val="superscript"/>
              </w:rPr>
              <w:t>∗∗</w:t>
            </w:r>
            <w:r w:rsidRPr="00FF0891">
              <w:rPr>
                <w:i/>
                <w:spacing w:val="-57"/>
                <w:w w:val="110"/>
                <w:sz w:val="20"/>
              </w:rPr>
              <w:t xml:space="preserve"> </w:t>
            </w:r>
            <w:r w:rsidRPr="00FF0891">
              <w:rPr>
                <w:i/>
                <w:w w:val="110"/>
                <w:sz w:val="20"/>
              </w:rPr>
              <w:t>p</w:t>
            </w:r>
            <w:r w:rsidRPr="00FF0891">
              <w:rPr>
                <w:i/>
                <w:spacing w:val="-13"/>
                <w:w w:val="110"/>
                <w:sz w:val="20"/>
              </w:rPr>
              <w:t xml:space="preserve"> </w:t>
            </w:r>
            <w:r w:rsidRPr="00FF0891">
              <w:rPr>
                <w:i/>
                <w:w w:val="110"/>
                <w:sz w:val="20"/>
              </w:rPr>
              <w:t>&lt;</w:t>
            </w:r>
            <w:r w:rsidRPr="00FF0891">
              <w:rPr>
                <w:i/>
                <w:spacing w:val="-13"/>
                <w:w w:val="110"/>
                <w:sz w:val="20"/>
              </w:rPr>
              <w:t xml:space="preserve"> </w:t>
            </w:r>
            <w:r w:rsidRPr="00FF0891">
              <w:rPr>
                <w:spacing w:val="-4"/>
                <w:w w:val="110"/>
                <w:sz w:val="20"/>
              </w:rPr>
              <w:t>0</w:t>
            </w:r>
            <w:r w:rsidRPr="00FF0891">
              <w:rPr>
                <w:i/>
                <w:spacing w:val="-4"/>
                <w:w w:val="110"/>
                <w:sz w:val="20"/>
              </w:rPr>
              <w:t>.</w:t>
            </w:r>
            <w:r w:rsidRPr="00FF0891">
              <w:rPr>
                <w:spacing w:val="-4"/>
                <w:w w:val="110"/>
                <w:sz w:val="20"/>
              </w:rPr>
              <w:t>01</w:t>
            </w:r>
          </w:p>
        </w:tc>
        <w:tc>
          <w:tcPr>
            <w:tcW w:w="906" w:type="dxa"/>
          </w:tcPr>
          <w:p w14:paraId="55139F2D" w14:textId="77777777" w:rsidR="00BB12EC" w:rsidRPr="00FF0891" w:rsidRDefault="00BB12EC" w:rsidP="000E45E8">
            <w:pPr>
              <w:pStyle w:val="TableParagraph"/>
              <w:jc w:val="both"/>
              <w:rPr>
                <w:sz w:val="18"/>
              </w:rPr>
            </w:pPr>
          </w:p>
        </w:tc>
        <w:tc>
          <w:tcPr>
            <w:tcW w:w="1125" w:type="dxa"/>
          </w:tcPr>
          <w:p w14:paraId="6CCE618E" w14:textId="77777777" w:rsidR="00BB12EC" w:rsidRPr="00FF0891" w:rsidRDefault="00BB12EC" w:rsidP="000E45E8">
            <w:pPr>
              <w:pStyle w:val="TableParagraph"/>
              <w:jc w:val="both"/>
              <w:rPr>
                <w:sz w:val="18"/>
              </w:rPr>
            </w:pPr>
          </w:p>
        </w:tc>
        <w:tc>
          <w:tcPr>
            <w:tcW w:w="1125" w:type="dxa"/>
          </w:tcPr>
          <w:p w14:paraId="4481671E" w14:textId="77777777" w:rsidR="00BB12EC" w:rsidRPr="00FF0891" w:rsidRDefault="00BB12EC" w:rsidP="000E45E8">
            <w:pPr>
              <w:pStyle w:val="TableParagraph"/>
              <w:jc w:val="both"/>
              <w:rPr>
                <w:sz w:val="18"/>
              </w:rPr>
            </w:pPr>
          </w:p>
        </w:tc>
        <w:tc>
          <w:tcPr>
            <w:tcW w:w="1121" w:type="dxa"/>
          </w:tcPr>
          <w:p w14:paraId="335DBE58" w14:textId="77777777" w:rsidR="00BB12EC" w:rsidRPr="00FF0891" w:rsidRDefault="00BB12EC" w:rsidP="000E45E8">
            <w:pPr>
              <w:pStyle w:val="TableParagraph"/>
              <w:jc w:val="both"/>
              <w:rPr>
                <w:sz w:val="18"/>
              </w:rPr>
            </w:pPr>
          </w:p>
        </w:tc>
      </w:tr>
    </w:tbl>
    <w:p w14:paraId="1B2AFD25" w14:textId="77777777" w:rsidR="00BB12EC" w:rsidRPr="00FF0891" w:rsidRDefault="002F486D" w:rsidP="00BB12EC">
      <w:pPr>
        <w:jc w:val="both"/>
        <w:rPr>
          <w:sz w:val="18"/>
        </w:rPr>
        <w:sectPr w:rsidR="00BB12EC" w:rsidRPr="00FF0891" w:rsidSect="00A12E7F">
          <w:pgSz w:w="12240" w:h="15840"/>
          <w:pgMar w:top="1640" w:right="440" w:bottom="980" w:left="1300" w:header="0" w:footer="636" w:gutter="0"/>
          <w:cols w:space="720"/>
        </w:sectPr>
      </w:pPr>
      <w:r w:rsidRPr="00FF0891">
        <w:rPr>
          <w:sz w:val="18"/>
        </w:rPr>
        <w:tab/>
      </w:r>
      <w:r w:rsidRPr="00FF0891">
        <w:rPr>
          <w:sz w:val="18"/>
        </w:rPr>
        <w:tab/>
      </w:r>
    </w:p>
    <w:p w14:paraId="5B3E27B1" w14:textId="77777777" w:rsidR="00BB12EC" w:rsidRPr="00FF0891" w:rsidRDefault="00BB12EC" w:rsidP="00BB12EC">
      <w:pPr>
        <w:pStyle w:val="Heading1"/>
        <w:numPr>
          <w:ilvl w:val="0"/>
          <w:numId w:val="2"/>
        </w:numPr>
        <w:tabs>
          <w:tab w:val="left" w:pos="758"/>
        </w:tabs>
        <w:ind w:left="758" w:hanging="641"/>
        <w:jc w:val="both"/>
      </w:pPr>
      <w:r w:rsidRPr="00FF0891">
        <w:rPr>
          <w:w w:val="115"/>
        </w:rPr>
        <w:lastRenderedPageBreak/>
        <w:t>Components</w:t>
      </w:r>
      <w:r w:rsidRPr="00FF0891">
        <w:rPr>
          <w:spacing w:val="31"/>
          <w:w w:val="115"/>
        </w:rPr>
        <w:t xml:space="preserve"> </w:t>
      </w:r>
      <w:r w:rsidRPr="00FF0891">
        <w:rPr>
          <w:w w:val="115"/>
        </w:rPr>
        <w:t>of</w:t>
      </w:r>
      <w:r w:rsidRPr="00FF0891">
        <w:rPr>
          <w:spacing w:val="32"/>
          <w:w w:val="115"/>
        </w:rPr>
        <w:t xml:space="preserve"> </w:t>
      </w:r>
      <w:r w:rsidRPr="00FF0891">
        <w:rPr>
          <w:w w:val="115"/>
        </w:rPr>
        <w:t>the</w:t>
      </w:r>
      <w:r w:rsidRPr="00FF0891">
        <w:rPr>
          <w:spacing w:val="32"/>
          <w:w w:val="115"/>
        </w:rPr>
        <w:t xml:space="preserve"> </w:t>
      </w:r>
      <w:r w:rsidRPr="00FF0891">
        <w:rPr>
          <w:w w:val="115"/>
        </w:rPr>
        <w:t>dependent</w:t>
      </w:r>
      <w:r w:rsidRPr="00FF0891">
        <w:rPr>
          <w:spacing w:val="32"/>
          <w:w w:val="115"/>
        </w:rPr>
        <w:t xml:space="preserve"> </w:t>
      </w:r>
      <w:r w:rsidRPr="00FF0891">
        <w:rPr>
          <w:spacing w:val="-2"/>
          <w:w w:val="115"/>
        </w:rPr>
        <w:t>variable</w:t>
      </w:r>
    </w:p>
    <w:p w14:paraId="7A85946D" w14:textId="77777777" w:rsidR="00BB12EC" w:rsidRPr="00FF0891" w:rsidRDefault="00BB12EC" w:rsidP="00BB12EC">
      <w:pPr>
        <w:pStyle w:val="BodyText"/>
        <w:spacing w:before="26"/>
        <w:jc w:val="both"/>
        <w:rPr>
          <w:b/>
          <w:sz w:val="34"/>
        </w:rPr>
      </w:pPr>
    </w:p>
    <w:p w14:paraId="719C25B6" w14:textId="77777777" w:rsidR="00BB12EC" w:rsidRPr="00FF0891" w:rsidRDefault="00BB12EC" w:rsidP="00BB12EC">
      <w:pPr>
        <w:pStyle w:val="BodyText"/>
        <w:spacing w:line="415" w:lineRule="auto"/>
        <w:ind w:left="117" w:right="973"/>
        <w:jc w:val="both"/>
      </w:pPr>
      <w:r w:rsidRPr="00FF0891">
        <w:rPr>
          <w:w w:val="105"/>
        </w:rPr>
        <w:t>In</w:t>
      </w:r>
      <w:r w:rsidRPr="00FF0891">
        <w:rPr>
          <w:spacing w:val="-4"/>
          <w:w w:val="105"/>
        </w:rPr>
        <w:t xml:space="preserve"> </w:t>
      </w:r>
      <w:r w:rsidRPr="00FF0891">
        <w:rPr>
          <w:w w:val="105"/>
        </w:rPr>
        <w:t>order</w:t>
      </w:r>
      <w:r w:rsidRPr="00FF0891">
        <w:rPr>
          <w:spacing w:val="-4"/>
          <w:w w:val="105"/>
        </w:rPr>
        <w:t xml:space="preserve"> </w:t>
      </w:r>
      <w:r w:rsidRPr="00FF0891">
        <w:rPr>
          <w:w w:val="105"/>
        </w:rPr>
        <w:t>to</w:t>
      </w:r>
      <w:r w:rsidRPr="00FF0891">
        <w:rPr>
          <w:spacing w:val="-4"/>
          <w:w w:val="105"/>
        </w:rPr>
        <w:t xml:space="preserve"> </w:t>
      </w:r>
      <w:r w:rsidRPr="00FF0891">
        <w:rPr>
          <w:w w:val="105"/>
        </w:rPr>
        <w:t>make</w:t>
      </w:r>
      <w:r w:rsidRPr="00FF0891">
        <w:rPr>
          <w:spacing w:val="-4"/>
          <w:w w:val="105"/>
        </w:rPr>
        <w:t xml:space="preserve"> </w:t>
      </w:r>
      <w:r w:rsidRPr="00FF0891">
        <w:rPr>
          <w:w w:val="105"/>
        </w:rPr>
        <w:t>sure</w:t>
      </w:r>
      <w:r w:rsidRPr="00FF0891">
        <w:rPr>
          <w:spacing w:val="-4"/>
          <w:w w:val="105"/>
        </w:rPr>
        <w:t xml:space="preserve"> </w:t>
      </w:r>
      <w:r w:rsidRPr="00FF0891">
        <w:rPr>
          <w:w w:val="105"/>
        </w:rPr>
        <w:t>that</w:t>
      </w:r>
      <w:r w:rsidRPr="00FF0891">
        <w:rPr>
          <w:spacing w:val="-4"/>
          <w:w w:val="105"/>
        </w:rPr>
        <w:t xml:space="preserve"> </w:t>
      </w:r>
      <w:r w:rsidRPr="00FF0891">
        <w:rPr>
          <w:w w:val="105"/>
        </w:rPr>
        <w:t>all</w:t>
      </w:r>
      <w:r w:rsidRPr="00FF0891">
        <w:rPr>
          <w:spacing w:val="-4"/>
          <w:w w:val="105"/>
        </w:rPr>
        <w:t xml:space="preserve"> </w:t>
      </w:r>
      <w:r w:rsidRPr="00FF0891">
        <w:rPr>
          <w:w w:val="105"/>
        </w:rPr>
        <w:t>of</w:t>
      </w:r>
      <w:r w:rsidRPr="00FF0891">
        <w:rPr>
          <w:spacing w:val="-4"/>
          <w:w w:val="105"/>
        </w:rPr>
        <w:t xml:space="preserve"> </w:t>
      </w:r>
      <w:r w:rsidRPr="00FF0891">
        <w:rPr>
          <w:w w:val="105"/>
        </w:rPr>
        <w:t>the</w:t>
      </w:r>
      <w:r w:rsidRPr="00FF0891">
        <w:rPr>
          <w:spacing w:val="-4"/>
          <w:w w:val="105"/>
        </w:rPr>
        <w:t xml:space="preserve"> </w:t>
      </w:r>
      <w:r w:rsidRPr="00FF0891">
        <w:rPr>
          <w:w w:val="105"/>
        </w:rPr>
        <w:t>component</w:t>
      </w:r>
      <w:r w:rsidRPr="00FF0891">
        <w:rPr>
          <w:spacing w:val="-4"/>
          <w:w w:val="105"/>
        </w:rPr>
        <w:t xml:space="preserve"> </w:t>
      </w:r>
      <w:r w:rsidRPr="00FF0891">
        <w:rPr>
          <w:w w:val="105"/>
        </w:rPr>
        <w:t>terms</w:t>
      </w:r>
      <w:r w:rsidRPr="00FF0891">
        <w:rPr>
          <w:spacing w:val="-4"/>
          <w:w w:val="105"/>
        </w:rPr>
        <w:t xml:space="preserve"> </w:t>
      </w:r>
      <w:r w:rsidRPr="00FF0891">
        <w:rPr>
          <w:w w:val="105"/>
        </w:rPr>
        <w:t>of</w:t>
      </w:r>
      <w:r w:rsidRPr="00FF0891">
        <w:rPr>
          <w:spacing w:val="-4"/>
          <w:w w:val="105"/>
        </w:rPr>
        <w:t xml:space="preserve"> </w:t>
      </w:r>
      <w:r w:rsidRPr="00FF0891">
        <w:rPr>
          <w:w w:val="105"/>
        </w:rPr>
        <w:t>the</w:t>
      </w:r>
      <w:r w:rsidRPr="00FF0891">
        <w:rPr>
          <w:spacing w:val="-4"/>
          <w:w w:val="105"/>
        </w:rPr>
        <w:t xml:space="preserve"> </w:t>
      </w:r>
      <w:r w:rsidRPr="00FF0891">
        <w:rPr>
          <w:w w:val="105"/>
        </w:rPr>
        <w:t>index</w:t>
      </w:r>
      <w:r w:rsidRPr="00FF0891">
        <w:rPr>
          <w:spacing w:val="-4"/>
          <w:w w:val="105"/>
        </w:rPr>
        <w:t xml:space="preserve"> </w:t>
      </w:r>
      <w:r w:rsidRPr="00FF0891">
        <w:rPr>
          <w:w w:val="105"/>
        </w:rPr>
        <w:t>were</w:t>
      </w:r>
      <w:r w:rsidRPr="00FF0891">
        <w:rPr>
          <w:spacing w:val="-4"/>
          <w:w w:val="105"/>
        </w:rPr>
        <w:t xml:space="preserve"> </w:t>
      </w:r>
      <w:r w:rsidRPr="00FF0891">
        <w:rPr>
          <w:w w:val="105"/>
        </w:rPr>
        <w:t>on</w:t>
      </w:r>
      <w:r w:rsidRPr="00FF0891">
        <w:rPr>
          <w:spacing w:val="-4"/>
          <w:w w:val="105"/>
        </w:rPr>
        <w:t xml:space="preserve"> </w:t>
      </w:r>
      <w:r w:rsidRPr="00FF0891">
        <w:rPr>
          <w:w w:val="105"/>
        </w:rPr>
        <w:t>the</w:t>
      </w:r>
      <w:r w:rsidRPr="00FF0891">
        <w:rPr>
          <w:spacing w:val="-4"/>
          <w:w w:val="105"/>
        </w:rPr>
        <w:t xml:space="preserve"> </w:t>
      </w:r>
      <w:r w:rsidRPr="00FF0891">
        <w:rPr>
          <w:w w:val="105"/>
        </w:rPr>
        <w:t>same</w:t>
      </w:r>
      <w:r w:rsidRPr="00FF0891">
        <w:rPr>
          <w:spacing w:val="-4"/>
          <w:w w:val="105"/>
        </w:rPr>
        <w:t xml:space="preserve"> </w:t>
      </w:r>
      <w:r w:rsidRPr="00FF0891">
        <w:rPr>
          <w:w w:val="105"/>
        </w:rPr>
        <w:t>scale</w:t>
      </w:r>
      <w:r w:rsidRPr="00FF0891">
        <w:rPr>
          <w:spacing w:val="-4"/>
          <w:w w:val="105"/>
        </w:rPr>
        <w:t xml:space="preserve"> </w:t>
      </w:r>
      <w:r w:rsidRPr="00FF0891">
        <w:rPr>
          <w:w w:val="105"/>
        </w:rPr>
        <w:t>and consistent in the direction of the relationship between higher values and degree of support</w:t>
      </w:r>
      <w:r w:rsidRPr="00FF0891">
        <w:rPr>
          <w:spacing w:val="40"/>
          <w:w w:val="105"/>
        </w:rPr>
        <w:t xml:space="preserve"> </w:t>
      </w:r>
      <w:r w:rsidRPr="00FF0891">
        <w:rPr>
          <w:w w:val="105"/>
        </w:rPr>
        <w:t>for democracy we recoded each response in line with the numbers in parenthesis.</w:t>
      </w:r>
      <w:r w:rsidRPr="00FF0891">
        <w:rPr>
          <w:spacing w:val="40"/>
          <w:w w:val="105"/>
        </w:rPr>
        <w:t xml:space="preserve"> </w:t>
      </w:r>
      <w:r w:rsidRPr="00FF0891">
        <w:rPr>
          <w:w w:val="105"/>
        </w:rPr>
        <w:t xml:space="preserve">We then standardized them to be on a scale from 0 to 1 (where 5=1, 3=0.5 and 1=0) and finally </w:t>
      </w:r>
      <w:r w:rsidRPr="00FF0891">
        <w:rPr>
          <w:spacing w:val="-2"/>
          <w:w w:val="105"/>
        </w:rPr>
        <w:t>multiplied.</w:t>
      </w:r>
    </w:p>
    <w:p w14:paraId="0E5FAABC" w14:textId="77777777" w:rsidR="00BB12EC" w:rsidRPr="00FF0891" w:rsidRDefault="00BB12EC" w:rsidP="00BB12EC">
      <w:pPr>
        <w:pStyle w:val="BodyText"/>
        <w:spacing w:before="255"/>
        <w:jc w:val="both"/>
      </w:pPr>
    </w:p>
    <w:p w14:paraId="0725AC44" w14:textId="77777777" w:rsidR="00BB12EC" w:rsidRPr="00FF0891" w:rsidRDefault="00BB12EC" w:rsidP="00BB12EC">
      <w:pPr>
        <w:pStyle w:val="Heading2"/>
        <w:spacing w:before="1" w:line="252" w:lineRule="auto"/>
        <w:ind w:right="976"/>
      </w:pPr>
      <w:r w:rsidRPr="00FF0891">
        <w:rPr>
          <w:w w:val="115"/>
        </w:rPr>
        <w:t>Component nr 1 – Stated support for democracy</w:t>
      </w:r>
      <w:proofErr w:type="gramStart"/>
      <w:r w:rsidRPr="00FF0891">
        <w:rPr>
          <w:w w:val="115"/>
        </w:rPr>
        <w:t>:</w:t>
      </w:r>
      <w:r w:rsidRPr="00FF0891">
        <w:rPr>
          <w:spacing w:val="40"/>
          <w:w w:val="115"/>
        </w:rPr>
        <w:t xml:space="preserve"> </w:t>
      </w:r>
      <w:r w:rsidRPr="00FF0891">
        <w:rPr>
          <w:w w:val="115"/>
        </w:rPr>
        <w:t>”Which</w:t>
      </w:r>
      <w:proofErr w:type="gramEnd"/>
      <w:r w:rsidRPr="00FF0891">
        <w:rPr>
          <w:w w:val="115"/>
        </w:rPr>
        <w:t xml:space="preserve"> of these three state- </w:t>
      </w:r>
      <w:proofErr w:type="spellStart"/>
      <w:r w:rsidRPr="00FF0891">
        <w:rPr>
          <w:w w:val="115"/>
        </w:rPr>
        <w:t>ments</w:t>
      </w:r>
      <w:proofErr w:type="spellEnd"/>
      <w:r w:rsidRPr="00FF0891">
        <w:rPr>
          <w:w w:val="115"/>
        </w:rPr>
        <w:t xml:space="preserve"> is closest to your own opinion?”</w:t>
      </w:r>
    </w:p>
    <w:p w14:paraId="4B4E687F" w14:textId="77777777" w:rsidR="00BB12EC" w:rsidRPr="00FF0891" w:rsidRDefault="00BB12EC" w:rsidP="00BB12EC">
      <w:pPr>
        <w:pStyle w:val="ListParagraph"/>
        <w:numPr>
          <w:ilvl w:val="0"/>
          <w:numId w:val="1"/>
        </w:numPr>
        <w:tabs>
          <w:tab w:val="left" w:pos="701"/>
        </w:tabs>
        <w:spacing w:before="196"/>
        <w:ind w:left="701" w:hanging="233"/>
        <w:jc w:val="both"/>
        <w:rPr>
          <w:sz w:val="24"/>
        </w:rPr>
      </w:pPr>
      <w:r w:rsidRPr="00FF0891">
        <w:rPr>
          <w:w w:val="105"/>
          <w:sz w:val="24"/>
        </w:rPr>
        <w:t>Democracy</w:t>
      </w:r>
      <w:r w:rsidRPr="00FF0891">
        <w:rPr>
          <w:spacing w:val="4"/>
          <w:w w:val="105"/>
          <w:sz w:val="24"/>
        </w:rPr>
        <w:t xml:space="preserve"> </w:t>
      </w:r>
      <w:r w:rsidRPr="00FF0891">
        <w:rPr>
          <w:w w:val="105"/>
          <w:sz w:val="24"/>
        </w:rPr>
        <w:t>is</w:t>
      </w:r>
      <w:r w:rsidRPr="00FF0891">
        <w:rPr>
          <w:spacing w:val="5"/>
          <w:w w:val="105"/>
          <w:sz w:val="24"/>
        </w:rPr>
        <w:t xml:space="preserve"> </w:t>
      </w:r>
      <w:r w:rsidRPr="00FF0891">
        <w:rPr>
          <w:w w:val="105"/>
          <w:sz w:val="24"/>
        </w:rPr>
        <w:t>preferable</w:t>
      </w:r>
      <w:r w:rsidRPr="00FF0891">
        <w:rPr>
          <w:spacing w:val="4"/>
          <w:w w:val="105"/>
          <w:sz w:val="24"/>
        </w:rPr>
        <w:t xml:space="preserve"> </w:t>
      </w:r>
      <w:r w:rsidRPr="00FF0891">
        <w:rPr>
          <w:w w:val="105"/>
          <w:sz w:val="24"/>
        </w:rPr>
        <w:t>to</w:t>
      </w:r>
      <w:r w:rsidRPr="00FF0891">
        <w:rPr>
          <w:spacing w:val="5"/>
          <w:w w:val="105"/>
          <w:sz w:val="24"/>
        </w:rPr>
        <w:t xml:space="preserve"> </w:t>
      </w:r>
      <w:r w:rsidRPr="00FF0891">
        <w:rPr>
          <w:w w:val="105"/>
          <w:sz w:val="24"/>
        </w:rPr>
        <w:t>any</w:t>
      </w:r>
      <w:r w:rsidRPr="00FF0891">
        <w:rPr>
          <w:spacing w:val="5"/>
          <w:w w:val="105"/>
          <w:sz w:val="24"/>
        </w:rPr>
        <w:t xml:space="preserve"> </w:t>
      </w:r>
      <w:r w:rsidRPr="00FF0891">
        <w:rPr>
          <w:w w:val="105"/>
          <w:sz w:val="24"/>
        </w:rPr>
        <w:t>other</w:t>
      </w:r>
      <w:r w:rsidRPr="00FF0891">
        <w:rPr>
          <w:spacing w:val="4"/>
          <w:w w:val="105"/>
          <w:sz w:val="24"/>
        </w:rPr>
        <w:t xml:space="preserve"> </w:t>
      </w:r>
      <w:r w:rsidRPr="00FF0891">
        <w:rPr>
          <w:w w:val="105"/>
          <w:sz w:val="24"/>
        </w:rPr>
        <w:t>kind</w:t>
      </w:r>
      <w:r w:rsidRPr="00FF0891">
        <w:rPr>
          <w:spacing w:val="5"/>
          <w:w w:val="105"/>
          <w:sz w:val="24"/>
        </w:rPr>
        <w:t xml:space="preserve"> </w:t>
      </w:r>
      <w:r w:rsidRPr="00FF0891">
        <w:rPr>
          <w:w w:val="105"/>
          <w:sz w:val="24"/>
        </w:rPr>
        <w:t>of</w:t>
      </w:r>
      <w:r w:rsidRPr="00FF0891">
        <w:rPr>
          <w:spacing w:val="4"/>
          <w:w w:val="105"/>
          <w:sz w:val="24"/>
        </w:rPr>
        <w:t xml:space="preserve"> </w:t>
      </w:r>
      <w:r w:rsidRPr="00FF0891">
        <w:rPr>
          <w:w w:val="105"/>
          <w:sz w:val="24"/>
        </w:rPr>
        <w:t>government.</w:t>
      </w:r>
      <w:r w:rsidRPr="00FF0891">
        <w:rPr>
          <w:spacing w:val="28"/>
          <w:w w:val="105"/>
          <w:sz w:val="24"/>
        </w:rPr>
        <w:t xml:space="preserve"> </w:t>
      </w:r>
      <w:r w:rsidRPr="00FF0891">
        <w:rPr>
          <w:spacing w:val="-5"/>
          <w:w w:val="105"/>
          <w:sz w:val="24"/>
        </w:rPr>
        <w:t>(5)</w:t>
      </w:r>
    </w:p>
    <w:p w14:paraId="1A0BA808" w14:textId="77777777" w:rsidR="00BB12EC" w:rsidRPr="00FF0891" w:rsidRDefault="00BB12EC" w:rsidP="00BB12EC">
      <w:pPr>
        <w:pStyle w:val="ListParagraph"/>
        <w:numPr>
          <w:ilvl w:val="0"/>
          <w:numId w:val="1"/>
        </w:numPr>
        <w:tabs>
          <w:tab w:val="left" w:pos="701"/>
        </w:tabs>
        <w:ind w:left="701" w:hanging="233"/>
        <w:jc w:val="both"/>
        <w:rPr>
          <w:sz w:val="24"/>
        </w:rPr>
      </w:pPr>
      <w:r w:rsidRPr="00FF0891">
        <w:rPr>
          <w:w w:val="105"/>
          <w:sz w:val="24"/>
        </w:rPr>
        <w:t>In</w:t>
      </w:r>
      <w:r w:rsidRPr="00FF0891">
        <w:rPr>
          <w:spacing w:val="4"/>
          <w:w w:val="105"/>
          <w:sz w:val="24"/>
        </w:rPr>
        <w:t xml:space="preserve"> </w:t>
      </w:r>
      <w:r w:rsidRPr="00FF0891">
        <w:rPr>
          <w:w w:val="105"/>
          <w:sz w:val="24"/>
        </w:rPr>
        <w:t>some</w:t>
      </w:r>
      <w:r w:rsidRPr="00FF0891">
        <w:rPr>
          <w:spacing w:val="5"/>
          <w:w w:val="105"/>
          <w:sz w:val="24"/>
        </w:rPr>
        <w:t xml:space="preserve"> </w:t>
      </w:r>
      <w:r w:rsidRPr="00FF0891">
        <w:rPr>
          <w:w w:val="105"/>
          <w:sz w:val="24"/>
        </w:rPr>
        <w:t>circumstances,</w:t>
      </w:r>
      <w:r w:rsidRPr="00FF0891">
        <w:rPr>
          <w:spacing w:val="5"/>
          <w:w w:val="105"/>
          <w:sz w:val="24"/>
        </w:rPr>
        <w:t xml:space="preserve"> </w:t>
      </w:r>
      <w:r w:rsidRPr="00FF0891">
        <w:rPr>
          <w:w w:val="105"/>
          <w:sz w:val="24"/>
        </w:rPr>
        <w:t>a</w:t>
      </w:r>
      <w:r w:rsidRPr="00FF0891">
        <w:rPr>
          <w:spacing w:val="5"/>
          <w:w w:val="105"/>
          <w:sz w:val="24"/>
        </w:rPr>
        <w:t xml:space="preserve"> </w:t>
      </w:r>
      <w:r w:rsidRPr="00FF0891">
        <w:rPr>
          <w:w w:val="105"/>
          <w:sz w:val="24"/>
        </w:rPr>
        <w:t>non-democratic</w:t>
      </w:r>
      <w:r w:rsidRPr="00FF0891">
        <w:rPr>
          <w:spacing w:val="5"/>
          <w:w w:val="105"/>
          <w:sz w:val="24"/>
        </w:rPr>
        <w:t xml:space="preserve"> </w:t>
      </w:r>
      <w:r w:rsidRPr="00FF0891">
        <w:rPr>
          <w:w w:val="105"/>
          <w:sz w:val="24"/>
        </w:rPr>
        <w:t>government</w:t>
      </w:r>
      <w:r w:rsidRPr="00FF0891">
        <w:rPr>
          <w:spacing w:val="5"/>
          <w:w w:val="105"/>
          <w:sz w:val="24"/>
        </w:rPr>
        <w:t xml:space="preserve"> </w:t>
      </w:r>
      <w:r w:rsidRPr="00FF0891">
        <w:rPr>
          <w:w w:val="105"/>
          <w:sz w:val="24"/>
        </w:rPr>
        <w:t>can</w:t>
      </w:r>
      <w:r w:rsidRPr="00FF0891">
        <w:rPr>
          <w:spacing w:val="5"/>
          <w:w w:val="105"/>
          <w:sz w:val="24"/>
        </w:rPr>
        <w:t xml:space="preserve"> </w:t>
      </w:r>
      <w:r w:rsidRPr="00FF0891">
        <w:rPr>
          <w:w w:val="105"/>
          <w:sz w:val="24"/>
        </w:rPr>
        <w:t>be</w:t>
      </w:r>
      <w:r w:rsidRPr="00FF0891">
        <w:rPr>
          <w:spacing w:val="5"/>
          <w:w w:val="105"/>
          <w:sz w:val="24"/>
        </w:rPr>
        <w:t xml:space="preserve"> </w:t>
      </w:r>
      <w:r w:rsidRPr="00FF0891">
        <w:rPr>
          <w:w w:val="105"/>
          <w:sz w:val="24"/>
        </w:rPr>
        <w:t>preferable.</w:t>
      </w:r>
      <w:r w:rsidRPr="00FF0891">
        <w:rPr>
          <w:spacing w:val="28"/>
          <w:w w:val="105"/>
          <w:sz w:val="24"/>
        </w:rPr>
        <w:t xml:space="preserve"> </w:t>
      </w:r>
      <w:r w:rsidRPr="00FF0891">
        <w:rPr>
          <w:spacing w:val="-5"/>
          <w:w w:val="105"/>
          <w:sz w:val="24"/>
        </w:rPr>
        <w:t>(1)</w:t>
      </w:r>
    </w:p>
    <w:p w14:paraId="4C39F0DB" w14:textId="77777777" w:rsidR="00BB12EC" w:rsidRPr="00FF0891" w:rsidRDefault="00BB12EC" w:rsidP="00BB12EC">
      <w:pPr>
        <w:pStyle w:val="ListParagraph"/>
        <w:numPr>
          <w:ilvl w:val="0"/>
          <w:numId w:val="1"/>
        </w:numPr>
        <w:tabs>
          <w:tab w:val="left" w:pos="701"/>
        </w:tabs>
        <w:ind w:left="701" w:hanging="233"/>
        <w:jc w:val="both"/>
        <w:rPr>
          <w:sz w:val="24"/>
        </w:rPr>
      </w:pPr>
      <w:r w:rsidRPr="00FF0891">
        <w:rPr>
          <w:w w:val="105"/>
          <w:sz w:val="24"/>
        </w:rPr>
        <w:t>For</w:t>
      </w:r>
      <w:r w:rsidRPr="00FF0891">
        <w:rPr>
          <w:spacing w:val="5"/>
          <w:w w:val="105"/>
          <w:sz w:val="24"/>
        </w:rPr>
        <w:t xml:space="preserve"> </w:t>
      </w:r>
      <w:r w:rsidRPr="00FF0891">
        <w:rPr>
          <w:w w:val="105"/>
          <w:sz w:val="24"/>
        </w:rPr>
        <w:t>someone</w:t>
      </w:r>
      <w:r w:rsidRPr="00FF0891">
        <w:rPr>
          <w:spacing w:val="6"/>
          <w:w w:val="105"/>
          <w:sz w:val="24"/>
        </w:rPr>
        <w:t xml:space="preserve"> </w:t>
      </w:r>
      <w:r w:rsidRPr="00FF0891">
        <w:rPr>
          <w:w w:val="105"/>
          <w:sz w:val="24"/>
        </w:rPr>
        <w:t>like</w:t>
      </w:r>
      <w:r w:rsidRPr="00FF0891">
        <w:rPr>
          <w:spacing w:val="5"/>
          <w:w w:val="105"/>
          <w:sz w:val="24"/>
        </w:rPr>
        <w:t xml:space="preserve"> </w:t>
      </w:r>
      <w:r w:rsidRPr="00FF0891">
        <w:rPr>
          <w:w w:val="105"/>
          <w:sz w:val="24"/>
        </w:rPr>
        <w:t>me,</w:t>
      </w:r>
      <w:r w:rsidRPr="00FF0891">
        <w:rPr>
          <w:spacing w:val="6"/>
          <w:w w:val="105"/>
          <w:sz w:val="24"/>
        </w:rPr>
        <w:t xml:space="preserve"> </w:t>
      </w:r>
      <w:r w:rsidRPr="00FF0891">
        <w:rPr>
          <w:w w:val="105"/>
          <w:sz w:val="24"/>
        </w:rPr>
        <w:t>it</w:t>
      </w:r>
      <w:r w:rsidRPr="00FF0891">
        <w:rPr>
          <w:spacing w:val="5"/>
          <w:w w:val="105"/>
          <w:sz w:val="24"/>
        </w:rPr>
        <w:t xml:space="preserve"> </w:t>
      </w:r>
      <w:r w:rsidRPr="00FF0891">
        <w:rPr>
          <w:w w:val="105"/>
          <w:sz w:val="24"/>
        </w:rPr>
        <w:t>doesn’t</w:t>
      </w:r>
      <w:r w:rsidRPr="00FF0891">
        <w:rPr>
          <w:spacing w:val="6"/>
          <w:w w:val="105"/>
          <w:sz w:val="24"/>
        </w:rPr>
        <w:t xml:space="preserve"> </w:t>
      </w:r>
      <w:r w:rsidRPr="00FF0891">
        <w:rPr>
          <w:w w:val="105"/>
          <w:sz w:val="24"/>
        </w:rPr>
        <w:t>matter</w:t>
      </w:r>
      <w:r w:rsidRPr="00FF0891">
        <w:rPr>
          <w:spacing w:val="5"/>
          <w:w w:val="105"/>
          <w:sz w:val="24"/>
        </w:rPr>
        <w:t xml:space="preserve"> </w:t>
      </w:r>
      <w:r w:rsidRPr="00FF0891">
        <w:rPr>
          <w:w w:val="105"/>
          <w:sz w:val="24"/>
        </w:rPr>
        <w:t>what</w:t>
      </w:r>
      <w:r w:rsidRPr="00FF0891">
        <w:rPr>
          <w:spacing w:val="6"/>
          <w:w w:val="105"/>
          <w:sz w:val="24"/>
        </w:rPr>
        <w:t xml:space="preserve"> </w:t>
      </w:r>
      <w:r w:rsidRPr="00FF0891">
        <w:rPr>
          <w:w w:val="105"/>
          <w:sz w:val="24"/>
        </w:rPr>
        <w:t>kind</w:t>
      </w:r>
      <w:r w:rsidRPr="00FF0891">
        <w:rPr>
          <w:spacing w:val="6"/>
          <w:w w:val="105"/>
          <w:sz w:val="24"/>
        </w:rPr>
        <w:t xml:space="preserve"> </w:t>
      </w:r>
      <w:r w:rsidRPr="00FF0891">
        <w:rPr>
          <w:w w:val="105"/>
          <w:sz w:val="24"/>
        </w:rPr>
        <w:t>of</w:t>
      </w:r>
      <w:r w:rsidRPr="00FF0891">
        <w:rPr>
          <w:spacing w:val="5"/>
          <w:w w:val="105"/>
          <w:sz w:val="24"/>
        </w:rPr>
        <w:t xml:space="preserve"> </w:t>
      </w:r>
      <w:r w:rsidRPr="00FF0891">
        <w:rPr>
          <w:w w:val="105"/>
          <w:sz w:val="24"/>
        </w:rPr>
        <w:t>government</w:t>
      </w:r>
      <w:r w:rsidRPr="00FF0891">
        <w:rPr>
          <w:spacing w:val="6"/>
          <w:w w:val="105"/>
          <w:sz w:val="24"/>
        </w:rPr>
        <w:t xml:space="preserve"> </w:t>
      </w:r>
      <w:r w:rsidRPr="00FF0891">
        <w:rPr>
          <w:w w:val="105"/>
          <w:sz w:val="24"/>
        </w:rPr>
        <w:t>we</w:t>
      </w:r>
      <w:r w:rsidRPr="00FF0891">
        <w:rPr>
          <w:spacing w:val="5"/>
          <w:w w:val="105"/>
          <w:sz w:val="24"/>
        </w:rPr>
        <w:t xml:space="preserve"> </w:t>
      </w:r>
      <w:r w:rsidRPr="00FF0891">
        <w:rPr>
          <w:w w:val="105"/>
          <w:sz w:val="24"/>
        </w:rPr>
        <w:t>have.</w:t>
      </w:r>
      <w:r w:rsidRPr="00FF0891">
        <w:rPr>
          <w:spacing w:val="29"/>
          <w:w w:val="105"/>
          <w:sz w:val="24"/>
        </w:rPr>
        <w:t xml:space="preserve"> </w:t>
      </w:r>
      <w:r w:rsidRPr="00FF0891">
        <w:rPr>
          <w:w w:val="105"/>
          <w:sz w:val="24"/>
        </w:rPr>
        <w:t>(3)</w:t>
      </w:r>
      <w:r w:rsidRPr="00FF0891">
        <w:rPr>
          <w:spacing w:val="4"/>
          <w:w w:val="105"/>
          <w:sz w:val="24"/>
        </w:rPr>
        <w:t xml:space="preserve"> </w:t>
      </w:r>
      <w:r w:rsidRPr="00FF0891">
        <w:rPr>
          <w:spacing w:val="-5"/>
          <w:w w:val="105"/>
          <w:sz w:val="24"/>
          <w:vertAlign w:val="superscript"/>
        </w:rPr>
        <w:t>11</w:t>
      </w:r>
    </w:p>
    <w:p w14:paraId="65D9D301" w14:textId="77777777" w:rsidR="00BB12EC" w:rsidRPr="00FF0891" w:rsidRDefault="00BB12EC" w:rsidP="00BB12EC">
      <w:pPr>
        <w:pStyle w:val="BodyText"/>
        <w:spacing w:before="176"/>
        <w:jc w:val="both"/>
      </w:pPr>
    </w:p>
    <w:p w14:paraId="7080B835" w14:textId="77777777" w:rsidR="00BB12EC" w:rsidRPr="00FF0891" w:rsidRDefault="00BB12EC" w:rsidP="00BB12EC">
      <w:pPr>
        <w:pStyle w:val="Heading2"/>
        <w:spacing w:line="252" w:lineRule="auto"/>
        <w:ind w:right="975"/>
      </w:pPr>
      <w:r w:rsidRPr="00FF0891">
        <w:rPr>
          <w:w w:val="115"/>
        </w:rPr>
        <w:t>Component nr 2, 3, 4 – Support for alternative regime types (statements)</w:t>
      </w:r>
      <w:proofErr w:type="gramStart"/>
      <w:r w:rsidRPr="00FF0891">
        <w:rPr>
          <w:w w:val="115"/>
        </w:rPr>
        <w:t>: ”There</w:t>
      </w:r>
      <w:proofErr w:type="gramEnd"/>
      <w:r w:rsidRPr="00FF0891">
        <w:rPr>
          <w:spacing w:val="33"/>
          <w:w w:val="115"/>
        </w:rPr>
        <w:t xml:space="preserve"> </w:t>
      </w:r>
      <w:r w:rsidRPr="00FF0891">
        <w:rPr>
          <w:w w:val="115"/>
        </w:rPr>
        <w:t>are</w:t>
      </w:r>
      <w:r w:rsidRPr="00FF0891">
        <w:rPr>
          <w:spacing w:val="33"/>
          <w:w w:val="115"/>
        </w:rPr>
        <w:t xml:space="preserve"> </w:t>
      </w:r>
      <w:r w:rsidRPr="00FF0891">
        <w:rPr>
          <w:w w:val="115"/>
        </w:rPr>
        <w:t>many</w:t>
      </w:r>
      <w:r w:rsidRPr="00FF0891">
        <w:rPr>
          <w:spacing w:val="33"/>
          <w:w w:val="115"/>
        </w:rPr>
        <w:t xml:space="preserve"> </w:t>
      </w:r>
      <w:r w:rsidRPr="00FF0891">
        <w:rPr>
          <w:w w:val="115"/>
        </w:rPr>
        <w:t>ways</w:t>
      </w:r>
      <w:r w:rsidRPr="00FF0891">
        <w:rPr>
          <w:spacing w:val="33"/>
          <w:w w:val="115"/>
        </w:rPr>
        <w:t xml:space="preserve"> </w:t>
      </w:r>
      <w:r w:rsidRPr="00FF0891">
        <w:rPr>
          <w:w w:val="115"/>
        </w:rPr>
        <w:t>to</w:t>
      </w:r>
      <w:r w:rsidRPr="00FF0891">
        <w:rPr>
          <w:spacing w:val="33"/>
          <w:w w:val="115"/>
        </w:rPr>
        <w:t xml:space="preserve"> </w:t>
      </w:r>
      <w:r w:rsidRPr="00FF0891">
        <w:rPr>
          <w:w w:val="115"/>
        </w:rPr>
        <w:t>rule</w:t>
      </w:r>
      <w:r w:rsidRPr="00FF0891">
        <w:rPr>
          <w:spacing w:val="33"/>
          <w:w w:val="115"/>
        </w:rPr>
        <w:t xml:space="preserve"> </w:t>
      </w:r>
      <w:r w:rsidRPr="00FF0891">
        <w:rPr>
          <w:w w:val="115"/>
        </w:rPr>
        <w:t>a</w:t>
      </w:r>
      <w:r w:rsidRPr="00FF0891">
        <w:rPr>
          <w:spacing w:val="33"/>
          <w:w w:val="115"/>
        </w:rPr>
        <w:t xml:space="preserve"> </w:t>
      </w:r>
      <w:r w:rsidRPr="00FF0891">
        <w:rPr>
          <w:w w:val="115"/>
        </w:rPr>
        <w:t>country.</w:t>
      </w:r>
      <w:r w:rsidRPr="00FF0891">
        <w:rPr>
          <w:spacing w:val="80"/>
          <w:w w:val="115"/>
        </w:rPr>
        <w:t xml:space="preserve"> </w:t>
      </w:r>
      <w:r w:rsidRPr="00FF0891">
        <w:rPr>
          <w:w w:val="115"/>
        </w:rPr>
        <w:t>Would</w:t>
      </w:r>
      <w:r w:rsidRPr="00FF0891">
        <w:rPr>
          <w:spacing w:val="33"/>
          <w:w w:val="115"/>
        </w:rPr>
        <w:t xml:space="preserve"> </w:t>
      </w:r>
      <w:r w:rsidRPr="00FF0891">
        <w:rPr>
          <w:w w:val="115"/>
        </w:rPr>
        <w:t>you</w:t>
      </w:r>
      <w:r w:rsidRPr="00FF0891">
        <w:rPr>
          <w:spacing w:val="33"/>
          <w:w w:val="115"/>
        </w:rPr>
        <w:t xml:space="preserve"> </w:t>
      </w:r>
      <w:r w:rsidRPr="00FF0891">
        <w:rPr>
          <w:w w:val="115"/>
        </w:rPr>
        <w:t>disapprove</w:t>
      </w:r>
      <w:r w:rsidRPr="00FF0891">
        <w:rPr>
          <w:spacing w:val="33"/>
          <w:w w:val="115"/>
        </w:rPr>
        <w:t xml:space="preserve"> </w:t>
      </w:r>
      <w:r w:rsidRPr="00FF0891">
        <w:rPr>
          <w:w w:val="115"/>
        </w:rPr>
        <w:t>or</w:t>
      </w:r>
      <w:r w:rsidRPr="00FF0891">
        <w:rPr>
          <w:spacing w:val="33"/>
          <w:w w:val="115"/>
        </w:rPr>
        <w:t xml:space="preserve"> </w:t>
      </w:r>
      <w:r w:rsidRPr="00FF0891">
        <w:rPr>
          <w:w w:val="115"/>
        </w:rPr>
        <w:t>approve of the following alternatives:”</w:t>
      </w:r>
    </w:p>
    <w:p w14:paraId="1527CA35" w14:textId="77777777" w:rsidR="00BB12EC" w:rsidRPr="00FF0891" w:rsidRDefault="00BB12EC" w:rsidP="00BB12EC">
      <w:pPr>
        <w:pStyle w:val="ListParagraph"/>
        <w:numPr>
          <w:ilvl w:val="0"/>
          <w:numId w:val="1"/>
        </w:numPr>
        <w:tabs>
          <w:tab w:val="left" w:pos="700"/>
          <w:tab w:val="left" w:pos="702"/>
        </w:tabs>
        <w:spacing w:before="195" w:line="252" w:lineRule="auto"/>
        <w:ind w:right="974"/>
        <w:jc w:val="both"/>
        <w:rPr>
          <w:sz w:val="24"/>
        </w:rPr>
      </w:pPr>
      <w:r w:rsidRPr="00FF0891">
        <w:rPr>
          <w:w w:val="105"/>
          <w:sz w:val="24"/>
        </w:rPr>
        <w:t>Only</w:t>
      </w:r>
      <w:r w:rsidRPr="00FF0891">
        <w:rPr>
          <w:spacing w:val="26"/>
          <w:w w:val="105"/>
          <w:sz w:val="24"/>
        </w:rPr>
        <w:t xml:space="preserve"> </w:t>
      </w:r>
      <w:r w:rsidRPr="00FF0891">
        <w:rPr>
          <w:w w:val="105"/>
          <w:sz w:val="24"/>
        </w:rPr>
        <w:t>one</w:t>
      </w:r>
      <w:r w:rsidRPr="00FF0891">
        <w:rPr>
          <w:spacing w:val="26"/>
          <w:w w:val="105"/>
          <w:sz w:val="24"/>
        </w:rPr>
        <w:t xml:space="preserve"> </w:t>
      </w:r>
      <w:r w:rsidRPr="00FF0891">
        <w:rPr>
          <w:w w:val="105"/>
          <w:sz w:val="24"/>
        </w:rPr>
        <w:t>political</w:t>
      </w:r>
      <w:r w:rsidRPr="00FF0891">
        <w:rPr>
          <w:spacing w:val="26"/>
          <w:w w:val="105"/>
          <w:sz w:val="24"/>
        </w:rPr>
        <w:t xml:space="preserve"> </w:t>
      </w:r>
      <w:r w:rsidRPr="00FF0891">
        <w:rPr>
          <w:w w:val="105"/>
          <w:sz w:val="24"/>
        </w:rPr>
        <w:t>party</w:t>
      </w:r>
      <w:r w:rsidRPr="00FF0891">
        <w:rPr>
          <w:spacing w:val="26"/>
          <w:w w:val="105"/>
          <w:sz w:val="24"/>
        </w:rPr>
        <w:t xml:space="preserve"> </w:t>
      </w:r>
      <w:r w:rsidRPr="00FF0891">
        <w:rPr>
          <w:w w:val="105"/>
          <w:sz w:val="24"/>
        </w:rPr>
        <w:t>is</w:t>
      </w:r>
      <w:r w:rsidRPr="00FF0891">
        <w:rPr>
          <w:spacing w:val="26"/>
          <w:w w:val="105"/>
          <w:sz w:val="24"/>
        </w:rPr>
        <w:t xml:space="preserve"> </w:t>
      </w:r>
      <w:r w:rsidRPr="00FF0891">
        <w:rPr>
          <w:w w:val="105"/>
          <w:sz w:val="24"/>
        </w:rPr>
        <w:t>allowed</w:t>
      </w:r>
      <w:r w:rsidRPr="00FF0891">
        <w:rPr>
          <w:spacing w:val="26"/>
          <w:w w:val="105"/>
          <w:sz w:val="24"/>
        </w:rPr>
        <w:t xml:space="preserve"> </w:t>
      </w:r>
      <w:r w:rsidRPr="00FF0891">
        <w:rPr>
          <w:w w:val="105"/>
          <w:sz w:val="24"/>
        </w:rPr>
        <w:t>to</w:t>
      </w:r>
      <w:r w:rsidRPr="00FF0891">
        <w:rPr>
          <w:spacing w:val="26"/>
          <w:w w:val="105"/>
          <w:sz w:val="24"/>
        </w:rPr>
        <w:t xml:space="preserve"> </w:t>
      </w:r>
      <w:r w:rsidRPr="00FF0891">
        <w:rPr>
          <w:w w:val="105"/>
          <w:sz w:val="24"/>
        </w:rPr>
        <w:t>stand</w:t>
      </w:r>
      <w:r w:rsidRPr="00FF0891">
        <w:rPr>
          <w:spacing w:val="26"/>
          <w:w w:val="105"/>
          <w:sz w:val="24"/>
        </w:rPr>
        <w:t xml:space="preserve"> </w:t>
      </w:r>
      <w:r w:rsidRPr="00FF0891">
        <w:rPr>
          <w:w w:val="105"/>
          <w:sz w:val="24"/>
        </w:rPr>
        <w:t>for</w:t>
      </w:r>
      <w:r w:rsidRPr="00FF0891">
        <w:rPr>
          <w:spacing w:val="26"/>
          <w:w w:val="105"/>
          <w:sz w:val="24"/>
        </w:rPr>
        <w:t xml:space="preserve"> </w:t>
      </w:r>
      <w:r w:rsidRPr="00FF0891">
        <w:rPr>
          <w:w w:val="105"/>
          <w:sz w:val="24"/>
        </w:rPr>
        <w:t>election</w:t>
      </w:r>
      <w:r w:rsidRPr="00FF0891">
        <w:rPr>
          <w:spacing w:val="26"/>
          <w:w w:val="105"/>
          <w:sz w:val="24"/>
        </w:rPr>
        <w:t xml:space="preserve"> </w:t>
      </w:r>
      <w:r w:rsidRPr="00FF0891">
        <w:rPr>
          <w:w w:val="105"/>
          <w:sz w:val="24"/>
        </w:rPr>
        <w:t>and</w:t>
      </w:r>
      <w:r w:rsidRPr="00FF0891">
        <w:rPr>
          <w:spacing w:val="26"/>
          <w:w w:val="105"/>
          <w:sz w:val="24"/>
        </w:rPr>
        <w:t xml:space="preserve"> </w:t>
      </w:r>
      <w:r w:rsidRPr="00FF0891">
        <w:rPr>
          <w:w w:val="105"/>
          <w:sz w:val="24"/>
        </w:rPr>
        <w:t>hold</w:t>
      </w:r>
      <w:r w:rsidRPr="00FF0891">
        <w:rPr>
          <w:spacing w:val="26"/>
          <w:w w:val="105"/>
          <w:sz w:val="24"/>
        </w:rPr>
        <w:t xml:space="preserve"> </w:t>
      </w:r>
      <w:r w:rsidRPr="00FF0891">
        <w:rPr>
          <w:w w:val="105"/>
          <w:sz w:val="24"/>
        </w:rPr>
        <w:t>office.</w:t>
      </w:r>
      <w:r w:rsidRPr="00FF0891">
        <w:rPr>
          <w:spacing w:val="80"/>
          <w:w w:val="105"/>
          <w:sz w:val="24"/>
        </w:rPr>
        <w:t xml:space="preserve"> </w:t>
      </w:r>
      <w:r w:rsidRPr="00FF0891">
        <w:rPr>
          <w:w w:val="105"/>
          <w:sz w:val="24"/>
        </w:rPr>
        <w:t>(One</w:t>
      </w:r>
      <w:r w:rsidRPr="00FF0891">
        <w:rPr>
          <w:spacing w:val="26"/>
          <w:w w:val="105"/>
          <w:sz w:val="24"/>
        </w:rPr>
        <w:t xml:space="preserve"> </w:t>
      </w:r>
      <w:r w:rsidRPr="00FF0891">
        <w:rPr>
          <w:w w:val="105"/>
          <w:sz w:val="24"/>
        </w:rPr>
        <w:t xml:space="preserve">party </w:t>
      </w:r>
      <w:r w:rsidRPr="00FF0891">
        <w:rPr>
          <w:spacing w:val="-2"/>
          <w:w w:val="105"/>
          <w:sz w:val="24"/>
        </w:rPr>
        <w:t>rule)</w:t>
      </w:r>
    </w:p>
    <w:p w14:paraId="32851DF5" w14:textId="77777777" w:rsidR="00BB12EC" w:rsidRPr="00FF0891" w:rsidRDefault="00BB12EC" w:rsidP="00BB12EC">
      <w:pPr>
        <w:pStyle w:val="ListParagraph"/>
        <w:numPr>
          <w:ilvl w:val="0"/>
          <w:numId w:val="1"/>
        </w:numPr>
        <w:tabs>
          <w:tab w:val="left" w:pos="701"/>
        </w:tabs>
        <w:spacing w:before="197"/>
        <w:ind w:left="701" w:hanging="233"/>
        <w:jc w:val="both"/>
        <w:rPr>
          <w:sz w:val="24"/>
        </w:rPr>
      </w:pPr>
      <w:r w:rsidRPr="00FF0891">
        <w:rPr>
          <w:w w:val="105"/>
          <w:sz w:val="24"/>
        </w:rPr>
        <w:t>The</w:t>
      </w:r>
      <w:r w:rsidRPr="00FF0891">
        <w:rPr>
          <w:spacing w:val="9"/>
          <w:w w:val="105"/>
          <w:sz w:val="24"/>
        </w:rPr>
        <w:t xml:space="preserve"> </w:t>
      </w:r>
      <w:r w:rsidRPr="00FF0891">
        <w:rPr>
          <w:w w:val="105"/>
          <w:sz w:val="24"/>
        </w:rPr>
        <w:t>army</w:t>
      </w:r>
      <w:r w:rsidRPr="00FF0891">
        <w:rPr>
          <w:spacing w:val="10"/>
          <w:w w:val="105"/>
          <w:sz w:val="24"/>
        </w:rPr>
        <w:t xml:space="preserve"> </w:t>
      </w:r>
      <w:r w:rsidRPr="00FF0891">
        <w:rPr>
          <w:w w:val="105"/>
          <w:sz w:val="24"/>
        </w:rPr>
        <w:t>comes</w:t>
      </w:r>
      <w:r w:rsidRPr="00FF0891">
        <w:rPr>
          <w:spacing w:val="10"/>
          <w:w w:val="105"/>
          <w:sz w:val="24"/>
        </w:rPr>
        <w:t xml:space="preserve"> </w:t>
      </w:r>
      <w:r w:rsidRPr="00FF0891">
        <w:rPr>
          <w:w w:val="105"/>
          <w:sz w:val="24"/>
        </w:rPr>
        <w:t>in</w:t>
      </w:r>
      <w:r w:rsidRPr="00FF0891">
        <w:rPr>
          <w:spacing w:val="10"/>
          <w:w w:val="105"/>
          <w:sz w:val="24"/>
        </w:rPr>
        <w:t xml:space="preserve"> </w:t>
      </w:r>
      <w:r w:rsidRPr="00FF0891">
        <w:rPr>
          <w:w w:val="105"/>
          <w:sz w:val="24"/>
        </w:rPr>
        <w:t>to</w:t>
      </w:r>
      <w:r w:rsidRPr="00FF0891">
        <w:rPr>
          <w:spacing w:val="9"/>
          <w:w w:val="105"/>
          <w:sz w:val="24"/>
        </w:rPr>
        <w:t xml:space="preserve"> </w:t>
      </w:r>
      <w:r w:rsidRPr="00FF0891">
        <w:rPr>
          <w:w w:val="105"/>
          <w:sz w:val="24"/>
        </w:rPr>
        <w:t>govern</w:t>
      </w:r>
      <w:r w:rsidRPr="00FF0891">
        <w:rPr>
          <w:spacing w:val="10"/>
          <w:w w:val="105"/>
          <w:sz w:val="24"/>
        </w:rPr>
        <w:t xml:space="preserve"> </w:t>
      </w:r>
      <w:r w:rsidRPr="00FF0891">
        <w:rPr>
          <w:w w:val="105"/>
          <w:sz w:val="24"/>
        </w:rPr>
        <w:t>the</w:t>
      </w:r>
      <w:r w:rsidRPr="00FF0891">
        <w:rPr>
          <w:spacing w:val="10"/>
          <w:w w:val="105"/>
          <w:sz w:val="24"/>
        </w:rPr>
        <w:t xml:space="preserve"> </w:t>
      </w:r>
      <w:r w:rsidRPr="00FF0891">
        <w:rPr>
          <w:w w:val="105"/>
          <w:sz w:val="24"/>
        </w:rPr>
        <w:t>country.</w:t>
      </w:r>
      <w:r w:rsidRPr="00FF0891">
        <w:rPr>
          <w:spacing w:val="34"/>
          <w:w w:val="105"/>
          <w:sz w:val="24"/>
        </w:rPr>
        <w:t xml:space="preserve"> </w:t>
      </w:r>
      <w:r w:rsidRPr="00FF0891">
        <w:rPr>
          <w:w w:val="105"/>
          <w:sz w:val="24"/>
        </w:rPr>
        <w:t>(Military</w:t>
      </w:r>
      <w:r w:rsidRPr="00FF0891">
        <w:rPr>
          <w:spacing w:val="10"/>
          <w:w w:val="105"/>
          <w:sz w:val="24"/>
        </w:rPr>
        <w:t xml:space="preserve"> </w:t>
      </w:r>
      <w:r w:rsidRPr="00FF0891">
        <w:rPr>
          <w:spacing w:val="-2"/>
          <w:w w:val="105"/>
          <w:sz w:val="24"/>
        </w:rPr>
        <w:t>rule)</w:t>
      </w:r>
    </w:p>
    <w:p w14:paraId="37DB1D84" w14:textId="77777777" w:rsidR="00BB12EC" w:rsidRPr="00FF0891" w:rsidRDefault="00BB12EC" w:rsidP="00BB12EC">
      <w:pPr>
        <w:pStyle w:val="ListParagraph"/>
        <w:numPr>
          <w:ilvl w:val="0"/>
          <w:numId w:val="1"/>
        </w:numPr>
        <w:tabs>
          <w:tab w:val="left" w:pos="700"/>
          <w:tab w:val="left" w:pos="702"/>
        </w:tabs>
        <w:spacing w:line="252" w:lineRule="auto"/>
        <w:ind w:right="974"/>
        <w:jc w:val="both"/>
        <w:rPr>
          <w:sz w:val="24"/>
        </w:rPr>
      </w:pPr>
      <w:r w:rsidRPr="00FF0891">
        <w:rPr>
          <w:sz w:val="24"/>
        </w:rPr>
        <w:t>Elections</w:t>
      </w:r>
      <w:r w:rsidRPr="00FF0891">
        <w:rPr>
          <w:spacing w:val="40"/>
          <w:sz w:val="24"/>
        </w:rPr>
        <w:t xml:space="preserve"> </w:t>
      </w:r>
      <w:r w:rsidRPr="00FF0891">
        <w:rPr>
          <w:sz w:val="24"/>
        </w:rPr>
        <w:t>and</w:t>
      </w:r>
      <w:r w:rsidRPr="00FF0891">
        <w:rPr>
          <w:spacing w:val="40"/>
          <w:sz w:val="24"/>
        </w:rPr>
        <w:t xml:space="preserve"> </w:t>
      </w:r>
      <w:r w:rsidRPr="00FF0891">
        <w:rPr>
          <w:sz w:val="24"/>
        </w:rPr>
        <w:t>Parliament/National</w:t>
      </w:r>
      <w:r w:rsidRPr="00FF0891">
        <w:rPr>
          <w:spacing w:val="40"/>
          <w:sz w:val="24"/>
        </w:rPr>
        <w:t xml:space="preserve"> </w:t>
      </w:r>
      <w:r w:rsidRPr="00FF0891">
        <w:rPr>
          <w:sz w:val="24"/>
        </w:rPr>
        <w:t>Assembly</w:t>
      </w:r>
      <w:r w:rsidRPr="00FF0891">
        <w:rPr>
          <w:spacing w:val="40"/>
          <w:sz w:val="24"/>
        </w:rPr>
        <w:t xml:space="preserve"> </w:t>
      </w:r>
      <w:r w:rsidRPr="00FF0891">
        <w:rPr>
          <w:sz w:val="24"/>
        </w:rPr>
        <w:t>are</w:t>
      </w:r>
      <w:r w:rsidRPr="00FF0891">
        <w:rPr>
          <w:spacing w:val="40"/>
          <w:sz w:val="24"/>
        </w:rPr>
        <w:t xml:space="preserve"> </w:t>
      </w:r>
      <w:r w:rsidRPr="00FF0891">
        <w:rPr>
          <w:sz w:val="24"/>
        </w:rPr>
        <w:t>abolished</w:t>
      </w:r>
      <w:r w:rsidRPr="00FF0891">
        <w:rPr>
          <w:spacing w:val="40"/>
          <w:sz w:val="24"/>
        </w:rPr>
        <w:t xml:space="preserve"> </w:t>
      </w:r>
      <w:r w:rsidRPr="00FF0891">
        <w:rPr>
          <w:sz w:val="24"/>
        </w:rPr>
        <w:t>so</w:t>
      </w:r>
      <w:r w:rsidRPr="00FF0891">
        <w:rPr>
          <w:spacing w:val="40"/>
          <w:sz w:val="24"/>
        </w:rPr>
        <w:t xml:space="preserve"> </w:t>
      </w:r>
      <w:r w:rsidRPr="00FF0891">
        <w:rPr>
          <w:sz w:val="24"/>
        </w:rPr>
        <w:t>that</w:t>
      </w:r>
      <w:r w:rsidRPr="00FF0891">
        <w:rPr>
          <w:spacing w:val="40"/>
          <w:sz w:val="24"/>
        </w:rPr>
        <w:t xml:space="preserve"> </w:t>
      </w:r>
      <w:r w:rsidRPr="00FF0891">
        <w:rPr>
          <w:sz w:val="24"/>
        </w:rPr>
        <w:t>the</w:t>
      </w:r>
      <w:r w:rsidRPr="00FF0891">
        <w:rPr>
          <w:spacing w:val="40"/>
          <w:sz w:val="24"/>
        </w:rPr>
        <w:t xml:space="preserve"> </w:t>
      </w:r>
      <w:r w:rsidRPr="00FF0891">
        <w:rPr>
          <w:sz w:val="24"/>
        </w:rPr>
        <w:t xml:space="preserve">President/Prime </w:t>
      </w:r>
      <w:r w:rsidRPr="00FF0891">
        <w:rPr>
          <w:w w:val="110"/>
          <w:sz w:val="24"/>
        </w:rPr>
        <w:t>Minister</w:t>
      </w:r>
      <w:r w:rsidRPr="00FF0891">
        <w:rPr>
          <w:spacing w:val="-8"/>
          <w:w w:val="110"/>
          <w:sz w:val="24"/>
        </w:rPr>
        <w:t xml:space="preserve"> </w:t>
      </w:r>
      <w:r w:rsidRPr="00FF0891">
        <w:rPr>
          <w:w w:val="110"/>
          <w:sz w:val="24"/>
        </w:rPr>
        <w:t>can</w:t>
      </w:r>
      <w:r w:rsidRPr="00FF0891">
        <w:rPr>
          <w:spacing w:val="-8"/>
          <w:w w:val="110"/>
          <w:sz w:val="24"/>
        </w:rPr>
        <w:t xml:space="preserve"> </w:t>
      </w:r>
      <w:r w:rsidRPr="00FF0891">
        <w:rPr>
          <w:w w:val="110"/>
          <w:sz w:val="24"/>
        </w:rPr>
        <w:t>decide</w:t>
      </w:r>
      <w:r w:rsidRPr="00FF0891">
        <w:rPr>
          <w:spacing w:val="-8"/>
          <w:w w:val="110"/>
          <w:sz w:val="24"/>
        </w:rPr>
        <w:t xml:space="preserve"> </w:t>
      </w:r>
      <w:r w:rsidRPr="00FF0891">
        <w:rPr>
          <w:w w:val="110"/>
          <w:sz w:val="24"/>
        </w:rPr>
        <w:t>everything.</w:t>
      </w:r>
      <w:r w:rsidRPr="00FF0891">
        <w:rPr>
          <w:spacing w:val="11"/>
          <w:w w:val="110"/>
          <w:sz w:val="24"/>
        </w:rPr>
        <w:t xml:space="preserve"> </w:t>
      </w:r>
      <w:r w:rsidRPr="00FF0891">
        <w:rPr>
          <w:w w:val="110"/>
          <w:sz w:val="24"/>
        </w:rPr>
        <w:t>(Presidential</w:t>
      </w:r>
      <w:r w:rsidRPr="00FF0891">
        <w:rPr>
          <w:spacing w:val="-8"/>
          <w:w w:val="110"/>
          <w:sz w:val="24"/>
        </w:rPr>
        <w:t xml:space="preserve"> </w:t>
      </w:r>
      <w:r w:rsidRPr="00FF0891">
        <w:rPr>
          <w:w w:val="110"/>
          <w:sz w:val="24"/>
        </w:rPr>
        <w:t>single</w:t>
      </w:r>
      <w:r w:rsidRPr="00FF0891">
        <w:rPr>
          <w:spacing w:val="-8"/>
          <w:w w:val="110"/>
          <w:sz w:val="24"/>
        </w:rPr>
        <w:t xml:space="preserve"> </w:t>
      </w:r>
      <w:r w:rsidRPr="00FF0891">
        <w:rPr>
          <w:w w:val="110"/>
          <w:sz w:val="24"/>
        </w:rPr>
        <w:t>rule)</w:t>
      </w:r>
    </w:p>
    <w:p w14:paraId="6C081ECD" w14:textId="77777777" w:rsidR="00BB12EC" w:rsidRPr="00FF0891" w:rsidRDefault="00BB12EC" w:rsidP="00BB12EC">
      <w:pPr>
        <w:pStyle w:val="BodyText"/>
        <w:spacing w:before="160"/>
        <w:jc w:val="both"/>
      </w:pPr>
    </w:p>
    <w:p w14:paraId="0E92941D" w14:textId="77777777" w:rsidR="00BB12EC" w:rsidRPr="00FF0891" w:rsidRDefault="00BB12EC" w:rsidP="00BB12EC">
      <w:pPr>
        <w:pStyle w:val="Heading2"/>
        <w:spacing w:before="1"/>
      </w:pPr>
      <w:r w:rsidRPr="00FF0891">
        <w:rPr>
          <w:w w:val="115"/>
        </w:rPr>
        <w:t>Component</w:t>
      </w:r>
      <w:r w:rsidRPr="00FF0891">
        <w:rPr>
          <w:spacing w:val="7"/>
          <w:w w:val="115"/>
        </w:rPr>
        <w:t xml:space="preserve"> </w:t>
      </w:r>
      <w:r w:rsidRPr="00FF0891">
        <w:rPr>
          <w:w w:val="115"/>
        </w:rPr>
        <w:t>nr</w:t>
      </w:r>
      <w:r w:rsidRPr="00FF0891">
        <w:rPr>
          <w:spacing w:val="8"/>
          <w:w w:val="115"/>
        </w:rPr>
        <w:t xml:space="preserve"> </w:t>
      </w:r>
      <w:r w:rsidRPr="00FF0891">
        <w:rPr>
          <w:w w:val="115"/>
        </w:rPr>
        <w:t>2,</w:t>
      </w:r>
      <w:r w:rsidRPr="00FF0891">
        <w:rPr>
          <w:spacing w:val="8"/>
          <w:w w:val="115"/>
        </w:rPr>
        <w:t xml:space="preserve"> </w:t>
      </w:r>
      <w:r w:rsidRPr="00FF0891">
        <w:rPr>
          <w:w w:val="115"/>
        </w:rPr>
        <w:t>3,</w:t>
      </w:r>
      <w:r w:rsidRPr="00FF0891">
        <w:rPr>
          <w:spacing w:val="7"/>
          <w:w w:val="115"/>
        </w:rPr>
        <w:t xml:space="preserve"> </w:t>
      </w:r>
      <w:r w:rsidRPr="00FF0891">
        <w:rPr>
          <w:w w:val="115"/>
        </w:rPr>
        <w:t>4</w:t>
      </w:r>
      <w:r w:rsidRPr="00FF0891">
        <w:rPr>
          <w:spacing w:val="8"/>
          <w:w w:val="115"/>
        </w:rPr>
        <w:t xml:space="preserve"> </w:t>
      </w:r>
      <w:r w:rsidRPr="00FF0891">
        <w:rPr>
          <w:w w:val="115"/>
        </w:rPr>
        <w:t>–</w:t>
      </w:r>
      <w:r w:rsidRPr="00FF0891">
        <w:rPr>
          <w:spacing w:val="8"/>
          <w:w w:val="115"/>
        </w:rPr>
        <w:t xml:space="preserve"> </w:t>
      </w:r>
      <w:r w:rsidRPr="00FF0891">
        <w:rPr>
          <w:w w:val="115"/>
        </w:rPr>
        <w:t>Support</w:t>
      </w:r>
      <w:r w:rsidRPr="00FF0891">
        <w:rPr>
          <w:spacing w:val="7"/>
          <w:w w:val="115"/>
        </w:rPr>
        <w:t xml:space="preserve"> </w:t>
      </w:r>
      <w:r w:rsidRPr="00FF0891">
        <w:rPr>
          <w:w w:val="115"/>
        </w:rPr>
        <w:t>for</w:t>
      </w:r>
      <w:r w:rsidRPr="00FF0891">
        <w:rPr>
          <w:spacing w:val="8"/>
          <w:w w:val="115"/>
        </w:rPr>
        <w:t xml:space="preserve"> </w:t>
      </w:r>
      <w:r w:rsidRPr="00FF0891">
        <w:rPr>
          <w:w w:val="115"/>
        </w:rPr>
        <w:t>alternative</w:t>
      </w:r>
      <w:r w:rsidRPr="00FF0891">
        <w:rPr>
          <w:spacing w:val="8"/>
          <w:w w:val="115"/>
        </w:rPr>
        <w:t xml:space="preserve"> </w:t>
      </w:r>
      <w:r w:rsidRPr="00FF0891">
        <w:rPr>
          <w:w w:val="115"/>
        </w:rPr>
        <w:t>regime</w:t>
      </w:r>
      <w:r w:rsidRPr="00FF0891">
        <w:rPr>
          <w:spacing w:val="7"/>
          <w:w w:val="115"/>
        </w:rPr>
        <w:t xml:space="preserve"> </w:t>
      </w:r>
      <w:r w:rsidRPr="00FF0891">
        <w:rPr>
          <w:w w:val="115"/>
        </w:rPr>
        <w:t>types</w:t>
      </w:r>
      <w:r w:rsidRPr="00FF0891">
        <w:rPr>
          <w:spacing w:val="8"/>
          <w:w w:val="115"/>
        </w:rPr>
        <w:t xml:space="preserve"> </w:t>
      </w:r>
      <w:r w:rsidRPr="00FF0891">
        <w:rPr>
          <w:spacing w:val="-2"/>
          <w:w w:val="115"/>
        </w:rPr>
        <w:t>(responses):</w:t>
      </w:r>
    </w:p>
    <w:p w14:paraId="2848D6E8" w14:textId="77777777" w:rsidR="00BB12EC" w:rsidRPr="00FF0891" w:rsidRDefault="00BB12EC" w:rsidP="00BB12EC">
      <w:pPr>
        <w:pStyle w:val="ListParagraph"/>
        <w:numPr>
          <w:ilvl w:val="0"/>
          <w:numId w:val="1"/>
        </w:numPr>
        <w:tabs>
          <w:tab w:val="left" w:pos="701"/>
        </w:tabs>
        <w:ind w:left="701" w:hanging="233"/>
        <w:jc w:val="both"/>
        <w:rPr>
          <w:sz w:val="24"/>
        </w:rPr>
      </w:pPr>
      <w:r w:rsidRPr="00FF0891">
        <w:rPr>
          <w:w w:val="105"/>
          <w:sz w:val="24"/>
        </w:rPr>
        <w:t>Strongly</w:t>
      </w:r>
      <w:r w:rsidRPr="00FF0891">
        <w:rPr>
          <w:spacing w:val="-3"/>
          <w:w w:val="105"/>
          <w:sz w:val="24"/>
        </w:rPr>
        <w:t xml:space="preserve"> </w:t>
      </w:r>
      <w:r w:rsidRPr="00FF0891">
        <w:rPr>
          <w:w w:val="105"/>
          <w:sz w:val="24"/>
        </w:rPr>
        <w:t>disapprove</w:t>
      </w:r>
      <w:r w:rsidRPr="00FF0891">
        <w:rPr>
          <w:spacing w:val="-2"/>
          <w:w w:val="105"/>
          <w:sz w:val="24"/>
        </w:rPr>
        <w:t xml:space="preserve"> </w:t>
      </w:r>
      <w:r w:rsidRPr="00FF0891">
        <w:rPr>
          <w:spacing w:val="-5"/>
          <w:w w:val="105"/>
          <w:sz w:val="24"/>
        </w:rPr>
        <w:t>(5)</w:t>
      </w:r>
    </w:p>
    <w:p w14:paraId="0D6948DE" w14:textId="77777777" w:rsidR="00BB12EC" w:rsidRPr="00FF0891" w:rsidRDefault="00BB12EC" w:rsidP="00BB12EC">
      <w:pPr>
        <w:pStyle w:val="ListParagraph"/>
        <w:numPr>
          <w:ilvl w:val="0"/>
          <w:numId w:val="1"/>
        </w:numPr>
        <w:tabs>
          <w:tab w:val="left" w:pos="701"/>
        </w:tabs>
        <w:ind w:left="701" w:hanging="233"/>
        <w:jc w:val="both"/>
        <w:rPr>
          <w:sz w:val="24"/>
        </w:rPr>
      </w:pPr>
      <w:r w:rsidRPr="00FF0891">
        <w:rPr>
          <w:spacing w:val="-2"/>
          <w:w w:val="105"/>
          <w:sz w:val="24"/>
        </w:rPr>
        <w:t>Disapprove</w:t>
      </w:r>
      <w:r w:rsidRPr="00FF0891">
        <w:rPr>
          <w:w w:val="105"/>
          <w:sz w:val="24"/>
        </w:rPr>
        <w:t xml:space="preserve"> </w:t>
      </w:r>
      <w:r w:rsidRPr="00FF0891">
        <w:rPr>
          <w:spacing w:val="-5"/>
          <w:w w:val="105"/>
          <w:sz w:val="24"/>
        </w:rPr>
        <w:t>(4)</w:t>
      </w:r>
    </w:p>
    <w:p w14:paraId="1B1D242C" w14:textId="77777777" w:rsidR="00BB12EC" w:rsidRPr="00FF0891" w:rsidRDefault="00BB12EC" w:rsidP="00BB12EC">
      <w:pPr>
        <w:pStyle w:val="ListParagraph"/>
        <w:numPr>
          <w:ilvl w:val="0"/>
          <w:numId w:val="1"/>
        </w:numPr>
        <w:tabs>
          <w:tab w:val="left" w:pos="701"/>
        </w:tabs>
        <w:ind w:left="701" w:hanging="233"/>
        <w:jc w:val="both"/>
        <w:rPr>
          <w:sz w:val="24"/>
        </w:rPr>
      </w:pPr>
      <w:r w:rsidRPr="00FF0891">
        <w:rPr>
          <w:w w:val="105"/>
          <w:sz w:val="24"/>
        </w:rPr>
        <w:t>Neither</w:t>
      </w:r>
      <w:r w:rsidRPr="00FF0891">
        <w:rPr>
          <w:spacing w:val="3"/>
          <w:w w:val="105"/>
          <w:sz w:val="24"/>
        </w:rPr>
        <w:t xml:space="preserve"> </w:t>
      </w:r>
      <w:r w:rsidRPr="00FF0891">
        <w:rPr>
          <w:w w:val="105"/>
          <w:sz w:val="24"/>
        </w:rPr>
        <w:t>approve</w:t>
      </w:r>
      <w:r w:rsidRPr="00FF0891">
        <w:rPr>
          <w:spacing w:val="3"/>
          <w:w w:val="105"/>
          <w:sz w:val="24"/>
        </w:rPr>
        <w:t xml:space="preserve"> </w:t>
      </w:r>
      <w:r w:rsidRPr="00FF0891">
        <w:rPr>
          <w:w w:val="105"/>
          <w:sz w:val="24"/>
        </w:rPr>
        <w:t>nor</w:t>
      </w:r>
      <w:r w:rsidRPr="00FF0891">
        <w:rPr>
          <w:spacing w:val="3"/>
          <w:w w:val="105"/>
          <w:sz w:val="24"/>
        </w:rPr>
        <w:t xml:space="preserve"> </w:t>
      </w:r>
      <w:r w:rsidRPr="00FF0891">
        <w:rPr>
          <w:w w:val="105"/>
          <w:sz w:val="24"/>
        </w:rPr>
        <w:t>disapprove</w:t>
      </w:r>
      <w:r w:rsidRPr="00FF0891">
        <w:rPr>
          <w:spacing w:val="4"/>
          <w:w w:val="105"/>
          <w:sz w:val="24"/>
        </w:rPr>
        <w:t xml:space="preserve"> </w:t>
      </w:r>
      <w:r w:rsidRPr="00FF0891">
        <w:rPr>
          <w:spacing w:val="-2"/>
          <w:w w:val="105"/>
          <w:sz w:val="24"/>
        </w:rPr>
        <w:t>(3)</w:t>
      </w:r>
      <w:r w:rsidRPr="00FF0891">
        <w:rPr>
          <w:spacing w:val="-2"/>
          <w:w w:val="105"/>
          <w:sz w:val="24"/>
          <w:vertAlign w:val="superscript"/>
        </w:rPr>
        <w:t>12</w:t>
      </w:r>
    </w:p>
    <w:p w14:paraId="48017650" w14:textId="77777777" w:rsidR="00BB12EC" w:rsidRPr="00FF0891" w:rsidRDefault="00BB12EC" w:rsidP="00BB12EC">
      <w:pPr>
        <w:pStyle w:val="ListParagraph"/>
        <w:numPr>
          <w:ilvl w:val="0"/>
          <w:numId w:val="1"/>
        </w:numPr>
        <w:tabs>
          <w:tab w:val="left" w:pos="701"/>
        </w:tabs>
        <w:ind w:left="701" w:hanging="233"/>
        <w:jc w:val="both"/>
        <w:rPr>
          <w:sz w:val="24"/>
        </w:rPr>
      </w:pPr>
      <w:r w:rsidRPr="00FF0891">
        <w:rPr>
          <w:spacing w:val="-2"/>
          <w:w w:val="105"/>
          <w:sz w:val="24"/>
        </w:rPr>
        <w:t>Approve</w:t>
      </w:r>
      <w:r w:rsidRPr="00FF0891">
        <w:rPr>
          <w:spacing w:val="-4"/>
          <w:w w:val="105"/>
          <w:sz w:val="24"/>
        </w:rPr>
        <w:t xml:space="preserve"> </w:t>
      </w:r>
      <w:r w:rsidRPr="00FF0891">
        <w:rPr>
          <w:spacing w:val="-5"/>
          <w:w w:val="105"/>
          <w:sz w:val="24"/>
        </w:rPr>
        <w:t>(2)</w:t>
      </w:r>
    </w:p>
    <w:p w14:paraId="7B24BC17" w14:textId="77777777" w:rsidR="00BB12EC" w:rsidRPr="00FF0891" w:rsidRDefault="00BB12EC" w:rsidP="00BB12EC">
      <w:pPr>
        <w:pStyle w:val="ListParagraph"/>
        <w:numPr>
          <w:ilvl w:val="0"/>
          <w:numId w:val="1"/>
        </w:numPr>
        <w:tabs>
          <w:tab w:val="left" w:pos="701"/>
        </w:tabs>
        <w:ind w:left="701" w:hanging="233"/>
        <w:jc w:val="both"/>
        <w:rPr>
          <w:sz w:val="24"/>
        </w:rPr>
      </w:pPr>
      <w:r w:rsidRPr="00FF0891">
        <w:rPr>
          <w:w w:val="105"/>
          <w:sz w:val="24"/>
        </w:rPr>
        <w:t>Strongly approve</w:t>
      </w:r>
      <w:r w:rsidRPr="00FF0891">
        <w:rPr>
          <w:spacing w:val="1"/>
          <w:w w:val="105"/>
          <w:sz w:val="24"/>
        </w:rPr>
        <w:t xml:space="preserve"> </w:t>
      </w:r>
      <w:r w:rsidRPr="00FF0891">
        <w:rPr>
          <w:spacing w:val="-5"/>
          <w:w w:val="105"/>
          <w:sz w:val="24"/>
        </w:rPr>
        <w:t>(1)</w:t>
      </w:r>
    </w:p>
    <w:p w14:paraId="4B50C72D" w14:textId="77777777" w:rsidR="00BB12EC" w:rsidRPr="00FF0891" w:rsidRDefault="00BB12EC" w:rsidP="00BB12EC">
      <w:pPr>
        <w:pStyle w:val="BodyText"/>
        <w:spacing w:before="96"/>
        <w:jc w:val="both"/>
        <w:rPr>
          <w:sz w:val="20"/>
        </w:rPr>
      </w:pPr>
      <w:r w:rsidRPr="00FF0891">
        <w:rPr>
          <w:noProof/>
        </w:rPr>
        <mc:AlternateContent>
          <mc:Choice Requires="wps">
            <w:drawing>
              <wp:anchor distT="0" distB="0" distL="0" distR="0" simplePos="0" relativeHeight="251679744" behindDoc="1" locked="0" layoutInCell="1" allowOverlap="1" wp14:anchorId="09180E0D" wp14:editId="7ADFC7A9">
                <wp:simplePos x="0" y="0"/>
                <wp:positionH relativeFrom="page">
                  <wp:posOffset>899998</wp:posOffset>
                </wp:positionH>
                <wp:positionV relativeFrom="paragraph">
                  <wp:posOffset>222246</wp:posOffset>
                </wp:positionV>
                <wp:extent cx="2389505" cy="1270"/>
                <wp:effectExtent l="0" t="0" r="0" b="0"/>
                <wp:wrapTopAndBottom/>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9505" cy="1270"/>
                        </a:xfrm>
                        <a:custGeom>
                          <a:avLst/>
                          <a:gdLst/>
                          <a:ahLst/>
                          <a:cxnLst/>
                          <a:rect l="l" t="t" r="r" b="b"/>
                          <a:pathLst>
                            <a:path w="2389505">
                              <a:moveTo>
                                <a:pt x="0" y="0"/>
                              </a:moveTo>
                              <a:lnTo>
                                <a:pt x="238892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BDDB2F" id="Graphic 161" o:spid="_x0000_s1026" style="position:absolute;margin-left:70.85pt;margin-top:17.5pt;width:188.15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23895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" path="m,l2388920,e" filled="f" strokeweight=".14039mm">
                <v:path arrowok="t"/>
                <w10:wrap type="topAndBottom" anchorx="page"/>
              </v:shape>
            </w:pict>
          </mc:Fallback>
        </mc:AlternateContent>
      </w:r>
    </w:p>
    <w:p w14:paraId="74F5D6E5" w14:textId="77777777" w:rsidR="00BB12EC" w:rsidRPr="00FF0891" w:rsidRDefault="00BB12EC" w:rsidP="00BB12EC">
      <w:pPr>
        <w:spacing w:before="32"/>
        <w:ind w:left="307"/>
        <w:jc w:val="both"/>
        <w:rPr>
          <w:sz w:val="20"/>
        </w:rPr>
      </w:pPr>
      <w:proofErr w:type="gramStart"/>
      <w:r w:rsidRPr="00FF0891">
        <w:rPr>
          <w:w w:val="105"/>
          <w:sz w:val="20"/>
          <w:vertAlign w:val="superscript"/>
        </w:rPr>
        <w:t>11</w:t>
      </w:r>
      <w:r w:rsidRPr="00FF0891">
        <w:rPr>
          <w:w w:val="105"/>
          <w:sz w:val="20"/>
        </w:rPr>
        <w:t>”Don’t</w:t>
      </w:r>
      <w:proofErr w:type="gramEnd"/>
      <w:r w:rsidRPr="00FF0891">
        <w:rPr>
          <w:spacing w:val="9"/>
          <w:w w:val="105"/>
          <w:sz w:val="20"/>
        </w:rPr>
        <w:t xml:space="preserve"> </w:t>
      </w:r>
      <w:r w:rsidRPr="00FF0891">
        <w:rPr>
          <w:w w:val="105"/>
          <w:sz w:val="20"/>
        </w:rPr>
        <w:t>know”</w:t>
      </w:r>
      <w:r w:rsidRPr="00FF0891">
        <w:rPr>
          <w:spacing w:val="10"/>
          <w:w w:val="105"/>
          <w:sz w:val="20"/>
        </w:rPr>
        <w:t xml:space="preserve"> </w:t>
      </w:r>
      <w:r w:rsidRPr="00FF0891">
        <w:rPr>
          <w:w w:val="105"/>
          <w:sz w:val="20"/>
        </w:rPr>
        <w:t>responses</w:t>
      </w:r>
      <w:r w:rsidRPr="00FF0891">
        <w:rPr>
          <w:spacing w:val="10"/>
          <w:w w:val="105"/>
          <w:sz w:val="20"/>
        </w:rPr>
        <w:t xml:space="preserve"> </w:t>
      </w:r>
      <w:r w:rsidRPr="00FF0891">
        <w:rPr>
          <w:w w:val="105"/>
          <w:sz w:val="20"/>
        </w:rPr>
        <w:t>were</w:t>
      </w:r>
      <w:r w:rsidRPr="00FF0891">
        <w:rPr>
          <w:spacing w:val="9"/>
          <w:w w:val="105"/>
          <w:sz w:val="20"/>
        </w:rPr>
        <w:t xml:space="preserve"> </w:t>
      </w:r>
      <w:r w:rsidRPr="00FF0891">
        <w:rPr>
          <w:w w:val="105"/>
          <w:sz w:val="20"/>
        </w:rPr>
        <w:t>coded</w:t>
      </w:r>
      <w:r w:rsidRPr="00FF0891">
        <w:rPr>
          <w:spacing w:val="10"/>
          <w:w w:val="105"/>
          <w:sz w:val="20"/>
        </w:rPr>
        <w:t xml:space="preserve"> </w:t>
      </w:r>
      <w:r w:rsidRPr="00FF0891">
        <w:rPr>
          <w:w w:val="105"/>
          <w:sz w:val="20"/>
        </w:rPr>
        <w:t>as</w:t>
      </w:r>
      <w:r w:rsidRPr="00FF0891">
        <w:rPr>
          <w:spacing w:val="10"/>
          <w:w w:val="105"/>
          <w:sz w:val="20"/>
        </w:rPr>
        <w:t xml:space="preserve"> </w:t>
      </w:r>
      <w:r w:rsidRPr="00FF0891">
        <w:rPr>
          <w:w w:val="105"/>
          <w:sz w:val="20"/>
        </w:rPr>
        <w:t>3</w:t>
      </w:r>
      <w:r w:rsidRPr="00FF0891">
        <w:rPr>
          <w:spacing w:val="9"/>
          <w:w w:val="105"/>
          <w:sz w:val="20"/>
        </w:rPr>
        <w:t xml:space="preserve"> </w:t>
      </w:r>
      <w:r w:rsidRPr="00FF0891">
        <w:rPr>
          <w:w w:val="105"/>
          <w:sz w:val="20"/>
        </w:rPr>
        <w:t>in</w:t>
      </w:r>
      <w:r w:rsidRPr="00FF0891">
        <w:rPr>
          <w:spacing w:val="10"/>
          <w:w w:val="105"/>
          <w:sz w:val="20"/>
        </w:rPr>
        <w:t xml:space="preserve"> </w:t>
      </w:r>
      <w:r w:rsidRPr="00FF0891">
        <w:rPr>
          <w:w w:val="105"/>
          <w:sz w:val="20"/>
        </w:rPr>
        <w:t>line</w:t>
      </w:r>
      <w:r w:rsidRPr="00FF0891">
        <w:rPr>
          <w:spacing w:val="10"/>
          <w:w w:val="105"/>
          <w:sz w:val="20"/>
        </w:rPr>
        <w:t xml:space="preserve"> </w:t>
      </w:r>
      <w:r w:rsidRPr="00FF0891">
        <w:rPr>
          <w:w w:val="105"/>
          <w:sz w:val="20"/>
        </w:rPr>
        <w:t>with</w:t>
      </w:r>
      <w:r w:rsidRPr="00FF0891">
        <w:rPr>
          <w:spacing w:val="9"/>
          <w:w w:val="105"/>
          <w:sz w:val="20"/>
        </w:rPr>
        <w:t xml:space="preserve"> </w:t>
      </w:r>
      <w:r w:rsidRPr="00FF0891">
        <w:rPr>
          <w:w w:val="105"/>
          <w:sz w:val="20"/>
        </w:rPr>
        <w:t>the</w:t>
      </w:r>
      <w:r w:rsidRPr="00FF0891">
        <w:rPr>
          <w:spacing w:val="10"/>
          <w:w w:val="105"/>
          <w:sz w:val="20"/>
        </w:rPr>
        <w:t xml:space="preserve"> </w:t>
      </w:r>
      <w:r w:rsidRPr="00FF0891">
        <w:rPr>
          <w:w w:val="105"/>
          <w:sz w:val="20"/>
        </w:rPr>
        <w:t>recommendation</w:t>
      </w:r>
      <w:r w:rsidRPr="00FF0891">
        <w:rPr>
          <w:spacing w:val="10"/>
          <w:w w:val="105"/>
          <w:sz w:val="20"/>
        </w:rPr>
        <w:t xml:space="preserve"> </w:t>
      </w:r>
      <w:r w:rsidRPr="00FF0891">
        <w:rPr>
          <w:w w:val="105"/>
          <w:sz w:val="20"/>
        </w:rPr>
        <w:t>by</w:t>
      </w:r>
      <w:r w:rsidRPr="00FF0891">
        <w:rPr>
          <w:spacing w:val="10"/>
          <w:w w:val="105"/>
          <w:sz w:val="20"/>
        </w:rPr>
        <w:t xml:space="preserve"> </w:t>
      </w:r>
      <w:r w:rsidRPr="00FF0891">
        <w:rPr>
          <w:w w:val="105"/>
          <w:sz w:val="20"/>
        </w:rPr>
        <w:t>(Mattes</w:t>
      </w:r>
      <w:r w:rsidRPr="00FF0891">
        <w:rPr>
          <w:spacing w:val="9"/>
          <w:w w:val="105"/>
          <w:sz w:val="20"/>
        </w:rPr>
        <w:t xml:space="preserve"> </w:t>
      </w:r>
      <w:r w:rsidRPr="00FF0891">
        <w:rPr>
          <w:w w:val="105"/>
          <w:sz w:val="20"/>
        </w:rPr>
        <w:t>and</w:t>
      </w:r>
      <w:r w:rsidRPr="00FF0891">
        <w:rPr>
          <w:spacing w:val="10"/>
          <w:w w:val="105"/>
          <w:sz w:val="20"/>
        </w:rPr>
        <w:t xml:space="preserve"> </w:t>
      </w:r>
      <w:r w:rsidRPr="00FF0891">
        <w:rPr>
          <w:w w:val="105"/>
          <w:sz w:val="20"/>
        </w:rPr>
        <w:t>Bratton,</w:t>
      </w:r>
      <w:r w:rsidRPr="00FF0891">
        <w:rPr>
          <w:spacing w:val="13"/>
          <w:w w:val="105"/>
          <w:sz w:val="20"/>
        </w:rPr>
        <w:t xml:space="preserve"> </w:t>
      </w:r>
      <w:r w:rsidRPr="00FF0891">
        <w:rPr>
          <w:spacing w:val="-2"/>
          <w:w w:val="105"/>
          <w:sz w:val="20"/>
        </w:rPr>
        <w:t>2007).</w:t>
      </w:r>
    </w:p>
    <w:p w14:paraId="16420F52" w14:textId="77777777" w:rsidR="00BB12EC" w:rsidRPr="00FF0891" w:rsidRDefault="00BB12EC" w:rsidP="00BB12EC">
      <w:pPr>
        <w:spacing w:before="9"/>
        <w:ind w:left="307"/>
        <w:jc w:val="both"/>
        <w:rPr>
          <w:sz w:val="20"/>
        </w:rPr>
      </w:pPr>
      <w:proofErr w:type="gramStart"/>
      <w:r w:rsidRPr="00FF0891">
        <w:rPr>
          <w:w w:val="105"/>
          <w:sz w:val="20"/>
          <w:vertAlign w:val="superscript"/>
        </w:rPr>
        <w:t>12</w:t>
      </w:r>
      <w:r w:rsidRPr="00FF0891">
        <w:rPr>
          <w:w w:val="105"/>
          <w:sz w:val="20"/>
        </w:rPr>
        <w:t>”Don’t</w:t>
      </w:r>
      <w:proofErr w:type="gramEnd"/>
      <w:r w:rsidRPr="00FF0891">
        <w:rPr>
          <w:spacing w:val="9"/>
          <w:w w:val="105"/>
          <w:sz w:val="20"/>
        </w:rPr>
        <w:t xml:space="preserve"> </w:t>
      </w:r>
      <w:r w:rsidRPr="00FF0891">
        <w:rPr>
          <w:w w:val="105"/>
          <w:sz w:val="20"/>
        </w:rPr>
        <w:t>know”</w:t>
      </w:r>
      <w:r w:rsidRPr="00FF0891">
        <w:rPr>
          <w:spacing w:val="10"/>
          <w:w w:val="105"/>
          <w:sz w:val="20"/>
        </w:rPr>
        <w:t xml:space="preserve"> </w:t>
      </w:r>
      <w:r w:rsidRPr="00FF0891">
        <w:rPr>
          <w:w w:val="105"/>
          <w:sz w:val="20"/>
        </w:rPr>
        <w:t>responses</w:t>
      </w:r>
      <w:r w:rsidRPr="00FF0891">
        <w:rPr>
          <w:spacing w:val="10"/>
          <w:w w:val="105"/>
          <w:sz w:val="20"/>
        </w:rPr>
        <w:t xml:space="preserve"> </w:t>
      </w:r>
      <w:r w:rsidRPr="00FF0891">
        <w:rPr>
          <w:w w:val="105"/>
          <w:sz w:val="20"/>
        </w:rPr>
        <w:t>were</w:t>
      </w:r>
      <w:r w:rsidRPr="00FF0891">
        <w:rPr>
          <w:spacing w:val="9"/>
          <w:w w:val="105"/>
          <w:sz w:val="20"/>
        </w:rPr>
        <w:t xml:space="preserve"> </w:t>
      </w:r>
      <w:r w:rsidRPr="00FF0891">
        <w:rPr>
          <w:w w:val="105"/>
          <w:sz w:val="20"/>
        </w:rPr>
        <w:t>coded</w:t>
      </w:r>
      <w:r w:rsidRPr="00FF0891">
        <w:rPr>
          <w:spacing w:val="10"/>
          <w:w w:val="105"/>
          <w:sz w:val="20"/>
        </w:rPr>
        <w:t xml:space="preserve"> </w:t>
      </w:r>
      <w:r w:rsidRPr="00FF0891">
        <w:rPr>
          <w:w w:val="105"/>
          <w:sz w:val="20"/>
        </w:rPr>
        <w:t>as</w:t>
      </w:r>
      <w:r w:rsidRPr="00FF0891">
        <w:rPr>
          <w:spacing w:val="10"/>
          <w:w w:val="105"/>
          <w:sz w:val="20"/>
        </w:rPr>
        <w:t xml:space="preserve"> </w:t>
      </w:r>
      <w:r w:rsidRPr="00FF0891">
        <w:rPr>
          <w:w w:val="105"/>
          <w:sz w:val="20"/>
        </w:rPr>
        <w:t>3</w:t>
      </w:r>
      <w:r w:rsidRPr="00FF0891">
        <w:rPr>
          <w:spacing w:val="9"/>
          <w:w w:val="105"/>
          <w:sz w:val="20"/>
        </w:rPr>
        <w:t xml:space="preserve"> </w:t>
      </w:r>
      <w:r w:rsidRPr="00FF0891">
        <w:rPr>
          <w:w w:val="105"/>
          <w:sz w:val="20"/>
        </w:rPr>
        <w:t>in</w:t>
      </w:r>
      <w:r w:rsidRPr="00FF0891">
        <w:rPr>
          <w:spacing w:val="10"/>
          <w:w w:val="105"/>
          <w:sz w:val="20"/>
        </w:rPr>
        <w:t xml:space="preserve"> </w:t>
      </w:r>
      <w:r w:rsidRPr="00FF0891">
        <w:rPr>
          <w:w w:val="105"/>
          <w:sz w:val="20"/>
        </w:rPr>
        <w:t>line</w:t>
      </w:r>
      <w:r w:rsidRPr="00FF0891">
        <w:rPr>
          <w:spacing w:val="10"/>
          <w:w w:val="105"/>
          <w:sz w:val="20"/>
        </w:rPr>
        <w:t xml:space="preserve"> </w:t>
      </w:r>
      <w:r w:rsidRPr="00FF0891">
        <w:rPr>
          <w:w w:val="105"/>
          <w:sz w:val="20"/>
        </w:rPr>
        <w:t>with</w:t>
      </w:r>
      <w:r w:rsidRPr="00FF0891">
        <w:rPr>
          <w:spacing w:val="9"/>
          <w:w w:val="105"/>
          <w:sz w:val="20"/>
        </w:rPr>
        <w:t xml:space="preserve"> </w:t>
      </w:r>
      <w:r w:rsidRPr="00FF0891">
        <w:rPr>
          <w:w w:val="105"/>
          <w:sz w:val="20"/>
        </w:rPr>
        <w:t>the</w:t>
      </w:r>
      <w:r w:rsidRPr="00FF0891">
        <w:rPr>
          <w:spacing w:val="10"/>
          <w:w w:val="105"/>
          <w:sz w:val="20"/>
        </w:rPr>
        <w:t xml:space="preserve"> </w:t>
      </w:r>
      <w:r w:rsidRPr="00FF0891">
        <w:rPr>
          <w:w w:val="105"/>
          <w:sz w:val="20"/>
        </w:rPr>
        <w:t>recommendation</w:t>
      </w:r>
      <w:r w:rsidRPr="00FF0891">
        <w:rPr>
          <w:spacing w:val="10"/>
          <w:w w:val="105"/>
          <w:sz w:val="20"/>
        </w:rPr>
        <w:t xml:space="preserve"> </w:t>
      </w:r>
      <w:r w:rsidRPr="00FF0891">
        <w:rPr>
          <w:w w:val="105"/>
          <w:sz w:val="20"/>
        </w:rPr>
        <w:t>by</w:t>
      </w:r>
      <w:r w:rsidRPr="00FF0891">
        <w:rPr>
          <w:spacing w:val="10"/>
          <w:w w:val="105"/>
          <w:sz w:val="20"/>
        </w:rPr>
        <w:t xml:space="preserve"> </w:t>
      </w:r>
      <w:r w:rsidRPr="00FF0891">
        <w:rPr>
          <w:w w:val="105"/>
          <w:sz w:val="20"/>
        </w:rPr>
        <w:t>(Mattes</w:t>
      </w:r>
      <w:r w:rsidRPr="00FF0891">
        <w:rPr>
          <w:spacing w:val="9"/>
          <w:w w:val="105"/>
          <w:sz w:val="20"/>
        </w:rPr>
        <w:t xml:space="preserve"> </w:t>
      </w:r>
      <w:r w:rsidRPr="00FF0891">
        <w:rPr>
          <w:w w:val="105"/>
          <w:sz w:val="20"/>
        </w:rPr>
        <w:t>and</w:t>
      </w:r>
      <w:r w:rsidRPr="00FF0891">
        <w:rPr>
          <w:spacing w:val="10"/>
          <w:w w:val="105"/>
          <w:sz w:val="20"/>
        </w:rPr>
        <w:t xml:space="preserve"> </w:t>
      </w:r>
      <w:r w:rsidRPr="00FF0891">
        <w:rPr>
          <w:w w:val="105"/>
          <w:sz w:val="20"/>
        </w:rPr>
        <w:t>Bratton,</w:t>
      </w:r>
      <w:r w:rsidRPr="00FF0891">
        <w:rPr>
          <w:spacing w:val="13"/>
          <w:w w:val="105"/>
          <w:sz w:val="20"/>
        </w:rPr>
        <w:t xml:space="preserve"> </w:t>
      </w:r>
      <w:r w:rsidRPr="00FF0891">
        <w:rPr>
          <w:spacing w:val="-2"/>
          <w:w w:val="105"/>
          <w:sz w:val="20"/>
        </w:rPr>
        <w:t>2007).</w:t>
      </w:r>
    </w:p>
    <w:p w14:paraId="7F5287A4" w14:textId="77777777" w:rsidR="003C7CF1" w:rsidRPr="00FF0891" w:rsidRDefault="003C7CF1"/>
    <w:sectPr w:rsidR="003C7CF1" w:rsidRPr="00FF0891" w:rsidSect="00A12E7F">
      <w:pgSz w:w="12240" w:h="15840"/>
      <w:pgMar w:top="1320" w:right="440" w:bottom="980" w:left="1300" w:header="0" w:footer="63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C6237"/>
    <w:multiLevelType w:val="hybridMultilevel"/>
    <w:tmpl w:val="2DCC4792"/>
    <w:lvl w:ilvl="0" w:tplc="01AA3E16">
      <w:numFmt w:val="bullet"/>
      <w:lvlText w:val="•"/>
      <w:lvlJc w:val="left"/>
      <w:pPr>
        <w:ind w:left="702" w:hanging="235"/>
      </w:pPr>
      <w:rPr>
        <w:rFonts w:ascii="Arial" w:eastAsia="Arial" w:hAnsi="Arial" w:cs="Arial" w:hint="default"/>
        <w:b w:val="0"/>
        <w:bCs w:val="0"/>
        <w:i w:val="0"/>
        <w:iCs w:val="0"/>
        <w:spacing w:val="0"/>
        <w:w w:val="139"/>
        <w:sz w:val="24"/>
        <w:szCs w:val="24"/>
        <w:lang w:val="en-US" w:eastAsia="en-US" w:bidi="ar-SA"/>
      </w:rPr>
    </w:lvl>
    <w:lvl w:ilvl="1" w:tplc="3738F00E">
      <w:numFmt w:val="bullet"/>
      <w:lvlText w:val="•"/>
      <w:lvlJc w:val="left"/>
      <w:pPr>
        <w:ind w:left="1680" w:hanging="235"/>
      </w:pPr>
      <w:rPr>
        <w:rFonts w:hint="default"/>
        <w:lang w:val="en-US" w:eastAsia="en-US" w:bidi="ar-SA"/>
      </w:rPr>
    </w:lvl>
    <w:lvl w:ilvl="2" w:tplc="FEF6E606">
      <w:numFmt w:val="bullet"/>
      <w:lvlText w:val="•"/>
      <w:lvlJc w:val="left"/>
      <w:pPr>
        <w:ind w:left="2660" w:hanging="235"/>
      </w:pPr>
      <w:rPr>
        <w:rFonts w:hint="default"/>
        <w:lang w:val="en-US" w:eastAsia="en-US" w:bidi="ar-SA"/>
      </w:rPr>
    </w:lvl>
    <w:lvl w:ilvl="3" w:tplc="38F6B9D8">
      <w:numFmt w:val="bullet"/>
      <w:lvlText w:val="•"/>
      <w:lvlJc w:val="left"/>
      <w:pPr>
        <w:ind w:left="3640" w:hanging="235"/>
      </w:pPr>
      <w:rPr>
        <w:rFonts w:hint="default"/>
        <w:lang w:val="en-US" w:eastAsia="en-US" w:bidi="ar-SA"/>
      </w:rPr>
    </w:lvl>
    <w:lvl w:ilvl="4" w:tplc="3C74A4F2">
      <w:numFmt w:val="bullet"/>
      <w:lvlText w:val="•"/>
      <w:lvlJc w:val="left"/>
      <w:pPr>
        <w:ind w:left="4620" w:hanging="235"/>
      </w:pPr>
      <w:rPr>
        <w:rFonts w:hint="default"/>
        <w:lang w:val="en-US" w:eastAsia="en-US" w:bidi="ar-SA"/>
      </w:rPr>
    </w:lvl>
    <w:lvl w:ilvl="5" w:tplc="5C5A6468">
      <w:numFmt w:val="bullet"/>
      <w:lvlText w:val="•"/>
      <w:lvlJc w:val="left"/>
      <w:pPr>
        <w:ind w:left="5600" w:hanging="235"/>
      </w:pPr>
      <w:rPr>
        <w:rFonts w:hint="default"/>
        <w:lang w:val="en-US" w:eastAsia="en-US" w:bidi="ar-SA"/>
      </w:rPr>
    </w:lvl>
    <w:lvl w:ilvl="6" w:tplc="6262CC4E">
      <w:numFmt w:val="bullet"/>
      <w:lvlText w:val="•"/>
      <w:lvlJc w:val="left"/>
      <w:pPr>
        <w:ind w:left="6580" w:hanging="235"/>
      </w:pPr>
      <w:rPr>
        <w:rFonts w:hint="default"/>
        <w:lang w:val="en-US" w:eastAsia="en-US" w:bidi="ar-SA"/>
      </w:rPr>
    </w:lvl>
    <w:lvl w:ilvl="7" w:tplc="696CE37A">
      <w:numFmt w:val="bullet"/>
      <w:lvlText w:val="•"/>
      <w:lvlJc w:val="left"/>
      <w:pPr>
        <w:ind w:left="7560" w:hanging="235"/>
      </w:pPr>
      <w:rPr>
        <w:rFonts w:hint="default"/>
        <w:lang w:val="en-US" w:eastAsia="en-US" w:bidi="ar-SA"/>
      </w:rPr>
    </w:lvl>
    <w:lvl w:ilvl="8" w:tplc="61C4FDF4">
      <w:numFmt w:val="bullet"/>
      <w:lvlText w:val="•"/>
      <w:lvlJc w:val="left"/>
      <w:pPr>
        <w:ind w:left="8540" w:hanging="235"/>
      </w:pPr>
      <w:rPr>
        <w:rFonts w:hint="default"/>
        <w:lang w:val="en-US" w:eastAsia="en-US" w:bidi="ar-SA"/>
      </w:rPr>
    </w:lvl>
  </w:abstractNum>
  <w:abstractNum w:abstractNumId="1" w15:restartNumberingAfterBreak="0">
    <w:nsid w:val="32DF4F0D"/>
    <w:multiLevelType w:val="multilevel"/>
    <w:tmpl w:val="3EFE0D1E"/>
    <w:lvl w:ilvl="0">
      <w:start w:val="1"/>
      <w:numFmt w:val="upperLetter"/>
      <w:lvlText w:val="%1"/>
      <w:lvlJc w:val="left"/>
      <w:pPr>
        <w:ind w:left="797" w:hanging="680"/>
      </w:pPr>
      <w:rPr>
        <w:rFonts w:ascii="Times New Roman" w:eastAsia="Times New Roman" w:hAnsi="Times New Roman" w:cs="Times New Roman" w:hint="default"/>
        <w:b/>
        <w:bCs/>
        <w:i w:val="0"/>
        <w:iCs w:val="0"/>
        <w:spacing w:val="0"/>
        <w:w w:val="119"/>
        <w:sz w:val="34"/>
        <w:szCs w:val="34"/>
        <w:lang w:val="en-US" w:eastAsia="en-US" w:bidi="ar-SA"/>
      </w:rPr>
    </w:lvl>
    <w:lvl w:ilvl="1">
      <w:start w:val="1"/>
      <w:numFmt w:val="decimal"/>
      <w:lvlText w:val="%1.%2"/>
      <w:lvlJc w:val="left"/>
      <w:pPr>
        <w:ind w:left="934" w:hanging="818"/>
      </w:pPr>
      <w:rPr>
        <w:rFonts w:ascii="Times New Roman" w:eastAsia="Times New Roman" w:hAnsi="Times New Roman" w:cs="Times New Roman" w:hint="default"/>
        <w:b/>
        <w:bCs/>
        <w:i w:val="0"/>
        <w:iCs w:val="0"/>
        <w:spacing w:val="0"/>
        <w:w w:val="119"/>
        <w:sz w:val="28"/>
        <w:szCs w:val="28"/>
        <w:lang w:val="en-US" w:eastAsia="en-US" w:bidi="ar-SA"/>
      </w:rPr>
    </w:lvl>
    <w:lvl w:ilvl="2">
      <w:numFmt w:val="bullet"/>
      <w:lvlText w:val="•"/>
      <w:lvlJc w:val="left"/>
      <w:pPr>
        <w:ind w:left="2002" w:hanging="818"/>
      </w:pPr>
      <w:rPr>
        <w:rFonts w:hint="default"/>
        <w:lang w:val="en-US" w:eastAsia="en-US" w:bidi="ar-SA"/>
      </w:rPr>
    </w:lvl>
    <w:lvl w:ilvl="3">
      <w:numFmt w:val="bullet"/>
      <w:lvlText w:val="•"/>
      <w:lvlJc w:val="left"/>
      <w:pPr>
        <w:ind w:left="3064" w:hanging="818"/>
      </w:pPr>
      <w:rPr>
        <w:rFonts w:hint="default"/>
        <w:lang w:val="en-US" w:eastAsia="en-US" w:bidi="ar-SA"/>
      </w:rPr>
    </w:lvl>
    <w:lvl w:ilvl="4">
      <w:numFmt w:val="bullet"/>
      <w:lvlText w:val="•"/>
      <w:lvlJc w:val="left"/>
      <w:pPr>
        <w:ind w:left="4126" w:hanging="818"/>
      </w:pPr>
      <w:rPr>
        <w:rFonts w:hint="default"/>
        <w:lang w:val="en-US" w:eastAsia="en-US" w:bidi="ar-SA"/>
      </w:rPr>
    </w:lvl>
    <w:lvl w:ilvl="5">
      <w:numFmt w:val="bullet"/>
      <w:lvlText w:val="•"/>
      <w:lvlJc w:val="left"/>
      <w:pPr>
        <w:ind w:left="5188" w:hanging="818"/>
      </w:pPr>
      <w:rPr>
        <w:rFonts w:hint="default"/>
        <w:lang w:val="en-US" w:eastAsia="en-US" w:bidi="ar-SA"/>
      </w:rPr>
    </w:lvl>
    <w:lvl w:ilvl="6">
      <w:numFmt w:val="bullet"/>
      <w:lvlText w:val="•"/>
      <w:lvlJc w:val="left"/>
      <w:pPr>
        <w:ind w:left="6251" w:hanging="818"/>
      </w:pPr>
      <w:rPr>
        <w:rFonts w:hint="default"/>
        <w:lang w:val="en-US" w:eastAsia="en-US" w:bidi="ar-SA"/>
      </w:rPr>
    </w:lvl>
    <w:lvl w:ilvl="7">
      <w:numFmt w:val="bullet"/>
      <w:lvlText w:val="•"/>
      <w:lvlJc w:val="left"/>
      <w:pPr>
        <w:ind w:left="7313" w:hanging="818"/>
      </w:pPr>
      <w:rPr>
        <w:rFonts w:hint="default"/>
        <w:lang w:val="en-US" w:eastAsia="en-US" w:bidi="ar-SA"/>
      </w:rPr>
    </w:lvl>
    <w:lvl w:ilvl="8">
      <w:numFmt w:val="bullet"/>
      <w:lvlText w:val="•"/>
      <w:lvlJc w:val="left"/>
      <w:pPr>
        <w:ind w:left="8375" w:hanging="818"/>
      </w:pPr>
      <w:rPr>
        <w:rFonts w:hint="default"/>
        <w:lang w:val="en-US" w:eastAsia="en-US" w:bidi="ar-SA"/>
      </w:rPr>
    </w:lvl>
  </w:abstractNum>
  <w:num w:numId="1" w16cid:durableId="1410693210">
    <w:abstractNumId w:val="0"/>
  </w:num>
  <w:num w:numId="2" w16cid:durableId="1223558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EC"/>
    <w:rsid w:val="00094D06"/>
    <w:rsid w:val="000E4D55"/>
    <w:rsid w:val="00103BAD"/>
    <w:rsid w:val="001F2355"/>
    <w:rsid w:val="002F231D"/>
    <w:rsid w:val="002F486D"/>
    <w:rsid w:val="003C7CF1"/>
    <w:rsid w:val="00582557"/>
    <w:rsid w:val="005954EA"/>
    <w:rsid w:val="0062465F"/>
    <w:rsid w:val="006F05F2"/>
    <w:rsid w:val="007658E1"/>
    <w:rsid w:val="007B2840"/>
    <w:rsid w:val="007B6FE6"/>
    <w:rsid w:val="00826F68"/>
    <w:rsid w:val="008D4EEC"/>
    <w:rsid w:val="00A12E7F"/>
    <w:rsid w:val="00B525D8"/>
    <w:rsid w:val="00BB12EC"/>
    <w:rsid w:val="00BE3E3A"/>
    <w:rsid w:val="00C320D7"/>
    <w:rsid w:val="00C43DDC"/>
    <w:rsid w:val="00E118B4"/>
    <w:rsid w:val="00F77D46"/>
    <w:rsid w:val="00FF0891"/>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73C61CFC"/>
  <w15:chartTrackingRefBased/>
  <w15:docId w15:val="{F73D55C7-B1B0-4F41-8343-0B712194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EC"/>
    <w:pPr>
      <w:widowControl w:val="0"/>
      <w:autoSpaceDE w:val="0"/>
      <w:autoSpaceDN w:val="0"/>
    </w:pPr>
    <w:rPr>
      <w:rFonts w:ascii="Times New Roman" w:eastAsia="Times New Roman" w:hAnsi="Times New Roman" w:cs="Times New Roman"/>
      <w:kern w:val="0"/>
      <w:sz w:val="22"/>
      <w:szCs w:val="22"/>
      <w:lang w:val="en-US"/>
      <w14:ligatures w14:val="none"/>
    </w:rPr>
  </w:style>
  <w:style w:type="paragraph" w:styleId="Heading1">
    <w:name w:val="heading 1"/>
    <w:basedOn w:val="Normal"/>
    <w:link w:val="Heading1Char"/>
    <w:uiPriority w:val="9"/>
    <w:qFormat/>
    <w:rsid w:val="00BB12EC"/>
    <w:pPr>
      <w:spacing w:before="19"/>
      <w:ind w:left="117"/>
      <w:outlineLvl w:val="0"/>
    </w:pPr>
    <w:rPr>
      <w:b/>
      <w:bCs/>
      <w:sz w:val="34"/>
      <w:szCs w:val="34"/>
    </w:rPr>
  </w:style>
  <w:style w:type="paragraph" w:styleId="Heading2">
    <w:name w:val="heading 2"/>
    <w:basedOn w:val="Normal"/>
    <w:link w:val="Heading2Char"/>
    <w:uiPriority w:val="9"/>
    <w:unhideWhenUsed/>
    <w:qFormat/>
    <w:rsid w:val="00BB12EC"/>
    <w:pPr>
      <w:ind w:left="117"/>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2EC"/>
    <w:rPr>
      <w:rFonts w:ascii="Times New Roman" w:eastAsia="Times New Roman" w:hAnsi="Times New Roman" w:cs="Times New Roman"/>
      <w:b/>
      <w:bCs/>
      <w:kern w:val="0"/>
      <w:sz w:val="34"/>
      <w:szCs w:val="34"/>
      <w:lang w:val="en-US"/>
      <w14:ligatures w14:val="none"/>
    </w:rPr>
  </w:style>
  <w:style w:type="character" w:customStyle="1" w:styleId="Heading2Char">
    <w:name w:val="Heading 2 Char"/>
    <w:basedOn w:val="DefaultParagraphFont"/>
    <w:link w:val="Heading2"/>
    <w:uiPriority w:val="9"/>
    <w:rsid w:val="00BB12EC"/>
    <w:rPr>
      <w:rFonts w:ascii="Times New Roman" w:eastAsia="Times New Roman" w:hAnsi="Times New Roman" w:cs="Times New Roman"/>
      <w:b/>
      <w:bCs/>
      <w:kern w:val="0"/>
      <w:lang w:val="en-US"/>
      <w14:ligatures w14:val="none"/>
    </w:rPr>
  </w:style>
  <w:style w:type="paragraph" w:styleId="BodyText">
    <w:name w:val="Body Text"/>
    <w:basedOn w:val="Normal"/>
    <w:link w:val="BodyTextChar"/>
    <w:uiPriority w:val="1"/>
    <w:qFormat/>
    <w:rsid w:val="00BB12EC"/>
    <w:rPr>
      <w:sz w:val="24"/>
      <w:szCs w:val="24"/>
    </w:rPr>
  </w:style>
  <w:style w:type="character" w:customStyle="1" w:styleId="BodyTextChar">
    <w:name w:val="Body Text Char"/>
    <w:basedOn w:val="DefaultParagraphFont"/>
    <w:link w:val="BodyText"/>
    <w:uiPriority w:val="1"/>
    <w:rsid w:val="00BB12EC"/>
    <w:rPr>
      <w:rFonts w:ascii="Times New Roman" w:eastAsia="Times New Roman" w:hAnsi="Times New Roman" w:cs="Times New Roman"/>
      <w:kern w:val="0"/>
      <w:lang w:val="en-US"/>
      <w14:ligatures w14:val="none"/>
    </w:rPr>
  </w:style>
  <w:style w:type="paragraph" w:styleId="Title">
    <w:name w:val="Title"/>
    <w:basedOn w:val="Normal"/>
    <w:link w:val="TitleChar"/>
    <w:uiPriority w:val="10"/>
    <w:qFormat/>
    <w:rsid w:val="00BB12EC"/>
    <w:pPr>
      <w:spacing w:before="420"/>
      <w:ind w:left="64" w:right="919"/>
      <w:jc w:val="center"/>
    </w:pPr>
    <w:rPr>
      <w:sz w:val="41"/>
      <w:szCs w:val="41"/>
    </w:rPr>
  </w:style>
  <w:style w:type="character" w:customStyle="1" w:styleId="TitleChar">
    <w:name w:val="Title Char"/>
    <w:basedOn w:val="DefaultParagraphFont"/>
    <w:link w:val="Title"/>
    <w:uiPriority w:val="10"/>
    <w:rsid w:val="00BB12EC"/>
    <w:rPr>
      <w:rFonts w:ascii="Times New Roman" w:eastAsia="Times New Roman" w:hAnsi="Times New Roman" w:cs="Times New Roman"/>
      <w:kern w:val="0"/>
      <w:sz w:val="41"/>
      <w:szCs w:val="41"/>
      <w:lang w:val="en-US"/>
      <w14:ligatures w14:val="none"/>
    </w:rPr>
  </w:style>
  <w:style w:type="paragraph" w:styleId="ListParagraph">
    <w:name w:val="List Paragraph"/>
    <w:basedOn w:val="Normal"/>
    <w:uiPriority w:val="1"/>
    <w:qFormat/>
    <w:rsid w:val="00BB12EC"/>
    <w:pPr>
      <w:spacing w:before="211"/>
      <w:ind w:left="701" w:hanging="233"/>
    </w:pPr>
  </w:style>
  <w:style w:type="paragraph" w:customStyle="1" w:styleId="TableParagraph">
    <w:name w:val="Table Paragraph"/>
    <w:basedOn w:val="Normal"/>
    <w:uiPriority w:val="1"/>
    <w:qFormat/>
    <w:rsid w:val="00BB12EC"/>
  </w:style>
  <w:style w:type="paragraph" w:styleId="Revision">
    <w:name w:val="Revision"/>
    <w:hidden/>
    <w:uiPriority w:val="99"/>
    <w:semiHidden/>
    <w:rsid w:val="00BB12EC"/>
    <w:rPr>
      <w:rFonts w:ascii="Times New Roman" w:eastAsia="Times New Roman" w:hAnsi="Times New Roman" w:cs="Times New Roman"/>
      <w:kern w:val="0"/>
      <w:sz w:val="22"/>
      <w:szCs w:val="22"/>
      <w:lang w:val="en-US"/>
      <w14:ligatures w14:val="none"/>
    </w:rPr>
  </w:style>
  <w:style w:type="character" w:styleId="Hyperlink">
    <w:name w:val="Hyperlink"/>
    <w:basedOn w:val="DefaultParagraphFont"/>
    <w:uiPriority w:val="99"/>
    <w:unhideWhenUsed/>
    <w:rsid w:val="00C43DDC"/>
    <w:rPr>
      <w:color w:val="0000FF"/>
      <w:u w:val="single"/>
    </w:rPr>
  </w:style>
  <w:style w:type="character" w:styleId="CommentReference">
    <w:name w:val="annotation reference"/>
    <w:basedOn w:val="DefaultParagraphFont"/>
    <w:uiPriority w:val="99"/>
    <w:semiHidden/>
    <w:unhideWhenUsed/>
    <w:rsid w:val="00C43DDC"/>
    <w:rPr>
      <w:sz w:val="16"/>
      <w:szCs w:val="16"/>
    </w:rPr>
  </w:style>
  <w:style w:type="paragraph" w:styleId="CommentText">
    <w:name w:val="annotation text"/>
    <w:basedOn w:val="Normal"/>
    <w:link w:val="CommentTextChar"/>
    <w:uiPriority w:val="99"/>
    <w:unhideWhenUsed/>
    <w:rsid w:val="00C43DDC"/>
    <w:rPr>
      <w:sz w:val="20"/>
      <w:szCs w:val="20"/>
    </w:rPr>
  </w:style>
  <w:style w:type="character" w:customStyle="1" w:styleId="CommentTextChar">
    <w:name w:val="Comment Text Char"/>
    <w:basedOn w:val="DefaultParagraphFont"/>
    <w:link w:val="CommentText"/>
    <w:uiPriority w:val="99"/>
    <w:rsid w:val="00C43DDC"/>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13</Pages>
  <Words>1843</Words>
  <Characters>11356</Characters>
  <Application>Microsoft Office Word</Application>
  <DocSecurity>0</DocSecurity>
  <Lines>218</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Fjelde</dc:creator>
  <cp:keywords/>
  <dc:description/>
  <cp:lastModifiedBy>Gudlaug Bjoerg Olafsdottir</cp:lastModifiedBy>
  <cp:revision>20</cp:revision>
  <dcterms:created xsi:type="dcterms:W3CDTF">2024-06-04T15:07:00Z</dcterms:created>
  <dcterms:modified xsi:type="dcterms:W3CDTF">2024-06-11T14:15:00Z</dcterms:modified>
</cp:coreProperties>
</file>