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39F4" w:rsidRPr="00A30BFC" w:rsidRDefault="006339F4" w:rsidP="006339F4">
      <w:pPr>
        <w:keepNext/>
        <w:keepLines/>
        <w:ind w:firstLineChars="0" w:firstLine="0"/>
        <w:outlineLvl w:val="1"/>
        <w:rPr>
          <w:rFonts w:eastAsia="SimHei" w:cs="Times New Roman"/>
          <w:b/>
        </w:rPr>
      </w:pPr>
      <w:r w:rsidRPr="00A30BFC">
        <w:rPr>
          <w:rFonts w:eastAsia="SimHei" w:cs="Times New Roman"/>
          <w:b/>
        </w:rPr>
        <w:t>TABLE</w:t>
      </w:r>
    </w:p>
    <w:p w:rsidR="006339F4" w:rsidRPr="00A30BFC" w:rsidRDefault="006339F4" w:rsidP="006339F4">
      <w:pPr>
        <w:ind w:firstLineChars="0" w:firstLine="0"/>
        <w:rPr>
          <w:rFonts w:cs="Times New Roman"/>
        </w:rPr>
      </w:pPr>
      <w:r w:rsidRPr="00A30BFC">
        <w:rPr>
          <w:rFonts w:cs="Times New Roman"/>
          <w:b/>
          <w:bCs/>
        </w:rPr>
        <w:t>Table S1</w:t>
      </w:r>
      <w:r w:rsidRPr="00A30BFC">
        <w:rPr>
          <w:rFonts w:cs="Times New Roman"/>
        </w:rPr>
        <w:t xml:space="preserve"> Primers used for </w:t>
      </w:r>
      <w:proofErr w:type="spellStart"/>
      <w:r w:rsidRPr="00A30BFC">
        <w:rPr>
          <w:rFonts w:cs="Times New Roman"/>
        </w:rPr>
        <w:t>qRT</w:t>
      </w:r>
      <w:proofErr w:type="spellEnd"/>
      <w:r w:rsidRPr="00A30BFC">
        <w:rPr>
          <w:rFonts w:cs="Times New Roman"/>
        </w:rPr>
        <w:t xml:space="preserve">-PCR and </w:t>
      </w:r>
      <w:proofErr w:type="spellStart"/>
      <w:r w:rsidRPr="00A30BFC">
        <w:rPr>
          <w:rFonts w:cs="Times New Roman"/>
        </w:rPr>
        <w:t>RNAi</w:t>
      </w:r>
      <w:proofErr w:type="spellEnd"/>
    </w:p>
    <w:tbl>
      <w:tblPr>
        <w:tblStyle w:val="TableGrid"/>
        <w:tblW w:w="9718" w:type="dxa"/>
        <w:tblLayout w:type="fixed"/>
        <w:tblLook w:val="04A0" w:firstRow="1" w:lastRow="0" w:firstColumn="1" w:lastColumn="0" w:noHBand="0" w:noVBand="1"/>
      </w:tblPr>
      <w:tblGrid>
        <w:gridCol w:w="1388"/>
        <w:gridCol w:w="1215"/>
        <w:gridCol w:w="1455"/>
        <w:gridCol w:w="4200"/>
        <w:gridCol w:w="1460"/>
      </w:tblGrid>
      <w:tr w:rsidR="006339F4" w:rsidRPr="00A30BFC" w:rsidTr="00A73B78">
        <w:trPr>
          <w:trHeight w:val="774"/>
        </w:trPr>
        <w:tc>
          <w:tcPr>
            <w:tcW w:w="1388" w:type="dxa"/>
            <w:tcBorders>
              <w:top w:val="single" w:sz="12" w:space="0" w:color="auto"/>
              <w:left w:val="nil"/>
              <w:bottom w:val="single" w:sz="6" w:space="0" w:color="auto"/>
              <w:right w:val="nil"/>
            </w:tcBorders>
            <w:shd w:val="clear" w:color="auto" w:fill="auto"/>
          </w:tcPr>
          <w:p w:rsidR="006339F4" w:rsidRPr="00A30BFC" w:rsidRDefault="006339F4" w:rsidP="00A73B78">
            <w:pPr>
              <w:ind w:firstLineChars="0" w:firstLine="0"/>
              <w:rPr>
                <w:szCs w:val="24"/>
              </w:rPr>
            </w:pPr>
            <w:r w:rsidRPr="00A30BFC">
              <w:rPr>
                <w:bCs/>
                <w:szCs w:val="24"/>
              </w:rPr>
              <w:t>Function</w:t>
            </w:r>
          </w:p>
        </w:tc>
        <w:tc>
          <w:tcPr>
            <w:tcW w:w="1215" w:type="dxa"/>
            <w:tcBorders>
              <w:top w:val="single" w:sz="12" w:space="0" w:color="auto"/>
              <w:left w:val="nil"/>
              <w:bottom w:val="single" w:sz="6" w:space="0" w:color="auto"/>
              <w:right w:val="nil"/>
            </w:tcBorders>
            <w:shd w:val="clear" w:color="auto" w:fill="auto"/>
          </w:tcPr>
          <w:p w:rsidR="006339F4" w:rsidRPr="00A30BFC" w:rsidRDefault="006339F4" w:rsidP="00A73B78">
            <w:pPr>
              <w:ind w:firstLineChars="0" w:firstLine="0"/>
              <w:rPr>
                <w:szCs w:val="24"/>
              </w:rPr>
            </w:pPr>
            <w:r w:rsidRPr="00A30BFC">
              <w:rPr>
                <w:bCs/>
                <w:szCs w:val="24"/>
              </w:rPr>
              <w:t>Gene</w:t>
            </w:r>
          </w:p>
        </w:tc>
        <w:tc>
          <w:tcPr>
            <w:tcW w:w="1455" w:type="dxa"/>
            <w:tcBorders>
              <w:top w:val="single" w:sz="12" w:space="0" w:color="auto"/>
              <w:left w:val="nil"/>
              <w:bottom w:val="single" w:sz="6" w:space="0" w:color="auto"/>
              <w:right w:val="nil"/>
            </w:tcBorders>
            <w:shd w:val="clear" w:color="auto" w:fill="auto"/>
          </w:tcPr>
          <w:p w:rsidR="006339F4" w:rsidRPr="00A30BFC" w:rsidRDefault="006339F4" w:rsidP="00A73B78">
            <w:pPr>
              <w:ind w:firstLineChars="0" w:firstLine="0"/>
              <w:rPr>
                <w:szCs w:val="24"/>
              </w:rPr>
            </w:pPr>
            <w:r w:rsidRPr="00A30BFC">
              <w:rPr>
                <w:bCs/>
                <w:szCs w:val="24"/>
              </w:rPr>
              <w:t>Primer Name</w:t>
            </w:r>
          </w:p>
        </w:tc>
        <w:tc>
          <w:tcPr>
            <w:tcW w:w="4200" w:type="dxa"/>
            <w:tcBorders>
              <w:top w:val="single" w:sz="12" w:space="0" w:color="auto"/>
              <w:left w:val="nil"/>
              <w:bottom w:val="single" w:sz="6" w:space="0" w:color="auto"/>
              <w:right w:val="nil"/>
            </w:tcBorders>
            <w:shd w:val="clear" w:color="auto" w:fill="auto"/>
          </w:tcPr>
          <w:p w:rsidR="006339F4" w:rsidRPr="00A30BFC" w:rsidRDefault="006339F4" w:rsidP="00A73B78">
            <w:pPr>
              <w:ind w:firstLineChars="0" w:firstLine="0"/>
              <w:rPr>
                <w:szCs w:val="24"/>
              </w:rPr>
            </w:pPr>
            <w:r w:rsidRPr="00A30BFC">
              <w:rPr>
                <w:bCs/>
                <w:szCs w:val="24"/>
              </w:rPr>
              <w:t>Primer Sequence (</w:t>
            </w:r>
            <w:r w:rsidRPr="00A30BFC">
              <w:rPr>
                <w:szCs w:val="24"/>
              </w:rPr>
              <w:t>5′-3′</w:t>
            </w:r>
            <w:r w:rsidRPr="00A30BFC">
              <w:rPr>
                <w:bCs/>
                <w:szCs w:val="24"/>
              </w:rPr>
              <w:t xml:space="preserve">) </w:t>
            </w:r>
          </w:p>
        </w:tc>
        <w:tc>
          <w:tcPr>
            <w:tcW w:w="1460" w:type="dxa"/>
            <w:tcBorders>
              <w:top w:val="single" w:sz="12" w:space="0" w:color="auto"/>
              <w:left w:val="nil"/>
              <w:bottom w:val="single" w:sz="6" w:space="0" w:color="auto"/>
              <w:right w:val="nil"/>
            </w:tcBorders>
          </w:tcPr>
          <w:p w:rsidR="006339F4" w:rsidRPr="00A30BFC" w:rsidRDefault="006339F4" w:rsidP="00A73B78">
            <w:pPr>
              <w:ind w:firstLineChars="0" w:firstLine="0"/>
              <w:rPr>
                <w:bCs/>
                <w:szCs w:val="24"/>
              </w:rPr>
            </w:pPr>
            <w:r w:rsidRPr="00A30BFC">
              <w:rPr>
                <w:bCs/>
                <w:szCs w:val="24"/>
              </w:rPr>
              <w:t>product lengths (</w:t>
            </w:r>
            <w:proofErr w:type="spellStart"/>
            <w:r w:rsidRPr="00A30BFC">
              <w:rPr>
                <w:bCs/>
                <w:szCs w:val="24"/>
              </w:rPr>
              <w:t>bp</w:t>
            </w:r>
            <w:proofErr w:type="spellEnd"/>
            <w:r w:rsidRPr="00A30BFC">
              <w:rPr>
                <w:bCs/>
                <w:szCs w:val="24"/>
              </w:rPr>
              <w:t>)</w:t>
            </w:r>
          </w:p>
        </w:tc>
      </w:tr>
      <w:tr w:rsidR="006339F4" w:rsidRPr="00A30BFC" w:rsidTr="00A73B78">
        <w:trPr>
          <w:trHeight w:val="1091"/>
        </w:trPr>
        <w:tc>
          <w:tcPr>
            <w:tcW w:w="1388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clear" w:color="auto" w:fill="auto"/>
          </w:tcPr>
          <w:p w:rsidR="006339F4" w:rsidRPr="00A30BFC" w:rsidRDefault="006339F4" w:rsidP="00A73B78">
            <w:pPr>
              <w:ind w:firstLineChars="0" w:firstLine="0"/>
              <w:rPr>
                <w:szCs w:val="24"/>
              </w:rPr>
            </w:pPr>
            <w:r w:rsidRPr="00A30BFC">
              <w:rPr>
                <w:szCs w:val="24"/>
              </w:rPr>
              <w:t>Cloning ORF</w:t>
            </w:r>
          </w:p>
        </w:tc>
        <w:tc>
          <w:tcPr>
            <w:tcW w:w="1215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clear" w:color="auto" w:fill="auto"/>
          </w:tcPr>
          <w:p w:rsidR="006339F4" w:rsidRPr="00A30BFC" w:rsidRDefault="006339F4" w:rsidP="00A73B78">
            <w:pPr>
              <w:ind w:firstLineChars="0" w:firstLine="0"/>
              <w:rPr>
                <w:i/>
                <w:iCs/>
                <w:szCs w:val="24"/>
              </w:rPr>
            </w:pPr>
            <w:r w:rsidRPr="00A30BFC">
              <w:rPr>
                <w:i/>
                <w:iCs/>
                <w:szCs w:val="24"/>
              </w:rPr>
              <w:t>SNMP</w:t>
            </w:r>
          </w:p>
        </w:tc>
        <w:tc>
          <w:tcPr>
            <w:tcW w:w="1455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clear" w:color="auto" w:fill="auto"/>
          </w:tcPr>
          <w:p w:rsidR="006339F4" w:rsidRPr="00A30BFC" w:rsidRDefault="006339F4" w:rsidP="00A73B78">
            <w:pPr>
              <w:ind w:firstLineChars="0" w:firstLine="0"/>
              <w:rPr>
                <w:i/>
                <w:iCs/>
                <w:szCs w:val="24"/>
              </w:rPr>
            </w:pPr>
            <w:r w:rsidRPr="00A30BFC">
              <w:rPr>
                <w:i/>
                <w:iCs/>
                <w:szCs w:val="24"/>
              </w:rPr>
              <w:t>SNMP-F</w:t>
            </w:r>
          </w:p>
        </w:tc>
        <w:tc>
          <w:tcPr>
            <w:tcW w:w="4200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clear" w:color="auto" w:fill="auto"/>
          </w:tcPr>
          <w:p w:rsidR="006339F4" w:rsidRPr="00A30BFC" w:rsidRDefault="006339F4" w:rsidP="00A73B78">
            <w:pPr>
              <w:ind w:firstLineChars="0" w:firstLine="0"/>
              <w:rPr>
                <w:szCs w:val="24"/>
              </w:rPr>
            </w:pPr>
            <w:r w:rsidRPr="00A30BFC">
              <w:rPr>
                <w:szCs w:val="24"/>
              </w:rPr>
              <w:t>CGAAGAATCGGTTCACGTGT</w:t>
            </w:r>
          </w:p>
        </w:tc>
        <w:tc>
          <w:tcPr>
            <w:tcW w:w="1460" w:type="dxa"/>
            <w:vMerge w:val="restart"/>
            <w:tcBorders>
              <w:top w:val="single" w:sz="6" w:space="0" w:color="auto"/>
              <w:left w:val="nil"/>
              <w:right w:val="nil"/>
            </w:tcBorders>
          </w:tcPr>
          <w:p w:rsidR="006339F4" w:rsidRPr="00A30BFC" w:rsidRDefault="006339F4" w:rsidP="00A73B78">
            <w:pPr>
              <w:ind w:firstLineChars="0" w:firstLine="0"/>
              <w:rPr>
                <w:szCs w:val="24"/>
              </w:rPr>
            </w:pPr>
            <w:r w:rsidRPr="00A30BFC">
              <w:rPr>
                <w:szCs w:val="24"/>
              </w:rPr>
              <w:t>2181</w:t>
            </w:r>
          </w:p>
        </w:tc>
      </w:tr>
      <w:tr w:rsidR="006339F4" w:rsidRPr="00A30BFC" w:rsidTr="00A73B78">
        <w:trPr>
          <w:trHeight w:val="539"/>
        </w:trPr>
        <w:tc>
          <w:tcPr>
            <w:tcW w:w="1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339F4" w:rsidRPr="00A30BFC" w:rsidRDefault="006339F4" w:rsidP="00A73B78">
            <w:pPr>
              <w:ind w:firstLine="480"/>
              <w:rPr>
                <w:szCs w:val="24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339F4" w:rsidRPr="00A30BFC" w:rsidRDefault="006339F4" w:rsidP="00A73B78">
            <w:pPr>
              <w:ind w:firstLine="480"/>
              <w:rPr>
                <w:i/>
                <w:iCs/>
                <w:szCs w:val="24"/>
              </w:rPr>
            </w:pPr>
          </w:p>
        </w:tc>
        <w:tc>
          <w:tcPr>
            <w:tcW w:w="14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339F4" w:rsidRPr="00A30BFC" w:rsidRDefault="006339F4" w:rsidP="00A73B78">
            <w:pPr>
              <w:ind w:firstLineChars="0" w:firstLine="0"/>
              <w:rPr>
                <w:i/>
                <w:iCs/>
                <w:szCs w:val="24"/>
              </w:rPr>
            </w:pPr>
            <w:r w:rsidRPr="00A30BFC">
              <w:rPr>
                <w:i/>
                <w:iCs/>
                <w:szCs w:val="24"/>
              </w:rPr>
              <w:t>SNMP-R</w:t>
            </w:r>
          </w:p>
        </w:tc>
        <w:tc>
          <w:tcPr>
            <w:tcW w:w="4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339F4" w:rsidRPr="00A30BFC" w:rsidRDefault="006339F4" w:rsidP="00A73B78">
            <w:pPr>
              <w:ind w:firstLineChars="0" w:firstLine="0"/>
              <w:rPr>
                <w:szCs w:val="24"/>
              </w:rPr>
            </w:pPr>
            <w:r w:rsidRPr="00A30BFC">
              <w:rPr>
                <w:szCs w:val="24"/>
              </w:rPr>
              <w:t>AAAATTGTTTAAATTTTAAA</w:t>
            </w:r>
          </w:p>
        </w:tc>
        <w:tc>
          <w:tcPr>
            <w:tcW w:w="1460" w:type="dxa"/>
            <w:vMerge/>
            <w:tcBorders>
              <w:left w:val="nil"/>
              <w:bottom w:val="nil"/>
              <w:right w:val="nil"/>
            </w:tcBorders>
          </w:tcPr>
          <w:p w:rsidR="006339F4" w:rsidRPr="00A30BFC" w:rsidRDefault="006339F4" w:rsidP="00A73B78">
            <w:pPr>
              <w:ind w:firstLineChars="0" w:firstLine="0"/>
              <w:rPr>
                <w:szCs w:val="24"/>
              </w:rPr>
            </w:pPr>
          </w:p>
        </w:tc>
      </w:tr>
      <w:tr w:rsidR="006339F4" w:rsidRPr="00A30BFC" w:rsidTr="00A73B78">
        <w:trPr>
          <w:trHeight w:val="539"/>
        </w:trPr>
        <w:tc>
          <w:tcPr>
            <w:tcW w:w="1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339F4" w:rsidRPr="00A30BFC" w:rsidRDefault="006339F4" w:rsidP="00A73B78">
            <w:pPr>
              <w:ind w:firstLineChars="0" w:firstLine="0"/>
              <w:rPr>
                <w:szCs w:val="24"/>
              </w:rPr>
            </w:pPr>
            <w:r w:rsidRPr="00A30BFC">
              <w:rPr>
                <w:szCs w:val="24"/>
              </w:rPr>
              <w:t>RT-</w:t>
            </w:r>
            <w:proofErr w:type="spellStart"/>
            <w:r w:rsidRPr="00A30BFC">
              <w:rPr>
                <w:szCs w:val="24"/>
              </w:rPr>
              <w:t>qPCR</w:t>
            </w:r>
            <w:proofErr w:type="spellEnd"/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339F4" w:rsidRPr="00A30BFC" w:rsidRDefault="006339F4" w:rsidP="00A73B78">
            <w:pPr>
              <w:ind w:firstLineChars="0" w:firstLine="0"/>
              <w:rPr>
                <w:i/>
                <w:iCs/>
                <w:szCs w:val="24"/>
              </w:rPr>
            </w:pPr>
            <w:r w:rsidRPr="00A30BFC">
              <w:rPr>
                <w:i/>
                <w:iCs/>
                <w:szCs w:val="24"/>
                <w:lang w:val="el-GR"/>
              </w:rPr>
              <w:t>β</w:t>
            </w:r>
            <w:r w:rsidRPr="00A30BFC">
              <w:rPr>
                <w:i/>
                <w:iCs/>
                <w:szCs w:val="24"/>
              </w:rPr>
              <w:t>-actin</w:t>
            </w:r>
          </w:p>
        </w:tc>
        <w:tc>
          <w:tcPr>
            <w:tcW w:w="14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339F4" w:rsidRPr="00A30BFC" w:rsidRDefault="006339F4" w:rsidP="00A73B78">
            <w:pPr>
              <w:ind w:firstLineChars="0" w:firstLine="0"/>
              <w:rPr>
                <w:i/>
                <w:iCs/>
                <w:szCs w:val="24"/>
              </w:rPr>
            </w:pPr>
            <w:r w:rsidRPr="00A30BFC">
              <w:rPr>
                <w:i/>
                <w:iCs/>
                <w:szCs w:val="24"/>
              </w:rPr>
              <w:t>Actin-F</w:t>
            </w:r>
          </w:p>
        </w:tc>
        <w:tc>
          <w:tcPr>
            <w:tcW w:w="4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339F4" w:rsidRPr="00A30BFC" w:rsidRDefault="006339F4" w:rsidP="00A73B78">
            <w:pPr>
              <w:ind w:firstLineChars="0" w:firstLine="0"/>
              <w:rPr>
                <w:szCs w:val="24"/>
              </w:rPr>
            </w:pPr>
            <w:r w:rsidRPr="00A30BFC">
              <w:rPr>
                <w:szCs w:val="24"/>
              </w:rPr>
              <w:t>GCCCAATCCAAAAGAGGTAT</w:t>
            </w:r>
          </w:p>
        </w:tc>
        <w:tc>
          <w:tcPr>
            <w:tcW w:w="1460" w:type="dxa"/>
            <w:vMerge w:val="restart"/>
            <w:tcBorders>
              <w:top w:val="nil"/>
              <w:left w:val="nil"/>
              <w:right w:val="nil"/>
            </w:tcBorders>
          </w:tcPr>
          <w:p w:rsidR="006339F4" w:rsidRPr="00A30BFC" w:rsidRDefault="006339F4" w:rsidP="00A73B78">
            <w:pPr>
              <w:ind w:firstLineChars="0" w:firstLine="0"/>
              <w:rPr>
                <w:szCs w:val="24"/>
              </w:rPr>
            </w:pPr>
            <w:r w:rsidRPr="00A30BFC">
              <w:rPr>
                <w:szCs w:val="24"/>
              </w:rPr>
              <w:t>160</w:t>
            </w:r>
          </w:p>
        </w:tc>
      </w:tr>
      <w:tr w:rsidR="006339F4" w:rsidRPr="00A30BFC" w:rsidTr="00A73B78">
        <w:trPr>
          <w:trHeight w:val="539"/>
        </w:trPr>
        <w:tc>
          <w:tcPr>
            <w:tcW w:w="1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339F4" w:rsidRPr="00A30BFC" w:rsidRDefault="006339F4" w:rsidP="00A73B78">
            <w:pPr>
              <w:ind w:firstLine="480"/>
              <w:rPr>
                <w:szCs w:val="24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339F4" w:rsidRPr="00A30BFC" w:rsidRDefault="006339F4" w:rsidP="00A73B78">
            <w:pPr>
              <w:ind w:firstLine="480"/>
              <w:rPr>
                <w:i/>
                <w:iCs/>
                <w:szCs w:val="24"/>
              </w:rPr>
            </w:pPr>
          </w:p>
        </w:tc>
        <w:tc>
          <w:tcPr>
            <w:tcW w:w="14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339F4" w:rsidRPr="00A30BFC" w:rsidRDefault="006339F4" w:rsidP="00A73B78">
            <w:pPr>
              <w:ind w:firstLineChars="0" w:firstLine="0"/>
              <w:rPr>
                <w:i/>
                <w:iCs/>
                <w:szCs w:val="24"/>
              </w:rPr>
            </w:pPr>
            <w:r w:rsidRPr="00A30BFC">
              <w:rPr>
                <w:i/>
                <w:iCs/>
                <w:szCs w:val="24"/>
              </w:rPr>
              <w:t>Actin-R</w:t>
            </w:r>
          </w:p>
        </w:tc>
        <w:tc>
          <w:tcPr>
            <w:tcW w:w="4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339F4" w:rsidRPr="00A30BFC" w:rsidRDefault="006339F4" w:rsidP="00A73B78">
            <w:pPr>
              <w:ind w:firstLineChars="0" w:firstLine="0"/>
              <w:rPr>
                <w:szCs w:val="24"/>
              </w:rPr>
            </w:pPr>
            <w:r w:rsidRPr="00A30BFC">
              <w:rPr>
                <w:szCs w:val="24"/>
              </w:rPr>
              <w:t>TCAAAGGTGCTTCCGTTAGT</w:t>
            </w:r>
          </w:p>
        </w:tc>
        <w:tc>
          <w:tcPr>
            <w:tcW w:w="1460" w:type="dxa"/>
            <w:vMerge/>
            <w:tcBorders>
              <w:left w:val="nil"/>
              <w:bottom w:val="nil"/>
              <w:right w:val="nil"/>
            </w:tcBorders>
          </w:tcPr>
          <w:p w:rsidR="006339F4" w:rsidRPr="00A30BFC" w:rsidRDefault="006339F4" w:rsidP="00A73B78">
            <w:pPr>
              <w:ind w:firstLineChars="0" w:firstLine="0"/>
              <w:rPr>
                <w:szCs w:val="24"/>
              </w:rPr>
            </w:pPr>
          </w:p>
        </w:tc>
      </w:tr>
      <w:tr w:rsidR="006339F4" w:rsidRPr="00A30BFC" w:rsidTr="00A73B78">
        <w:trPr>
          <w:trHeight w:val="539"/>
        </w:trPr>
        <w:tc>
          <w:tcPr>
            <w:tcW w:w="1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339F4" w:rsidRPr="00A30BFC" w:rsidRDefault="006339F4" w:rsidP="00A73B78">
            <w:pPr>
              <w:ind w:firstLine="480"/>
              <w:rPr>
                <w:szCs w:val="24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339F4" w:rsidRPr="00A30BFC" w:rsidRDefault="006339F4" w:rsidP="00A73B78">
            <w:pPr>
              <w:ind w:firstLineChars="0" w:firstLine="0"/>
              <w:rPr>
                <w:i/>
                <w:iCs/>
                <w:szCs w:val="24"/>
              </w:rPr>
            </w:pPr>
            <w:r w:rsidRPr="00A30BFC">
              <w:rPr>
                <w:i/>
                <w:iCs/>
                <w:szCs w:val="24"/>
              </w:rPr>
              <w:t>EF1α</w:t>
            </w:r>
          </w:p>
        </w:tc>
        <w:tc>
          <w:tcPr>
            <w:tcW w:w="14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339F4" w:rsidRPr="00A30BFC" w:rsidRDefault="006339F4" w:rsidP="00A73B78">
            <w:pPr>
              <w:ind w:firstLineChars="0" w:firstLine="0"/>
              <w:rPr>
                <w:i/>
                <w:iCs/>
                <w:szCs w:val="24"/>
              </w:rPr>
            </w:pPr>
            <w:r w:rsidRPr="00A30BFC">
              <w:rPr>
                <w:i/>
                <w:iCs/>
                <w:szCs w:val="24"/>
              </w:rPr>
              <w:t>EF1α-F</w:t>
            </w:r>
          </w:p>
        </w:tc>
        <w:tc>
          <w:tcPr>
            <w:tcW w:w="4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339F4" w:rsidRPr="00A30BFC" w:rsidRDefault="006339F4" w:rsidP="00A73B78">
            <w:pPr>
              <w:ind w:firstLineChars="0" w:firstLine="0"/>
              <w:rPr>
                <w:szCs w:val="24"/>
              </w:rPr>
            </w:pPr>
            <w:r w:rsidRPr="00A30BFC">
              <w:rPr>
                <w:szCs w:val="24"/>
              </w:rPr>
              <w:t>TAGACGCTATCCTACCCCCCA</w:t>
            </w:r>
          </w:p>
        </w:tc>
        <w:tc>
          <w:tcPr>
            <w:tcW w:w="1460" w:type="dxa"/>
            <w:vMerge w:val="restart"/>
            <w:tcBorders>
              <w:top w:val="nil"/>
              <w:left w:val="nil"/>
              <w:right w:val="nil"/>
            </w:tcBorders>
          </w:tcPr>
          <w:p w:rsidR="006339F4" w:rsidRPr="00A30BFC" w:rsidRDefault="006339F4" w:rsidP="00A73B78">
            <w:pPr>
              <w:ind w:firstLineChars="0" w:firstLine="0"/>
              <w:rPr>
                <w:szCs w:val="24"/>
              </w:rPr>
            </w:pPr>
            <w:r w:rsidRPr="00A30BFC">
              <w:rPr>
                <w:szCs w:val="24"/>
              </w:rPr>
              <w:t>328</w:t>
            </w:r>
          </w:p>
        </w:tc>
      </w:tr>
      <w:tr w:rsidR="006339F4" w:rsidRPr="00A30BFC" w:rsidTr="00A73B78">
        <w:trPr>
          <w:trHeight w:val="539"/>
        </w:trPr>
        <w:tc>
          <w:tcPr>
            <w:tcW w:w="1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339F4" w:rsidRPr="00A30BFC" w:rsidRDefault="006339F4" w:rsidP="00A73B78">
            <w:pPr>
              <w:ind w:firstLine="480"/>
              <w:rPr>
                <w:szCs w:val="24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339F4" w:rsidRPr="00A30BFC" w:rsidRDefault="006339F4" w:rsidP="00A73B78">
            <w:pPr>
              <w:ind w:firstLine="480"/>
              <w:rPr>
                <w:i/>
                <w:iCs/>
                <w:szCs w:val="24"/>
              </w:rPr>
            </w:pPr>
          </w:p>
        </w:tc>
        <w:tc>
          <w:tcPr>
            <w:tcW w:w="14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339F4" w:rsidRPr="00A30BFC" w:rsidRDefault="006339F4" w:rsidP="00A73B78">
            <w:pPr>
              <w:ind w:firstLineChars="0" w:firstLine="0"/>
              <w:rPr>
                <w:i/>
                <w:iCs/>
                <w:szCs w:val="24"/>
              </w:rPr>
            </w:pPr>
            <w:r w:rsidRPr="00A30BFC">
              <w:rPr>
                <w:i/>
                <w:iCs/>
                <w:szCs w:val="24"/>
              </w:rPr>
              <w:t>EF1α-R</w:t>
            </w:r>
          </w:p>
        </w:tc>
        <w:tc>
          <w:tcPr>
            <w:tcW w:w="4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339F4" w:rsidRPr="00A30BFC" w:rsidRDefault="006339F4" w:rsidP="00A73B78">
            <w:pPr>
              <w:ind w:firstLineChars="0" w:firstLine="0"/>
              <w:rPr>
                <w:szCs w:val="24"/>
              </w:rPr>
            </w:pPr>
            <w:r w:rsidRPr="00A30BFC">
              <w:rPr>
                <w:szCs w:val="24"/>
              </w:rPr>
              <w:t>GTGAAATCAGCAGCACCCTTG</w:t>
            </w:r>
          </w:p>
        </w:tc>
        <w:tc>
          <w:tcPr>
            <w:tcW w:w="1460" w:type="dxa"/>
            <w:vMerge/>
            <w:tcBorders>
              <w:left w:val="nil"/>
              <w:bottom w:val="nil"/>
              <w:right w:val="nil"/>
            </w:tcBorders>
          </w:tcPr>
          <w:p w:rsidR="006339F4" w:rsidRPr="00A30BFC" w:rsidRDefault="006339F4" w:rsidP="00A73B78">
            <w:pPr>
              <w:ind w:firstLineChars="0" w:firstLine="0"/>
              <w:rPr>
                <w:szCs w:val="24"/>
              </w:rPr>
            </w:pPr>
          </w:p>
        </w:tc>
      </w:tr>
      <w:tr w:rsidR="006339F4" w:rsidRPr="00A30BFC" w:rsidTr="00A73B78">
        <w:trPr>
          <w:trHeight w:val="539"/>
        </w:trPr>
        <w:tc>
          <w:tcPr>
            <w:tcW w:w="1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339F4" w:rsidRPr="00A30BFC" w:rsidRDefault="006339F4" w:rsidP="00A73B78">
            <w:pPr>
              <w:ind w:firstLine="480"/>
              <w:rPr>
                <w:szCs w:val="24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339F4" w:rsidRPr="00A30BFC" w:rsidRDefault="006339F4" w:rsidP="00A73B78">
            <w:pPr>
              <w:ind w:firstLineChars="0" w:firstLine="0"/>
              <w:rPr>
                <w:i/>
                <w:iCs/>
                <w:szCs w:val="24"/>
              </w:rPr>
            </w:pPr>
            <w:r w:rsidRPr="00A30BFC">
              <w:rPr>
                <w:i/>
                <w:iCs/>
                <w:szCs w:val="24"/>
              </w:rPr>
              <w:t>SNMP</w:t>
            </w:r>
          </w:p>
        </w:tc>
        <w:tc>
          <w:tcPr>
            <w:tcW w:w="14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339F4" w:rsidRPr="00A30BFC" w:rsidRDefault="006339F4" w:rsidP="00A73B78">
            <w:pPr>
              <w:ind w:firstLineChars="0" w:firstLine="0"/>
              <w:rPr>
                <w:i/>
                <w:iCs/>
                <w:szCs w:val="24"/>
              </w:rPr>
            </w:pPr>
            <w:r w:rsidRPr="00A30BFC">
              <w:rPr>
                <w:i/>
                <w:iCs/>
                <w:szCs w:val="24"/>
              </w:rPr>
              <w:t>SNMP-F</w:t>
            </w:r>
          </w:p>
        </w:tc>
        <w:tc>
          <w:tcPr>
            <w:tcW w:w="4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339F4" w:rsidRPr="00A30BFC" w:rsidRDefault="006339F4" w:rsidP="00A73B78">
            <w:pPr>
              <w:ind w:firstLineChars="0" w:firstLine="0"/>
              <w:rPr>
                <w:szCs w:val="24"/>
              </w:rPr>
            </w:pPr>
            <w:r w:rsidRPr="00A30BFC">
              <w:rPr>
                <w:szCs w:val="24"/>
              </w:rPr>
              <w:t>CCGTCGAGAGCAACCGATACA</w:t>
            </w:r>
          </w:p>
        </w:tc>
        <w:tc>
          <w:tcPr>
            <w:tcW w:w="1460" w:type="dxa"/>
            <w:vMerge w:val="restart"/>
            <w:tcBorders>
              <w:top w:val="nil"/>
              <w:left w:val="nil"/>
              <w:right w:val="nil"/>
            </w:tcBorders>
          </w:tcPr>
          <w:p w:rsidR="006339F4" w:rsidRPr="00A30BFC" w:rsidRDefault="006339F4" w:rsidP="00A73B78">
            <w:pPr>
              <w:ind w:firstLineChars="0" w:firstLine="0"/>
              <w:rPr>
                <w:szCs w:val="24"/>
              </w:rPr>
            </w:pPr>
            <w:r w:rsidRPr="00A30BFC">
              <w:rPr>
                <w:szCs w:val="24"/>
              </w:rPr>
              <w:t>179</w:t>
            </w:r>
          </w:p>
        </w:tc>
      </w:tr>
      <w:tr w:rsidR="006339F4" w:rsidRPr="00A30BFC" w:rsidTr="00A73B78">
        <w:trPr>
          <w:trHeight w:val="539"/>
        </w:trPr>
        <w:tc>
          <w:tcPr>
            <w:tcW w:w="1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339F4" w:rsidRPr="00A30BFC" w:rsidRDefault="006339F4" w:rsidP="00A73B78">
            <w:pPr>
              <w:ind w:firstLine="480"/>
              <w:rPr>
                <w:szCs w:val="24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339F4" w:rsidRPr="00A30BFC" w:rsidRDefault="006339F4" w:rsidP="00A73B78">
            <w:pPr>
              <w:ind w:firstLine="480"/>
              <w:rPr>
                <w:i/>
                <w:iCs/>
                <w:szCs w:val="24"/>
              </w:rPr>
            </w:pPr>
          </w:p>
        </w:tc>
        <w:tc>
          <w:tcPr>
            <w:tcW w:w="14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339F4" w:rsidRPr="00A30BFC" w:rsidRDefault="006339F4" w:rsidP="00A73B78">
            <w:pPr>
              <w:ind w:firstLineChars="0" w:firstLine="0"/>
              <w:rPr>
                <w:i/>
                <w:iCs/>
                <w:szCs w:val="24"/>
              </w:rPr>
            </w:pPr>
            <w:r w:rsidRPr="00A30BFC">
              <w:rPr>
                <w:i/>
                <w:iCs/>
                <w:szCs w:val="24"/>
              </w:rPr>
              <w:t>SNMP-R</w:t>
            </w:r>
          </w:p>
        </w:tc>
        <w:tc>
          <w:tcPr>
            <w:tcW w:w="4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339F4" w:rsidRPr="00A30BFC" w:rsidRDefault="006339F4" w:rsidP="00A73B78">
            <w:pPr>
              <w:ind w:firstLineChars="0" w:firstLine="0"/>
              <w:rPr>
                <w:szCs w:val="24"/>
              </w:rPr>
            </w:pPr>
            <w:r w:rsidRPr="00A30BFC">
              <w:rPr>
                <w:szCs w:val="24"/>
              </w:rPr>
              <w:t>GGCTGGTGTCCTGCGTAATGA</w:t>
            </w:r>
          </w:p>
        </w:tc>
        <w:tc>
          <w:tcPr>
            <w:tcW w:w="1460" w:type="dxa"/>
            <w:vMerge/>
            <w:tcBorders>
              <w:left w:val="nil"/>
              <w:bottom w:val="nil"/>
              <w:right w:val="nil"/>
            </w:tcBorders>
          </w:tcPr>
          <w:p w:rsidR="006339F4" w:rsidRPr="00A30BFC" w:rsidRDefault="006339F4" w:rsidP="00A73B78">
            <w:pPr>
              <w:ind w:firstLineChars="0" w:firstLine="0"/>
              <w:rPr>
                <w:szCs w:val="24"/>
              </w:rPr>
            </w:pPr>
          </w:p>
        </w:tc>
      </w:tr>
      <w:tr w:rsidR="006339F4" w:rsidRPr="00A30BFC" w:rsidTr="00A73B78">
        <w:trPr>
          <w:trHeight w:val="1078"/>
        </w:trPr>
        <w:tc>
          <w:tcPr>
            <w:tcW w:w="1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339F4" w:rsidRPr="00A30BFC" w:rsidRDefault="006339F4" w:rsidP="00A73B78">
            <w:pPr>
              <w:ind w:firstLineChars="0" w:firstLine="0"/>
              <w:rPr>
                <w:szCs w:val="24"/>
              </w:rPr>
            </w:pPr>
            <w:proofErr w:type="spellStart"/>
            <w:r w:rsidRPr="00A30BFC">
              <w:rPr>
                <w:szCs w:val="24"/>
              </w:rPr>
              <w:t>RNAi</w:t>
            </w:r>
            <w:proofErr w:type="spellEnd"/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339F4" w:rsidRPr="00A30BFC" w:rsidRDefault="006339F4" w:rsidP="00A73B78">
            <w:pPr>
              <w:ind w:firstLineChars="0" w:firstLine="0"/>
              <w:rPr>
                <w:i/>
                <w:iCs/>
                <w:szCs w:val="24"/>
              </w:rPr>
            </w:pPr>
            <w:proofErr w:type="spellStart"/>
            <w:r w:rsidRPr="00A30BFC">
              <w:rPr>
                <w:szCs w:val="24"/>
              </w:rPr>
              <w:t>ds</w:t>
            </w:r>
            <w:r w:rsidRPr="00A30BFC">
              <w:rPr>
                <w:i/>
                <w:iCs/>
                <w:szCs w:val="24"/>
              </w:rPr>
              <w:t>SNMP</w:t>
            </w:r>
            <w:proofErr w:type="spellEnd"/>
          </w:p>
        </w:tc>
        <w:tc>
          <w:tcPr>
            <w:tcW w:w="14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339F4" w:rsidRPr="00A30BFC" w:rsidRDefault="006339F4" w:rsidP="00A73B78">
            <w:pPr>
              <w:ind w:firstLineChars="0" w:firstLine="0"/>
              <w:rPr>
                <w:i/>
                <w:iCs/>
                <w:szCs w:val="24"/>
              </w:rPr>
            </w:pPr>
            <w:proofErr w:type="spellStart"/>
            <w:r w:rsidRPr="00A30BFC">
              <w:rPr>
                <w:i/>
                <w:iCs/>
                <w:szCs w:val="24"/>
              </w:rPr>
              <w:t>dsSNMP</w:t>
            </w:r>
            <w:proofErr w:type="spellEnd"/>
            <w:r w:rsidRPr="00A30BFC">
              <w:rPr>
                <w:i/>
                <w:iCs/>
                <w:szCs w:val="24"/>
              </w:rPr>
              <w:t>-F</w:t>
            </w:r>
          </w:p>
        </w:tc>
        <w:tc>
          <w:tcPr>
            <w:tcW w:w="4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339F4" w:rsidRPr="00A30BFC" w:rsidRDefault="006339F4" w:rsidP="00A73B78">
            <w:pPr>
              <w:ind w:firstLineChars="0" w:firstLine="0"/>
              <w:rPr>
                <w:szCs w:val="24"/>
              </w:rPr>
            </w:pPr>
            <w:r w:rsidRPr="00A30BFC">
              <w:rPr>
                <w:szCs w:val="24"/>
              </w:rPr>
              <w:t>GGATCCTAATACGACTCACTATAGGACGACGCTTACCGTTATTGG</w:t>
            </w:r>
          </w:p>
        </w:tc>
        <w:tc>
          <w:tcPr>
            <w:tcW w:w="1460" w:type="dxa"/>
            <w:vMerge w:val="restart"/>
            <w:tcBorders>
              <w:top w:val="nil"/>
              <w:left w:val="nil"/>
              <w:right w:val="nil"/>
            </w:tcBorders>
          </w:tcPr>
          <w:p w:rsidR="006339F4" w:rsidRPr="00A30BFC" w:rsidRDefault="006339F4" w:rsidP="00A73B78">
            <w:pPr>
              <w:ind w:firstLineChars="0" w:firstLine="0"/>
              <w:rPr>
                <w:szCs w:val="24"/>
              </w:rPr>
            </w:pPr>
            <w:r w:rsidRPr="00A30BFC">
              <w:rPr>
                <w:szCs w:val="24"/>
              </w:rPr>
              <w:t>419</w:t>
            </w:r>
          </w:p>
        </w:tc>
      </w:tr>
      <w:tr w:rsidR="006339F4" w:rsidRPr="00A30BFC" w:rsidTr="00A73B78">
        <w:trPr>
          <w:trHeight w:val="1104"/>
        </w:trPr>
        <w:tc>
          <w:tcPr>
            <w:tcW w:w="1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339F4" w:rsidRPr="00A30BFC" w:rsidRDefault="006339F4" w:rsidP="00A73B78">
            <w:pPr>
              <w:ind w:firstLine="480"/>
              <w:rPr>
                <w:szCs w:val="24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339F4" w:rsidRPr="00A30BFC" w:rsidRDefault="006339F4" w:rsidP="00A73B78">
            <w:pPr>
              <w:ind w:firstLine="480"/>
              <w:rPr>
                <w:szCs w:val="24"/>
              </w:rPr>
            </w:pPr>
          </w:p>
        </w:tc>
        <w:tc>
          <w:tcPr>
            <w:tcW w:w="14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339F4" w:rsidRPr="00A30BFC" w:rsidRDefault="006339F4" w:rsidP="00A73B78">
            <w:pPr>
              <w:ind w:firstLineChars="0" w:firstLine="0"/>
              <w:rPr>
                <w:i/>
                <w:iCs/>
                <w:szCs w:val="24"/>
              </w:rPr>
            </w:pPr>
            <w:proofErr w:type="spellStart"/>
            <w:r w:rsidRPr="00A30BFC">
              <w:rPr>
                <w:i/>
                <w:iCs/>
                <w:szCs w:val="24"/>
              </w:rPr>
              <w:t>dsSNMP</w:t>
            </w:r>
            <w:proofErr w:type="spellEnd"/>
            <w:r w:rsidRPr="00A30BFC">
              <w:rPr>
                <w:i/>
                <w:iCs/>
                <w:szCs w:val="24"/>
              </w:rPr>
              <w:t>-R</w:t>
            </w:r>
          </w:p>
        </w:tc>
        <w:tc>
          <w:tcPr>
            <w:tcW w:w="4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339F4" w:rsidRPr="00A30BFC" w:rsidRDefault="006339F4" w:rsidP="00A73B78">
            <w:pPr>
              <w:ind w:firstLineChars="0" w:firstLine="0"/>
              <w:rPr>
                <w:szCs w:val="24"/>
              </w:rPr>
            </w:pPr>
            <w:r w:rsidRPr="00A30BFC">
              <w:rPr>
                <w:szCs w:val="24"/>
              </w:rPr>
              <w:t>GGATCCTAATACGACTCACTATAGGATCTCCGGTTAATGGCAGTG</w:t>
            </w:r>
          </w:p>
        </w:tc>
        <w:tc>
          <w:tcPr>
            <w:tcW w:w="1460" w:type="dxa"/>
            <w:vMerge/>
            <w:tcBorders>
              <w:left w:val="nil"/>
              <w:bottom w:val="nil"/>
              <w:right w:val="nil"/>
            </w:tcBorders>
          </w:tcPr>
          <w:p w:rsidR="006339F4" w:rsidRPr="00A30BFC" w:rsidRDefault="006339F4" w:rsidP="00A73B78">
            <w:pPr>
              <w:ind w:firstLineChars="0" w:firstLine="0"/>
              <w:rPr>
                <w:szCs w:val="24"/>
              </w:rPr>
            </w:pPr>
          </w:p>
        </w:tc>
      </w:tr>
      <w:tr w:rsidR="006339F4" w:rsidRPr="00A30BFC" w:rsidTr="00A73B78">
        <w:trPr>
          <w:trHeight w:val="1104"/>
        </w:trPr>
        <w:tc>
          <w:tcPr>
            <w:tcW w:w="13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339F4" w:rsidRPr="00A30BFC" w:rsidRDefault="006339F4" w:rsidP="00A73B78">
            <w:pPr>
              <w:ind w:firstLine="480"/>
              <w:rPr>
                <w:szCs w:val="24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339F4" w:rsidRPr="00A30BFC" w:rsidRDefault="006339F4" w:rsidP="00A73B78">
            <w:pPr>
              <w:ind w:firstLineChars="0" w:firstLine="0"/>
              <w:rPr>
                <w:szCs w:val="24"/>
              </w:rPr>
            </w:pPr>
            <w:proofErr w:type="spellStart"/>
            <w:r w:rsidRPr="00A30BFC">
              <w:rPr>
                <w:szCs w:val="24"/>
              </w:rPr>
              <w:t>ds</w:t>
            </w:r>
            <w:r w:rsidRPr="00A30BFC">
              <w:rPr>
                <w:i/>
                <w:iCs/>
                <w:szCs w:val="24"/>
              </w:rPr>
              <w:t>GFP</w:t>
            </w:r>
            <w:proofErr w:type="spellEnd"/>
          </w:p>
          <w:p w:rsidR="006339F4" w:rsidRPr="00A30BFC" w:rsidRDefault="006339F4" w:rsidP="00A73B78">
            <w:pPr>
              <w:ind w:firstLine="480"/>
              <w:rPr>
                <w:szCs w:val="24"/>
              </w:rPr>
            </w:pPr>
          </w:p>
        </w:tc>
        <w:tc>
          <w:tcPr>
            <w:tcW w:w="14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339F4" w:rsidRPr="00A30BFC" w:rsidRDefault="006339F4" w:rsidP="00A73B78">
            <w:pPr>
              <w:ind w:firstLineChars="0" w:firstLine="0"/>
              <w:rPr>
                <w:szCs w:val="24"/>
              </w:rPr>
            </w:pPr>
            <w:proofErr w:type="spellStart"/>
            <w:r w:rsidRPr="00A30BFC">
              <w:rPr>
                <w:szCs w:val="24"/>
              </w:rPr>
              <w:t>ds</w:t>
            </w:r>
            <w:r w:rsidRPr="00A30BFC">
              <w:rPr>
                <w:i/>
                <w:iCs/>
                <w:szCs w:val="24"/>
              </w:rPr>
              <w:t>GFP</w:t>
            </w:r>
            <w:proofErr w:type="spellEnd"/>
            <w:r w:rsidRPr="00A30BFC">
              <w:rPr>
                <w:i/>
                <w:iCs/>
                <w:szCs w:val="24"/>
              </w:rPr>
              <w:t>-F</w:t>
            </w:r>
          </w:p>
          <w:p w:rsidR="006339F4" w:rsidRPr="00A30BFC" w:rsidRDefault="006339F4" w:rsidP="00A73B78">
            <w:pPr>
              <w:ind w:firstLineChars="0" w:firstLine="0"/>
              <w:rPr>
                <w:i/>
                <w:iCs/>
                <w:szCs w:val="24"/>
              </w:rPr>
            </w:pPr>
          </w:p>
        </w:tc>
        <w:tc>
          <w:tcPr>
            <w:tcW w:w="4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339F4" w:rsidRPr="00A30BFC" w:rsidRDefault="006339F4" w:rsidP="00A73B78">
            <w:pPr>
              <w:ind w:firstLineChars="0" w:firstLine="0"/>
              <w:rPr>
                <w:szCs w:val="24"/>
              </w:rPr>
            </w:pPr>
            <w:r w:rsidRPr="00A30BFC">
              <w:rPr>
                <w:szCs w:val="24"/>
              </w:rPr>
              <w:t xml:space="preserve">TAATACGACTCACTATAGGGAGAAGAACTTTTCACTGCA </w:t>
            </w:r>
          </w:p>
        </w:tc>
        <w:tc>
          <w:tcPr>
            <w:tcW w:w="1460" w:type="dxa"/>
            <w:vMerge w:val="restart"/>
            <w:tcBorders>
              <w:top w:val="nil"/>
              <w:left w:val="nil"/>
              <w:right w:val="nil"/>
            </w:tcBorders>
          </w:tcPr>
          <w:p w:rsidR="006339F4" w:rsidRPr="00A30BFC" w:rsidRDefault="006339F4" w:rsidP="00A73B78">
            <w:pPr>
              <w:ind w:firstLineChars="0" w:firstLine="0"/>
              <w:rPr>
                <w:szCs w:val="24"/>
              </w:rPr>
            </w:pPr>
            <w:r w:rsidRPr="00A30BFC">
              <w:rPr>
                <w:szCs w:val="24"/>
              </w:rPr>
              <w:t>579</w:t>
            </w:r>
          </w:p>
        </w:tc>
      </w:tr>
      <w:tr w:rsidR="006339F4" w:rsidRPr="00A30BFC" w:rsidTr="00A73B78">
        <w:trPr>
          <w:trHeight w:val="1104"/>
        </w:trPr>
        <w:tc>
          <w:tcPr>
            <w:tcW w:w="1388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</w:tcPr>
          <w:p w:rsidR="006339F4" w:rsidRPr="00A30BFC" w:rsidRDefault="006339F4" w:rsidP="00A73B78">
            <w:pPr>
              <w:ind w:firstLine="480"/>
              <w:rPr>
                <w:szCs w:val="24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</w:tcPr>
          <w:p w:rsidR="006339F4" w:rsidRPr="00A30BFC" w:rsidRDefault="006339F4" w:rsidP="00A73B78">
            <w:pPr>
              <w:ind w:firstLine="480"/>
              <w:rPr>
                <w:szCs w:val="24"/>
              </w:rPr>
            </w:pPr>
          </w:p>
        </w:tc>
        <w:tc>
          <w:tcPr>
            <w:tcW w:w="1455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</w:tcPr>
          <w:p w:rsidR="006339F4" w:rsidRPr="00A30BFC" w:rsidRDefault="006339F4" w:rsidP="00A73B78">
            <w:pPr>
              <w:ind w:firstLineChars="0" w:firstLine="0"/>
              <w:rPr>
                <w:szCs w:val="24"/>
              </w:rPr>
            </w:pPr>
            <w:proofErr w:type="spellStart"/>
            <w:r w:rsidRPr="00A30BFC">
              <w:rPr>
                <w:szCs w:val="24"/>
              </w:rPr>
              <w:t>ds</w:t>
            </w:r>
            <w:r w:rsidRPr="00A30BFC">
              <w:rPr>
                <w:i/>
                <w:iCs/>
                <w:szCs w:val="24"/>
              </w:rPr>
              <w:t>GFP</w:t>
            </w:r>
            <w:proofErr w:type="spellEnd"/>
            <w:r w:rsidRPr="00A30BFC">
              <w:rPr>
                <w:i/>
                <w:iCs/>
                <w:szCs w:val="24"/>
              </w:rPr>
              <w:t>-R</w:t>
            </w:r>
          </w:p>
          <w:p w:rsidR="006339F4" w:rsidRPr="00A30BFC" w:rsidRDefault="006339F4" w:rsidP="00A73B78">
            <w:pPr>
              <w:ind w:firstLineChars="0" w:firstLine="0"/>
              <w:rPr>
                <w:i/>
                <w:iCs/>
                <w:szCs w:val="24"/>
              </w:rPr>
            </w:pPr>
          </w:p>
        </w:tc>
        <w:tc>
          <w:tcPr>
            <w:tcW w:w="4200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</w:tcPr>
          <w:p w:rsidR="006339F4" w:rsidRPr="00A30BFC" w:rsidRDefault="006339F4" w:rsidP="00A73B78">
            <w:pPr>
              <w:ind w:firstLineChars="0" w:firstLine="0"/>
              <w:rPr>
                <w:szCs w:val="24"/>
              </w:rPr>
            </w:pPr>
            <w:r w:rsidRPr="00A30BFC">
              <w:rPr>
                <w:szCs w:val="24"/>
              </w:rPr>
              <w:t>TAATACGACTCACTATAGGTGTTGATAATGGTCTGCTAG</w:t>
            </w:r>
          </w:p>
        </w:tc>
        <w:tc>
          <w:tcPr>
            <w:tcW w:w="1460" w:type="dxa"/>
            <w:vMerge/>
            <w:tcBorders>
              <w:left w:val="nil"/>
              <w:bottom w:val="single" w:sz="12" w:space="0" w:color="auto"/>
              <w:right w:val="nil"/>
            </w:tcBorders>
          </w:tcPr>
          <w:p w:rsidR="006339F4" w:rsidRPr="00A30BFC" w:rsidRDefault="006339F4" w:rsidP="00A73B78">
            <w:pPr>
              <w:ind w:firstLineChars="0" w:firstLine="0"/>
              <w:rPr>
                <w:sz w:val="18"/>
                <w:szCs w:val="18"/>
              </w:rPr>
            </w:pPr>
          </w:p>
        </w:tc>
      </w:tr>
    </w:tbl>
    <w:p w:rsidR="006339F4" w:rsidRPr="00A30BFC" w:rsidRDefault="006339F4" w:rsidP="006339F4">
      <w:pPr>
        <w:widowControl/>
        <w:spacing w:line="240" w:lineRule="auto"/>
        <w:ind w:firstLineChars="0" w:firstLine="0"/>
        <w:jc w:val="left"/>
        <w:rPr>
          <w:rFonts w:cs="Times New Roman"/>
        </w:rPr>
      </w:pPr>
      <w:bookmarkStart w:id="0" w:name="_GoBack"/>
      <w:bookmarkEnd w:id="0"/>
    </w:p>
    <w:sectPr w:rsidR="006339F4" w:rsidRPr="00A30BF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imHei">
    <w:altName w:val="Arial Unicode MS"/>
    <w:panose1 w:val="02010600030101010101"/>
    <w:charset w:val="86"/>
    <w:family w:val="modern"/>
    <w:notTrueType/>
    <w:pitch w:val="fixed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39F4"/>
    <w:rsid w:val="006339F4"/>
    <w:rsid w:val="00D93C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339F4"/>
    <w:pPr>
      <w:widowControl w:val="0"/>
      <w:spacing w:after="0" w:line="480" w:lineRule="auto"/>
      <w:ind w:firstLineChars="200" w:firstLine="200"/>
      <w:jc w:val="both"/>
    </w:pPr>
    <w:rPr>
      <w:rFonts w:ascii="Times New Roman" w:eastAsiaTheme="minorEastAsia" w:hAnsi="Times New Roman"/>
      <w:kern w:val="2"/>
      <w:sz w:val="24"/>
      <w:szCs w:val="21"/>
      <w:lang w:val="en-US"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qFormat/>
    <w:rsid w:val="006339F4"/>
    <w:pPr>
      <w:widowControl w:val="0"/>
      <w:spacing w:after="0" w:line="240" w:lineRule="auto"/>
      <w:jc w:val="both"/>
    </w:pPr>
    <w:rPr>
      <w:rFonts w:ascii="Times New Roman" w:eastAsia="SimSun" w:hAnsi="Times New Roman" w:cs="Times New Roman"/>
      <w:sz w:val="20"/>
      <w:szCs w:val="20"/>
      <w:lang w:val="en-US" w:eastAsia="zh-C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339F4"/>
    <w:pPr>
      <w:widowControl w:val="0"/>
      <w:spacing w:after="0" w:line="480" w:lineRule="auto"/>
      <w:ind w:firstLineChars="200" w:firstLine="200"/>
      <w:jc w:val="both"/>
    </w:pPr>
    <w:rPr>
      <w:rFonts w:ascii="Times New Roman" w:eastAsiaTheme="minorEastAsia" w:hAnsi="Times New Roman"/>
      <w:kern w:val="2"/>
      <w:sz w:val="24"/>
      <w:szCs w:val="21"/>
      <w:lang w:val="en-US"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qFormat/>
    <w:rsid w:val="006339F4"/>
    <w:pPr>
      <w:widowControl w:val="0"/>
      <w:spacing w:after="0" w:line="240" w:lineRule="auto"/>
      <w:jc w:val="both"/>
    </w:pPr>
    <w:rPr>
      <w:rFonts w:ascii="Times New Roman" w:eastAsia="SimSun" w:hAnsi="Times New Roman" w:cs="Times New Roman"/>
      <w:sz w:val="20"/>
      <w:szCs w:val="20"/>
      <w:lang w:val="en-US" w:eastAsia="zh-C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101</Words>
  <Characters>581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Aswini Basker (Integra)</dc:creator>
  <cp:lastModifiedBy>Aswini Basker (Integra)</cp:lastModifiedBy>
  <cp:revision>1</cp:revision>
  <dcterms:created xsi:type="dcterms:W3CDTF">2025-03-13T12:00:00Z</dcterms:created>
  <dcterms:modified xsi:type="dcterms:W3CDTF">2025-03-13T12:01:00Z</dcterms:modified>
</cp:coreProperties>
</file>