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drawing>
          <wp:inline distT="0" distB="0" distL="114300" distR="114300">
            <wp:extent cx="5222240" cy="3076575"/>
            <wp:effectExtent l="0" t="0" r="16510" b="9525"/>
            <wp:docPr id="1" name="图片 1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Times New Roman" w:hAnsi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S2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/>
          <w:b/>
          <w:bCs/>
          <w:sz w:val="18"/>
          <w:szCs w:val="18"/>
        </w:rPr>
        <w:t>C</w:t>
      </w:r>
      <w:r>
        <w:rPr>
          <w:rFonts w:ascii="Times New Roman" w:hAnsi="Times New Roman"/>
          <w:b/>
          <w:bCs/>
          <w:sz w:val="18"/>
          <w:szCs w:val="18"/>
        </w:rPr>
        <w:t>umulative mortality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(A)</w:t>
      </w:r>
      <w:r>
        <w:rPr>
          <w:rFonts w:hint="eastAsia" w:ascii="Times New Roman" w:hAnsi="Times New Roman"/>
          <w:sz w:val="18"/>
          <w:szCs w:val="18"/>
        </w:rPr>
        <w:t xml:space="preserve"> and </w:t>
      </w:r>
      <w:r>
        <w:rPr>
          <w:rFonts w:ascii="Times New Roman" w:hAnsi="Times New Roman"/>
          <w:b/>
          <w:bCs/>
          <w:sz w:val="18"/>
          <w:szCs w:val="18"/>
        </w:rPr>
        <w:t xml:space="preserve">cumulative reproduction 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(B) </w:t>
      </w:r>
      <w:r>
        <w:rPr>
          <w:rFonts w:ascii="Times New Roman" w:hAnsi="Times New Roman"/>
          <w:sz w:val="18"/>
          <w:szCs w:val="18"/>
        </w:rPr>
        <w:t xml:space="preserve">of </w:t>
      </w:r>
      <w:r>
        <w:rPr>
          <w:rFonts w:ascii="Times New Roman" w:hAnsi="Times New Roman"/>
          <w:i/>
          <w:iCs/>
          <w:sz w:val="18"/>
          <w:szCs w:val="18"/>
        </w:rPr>
        <w:t>A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. </w:t>
      </w:r>
      <w:bookmarkStart w:id="0" w:name="_GoBack"/>
      <w:bookmarkEnd w:id="0"/>
      <w:r>
        <w:rPr>
          <w:rFonts w:ascii="Times New Roman" w:hAnsi="Times New Roman"/>
          <w:i/>
          <w:iCs/>
          <w:sz w:val="18"/>
          <w:szCs w:val="18"/>
        </w:rPr>
        <w:t>gossypii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/>
          <w:sz w:val="18"/>
          <w:szCs w:val="18"/>
        </w:rPr>
        <w:t>after spray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ed</w:t>
      </w:r>
      <w:r>
        <w:rPr>
          <w:rFonts w:hint="eastAsia" w:ascii="Times New Roman" w:hAnsi="Times New Roman"/>
          <w:sz w:val="18"/>
          <w:szCs w:val="18"/>
        </w:rPr>
        <w:t xml:space="preserve"> dsJHAMT</w:t>
      </w:r>
      <w:r>
        <w:rPr>
          <w:rFonts w:ascii="Times New Roman" w:hAnsi="Times New Roman"/>
          <w:sz w:val="18"/>
          <w:szCs w:val="18"/>
        </w:rPr>
        <w:t xml:space="preserve">. Different letters indicate statistically significant differences (mean ± SE, n=3, 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 &lt; 0.05, Tukey's HSD test)</w:t>
      </w:r>
      <w:r>
        <w:rPr>
          <w:rFonts w:hint="eastAsia" w:ascii="Times New Roman" w:hAnsi="Times New Roman"/>
          <w:sz w:val="18"/>
          <w:szCs w:val="18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/>
          <w:sz w:val="18"/>
          <w:szCs w:val="18"/>
          <w:lang w:val="en-US" w:eastAsia="zh-CN"/>
        </w:rPr>
      </w:pPr>
    </w:p>
    <w:p/>
    <w:p>
      <w:pPr>
        <w:bidi w:val="0"/>
        <w:jc w:val="both"/>
        <w:rPr>
          <w:rStyle w:val="11"/>
          <w:rFonts w:hint="default" w:eastAsia="宋体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TcxNDcxMmQ3ZDU2Y2Q4YWQ4ZTJmZTc3NzFhZTEifQ=="/>
  </w:docVars>
  <w:rsids>
    <w:rsidRoot w:val="00000000"/>
    <w:rsid w:val="00166CEB"/>
    <w:rsid w:val="05651CC7"/>
    <w:rsid w:val="0959532A"/>
    <w:rsid w:val="0B514937"/>
    <w:rsid w:val="0BEF7B86"/>
    <w:rsid w:val="0FC550E3"/>
    <w:rsid w:val="11BD177C"/>
    <w:rsid w:val="125E3E11"/>
    <w:rsid w:val="15F95D57"/>
    <w:rsid w:val="166879DE"/>
    <w:rsid w:val="17846E32"/>
    <w:rsid w:val="17DF0D86"/>
    <w:rsid w:val="1ADC0D35"/>
    <w:rsid w:val="1BCC6D3D"/>
    <w:rsid w:val="1EEF68A8"/>
    <w:rsid w:val="1F34045F"/>
    <w:rsid w:val="1F595EDD"/>
    <w:rsid w:val="1FE5592D"/>
    <w:rsid w:val="2226604C"/>
    <w:rsid w:val="248E3007"/>
    <w:rsid w:val="25033890"/>
    <w:rsid w:val="27AD61FB"/>
    <w:rsid w:val="29A85A12"/>
    <w:rsid w:val="29F27635"/>
    <w:rsid w:val="2BAE5E50"/>
    <w:rsid w:val="2C0D1E05"/>
    <w:rsid w:val="2D0B7863"/>
    <w:rsid w:val="2FDB1BEC"/>
    <w:rsid w:val="339033BA"/>
    <w:rsid w:val="33927E47"/>
    <w:rsid w:val="3BA61D83"/>
    <w:rsid w:val="40B732E0"/>
    <w:rsid w:val="415C0F6A"/>
    <w:rsid w:val="41B2265E"/>
    <w:rsid w:val="425C7E35"/>
    <w:rsid w:val="45566AFC"/>
    <w:rsid w:val="461B3652"/>
    <w:rsid w:val="46486406"/>
    <w:rsid w:val="49421A42"/>
    <w:rsid w:val="4942276F"/>
    <w:rsid w:val="4BE909B4"/>
    <w:rsid w:val="4D7A5931"/>
    <w:rsid w:val="50A15412"/>
    <w:rsid w:val="50BD5920"/>
    <w:rsid w:val="53CB14A9"/>
    <w:rsid w:val="5587107B"/>
    <w:rsid w:val="55BB5C13"/>
    <w:rsid w:val="56206DD9"/>
    <w:rsid w:val="573C7203"/>
    <w:rsid w:val="58486FB2"/>
    <w:rsid w:val="58497214"/>
    <w:rsid w:val="59D40B5F"/>
    <w:rsid w:val="5AD9141E"/>
    <w:rsid w:val="5CA561D2"/>
    <w:rsid w:val="5ECE4581"/>
    <w:rsid w:val="648A72B2"/>
    <w:rsid w:val="69567CE1"/>
    <w:rsid w:val="6B1F3E2C"/>
    <w:rsid w:val="6C213E0A"/>
    <w:rsid w:val="6DA30AD4"/>
    <w:rsid w:val="71617EC3"/>
    <w:rsid w:val="745B546A"/>
    <w:rsid w:val="753E672F"/>
    <w:rsid w:val="7DC425BD"/>
    <w:rsid w:val="7E5262E0"/>
    <w:rsid w:val="7EA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Times New Roman" w:hAnsi="Times New Roman" w:eastAsia="宋体" w:cs="宋体"/>
      <w:b/>
      <w:kern w:val="44"/>
      <w:sz w:val="30"/>
      <w:szCs w:val="48"/>
      <w:lang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222222"/>
      <w:sz w:val="24"/>
      <w:szCs w:val="24"/>
      <w:u w:val="single"/>
    </w:rPr>
  </w:style>
  <w:style w:type="character" w:customStyle="1" w:styleId="10">
    <w:name w:val="font71"/>
    <w:basedOn w:val="4"/>
    <w:autoRedefine/>
    <w:qFormat/>
    <w:uiPriority w:val="0"/>
    <w:rPr>
      <w:rFonts w:hint="default" w:ascii="Times New Roman" w:hAnsi="Times New Roman" w:cs="Times New Roman"/>
      <w:color w:val="222222"/>
      <w:sz w:val="24"/>
      <w:szCs w:val="24"/>
      <w:u w:val="none"/>
    </w:rPr>
  </w:style>
  <w:style w:type="character" w:customStyle="1" w:styleId="11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189</Characters>
  <Lines>0</Lines>
  <Paragraphs>0</Paragraphs>
  <TotalTime>5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2022-01-22T02:48:00Z</dcterms:created>
  <dc:creator>Administrator</dc:creator>
  <cp:lastModifiedBy>Lianjun Zhang</cp:lastModifiedBy>
  <dcterms:modified xsi:type="dcterms:W3CDTF">2024-07-27T05:40:42Z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D88880164AF84D1D9714A3DB2F05A447</vt:lpwstr>
  </property>
</Properties>
</file>