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67" w14:textId="0B71F716" w:rsidR="00EC1F48" w:rsidRDefault="001F4720">
      <w:pPr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1F4720">
        <w:rPr>
          <w:rFonts w:ascii="Times New Roman" w:eastAsia="宋体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CDAE7F3" wp14:editId="5347299E">
            <wp:extent cx="2926080" cy="1843537"/>
            <wp:effectExtent l="0" t="0" r="7620" b="4445"/>
            <wp:docPr id="7339073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15" cy="18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E1287" w14:textId="77777777" w:rsidR="00EC1F48" w:rsidRDefault="00000000">
      <w:pPr>
        <w:spacing w:line="480" w:lineRule="auto"/>
        <w:rPr>
          <w:rFonts w:ascii="Times New Roman" w:eastAsia="宋体" w:hAnsi="Times New Roman" w:cs="Times New Roman"/>
          <w:b/>
          <w:bCs/>
          <w:color w:val="000000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sz w:val="24"/>
        </w:rPr>
        <w:t xml:space="preserve">Figure S4. Predicted tertiary structure of </w:t>
      </w:r>
      <w:proofErr w:type="spellStart"/>
      <w:r>
        <w:rPr>
          <w:rFonts w:ascii="Times New Roman" w:eastAsia="宋体" w:hAnsi="Times New Roman" w:cs="Times New Roman"/>
          <w:b/>
          <w:bCs/>
          <w:color w:val="000000"/>
          <w:sz w:val="24"/>
        </w:rPr>
        <w:t>MscecropinB</w:t>
      </w:r>
      <w:proofErr w:type="spellEnd"/>
      <w:r>
        <w:rPr>
          <w:rFonts w:ascii="Times New Roman" w:eastAsia="宋体" w:hAnsi="Times New Roman" w:cs="Times New Roman"/>
          <w:b/>
          <w:bCs/>
          <w:color w:val="000000"/>
          <w:sz w:val="24"/>
        </w:rPr>
        <w:t>.</w:t>
      </w:r>
    </w:p>
    <w:p w14:paraId="0869BE35" w14:textId="77777777" w:rsidR="00EC1F48" w:rsidRDefault="00EC1F48"/>
    <w:p w14:paraId="5BB29FCA" w14:textId="77777777" w:rsidR="00EC1F48" w:rsidRDefault="00EC1F48"/>
    <w:sectPr w:rsidR="00EC1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A4AD" w14:textId="77777777" w:rsidR="00AE1573" w:rsidRDefault="00AE1573" w:rsidP="001F4720">
      <w:r>
        <w:separator/>
      </w:r>
    </w:p>
  </w:endnote>
  <w:endnote w:type="continuationSeparator" w:id="0">
    <w:p w14:paraId="7A1E25D2" w14:textId="77777777" w:rsidR="00AE1573" w:rsidRDefault="00AE1573" w:rsidP="001F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D242" w14:textId="77777777" w:rsidR="00AE1573" w:rsidRDefault="00AE1573" w:rsidP="001F4720">
      <w:r>
        <w:separator/>
      </w:r>
    </w:p>
  </w:footnote>
  <w:footnote w:type="continuationSeparator" w:id="0">
    <w:p w14:paraId="5F26DB16" w14:textId="77777777" w:rsidR="00AE1573" w:rsidRDefault="00AE1573" w:rsidP="001F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3ZjEzNzk2YTljZWY2ODBmNmIzNzYxNTNlODRmNGYifQ=="/>
  </w:docVars>
  <w:rsids>
    <w:rsidRoot w:val="66D03856"/>
    <w:rsid w:val="001F4720"/>
    <w:rsid w:val="00AE1573"/>
    <w:rsid w:val="00EC1F48"/>
    <w:rsid w:val="56117103"/>
    <w:rsid w:val="66D03856"/>
    <w:rsid w:val="69851163"/>
    <w:rsid w:val="790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F4D4E"/>
  <w15:docId w15:val="{20E5718E-E6BA-4CD7-B26A-94C60336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7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4720"/>
    <w:rPr>
      <w:kern w:val="2"/>
      <w:sz w:val="18"/>
      <w:szCs w:val="18"/>
    </w:rPr>
  </w:style>
  <w:style w:type="paragraph" w:styleId="a5">
    <w:name w:val="footer"/>
    <w:basedOn w:val="a"/>
    <w:link w:val="a6"/>
    <w:rsid w:val="001F4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47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文档存本地丢失不负责</dc:creator>
  <cp:lastModifiedBy>2469872646@qq.com</cp:lastModifiedBy>
  <cp:revision>2</cp:revision>
  <dcterms:created xsi:type="dcterms:W3CDTF">2023-07-30T03:17:00Z</dcterms:created>
  <dcterms:modified xsi:type="dcterms:W3CDTF">2023-08-26T08:57:00Z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E53615524C7B4B8A89290F46B950AD1D_13</vt:lpwstr>
  </property>
</Properties>
</file>