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6489" w14:textId="10EBF682" w:rsidR="00840D77" w:rsidRDefault="00840D77" w:rsidP="008664D8">
      <w:pPr>
        <w:spacing w:line="360" w:lineRule="auto"/>
        <w:rPr>
          <w:noProof/>
        </w:rPr>
      </w:pPr>
      <w:r>
        <w:rPr>
          <w:noProof/>
        </w:rPr>
        <w:drawing>
          <wp:inline distT="0" distB="0" distL="0" distR="0" wp14:anchorId="475C8DFA" wp14:editId="60ADE6ED">
            <wp:extent cx="5274310" cy="1713230"/>
            <wp:effectExtent l="0" t="0" r="2540" b="1270"/>
            <wp:docPr id="176324188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241885" name="图片 176324188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C4088" w14:textId="27C95242" w:rsidR="00503DF8" w:rsidRPr="008664D8" w:rsidRDefault="008664D8" w:rsidP="008664D8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8664D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S3</w:t>
      </w:r>
      <w:r w:rsidRPr="008664D8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Pr="008664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241F4" w:rsidRPr="005734C3">
        <w:rPr>
          <w:rFonts w:ascii="Times New Roman" w:eastAsia="宋体" w:hAnsi="Times New Roman" w:cs="Times New Roman"/>
          <w:sz w:val="24"/>
        </w:rPr>
        <w:t xml:space="preserve">Molecular docking </w:t>
      </w:r>
      <w:r w:rsidR="00274A36">
        <w:rPr>
          <w:rFonts w:ascii="Times New Roman" w:eastAsia="宋体" w:hAnsi="Times New Roman" w:cs="Times New Roman"/>
          <w:sz w:val="24"/>
        </w:rPr>
        <w:t>model</w:t>
      </w:r>
      <w:r w:rsidR="00D16D05">
        <w:rPr>
          <w:rFonts w:ascii="Times New Roman" w:eastAsia="宋体" w:hAnsi="Times New Roman" w:cs="Times New Roman"/>
          <w:sz w:val="24"/>
        </w:rPr>
        <w:t>s</w:t>
      </w:r>
      <w:r w:rsidR="00274A36">
        <w:rPr>
          <w:rFonts w:ascii="Times New Roman" w:eastAsia="宋体" w:hAnsi="Times New Roman" w:cs="Times New Roman"/>
          <w:sz w:val="24"/>
        </w:rPr>
        <w:t xml:space="preserve"> </w:t>
      </w:r>
      <w:r w:rsidR="003241F4" w:rsidRPr="005734C3">
        <w:rPr>
          <w:rFonts w:ascii="Times New Roman" w:eastAsia="宋体" w:hAnsi="Times New Roman" w:cs="Times New Roman"/>
          <w:sz w:val="24"/>
        </w:rPr>
        <w:t>of Cry3Aa with RfAPN2a</w:t>
      </w:r>
      <w:r w:rsidR="00274A36">
        <w:rPr>
          <w:rFonts w:ascii="Times New Roman" w:eastAsia="宋体" w:hAnsi="Times New Roman" w:cs="Times New Roman"/>
          <w:sz w:val="24"/>
        </w:rPr>
        <w:t xml:space="preserve"> (A)</w:t>
      </w:r>
      <w:r w:rsidR="003241F4" w:rsidRPr="005734C3">
        <w:rPr>
          <w:rFonts w:ascii="Times New Roman" w:eastAsia="宋体" w:hAnsi="Times New Roman" w:cs="Times New Roman"/>
          <w:sz w:val="24"/>
        </w:rPr>
        <w:t xml:space="preserve"> and RfAPN2b</w:t>
      </w:r>
      <w:r w:rsidR="00274A36">
        <w:rPr>
          <w:rFonts w:ascii="Times New Roman" w:eastAsia="宋体" w:hAnsi="Times New Roman" w:cs="Times New Roman"/>
          <w:sz w:val="24"/>
        </w:rPr>
        <w:t xml:space="preserve"> (B)</w:t>
      </w:r>
      <w:r w:rsidR="003241F4" w:rsidRPr="005734C3">
        <w:rPr>
          <w:rFonts w:ascii="Times New Roman" w:eastAsia="宋体" w:hAnsi="Times New Roman" w:cs="Times New Roman"/>
          <w:sz w:val="24"/>
        </w:rPr>
        <w:t xml:space="preserve">. </w:t>
      </w:r>
      <w:r w:rsidR="00C70B54">
        <w:rPr>
          <w:rFonts w:ascii="Times New Roman" w:eastAsia="宋体" w:hAnsi="Times New Roman" w:cs="Times New Roman"/>
          <w:sz w:val="24"/>
        </w:rPr>
        <w:t>T</w:t>
      </w:r>
      <w:r w:rsidR="00C70B54" w:rsidRPr="005734C3">
        <w:rPr>
          <w:rFonts w:ascii="Times New Roman" w:eastAsia="宋体" w:hAnsi="Times New Roman" w:cs="Times New Roman"/>
          <w:sz w:val="24"/>
        </w:rPr>
        <w:t xml:space="preserve">he red </w:t>
      </w:r>
      <w:r w:rsidR="00840D77">
        <w:rPr>
          <w:rFonts w:ascii="Times New Roman" w:eastAsia="宋体" w:hAnsi="Times New Roman" w:cs="Times New Roman"/>
          <w:sz w:val="24"/>
        </w:rPr>
        <w:t>t</w:t>
      </w:r>
      <w:r w:rsidR="00840D77" w:rsidRPr="00840D77">
        <w:rPr>
          <w:rFonts w:ascii="Times New Roman" w:eastAsia="宋体" w:hAnsi="Times New Roman" w:cs="Times New Roman"/>
          <w:sz w:val="24"/>
        </w:rPr>
        <w:t>hree-dimensional</w:t>
      </w:r>
      <w:r w:rsidR="00840D77">
        <w:rPr>
          <w:rFonts w:ascii="Times New Roman" w:eastAsia="宋体" w:hAnsi="Times New Roman" w:cs="Times New Roman"/>
          <w:sz w:val="24"/>
        </w:rPr>
        <w:t xml:space="preserve"> structure </w:t>
      </w:r>
      <w:r w:rsidR="00C70B54" w:rsidRPr="005734C3">
        <w:rPr>
          <w:rFonts w:ascii="Times New Roman" w:eastAsia="宋体" w:hAnsi="Times New Roman" w:cs="Times New Roman"/>
          <w:sz w:val="24"/>
        </w:rPr>
        <w:t xml:space="preserve">models are Cry3Aa, and the blue </w:t>
      </w:r>
      <w:r w:rsidR="00840D77">
        <w:rPr>
          <w:rFonts w:ascii="Times New Roman" w:eastAsia="宋体" w:hAnsi="Times New Roman" w:cs="Times New Roman"/>
          <w:sz w:val="24"/>
        </w:rPr>
        <w:t>t</w:t>
      </w:r>
      <w:r w:rsidR="00840D77" w:rsidRPr="00840D77">
        <w:rPr>
          <w:rFonts w:ascii="Times New Roman" w:eastAsia="宋体" w:hAnsi="Times New Roman" w:cs="Times New Roman"/>
          <w:sz w:val="24"/>
        </w:rPr>
        <w:t>hree-dimensional</w:t>
      </w:r>
      <w:r w:rsidR="00840D77">
        <w:rPr>
          <w:rFonts w:ascii="Times New Roman" w:eastAsia="宋体" w:hAnsi="Times New Roman" w:cs="Times New Roman"/>
          <w:sz w:val="24"/>
        </w:rPr>
        <w:t xml:space="preserve"> structure</w:t>
      </w:r>
      <w:r w:rsidR="00840D77" w:rsidRPr="005734C3">
        <w:rPr>
          <w:rFonts w:ascii="Times New Roman" w:eastAsia="宋体" w:hAnsi="Times New Roman" w:cs="Times New Roman"/>
          <w:sz w:val="24"/>
        </w:rPr>
        <w:t xml:space="preserve"> </w:t>
      </w:r>
      <w:r w:rsidR="00C70B54" w:rsidRPr="005734C3">
        <w:rPr>
          <w:rFonts w:ascii="Times New Roman" w:eastAsia="宋体" w:hAnsi="Times New Roman" w:cs="Times New Roman"/>
          <w:sz w:val="24"/>
        </w:rPr>
        <w:t>models are RfAPNs.</w:t>
      </w:r>
    </w:p>
    <w:p w14:paraId="7EF91105" w14:textId="77777777" w:rsidR="00EC6674" w:rsidRPr="008664D8" w:rsidRDefault="00EC6674" w:rsidP="008664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C6674" w:rsidRPr="00866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51"/>
    <w:rsid w:val="00237C34"/>
    <w:rsid w:val="00274A36"/>
    <w:rsid w:val="003241F4"/>
    <w:rsid w:val="00503DF8"/>
    <w:rsid w:val="00600F1F"/>
    <w:rsid w:val="007D2251"/>
    <w:rsid w:val="00840D77"/>
    <w:rsid w:val="008664D8"/>
    <w:rsid w:val="00977498"/>
    <w:rsid w:val="00994324"/>
    <w:rsid w:val="00C70B54"/>
    <w:rsid w:val="00C86837"/>
    <w:rsid w:val="00D16D05"/>
    <w:rsid w:val="00D70F29"/>
    <w:rsid w:val="00EC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249B"/>
  <w15:chartTrackingRefBased/>
  <w15:docId w15:val="{7A4EC495-A452-436A-8A30-D36DAD2C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 x</dc:creator>
  <cp:keywords/>
  <dc:description/>
  <cp:lastModifiedBy>lll x</cp:lastModifiedBy>
  <cp:revision>21</cp:revision>
  <dcterms:created xsi:type="dcterms:W3CDTF">2023-06-10T16:55:00Z</dcterms:created>
  <dcterms:modified xsi:type="dcterms:W3CDTF">2023-06-11T01:38:00Z</dcterms:modified>
</cp:coreProperties>
</file>