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60C31" w14:textId="55180A1F" w:rsidR="00756D34" w:rsidRPr="00D267E2" w:rsidRDefault="00756D34" w:rsidP="00756D34">
      <w:pPr>
        <w:jc w:val="center"/>
        <w:rPr>
          <w:rFonts w:cs="Times New Roman"/>
          <w:b/>
          <w:sz w:val="28"/>
          <w:lang w:val="en-US"/>
        </w:rPr>
      </w:pPr>
      <w:r>
        <w:rPr>
          <w:rFonts w:cs="Times New Roman"/>
          <w:b/>
          <w:sz w:val="28"/>
          <w:lang w:val="en-US"/>
        </w:rPr>
        <w:t xml:space="preserve">Trajectories and dimensional phenotypes of depressive symptoms throughout pregnancy and postpartum in relation to </w:t>
      </w:r>
      <w:r w:rsidR="003E509E">
        <w:rPr>
          <w:rFonts w:cs="Times New Roman"/>
          <w:b/>
          <w:sz w:val="28"/>
          <w:lang w:val="en-US"/>
        </w:rPr>
        <w:t>prior</w:t>
      </w:r>
      <w:r>
        <w:rPr>
          <w:rFonts w:cs="Times New Roman"/>
          <w:b/>
          <w:sz w:val="28"/>
          <w:lang w:val="en-US"/>
        </w:rPr>
        <w:t xml:space="preserve"> premenstrual symptoms</w:t>
      </w:r>
    </w:p>
    <w:p w14:paraId="25CE5380" w14:textId="77777777" w:rsidR="00756D34" w:rsidRPr="004950E0" w:rsidRDefault="00756D34" w:rsidP="00756D34">
      <w:pPr>
        <w:jc w:val="center"/>
        <w:rPr>
          <w:rFonts w:cs="Times New Roman"/>
          <w:b/>
          <w:lang w:val="en-US"/>
        </w:rPr>
      </w:pPr>
    </w:p>
    <w:p w14:paraId="77660E1A" w14:textId="4F6A90C7" w:rsidR="00756D34" w:rsidRPr="00106A6F" w:rsidRDefault="00756D34" w:rsidP="00756D34">
      <w:pPr>
        <w:rPr>
          <w:rFonts w:cs="Times New Roman"/>
          <w:vertAlign w:val="superscript"/>
          <w:lang w:val="en-US"/>
        </w:rPr>
      </w:pPr>
      <w:r w:rsidRPr="00106A6F">
        <w:rPr>
          <w:rFonts w:cs="Times New Roman"/>
          <w:lang w:val="en-US"/>
        </w:rPr>
        <w:t xml:space="preserve">Ella Schleimann-Jensen </w:t>
      </w:r>
      <w:r w:rsidRPr="00106A6F">
        <w:rPr>
          <w:rFonts w:cs="Times New Roman"/>
          <w:vertAlign w:val="superscript"/>
          <w:lang w:val="en-US"/>
        </w:rPr>
        <w:t>1</w:t>
      </w:r>
      <w:r w:rsidRPr="00106A6F">
        <w:rPr>
          <w:rFonts w:cs="Times New Roman"/>
          <w:lang w:val="en-US"/>
        </w:rPr>
        <w:t xml:space="preserve">, Inger Sundström-Poromaa </w:t>
      </w:r>
      <w:r w:rsidRPr="00106A6F">
        <w:rPr>
          <w:rFonts w:cs="Times New Roman"/>
          <w:vertAlign w:val="superscript"/>
          <w:lang w:val="en-US"/>
        </w:rPr>
        <w:t>2</w:t>
      </w:r>
      <w:r w:rsidRPr="00106A6F">
        <w:rPr>
          <w:rFonts w:cs="Times New Roman"/>
          <w:lang w:val="en-US"/>
        </w:rPr>
        <w:t xml:space="preserve">, </w:t>
      </w:r>
      <w:r w:rsidRPr="00AF3F4E">
        <w:rPr>
          <w:rFonts w:cs="Times New Roman"/>
          <w:lang w:val="en-US"/>
        </w:rPr>
        <w:t xml:space="preserve">Samantha Meltzer-Brody </w:t>
      </w:r>
      <w:r w:rsidRPr="00AF3F4E">
        <w:rPr>
          <w:rFonts w:cs="Times New Roman"/>
          <w:vertAlign w:val="superscript"/>
          <w:lang w:val="en-US"/>
        </w:rPr>
        <w:t>3</w:t>
      </w:r>
      <w:r w:rsidRPr="00AF3F4E">
        <w:rPr>
          <w:rFonts w:cs="Times New Roman"/>
          <w:lang w:val="en-US"/>
        </w:rPr>
        <w:t>,</w:t>
      </w:r>
      <w:r w:rsidRPr="00106A6F">
        <w:rPr>
          <w:rFonts w:cs="Times New Roman"/>
          <w:lang w:val="en-US"/>
        </w:rPr>
        <w:t xml:space="preserve"> Tory A</w:t>
      </w:r>
      <w:r>
        <w:rPr>
          <w:rFonts w:cs="Times New Roman"/>
          <w:lang w:val="en-US"/>
        </w:rPr>
        <w:t>.</w:t>
      </w:r>
      <w:r w:rsidRPr="00106A6F">
        <w:rPr>
          <w:rFonts w:cs="Times New Roman"/>
          <w:lang w:val="en-US"/>
        </w:rPr>
        <w:t xml:space="preserve"> Eisenlohr-Moul </w:t>
      </w:r>
      <w:r w:rsidRPr="00106A6F">
        <w:rPr>
          <w:rFonts w:cs="Times New Roman"/>
          <w:vertAlign w:val="superscript"/>
          <w:lang w:val="en-US"/>
        </w:rPr>
        <w:t>4</w:t>
      </w:r>
      <w:r w:rsidRPr="00106A6F">
        <w:rPr>
          <w:rFonts w:cs="Times New Roman"/>
          <w:lang w:val="en-US"/>
        </w:rPr>
        <w:t>,</w:t>
      </w:r>
      <w:r>
        <w:rPr>
          <w:rFonts w:cs="Times New Roman"/>
          <w:lang w:val="en-US"/>
        </w:rPr>
        <w:t xml:space="preserve"> </w:t>
      </w:r>
      <w:r w:rsidRPr="00106A6F">
        <w:rPr>
          <w:rFonts w:cs="Times New Roman"/>
          <w:lang w:val="en-US"/>
        </w:rPr>
        <w:t>Fotis C Papadopoulos</w:t>
      </w:r>
      <w:r>
        <w:rPr>
          <w:rFonts w:cs="Times New Roman"/>
          <w:lang w:val="en-US"/>
        </w:rPr>
        <w:t xml:space="preserve"> </w:t>
      </w:r>
      <w:r>
        <w:rPr>
          <w:rFonts w:cs="Times New Roman"/>
          <w:vertAlign w:val="superscript"/>
          <w:lang w:val="en-US"/>
        </w:rPr>
        <w:t>5</w:t>
      </w:r>
      <w:r w:rsidRPr="00106A6F">
        <w:rPr>
          <w:rFonts w:cs="Times New Roman"/>
          <w:lang w:val="en-US"/>
        </w:rPr>
        <w:t xml:space="preserve">, Alkistis Skalkidou </w:t>
      </w:r>
      <w:r w:rsidRPr="00106A6F">
        <w:rPr>
          <w:rFonts w:cs="Times New Roman"/>
          <w:vertAlign w:val="superscript"/>
          <w:lang w:val="en-US"/>
        </w:rPr>
        <w:t>2</w:t>
      </w:r>
      <w:r w:rsidRPr="00106A6F">
        <w:rPr>
          <w:rFonts w:cs="Times New Roman"/>
          <w:lang w:val="en-US"/>
        </w:rPr>
        <w:t xml:space="preserve">, Erika Comasco </w:t>
      </w:r>
      <w:r w:rsidRPr="00106A6F">
        <w:rPr>
          <w:rFonts w:cs="Times New Roman"/>
          <w:vertAlign w:val="superscript"/>
          <w:lang w:val="en-US"/>
        </w:rPr>
        <w:t>1</w:t>
      </w:r>
    </w:p>
    <w:p w14:paraId="7C7D0869" w14:textId="77777777" w:rsidR="00756D34" w:rsidRDefault="00756D34" w:rsidP="003A25F7">
      <w:pPr>
        <w:pStyle w:val="Heading2"/>
        <w:rPr>
          <w:b/>
          <w:sz w:val="24"/>
          <w:szCs w:val="24"/>
          <w:lang w:val="en-US"/>
        </w:rPr>
      </w:pPr>
    </w:p>
    <w:p w14:paraId="120B9783" w14:textId="3173ADE7" w:rsidR="00DF77FC" w:rsidRDefault="00DF77FC" w:rsidP="003A25F7">
      <w:pPr>
        <w:pStyle w:val="Heading2"/>
        <w:rPr>
          <w:b/>
          <w:sz w:val="24"/>
          <w:szCs w:val="24"/>
          <w:lang w:val="en-US"/>
        </w:rPr>
      </w:pPr>
      <w:r w:rsidRPr="003A25F7">
        <w:rPr>
          <w:b/>
          <w:sz w:val="24"/>
          <w:szCs w:val="24"/>
          <w:lang w:val="en-US"/>
        </w:rPr>
        <w:t>Supplementary material</w:t>
      </w:r>
    </w:p>
    <w:p w14:paraId="3DE33A94" w14:textId="514B1A6E" w:rsidR="00831A15" w:rsidRPr="00A17BB7" w:rsidRDefault="00831A15" w:rsidP="00A17BB7">
      <w:pPr>
        <w:rPr>
          <w:lang w:val="en-US"/>
        </w:rPr>
      </w:pPr>
      <w:r>
        <w:rPr>
          <w:lang w:val="en-US"/>
        </w:rPr>
        <w:t xml:space="preserve"> </w:t>
      </w:r>
    </w:p>
    <w:p w14:paraId="0CEB77D9" w14:textId="4292305D" w:rsidR="00951567" w:rsidRDefault="00951567">
      <w:pPr>
        <w:spacing w:line="240" w:lineRule="auto"/>
        <w:rPr>
          <w:b/>
          <w:bCs/>
          <w:sz w:val="20"/>
          <w:szCs w:val="20"/>
          <w:lang w:val="en-US"/>
        </w:rPr>
      </w:pPr>
      <w:r>
        <w:rPr>
          <w:b/>
          <w:bCs/>
          <w:sz w:val="20"/>
          <w:szCs w:val="20"/>
          <w:lang w:val="en-US"/>
        </w:rPr>
        <w:t>The BASIC study</w:t>
      </w:r>
    </w:p>
    <w:p w14:paraId="1377B3C1" w14:textId="6D6CA111" w:rsidR="00031440" w:rsidRDefault="00951567">
      <w:pPr>
        <w:spacing w:line="240" w:lineRule="auto"/>
        <w:rPr>
          <w:bCs/>
          <w:sz w:val="20"/>
          <w:szCs w:val="20"/>
          <w:lang w:val="en-US"/>
        </w:rPr>
      </w:pPr>
      <w:r>
        <w:rPr>
          <w:bCs/>
          <w:sz w:val="20"/>
          <w:szCs w:val="20"/>
          <w:lang w:val="en-US"/>
        </w:rPr>
        <w:t>The Biology, Affect, Stress, Imaging and Cognition (BASIC)</w:t>
      </w:r>
      <w:r w:rsidR="00183557">
        <w:rPr>
          <w:bCs/>
          <w:sz w:val="20"/>
          <w:szCs w:val="20"/>
          <w:lang w:val="en-US"/>
        </w:rPr>
        <w:t xml:space="preserve"> study</w:t>
      </w:r>
      <w:r>
        <w:rPr>
          <w:bCs/>
          <w:sz w:val="20"/>
          <w:szCs w:val="20"/>
          <w:lang w:val="en-US"/>
        </w:rPr>
        <w:t xml:space="preserve"> </w:t>
      </w:r>
      <w:r w:rsidR="00752341">
        <w:rPr>
          <w:bCs/>
          <w:sz w:val="20"/>
          <w:szCs w:val="20"/>
          <w:lang w:val="en-US"/>
        </w:rPr>
        <w:t>is a population-based</w:t>
      </w:r>
      <w:r w:rsidR="00183557">
        <w:rPr>
          <w:bCs/>
          <w:sz w:val="20"/>
          <w:szCs w:val="20"/>
          <w:lang w:val="en-US"/>
        </w:rPr>
        <w:t xml:space="preserve">, prospective cohort study that enrolled 5492 females during pregnancy between September 2009 and November 2018 </w:t>
      </w:r>
      <w:r w:rsidR="00183557">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00C03805">
        <w:rPr>
          <w:bCs/>
          <w:sz w:val="20"/>
          <w:szCs w:val="20"/>
          <w:lang w:val="en-US"/>
        </w:rPr>
        <w:instrText xml:space="preserve"> ADDIN EN.CITE </w:instrText>
      </w:r>
      <w:r w:rsidR="00C03805">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00C03805">
        <w:rPr>
          <w:bCs/>
          <w:sz w:val="20"/>
          <w:szCs w:val="20"/>
          <w:lang w:val="en-US"/>
        </w:rPr>
        <w:instrText xml:space="preserve"> ADDIN EN.CITE.DATA </w:instrText>
      </w:r>
      <w:r w:rsidR="00C03805">
        <w:rPr>
          <w:bCs/>
          <w:sz w:val="20"/>
          <w:szCs w:val="20"/>
          <w:lang w:val="en-US"/>
        </w:rPr>
      </w:r>
      <w:r w:rsidR="00C03805">
        <w:rPr>
          <w:bCs/>
          <w:sz w:val="20"/>
          <w:szCs w:val="20"/>
          <w:lang w:val="en-US"/>
        </w:rPr>
        <w:fldChar w:fldCharType="end"/>
      </w:r>
      <w:r w:rsidR="00183557">
        <w:rPr>
          <w:bCs/>
          <w:sz w:val="20"/>
          <w:szCs w:val="20"/>
          <w:lang w:val="en-US"/>
        </w:rPr>
      </w:r>
      <w:r w:rsidR="00183557">
        <w:rPr>
          <w:bCs/>
          <w:sz w:val="20"/>
          <w:szCs w:val="20"/>
          <w:lang w:val="en-US"/>
        </w:rPr>
        <w:fldChar w:fldCharType="separate"/>
      </w:r>
      <w:r w:rsidR="00C03805">
        <w:rPr>
          <w:bCs/>
          <w:noProof/>
          <w:sz w:val="20"/>
          <w:szCs w:val="20"/>
          <w:lang w:val="en-US"/>
        </w:rPr>
        <w:t>(1)</w:t>
      </w:r>
      <w:r w:rsidR="00183557">
        <w:rPr>
          <w:bCs/>
          <w:sz w:val="20"/>
          <w:szCs w:val="20"/>
          <w:lang w:val="en-US"/>
        </w:rPr>
        <w:fldChar w:fldCharType="end"/>
      </w:r>
      <w:r w:rsidR="00183557">
        <w:rPr>
          <w:bCs/>
          <w:sz w:val="20"/>
          <w:szCs w:val="20"/>
          <w:lang w:val="en-US"/>
        </w:rPr>
        <w:t xml:space="preserve">. The participants were followed through pregnancy up until </w:t>
      </w:r>
      <w:r w:rsidR="00AE0823">
        <w:rPr>
          <w:bCs/>
          <w:sz w:val="20"/>
          <w:szCs w:val="20"/>
          <w:lang w:val="en-US"/>
        </w:rPr>
        <w:t>one</w:t>
      </w:r>
      <w:r w:rsidR="00183557">
        <w:rPr>
          <w:bCs/>
          <w:sz w:val="20"/>
          <w:szCs w:val="20"/>
          <w:lang w:val="en-US"/>
        </w:rPr>
        <w:t xml:space="preserve"> year postpartum. At </w:t>
      </w:r>
      <w:r w:rsidR="00D41221">
        <w:rPr>
          <w:bCs/>
          <w:sz w:val="20"/>
          <w:szCs w:val="20"/>
          <w:lang w:val="en-US"/>
        </w:rPr>
        <w:t xml:space="preserve">gestational </w:t>
      </w:r>
      <w:r w:rsidR="00183557">
        <w:rPr>
          <w:bCs/>
          <w:sz w:val="20"/>
          <w:szCs w:val="20"/>
          <w:lang w:val="en-US"/>
        </w:rPr>
        <w:t xml:space="preserve">week 16-18 </w:t>
      </w:r>
      <w:r w:rsidR="00983C85">
        <w:rPr>
          <w:bCs/>
          <w:sz w:val="20"/>
          <w:szCs w:val="20"/>
          <w:lang w:val="en-US"/>
        </w:rPr>
        <w:t xml:space="preserve">(early pregnancy) </w:t>
      </w:r>
      <w:r w:rsidR="00183557">
        <w:rPr>
          <w:bCs/>
          <w:sz w:val="20"/>
          <w:szCs w:val="20"/>
          <w:lang w:val="en-US"/>
        </w:rPr>
        <w:t>and 32</w:t>
      </w:r>
      <w:r w:rsidR="00983C85">
        <w:rPr>
          <w:bCs/>
          <w:sz w:val="20"/>
          <w:szCs w:val="20"/>
          <w:lang w:val="en-US"/>
        </w:rPr>
        <w:t xml:space="preserve"> (</w:t>
      </w:r>
      <w:r w:rsidR="00903083">
        <w:rPr>
          <w:bCs/>
          <w:sz w:val="20"/>
          <w:szCs w:val="20"/>
          <w:lang w:val="en-US"/>
        </w:rPr>
        <w:t>mid-</w:t>
      </w:r>
      <w:r w:rsidR="00983C85">
        <w:rPr>
          <w:bCs/>
          <w:sz w:val="20"/>
          <w:szCs w:val="20"/>
          <w:lang w:val="en-US"/>
        </w:rPr>
        <w:t>late pregnancy)</w:t>
      </w:r>
      <w:r w:rsidR="00183557">
        <w:rPr>
          <w:bCs/>
          <w:sz w:val="20"/>
          <w:szCs w:val="20"/>
          <w:lang w:val="en-US"/>
        </w:rPr>
        <w:t xml:space="preserve">, the participants </w:t>
      </w:r>
      <w:r w:rsidR="002A4C3C">
        <w:rPr>
          <w:bCs/>
          <w:sz w:val="20"/>
          <w:szCs w:val="20"/>
          <w:lang w:val="en-US"/>
        </w:rPr>
        <w:t>received an internet-based version of</w:t>
      </w:r>
      <w:r w:rsidR="00183557">
        <w:rPr>
          <w:bCs/>
          <w:sz w:val="20"/>
          <w:szCs w:val="20"/>
          <w:lang w:val="en-US"/>
        </w:rPr>
        <w:t xml:space="preserve"> the Edinburgh Postnatal Depression Scale (EPDS) to fill in, as well as </w:t>
      </w:r>
      <w:r w:rsidR="006B626A">
        <w:rPr>
          <w:bCs/>
          <w:sz w:val="20"/>
          <w:szCs w:val="20"/>
          <w:lang w:val="en-US"/>
        </w:rPr>
        <w:t xml:space="preserve">six </w:t>
      </w:r>
      <w:r w:rsidR="00183557">
        <w:rPr>
          <w:bCs/>
          <w:sz w:val="20"/>
          <w:szCs w:val="20"/>
          <w:lang w:val="en-US"/>
        </w:rPr>
        <w:t>week</w:t>
      </w:r>
      <w:r w:rsidR="006B626A">
        <w:rPr>
          <w:bCs/>
          <w:sz w:val="20"/>
          <w:szCs w:val="20"/>
          <w:lang w:val="en-US"/>
        </w:rPr>
        <w:t>s</w:t>
      </w:r>
      <w:r w:rsidR="00183557">
        <w:rPr>
          <w:bCs/>
          <w:sz w:val="20"/>
          <w:szCs w:val="20"/>
          <w:lang w:val="en-US"/>
        </w:rPr>
        <w:t xml:space="preserve"> </w:t>
      </w:r>
      <w:r w:rsidR="00983C85">
        <w:rPr>
          <w:bCs/>
          <w:sz w:val="20"/>
          <w:szCs w:val="20"/>
          <w:lang w:val="en-US"/>
        </w:rPr>
        <w:t xml:space="preserve">(early postpartum) </w:t>
      </w:r>
      <w:r w:rsidR="00183557">
        <w:rPr>
          <w:bCs/>
          <w:sz w:val="20"/>
          <w:szCs w:val="20"/>
          <w:lang w:val="en-US"/>
        </w:rPr>
        <w:t xml:space="preserve">and </w:t>
      </w:r>
      <w:r w:rsidR="00AE0823">
        <w:rPr>
          <w:bCs/>
          <w:sz w:val="20"/>
          <w:szCs w:val="20"/>
          <w:lang w:val="en-US"/>
        </w:rPr>
        <w:t>six months</w:t>
      </w:r>
      <w:r w:rsidR="00183557">
        <w:rPr>
          <w:bCs/>
          <w:sz w:val="20"/>
          <w:szCs w:val="20"/>
          <w:lang w:val="en-US"/>
        </w:rPr>
        <w:t xml:space="preserve"> postpartum</w:t>
      </w:r>
      <w:r w:rsidR="003C4BB2">
        <w:rPr>
          <w:bCs/>
          <w:sz w:val="20"/>
          <w:szCs w:val="20"/>
          <w:lang w:val="en-US"/>
        </w:rPr>
        <w:t xml:space="preserve"> </w:t>
      </w:r>
      <w:r w:rsidR="00983C85">
        <w:rPr>
          <w:bCs/>
          <w:sz w:val="20"/>
          <w:szCs w:val="20"/>
          <w:lang w:val="en-US"/>
        </w:rPr>
        <w:t xml:space="preserve">(late postpartum) </w:t>
      </w:r>
      <w:r w:rsidR="003C4BB2">
        <w:rPr>
          <w:bCs/>
          <w:sz w:val="20"/>
          <w:szCs w:val="20"/>
          <w:lang w:val="en-US"/>
        </w:rPr>
        <w:t>(</w:t>
      </w:r>
      <w:r w:rsidR="00CE7B86">
        <w:rPr>
          <w:bCs/>
          <w:sz w:val="20"/>
          <w:szCs w:val="20"/>
          <w:lang w:val="en-US"/>
        </w:rPr>
        <w:t xml:space="preserve">see </w:t>
      </w:r>
      <w:bookmarkStart w:id="0" w:name="_GoBack"/>
      <w:bookmarkEnd w:id="0"/>
      <w:r w:rsidR="00206396">
        <w:rPr>
          <w:bCs/>
          <w:sz w:val="20"/>
          <w:szCs w:val="20"/>
          <w:lang w:val="en-US"/>
        </w:rPr>
        <w:t>Figure 1</w:t>
      </w:r>
      <w:r w:rsidR="008662CE">
        <w:rPr>
          <w:bCs/>
          <w:sz w:val="20"/>
          <w:szCs w:val="20"/>
          <w:lang w:val="en-US"/>
        </w:rPr>
        <w:t>A</w:t>
      </w:r>
      <w:r w:rsidR="003C4BB2">
        <w:rPr>
          <w:bCs/>
          <w:sz w:val="20"/>
          <w:szCs w:val="20"/>
          <w:lang w:val="en-US"/>
        </w:rPr>
        <w:t>)</w:t>
      </w:r>
      <w:r w:rsidR="00183557" w:rsidRPr="00E53FB2">
        <w:rPr>
          <w:bCs/>
          <w:sz w:val="20"/>
          <w:szCs w:val="20"/>
          <w:lang w:val="en-US"/>
        </w:rPr>
        <w:t>.</w:t>
      </w:r>
      <w:r w:rsidR="002A4C3C">
        <w:rPr>
          <w:bCs/>
          <w:sz w:val="20"/>
          <w:szCs w:val="20"/>
          <w:lang w:val="en-US"/>
        </w:rPr>
        <w:t xml:space="preserve"> Apart from the EPDS questionnaire, the participants also received other questionnaires, at gestational week 16-18 they received questions about premenstrual symptoms designed by the researchers, but based on the DSM-5 criteria for PMDD</w:t>
      </w:r>
      <w:r w:rsidR="00440AE6">
        <w:rPr>
          <w:bCs/>
          <w:sz w:val="20"/>
          <w:szCs w:val="20"/>
          <w:lang w:val="en-US"/>
        </w:rPr>
        <w:t xml:space="preserve"> </w:t>
      </w:r>
      <w:r w:rsidR="00440AE6">
        <w:rPr>
          <w:bCs/>
          <w:sz w:val="20"/>
          <w:szCs w:val="20"/>
          <w:lang w:val="en-US"/>
        </w:rPr>
        <w:fldChar w:fldCharType="begin"/>
      </w:r>
      <w:r w:rsidR="00C03805">
        <w:rPr>
          <w:bCs/>
          <w:sz w:val="20"/>
          <w:szCs w:val="20"/>
          <w:lang w:val="en-US"/>
        </w:rPr>
        <w:instrText xml:space="preserve"> ADDIN EN.CITE &lt;EndNote&gt;&lt;Cite&gt;&lt;Author&gt;A.P.A.&lt;/Author&gt;&lt;Year&gt;2013&lt;/Year&gt;&lt;RecNum&gt;0&lt;/RecNum&gt;&lt;IDText&gt;Diagnostic and Statistical Manual of Mental Disorders, 5th edition (DSM-5)&lt;/IDText&gt;&lt;DisplayText&gt;(2)&lt;/DisplayText&gt;&lt;record&gt;&lt;urls&gt;&lt;related-urls&gt;&lt;url&gt;https://d1wqtxts1xzle7.cloudfront.net/38718268/CSL6820_21-libre.pdf?1441832804=&amp;amp;response-content-disposition=inline%3B+filename%3DAMBERTON_UNIVERSITY_SYLLABUS_FOR_LECTURE.pdf&amp;amp;Expires=1676905619&amp;amp;Signature=awXpOrm183nZUm20B0Jyc5hVoVzJke8ZwQ8pabtBcSR1wEQd~89WUkhwYHznEplZ~BYcfOQgSdZuS~Pj~149SFGzwOxGwPDBMVACGwpukno9WiJhwRyA~8mf37Tw4Dm8v9Pyq4yzUh7ZYi9YAnGrqDTdMrZfZU9sk8burUy8ytefijfyG76wRWdLBOp~re771YQbODcYIt6Y8gIhA5M4spODuFUOPHIj8qDzz1jliAtFMeaa7a8pxkg6e3HYMBBDu-uzObxYW0v4ZjHCwNpjNFnojQJYdhlTHzJyRUVXAlFWqiK-abWy-qcRdvoCNMzLNmlTiWM1Nb9MqKKGuF38Bg__&amp;amp;Key-Pair-Id=APKAJLOHF5GGSLRBV4ZA&lt;/url&gt;&lt;/related-urls&gt;&lt;/urls&gt;&lt;titles&gt;&lt;title&gt;Diagnostic and Statistical Manual of Mental Disorders, 5th edition (DSM-5)&lt;/title&gt;&lt;/titles&gt;&lt;contributors&gt;&lt;authors&gt;&lt;author&gt;A.P.A.&lt;/author&gt;&lt;/authors&gt;&lt;/contributors&gt;&lt;added-date format="utc"&gt;1676901987&lt;/added-date&gt;&lt;ref-type name="Book"&gt;6&lt;/ref-type&gt;&lt;dates&gt;&lt;year&gt;2013&lt;/year&gt;&lt;/dates&gt;&lt;rec-number&gt;7&lt;/rec-number&gt;&lt;publisher&gt;American Psychiatric Association&lt;/publisher&gt;&lt;last-updated-date format="utc"&gt;1677587729&lt;/last-updated-date&gt;&lt;volume&gt;5th edition&lt;/volume&gt;&lt;/record&gt;&lt;/Cite&gt;&lt;/EndNote&gt;</w:instrText>
      </w:r>
      <w:r w:rsidR="00440AE6">
        <w:rPr>
          <w:bCs/>
          <w:sz w:val="20"/>
          <w:szCs w:val="20"/>
          <w:lang w:val="en-US"/>
        </w:rPr>
        <w:fldChar w:fldCharType="separate"/>
      </w:r>
      <w:r w:rsidR="00C03805">
        <w:rPr>
          <w:bCs/>
          <w:noProof/>
          <w:sz w:val="20"/>
          <w:szCs w:val="20"/>
          <w:lang w:val="en-US"/>
        </w:rPr>
        <w:t>(2)</w:t>
      </w:r>
      <w:r w:rsidR="00440AE6">
        <w:rPr>
          <w:bCs/>
          <w:sz w:val="20"/>
          <w:szCs w:val="20"/>
          <w:lang w:val="en-US"/>
        </w:rPr>
        <w:fldChar w:fldCharType="end"/>
      </w:r>
      <w:r w:rsidR="0022718B">
        <w:rPr>
          <w:bCs/>
          <w:sz w:val="20"/>
          <w:szCs w:val="20"/>
          <w:lang w:val="en-US"/>
        </w:rPr>
        <w:t>, which is explained in this document</w:t>
      </w:r>
      <w:r w:rsidR="002A4C3C">
        <w:rPr>
          <w:bCs/>
          <w:sz w:val="20"/>
          <w:szCs w:val="20"/>
          <w:lang w:val="en-US"/>
        </w:rPr>
        <w:t>.</w:t>
      </w:r>
      <w:r w:rsidR="00AE0823">
        <w:rPr>
          <w:bCs/>
          <w:sz w:val="20"/>
          <w:szCs w:val="20"/>
          <w:lang w:val="en-US"/>
        </w:rPr>
        <w:t xml:space="preserve"> </w:t>
      </w:r>
      <w:r w:rsidR="002A4C3C">
        <w:rPr>
          <w:bCs/>
          <w:sz w:val="20"/>
          <w:szCs w:val="20"/>
          <w:lang w:val="en-US"/>
        </w:rPr>
        <w:t xml:space="preserve">At gestational week 16-18 information about </w:t>
      </w:r>
      <w:r w:rsidR="00AE0823">
        <w:rPr>
          <w:bCs/>
          <w:sz w:val="20"/>
          <w:szCs w:val="20"/>
          <w:lang w:val="en-US"/>
        </w:rPr>
        <w:t xml:space="preserve">depressive and anxiety symptoms, </w:t>
      </w:r>
      <w:r w:rsidR="002A4C3C">
        <w:rPr>
          <w:bCs/>
          <w:sz w:val="20"/>
          <w:szCs w:val="20"/>
          <w:lang w:val="en-US"/>
        </w:rPr>
        <w:t xml:space="preserve">medical </w:t>
      </w:r>
      <w:r w:rsidR="00AE0823">
        <w:rPr>
          <w:bCs/>
          <w:sz w:val="20"/>
          <w:szCs w:val="20"/>
          <w:lang w:val="en-US"/>
        </w:rPr>
        <w:t>information</w:t>
      </w:r>
      <w:r w:rsidR="002A4C3C">
        <w:rPr>
          <w:bCs/>
          <w:sz w:val="20"/>
          <w:szCs w:val="20"/>
          <w:lang w:val="en-US"/>
        </w:rPr>
        <w:t>, lifestyle, sleep, trauma and stressful events</w:t>
      </w:r>
      <w:r w:rsidR="0052509D" w:rsidRPr="0052509D">
        <w:rPr>
          <w:bCs/>
          <w:sz w:val="20"/>
          <w:szCs w:val="20"/>
          <w:lang w:val="en-US"/>
        </w:rPr>
        <w:t xml:space="preserve">, </w:t>
      </w:r>
      <w:r w:rsidR="002A4C3C">
        <w:rPr>
          <w:bCs/>
          <w:sz w:val="20"/>
          <w:szCs w:val="20"/>
          <w:lang w:val="en-US"/>
        </w:rPr>
        <w:t xml:space="preserve">and sociodemographic information such as age, marital status, country of birth, education, employment was also collected. At gestational week 32 </w:t>
      </w:r>
      <w:r w:rsidR="00AE0823">
        <w:rPr>
          <w:bCs/>
          <w:sz w:val="20"/>
          <w:szCs w:val="20"/>
          <w:lang w:val="en-US"/>
        </w:rPr>
        <w:t xml:space="preserve">information about depressive and anxiety symptoms, pregnancy complications, medical information, lifestyle, sleep, and psychological measures was collected. At week </w:t>
      </w:r>
      <w:r w:rsidR="00D602BB">
        <w:rPr>
          <w:bCs/>
          <w:sz w:val="20"/>
          <w:szCs w:val="20"/>
          <w:lang w:val="en-US"/>
        </w:rPr>
        <w:t>six</w:t>
      </w:r>
      <w:r w:rsidR="00AE0823">
        <w:rPr>
          <w:bCs/>
          <w:sz w:val="20"/>
          <w:szCs w:val="20"/>
          <w:lang w:val="en-US"/>
        </w:rPr>
        <w:t xml:space="preserve"> postpartum information about the delivery, the delivery experience, lifestyle, sleep, psychological measures, trauma and stressful events, partner support, and breastfeeding was collected. At six months postpartum information about depressive and anxiety symptoms, medical information, lifestyle, sleep, psychological measures, partner support, and breastfeeding was collected. At one</w:t>
      </w:r>
      <w:r w:rsidR="00457376">
        <w:rPr>
          <w:bCs/>
          <w:sz w:val="20"/>
          <w:szCs w:val="20"/>
          <w:lang w:val="en-US"/>
        </w:rPr>
        <w:t>-</w:t>
      </w:r>
      <w:r w:rsidR="00AE0823">
        <w:rPr>
          <w:bCs/>
          <w:sz w:val="20"/>
          <w:szCs w:val="20"/>
          <w:lang w:val="en-US"/>
        </w:rPr>
        <w:t xml:space="preserve">year postpartum </w:t>
      </w:r>
      <w:r w:rsidR="00205298">
        <w:rPr>
          <w:bCs/>
          <w:sz w:val="20"/>
          <w:szCs w:val="20"/>
          <w:lang w:val="en-US"/>
        </w:rPr>
        <w:t>additional information about medical information, slee</w:t>
      </w:r>
      <w:r w:rsidR="00EB216D">
        <w:rPr>
          <w:bCs/>
          <w:sz w:val="20"/>
          <w:szCs w:val="20"/>
          <w:lang w:val="en-US"/>
        </w:rPr>
        <w:t>p, psychological measures, trauma and stressful events</w:t>
      </w:r>
      <w:r w:rsidR="00F812A4">
        <w:rPr>
          <w:bCs/>
          <w:sz w:val="20"/>
          <w:szCs w:val="20"/>
          <w:lang w:val="en-US"/>
        </w:rPr>
        <w:t xml:space="preserve">, including </w:t>
      </w:r>
      <w:r w:rsidR="00F812A4" w:rsidRPr="0052509D">
        <w:rPr>
          <w:bCs/>
          <w:sz w:val="20"/>
          <w:szCs w:val="20"/>
          <w:lang w:val="en-US"/>
        </w:rPr>
        <w:t xml:space="preserve">The Lifetime Incidence of Traumatic Events (LITE) questionnaire, considering traumatic events up to the age of 18 </w:t>
      </w:r>
      <w:r w:rsidR="00E70CA1">
        <w:rPr>
          <w:bCs/>
          <w:sz w:val="20"/>
          <w:szCs w:val="20"/>
          <w:lang w:val="en-US"/>
        </w:rPr>
        <w:fldChar w:fldCharType="begin"/>
      </w:r>
      <w:r w:rsidR="00C03805">
        <w:rPr>
          <w:bCs/>
          <w:sz w:val="20"/>
          <w:szCs w:val="20"/>
          <w:lang w:val="en-US"/>
        </w:rPr>
        <w:instrText xml:space="preserve"> ADDIN EN.CITE &lt;EndNote&gt;&lt;Cite&gt;&lt;Author&gt;Greenwald&lt;/Author&gt;&lt;Year&gt;1999&lt;/Year&gt;&lt;RecNum&gt;0&lt;/RecNum&gt;&lt;IDText&gt;Assessment of Posttraumatic Symptoms in Children: Development and Preliminary Validation of Parent and Child Scales&lt;/IDText&gt;&lt;DisplayText&gt;(3)&lt;/DisplayText&gt;&lt;record&gt;&lt;dates&gt;&lt;pub-dates&gt;&lt;date&gt;1999/01/01&lt;/date&gt;&lt;/pub-dates&gt;&lt;year&gt;1999&lt;/year&gt;&lt;/dates&gt;&lt;urls&gt;&lt;related-urls&gt;&lt;url&gt;https://doi.org/10.1177/104973159900900105&lt;/url&gt;&lt;/related-urls&gt;&lt;/urls&gt;&lt;isbn&gt;1049-7315&lt;/isbn&gt;&lt;titles&gt;&lt;title&gt;Assessment of Posttraumatic Symptoms in Children: Development and Preliminary Validation of Parent and Child Scales&lt;/title&gt;&lt;secondary-title&gt;Research on Social Work Practice&lt;/secondary-title&gt;&lt;/titles&gt;&lt;pages&gt;61-75&lt;/pages&gt;&lt;number&gt;1&lt;/number&gt;&lt;access-date&gt;2023/09/06&lt;/access-date&gt;&lt;contributors&gt;&lt;authors&gt;&lt;author&gt;Greenwald, Ricky&lt;/author&gt;&lt;author&gt;Rubin, Allen&lt;/author&gt;&lt;/authors&gt;&lt;/contributors&gt;&lt;added-date format="utc"&gt;1694005081&lt;/added-date&gt;&lt;ref-type name="Journal Article"&gt;17&lt;/ref-type&gt;&lt;rec-number&gt;36&lt;/rec-number&gt;&lt;publisher&gt;SAGE Publications Inc&lt;/publisher&gt;&lt;last-updated-date format="utc"&gt;1694005081&lt;/last-updated-date&gt;&lt;electronic-resource-num&gt;10.1177/104973159900900105&lt;/electronic-resource-num&gt;&lt;volume&gt;9&lt;/volume&gt;&lt;/record&gt;&lt;/Cite&gt;&lt;/EndNote&gt;</w:instrText>
      </w:r>
      <w:r w:rsidR="00E70CA1">
        <w:rPr>
          <w:bCs/>
          <w:sz w:val="20"/>
          <w:szCs w:val="20"/>
          <w:lang w:val="en-US"/>
        </w:rPr>
        <w:fldChar w:fldCharType="separate"/>
      </w:r>
      <w:r w:rsidR="00C03805">
        <w:rPr>
          <w:bCs/>
          <w:noProof/>
          <w:sz w:val="20"/>
          <w:szCs w:val="20"/>
          <w:lang w:val="en-US"/>
        </w:rPr>
        <w:t>(3)</w:t>
      </w:r>
      <w:r w:rsidR="00E70CA1">
        <w:rPr>
          <w:bCs/>
          <w:sz w:val="20"/>
          <w:szCs w:val="20"/>
          <w:lang w:val="en-US"/>
        </w:rPr>
        <w:fldChar w:fldCharType="end"/>
      </w:r>
      <w:r w:rsidR="00EB216D">
        <w:rPr>
          <w:bCs/>
          <w:sz w:val="20"/>
          <w:szCs w:val="20"/>
          <w:lang w:val="en-US"/>
        </w:rPr>
        <w:t>, and breastfeeding was collected.</w:t>
      </w:r>
    </w:p>
    <w:p w14:paraId="1BE1CA63" w14:textId="77777777" w:rsidR="00031440" w:rsidRDefault="00031440">
      <w:pPr>
        <w:spacing w:line="240" w:lineRule="auto"/>
        <w:rPr>
          <w:b/>
          <w:bCs/>
          <w:sz w:val="20"/>
          <w:szCs w:val="20"/>
          <w:lang w:val="en-US"/>
        </w:rPr>
      </w:pPr>
      <w:r>
        <w:rPr>
          <w:b/>
          <w:bCs/>
          <w:sz w:val="20"/>
          <w:szCs w:val="20"/>
          <w:lang w:val="en-US"/>
        </w:rPr>
        <w:t>The Mom2B study</w:t>
      </w:r>
    </w:p>
    <w:p w14:paraId="75CF2B91" w14:textId="30B2A240" w:rsidR="00E87D9C" w:rsidRDefault="00F45DBA">
      <w:pPr>
        <w:spacing w:line="240" w:lineRule="auto"/>
        <w:rPr>
          <w:bCs/>
          <w:sz w:val="20"/>
          <w:szCs w:val="20"/>
          <w:lang w:val="en-US"/>
        </w:rPr>
      </w:pPr>
      <w:r>
        <w:rPr>
          <w:bCs/>
          <w:sz w:val="20"/>
          <w:szCs w:val="20"/>
          <w:lang w:val="en-US"/>
        </w:rPr>
        <w:t>The Mom2B is a smartphone-based application targeting all Swedish-speaking females over 18 years who are pregnant or up to three months postpartum</w:t>
      </w:r>
      <w:r w:rsidR="006B1845">
        <w:rPr>
          <w:bCs/>
          <w:sz w:val="20"/>
          <w:szCs w:val="20"/>
          <w:lang w:val="en-US"/>
        </w:rPr>
        <w:t xml:space="preserve"> </w:t>
      </w:r>
      <w:r w:rsidR="006B1845">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00C03805">
        <w:rPr>
          <w:bCs/>
          <w:sz w:val="20"/>
          <w:szCs w:val="20"/>
          <w:lang w:val="en-US"/>
        </w:rPr>
        <w:instrText xml:space="preserve"> ADDIN EN.CITE </w:instrText>
      </w:r>
      <w:r w:rsidR="00C03805">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00C03805">
        <w:rPr>
          <w:bCs/>
          <w:sz w:val="20"/>
          <w:szCs w:val="20"/>
          <w:lang w:val="en-US"/>
        </w:rPr>
        <w:instrText xml:space="preserve"> ADDIN EN.CITE.DATA </w:instrText>
      </w:r>
      <w:r w:rsidR="00C03805">
        <w:rPr>
          <w:bCs/>
          <w:sz w:val="20"/>
          <w:szCs w:val="20"/>
          <w:lang w:val="en-US"/>
        </w:rPr>
      </w:r>
      <w:r w:rsidR="00C03805">
        <w:rPr>
          <w:bCs/>
          <w:sz w:val="20"/>
          <w:szCs w:val="20"/>
          <w:lang w:val="en-US"/>
        </w:rPr>
        <w:fldChar w:fldCharType="end"/>
      </w:r>
      <w:r w:rsidR="006B1845">
        <w:rPr>
          <w:bCs/>
          <w:sz w:val="20"/>
          <w:szCs w:val="20"/>
          <w:lang w:val="en-US"/>
        </w:rPr>
      </w:r>
      <w:r w:rsidR="006B1845">
        <w:rPr>
          <w:bCs/>
          <w:sz w:val="20"/>
          <w:szCs w:val="20"/>
          <w:lang w:val="en-US"/>
        </w:rPr>
        <w:fldChar w:fldCharType="separate"/>
      </w:r>
      <w:r w:rsidR="00C03805">
        <w:rPr>
          <w:bCs/>
          <w:noProof/>
          <w:sz w:val="20"/>
          <w:szCs w:val="20"/>
          <w:lang w:val="en-US"/>
        </w:rPr>
        <w:t>(4)</w:t>
      </w:r>
      <w:r w:rsidR="006B1845">
        <w:rPr>
          <w:bCs/>
          <w:sz w:val="20"/>
          <w:szCs w:val="20"/>
          <w:lang w:val="en-US"/>
        </w:rPr>
        <w:fldChar w:fldCharType="end"/>
      </w:r>
      <w:r>
        <w:rPr>
          <w:bCs/>
          <w:sz w:val="20"/>
          <w:szCs w:val="20"/>
          <w:lang w:val="en-US"/>
        </w:rPr>
        <w:t>. The study</w:t>
      </w:r>
      <w:r w:rsidR="0010507C">
        <w:rPr>
          <w:bCs/>
          <w:sz w:val="20"/>
          <w:szCs w:val="20"/>
          <w:lang w:val="en-US"/>
        </w:rPr>
        <w:t xml:space="preserve"> has been going on since 2019, and</w:t>
      </w:r>
      <w:r>
        <w:rPr>
          <w:bCs/>
          <w:sz w:val="20"/>
          <w:szCs w:val="20"/>
          <w:lang w:val="en-US"/>
        </w:rPr>
        <w:t xml:space="preserve"> is still on going with the goal to collect data from at least 5000 females with complete outcome measures. Mom2B was created with the aim to use the digital data from the application to develop prediction models </w:t>
      </w:r>
      <w:r w:rsidR="007D5ABF">
        <w:rPr>
          <w:bCs/>
          <w:sz w:val="20"/>
          <w:szCs w:val="20"/>
          <w:lang w:val="en-US"/>
        </w:rPr>
        <w:t xml:space="preserve">that could be used </w:t>
      </w:r>
      <w:r>
        <w:rPr>
          <w:bCs/>
          <w:sz w:val="20"/>
          <w:szCs w:val="20"/>
          <w:lang w:val="en-US"/>
        </w:rPr>
        <w:t>to find females high risk for pregnancy and postpartum complications at an early stage.</w:t>
      </w:r>
      <w:r w:rsidR="0025438B">
        <w:rPr>
          <w:bCs/>
          <w:sz w:val="20"/>
          <w:szCs w:val="20"/>
          <w:lang w:val="en-US"/>
        </w:rPr>
        <w:t xml:space="preserve"> </w:t>
      </w:r>
      <w:r w:rsidR="0010507C">
        <w:rPr>
          <w:bCs/>
          <w:sz w:val="20"/>
          <w:szCs w:val="20"/>
          <w:lang w:val="en-US"/>
        </w:rPr>
        <w:t xml:space="preserve">In the Mom2B app the females fill surveys and questionnaires at several timepoints during the </w:t>
      </w:r>
      <w:r w:rsidR="00CD60C2">
        <w:rPr>
          <w:bCs/>
          <w:sz w:val="20"/>
          <w:szCs w:val="20"/>
          <w:lang w:val="en-US"/>
        </w:rPr>
        <w:t>perinatal period</w:t>
      </w:r>
      <w:r w:rsidR="0010507C">
        <w:rPr>
          <w:bCs/>
          <w:sz w:val="20"/>
          <w:szCs w:val="20"/>
          <w:lang w:val="en-US"/>
        </w:rPr>
        <w:t xml:space="preserve">. The Edinburgh Postnatal Depression Scale (EPDS) is the primary outcome, and is filled by the females at three timepoints during pregnancy; week </w:t>
      </w:r>
      <w:r w:rsidR="006B1845">
        <w:rPr>
          <w:bCs/>
          <w:sz w:val="20"/>
          <w:szCs w:val="20"/>
          <w:lang w:val="en-US"/>
        </w:rPr>
        <w:t>12-2</w:t>
      </w:r>
      <w:r w:rsidR="00440AE6">
        <w:rPr>
          <w:bCs/>
          <w:sz w:val="20"/>
          <w:szCs w:val="20"/>
          <w:lang w:val="en-US"/>
        </w:rPr>
        <w:t>2</w:t>
      </w:r>
      <w:r w:rsidR="003A7263">
        <w:rPr>
          <w:bCs/>
          <w:sz w:val="20"/>
          <w:szCs w:val="20"/>
          <w:lang w:val="en-US"/>
        </w:rPr>
        <w:t xml:space="preserve"> (early</w:t>
      </w:r>
      <w:r w:rsidR="006A5B3E">
        <w:rPr>
          <w:bCs/>
          <w:sz w:val="20"/>
          <w:szCs w:val="20"/>
          <w:lang w:val="en-US"/>
        </w:rPr>
        <w:t xml:space="preserve"> pregnancy</w:t>
      </w:r>
      <w:r w:rsidR="003A7263">
        <w:rPr>
          <w:bCs/>
          <w:sz w:val="20"/>
          <w:szCs w:val="20"/>
          <w:lang w:val="en-US"/>
        </w:rPr>
        <w:t>)</w:t>
      </w:r>
      <w:r w:rsidR="006B1845">
        <w:rPr>
          <w:bCs/>
          <w:sz w:val="20"/>
          <w:szCs w:val="20"/>
          <w:lang w:val="en-US"/>
        </w:rPr>
        <w:t>, week 2</w:t>
      </w:r>
      <w:r w:rsidR="00440AE6">
        <w:rPr>
          <w:bCs/>
          <w:sz w:val="20"/>
          <w:szCs w:val="20"/>
          <w:lang w:val="en-US"/>
        </w:rPr>
        <w:t>4</w:t>
      </w:r>
      <w:r w:rsidR="006B1845">
        <w:rPr>
          <w:bCs/>
          <w:sz w:val="20"/>
          <w:szCs w:val="20"/>
          <w:lang w:val="en-US"/>
        </w:rPr>
        <w:t>-34</w:t>
      </w:r>
      <w:r w:rsidR="003A7263">
        <w:rPr>
          <w:bCs/>
          <w:sz w:val="20"/>
          <w:szCs w:val="20"/>
          <w:lang w:val="en-US"/>
        </w:rPr>
        <w:t xml:space="preserve"> (mid</w:t>
      </w:r>
      <w:r w:rsidR="006A5B3E">
        <w:rPr>
          <w:bCs/>
          <w:sz w:val="20"/>
          <w:szCs w:val="20"/>
          <w:lang w:val="en-US"/>
        </w:rPr>
        <w:t xml:space="preserve"> pregnancy</w:t>
      </w:r>
      <w:r w:rsidR="003A7263">
        <w:rPr>
          <w:bCs/>
          <w:sz w:val="20"/>
          <w:szCs w:val="20"/>
          <w:lang w:val="en-US"/>
        </w:rPr>
        <w:t>)</w:t>
      </w:r>
      <w:r w:rsidR="006B1845">
        <w:rPr>
          <w:bCs/>
          <w:sz w:val="20"/>
          <w:szCs w:val="20"/>
          <w:lang w:val="en-US"/>
        </w:rPr>
        <w:t>, and week 36-42</w:t>
      </w:r>
      <w:r w:rsidR="003A7263">
        <w:rPr>
          <w:bCs/>
          <w:sz w:val="20"/>
          <w:szCs w:val="20"/>
          <w:lang w:val="en-US"/>
        </w:rPr>
        <w:t xml:space="preserve"> (late</w:t>
      </w:r>
      <w:r w:rsidR="006A5B3E">
        <w:rPr>
          <w:bCs/>
          <w:sz w:val="20"/>
          <w:szCs w:val="20"/>
          <w:lang w:val="en-US"/>
        </w:rPr>
        <w:t xml:space="preserve"> pregnancy</w:t>
      </w:r>
      <w:r w:rsidR="003A7263">
        <w:rPr>
          <w:bCs/>
          <w:sz w:val="20"/>
          <w:szCs w:val="20"/>
          <w:lang w:val="en-US"/>
        </w:rPr>
        <w:t>)</w:t>
      </w:r>
      <w:r w:rsidR="006B1845">
        <w:rPr>
          <w:bCs/>
          <w:sz w:val="20"/>
          <w:szCs w:val="20"/>
          <w:lang w:val="en-US"/>
        </w:rPr>
        <w:t>, as well as</w:t>
      </w:r>
      <w:r w:rsidR="0010507C">
        <w:rPr>
          <w:bCs/>
          <w:sz w:val="20"/>
          <w:szCs w:val="20"/>
          <w:lang w:val="en-US"/>
        </w:rPr>
        <w:t xml:space="preserve"> six timepoints postpartum</w:t>
      </w:r>
      <w:r w:rsidR="00440AE6">
        <w:rPr>
          <w:bCs/>
          <w:sz w:val="20"/>
          <w:szCs w:val="20"/>
          <w:lang w:val="en-US"/>
        </w:rPr>
        <w:t>; week 1-4</w:t>
      </w:r>
      <w:r w:rsidR="003A7263">
        <w:rPr>
          <w:bCs/>
          <w:sz w:val="20"/>
          <w:szCs w:val="20"/>
          <w:lang w:val="en-US"/>
        </w:rPr>
        <w:t xml:space="preserve"> (early</w:t>
      </w:r>
      <w:r w:rsidR="006B7C4B">
        <w:rPr>
          <w:bCs/>
          <w:sz w:val="20"/>
          <w:szCs w:val="20"/>
          <w:lang w:val="en-US"/>
        </w:rPr>
        <w:t xml:space="preserve"> postpartum</w:t>
      </w:r>
      <w:r w:rsidR="003A7263">
        <w:rPr>
          <w:bCs/>
          <w:sz w:val="20"/>
          <w:szCs w:val="20"/>
          <w:lang w:val="en-US"/>
        </w:rPr>
        <w:t>)</w:t>
      </w:r>
      <w:r w:rsidR="00440AE6">
        <w:rPr>
          <w:bCs/>
          <w:sz w:val="20"/>
          <w:szCs w:val="20"/>
          <w:lang w:val="en-US"/>
        </w:rPr>
        <w:t>, week 6-13</w:t>
      </w:r>
      <w:r w:rsidR="003A7263">
        <w:rPr>
          <w:bCs/>
          <w:sz w:val="20"/>
          <w:szCs w:val="20"/>
          <w:lang w:val="en-US"/>
        </w:rPr>
        <w:t xml:space="preserve"> (mid</w:t>
      </w:r>
      <w:r w:rsidR="006B7C4B">
        <w:rPr>
          <w:bCs/>
          <w:sz w:val="20"/>
          <w:szCs w:val="20"/>
          <w:lang w:val="en-US"/>
        </w:rPr>
        <w:t xml:space="preserve"> postpartum</w:t>
      </w:r>
      <w:r w:rsidR="003A7263">
        <w:rPr>
          <w:bCs/>
          <w:sz w:val="20"/>
          <w:szCs w:val="20"/>
          <w:lang w:val="en-US"/>
        </w:rPr>
        <w:t>)</w:t>
      </w:r>
      <w:r w:rsidR="00440AE6">
        <w:rPr>
          <w:bCs/>
          <w:sz w:val="20"/>
          <w:szCs w:val="20"/>
          <w:lang w:val="en-US"/>
        </w:rPr>
        <w:t>, week 14-23</w:t>
      </w:r>
      <w:r w:rsidR="003A7263">
        <w:rPr>
          <w:bCs/>
          <w:sz w:val="20"/>
          <w:szCs w:val="20"/>
          <w:lang w:val="en-US"/>
        </w:rPr>
        <w:t xml:space="preserve"> (late</w:t>
      </w:r>
      <w:r w:rsidR="006B7C4B">
        <w:rPr>
          <w:bCs/>
          <w:sz w:val="20"/>
          <w:szCs w:val="20"/>
          <w:lang w:val="en-US"/>
        </w:rPr>
        <w:t xml:space="preserve"> postpartum</w:t>
      </w:r>
      <w:r w:rsidR="003A7263">
        <w:rPr>
          <w:bCs/>
          <w:sz w:val="20"/>
          <w:szCs w:val="20"/>
          <w:lang w:val="en-US"/>
        </w:rPr>
        <w:t>)</w:t>
      </w:r>
      <w:r w:rsidR="00440AE6">
        <w:rPr>
          <w:bCs/>
          <w:sz w:val="20"/>
          <w:szCs w:val="20"/>
          <w:lang w:val="en-US"/>
        </w:rPr>
        <w:t>, week 24-35, week 36-49</w:t>
      </w:r>
      <w:r w:rsidR="00A47BB9">
        <w:rPr>
          <w:bCs/>
          <w:sz w:val="20"/>
          <w:szCs w:val="20"/>
          <w:lang w:val="en-US"/>
        </w:rPr>
        <w:t>, and week 50-52</w:t>
      </w:r>
      <w:r w:rsidR="007D6258">
        <w:rPr>
          <w:bCs/>
          <w:sz w:val="20"/>
          <w:szCs w:val="20"/>
          <w:lang w:val="en-US"/>
        </w:rPr>
        <w:t xml:space="preserve"> (</w:t>
      </w:r>
      <w:r w:rsidR="004C628D">
        <w:rPr>
          <w:bCs/>
          <w:sz w:val="20"/>
          <w:szCs w:val="20"/>
          <w:lang w:val="en-US"/>
        </w:rPr>
        <w:t>see Figure 1</w:t>
      </w:r>
      <w:r w:rsidR="008662CE">
        <w:rPr>
          <w:bCs/>
          <w:sz w:val="20"/>
          <w:szCs w:val="20"/>
          <w:lang w:val="en-US"/>
        </w:rPr>
        <w:t>A</w:t>
      </w:r>
      <w:r w:rsidR="007D6258">
        <w:rPr>
          <w:bCs/>
          <w:sz w:val="20"/>
          <w:szCs w:val="20"/>
          <w:lang w:val="en-US"/>
        </w:rPr>
        <w:t>)</w:t>
      </w:r>
      <w:r w:rsidR="004B27BC">
        <w:rPr>
          <w:bCs/>
          <w:sz w:val="20"/>
          <w:szCs w:val="20"/>
          <w:lang w:val="en-US"/>
        </w:rPr>
        <w:t>. Although, only the first three postpartum timepoints were used in the analyses due to large amounts of missing data in the last three timepoints</w:t>
      </w:r>
      <w:r w:rsidR="0010507C">
        <w:rPr>
          <w:bCs/>
          <w:sz w:val="20"/>
          <w:szCs w:val="20"/>
          <w:lang w:val="en-US"/>
        </w:rPr>
        <w:t>.</w:t>
      </w:r>
      <w:r w:rsidR="00A47BB9">
        <w:rPr>
          <w:bCs/>
          <w:sz w:val="20"/>
          <w:szCs w:val="20"/>
          <w:lang w:val="en-US"/>
        </w:rPr>
        <w:t xml:space="preserve"> Information about previous premenstrual symptomatology is collected anytime during pregnancy</w:t>
      </w:r>
      <w:r w:rsidR="003132D1">
        <w:rPr>
          <w:bCs/>
          <w:sz w:val="20"/>
          <w:szCs w:val="20"/>
          <w:lang w:val="en-US"/>
        </w:rPr>
        <w:t xml:space="preserve"> </w:t>
      </w:r>
      <w:r w:rsidR="003132D1">
        <w:rPr>
          <w:bCs/>
          <w:sz w:val="20"/>
          <w:szCs w:val="20"/>
          <w:lang w:val="en-US"/>
        </w:rPr>
        <w:lastRenderedPageBreak/>
        <w:t>with the two questions “Did you ever experience PMS?” (yes/no), and “Have you ever been treated for severe PMS?” (yes/no)</w:t>
      </w:r>
      <w:r w:rsidR="00A47BB9">
        <w:rPr>
          <w:bCs/>
          <w:sz w:val="20"/>
          <w:szCs w:val="20"/>
          <w:lang w:val="en-US"/>
        </w:rPr>
        <w:t xml:space="preserve">. Other information about stress, general health, personality, attachment, parenthood, psychiatric history, psychological health, lifestyle, perinatal experiences, and relationships are also collected at different timepoints throughout the </w:t>
      </w:r>
      <w:r w:rsidR="00CD60C2">
        <w:rPr>
          <w:bCs/>
          <w:sz w:val="20"/>
          <w:szCs w:val="20"/>
          <w:lang w:val="en-US"/>
        </w:rPr>
        <w:t>perinatal period</w:t>
      </w:r>
      <w:r w:rsidR="00A47BB9">
        <w:rPr>
          <w:bCs/>
          <w:sz w:val="20"/>
          <w:szCs w:val="20"/>
          <w:lang w:val="en-US"/>
        </w:rPr>
        <w:t xml:space="preserve"> via the application.</w:t>
      </w:r>
      <w:r w:rsidR="0052509D">
        <w:rPr>
          <w:bCs/>
          <w:sz w:val="20"/>
          <w:szCs w:val="20"/>
          <w:lang w:val="en-US"/>
        </w:rPr>
        <w:t xml:space="preserve"> Amongst these, </w:t>
      </w:r>
      <w:r w:rsidR="0052509D" w:rsidRPr="0052509D">
        <w:rPr>
          <w:bCs/>
          <w:sz w:val="20"/>
          <w:szCs w:val="20"/>
          <w:lang w:val="en-US"/>
        </w:rPr>
        <w:t xml:space="preserve">The Lifetime Incidence of Traumatic Events (LITE) questionnaire, considering traumatic events up to the age of 18 </w:t>
      </w:r>
      <w:r w:rsidR="00D87B38">
        <w:rPr>
          <w:bCs/>
          <w:sz w:val="20"/>
          <w:szCs w:val="20"/>
          <w:lang w:val="en-US"/>
        </w:rPr>
        <w:fldChar w:fldCharType="begin"/>
      </w:r>
      <w:r w:rsidR="008C707D">
        <w:rPr>
          <w:bCs/>
          <w:sz w:val="20"/>
          <w:szCs w:val="20"/>
          <w:lang w:val="en-US"/>
        </w:rPr>
        <w:instrText xml:space="preserve"> ADDIN EN.CITE &lt;EndNote&gt;&lt;Cite&gt;&lt;Author&gt;Greenwald&lt;/Author&gt;&lt;Year&gt;1999&lt;/Year&gt;&lt;RecNum&gt;0&lt;/RecNum&gt;&lt;IDText&gt;Assessment of Posttraumatic Symptoms in Children: Development and Preliminary Validation of Parent and Child Scales&lt;/IDText&gt;&lt;DisplayText&gt;(3)&lt;/DisplayText&gt;&lt;record&gt;&lt;dates&gt;&lt;pub-dates&gt;&lt;date&gt;1999/01/01&lt;/date&gt;&lt;/pub-dates&gt;&lt;year&gt;1999&lt;/year&gt;&lt;/dates&gt;&lt;urls&gt;&lt;related-urls&gt;&lt;url&gt;https://doi.org/10.1177/104973159900900105&lt;/url&gt;&lt;/related-urls&gt;&lt;/urls&gt;&lt;isbn&gt;1049-7315&lt;/isbn&gt;&lt;titles&gt;&lt;title&gt;Assessment of Posttraumatic Symptoms in Children: Development and Preliminary Validation of Parent and Child Scales&lt;/title&gt;&lt;secondary-title&gt;Research on Social Work Practice&lt;/secondary-title&gt;&lt;/titles&gt;&lt;pages&gt;61-75&lt;/pages&gt;&lt;number&gt;1&lt;/number&gt;&lt;access-date&gt;2023/09/06&lt;/access-date&gt;&lt;contributors&gt;&lt;authors&gt;&lt;author&gt;Greenwald, Ricky&lt;/author&gt;&lt;author&gt;Rubin, Allen&lt;/author&gt;&lt;/authors&gt;&lt;/contributors&gt;&lt;added-date format="utc"&gt;1694005081&lt;/added-date&gt;&lt;ref-type name="Journal Article"&gt;17&lt;/ref-type&gt;&lt;rec-number&gt;36&lt;/rec-number&gt;&lt;publisher&gt;SAGE Publications Inc&lt;/publisher&gt;&lt;last-updated-date format="utc"&gt;1694005081&lt;/last-updated-date&gt;&lt;electronic-resource-num&gt;10.1177/104973159900900105&lt;/electronic-resource-num&gt;&lt;volume&gt;9&lt;/volume&gt;&lt;/record&gt;&lt;/Cite&gt;&lt;/EndNote&gt;</w:instrText>
      </w:r>
      <w:r w:rsidR="00D87B38">
        <w:rPr>
          <w:bCs/>
          <w:sz w:val="20"/>
          <w:szCs w:val="20"/>
          <w:lang w:val="en-US"/>
        </w:rPr>
        <w:fldChar w:fldCharType="separate"/>
      </w:r>
      <w:r w:rsidR="00D87B38">
        <w:rPr>
          <w:bCs/>
          <w:noProof/>
          <w:sz w:val="20"/>
          <w:szCs w:val="20"/>
          <w:lang w:val="en-US"/>
        </w:rPr>
        <w:t>(3)</w:t>
      </w:r>
      <w:r w:rsidR="00D87B38">
        <w:rPr>
          <w:bCs/>
          <w:sz w:val="20"/>
          <w:szCs w:val="20"/>
          <w:lang w:val="en-US"/>
        </w:rPr>
        <w:fldChar w:fldCharType="end"/>
      </w:r>
      <w:r w:rsidR="0052509D" w:rsidRPr="0052509D">
        <w:rPr>
          <w:bCs/>
          <w:sz w:val="20"/>
          <w:szCs w:val="20"/>
          <w:lang w:val="en-US"/>
        </w:rPr>
        <w:t xml:space="preserve">, </w:t>
      </w:r>
      <w:r w:rsidR="00D37364">
        <w:rPr>
          <w:bCs/>
          <w:sz w:val="20"/>
          <w:szCs w:val="20"/>
          <w:lang w:val="en-US"/>
        </w:rPr>
        <w:t>is</w:t>
      </w:r>
      <w:r w:rsidR="0052509D" w:rsidRPr="0052509D">
        <w:rPr>
          <w:bCs/>
          <w:sz w:val="20"/>
          <w:szCs w:val="20"/>
          <w:lang w:val="en-US"/>
        </w:rPr>
        <w:t xml:space="preserve"> </w:t>
      </w:r>
      <w:r w:rsidR="0052509D">
        <w:rPr>
          <w:bCs/>
          <w:sz w:val="20"/>
          <w:szCs w:val="20"/>
          <w:lang w:val="en-US"/>
        </w:rPr>
        <w:t>included.</w:t>
      </w:r>
    </w:p>
    <w:p w14:paraId="58233BCD" w14:textId="6060C6EB" w:rsidR="00CE3236" w:rsidRDefault="00CE3236">
      <w:pPr>
        <w:spacing w:line="240" w:lineRule="auto"/>
        <w:rPr>
          <w:b/>
          <w:bCs/>
          <w:sz w:val="20"/>
          <w:szCs w:val="20"/>
          <w:lang w:val="en-US"/>
        </w:rPr>
      </w:pPr>
      <w:r>
        <w:rPr>
          <w:b/>
          <w:bCs/>
          <w:sz w:val="20"/>
          <w:szCs w:val="20"/>
          <w:lang w:val="en-US"/>
        </w:rPr>
        <w:t xml:space="preserve">The EPDS questionnaire </w:t>
      </w:r>
    </w:p>
    <w:p w14:paraId="7BBC0ECB" w14:textId="08DB727D" w:rsidR="00CE3236" w:rsidRPr="00B94662" w:rsidRDefault="00CE3236">
      <w:pPr>
        <w:spacing w:line="240" w:lineRule="auto"/>
        <w:rPr>
          <w:bCs/>
          <w:sz w:val="20"/>
          <w:szCs w:val="20"/>
          <w:lang w:val="en-US"/>
        </w:rPr>
      </w:pPr>
      <w:r>
        <w:rPr>
          <w:bCs/>
          <w:sz w:val="20"/>
          <w:szCs w:val="20"/>
          <w:lang w:val="en-US"/>
        </w:rPr>
        <w:t xml:space="preserve">The Edinburgh </w:t>
      </w:r>
      <w:r w:rsidR="003152C1">
        <w:rPr>
          <w:bCs/>
          <w:sz w:val="20"/>
          <w:szCs w:val="20"/>
          <w:lang w:val="en-US"/>
        </w:rPr>
        <w:t>Postnatal Depression Scale (EPDS) was</w:t>
      </w:r>
      <w:r w:rsidR="00AB0B48">
        <w:rPr>
          <w:bCs/>
          <w:sz w:val="20"/>
          <w:szCs w:val="20"/>
          <w:lang w:val="en-US"/>
        </w:rPr>
        <w:t xml:space="preserve"> used</w:t>
      </w:r>
      <w:r w:rsidR="003152C1">
        <w:rPr>
          <w:bCs/>
          <w:sz w:val="20"/>
          <w:szCs w:val="20"/>
          <w:lang w:val="en-US"/>
        </w:rPr>
        <w:t xml:space="preserve"> in the BASIC and </w:t>
      </w:r>
      <w:r w:rsidR="00D37364">
        <w:rPr>
          <w:bCs/>
          <w:sz w:val="20"/>
          <w:szCs w:val="20"/>
          <w:lang w:val="en-US"/>
        </w:rPr>
        <w:t xml:space="preserve">is used in the </w:t>
      </w:r>
      <w:r w:rsidR="003152C1">
        <w:rPr>
          <w:bCs/>
          <w:sz w:val="20"/>
          <w:szCs w:val="20"/>
          <w:lang w:val="en-US"/>
        </w:rPr>
        <w:t xml:space="preserve">Mom2B project to assess depressive symptoms during the </w:t>
      </w:r>
      <w:r w:rsidR="00CD60C2">
        <w:rPr>
          <w:bCs/>
          <w:sz w:val="20"/>
          <w:szCs w:val="20"/>
          <w:lang w:val="en-US"/>
        </w:rPr>
        <w:t>perinatal period</w:t>
      </w:r>
      <w:r w:rsidR="003152C1">
        <w:rPr>
          <w:bCs/>
          <w:sz w:val="20"/>
          <w:szCs w:val="20"/>
          <w:lang w:val="en-US"/>
        </w:rPr>
        <w:t>. The EPDS consists of the following ten items</w:t>
      </w:r>
      <w:r w:rsidR="00926EEB">
        <w:rPr>
          <w:bCs/>
          <w:sz w:val="20"/>
          <w:szCs w:val="20"/>
          <w:lang w:val="en-US"/>
        </w:rPr>
        <w:t xml:space="preserve"> which are all rated on a scale from 0 to 3</w:t>
      </w:r>
      <w:r w:rsidR="00F2398F">
        <w:rPr>
          <w:bCs/>
          <w:sz w:val="20"/>
          <w:szCs w:val="20"/>
          <w:lang w:val="en-US"/>
        </w:rPr>
        <w:t xml:space="preserve">: </w:t>
      </w:r>
      <w:r w:rsidR="002573F7">
        <w:rPr>
          <w:bCs/>
          <w:sz w:val="20"/>
          <w:szCs w:val="20"/>
          <w:lang w:val="en-US"/>
        </w:rPr>
        <w:br/>
      </w:r>
      <w:r w:rsidR="00D87B38">
        <w:rPr>
          <w:bCs/>
          <w:sz w:val="20"/>
          <w:szCs w:val="20"/>
          <w:lang w:val="en-US"/>
        </w:rPr>
        <w:t>1)</w:t>
      </w:r>
      <w:r w:rsidR="00F2398F">
        <w:rPr>
          <w:bCs/>
          <w:sz w:val="20"/>
          <w:szCs w:val="20"/>
          <w:lang w:val="en-US"/>
        </w:rPr>
        <w:t xml:space="preserve"> “I have been able to laugh and see the funny side of things”</w:t>
      </w:r>
      <w:r w:rsidR="001D147F">
        <w:rPr>
          <w:bCs/>
          <w:sz w:val="20"/>
          <w:szCs w:val="20"/>
          <w:lang w:val="en-US"/>
        </w:rPr>
        <w:t xml:space="preserve">, </w:t>
      </w:r>
      <w:r w:rsidR="002573F7">
        <w:rPr>
          <w:bCs/>
          <w:sz w:val="20"/>
          <w:szCs w:val="20"/>
          <w:lang w:val="en-US"/>
        </w:rPr>
        <w:br/>
      </w:r>
      <w:r w:rsidR="001D147F">
        <w:rPr>
          <w:bCs/>
          <w:sz w:val="20"/>
          <w:szCs w:val="20"/>
          <w:lang w:val="en-US"/>
        </w:rPr>
        <w:t xml:space="preserve">2) “I have looked forward with enjoyment to things”, </w:t>
      </w:r>
      <w:r w:rsidR="002573F7">
        <w:rPr>
          <w:bCs/>
          <w:sz w:val="20"/>
          <w:szCs w:val="20"/>
          <w:lang w:val="en-US"/>
        </w:rPr>
        <w:br/>
      </w:r>
      <w:r w:rsidR="001D147F">
        <w:rPr>
          <w:bCs/>
          <w:sz w:val="20"/>
          <w:szCs w:val="20"/>
          <w:lang w:val="en-US"/>
        </w:rPr>
        <w:t xml:space="preserve">3) “I have blamed myself unnecessarily when things went wrong”, </w:t>
      </w:r>
      <w:r w:rsidR="002573F7">
        <w:rPr>
          <w:bCs/>
          <w:sz w:val="20"/>
          <w:szCs w:val="20"/>
          <w:lang w:val="en-US"/>
        </w:rPr>
        <w:br/>
      </w:r>
      <w:r w:rsidR="001D147F">
        <w:rPr>
          <w:bCs/>
          <w:sz w:val="20"/>
          <w:szCs w:val="20"/>
          <w:lang w:val="en-US"/>
        </w:rPr>
        <w:t xml:space="preserve">4) “I have been anxious or worried for no good reason”, </w:t>
      </w:r>
      <w:r w:rsidR="002573F7">
        <w:rPr>
          <w:bCs/>
          <w:sz w:val="20"/>
          <w:szCs w:val="20"/>
          <w:lang w:val="en-US"/>
        </w:rPr>
        <w:br/>
      </w:r>
      <w:r w:rsidR="001D147F">
        <w:rPr>
          <w:bCs/>
          <w:sz w:val="20"/>
          <w:szCs w:val="20"/>
          <w:lang w:val="en-US"/>
        </w:rPr>
        <w:t xml:space="preserve">5) “I have felt scared or panicky for no good reason”, </w:t>
      </w:r>
      <w:r w:rsidR="002573F7">
        <w:rPr>
          <w:bCs/>
          <w:sz w:val="20"/>
          <w:szCs w:val="20"/>
          <w:lang w:val="en-US"/>
        </w:rPr>
        <w:br/>
      </w:r>
      <w:r w:rsidR="001D147F">
        <w:rPr>
          <w:bCs/>
          <w:sz w:val="20"/>
          <w:szCs w:val="20"/>
          <w:lang w:val="en-US"/>
        </w:rPr>
        <w:t>6) “Things have been getting on top of me</w:t>
      </w:r>
      <w:r w:rsidR="0038574F">
        <w:rPr>
          <w:bCs/>
          <w:sz w:val="20"/>
          <w:szCs w:val="20"/>
          <w:lang w:val="en-US"/>
        </w:rPr>
        <w:t xml:space="preserve">”, </w:t>
      </w:r>
      <w:r w:rsidR="002573F7">
        <w:rPr>
          <w:bCs/>
          <w:sz w:val="20"/>
          <w:szCs w:val="20"/>
          <w:lang w:val="en-US"/>
        </w:rPr>
        <w:br/>
      </w:r>
      <w:r w:rsidR="0038574F">
        <w:rPr>
          <w:bCs/>
          <w:sz w:val="20"/>
          <w:szCs w:val="20"/>
          <w:lang w:val="en-US"/>
        </w:rPr>
        <w:t xml:space="preserve">7) “I have been so unhappy that I have had difficulty sleeping”, </w:t>
      </w:r>
      <w:r w:rsidR="002573F7">
        <w:rPr>
          <w:bCs/>
          <w:sz w:val="20"/>
          <w:szCs w:val="20"/>
          <w:lang w:val="en-US"/>
        </w:rPr>
        <w:br/>
      </w:r>
      <w:r w:rsidR="0038574F">
        <w:rPr>
          <w:bCs/>
          <w:sz w:val="20"/>
          <w:szCs w:val="20"/>
          <w:lang w:val="en-US"/>
        </w:rPr>
        <w:t xml:space="preserve">8) “I have felt sad or miserable”, </w:t>
      </w:r>
      <w:r w:rsidR="002573F7">
        <w:rPr>
          <w:bCs/>
          <w:sz w:val="20"/>
          <w:szCs w:val="20"/>
          <w:lang w:val="en-US"/>
        </w:rPr>
        <w:br/>
      </w:r>
      <w:r w:rsidR="0038574F">
        <w:rPr>
          <w:bCs/>
          <w:sz w:val="20"/>
          <w:szCs w:val="20"/>
          <w:lang w:val="en-US"/>
        </w:rPr>
        <w:t xml:space="preserve">9) “I have been so unhappy that I have been crying”, </w:t>
      </w:r>
      <w:r w:rsidR="002573F7">
        <w:rPr>
          <w:bCs/>
          <w:sz w:val="20"/>
          <w:szCs w:val="20"/>
          <w:lang w:val="en-US"/>
        </w:rPr>
        <w:br/>
      </w:r>
      <w:r w:rsidR="0038574F">
        <w:rPr>
          <w:bCs/>
          <w:sz w:val="20"/>
          <w:szCs w:val="20"/>
          <w:lang w:val="en-US"/>
        </w:rPr>
        <w:t>10) “The thought of harming myself has occurred to me”</w:t>
      </w:r>
      <w:r w:rsidR="00D565C4">
        <w:rPr>
          <w:bCs/>
          <w:sz w:val="20"/>
          <w:szCs w:val="20"/>
          <w:lang w:val="en-US"/>
        </w:rPr>
        <w:t xml:space="preserve"> </w:t>
      </w:r>
      <w:r w:rsidR="00D565C4">
        <w:rPr>
          <w:bCs/>
          <w:sz w:val="20"/>
          <w:szCs w:val="20"/>
          <w:lang w:val="en-US"/>
        </w:rPr>
        <w:fldChar w:fldCharType="begin"/>
      </w:r>
      <w:r w:rsidR="008C707D">
        <w:rPr>
          <w:bCs/>
          <w:sz w:val="20"/>
          <w:szCs w:val="20"/>
          <w:lang w:val="en-US"/>
        </w:rPr>
        <w:instrText xml:space="preserve"> ADDIN EN.CITE &lt;EndNote&gt;&lt;Cite&gt;&lt;Author&gt;Cox&lt;/Author&gt;&lt;Year&gt;1987&lt;/Year&gt;&lt;RecNum&gt;0&lt;/RecNum&gt;&lt;IDText&gt;Detection of Postnatal Depression: Development of the 10-item Edinburgh Postnatal Depression Scale&lt;/IDText&gt;&lt;DisplayText&gt;(5)&lt;/DisplayText&gt;&lt;record&gt;&lt;urls&gt;&lt;related-urls&gt;&lt;url&gt;https://www.cambridge.org/core/article/detection-of-postnatal-depression/E18BC62858DBF2640C33DCC8B572F02A&lt;/url&gt;&lt;/related-urls&gt;&lt;/urls&gt;&lt;isbn&gt;0007-1250&lt;/isbn&gt;&lt;titles&gt;&lt;title&gt;Detection of Postnatal Depression: Development of the 10-item Edinburgh Postnatal Depression Scale&lt;/title&gt;&lt;secondary-title&gt;The British Journal of Psychiatry&lt;/secondary-title&gt;&lt;/titles&gt;&lt;pages&gt;782-786&lt;/pages&gt;&lt;number&gt;6&lt;/number&gt;&lt;contributors&gt;&lt;authors&gt;&lt;author&gt;Cox, J. L.&lt;/author&gt;&lt;author&gt;Holden, J. M.&lt;/author&gt;&lt;author&gt;Sagovsky, R.&lt;/author&gt;&lt;/authors&gt;&lt;/contributors&gt;&lt;edition&gt;2018/01/02&lt;/edition&gt;&lt;added-date format="utc"&gt;1699541473&lt;/added-date&gt;&lt;ref-type name="Journal Article"&gt;17&lt;/ref-type&gt;&lt;dates&gt;&lt;year&gt;1987&lt;/year&gt;&lt;/dates&gt;&lt;remote-database-provider&gt;Cambridge University Press&lt;/remote-database-provider&gt;&lt;rec-number&gt;47&lt;/rec-number&gt;&lt;publisher&gt;Cambridge University Press&lt;/publisher&gt;&lt;last-updated-date format="utc"&gt;1699541473&lt;/last-updated-date&gt;&lt;electronic-resource-num&gt;10.1192/bjp.150.6.782&lt;/electronic-resource-num&gt;&lt;volume&gt;150&lt;/volume&gt;&lt;remote-database-name&gt;Cambridge Core&lt;/remote-database-name&gt;&lt;/record&gt;&lt;/Cite&gt;&lt;/EndNote&gt;</w:instrText>
      </w:r>
      <w:r w:rsidR="00D565C4">
        <w:rPr>
          <w:bCs/>
          <w:sz w:val="20"/>
          <w:szCs w:val="20"/>
          <w:lang w:val="en-US"/>
        </w:rPr>
        <w:fldChar w:fldCharType="separate"/>
      </w:r>
      <w:r w:rsidR="00D565C4">
        <w:rPr>
          <w:bCs/>
          <w:noProof/>
          <w:sz w:val="20"/>
          <w:szCs w:val="20"/>
          <w:lang w:val="en-US"/>
        </w:rPr>
        <w:t>(5)</w:t>
      </w:r>
      <w:r w:rsidR="00D565C4">
        <w:rPr>
          <w:bCs/>
          <w:sz w:val="20"/>
          <w:szCs w:val="20"/>
          <w:lang w:val="en-US"/>
        </w:rPr>
        <w:fldChar w:fldCharType="end"/>
      </w:r>
      <w:r w:rsidR="0038574F">
        <w:rPr>
          <w:bCs/>
          <w:sz w:val="20"/>
          <w:szCs w:val="20"/>
          <w:lang w:val="en-US"/>
        </w:rPr>
        <w:t>.</w:t>
      </w:r>
      <w:r w:rsidR="001D147F">
        <w:rPr>
          <w:bCs/>
          <w:sz w:val="20"/>
          <w:szCs w:val="20"/>
          <w:lang w:val="en-US"/>
        </w:rPr>
        <w:t xml:space="preserve"> </w:t>
      </w:r>
    </w:p>
    <w:p w14:paraId="6823C4CD" w14:textId="227ED91E" w:rsidR="00E87D9C" w:rsidRDefault="00E87D9C">
      <w:pPr>
        <w:spacing w:line="240" w:lineRule="auto"/>
        <w:rPr>
          <w:b/>
          <w:bCs/>
          <w:sz w:val="20"/>
          <w:szCs w:val="20"/>
          <w:lang w:val="en-US"/>
        </w:rPr>
      </w:pPr>
      <w:r>
        <w:rPr>
          <w:b/>
          <w:bCs/>
          <w:sz w:val="20"/>
          <w:szCs w:val="20"/>
          <w:lang w:val="en-US"/>
        </w:rPr>
        <w:t>The DSM-5</w:t>
      </w:r>
      <w:r w:rsidR="004131EC">
        <w:rPr>
          <w:b/>
          <w:bCs/>
          <w:sz w:val="20"/>
          <w:szCs w:val="20"/>
          <w:lang w:val="en-US"/>
        </w:rPr>
        <w:t xml:space="preserve"> A</w:t>
      </w:r>
      <w:r w:rsidR="00AA4C7C">
        <w:rPr>
          <w:b/>
          <w:bCs/>
          <w:sz w:val="20"/>
          <w:szCs w:val="20"/>
          <w:lang w:val="en-US"/>
        </w:rPr>
        <w:t>-D</w:t>
      </w:r>
      <w:r w:rsidR="001D021A">
        <w:rPr>
          <w:b/>
          <w:bCs/>
          <w:sz w:val="20"/>
          <w:szCs w:val="20"/>
          <w:lang w:val="en-US"/>
        </w:rPr>
        <w:t xml:space="preserve"> and F</w:t>
      </w:r>
      <w:r>
        <w:rPr>
          <w:b/>
          <w:bCs/>
          <w:sz w:val="20"/>
          <w:szCs w:val="20"/>
          <w:lang w:val="en-US"/>
        </w:rPr>
        <w:t xml:space="preserve"> criteria for PMDD</w:t>
      </w:r>
    </w:p>
    <w:p w14:paraId="13315EAF" w14:textId="00B28D8F" w:rsidR="00951567" w:rsidRDefault="001D021A">
      <w:pPr>
        <w:spacing w:line="240" w:lineRule="auto"/>
        <w:rPr>
          <w:bCs/>
          <w:sz w:val="20"/>
          <w:szCs w:val="20"/>
          <w:lang w:val="en-US"/>
        </w:rPr>
      </w:pPr>
      <w:r>
        <w:rPr>
          <w:rFonts w:cs="Times New Roman"/>
          <w:sz w:val="20"/>
          <w:szCs w:val="20"/>
          <w:lang w:val="en-US"/>
        </w:rPr>
        <w:t>According to criteria A-D of the DSM-5, p</w:t>
      </w:r>
      <w:r w:rsidR="00E87D9C" w:rsidRPr="003A25F7">
        <w:rPr>
          <w:rFonts w:cs="Times New Roman"/>
          <w:sz w:val="20"/>
          <w:szCs w:val="20"/>
          <w:lang w:val="en-US"/>
        </w:rPr>
        <w:t xml:space="preserve">articipants </w:t>
      </w:r>
      <w:r w:rsidR="003132D1">
        <w:rPr>
          <w:rFonts w:cs="Times New Roman"/>
          <w:sz w:val="20"/>
          <w:szCs w:val="20"/>
          <w:lang w:val="en-US"/>
        </w:rPr>
        <w:t xml:space="preserve">in the BASIC cohort </w:t>
      </w:r>
      <w:r w:rsidR="00E87D9C" w:rsidRPr="003A25F7">
        <w:rPr>
          <w:rFonts w:cs="Times New Roman"/>
          <w:sz w:val="20"/>
          <w:szCs w:val="20"/>
          <w:lang w:val="en-US"/>
        </w:rPr>
        <w:t xml:space="preserve">reported on the experience of any of the following symptoms during the premenstrual phase:  1)“Depressed mood or hopelessness”, 2)“Anxiety or tension”, 3)“Affective lability”, 4)“Irritability or anger”, 5)“Decreased interest in usual activities”, 6)“Concentration difficulties”, 7)“Marked lack of energy”, 8)“Marked change in appetite, overeating or food cravings”, 9)“Hypersomnia or insomnia”, 10)“Feeling overwhelmed or out of control”, 11)”Other physical symptoms”. The participant had to </w:t>
      </w:r>
      <w:r w:rsidR="00A37615">
        <w:rPr>
          <w:rFonts w:cs="Times New Roman"/>
          <w:sz w:val="20"/>
          <w:szCs w:val="20"/>
          <w:lang w:val="en-US"/>
        </w:rPr>
        <w:t xml:space="preserve">report on having </w:t>
      </w:r>
      <w:r w:rsidR="00E87D9C" w:rsidRPr="003A25F7">
        <w:rPr>
          <w:rFonts w:cs="Times New Roman"/>
          <w:sz w:val="20"/>
          <w:szCs w:val="20"/>
          <w:lang w:val="en-US"/>
        </w:rPr>
        <w:t>experience</w:t>
      </w:r>
      <w:r w:rsidR="00A37615">
        <w:rPr>
          <w:rFonts w:cs="Times New Roman"/>
          <w:sz w:val="20"/>
          <w:szCs w:val="20"/>
          <w:lang w:val="en-US"/>
        </w:rPr>
        <w:t>d</w:t>
      </w:r>
      <w:r w:rsidR="00E87D9C" w:rsidRPr="003A25F7">
        <w:rPr>
          <w:rFonts w:cs="Times New Roman"/>
          <w:sz w:val="20"/>
          <w:szCs w:val="20"/>
          <w:lang w:val="en-US"/>
        </w:rPr>
        <w:t xml:space="preserve"> at least five of the symptoms, where at least one was a core symptom (</w:t>
      </w:r>
      <w:r w:rsidR="00514BF2">
        <w:rPr>
          <w:rFonts w:cs="Times New Roman"/>
          <w:sz w:val="20"/>
          <w:szCs w:val="20"/>
          <w:lang w:val="en-US"/>
        </w:rPr>
        <w:t xml:space="preserve">symptom </w:t>
      </w:r>
      <w:r w:rsidR="00E87D9C" w:rsidRPr="003A25F7">
        <w:rPr>
          <w:rFonts w:cs="Times New Roman"/>
          <w:sz w:val="20"/>
          <w:szCs w:val="20"/>
          <w:lang w:val="en-US"/>
        </w:rPr>
        <w:t xml:space="preserve">1-4). In addition to this, they had to experience the symptoms in each menstrual cycle and the symptoms needed to </w:t>
      </w:r>
      <w:r w:rsidR="00AA4C7C">
        <w:rPr>
          <w:rFonts w:cs="Times New Roman"/>
          <w:sz w:val="20"/>
          <w:szCs w:val="20"/>
          <w:lang w:val="en-US"/>
        </w:rPr>
        <w:t xml:space="preserve">cause clinically significant distress or </w:t>
      </w:r>
      <w:r w:rsidR="00E87D9C" w:rsidRPr="003A25F7">
        <w:rPr>
          <w:rFonts w:cs="Times New Roman"/>
          <w:sz w:val="20"/>
          <w:szCs w:val="20"/>
          <w:lang w:val="en-US"/>
        </w:rPr>
        <w:t>interfere with the daily life of the participant</w:t>
      </w:r>
      <w:r w:rsidR="009D0D03">
        <w:rPr>
          <w:rFonts w:cs="Times New Roman"/>
          <w:sz w:val="20"/>
          <w:szCs w:val="20"/>
          <w:lang w:val="en-US"/>
        </w:rPr>
        <w:t xml:space="preserve"> </w:t>
      </w:r>
      <w:r w:rsidR="00AB0B48">
        <w:rPr>
          <w:rFonts w:cs="Times New Roman"/>
          <w:sz w:val="20"/>
          <w:szCs w:val="20"/>
          <w:lang w:val="en-US"/>
        </w:rPr>
        <w:fldChar w:fldCharType="begin"/>
      </w:r>
      <w:r w:rsidR="008C707D">
        <w:rPr>
          <w:rFonts w:cs="Times New Roman"/>
          <w:sz w:val="20"/>
          <w:szCs w:val="20"/>
          <w:lang w:val="en-US"/>
        </w:rPr>
        <w:instrText xml:space="preserve"> ADDIN EN.CITE &lt;EndNote&gt;&lt;Cite&gt;&lt;Author&gt;A.P.A.&lt;/Author&gt;&lt;Year&gt;2013&lt;/Year&gt;&lt;RecNum&gt;0&lt;/RecNum&gt;&lt;IDText&gt;Diagnostic and Statistical Manual of Mental Disorders, 5th edition (DSM-5)&lt;/IDText&gt;&lt;DisplayText&gt;(2)&lt;/DisplayText&gt;&lt;record&gt;&lt;urls&gt;&lt;related-urls&gt;&lt;url&gt;https://d1wqtxts1xzle7.cloudfront.net/38718268/CSL6820_21-libre.pdf?1441832804=&amp;amp;response-content-disposition=inline%3B+filename%3DAMBERTON_UNIVERSITY_SYLLABUS_FOR_LECTURE.pdf&amp;amp;Expires=1676905619&amp;amp;Signature=awXpOrm183nZUm20B0Jyc5hVoVzJke8ZwQ8pabtBcSR1wEQd~89WUkhwYHznEplZ~BYcfOQgSdZuS~Pj~149SFGzwOxGwPDBMVACGwpukno9WiJhwRyA~8mf37Tw4Dm8v9Pyq4yzUh7ZYi9YAnGrqDTdMrZfZU9sk8burUy8ytefijfyG76wRWdLBOp~re771YQbODcYIt6Y8gIhA5M4spODuFUOPHIj8qDzz1jliAtFMeaa7a8pxkg6e3HYMBBDu-uzObxYW0v4ZjHCwNpjNFnojQJYdhlTHzJyRUVXAlFWqiK-abWy-qcRdvoCNMzLNmlTiWM1Nb9MqKKGuF38Bg__&amp;amp;Key-Pair-Id=APKAJLOHF5GGSLRBV4ZA&lt;/url&gt;&lt;/related-urls&gt;&lt;/urls&gt;&lt;titles&gt;&lt;title&gt;Diagnostic and Statistical Manual of Mental Disorders, 5th edition (DSM-5)&lt;/title&gt;&lt;/titles&gt;&lt;contributors&gt;&lt;authors&gt;&lt;author&gt;A.P.A.&lt;/author&gt;&lt;/authors&gt;&lt;/contributors&gt;&lt;added-date format="utc"&gt;1676901987&lt;/added-date&gt;&lt;ref-type name="Book"&gt;6&lt;/ref-type&gt;&lt;dates&gt;&lt;year&gt;2013&lt;/year&gt;&lt;/dates&gt;&lt;rec-number&gt;7&lt;/rec-number&gt;&lt;publisher&gt;American Psychiatric Association&lt;/publisher&gt;&lt;last-updated-date format="utc"&gt;1677587729&lt;/last-updated-date&gt;&lt;volume&gt;5th edition&lt;/volume&gt;&lt;/record&gt;&lt;/Cite&gt;&lt;/EndNote&gt;</w:instrText>
      </w:r>
      <w:r w:rsidR="00AB0B48">
        <w:rPr>
          <w:rFonts w:cs="Times New Roman"/>
          <w:sz w:val="20"/>
          <w:szCs w:val="20"/>
          <w:lang w:val="en-US"/>
        </w:rPr>
        <w:fldChar w:fldCharType="separate"/>
      </w:r>
      <w:r w:rsidR="00AB0B48">
        <w:rPr>
          <w:rFonts w:cs="Times New Roman"/>
          <w:noProof/>
          <w:sz w:val="20"/>
          <w:szCs w:val="20"/>
          <w:lang w:val="en-US"/>
        </w:rPr>
        <w:t>(2)</w:t>
      </w:r>
      <w:r w:rsidR="00AB0B48">
        <w:rPr>
          <w:rFonts w:cs="Times New Roman"/>
          <w:sz w:val="20"/>
          <w:szCs w:val="20"/>
          <w:lang w:val="en-US"/>
        </w:rPr>
        <w:fldChar w:fldCharType="end"/>
      </w:r>
      <w:r w:rsidR="009D7BC6">
        <w:rPr>
          <w:rFonts w:cs="Times New Roman"/>
          <w:sz w:val="20"/>
          <w:szCs w:val="20"/>
          <w:lang w:val="en-US"/>
        </w:rPr>
        <w:t>.</w:t>
      </w:r>
      <w:r w:rsidR="00E87D9C" w:rsidRPr="003A25F7">
        <w:rPr>
          <w:rFonts w:cs="Times New Roman"/>
          <w:sz w:val="20"/>
          <w:szCs w:val="20"/>
          <w:lang w:val="en-US"/>
        </w:rPr>
        <w:t xml:space="preserve"> </w:t>
      </w:r>
      <w:r w:rsidR="00D0255F">
        <w:rPr>
          <w:bCs/>
          <w:sz w:val="20"/>
          <w:szCs w:val="20"/>
          <w:lang w:val="en-US"/>
        </w:rPr>
        <w:t>The DSM-5 criteria</w:t>
      </w:r>
      <w:r w:rsidR="004131EC">
        <w:rPr>
          <w:bCs/>
          <w:sz w:val="20"/>
          <w:szCs w:val="20"/>
          <w:lang w:val="en-US"/>
        </w:rPr>
        <w:t xml:space="preserve"> </w:t>
      </w:r>
      <w:r>
        <w:rPr>
          <w:bCs/>
          <w:sz w:val="20"/>
          <w:szCs w:val="20"/>
          <w:lang w:val="en-US"/>
        </w:rPr>
        <w:t>F</w:t>
      </w:r>
      <w:r w:rsidR="00D0255F">
        <w:rPr>
          <w:bCs/>
          <w:sz w:val="20"/>
          <w:szCs w:val="20"/>
          <w:lang w:val="en-US"/>
        </w:rPr>
        <w:t xml:space="preserve"> further describes that these symptoms must have been reported in a daily diary for at least two menstrual cycles which was not done in this particular study, since the premenstrual symptomatology was reported retrospectively at one timepoint.</w:t>
      </w:r>
    </w:p>
    <w:p w14:paraId="23D9BC6F" w14:textId="3193F80A" w:rsidR="00821C10" w:rsidRDefault="00821C10">
      <w:pPr>
        <w:spacing w:line="240" w:lineRule="auto"/>
        <w:rPr>
          <w:b/>
          <w:sz w:val="20"/>
          <w:szCs w:val="20"/>
          <w:lang w:val="en-US"/>
        </w:rPr>
      </w:pPr>
      <w:r>
        <w:rPr>
          <w:b/>
          <w:sz w:val="20"/>
          <w:szCs w:val="20"/>
          <w:lang w:val="en-US"/>
        </w:rPr>
        <w:t>The ICD-10 criteria for PMS</w:t>
      </w:r>
    </w:p>
    <w:p w14:paraId="149F730C" w14:textId="380BD29F" w:rsidR="004228FF" w:rsidRPr="00D565C4" w:rsidRDefault="004228FF">
      <w:pPr>
        <w:spacing w:line="240" w:lineRule="auto"/>
        <w:rPr>
          <w:sz w:val="20"/>
          <w:szCs w:val="20"/>
          <w:lang w:val="en-US"/>
        </w:rPr>
      </w:pPr>
      <w:r>
        <w:rPr>
          <w:sz w:val="20"/>
          <w:szCs w:val="20"/>
          <w:lang w:val="en-US"/>
        </w:rPr>
        <w:t xml:space="preserve">The ICD-10 criteria for PMS require at least one symptom arising </w:t>
      </w:r>
      <w:r w:rsidR="00AA5BDE">
        <w:rPr>
          <w:sz w:val="20"/>
          <w:szCs w:val="20"/>
          <w:lang w:val="en-US"/>
        </w:rPr>
        <w:t>around</w:t>
      </w:r>
      <w:r>
        <w:rPr>
          <w:sz w:val="20"/>
          <w:szCs w:val="20"/>
          <w:lang w:val="en-US"/>
        </w:rPr>
        <w:t xml:space="preserve"> the </w:t>
      </w:r>
      <w:r w:rsidR="00A35407">
        <w:rPr>
          <w:sz w:val="20"/>
          <w:szCs w:val="20"/>
          <w:lang w:val="en-US"/>
        </w:rPr>
        <w:t xml:space="preserve">onset of </w:t>
      </w:r>
      <w:r>
        <w:rPr>
          <w:sz w:val="20"/>
          <w:szCs w:val="20"/>
          <w:lang w:val="en-US"/>
        </w:rPr>
        <w:t>menses each month</w:t>
      </w:r>
      <w:r w:rsidR="00332BA4">
        <w:rPr>
          <w:sz w:val="20"/>
          <w:szCs w:val="20"/>
          <w:lang w:val="en-US"/>
        </w:rPr>
        <w:t xml:space="preserve">, and </w:t>
      </w:r>
      <w:r w:rsidR="00670045">
        <w:rPr>
          <w:sz w:val="20"/>
          <w:szCs w:val="20"/>
          <w:lang w:val="en-US"/>
        </w:rPr>
        <w:t xml:space="preserve">it </w:t>
      </w:r>
      <w:r w:rsidR="00332BA4">
        <w:rPr>
          <w:sz w:val="20"/>
          <w:szCs w:val="20"/>
          <w:lang w:val="en-US"/>
        </w:rPr>
        <w:t>was used in the BASIC cohort</w:t>
      </w:r>
      <w:r w:rsidR="00670045">
        <w:rPr>
          <w:sz w:val="20"/>
          <w:szCs w:val="20"/>
          <w:lang w:val="en-US"/>
        </w:rPr>
        <w:t xml:space="preserve"> to confirm PMS</w:t>
      </w:r>
      <w:r>
        <w:rPr>
          <w:sz w:val="20"/>
          <w:szCs w:val="20"/>
          <w:lang w:val="en-US"/>
        </w:rPr>
        <w:t xml:space="preserve">. The symptoms could be psychological, and/or physical </w:t>
      </w:r>
      <w:r w:rsidR="00862236">
        <w:rPr>
          <w:sz w:val="20"/>
          <w:szCs w:val="20"/>
          <w:lang w:val="en-US"/>
        </w:rPr>
        <w:t xml:space="preserve">with symptoms </w:t>
      </w:r>
      <w:r>
        <w:rPr>
          <w:sz w:val="20"/>
          <w:szCs w:val="20"/>
          <w:lang w:val="en-US"/>
        </w:rPr>
        <w:t>such as bloating, weight gain, breast tenderness, swelling or pain, but can also include concentration difficulties, and sleep or appetite disturbances</w:t>
      </w:r>
      <w:r w:rsidR="00A700AE">
        <w:rPr>
          <w:sz w:val="20"/>
          <w:szCs w:val="20"/>
          <w:lang w:val="en-US"/>
        </w:rPr>
        <w:t xml:space="preserve"> </w:t>
      </w:r>
      <w:r w:rsidR="00A700AE">
        <w:rPr>
          <w:sz w:val="20"/>
          <w:szCs w:val="20"/>
          <w:lang w:val="en-US"/>
        </w:rPr>
        <w:fldChar w:fldCharType="begin"/>
      </w:r>
      <w:r w:rsidR="00A700AE">
        <w:rPr>
          <w:sz w:val="20"/>
          <w:szCs w:val="20"/>
          <w:lang w:val="en-US"/>
        </w:rPr>
        <w:instrText xml:space="preserve"> ADDIN EN.CITE &lt;EndNote&gt;&lt;Cite&gt;&lt;Author&gt;World Health Organization&lt;/Author&gt;&lt;Year&gt;2019&lt;/Year&gt;&lt;IDText&gt;International statistical classification of diseases and related health problems (11th ed.). https://icd.who.int/&lt;/IDText&gt;&lt;DisplayText&gt;(6)&lt;/DisplayText&gt;&lt;record&gt;&lt;titles&gt;&lt;title&gt;International statistical classification of diseases and related health problems (11th ed.). https://icd.who.int/&lt;/title&gt;&lt;/titles&gt;&lt;contributors&gt;&lt;authors&gt;&lt;author&gt;World Health Organization,&lt;/author&gt;&lt;/authors&gt;&lt;/contributors&gt;&lt;added-date format="utc"&gt;1691828108&lt;/added-date&gt;&lt;ref-type name="Web Page"&gt;12&lt;/ref-type&gt;&lt;dates&gt;&lt;year&gt;2019&lt;/year&gt;&lt;/dates&gt;&lt;rec-number&gt;29&lt;/rec-number&gt;&lt;last-updated-date format="utc"&gt;1692359885&lt;/last-updated-date&gt;&lt;/record&gt;&lt;/Cite&gt;&lt;/EndNote&gt;</w:instrText>
      </w:r>
      <w:r w:rsidR="00A700AE">
        <w:rPr>
          <w:sz w:val="20"/>
          <w:szCs w:val="20"/>
          <w:lang w:val="en-US"/>
        </w:rPr>
        <w:fldChar w:fldCharType="separate"/>
      </w:r>
      <w:r w:rsidR="00A700AE">
        <w:rPr>
          <w:noProof/>
          <w:sz w:val="20"/>
          <w:szCs w:val="20"/>
          <w:lang w:val="en-US"/>
        </w:rPr>
        <w:t>(6)</w:t>
      </w:r>
      <w:r w:rsidR="00A700AE">
        <w:rPr>
          <w:sz w:val="20"/>
          <w:szCs w:val="20"/>
          <w:lang w:val="en-US"/>
        </w:rPr>
        <w:fldChar w:fldCharType="end"/>
      </w:r>
      <w:r w:rsidR="00670045">
        <w:rPr>
          <w:sz w:val="20"/>
          <w:szCs w:val="20"/>
          <w:lang w:val="en-US"/>
        </w:rPr>
        <w:t>.</w:t>
      </w:r>
    </w:p>
    <w:p w14:paraId="587BADCD" w14:textId="72BAA368" w:rsidR="00C169D9" w:rsidRDefault="00C169D9">
      <w:pPr>
        <w:spacing w:line="240" w:lineRule="auto"/>
        <w:rPr>
          <w:b/>
          <w:bCs/>
          <w:sz w:val="20"/>
          <w:szCs w:val="20"/>
          <w:lang w:val="en-US"/>
        </w:rPr>
      </w:pPr>
      <w:r>
        <w:rPr>
          <w:b/>
          <w:bCs/>
          <w:sz w:val="20"/>
          <w:szCs w:val="20"/>
          <w:lang w:val="en-US"/>
        </w:rPr>
        <w:t xml:space="preserve">Severity categories and trajectories of </w:t>
      </w:r>
      <w:r w:rsidR="00660F73">
        <w:rPr>
          <w:b/>
          <w:bCs/>
          <w:sz w:val="20"/>
          <w:szCs w:val="20"/>
          <w:lang w:val="en-US"/>
        </w:rPr>
        <w:t>PND</w:t>
      </w:r>
    </w:p>
    <w:p w14:paraId="4B929A64" w14:textId="20B3AB0A" w:rsidR="00C169D9" w:rsidRPr="00880EBD" w:rsidRDefault="00C169D9">
      <w:pPr>
        <w:spacing w:line="240" w:lineRule="auto"/>
        <w:rPr>
          <w:bCs/>
          <w:sz w:val="20"/>
          <w:szCs w:val="20"/>
          <w:lang w:val="en-US"/>
        </w:rPr>
      </w:pPr>
      <w:r>
        <w:rPr>
          <w:bCs/>
          <w:sz w:val="20"/>
          <w:szCs w:val="20"/>
          <w:lang w:val="en-US"/>
        </w:rPr>
        <w:t>P</w:t>
      </w:r>
      <w:r w:rsidRPr="00C169D9">
        <w:rPr>
          <w:bCs/>
          <w:sz w:val="20"/>
          <w:szCs w:val="20"/>
          <w:lang w:val="en-US"/>
        </w:rPr>
        <w:t>articipants were assigned to four severity categories</w:t>
      </w:r>
      <w:r>
        <w:rPr>
          <w:bCs/>
          <w:sz w:val="20"/>
          <w:szCs w:val="20"/>
          <w:lang w:val="en-US"/>
        </w:rPr>
        <w:t xml:space="preserve">; </w:t>
      </w:r>
      <w:r w:rsidRPr="008711C3">
        <w:rPr>
          <w:bCs/>
          <w:sz w:val="20"/>
          <w:szCs w:val="20"/>
          <w:lang w:val="en-US"/>
        </w:rPr>
        <w:t xml:space="preserve">no depression (0-9 EPDS points), mild-moderate (10-15 EPDS points), moderate-severe (16-21 EPDS points), and very severe (22-30 EPDS points) (20) at each of the four timepoints. </w:t>
      </w:r>
      <w:r w:rsidR="00660F73">
        <w:rPr>
          <w:bCs/>
          <w:sz w:val="20"/>
          <w:szCs w:val="20"/>
          <w:lang w:val="en-US"/>
        </w:rPr>
        <w:t>PND</w:t>
      </w:r>
      <w:r w:rsidRPr="008711C3">
        <w:rPr>
          <w:bCs/>
          <w:sz w:val="20"/>
          <w:szCs w:val="20"/>
          <w:lang w:val="en-US"/>
        </w:rPr>
        <w:t xml:space="preserve"> trajectories based on onset and persistency of symptoms, were assessed by categorizing the subjects into </w:t>
      </w:r>
      <w:r w:rsidR="006E6051">
        <w:rPr>
          <w:bCs/>
          <w:sz w:val="20"/>
          <w:szCs w:val="20"/>
          <w:lang w:val="en-US"/>
        </w:rPr>
        <w:t>four</w:t>
      </w:r>
      <w:r w:rsidR="006E6051" w:rsidRPr="008711C3">
        <w:rPr>
          <w:bCs/>
          <w:sz w:val="20"/>
          <w:szCs w:val="20"/>
          <w:lang w:val="en-US"/>
        </w:rPr>
        <w:t xml:space="preserve"> </w:t>
      </w:r>
      <w:r w:rsidRPr="008711C3">
        <w:rPr>
          <w:bCs/>
          <w:sz w:val="20"/>
          <w:szCs w:val="20"/>
          <w:lang w:val="en-US"/>
        </w:rPr>
        <w:t xml:space="preserve">groups: </w:t>
      </w:r>
      <w:r w:rsidR="006E6051">
        <w:rPr>
          <w:bCs/>
          <w:sz w:val="20"/>
          <w:szCs w:val="20"/>
          <w:lang w:val="en-US"/>
        </w:rPr>
        <w:t xml:space="preserve">controls (EPDS &lt; 12 </w:t>
      </w:r>
      <w:r w:rsidR="00A520D4">
        <w:rPr>
          <w:bCs/>
          <w:sz w:val="20"/>
          <w:szCs w:val="20"/>
          <w:lang w:val="en-US"/>
        </w:rPr>
        <w:t>during the whole perinatal period</w:t>
      </w:r>
      <w:r w:rsidR="006E6051">
        <w:rPr>
          <w:bCs/>
          <w:sz w:val="20"/>
          <w:szCs w:val="20"/>
          <w:lang w:val="en-US"/>
        </w:rPr>
        <w:t xml:space="preserve">), </w:t>
      </w:r>
      <w:r w:rsidRPr="008711C3">
        <w:rPr>
          <w:bCs/>
          <w:sz w:val="20"/>
          <w:szCs w:val="20"/>
          <w:lang w:val="en-US"/>
        </w:rPr>
        <w:t xml:space="preserve">gestational </w:t>
      </w:r>
      <w:r w:rsidR="00660F73">
        <w:rPr>
          <w:bCs/>
          <w:sz w:val="20"/>
          <w:szCs w:val="20"/>
          <w:lang w:val="en-US"/>
        </w:rPr>
        <w:t>PND</w:t>
      </w:r>
      <w:r w:rsidR="005B083E">
        <w:rPr>
          <w:bCs/>
          <w:sz w:val="20"/>
          <w:szCs w:val="20"/>
          <w:lang w:val="en-US"/>
        </w:rPr>
        <w:t xml:space="preserve"> (depression only during pregnancy; </w:t>
      </w:r>
      <w:r w:rsidRPr="008711C3">
        <w:rPr>
          <w:bCs/>
          <w:sz w:val="20"/>
          <w:szCs w:val="20"/>
          <w:lang w:val="en-US"/>
        </w:rPr>
        <w:t xml:space="preserve">EPDS ≥ 12 </w:t>
      </w:r>
      <w:r w:rsidR="00A520D4">
        <w:rPr>
          <w:bCs/>
          <w:sz w:val="20"/>
          <w:szCs w:val="20"/>
          <w:lang w:val="en-US"/>
        </w:rPr>
        <w:t xml:space="preserve">at least at one timepoint </w:t>
      </w:r>
      <w:r w:rsidR="005B083E">
        <w:rPr>
          <w:bCs/>
          <w:sz w:val="20"/>
          <w:szCs w:val="20"/>
          <w:lang w:val="en-US"/>
        </w:rPr>
        <w:t>during pregnancy</w:t>
      </w:r>
      <w:r w:rsidR="00A520D4">
        <w:rPr>
          <w:bCs/>
          <w:sz w:val="20"/>
          <w:szCs w:val="20"/>
          <w:lang w:val="en-US"/>
        </w:rPr>
        <w:t xml:space="preserve"> and EPDS &lt; 12 at all timepoints postpartum</w:t>
      </w:r>
      <w:r w:rsidRPr="008711C3">
        <w:rPr>
          <w:bCs/>
          <w:sz w:val="20"/>
          <w:szCs w:val="20"/>
          <w:lang w:val="en-US"/>
        </w:rPr>
        <w:t xml:space="preserve">), postpartum </w:t>
      </w:r>
      <w:r w:rsidR="00660F73">
        <w:rPr>
          <w:bCs/>
          <w:sz w:val="20"/>
          <w:szCs w:val="20"/>
          <w:lang w:val="en-US"/>
        </w:rPr>
        <w:t>PND</w:t>
      </w:r>
      <w:r w:rsidRPr="008711C3">
        <w:rPr>
          <w:bCs/>
          <w:sz w:val="20"/>
          <w:szCs w:val="20"/>
          <w:lang w:val="en-US"/>
        </w:rPr>
        <w:t xml:space="preserve"> (</w:t>
      </w:r>
      <w:r w:rsidR="005B083E">
        <w:rPr>
          <w:bCs/>
          <w:sz w:val="20"/>
          <w:szCs w:val="20"/>
          <w:lang w:val="en-US"/>
        </w:rPr>
        <w:t xml:space="preserve">depression only during the postpartum period; </w:t>
      </w:r>
      <w:r w:rsidRPr="008711C3">
        <w:rPr>
          <w:bCs/>
          <w:sz w:val="20"/>
          <w:szCs w:val="20"/>
          <w:lang w:val="en-US"/>
        </w:rPr>
        <w:t xml:space="preserve">EPDS ≥ 12 </w:t>
      </w:r>
      <w:r w:rsidR="00A520D4">
        <w:rPr>
          <w:bCs/>
          <w:sz w:val="20"/>
          <w:szCs w:val="20"/>
          <w:lang w:val="en-US"/>
        </w:rPr>
        <w:t xml:space="preserve">at least at one timepoint </w:t>
      </w:r>
      <w:r w:rsidRPr="008711C3">
        <w:rPr>
          <w:bCs/>
          <w:sz w:val="20"/>
          <w:szCs w:val="20"/>
          <w:lang w:val="en-US"/>
        </w:rPr>
        <w:t>during postpartum</w:t>
      </w:r>
      <w:r w:rsidR="0050361A">
        <w:rPr>
          <w:bCs/>
          <w:sz w:val="20"/>
          <w:szCs w:val="20"/>
          <w:lang w:val="en-US"/>
        </w:rPr>
        <w:t xml:space="preserve"> and EPDS &lt; 12 at all timepoints during pregnancy</w:t>
      </w:r>
      <w:r w:rsidRPr="008711C3">
        <w:rPr>
          <w:bCs/>
          <w:sz w:val="20"/>
          <w:szCs w:val="20"/>
          <w:lang w:val="en-US"/>
        </w:rPr>
        <w:t xml:space="preserve">), and persistent </w:t>
      </w:r>
      <w:r w:rsidR="00660F73">
        <w:rPr>
          <w:bCs/>
          <w:sz w:val="20"/>
          <w:szCs w:val="20"/>
          <w:lang w:val="en-US"/>
        </w:rPr>
        <w:t>PND</w:t>
      </w:r>
      <w:r w:rsidRPr="008711C3">
        <w:rPr>
          <w:bCs/>
          <w:sz w:val="20"/>
          <w:szCs w:val="20"/>
          <w:lang w:val="en-US"/>
        </w:rPr>
        <w:t xml:space="preserve"> (</w:t>
      </w:r>
      <w:r w:rsidR="005B083E">
        <w:rPr>
          <w:bCs/>
          <w:sz w:val="20"/>
          <w:szCs w:val="20"/>
          <w:lang w:val="en-US"/>
        </w:rPr>
        <w:t xml:space="preserve">depression throughout pregnancy and postpartum; </w:t>
      </w:r>
      <w:r w:rsidRPr="008711C3">
        <w:rPr>
          <w:bCs/>
          <w:sz w:val="20"/>
          <w:szCs w:val="20"/>
          <w:lang w:val="en-US"/>
        </w:rPr>
        <w:t xml:space="preserve">EPDS ≥ 12 </w:t>
      </w:r>
      <w:r w:rsidR="008E4AD4">
        <w:rPr>
          <w:bCs/>
          <w:sz w:val="20"/>
          <w:szCs w:val="20"/>
          <w:lang w:val="en-US"/>
        </w:rPr>
        <w:t xml:space="preserve">at all timepoints </w:t>
      </w:r>
      <w:r w:rsidRPr="008711C3">
        <w:rPr>
          <w:bCs/>
          <w:sz w:val="20"/>
          <w:szCs w:val="20"/>
          <w:lang w:val="en-US"/>
        </w:rPr>
        <w:t xml:space="preserve">during pregnancy and postpartum). </w:t>
      </w:r>
      <w:r w:rsidR="00576B97">
        <w:rPr>
          <w:bCs/>
          <w:sz w:val="20"/>
          <w:szCs w:val="20"/>
          <w:lang w:val="en-US"/>
        </w:rPr>
        <w:t xml:space="preserve">The criteria for the PND trajectories lead to small sample sizes for some of the groups due to missing data at some timepoints for several participants, particularly for persistent PND in the Mom2B cohort. </w:t>
      </w:r>
    </w:p>
    <w:p w14:paraId="537A4C81" w14:textId="77777777" w:rsidR="006F0C12" w:rsidRDefault="006F0C12">
      <w:pPr>
        <w:spacing w:line="259" w:lineRule="auto"/>
        <w:rPr>
          <w:b/>
          <w:bCs/>
          <w:sz w:val="20"/>
          <w:szCs w:val="20"/>
          <w:lang w:val="en-US"/>
        </w:rPr>
      </w:pPr>
      <w:r>
        <w:rPr>
          <w:b/>
          <w:bCs/>
          <w:sz w:val="20"/>
          <w:szCs w:val="20"/>
          <w:lang w:val="en-US"/>
        </w:rPr>
        <w:br w:type="page"/>
      </w:r>
    </w:p>
    <w:p w14:paraId="26698091" w14:textId="322513ED" w:rsidR="000D7E08" w:rsidRDefault="000D7E08">
      <w:pPr>
        <w:spacing w:line="240" w:lineRule="auto"/>
        <w:rPr>
          <w:b/>
          <w:bCs/>
          <w:sz w:val="20"/>
          <w:szCs w:val="20"/>
          <w:lang w:val="en-US"/>
        </w:rPr>
      </w:pPr>
      <w:r>
        <w:rPr>
          <w:b/>
          <w:bCs/>
          <w:sz w:val="20"/>
          <w:szCs w:val="20"/>
          <w:lang w:val="en-US"/>
        </w:rPr>
        <w:lastRenderedPageBreak/>
        <w:t>The Research Domain Criteria (RDoC)</w:t>
      </w:r>
    </w:p>
    <w:p w14:paraId="16BC2951" w14:textId="74930B8E" w:rsidR="00EF5B38" w:rsidRDefault="00DD1DCE">
      <w:pPr>
        <w:spacing w:line="240" w:lineRule="auto"/>
        <w:rPr>
          <w:bCs/>
          <w:sz w:val="20"/>
          <w:szCs w:val="20"/>
          <w:lang w:val="en-US"/>
        </w:rPr>
      </w:pPr>
      <w:r>
        <w:rPr>
          <w:bCs/>
          <w:sz w:val="20"/>
          <w:szCs w:val="20"/>
          <w:lang w:val="en-US"/>
        </w:rPr>
        <w:t>The Research Domain Criteria (RDoC) w</w:t>
      </w:r>
      <w:r w:rsidR="00CA4A9D">
        <w:rPr>
          <w:bCs/>
          <w:sz w:val="20"/>
          <w:szCs w:val="20"/>
          <w:lang w:val="en-US"/>
        </w:rPr>
        <w:t>as</w:t>
      </w:r>
      <w:r>
        <w:rPr>
          <w:bCs/>
          <w:sz w:val="20"/>
          <w:szCs w:val="20"/>
          <w:lang w:val="en-US"/>
        </w:rPr>
        <w:t xml:space="preserve"> </w:t>
      </w:r>
      <w:r w:rsidR="00CA4A9D">
        <w:rPr>
          <w:bCs/>
          <w:sz w:val="20"/>
          <w:szCs w:val="20"/>
          <w:lang w:val="en-US"/>
        </w:rPr>
        <w:t>launched</w:t>
      </w:r>
      <w:r>
        <w:rPr>
          <w:bCs/>
          <w:sz w:val="20"/>
          <w:szCs w:val="20"/>
          <w:lang w:val="en-US"/>
        </w:rPr>
        <w:t xml:space="preserve"> in 2009 in order to </w:t>
      </w:r>
      <w:r w:rsidR="00BD5F9E">
        <w:rPr>
          <w:bCs/>
          <w:sz w:val="20"/>
          <w:szCs w:val="20"/>
          <w:lang w:val="en-US"/>
        </w:rPr>
        <w:t xml:space="preserve">acquire a deeper understanding of the nature of mental disorders, with the goal to approach research differently which could lead to better diagnosis, prevention, intervention and cures </w:t>
      </w:r>
      <w:r w:rsidR="00BD5F9E">
        <w:rPr>
          <w:bCs/>
          <w:sz w:val="20"/>
          <w:szCs w:val="20"/>
          <w:lang w:val="en-US"/>
        </w:rPr>
        <w:fldChar w:fldCharType="begin"/>
      </w:r>
      <w:r w:rsidR="00633682">
        <w:rPr>
          <w:bCs/>
          <w:sz w:val="20"/>
          <w:szCs w:val="20"/>
          <w:lang w:val="en-US"/>
        </w:rPr>
        <w:instrText xml:space="preserve"> ADDIN EN.CITE &lt;EndNote&gt;&lt;Cite&gt;&lt;Author&gt;Insel&lt;/Author&gt;&lt;Year&gt;2010&lt;/Year&gt;&lt;RecNum&gt;0&lt;/RecNum&gt;&lt;IDText&gt;Research domain criteria (RDoC): toward a new classification framework for research on mental disorders&lt;/IDText&gt;&lt;DisplayText&gt;(7)&lt;/DisplayText&gt;&lt;record&gt;&lt;dates&gt;&lt;pub-dates&gt;&lt;date&gt;Jul&lt;/date&gt;&lt;/pub-dates&gt;&lt;year&gt;2010&lt;/year&gt;&lt;/dates&gt;&lt;keywords&gt;&lt;keyword&gt;Biomedical Research/*classification&lt;/keyword&gt;&lt;keyword&gt;Humans&lt;/keyword&gt;&lt;keyword&gt;Mental Disorders/diagnosis/*etiology&lt;/keyword&gt;&lt;keyword&gt;National Institute of Mental Health (U.S.)&lt;/keyword&gt;&lt;keyword&gt;United States&lt;/keyword&gt;&lt;/keywords&gt;&lt;isbn&gt;0002-953x&lt;/isbn&gt;&lt;titles&gt;&lt;title&gt;Research domain criteria (RDoC): toward a new classification framework for research on mental disorders&lt;/title&gt;&lt;secondary-title&gt;Am J Psychiatry&lt;/secondary-title&gt;&lt;/titles&gt;&lt;pages&gt;748-51&lt;/pages&gt;&lt;number&gt;7&lt;/number&gt;&lt;contributors&gt;&lt;authors&gt;&lt;author&gt;Insel, T.&lt;/author&gt;&lt;author&gt;Cuthbert, B.&lt;/author&gt;&lt;author&gt;Garvey, M.&lt;/author&gt;&lt;author&gt;Heinssen, R.&lt;/author&gt;&lt;author&gt;Pine, D. S.&lt;/author&gt;&lt;author&gt;Quinn, K.&lt;/author&gt;&lt;author&gt;Sanislow, C.&lt;/author&gt;&lt;author&gt;Wang, P.&lt;/author&gt;&lt;/authors&gt;&lt;/contributors&gt;&lt;language&gt;eng&lt;/language&gt;&lt;added-date format="utc"&gt;1718118561&lt;/added-date&gt;&lt;ref-type name="Journal Article"&gt;17&lt;/ref-type&gt;&lt;auth-address&gt;National Institute of Mental Health, Bethesda, MD, USA.&lt;/auth-address&gt;&lt;remote-database-provider&gt;NLM&lt;/remote-database-provider&gt;&lt;rec-number&gt;78&lt;/rec-number&gt;&lt;last-updated-date format="utc"&gt;1718118561&lt;/last-updated-date&gt;&lt;accession-num&gt;20595427&lt;/accession-num&gt;&lt;electronic-resource-num&gt;10.1176/appi.ajp.2010.09091379&lt;/electronic-resource-num&gt;&lt;volume&gt;167&lt;/volume&gt;&lt;/record&gt;&lt;/Cite&gt;&lt;/EndNote&gt;</w:instrText>
      </w:r>
      <w:r w:rsidR="00BD5F9E">
        <w:rPr>
          <w:bCs/>
          <w:sz w:val="20"/>
          <w:szCs w:val="20"/>
          <w:lang w:val="en-US"/>
        </w:rPr>
        <w:fldChar w:fldCharType="separate"/>
      </w:r>
      <w:r w:rsidR="00633682">
        <w:rPr>
          <w:bCs/>
          <w:noProof/>
          <w:sz w:val="20"/>
          <w:szCs w:val="20"/>
          <w:lang w:val="en-US"/>
        </w:rPr>
        <w:t>(7)</w:t>
      </w:r>
      <w:r w:rsidR="00BD5F9E">
        <w:rPr>
          <w:bCs/>
          <w:sz w:val="20"/>
          <w:szCs w:val="20"/>
          <w:lang w:val="en-US"/>
        </w:rPr>
        <w:fldChar w:fldCharType="end"/>
      </w:r>
      <w:r w:rsidR="00BD5F9E">
        <w:rPr>
          <w:bCs/>
          <w:sz w:val="20"/>
          <w:szCs w:val="20"/>
          <w:lang w:val="en-US"/>
        </w:rPr>
        <w:t>.</w:t>
      </w:r>
      <w:r w:rsidR="00243438">
        <w:rPr>
          <w:bCs/>
          <w:sz w:val="20"/>
          <w:szCs w:val="20"/>
          <w:lang w:val="en-US"/>
        </w:rPr>
        <w:t xml:space="preserve"> </w:t>
      </w:r>
      <w:r w:rsidR="00CA4A9D">
        <w:rPr>
          <w:bCs/>
          <w:sz w:val="20"/>
          <w:szCs w:val="20"/>
          <w:lang w:val="en-US"/>
        </w:rPr>
        <w:t>Today i</w:t>
      </w:r>
      <w:r w:rsidR="00E720BC">
        <w:rPr>
          <w:bCs/>
          <w:sz w:val="20"/>
          <w:szCs w:val="20"/>
          <w:lang w:val="en-US"/>
        </w:rPr>
        <w:t>t consists</w:t>
      </w:r>
      <w:r w:rsidR="006F0C12">
        <w:rPr>
          <w:bCs/>
          <w:sz w:val="20"/>
          <w:szCs w:val="20"/>
          <w:lang w:val="en-US"/>
        </w:rPr>
        <w:t xml:space="preserve"> </w:t>
      </w:r>
      <w:r w:rsidR="00E720BC">
        <w:rPr>
          <w:bCs/>
          <w:sz w:val="20"/>
          <w:szCs w:val="20"/>
          <w:lang w:val="en-US"/>
        </w:rPr>
        <w:t>of s</w:t>
      </w:r>
      <w:r w:rsidR="003C1812">
        <w:rPr>
          <w:bCs/>
          <w:sz w:val="20"/>
          <w:szCs w:val="20"/>
          <w:lang w:val="en-US"/>
        </w:rPr>
        <w:t>ix major functional</w:t>
      </w:r>
      <w:r w:rsidR="00E720BC">
        <w:rPr>
          <w:bCs/>
          <w:sz w:val="20"/>
          <w:szCs w:val="20"/>
          <w:lang w:val="en-US"/>
        </w:rPr>
        <w:t xml:space="preserve"> domains</w:t>
      </w:r>
      <w:r w:rsidR="003C1812">
        <w:rPr>
          <w:bCs/>
          <w:sz w:val="20"/>
          <w:szCs w:val="20"/>
          <w:lang w:val="en-US"/>
        </w:rPr>
        <w:t xml:space="preserve">, which explains </w:t>
      </w:r>
      <w:r w:rsidR="00735D58">
        <w:rPr>
          <w:bCs/>
          <w:sz w:val="20"/>
          <w:szCs w:val="20"/>
          <w:lang w:val="en-US"/>
        </w:rPr>
        <w:t xml:space="preserve">different </w:t>
      </w:r>
      <w:r w:rsidR="00E720BC">
        <w:rPr>
          <w:bCs/>
          <w:sz w:val="20"/>
          <w:szCs w:val="20"/>
          <w:lang w:val="en-US"/>
        </w:rPr>
        <w:t>types of neurobehavioral functioning</w:t>
      </w:r>
      <w:r w:rsidR="00665735">
        <w:rPr>
          <w:bCs/>
          <w:sz w:val="20"/>
          <w:szCs w:val="20"/>
          <w:lang w:val="en-US"/>
        </w:rPr>
        <w:t xml:space="preserve">, </w:t>
      </w:r>
      <w:r w:rsidR="00EF5B38">
        <w:rPr>
          <w:bCs/>
          <w:sz w:val="20"/>
          <w:szCs w:val="20"/>
          <w:lang w:val="en-US"/>
        </w:rPr>
        <w:t>and</w:t>
      </w:r>
      <w:r w:rsidR="00665735">
        <w:rPr>
          <w:bCs/>
          <w:sz w:val="20"/>
          <w:szCs w:val="20"/>
          <w:lang w:val="en-US"/>
        </w:rPr>
        <w:t xml:space="preserve"> </w:t>
      </w:r>
      <w:r w:rsidR="0056083E">
        <w:rPr>
          <w:bCs/>
          <w:sz w:val="20"/>
          <w:szCs w:val="20"/>
          <w:lang w:val="en-US"/>
        </w:rPr>
        <w:t>constitutes</w:t>
      </w:r>
      <w:r w:rsidR="00665735">
        <w:rPr>
          <w:bCs/>
          <w:sz w:val="20"/>
          <w:szCs w:val="20"/>
          <w:lang w:val="en-US"/>
        </w:rPr>
        <w:t xml:space="preserve"> the base </w:t>
      </w:r>
      <w:r w:rsidR="00EF5B38">
        <w:rPr>
          <w:bCs/>
          <w:sz w:val="20"/>
          <w:szCs w:val="20"/>
          <w:lang w:val="en-US"/>
        </w:rPr>
        <w:t>of the framework</w:t>
      </w:r>
      <w:r w:rsidR="003C1812">
        <w:rPr>
          <w:bCs/>
          <w:sz w:val="20"/>
          <w:szCs w:val="20"/>
          <w:lang w:val="en-US"/>
        </w:rPr>
        <w:t>. Each domain includes aspects represented by both psychological and biological dimensions</w:t>
      </w:r>
      <w:r w:rsidR="00EF5B38">
        <w:rPr>
          <w:bCs/>
          <w:sz w:val="20"/>
          <w:szCs w:val="20"/>
          <w:lang w:val="en-US"/>
        </w:rPr>
        <w:t xml:space="preserve">. Amongst the dimensions are arousal and </w:t>
      </w:r>
      <w:r w:rsidR="0056083E">
        <w:rPr>
          <w:bCs/>
          <w:sz w:val="20"/>
          <w:szCs w:val="20"/>
          <w:lang w:val="en-US"/>
        </w:rPr>
        <w:t xml:space="preserve">negative valence, which </w:t>
      </w:r>
      <w:r w:rsidR="00900EC4">
        <w:rPr>
          <w:bCs/>
          <w:sz w:val="20"/>
          <w:szCs w:val="20"/>
          <w:lang w:val="en-US"/>
        </w:rPr>
        <w:t xml:space="preserve">are connected to sensitivity to stimuli and anxiety, and which we, inspired by Putnam et al. </w:t>
      </w:r>
      <w:r w:rsidR="00900EC4">
        <w:rPr>
          <w:bCs/>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Pr>
          <w:bCs/>
          <w:sz w:val="20"/>
          <w:szCs w:val="20"/>
          <w:lang w:val="en-US"/>
        </w:rPr>
        <w:instrText xml:space="preserve"> ADDIN EN.CITE </w:instrText>
      </w:r>
      <w:r w:rsidR="00633682">
        <w:rPr>
          <w:bCs/>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Pr>
          <w:bCs/>
          <w:sz w:val="20"/>
          <w:szCs w:val="20"/>
          <w:lang w:val="en-US"/>
        </w:rPr>
        <w:instrText xml:space="preserve"> ADDIN EN.CITE.DATA </w:instrText>
      </w:r>
      <w:r w:rsidR="00633682">
        <w:rPr>
          <w:bCs/>
          <w:sz w:val="20"/>
          <w:szCs w:val="20"/>
          <w:lang w:val="en-US"/>
        </w:rPr>
      </w:r>
      <w:r w:rsidR="00633682">
        <w:rPr>
          <w:bCs/>
          <w:sz w:val="20"/>
          <w:szCs w:val="20"/>
          <w:lang w:val="en-US"/>
        </w:rPr>
        <w:fldChar w:fldCharType="end"/>
      </w:r>
      <w:r w:rsidR="00900EC4">
        <w:rPr>
          <w:bCs/>
          <w:sz w:val="20"/>
          <w:szCs w:val="20"/>
          <w:lang w:val="en-US"/>
        </w:rPr>
      </w:r>
      <w:r w:rsidR="00900EC4">
        <w:rPr>
          <w:bCs/>
          <w:sz w:val="20"/>
          <w:szCs w:val="20"/>
          <w:lang w:val="en-US"/>
        </w:rPr>
        <w:fldChar w:fldCharType="separate"/>
      </w:r>
      <w:r w:rsidR="00633682">
        <w:rPr>
          <w:bCs/>
          <w:noProof/>
          <w:sz w:val="20"/>
          <w:szCs w:val="20"/>
          <w:lang w:val="en-US"/>
        </w:rPr>
        <w:t>(8)</w:t>
      </w:r>
      <w:r w:rsidR="00900EC4">
        <w:rPr>
          <w:bCs/>
          <w:sz w:val="20"/>
          <w:szCs w:val="20"/>
          <w:lang w:val="en-US"/>
        </w:rPr>
        <w:fldChar w:fldCharType="end"/>
      </w:r>
      <w:r w:rsidR="00900EC4">
        <w:rPr>
          <w:bCs/>
          <w:sz w:val="20"/>
          <w:szCs w:val="20"/>
          <w:lang w:val="en-US"/>
        </w:rPr>
        <w:t xml:space="preserve">, </w:t>
      </w:r>
      <w:r w:rsidR="00033DB4">
        <w:rPr>
          <w:bCs/>
          <w:sz w:val="20"/>
          <w:szCs w:val="20"/>
          <w:lang w:val="en-US"/>
        </w:rPr>
        <w:t>related to the dimensional phenotypes in</w:t>
      </w:r>
      <w:r w:rsidR="00900EC4">
        <w:rPr>
          <w:bCs/>
          <w:sz w:val="20"/>
          <w:szCs w:val="20"/>
          <w:lang w:val="en-US"/>
        </w:rPr>
        <w:t xml:space="preserve"> this particular study, since anxiety is one of the most common symptoms of </w:t>
      </w:r>
      <w:r w:rsidR="00660F73">
        <w:rPr>
          <w:bCs/>
          <w:sz w:val="20"/>
          <w:szCs w:val="20"/>
          <w:lang w:val="en-US"/>
        </w:rPr>
        <w:t>PND</w:t>
      </w:r>
      <w:r w:rsidR="00B13712">
        <w:rPr>
          <w:bCs/>
          <w:sz w:val="20"/>
          <w:szCs w:val="20"/>
          <w:lang w:val="en-US"/>
        </w:rPr>
        <w:t xml:space="preserve"> and PMDD.</w:t>
      </w:r>
    </w:p>
    <w:p w14:paraId="7D5391CF" w14:textId="6300D539" w:rsidR="008C707D" w:rsidRDefault="008C707D" w:rsidP="008C707D">
      <w:pPr>
        <w:spacing w:line="259" w:lineRule="auto"/>
        <w:rPr>
          <w:b/>
          <w:bCs/>
          <w:sz w:val="20"/>
          <w:szCs w:val="20"/>
          <w:lang w:val="en-US"/>
        </w:rPr>
      </w:pPr>
      <w:r>
        <w:rPr>
          <w:b/>
          <w:bCs/>
          <w:sz w:val="20"/>
          <w:szCs w:val="20"/>
          <w:lang w:val="en-US"/>
        </w:rPr>
        <w:t>P</w:t>
      </w:r>
      <w:r w:rsidRPr="008C707D">
        <w:rPr>
          <w:b/>
          <w:bCs/>
          <w:sz w:val="20"/>
          <w:szCs w:val="20"/>
          <w:lang w:val="en-US"/>
        </w:rPr>
        <w:t>articipant characteristic</w:t>
      </w:r>
      <w:r>
        <w:rPr>
          <w:b/>
          <w:bCs/>
          <w:sz w:val="20"/>
          <w:szCs w:val="20"/>
          <w:lang w:val="en-US"/>
        </w:rPr>
        <w:t>s</w:t>
      </w:r>
    </w:p>
    <w:p w14:paraId="36637885" w14:textId="7EC78715" w:rsidR="00B62C73" w:rsidRDefault="008C707D" w:rsidP="008C707D">
      <w:pPr>
        <w:spacing w:line="259" w:lineRule="auto"/>
        <w:rPr>
          <w:b/>
          <w:bCs/>
          <w:sz w:val="20"/>
          <w:szCs w:val="20"/>
          <w:lang w:val="en-US"/>
        </w:rPr>
      </w:pPr>
      <w:r w:rsidRPr="008C707D">
        <w:rPr>
          <w:bCs/>
          <w:sz w:val="20"/>
          <w:szCs w:val="20"/>
          <w:lang w:val="en-US"/>
        </w:rPr>
        <w:t>Information on race and ethnicity of the study subjects was not collected; the sample merely included a group of Caucasian individuals based on national statistics from Sweden. PPD, PMS and PMDD seem to be universally prevalent; however, findings may not generalize to non-White participants. Furthermore, because of the nature of the study, only females assigned at birth were included. The population included in the BASIC and Mo</w:t>
      </w:r>
      <w:r w:rsidR="0089442B">
        <w:rPr>
          <w:bCs/>
          <w:sz w:val="20"/>
          <w:szCs w:val="20"/>
          <w:lang w:val="en-US"/>
        </w:rPr>
        <w:t>m</w:t>
      </w:r>
      <w:r w:rsidRPr="008C707D">
        <w:rPr>
          <w:bCs/>
          <w:sz w:val="20"/>
          <w:szCs w:val="20"/>
          <w:lang w:val="en-US"/>
        </w:rPr>
        <w:t xml:space="preserve">2B has been described in </w: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Pr="008C707D">
        <w:rPr>
          <w:bCs/>
          <w:sz w:val="20"/>
          <w:szCs w:val="20"/>
          <w:lang w:val="en-US"/>
        </w:rPr>
        <w:instrText xml:space="preserve"> ADDIN EN.CITE </w:instrTex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Pr="008C707D">
        <w:rPr>
          <w:bCs/>
          <w:sz w:val="20"/>
          <w:szCs w:val="20"/>
          <w:lang w:val="en-US"/>
        </w:rPr>
        <w:instrText xml:space="preserve"> ADDIN EN.CITE.DATA </w:instrText>
      </w:r>
      <w:r w:rsidRPr="008C707D">
        <w:rPr>
          <w:bCs/>
          <w:sz w:val="20"/>
          <w:szCs w:val="20"/>
          <w:lang w:val="en-US"/>
        </w:rPr>
      </w:r>
      <w:r w:rsidRPr="008C707D">
        <w:rPr>
          <w:bCs/>
          <w:sz w:val="20"/>
          <w:szCs w:val="20"/>
          <w:lang w:val="en-US"/>
        </w:rPr>
        <w:fldChar w:fldCharType="end"/>
      </w:r>
      <w:r w:rsidRPr="008C707D">
        <w:rPr>
          <w:bCs/>
          <w:sz w:val="20"/>
          <w:szCs w:val="20"/>
          <w:lang w:val="en-US"/>
        </w:rPr>
      </w:r>
      <w:r w:rsidRPr="008C707D">
        <w:rPr>
          <w:bCs/>
          <w:sz w:val="20"/>
          <w:szCs w:val="20"/>
          <w:lang w:val="en-US"/>
        </w:rPr>
        <w:fldChar w:fldCharType="separate"/>
      </w:r>
      <w:r w:rsidRPr="008C707D">
        <w:rPr>
          <w:bCs/>
          <w:noProof/>
          <w:sz w:val="20"/>
          <w:szCs w:val="20"/>
          <w:lang w:val="en-US"/>
        </w:rPr>
        <w:t>(1)</w:t>
      </w:r>
      <w:r w:rsidRPr="008C707D">
        <w:rPr>
          <w:bCs/>
          <w:sz w:val="20"/>
          <w:szCs w:val="20"/>
          <w:lang w:val="en-US"/>
        </w:rPr>
        <w:fldChar w:fldCharType="end"/>
      </w:r>
      <w:r w:rsidRPr="008C707D">
        <w:rPr>
          <w:bCs/>
          <w:sz w:val="20"/>
          <w:szCs w:val="20"/>
          <w:lang w:val="en-US"/>
        </w:rPr>
        <w:t xml:space="preserve"> and </w:t>
      </w:r>
      <w:r w:rsidRPr="008C707D">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Pr="008C707D">
        <w:rPr>
          <w:bCs/>
          <w:sz w:val="20"/>
          <w:szCs w:val="20"/>
          <w:lang w:val="en-US"/>
        </w:rPr>
        <w:instrText xml:space="preserve"> ADDIN EN.CITE </w:instrText>
      </w:r>
      <w:r w:rsidRPr="008C707D">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Pr="008C707D">
        <w:rPr>
          <w:bCs/>
          <w:sz w:val="20"/>
          <w:szCs w:val="20"/>
          <w:lang w:val="en-US"/>
        </w:rPr>
        <w:instrText xml:space="preserve"> ADDIN EN.CITE.DATA </w:instrText>
      </w:r>
      <w:r w:rsidRPr="008C707D">
        <w:rPr>
          <w:bCs/>
          <w:sz w:val="20"/>
          <w:szCs w:val="20"/>
          <w:lang w:val="en-US"/>
        </w:rPr>
      </w:r>
      <w:r w:rsidRPr="008C707D">
        <w:rPr>
          <w:bCs/>
          <w:sz w:val="20"/>
          <w:szCs w:val="20"/>
          <w:lang w:val="en-US"/>
        </w:rPr>
        <w:fldChar w:fldCharType="end"/>
      </w:r>
      <w:r w:rsidRPr="008C707D">
        <w:rPr>
          <w:bCs/>
          <w:sz w:val="20"/>
          <w:szCs w:val="20"/>
          <w:lang w:val="en-US"/>
        </w:rPr>
      </w:r>
      <w:r w:rsidRPr="008C707D">
        <w:rPr>
          <w:bCs/>
          <w:sz w:val="20"/>
          <w:szCs w:val="20"/>
          <w:lang w:val="en-US"/>
        </w:rPr>
        <w:fldChar w:fldCharType="separate"/>
      </w:r>
      <w:r w:rsidRPr="008C707D">
        <w:rPr>
          <w:bCs/>
          <w:noProof/>
          <w:sz w:val="20"/>
          <w:szCs w:val="20"/>
          <w:lang w:val="en-US"/>
        </w:rPr>
        <w:t>(4)</w:t>
      </w:r>
      <w:r w:rsidRPr="008C707D">
        <w:rPr>
          <w:bCs/>
          <w:sz w:val="20"/>
          <w:szCs w:val="20"/>
          <w:lang w:val="en-US"/>
        </w:rPr>
        <w:fldChar w:fldCharType="end"/>
      </w:r>
      <w:r w:rsidRPr="008C707D">
        <w:rPr>
          <w:bCs/>
          <w:sz w:val="20"/>
          <w:szCs w:val="20"/>
          <w:lang w:val="en-US"/>
        </w:rPr>
        <w:t>, respectively. Both studies are associated with a</w:t>
      </w:r>
      <w:r w:rsidR="007D44B4">
        <w:rPr>
          <w:bCs/>
          <w:sz w:val="20"/>
          <w:szCs w:val="20"/>
          <w:lang w:val="en-US"/>
        </w:rPr>
        <w:t>n</w:t>
      </w:r>
      <w:r w:rsidRPr="008C707D">
        <w:rPr>
          <w:bCs/>
          <w:sz w:val="20"/>
          <w:szCs w:val="20"/>
          <w:lang w:val="en-US"/>
        </w:rPr>
        <w:t xml:space="preserve"> ethics permit, written informed consent has been obtained from participants after the procedure(s) had been and adequate protections in place to ensure patient confidentiality have been implemented</w:t>
      </w:r>
      <w:r>
        <w:rPr>
          <w:bCs/>
          <w:sz w:val="20"/>
          <w:szCs w:val="20"/>
          <w:lang w:val="en-US"/>
        </w:rPr>
        <w:t xml:space="preserve"> </w: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VGV4dD48RGlzcGxheVRleHQ+KDEsIDQpPC9EaXNwbGF5VGV4dD48cmVjb3JkPjxyZWMtbnVtYmVy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==
</w:fldData>
        </w:fldChar>
      </w:r>
      <w:r>
        <w:rPr>
          <w:bCs/>
          <w:sz w:val="20"/>
          <w:szCs w:val="20"/>
          <w:lang w:val="en-US"/>
        </w:rPr>
        <w:instrText xml:space="preserve"> ADDIN EN.CITE </w:instrText>
      </w:r>
      <w:r>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VGV4dD48RGlzcGxheVRleHQ+KDEsIDQpPC9EaXNwbGF5VGV4dD48cmVjb3JkPjxyZWMtbnVtYmVy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==
</w:fldData>
        </w:fldChar>
      </w:r>
      <w:r>
        <w:rPr>
          <w:bCs/>
          <w:sz w:val="20"/>
          <w:szCs w:val="20"/>
          <w:lang w:val="en-US"/>
        </w:rPr>
        <w:instrText xml:space="preserve"> ADDIN EN.CITE.DATA </w:instrText>
      </w:r>
      <w:r>
        <w:rPr>
          <w:bCs/>
          <w:sz w:val="20"/>
          <w:szCs w:val="20"/>
          <w:lang w:val="en-US"/>
        </w:rPr>
      </w:r>
      <w:r>
        <w:rPr>
          <w:bCs/>
          <w:sz w:val="20"/>
          <w:szCs w:val="20"/>
          <w:lang w:val="en-US"/>
        </w:rPr>
        <w:fldChar w:fldCharType="end"/>
      </w:r>
      <w:r w:rsidRPr="008C707D">
        <w:rPr>
          <w:bCs/>
          <w:sz w:val="20"/>
          <w:szCs w:val="20"/>
          <w:lang w:val="en-US"/>
        </w:rPr>
      </w:r>
      <w:r w:rsidRPr="008C707D">
        <w:rPr>
          <w:bCs/>
          <w:sz w:val="20"/>
          <w:szCs w:val="20"/>
          <w:lang w:val="en-US"/>
        </w:rPr>
        <w:fldChar w:fldCharType="separate"/>
      </w:r>
      <w:r>
        <w:rPr>
          <w:bCs/>
          <w:noProof/>
          <w:sz w:val="20"/>
          <w:szCs w:val="20"/>
          <w:lang w:val="en-US"/>
        </w:rPr>
        <w:t>(1, 4)</w:t>
      </w:r>
      <w:r w:rsidRPr="008C707D">
        <w:rPr>
          <w:bCs/>
          <w:sz w:val="20"/>
          <w:szCs w:val="20"/>
          <w:lang w:val="en-US"/>
        </w:rPr>
        <w:fldChar w:fldCharType="end"/>
      </w:r>
      <w:r w:rsidRPr="008C707D">
        <w:rPr>
          <w:bCs/>
          <w:sz w:val="20"/>
          <w:szCs w:val="20"/>
          <w:lang w:val="en-US"/>
        </w:rPr>
        <w:t>.</w:t>
      </w:r>
      <w:r>
        <w:rPr>
          <w:b/>
          <w:bCs/>
          <w:sz w:val="20"/>
          <w:szCs w:val="20"/>
          <w:lang w:val="en-US"/>
        </w:rPr>
        <w:t xml:space="preserve"> </w:t>
      </w:r>
    </w:p>
    <w:p w14:paraId="5EA67A11" w14:textId="77777777" w:rsidR="008C707D" w:rsidRDefault="008C707D" w:rsidP="008C707D">
      <w:pPr>
        <w:spacing w:line="259" w:lineRule="auto"/>
        <w:rPr>
          <w:b/>
          <w:bCs/>
          <w:sz w:val="20"/>
          <w:szCs w:val="20"/>
          <w:lang w:val="en-US"/>
        </w:rPr>
      </w:pPr>
    </w:p>
    <w:p w14:paraId="69745AC2" w14:textId="77777777" w:rsidR="007D44B4" w:rsidRDefault="007D44B4">
      <w:pPr>
        <w:spacing w:line="259" w:lineRule="auto"/>
        <w:rPr>
          <w:b/>
          <w:bCs/>
          <w:sz w:val="20"/>
          <w:szCs w:val="20"/>
          <w:lang w:val="en-US"/>
        </w:rPr>
      </w:pPr>
      <w:r>
        <w:rPr>
          <w:b/>
          <w:bCs/>
          <w:sz w:val="20"/>
          <w:szCs w:val="20"/>
          <w:lang w:val="en-US"/>
        </w:rPr>
        <w:br w:type="page"/>
      </w:r>
    </w:p>
    <w:p w14:paraId="4D75DB8B" w14:textId="47963B79" w:rsidR="00DF77FC" w:rsidRPr="005A546E" w:rsidRDefault="00DF77FC">
      <w:pPr>
        <w:spacing w:line="240" w:lineRule="auto"/>
        <w:rPr>
          <w:b/>
          <w:bCs/>
          <w:sz w:val="20"/>
          <w:szCs w:val="20"/>
          <w:lang w:val="en-US"/>
        </w:rPr>
      </w:pPr>
      <w:r w:rsidRPr="005A546E">
        <w:rPr>
          <w:b/>
          <w:bCs/>
          <w:sz w:val="20"/>
          <w:szCs w:val="20"/>
          <w:lang w:val="en-US"/>
        </w:rPr>
        <w:lastRenderedPageBreak/>
        <w:t>Statistical analysis</w:t>
      </w:r>
    </w:p>
    <w:p w14:paraId="0633A536" w14:textId="7BF19271" w:rsidR="00B62C73" w:rsidRPr="005A546E" w:rsidRDefault="00B62C73">
      <w:pPr>
        <w:spacing w:line="240" w:lineRule="auto"/>
        <w:rPr>
          <w:bCs/>
          <w:sz w:val="20"/>
          <w:szCs w:val="20"/>
          <w:lang w:val="en-US"/>
        </w:rPr>
      </w:pPr>
      <w:r w:rsidRPr="005A546E">
        <w:rPr>
          <w:b/>
          <w:bCs/>
          <w:sz w:val="20"/>
          <w:szCs w:val="20"/>
          <w:lang w:val="en-US"/>
        </w:rPr>
        <w:t>Associations with PND</w:t>
      </w:r>
    </w:p>
    <w:p w14:paraId="7D8BEB76" w14:textId="10A7DB00" w:rsidR="00B62C73" w:rsidRPr="005A546E" w:rsidRDefault="00B62C73">
      <w:pPr>
        <w:spacing w:line="240" w:lineRule="auto"/>
        <w:rPr>
          <w:bCs/>
          <w:sz w:val="20"/>
          <w:szCs w:val="20"/>
          <w:lang w:val="en-US"/>
        </w:rPr>
      </w:pPr>
      <w:r w:rsidRPr="005A546E">
        <w:rPr>
          <w:bCs/>
          <w:sz w:val="20"/>
          <w:szCs w:val="20"/>
          <w:lang w:val="en-US"/>
        </w:rPr>
        <w:t>There were a number of variables significantly associated with PND during the perinatal period in both cohorts, including lower maternal age, depression-history, family history of psychiatric disorders, more traumatic interpersonal events before the age of 18, antidepressant-use before or during pregnancy, psychiatric treatment, any psychiatric or somatic diagnosis before or during pregnancy, breastfeeding, poor partner-support and pregnancy or postpartum complications.</w:t>
      </w:r>
    </w:p>
    <w:p w14:paraId="4C2ABB71" w14:textId="39E85155" w:rsidR="00DF77FC" w:rsidRPr="005A546E" w:rsidRDefault="00316325">
      <w:pPr>
        <w:spacing w:line="240" w:lineRule="auto"/>
        <w:rPr>
          <w:b/>
          <w:bCs/>
          <w:sz w:val="20"/>
          <w:szCs w:val="20"/>
          <w:lang w:val="en-US"/>
        </w:rPr>
      </w:pPr>
      <w:r w:rsidRPr="005A546E">
        <w:rPr>
          <w:b/>
          <w:bCs/>
          <w:sz w:val="20"/>
          <w:szCs w:val="20"/>
          <w:lang w:val="en-US"/>
        </w:rPr>
        <w:t xml:space="preserve">Factor analysis and k-means clustering </w:t>
      </w:r>
    </w:p>
    <w:p w14:paraId="6C4A42AE" w14:textId="62A1CABA" w:rsidR="00EB3EFB" w:rsidRPr="005A546E" w:rsidRDefault="00756D34">
      <w:pPr>
        <w:spacing w:line="240" w:lineRule="auto"/>
        <w:rPr>
          <w:rFonts w:cs="Times New Roman"/>
          <w:sz w:val="20"/>
          <w:szCs w:val="20"/>
          <w:lang w:val="en-US"/>
        </w:rPr>
      </w:pPr>
      <w:r w:rsidRPr="005A546E">
        <w:rPr>
          <w:bCs/>
          <w:sz w:val="20"/>
          <w:szCs w:val="20"/>
          <w:lang w:val="en-US"/>
        </w:rPr>
        <w:t>Dimensional constructs were computed based on the ten EPDS items</w:t>
      </w:r>
      <w:r w:rsidR="00743823" w:rsidRPr="005A546E">
        <w:rPr>
          <w:bCs/>
          <w:sz w:val="20"/>
          <w:szCs w:val="20"/>
          <w:lang w:val="en-US"/>
        </w:rPr>
        <w:t xml:space="preserve"> from each participant and each timepoint</w:t>
      </w:r>
      <w:r w:rsidRPr="005A546E">
        <w:rPr>
          <w:bCs/>
          <w:sz w:val="20"/>
          <w:szCs w:val="20"/>
          <w:lang w:val="en-US"/>
        </w:rPr>
        <w:t xml:space="preserve">. </w:t>
      </w:r>
      <w:r w:rsidR="008A2140" w:rsidRPr="005A546E" w:rsidDel="008A2140">
        <w:rPr>
          <w:bCs/>
          <w:sz w:val="20"/>
          <w:szCs w:val="20"/>
          <w:lang w:val="en-US"/>
        </w:rPr>
        <w:t xml:space="preserve"> </w:t>
      </w:r>
      <w:proofErr w:type="spellStart"/>
      <w:r w:rsidR="006A6DE8" w:rsidRPr="005A546E">
        <w:rPr>
          <w:rFonts w:cs="Times New Roman"/>
          <w:sz w:val="20"/>
          <w:szCs w:val="20"/>
          <w:lang w:val="en-US"/>
        </w:rPr>
        <w:t>Barlett’s</w:t>
      </w:r>
      <w:proofErr w:type="spellEnd"/>
      <w:r w:rsidR="006A6DE8" w:rsidRPr="005A546E">
        <w:rPr>
          <w:rFonts w:cs="Times New Roman"/>
          <w:sz w:val="20"/>
          <w:szCs w:val="20"/>
          <w:lang w:val="en-US"/>
        </w:rPr>
        <w:t xml:space="preserve"> test of sphericity and the Kaiser-Meyer-Olkin measure were used to test the sphericity and the sampling adequacy of the data respectively. A factor analysis was run with an oblimin rotation since correlation between some of the variables was expected. </w:t>
      </w:r>
      <w:r w:rsidR="001F6782" w:rsidRPr="005A546E">
        <w:rPr>
          <w:rFonts w:cs="Times New Roman"/>
          <w:sz w:val="20"/>
          <w:szCs w:val="20"/>
          <w:lang w:val="en-US"/>
        </w:rPr>
        <w:t xml:space="preserve">The whole dataset was used as the sampling adequacy for factor analysis was only appropriate when including all participants. </w:t>
      </w:r>
      <w:r w:rsidR="006A6DE8" w:rsidRPr="005A546E">
        <w:rPr>
          <w:rFonts w:cs="Times New Roman"/>
          <w:sz w:val="20"/>
          <w:szCs w:val="20"/>
          <w:lang w:val="en-US"/>
        </w:rPr>
        <w:t>The number of factors were first set to ten as the number of EPDS questions are ten. The final number of factors were then set to the number of factors with an eigenvalue &gt; 1, which were three. T</w:t>
      </w:r>
      <w:r w:rsidR="00316325" w:rsidRPr="005A546E">
        <w:rPr>
          <w:rFonts w:cs="Times New Roman"/>
          <w:sz w:val="20"/>
          <w:szCs w:val="20"/>
          <w:lang w:val="en-US"/>
        </w:rPr>
        <w:t>he factor analysis was run with a final number of factors of 3</w:t>
      </w:r>
      <w:r w:rsidR="00646424" w:rsidRPr="005A546E">
        <w:rPr>
          <w:rFonts w:cs="Times New Roman"/>
          <w:sz w:val="20"/>
          <w:szCs w:val="20"/>
          <w:lang w:val="en-US"/>
        </w:rPr>
        <w:t xml:space="preserve"> (depressed mood, anxiety and anhedonia)</w:t>
      </w:r>
      <w:r w:rsidR="00316325" w:rsidRPr="005A546E">
        <w:rPr>
          <w:rFonts w:cs="Times New Roman"/>
          <w:sz w:val="20"/>
          <w:szCs w:val="20"/>
          <w:lang w:val="en-US"/>
        </w:rPr>
        <w:t xml:space="preserve">, separately for both the BASIC and Mom2B cohort. </w:t>
      </w:r>
      <w:proofErr w:type="spellStart"/>
      <w:r w:rsidR="00316325" w:rsidRPr="005A546E">
        <w:rPr>
          <w:rFonts w:cs="Times New Roman"/>
          <w:sz w:val="20"/>
          <w:szCs w:val="20"/>
          <w:lang w:val="en-US"/>
        </w:rPr>
        <w:t>Barlett’s</w:t>
      </w:r>
      <w:proofErr w:type="spellEnd"/>
      <w:r w:rsidR="00316325" w:rsidRPr="005A546E">
        <w:rPr>
          <w:rFonts w:cs="Times New Roman"/>
          <w:sz w:val="20"/>
          <w:szCs w:val="20"/>
          <w:lang w:val="en-US"/>
        </w:rPr>
        <w:t xml:space="preserve"> test of sphericity showed significant correlation between the variables to run a factor analysis (p = </w:t>
      </w:r>
      <w:r w:rsidR="004B5A35" w:rsidRPr="005A546E">
        <w:rPr>
          <w:rFonts w:cs="Times New Roman"/>
          <w:sz w:val="20"/>
          <w:szCs w:val="20"/>
          <w:lang w:val="en-US"/>
        </w:rPr>
        <w:t>2</w:t>
      </w:r>
      <w:r w:rsidR="0076253B">
        <w:rPr>
          <w:rFonts w:cs="Times New Roman"/>
          <w:sz w:val="20"/>
          <w:szCs w:val="20"/>
          <w:lang w:val="en-US"/>
        </w:rPr>
        <w:t>.</w:t>
      </w:r>
      <w:r w:rsidR="00316325" w:rsidRPr="005A546E">
        <w:rPr>
          <w:rFonts w:cs="Times New Roman"/>
          <w:sz w:val="20"/>
          <w:szCs w:val="20"/>
          <w:lang w:val="en-US"/>
        </w:rPr>
        <w:t>22*10</w:t>
      </w:r>
      <w:r w:rsidR="00316325" w:rsidRPr="005A546E">
        <w:rPr>
          <w:rFonts w:cs="Times New Roman"/>
          <w:sz w:val="20"/>
          <w:szCs w:val="20"/>
          <w:vertAlign w:val="superscript"/>
          <w:lang w:val="en-US"/>
        </w:rPr>
        <w:t>-16</w:t>
      </w:r>
      <w:r w:rsidR="00316325" w:rsidRPr="005A546E">
        <w:rPr>
          <w:rFonts w:cs="Times New Roman"/>
          <w:sz w:val="20"/>
          <w:szCs w:val="20"/>
          <w:lang w:val="en-US"/>
        </w:rPr>
        <w:t xml:space="preserve">) and Kaisers test showed that the sampling adequacy was good (KMO = </w:t>
      </w:r>
      <w:r w:rsidR="00D6370F" w:rsidRPr="005A546E">
        <w:rPr>
          <w:rFonts w:cs="Times New Roman"/>
          <w:sz w:val="20"/>
          <w:szCs w:val="20"/>
          <w:lang w:val="en-US"/>
        </w:rPr>
        <w:t>0</w:t>
      </w:r>
      <w:r w:rsidR="0076253B">
        <w:rPr>
          <w:rFonts w:cs="Times New Roman"/>
          <w:sz w:val="20"/>
          <w:szCs w:val="20"/>
          <w:lang w:val="en-US"/>
        </w:rPr>
        <w:t>.</w:t>
      </w:r>
      <w:r w:rsidR="00442A0D" w:rsidRPr="005A546E">
        <w:rPr>
          <w:rFonts w:cs="Times New Roman"/>
          <w:sz w:val="20"/>
          <w:szCs w:val="20"/>
          <w:lang w:val="en-US"/>
        </w:rPr>
        <w:t>90</w:t>
      </w:r>
      <w:r w:rsidR="00316325" w:rsidRPr="005A546E">
        <w:rPr>
          <w:rFonts w:cs="Times New Roman"/>
          <w:sz w:val="20"/>
          <w:szCs w:val="20"/>
          <w:lang w:val="en-US"/>
        </w:rPr>
        <w:t xml:space="preserve"> for BASIC, KMO = </w:t>
      </w:r>
      <w:r w:rsidR="00D6370F" w:rsidRPr="005A546E">
        <w:rPr>
          <w:rFonts w:cs="Times New Roman"/>
          <w:sz w:val="20"/>
          <w:szCs w:val="20"/>
          <w:lang w:val="en-US"/>
        </w:rPr>
        <w:t>0</w:t>
      </w:r>
      <w:r w:rsidR="0076253B">
        <w:rPr>
          <w:rFonts w:cs="Times New Roman"/>
          <w:sz w:val="20"/>
          <w:szCs w:val="20"/>
          <w:lang w:val="en-US"/>
        </w:rPr>
        <w:t>.</w:t>
      </w:r>
      <w:r w:rsidR="00316325" w:rsidRPr="005A546E">
        <w:rPr>
          <w:rFonts w:cs="Times New Roman"/>
          <w:sz w:val="20"/>
          <w:szCs w:val="20"/>
          <w:lang w:val="en-US"/>
        </w:rPr>
        <w:t xml:space="preserve">91 for Mom2B). </w:t>
      </w:r>
      <w:r w:rsidR="00D33C64" w:rsidRPr="005A546E">
        <w:rPr>
          <w:rFonts w:cs="Times New Roman"/>
          <w:sz w:val="20"/>
          <w:szCs w:val="20"/>
          <w:lang w:val="en-US"/>
        </w:rPr>
        <w:t xml:space="preserve">These values were obtained when including all participants in the factor analysis. </w:t>
      </w:r>
      <w:r w:rsidR="00316325" w:rsidRPr="005A546E">
        <w:rPr>
          <w:rFonts w:cs="Times New Roman"/>
          <w:sz w:val="20"/>
          <w:szCs w:val="20"/>
          <w:lang w:val="en-US"/>
        </w:rPr>
        <w:t xml:space="preserve">The factor loadings confirmed that there are three underlying factors of the EPDS questions; “Depressed mood”, “Anxiety” and “Anhedonia”, see </w:t>
      </w:r>
      <w:r w:rsidR="002B0F40" w:rsidRPr="005A546E">
        <w:rPr>
          <w:rFonts w:cs="Times New Roman"/>
          <w:sz w:val="20"/>
          <w:szCs w:val="20"/>
          <w:lang w:val="en-US"/>
        </w:rPr>
        <w:fldChar w:fldCharType="begin"/>
      </w:r>
      <w:r w:rsidR="002B0F40" w:rsidRPr="005A546E">
        <w:rPr>
          <w:rFonts w:cs="Times New Roman"/>
          <w:sz w:val="20"/>
          <w:szCs w:val="20"/>
          <w:lang w:val="en-US"/>
        </w:rPr>
        <w:instrText xml:space="preserve"> REF _Ref166590423 \h  \* MERGEFORMAT </w:instrText>
      </w:r>
      <w:r w:rsidR="002B0F40" w:rsidRPr="005A546E">
        <w:rPr>
          <w:rFonts w:cs="Times New Roman"/>
          <w:sz w:val="20"/>
          <w:szCs w:val="20"/>
          <w:lang w:val="en-US"/>
        </w:rPr>
      </w:r>
      <w:r w:rsidR="002B0F40" w:rsidRPr="005A546E">
        <w:rPr>
          <w:rFonts w:cs="Times New Roman"/>
          <w:sz w:val="20"/>
          <w:szCs w:val="20"/>
          <w:lang w:val="en-US"/>
        </w:rPr>
        <w:fldChar w:fldCharType="separate"/>
      </w:r>
      <w:r w:rsidR="002B0F40" w:rsidRPr="005A546E">
        <w:rPr>
          <w:rFonts w:cs="Times New Roman"/>
          <w:sz w:val="20"/>
          <w:szCs w:val="20"/>
          <w:lang w:val="en-US"/>
        </w:rPr>
        <w:t>Table S</w:t>
      </w:r>
      <w:r w:rsidR="002B0F40" w:rsidRPr="005A546E">
        <w:rPr>
          <w:rFonts w:cs="Times New Roman"/>
          <w:noProof/>
          <w:sz w:val="20"/>
          <w:szCs w:val="20"/>
          <w:lang w:val="en-US"/>
        </w:rPr>
        <w:t>4</w:t>
      </w:r>
      <w:r w:rsidR="002B0F40" w:rsidRPr="005A546E">
        <w:rPr>
          <w:rFonts w:cs="Times New Roman"/>
          <w:sz w:val="20"/>
          <w:szCs w:val="20"/>
          <w:lang w:val="en-US"/>
        </w:rPr>
        <w:fldChar w:fldCharType="end"/>
      </w:r>
      <w:r w:rsidR="002B0F40" w:rsidRPr="005A546E">
        <w:rPr>
          <w:rFonts w:cs="Times New Roman"/>
          <w:sz w:val="20"/>
          <w:szCs w:val="20"/>
          <w:lang w:val="en-US"/>
        </w:rPr>
        <w:t xml:space="preserve"> </w:t>
      </w:r>
      <w:r w:rsidR="00316325" w:rsidRPr="005A546E">
        <w:rPr>
          <w:rFonts w:cs="Times New Roman"/>
          <w:sz w:val="20"/>
          <w:szCs w:val="20"/>
          <w:lang w:val="en-US"/>
        </w:rPr>
        <w:t xml:space="preserve">and </w:t>
      </w:r>
      <w:r w:rsidR="002B0F40" w:rsidRPr="005A546E">
        <w:rPr>
          <w:rFonts w:cs="Times New Roman"/>
          <w:sz w:val="20"/>
          <w:szCs w:val="20"/>
          <w:lang w:val="en-US"/>
        </w:rPr>
        <w:fldChar w:fldCharType="begin"/>
      </w:r>
      <w:r w:rsidR="002B0F40" w:rsidRPr="005A546E">
        <w:rPr>
          <w:rFonts w:cs="Times New Roman"/>
          <w:sz w:val="20"/>
          <w:szCs w:val="20"/>
          <w:lang w:val="en-US"/>
        </w:rPr>
        <w:instrText xml:space="preserve"> REF _Ref169774169 \h  \* MERGEFORMAT </w:instrText>
      </w:r>
      <w:r w:rsidR="002B0F40" w:rsidRPr="005A546E">
        <w:rPr>
          <w:rFonts w:cs="Times New Roman"/>
          <w:sz w:val="20"/>
          <w:szCs w:val="20"/>
          <w:lang w:val="en-US"/>
        </w:rPr>
      </w:r>
      <w:r w:rsidR="002B0F40" w:rsidRPr="005A546E">
        <w:rPr>
          <w:rFonts w:cs="Times New Roman"/>
          <w:sz w:val="20"/>
          <w:szCs w:val="20"/>
          <w:lang w:val="en-US"/>
        </w:rPr>
        <w:fldChar w:fldCharType="separate"/>
      </w:r>
      <w:r w:rsidR="002B0F40" w:rsidRPr="005A546E">
        <w:rPr>
          <w:sz w:val="20"/>
          <w:szCs w:val="20"/>
          <w:lang w:val="en-US"/>
        </w:rPr>
        <w:t>Table S</w:t>
      </w:r>
      <w:r w:rsidR="002B0F40" w:rsidRPr="005A546E">
        <w:rPr>
          <w:noProof/>
          <w:sz w:val="20"/>
          <w:szCs w:val="20"/>
          <w:lang w:val="en-US"/>
        </w:rPr>
        <w:t>5</w:t>
      </w:r>
      <w:r w:rsidR="002B0F40" w:rsidRPr="005A546E">
        <w:rPr>
          <w:rFonts w:cs="Times New Roman"/>
          <w:sz w:val="20"/>
          <w:szCs w:val="20"/>
          <w:lang w:val="en-US"/>
        </w:rPr>
        <w:fldChar w:fldCharType="end"/>
      </w:r>
      <w:r w:rsidR="002B0F40" w:rsidRPr="005A546E">
        <w:rPr>
          <w:rFonts w:cs="Times New Roman"/>
          <w:sz w:val="20"/>
          <w:szCs w:val="20"/>
          <w:lang w:val="en-US"/>
        </w:rPr>
        <w:t xml:space="preserve"> </w:t>
      </w:r>
      <w:r w:rsidR="00316325" w:rsidRPr="005A546E">
        <w:rPr>
          <w:rFonts w:cs="Times New Roman"/>
          <w:sz w:val="20"/>
          <w:szCs w:val="20"/>
          <w:lang w:val="en-US"/>
        </w:rPr>
        <w:t xml:space="preserve">for the BASIC and Mom2B respectively. </w:t>
      </w:r>
      <w:r w:rsidR="008A2140" w:rsidRPr="005A546E">
        <w:rPr>
          <w:rFonts w:cs="Times New Roman"/>
          <w:sz w:val="20"/>
          <w:szCs w:val="20"/>
          <w:lang w:val="en-US"/>
        </w:rPr>
        <w:t>Running the analysis separately per timepoint generated similar results.</w:t>
      </w:r>
    </w:p>
    <w:p w14:paraId="17AC74CD" w14:textId="306F96D3" w:rsidR="008B1818" w:rsidRPr="005A546E" w:rsidRDefault="00A14B5C">
      <w:pPr>
        <w:spacing w:line="240" w:lineRule="auto"/>
        <w:rPr>
          <w:b/>
          <w:bCs/>
          <w:color w:val="A6A6A6" w:themeColor="background1" w:themeShade="A6"/>
          <w:sz w:val="20"/>
          <w:szCs w:val="20"/>
          <w:lang w:val="en-US"/>
        </w:rPr>
      </w:pPr>
      <w:r w:rsidRPr="005A546E">
        <w:rPr>
          <w:rFonts w:cs="Times New Roman"/>
          <w:sz w:val="20"/>
          <w:szCs w:val="20"/>
          <w:lang w:val="en-US"/>
        </w:rPr>
        <w:t>Continuously</w:t>
      </w:r>
      <w:r w:rsidR="00174C6E" w:rsidRPr="005A546E">
        <w:rPr>
          <w:rFonts w:cs="Times New Roman"/>
          <w:sz w:val="20"/>
          <w:szCs w:val="20"/>
          <w:lang w:val="en-US"/>
        </w:rPr>
        <w:t xml:space="preserve">, </w:t>
      </w:r>
      <w:r w:rsidRPr="005A546E">
        <w:rPr>
          <w:rFonts w:cs="Times New Roman"/>
          <w:sz w:val="20"/>
          <w:szCs w:val="20"/>
          <w:lang w:val="en-US"/>
        </w:rPr>
        <w:t xml:space="preserve">clustering </w:t>
      </w:r>
      <w:r w:rsidR="00174C6E" w:rsidRPr="005A546E">
        <w:rPr>
          <w:rFonts w:cs="Times New Roman"/>
          <w:sz w:val="20"/>
          <w:szCs w:val="20"/>
          <w:lang w:val="en-US"/>
        </w:rPr>
        <w:t xml:space="preserve">using the unsupervised k-means method </w:t>
      </w:r>
      <w:r w:rsidRPr="005A546E">
        <w:rPr>
          <w:rFonts w:cs="Times New Roman"/>
          <w:sz w:val="20"/>
          <w:szCs w:val="20"/>
          <w:lang w:val="en-US"/>
        </w:rPr>
        <w:t xml:space="preserve">was </w:t>
      </w:r>
      <w:r w:rsidR="00174C6E" w:rsidRPr="005A546E">
        <w:rPr>
          <w:rFonts w:cs="Times New Roman"/>
          <w:sz w:val="20"/>
          <w:szCs w:val="20"/>
          <w:lang w:val="en-US"/>
        </w:rPr>
        <w:t xml:space="preserve">based on the three dimensions obtained from the factor analysis. K-means clustering is based on an iterative process in which a number of </w:t>
      </w:r>
      <w:r w:rsidR="00174C6E" w:rsidRPr="005A546E">
        <w:rPr>
          <w:rFonts w:cs="Times New Roman"/>
          <w:i/>
          <w:sz w:val="20"/>
          <w:szCs w:val="20"/>
          <w:lang w:val="en-US"/>
        </w:rPr>
        <w:t>k</w:t>
      </w:r>
      <w:r w:rsidR="00174C6E" w:rsidRPr="005A546E">
        <w:rPr>
          <w:rFonts w:cs="Times New Roman"/>
          <w:sz w:val="20"/>
          <w:szCs w:val="20"/>
          <w:lang w:val="en-US"/>
        </w:rPr>
        <w:t xml:space="preserve"> clusters are created based on minimizing the distance to </w:t>
      </w:r>
      <w:r w:rsidR="00854084" w:rsidRPr="005A546E">
        <w:rPr>
          <w:rFonts w:cs="Times New Roman"/>
          <w:i/>
          <w:sz w:val="20"/>
          <w:szCs w:val="20"/>
          <w:lang w:val="en-US"/>
        </w:rPr>
        <w:t xml:space="preserve">k </w:t>
      </w:r>
      <w:r w:rsidR="00174C6E" w:rsidRPr="005A546E">
        <w:rPr>
          <w:rFonts w:cs="Times New Roman"/>
          <w:sz w:val="20"/>
          <w:szCs w:val="20"/>
          <w:lang w:val="en-US"/>
        </w:rPr>
        <w:t xml:space="preserve">differentially placed centroids to find the most optimal </w:t>
      </w:r>
      <w:r w:rsidR="00854084" w:rsidRPr="005A546E">
        <w:rPr>
          <w:rFonts w:cs="Times New Roman"/>
          <w:sz w:val="20"/>
          <w:szCs w:val="20"/>
          <w:lang w:val="en-US"/>
        </w:rPr>
        <w:t xml:space="preserve">clusters with each data point only belonging to one cluster. </w:t>
      </w:r>
      <w:r w:rsidR="00F97FA3" w:rsidRPr="005A546E">
        <w:rPr>
          <w:rFonts w:cs="Times New Roman"/>
          <w:sz w:val="20"/>
          <w:szCs w:val="20"/>
          <w:lang w:val="en-US"/>
        </w:rPr>
        <w:t>Clusters obtained by choosing k</w:t>
      </w:r>
      <w:r w:rsidR="00854084" w:rsidRPr="005A546E">
        <w:rPr>
          <w:rFonts w:cs="Times New Roman"/>
          <w:sz w:val="20"/>
          <w:szCs w:val="20"/>
          <w:lang w:val="en-US"/>
        </w:rPr>
        <w:t>-values between k</w:t>
      </w:r>
      <w:r w:rsidR="00756D34" w:rsidRPr="005A546E">
        <w:rPr>
          <w:rFonts w:cs="Times New Roman"/>
          <w:sz w:val="20"/>
          <w:szCs w:val="20"/>
          <w:lang w:val="en-US"/>
        </w:rPr>
        <w:t xml:space="preserve"> </w:t>
      </w:r>
      <w:r w:rsidR="00854084" w:rsidRPr="005A546E">
        <w:rPr>
          <w:rFonts w:cs="Times New Roman"/>
          <w:sz w:val="20"/>
          <w:szCs w:val="20"/>
          <w:lang w:val="en-US"/>
        </w:rPr>
        <w:t>=</w:t>
      </w:r>
      <w:r w:rsidR="00756D34" w:rsidRPr="005A546E">
        <w:rPr>
          <w:rFonts w:cs="Times New Roman"/>
          <w:sz w:val="20"/>
          <w:szCs w:val="20"/>
          <w:lang w:val="en-US"/>
        </w:rPr>
        <w:t xml:space="preserve"> </w:t>
      </w:r>
      <w:r w:rsidR="00854084" w:rsidRPr="005A546E">
        <w:rPr>
          <w:rFonts w:cs="Times New Roman"/>
          <w:sz w:val="20"/>
          <w:szCs w:val="20"/>
          <w:lang w:val="en-US"/>
        </w:rPr>
        <w:t>2 to k</w:t>
      </w:r>
      <w:r w:rsidR="00756D34" w:rsidRPr="005A546E">
        <w:rPr>
          <w:rFonts w:cs="Times New Roman"/>
          <w:sz w:val="20"/>
          <w:szCs w:val="20"/>
          <w:lang w:val="en-US"/>
        </w:rPr>
        <w:t xml:space="preserve"> </w:t>
      </w:r>
      <w:r w:rsidR="00854084" w:rsidRPr="005A546E">
        <w:rPr>
          <w:rFonts w:cs="Times New Roman"/>
          <w:sz w:val="20"/>
          <w:szCs w:val="20"/>
          <w:lang w:val="en-US"/>
        </w:rPr>
        <w:t>=</w:t>
      </w:r>
      <w:r w:rsidR="00756D34" w:rsidRPr="005A546E">
        <w:rPr>
          <w:rFonts w:cs="Times New Roman"/>
          <w:sz w:val="20"/>
          <w:szCs w:val="20"/>
          <w:lang w:val="en-US"/>
        </w:rPr>
        <w:t xml:space="preserve"> </w:t>
      </w:r>
      <w:r w:rsidR="00854084" w:rsidRPr="005A546E">
        <w:rPr>
          <w:rFonts w:cs="Times New Roman"/>
          <w:sz w:val="20"/>
          <w:szCs w:val="20"/>
          <w:lang w:val="en-US"/>
        </w:rPr>
        <w:t>10 w</w:t>
      </w:r>
      <w:r w:rsidR="00036BF6" w:rsidRPr="005A546E">
        <w:rPr>
          <w:rFonts w:cs="Times New Roman"/>
          <w:sz w:val="20"/>
          <w:szCs w:val="20"/>
          <w:lang w:val="en-US"/>
        </w:rPr>
        <w:t>ere</w:t>
      </w:r>
      <w:r w:rsidR="00F97FA3" w:rsidRPr="005A546E">
        <w:rPr>
          <w:rFonts w:cs="Times New Roman"/>
          <w:sz w:val="20"/>
          <w:szCs w:val="20"/>
          <w:lang w:val="en-US"/>
        </w:rPr>
        <w:t xml:space="preserve"> compared. Based on previous literature </w:t>
      </w:r>
      <w:r w:rsidR="00F97FA3"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 </w:instrText>
      </w:r>
      <w:r w:rsidR="006336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EN.CITE.DATA </w:instrText>
      </w:r>
      <w:r w:rsidR="00633682" w:rsidRPr="005A546E">
        <w:rPr>
          <w:rFonts w:cs="Times New Roman"/>
          <w:sz w:val="20"/>
          <w:szCs w:val="20"/>
          <w:lang w:val="en-US"/>
        </w:rPr>
      </w:r>
      <w:r w:rsidR="00633682" w:rsidRPr="005A546E">
        <w:rPr>
          <w:rFonts w:cs="Times New Roman"/>
          <w:sz w:val="20"/>
          <w:szCs w:val="20"/>
          <w:lang w:val="en-US"/>
        </w:rPr>
        <w:fldChar w:fldCharType="end"/>
      </w:r>
      <w:r w:rsidR="00F97FA3" w:rsidRPr="005A546E">
        <w:rPr>
          <w:rFonts w:cs="Times New Roman"/>
          <w:sz w:val="20"/>
          <w:szCs w:val="20"/>
          <w:lang w:val="en-US"/>
        </w:rPr>
      </w:r>
      <w:r w:rsidR="00F97FA3" w:rsidRPr="005A546E">
        <w:rPr>
          <w:rFonts w:cs="Times New Roman"/>
          <w:sz w:val="20"/>
          <w:szCs w:val="20"/>
          <w:lang w:val="en-US"/>
        </w:rPr>
        <w:fldChar w:fldCharType="separate"/>
      </w:r>
      <w:r w:rsidR="00633682" w:rsidRPr="005A546E">
        <w:rPr>
          <w:rFonts w:cs="Times New Roman"/>
          <w:noProof/>
          <w:sz w:val="20"/>
          <w:szCs w:val="20"/>
          <w:lang w:val="en-US"/>
        </w:rPr>
        <w:t>(8)</w:t>
      </w:r>
      <w:r w:rsidR="00F97FA3" w:rsidRPr="005A546E">
        <w:rPr>
          <w:rFonts w:cs="Times New Roman"/>
          <w:sz w:val="20"/>
          <w:szCs w:val="20"/>
          <w:lang w:val="en-US"/>
        </w:rPr>
        <w:fldChar w:fldCharType="end"/>
      </w:r>
      <w:r w:rsidR="00854084" w:rsidRPr="005A546E">
        <w:rPr>
          <w:rFonts w:cs="Times New Roman"/>
          <w:sz w:val="20"/>
          <w:szCs w:val="20"/>
          <w:lang w:val="en-US"/>
        </w:rPr>
        <w:t xml:space="preserve"> </w:t>
      </w:r>
      <w:r w:rsidR="00F97FA3" w:rsidRPr="005A546E">
        <w:rPr>
          <w:rFonts w:cs="Times New Roman"/>
          <w:sz w:val="20"/>
          <w:szCs w:val="20"/>
          <w:lang w:val="en-US"/>
        </w:rPr>
        <w:t>and the</w:t>
      </w:r>
      <w:r w:rsidR="00316325" w:rsidRPr="005A546E">
        <w:rPr>
          <w:rFonts w:cs="Times New Roman"/>
          <w:sz w:val="20"/>
          <w:szCs w:val="20"/>
          <w:lang w:val="en-US"/>
        </w:rPr>
        <w:t xml:space="preserve"> elbow method</w:t>
      </w:r>
      <w:r w:rsidR="00F97FA3" w:rsidRPr="005A546E">
        <w:rPr>
          <w:rFonts w:cs="Times New Roman"/>
          <w:sz w:val="20"/>
          <w:szCs w:val="20"/>
          <w:lang w:val="en-US"/>
        </w:rPr>
        <w:t>, k</w:t>
      </w:r>
      <w:r w:rsidR="00756D34" w:rsidRPr="005A546E">
        <w:rPr>
          <w:rFonts w:cs="Times New Roman"/>
          <w:sz w:val="20"/>
          <w:szCs w:val="20"/>
          <w:lang w:val="en-US"/>
        </w:rPr>
        <w:t xml:space="preserve"> </w:t>
      </w:r>
      <w:r w:rsidR="00F97FA3" w:rsidRPr="005A546E">
        <w:rPr>
          <w:rFonts w:cs="Times New Roman"/>
          <w:sz w:val="20"/>
          <w:szCs w:val="20"/>
          <w:lang w:val="en-US"/>
        </w:rPr>
        <w:t>=</w:t>
      </w:r>
      <w:r w:rsidR="00756D34" w:rsidRPr="005A546E">
        <w:rPr>
          <w:rFonts w:cs="Times New Roman"/>
          <w:sz w:val="20"/>
          <w:szCs w:val="20"/>
          <w:lang w:val="en-US"/>
        </w:rPr>
        <w:t xml:space="preserve"> </w:t>
      </w:r>
      <w:r w:rsidR="00316325" w:rsidRPr="005A546E">
        <w:rPr>
          <w:rFonts w:cs="Times New Roman"/>
          <w:sz w:val="20"/>
          <w:szCs w:val="20"/>
          <w:lang w:val="en-US"/>
        </w:rPr>
        <w:t xml:space="preserve">6 was </w:t>
      </w:r>
      <w:r w:rsidR="00F97FA3" w:rsidRPr="005A546E">
        <w:rPr>
          <w:rFonts w:cs="Times New Roman"/>
          <w:sz w:val="20"/>
          <w:szCs w:val="20"/>
          <w:lang w:val="en-US"/>
        </w:rPr>
        <w:t xml:space="preserve">chosen for both the BASIC and Mom2B as the most </w:t>
      </w:r>
      <w:r w:rsidR="00316325" w:rsidRPr="005A546E">
        <w:rPr>
          <w:rFonts w:cs="Times New Roman"/>
          <w:sz w:val="20"/>
          <w:szCs w:val="20"/>
          <w:lang w:val="en-US"/>
        </w:rPr>
        <w:t>appropriate number of clusters</w:t>
      </w:r>
      <w:r w:rsidR="00F97FA3" w:rsidRPr="005A546E">
        <w:rPr>
          <w:rFonts w:cs="Times New Roman"/>
          <w:sz w:val="20"/>
          <w:szCs w:val="20"/>
          <w:lang w:val="en-US"/>
        </w:rPr>
        <w:t>.</w:t>
      </w:r>
      <w:r w:rsidR="00316325" w:rsidRPr="005A546E">
        <w:rPr>
          <w:rFonts w:cs="Times New Roman"/>
          <w:sz w:val="20"/>
          <w:szCs w:val="20"/>
          <w:lang w:val="en-US"/>
        </w:rPr>
        <w:t xml:space="preserve"> </w:t>
      </w:r>
      <w:r w:rsidR="00534015" w:rsidRPr="005A546E">
        <w:rPr>
          <w:rFonts w:cs="Times New Roman"/>
          <w:sz w:val="20"/>
          <w:szCs w:val="20"/>
          <w:lang w:val="en-US"/>
        </w:rPr>
        <w:t>Six</w:t>
      </w:r>
      <w:r w:rsidR="00316325" w:rsidRPr="005A546E">
        <w:rPr>
          <w:rFonts w:cs="Times New Roman"/>
          <w:sz w:val="20"/>
          <w:szCs w:val="20"/>
          <w:lang w:val="en-US"/>
        </w:rPr>
        <w:t xml:space="preserve"> clusters were found </w:t>
      </w:r>
      <w:r w:rsidR="00241AA2" w:rsidRPr="005A546E">
        <w:rPr>
          <w:rFonts w:cs="Times New Roman"/>
          <w:sz w:val="20"/>
          <w:szCs w:val="20"/>
          <w:lang w:val="en-US"/>
        </w:rPr>
        <w:t>in</w:t>
      </w:r>
      <w:r w:rsidR="00316325" w:rsidRPr="005A546E">
        <w:rPr>
          <w:rFonts w:cs="Times New Roman"/>
          <w:sz w:val="20"/>
          <w:szCs w:val="20"/>
          <w:lang w:val="en-US"/>
        </w:rPr>
        <w:t xml:space="preserve"> </w:t>
      </w:r>
      <w:r w:rsidR="00241AA2" w:rsidRPr="005A546E">
        <w:rPr>
          <w:rFonts w:cs="Times New Roman"/>
          <w:sz w:val="20"/>
          <w:szCs w:val="20"/>
          <w:lang w:val="en-US"/>
        </w:rPr>
        <w:t>both cohorts</w:t>
      </w:r>
      <w:r w:rsidR="003B6462">
        <w:rPr>
          <w:rFonts w:cs="Times New Roman"/>
          <w:sz w:val="20"/>
          <w:szCs w:val="20"/>
          <w:lang w:val="en-US"/>
        </w:rPr>
        <w:t>, with five of them being defined the same in both cohorts</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no </w:t>
      </w:r>
      <w:r w:rsidR="00660F73" w:rsidRPr="005A546E">
        <w:rPr>
          <w:rFonts w:cs="Times New Roman"/>
          <w:sz w:val="20"/>
          <w:szCs w:val="20"/>
          <w:lang w:val="en-US"/>
        </w:rPr>
        <w:t>PND</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mild depression</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moderate depression</w:t>
      </w:r>
      <w:r w:rsidR="0079079A" w:rsidRPr="005A546E">
        <w:rPr>
          <w:rFonts w:cs="Times New Roman"/>
          <w:sz w:val="20"/>
          <w:szCs w:val="20"/>
          <w:lang w:val="en-US"/>
        </w:rPr>
        <w:t xml:space="preserve"> with anxiety</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moderate </w:t>
      </w:r>
      <w:r w:rsidR="0079079A" w:rsidRPr="005A546E">
        <w:rPr>
          <w:rFonts w:cs="Times New Roman"/>
          <w:sz w:val="20"/>
          <w:szCs w:val="20"/>
          <w:lang w:val="en-US"/>
        </w:rPr>
        <w:t xml:space="preserve">depression with </w:t>
      </w:r>
      <w:r w:rsidR="00316325" w:rsidRPr="005A546E">
        <w:rPr>
          <w:rFonts w:cs="Times New Roman"/>
          <w:sz w:val="20"/>
          <w:szCs w:val="20"/>
          <w:lang w:val="en-US"/>
        </w:rPr>
        <w:t>anxi</w:t>
      </w:r>
      <w:r w:rsidR="003E215E" w:rsidRPr="005A546E">
        <w:rPr>
          <w:rFonts w:cs="Times New Roman"/>
          <w:sz w:val="20"/>
          <w:szCs w:val="20"/>
          <w:lang w:val="en-US"/>
        </w:rPr>
        <w:t>ety</w:t>
      </w:r>
      <w:r w:rsidR="0079079A" w:rsidRPr="005A546E">
        <w:rPr>
          <w:rFonts w:cs="Times New Roman"/>
          <w:sz w:val="20"/>
          <w:szCs w:val="20"/>
          <w:lang w:val="en-US"/>
        </w:rPr>
        <w:t xml:space="preserve"> and </w:t>
      </w:r>
      <w:r w:rsidR="00316325" w:rsidRPr="005A546E">
        <w:rPr>
          <w:rFonts w:cs="Times New Roman"/>
          <w:sz w:val="20"/>
          <w:szCs w:val="20"/>
          <w:lang w:val="en-US"/>
        </w:rPr>
        <w:t>anhedonia</w:t>
      </w:r>
      <w:r w:rsidR="00241AA2" w:rsidRPr="005A546E">
        <w:rPr>
          <w:rFonts w:cs="Times New Roman"/>
          <w:sz w:val="20"/>
          <w:szCs w:val="20"/>
          <w:lang w:val="en-US"/>
        </w:rPr>
        <w:t>”</w:t>
      </w:r>
      <w:r w:rsidR="00316325" w:rsidRPr="005A546E">
        <w:rPr>
          <w:rFonts w:cs="Times New Roman"/>
          <w:sz w:val="20"/>
          <w:szCs w:val="20"/>
          <w:lang w:val="en-US"/>
        </w:rPr>
        <w:t>,</w:t>
      </w:r>
      <w:r w:rsidR="00241AA2" w:rsidRPr="005A546E">
        <w:rPr>
          <w:rFonts w:cs="Times New Roman"/>
          <w:sz w:val="20"/>
          <w:szCs w:val="20"/>
          <w:lang w:val="en-US"/>
        </w:rPr>
        <w:t xml:space="preserve"> and</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severe </w:t>
      </w:r>
      <w:r w:rsidR="00C36250" w:rsidRPr="005A546E">
        <w:rPr>
          <w:rFonts w:cs="Times New Roman"/>
          <w:sz w:val="20"/>
          <w:szCs w:val="20"/>
          <w:lang w:val="en-US"/>
        </w:rPr>
        <w:t xml:space="preserve">depression with </w:t>
      </w:r>
      <w:r w:rsidR="00316325" w:rsidRPr="005A546E">
        <w:rPr>
          <w:rFonts w:cs="Times New Roman"/>
          <w:sz w:val="20"/>
          <w:szCs w:val="20"/>
          <w:lang w:val="en-US"/>
        </w:rPr>
        <w:t>anxi</w:t>
      </w:r>
      <w:r w:rsidR="003E215E" w:rsidRPr="005A546E">
        <w:rPr>
          <w:rFonts w:cs="Times New Roman"/>
          <w:sz w:val="20"/>
          <w:szCs w:val="20"/>
          <w:lang w:val="en-US"/>
        </w:rPr>
        <w:t>ety</w:t>
      </w:r>
      <w:r w:rsidR="00C36250" w:rsidRPr="005A546E">
        <w:rPr>
          <w:rFonts w:cs="Times New Roman"/>
          <w:sz w:val="20"/>
          <w:szCs w:val="20"/>
          <w:lang w:val="en-US"/>
        </w:rPr>
        <w:t xml:space="preserve"> and </w:t>
      </w:r>
      <w:r w:rsidR="00316325" w:rsidRPr="005A546E">
        <w:rPr>
          <w:rFonts w:cs="Times New Roman"/>
          <w:sz w:val="20"/>
          <w:szCs w:val="20"/>
          <w:lang w:val="en-US"/>
        </w:rPr>
        <w:t>anhedonia</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 xml:space="preserve">One cluster </w:t>
      </w:r>
      <w:r w:rsidR="003B6462">
        <w:rPr>
          <w:rFonts w:cs="Times New Roman"/>
          <w:sz w:val="20"/>
          <w:szCs w:val="20"/>
          <w:lang w:val="en-US"/>
        </w:rPr>
        <w:t>was</w:t>
      </w:r>
      <w:r w:rsidR="00241AA2" w:rsidRPr="005A546E">
        <w:rPr>
          <w:rFonts w:cs="Times New Roman"/>
          <w:sz w:val="20"/>
          <w:szCs w:val="20"/>
          <w:lang w:val="en-US"/>
        </w:rPr>
        <w:t xml:space="preserve"> defined differently between the two cohorts, which </w:t>
      </w:r>
      <w:r w:rsidR="003B6462">
        <w:rPr>
          <w:rFonts w:cs="Times New Roman"/>
          <w:sz w:val="20"/>
          <w:szCs w:val="20"/>
          <w:lang w:val="en-US"/>
        </w:rPr>
        <w:t>was</w:t>
      </w:r>
      <w:r w:rsidR="00241AA2" w:rsidRPr="005A546E">
        <w:rPr>
          <w:rFonts w:cs="Times New Roman"/>
          <w:sz w:val="20"/>
          <w:szCs w:val="20"/>
          <w:lang w:val="en-US"/>
        </w:rPr>
        <w:t xml:space="preserve"> “depressi</w:t>
      </w:r>
      <w:r w:rsidR="00293BF0" w:rsidRPr="005A546E">
        <w:rPr>
          <w:rFonts w:cs="Times New Roman"/>
          <w:sz w:val="20"/>
          <w:szCs w:val="20"/>
          <w:lang w:val="en-US"/>
        </w:rPr>
        <w:t>on with</w:t>
      </w:r>
      <w:r w:rsidR="00241AA2" w:rsidRPr="005A546E">
        <w:rPr>
          <w:rFonts w:cs="Times New Roman"/>
          <w:sz w:val="20"/>
          <w:szCs w:val="20"/>
          <w:lang w:val="en-US"/>
        </w:rPr>
        <w:t xml:space="preserve"> anhedonia” for BASIC and “</w:t>
      </w:r>
      <w:r w:rsidR="00316325" w:rsidRPr="005A546E">
        <w:rPr>
          <w:rFonts w:cs="Times New Roman"/>
          <w:sz w:val="20"/>
          <w:szCs w:val="20"/>
          <w:lang w:val="en-US"/>
        </w:rPr>
        <w:t>mild anxiety</w:t>
      </w:r>
      <w:r w:rsidR="00241AA2" w:rsidRPr="005A546E">
        <w:rPr>
          <w:rFonts w:cs="Times New Roman"/>
          <w:sz w:val="20"/>
          <w:szCs w:val="20"/>
          <w:lang w:val="en-US"/>
        </w:rPr>
        <w:t>” for Mom2B</w:t>
      </w:r>
      <w:r w:rsidR="00316325" w:rsidRPr="005A546E">
        <w:rPr>
          <w:rFonts w:cs="Times New Roman"/>
          <w:sz w:val="20"/>
          <w:szCs w:val="20"/>
          <w:lang w:val="en-US"/>
        </w:rPr>
        <w:t xml:space="preserve">. This was based on the location of the </w:t>
      </w:r>
      <w:r w:rsidR="00F35BA0" w:rsidRPr="005A546E">
        <w:rPr>
          <w:rFonts w:cs="Times New Roman"/>
          <w:sz w:val="20"/>
          <w:szCs w:val="20"/>
          <w:lang w:val="en-US"/>
        </w:rPr>
        <w:t>centroids</w:t>
      </w:r>
      <w:r w:rsidR="00414075" w:rsidRPr="005A546E">
        <w:rPr>
          <w:rFonts w:cs="Times New Roman"/>
          <w:sz w:val="20"/>
          <w:szCs w:val="20"/>
          <w:lang w:val="en-US"/>
        </w:rPr>
        <w:t xml:space="preserve"> in the 3D space</w:t>
      </w:r>
      <w:r w:rsidR="00316325" w:rsidRPr="005A546E">
        <w:rPr>
          <w:rFonts w:cs="Times New Roman"/>
          <w:sz w:val="20"/>
          <w:szCs w:val="20"/>
          <w:lang w:val="en-US"/>
        </w:rPr>
        <w:t xml:space="preserve">. </w:t>
      </w:r>
      <w:r w:rsidR="001F6782" w:rsidRPr="005A546E">
        <w:rPr>
          <w:rFonts w:cs="Times New Roman"/>
          <w:sz w:val="20"/>
          <w:szCs w:val="20"/>
          <w:lang w:val="en-US"/>
        </w:rPr>
        <w:t xml:space="preserve">The cluster “no </w:t>
      </w:r>
      <w:r w:rsidR="00660F73" w:rsidRPr="005A546E">
        <w:rPr>
          <w:rFonts w:cs="Times New Roman"/>
          <w:sz w:val="20"/>
          <w:szCs w:val="20"/>
          <w:lang w:val="en-US"/>
        </w:rPr>
        <w:t>PND</w:t>
      </w:r>
      <w:r w:rsidR="001F6782" w:rsidRPr="005A546E">
        <w:rPr>
          <w:rFonts w:cs="Times New Roman"/>
          <w:sz w:val="20"/>
          <w:szCs w:val="20"/>
          <w:lang w:val="en-US"/>
        </w:rPr>
        <w:t xml:space="preserve">” was found since all participants were included in the analysis, in contrast to Putnam et al </w:t>
      </w:r>
      <w:r w:rsidR="001F67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 </w:instrText>
      </w:r>
      <w:r w:rsidR="006336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EN.CITE.DATA </w:instrText>
      </w:r>
      <w:r w:rsidR="00633682" w:rsidRPr="005A546E">
        <w:rPr>
          <w:rFonts w:cs="Times New Roman"/>
          <w:sz w:val="20"/>
          <w:szCs w:val="20"/>
          <w:lang w:val="en-US"/>
        </w:rPr>
      </w:r>
      <w:r w:rsidR="00633682" w:rsidRPr="005A546E">
        <w:rPr>
          <w:rFonts w:cs="Times New Roman"/>
          <w:sz w:val="20"/>
          <w:szCs w:val="20"/>
          <w:lang w:val="en-US"/>
        </w:rPr>
        <w:fldChar w:fldCharType="end"/>
      </w:r>
      <w:r w:rsidR="001F6782" w:rsidRPr="005A546E">
        <w:rPr>
          <w:rFonts w:cs="Times New Roman"/>
          <w:sz w:val="20"/>
          <w:szCs w:val="20"/>
          <w:lang w:val="en-US"/>
        </w:rPr>
      </w:r>
      <w:r w:rsidR="001F6782" w:rsidRPr="005A546E">
        <w:rPr>
          <w:rFonts w:cs="Times New Roman"/>
          <w:sz w:val="20"/>
          <w:szCs w:val="20"/>
          <w:lang w:val="en-US"/>
        </w:rPr>
        <w:fldChar w:fldCharType="separate"/>
      </w:r>
      <w:r w:rsidR="00633682" w:rsidRPr="005A546E">
        <w:rPr>
          <w:rFonts w:cs="Times New Roman"/>
          <w:noProof/>
          <w:sz w:val="20"/>
          <w:szCs w:val="20"/>
          <w:lang w:val="en-US"/>
        </w:rPr>
        <w:t>(8)</w:t>
      </w:r>
      <w:r w:rsidR="001F6782" w:rsidRPr="005A546E">
        <w:rPr>
          <w:rFonts w:cs="Times New Roman"/>
          <w:sz w:val="20"/>
          <w:szCs w:val="20"/>
          <w:lang w:val="en-US"/>
        </w:rPr>
        <w:fldChar w:fldCharType="end"/>
      </w:r>
      <w:r w:rsidR="001F6782" w:rsidRPr="005A546E">
        <w:rPr>
          <w:rFonts w:cs="Times New Roman"/>
          <w:sz w:val="20"/>
          <w:szCs w:val="20"/>
          <w:lang w:val="en-US"/>
        </w:rPr>
        <w:t xml:space="preserve">. </w:t>
      </w:r>
      <w:r w:rsidR="00316325" w:rsidRPr="005A546E">
        <w:rPr>
          <w:rFonts w:cs="Times New Roman"/>
          <w:sz w:val="20"/>
          <w:szCs w:val="20"/>
          <w:lang w:val="en-US"/>
        </w:rPr>
        <w:t xml:space="preserve">The clusters are visualized in 3D in </w:t>
      </w:r>
      <w:r w:rsidR="00BA09E3" w:rsidRPr="005A546E">
        <w:rPr>
          <w:rFonts w:cs="Times New Roman"/>
          <w:sz w:val="20"/>
          <w:szCs w:val="20"/>
          <w:lang w:val="en-US"/>
        </w:rPr>
        <w:t xml:space="preserve">Figure </w:t>
      </w:r>
      <w:r w:rsidR="00927033">
        <w:rPr>
          <w:rFonts w:cs="Times New Roman"/>
          <w:sz w:val="20"/>
          <w:szCs w:val="20"/>
          <w:lang w:val="en-US"/>
        </w:rPr>
        <w:t>3</w:t>
      </w:r>
      <w:r w:rsidR="00BA09E3" w:rsidRPr="005A546E">
        <w:rPr>
          <w:rFonts w:cs="Times New Roman"/>
          <w:sz w:val="20"/>
          <w:szCs w:val="20"/>
          <w:lang w:val="en-US"/>
        </w:rPr>
        <w:t>A</w:t>
      </w:r>
      <w:r w:rsidR="00927033">
        <w:rPr>
          <w:rFonts w:cs="Times New Roman"/>
          <w:sz w:val="20"/>
          <w:szCs w:val="20"/>
          <w:lang w:val="en-US"/>
        </w:rPr>
        <w:t>1</w:t>
      </w:r>
      <w:r w:rsidR="00BA09E3" w:rsidRPr="005A546E">
        <w:rPr>
          <w:rFonts w:cs="Times New Roman"/>
          <w:sz w:val="20"/>
          <w:szCs w:val="20"/>
          <w:lang w:val="en-US"/>
        </w:rPr>
        <w:t xml:space="preserve"> </w:t>
      </w:r>
      <w:r w:rsidR="00316325" w:rsidRPr="005A546E">
        <w:rPr>
          <w:rFonts w:cs="Times New Roman"/>
          <w:sz w:val="20"/>
          <w:szCs w:val="20"/>
          <w:lang w:val="en-US"/>
        </w:rPr>
        <w:t xml:space="preserve">and </w:t>
      </w:r>
      <w:r w:rsidR="00BA09E3" w:rsidRPr="005A546E">
        <w:rPr>
          <w:rFonts w:cs="Times New Roman"/>
          <w:sz w:val="20"/>
          <w:szCs w:val="20"/>
          <w:lang w:val="en-US"/>
        </w:rPr>
        <w:t>B</w:t>
      </w:r>
      <w:r w:rsidR="00927033">
        <w:rPr>
          <w:rFonts w:cs="Times New Roman"/>
          <w:sz w:val="20"/>
          <w:szCs w:val="20"/>
          <w:lang w:val="en-US"/>
        </w:rPr>
        <w:t>1</w:t>
      </w:r>
      <w:r w:rsidR="00316325" w:rsidRPr="005A546E">
        <w:rPr>
          <w:rFonts w:cs="Times New Roman"/>
          <w:sz w:val="20"/>
          <w:szCs w:val="20"/>
          <w:lang w:val="en-US"/>
        </w:rPr>
        <w:t xml:space="preserve"> for the BASIC and Mom2B </w:t>
      </w:r>
      <w:r w:rsidR="00D55FDE" w:rsidRPr="005A546E">
        <w:rPr>
          <w:rFonts w:cs="Times New Roman"/>
          <w:sz w:val="20"/>
          <w:szCs w:val="20"/>
          <w:lang w:val="en-US"/>
        </w:rPr>
        <w:t xml:space="preserve">cohorts </w:t>
      </w:r>
      <w:r w:rsidR="00316325" w:rsidRPr="005A546E">
        <w:rPr>
          <w:rFonts w:cs="Times New Roman"/>
          <w:sz w:val="20"/>
          <w:szCs w:val="20"/>
          <w:lang w:val="en-US"/>
        </w:rPr>
        <w:t>respectively.</w:t>
      </w:r>
      <w:r w:rsidR="00D55FDE" w:rsidRPr="005A546E">
        <w:rPr>
          <w:rFonts w:cs="Times New Roman"/>
          <w:sz w:val="20"/>
          <w:szCs w:val="20"/>
          <w:lang w:val="en-US"/>
        </w:rPr>
        <w:t xml:space="preserve"> Each participant was included in one cluster at each timepoint, which is visualized in</w:t>
      </w:r>
      <w:r w:rsidR="004E0999">
        <w:rPr>
          <w:rFonts w:cs="Times New Roman"/>
          <w:sz w:val="20"/>
          <w:szCs w:val="20"/>
          <w:lang w:val="en-US"/>
        </w:rPr>
        <w:t xml:space="preserve"> </w:t>
      </w:r>
      <w:r w:rsidR="00F0400A" w:rsidRPr="00F0400A">
        <w:rPr>
          <w:rFonts w:cs="Times New Roman"/>
          <w:sz w:val="20"/>
          <w:szCs w:val="20"/>
          <w:lang w:val="en-US"/>
        </w:rPr>
        <w:fldChar w:fldCharType="begin"/>
      </w:r>
      <w:r w:rsidR="00F0400A" w:rsidRPr="00F0400A">
        <w:rPr>
          <w:rFonts w:cs="Times New Roman"/>
          <w:sz w:val="20"/>
          <w:szCs w:val="20"/>
          <w:lang w:val="en-US"/>
        </w:rPr>
        <w:instrText xml:space="preserve"> REF _Ref192852753 \h  \* MERGEFORMAT </w:instrText>
      </w:r>
      <w:r w:rsidR="00F0400A" w:rsidRPr="00F0400A">
        <w:rPr>
          <w:rFonts w:cs="Times New Roman"/>
          <w:sz w:val="20"/>
          <w:szCs w:val="20"/>
          <w:lang w:val="en-US"/>
        </w:rPr>
      </w:r>
      <w:r w:rsidR="00F0400A" w:rsidRPr="00F0400A">
        <w:rPr>
          <w:rFonts w:cs="Times New Roman"/>
          <w:sz w:val="20"/>
          <w:szCs w:val="20"/>
          <w:lang w:val="en-US"/>
        </w:rPr>
        <w:fldChar w:fldCharType="separate"/>
      </w:r>
      <w:r w:rsidR="00F0400A" w:rsidRPr="00F0400A">
        <w:rPr>
          <w:lang w:val="en-US"/>
        </w:rPr>
        <w:t>Figure S</w:t>
      </w:r>
      <w:r w:rsidR="00F0400A" w:rsidRPr="00F0400A">
        <w:rPr>
          <w:noProof/>
          <w:lang w:val="en-US"/>
        </w:rPr>
        <w:t>2</w:t>
      </w:r>
      <w:r w:rsidR="00F0400A" w:rsidRPr="00F0400A">
        <w:rPr>
          <w:rFonts w:cs="Times New Roman"/>
          <w:sz w:val="20"/>
          <w:szCs w:val="20"/>
          <w:lang w:val="en-US"/>
        </w:rPr>
        <w:fldChar w:fldCharType="end"/>
      </w:r>
      <w:r w:rsidR="00F0400A">
        <w:rPr>
          <w:rFonts w:cs="Times New Roman"/>
          <w:sz w:val="20"/>
          <w:szCs w:val="20"/>
          <w:lang w:val="en-US"/>
        </w:rPr>
        <w:t>A</w:t>
      </w:r>
      <w:r w:rsidR="00D55FDE" w:rsidRPr="005A546E">
        <w:rPr>
          <w:rFonts w:cs="Times New Roman"/>
          <w:sz w:val="20"/>
          <w:szCs w:val="20"/>
          <w:lang w:val="en-US"/>
        </w:rPr>
        <w:t xml:space="preserve"> and B for the BASIC and Mom2B respectively. These clusters were then related to premenstrual symptomatology which is visualized in Figure </w:t>
      </w:r>
      <w:r w:rsidR="0033234A">
        <w:rPr>
          <w:rFonts w:cs="Times New Roman"/>
          <w:sz w:val="20"/>
          <w:szCs w:val="20"/>
          <w:lang w:val="en-US"/>
        </w:rPr>
        <w:t>2</w:t>
      </w:r>
      <w:r w:rsidR="00D55FDE" w:rsidRPr="005A546E">
        <w:rPr>
          <w:rFonts w:cs="Times New Roman"/>
          <w:sz w:val="20"/>
          <w:szCs w:val="20"/>
          <w:lang w:val="en-US"/>
        </w:rPr>
        <w:t>A</w:t>
      </w:r>
      <w:r w:rsidR="0033234A">
        <w:rPr>
          <w:rFonts w:cs="Times New Roman"/>
          <w:sz w:val="20"/>
          <w:szCs w:val="20"/>
          <w:lang w:val="en-US"/>
        </w:rPr>
        <w:t>2</w:t>
      </w:r>
      <w:r w:rsidR="00D55FDE" w:rsidRPr="005A546E">
        <w:rPr>
          <w:rFonts w:cs="Times New Roman"/>
          <w:sz w:val="20"/>
          <w:szCs w:val="20"/>
          <w:lang w:val="en-US"/>
        </w:rPr>
        <w:t xml:space="preserve"> and B</w:t>
      </w:r>
      <w:r w:rsidR="0033234A">
        <w:rPr>
          <w:rFonts w:cs="Times New Roman"/>
          <w:sz w:val="20"/>
          <w:szCs w:val="20"/>
          <w:lang w:val="en-US"/>
        </w:rPr>
        <w:t>2</w:t>
      </w:r>
      <w:r w:rsidR="00D55FDE" w:rsidRPr="005A546E">
        <w:rPr>
          <w:rFonts w:cs="Times New Roman"/>
          <w:sz w:val="20"/>
          <w:szCs w:val="20"/>
          <w:lang w:val="en-US"/>
        </w:rPr>
        <w:t xml:space="preserve"> for </w:t>
      </w:r>
      <w:r w:rsidR="0022501F" w:rsidRPr="005A546E">
        <w:rPr>
          <w:rFonts w:cs="Times New Roman"/>
          <w:sz w:val="20"/>
          <w:szCs w:val="20"/>
          <w:lang w:val="en-US"/>
        </w:rPr>
        <w:t xml:space="preserve">the </w:t>
      </w:r>
      <w:r w:rsidR="00D55FDE" w:rsidRPr="005A546E">
        <w:rPr>
          <w:rFonts w:cs="Times New Roman"/>
          <w:sz w:val="20"/>
          <w:szCs w:val="20"/>
          <w:lang w:val="en-US"/>
        </w:rPr>
        <w:t>BASIC and Mom2B</w:t>
      </w:r>
      <w:r w:rsidR="0022501F" w:rsidRPr="005A546E">
        <w:rPr>
          <w:rFonts w:cs="Times New Roman"/>
          <w:sz w:val="20"/>
          <w:szCs w:val="20"/>
          <w:lang w:val="en-US"/>
        </w:rPr>
        <w:t xml:space="preserve"> cohorts respectively</w:t>
      </w:r>
      <w:r w:rsidR="00D55FDE" w:rsidRPr="005A546E">
        <w:rPr>
          <w:rFonts w:cs="Times New Roman"/>
          <w:sz w:val="20"/>
          <w:szCs w:val="20"/>
          <w:lang w:val="en-US"/>
        </w:rPr>
        <w:t>.</w:t>
      </w:r>
      <w:r w:rsidR="004E0999">
        <w:rPr>
          <w:rFonts w:cs="Times New Roman"/>
          <w:sz w:val="20"/>
          <w:szCs w:val="20"/>
          <w:lang w:val="en-US"/>
        </w:rPr>
        <w:t xml:space="preserve"> </w:t>
      </w:r>
    </w:p>
    <w:p w14:paraId="032F4D00" w14:textId="77777777" w:rsidR="003C417F" w:rsidRDefault="003C417F" w:rsidP="007740E3">
      <w:pPr>
        <w:spacing w:line="240" w:lineRule="auto"/>
        <w:rPr>
          <w:b/>
          <w:sz w:val="20"/>
          <w:lang w:val="en-US"/>
        </w:rPr>
      </w:pPr>
    </w:p>
    <w:p w14:paraId="1B802BA1" w14:textId="77777777" w:rsidR="00111ACA" w:rsidRDefault="00111ACA">
      <w:pPr>
        <w:spacing w:line="259" w:lineRule="auto"/>
        <w:rPr>
          <w:b/>
          <w:sz w:val="20"/>
          <w:lang w:val="en-US"/>
        </w:rPr>
      </w:pPr>
      <w:r>
        <w:rPr>
          <w:b/>
          <w:sz w:val="20"/>
          <w:lang w:val="en-US"/>
        </w:rPr>
        <w:br w:type="page"/>
      </w:r>
    </w:p>
    <w:p w14:paraId="3F676271" w14:textId="6BF7C652" w:rsidR="00B62748" w:rsidRPr="003C417F" w:rsidRDefault="00B62748" w:rsidP="007740E3">
      <w:pPr>
        <w:spacing w:line="240" w:lineRule="auto"/>
        <w:rPr>
          <w:b/>
          <w:sz w:val="20"/>
          <w:lang w:val="en-US"/>
        </w:rPr>
      </w:pPr>
      <w:r w:rsidRPr="003C417F">
        <w:rPr>
          <w:b/>
          <w:sz w:val="20"/>
          <w:lang w:val="en-US"/>
        </w:rPr>
        <w:lastRenderedPageBreak/>
        <w:t>Extra analyses</w:t>
      </w:r>
    </w:p>
    <w:p w14:paraId="58791C7A" w14:textId="305EC990" w:rsidR="00791D0E" w:rsidRPr="003C417F" w:rsidRDefault="00791D0E" w:rsidP="007740E3">
      <w:pPr>
        <w:spacing w:line="240" w:lineRule="auto"/>
        <w:rPr>
          <w:b/>
          <w:sz w:val="20"/>
          <w:lang w:val="en-US"/>
        </w:rPr>
      </w:pPr>
      <w:r w:rsidRPr="003C417F">
        <w:rPr>
          <w:b/>
          <w:sz w:val="20"/>
          <w:lang w:val="en-US"/>
        </w:rPr>
        <w:t>Excluding participants with a history of depression</w:t>
      </w:r>
    </w:p>
    <w:p w14:paraId="1951FB04" w14:textId="58DDC15E" w:rsidR="009A68C9" w:rsidRPr="003C417F" w:rsidRDefault="008D4A9D" w:rsidP="003A25F7">
      <w:pPr>
        <w:spacing w:line="240" w:lineRule="auto"/>
        <w:rPr>
          <w:sz w:val="20"/>
          <w:lang w:val="en-US"/>
        </w:rPr>
      </w:pPr>
      <w:r w:rsidRPr="003C417F">
        <w:rPr>
          <w:sz w:val="20"/>
          <w:lang w:val="en-US"/>
        </w:rPr>
        <w:t>History of depression is one of the most important risk factors known for PND. The variable was included in the models as a covariate, but some extra analyses when</w:t>
      </w:r>
      <w:r w:rsidR="004A0354" w:rsidRPr="003C417F">
        <w:rPr>
          <w:sz w:val="20"/>
          <w:lang w:val="en-US"/>
        </w:rPr>
        <w:t xml:space="preserve"> excluding</w:t>
      </w:r>
      <w:r w:rsidRPr="003C417F">
        <w:rPr>
          <w:sz w:val="20"/>
          <w:lang w:val="en-US"/>
        </w:rPr>
        <w:t xml:space="preserve"> individuals reporting a history of depression were also performed. </w:t>
      </w:r>
      <w:r w:rsidR="008F1608" w:rsidRPr="003C417F">
        <w:rPr>
          <w:sz w:val="20"/>
          <w:lang w:val="en-US"/>
        </w:rPr>
        <w:t xml:space="preserve">When excluding the individuals with a history of depression, </w:t>
      </w:r>
      <w:r w:rsidR="00B919DD" w:rsidRPr="003C417F">
        <w:rPr>
          <w:sz w:val="20"/>
          <w:lang w:val="en-US"/>
        </w:rPr>
        <w:t>the mean EPDS scores for those reporting no premenstrual symptomatology is around 4-5 during the whole time period in both the BASIC and Mom2B cohorts, while for those reporting PMS it is around 5-6 in both the Mom2B and BASIC cohorts, and for those reporting PMDD in the BASIC cohort it is around 8-9, but for those reporting severe PMS in the Mom2B cohort it is between 4-8, differing more between the different timepoints. In the BASIC cohort this is in line with the whole sample, although in Mom2B it differs a bit from the whole sample. The associations between PMS and PND</w:t>
      </w:r>
      <w:r w:rsidR="000E5BB4" w:rsidRPr="003C417F">
        <w:rPr>
          <w:sz w:val="20"/>
          <w:lang w:val="en-US"/>
        </w:rPr>
        <w:t xml:space="preserve"> </w:t>
      </w:r>
      <w:r w:rsidR="00B919DD" w:rsidRPr="003C417F">
        <w:rPr>
          <w:sz w:val="20"/>
          <w:lang w:val="en-US"/>
        </w:rPr>
        <w:t xml:space="preserve">although remained significant in the BASIC cohort at all timepoints, as well as </w:t>
      </w:r>
      <w:r w:rsidR="000E5BB4" w:rsidRPr="003C417F">
        <w:rPr>
          <w:sz w:val="20"/>
          <w:lang w:val="en-US"/>
        </w:rPr>
        <w:t>the associations between PMDD and PND</w:t>
      </w:r>
      <w:r w:rsidR="00D40D0D" w:rsidRPr="003C417F">
        <w:rPr>
          <w:sz w:val="20"/>
          <w:lang w:val="en-US"/>
        </w:rPr>
        <w:t>, even after adjustment for other confounders</w:t>
      </w:r>
      <w:r w:rsidR="000E5BB4" w:rsidRPr="003C417F">
        <w:rPr>
          <w:sz w:val="20"/>
          <w:lang w:val="en-US"/>
        </w:rPr>
        <w:t xml:space="preserve">. In Mom2B </w:t>
      </w:r>
      <w:r w:rsidR="002F55F7" w:rsidRPr="003C417F">
        <w:rPr>
          <w:sz w:val="20"/>
          <w:lang w:val="en-US"/>
        </w:rPr>
        <w:t>the postpartum timepoints week 6-13 and week 14-23 were significant after adjustment for other confounders for PMS, while for severe PMS, the late pregnancy timepoint (week 36-42)</w:t>
      </w:r>
      <w:r w:rsidR="003F3CD8" w:rsidRPr="003C417F">
        <w:rPr>
          <w:sz w:val="20"/>
          <w:lang w:val="en-US"/>
        </w:rPr>
        <w:t>,</w:t>
      </w:r>
      <w:r w:rsidR="002F55F7" w:rsidRPr="003C417F">
        <w:rPr>
          <w:sz w:val="20"/>
          <w:lang w:val="en-US"/>
        </w:rPr>
        <w:t xml:space="preserve"> and postpartum timepoints week 1-4 and week 6-13 were significant after adjustment </w:t>
      </w:r>
      <w:r w:rsidR="003F3CD8" w:rsidRPr="003C417F">
        <w:rPr>
          <w:sz w:val="20"/>
          <w:lang w:val="en-US"/>
        </w:rPr>
        <w:t>for confounders. For the BASIC cohort this was again in line with the results from the whole sample, while the results differed in Mom2B compared to the whole sample, especially for severe PMS.</w:t>
      </w:r>
    </w:p>
    <w:p w14:paraId="23D17402" w14:textId="0CDD2689" w:rsidR="00CB50E1" w:rsidRPr="003C417F" w:rsidRDefault="00CB50E1" w:rsidP="007740E3">
      <w:pPr>
        <w:spacing w:line="240" w:lineRule="auto"/>
        <w:rPr>
          <w:sz w:val="20"/>
          <w:lang w:val="en-US"/>
        </w:rPr>
      </w:pPr>
    </w:p>
    <w:p w14:paraId="1B1C1B28" w14:textId="4FEC328D" w:rsidR="00CB50E1" w:rsidRPr="003C417F" w:rsidRDefault="00CB50E1" w:rsidP="007740E3">
      <w:pPr>
        <w:spacing w:line="240" w:lineRule="auto"/>
        <w:rPr>
          <w:b/>
          <w:sz w:val="20"/>
          <w:lang w:val="en-US"/>
        </w:rPr>
      </w:pPr>
      <w:r w:rsidRPr="003C417F">
        <w:rPr>
          <w:b/>
          <w:sz w:val="20"/>
          <w:lang w:val="en-US"/>
        </w:rPr>
        <w:t>Excluding controls using SSRIs during pregnancy</w:t>
      </w:r>
    </w:p>
    <w:p w14:paraId="335C3B8B" w14:textId="52E4E7AD" w:rsidR="00CB50E1" w:rsidRPr="003C417F" w:rsidRDefault="006C0E73" w:rsidP="007740E3">
      <w:pPr>
        <w:spacing w:line="240" w:lineRule="auto"/>
        <w:rPr>
          <w:rFonts w:cs="Times New Roman"/>
          <w:sz w:val="20"/>
          <w:szCs w:val="20"/>
          <w:lang w:val="en-US"/>
        </w:rPr>
      </w:pPr>
      <w:r w:rsidRPr="003C417F">
        <w:rPr>
          <w:rFonts w:cs="Times New Roman"/>
          <w:sz w:val="20"/>
          <w:szCs w:val="20"/>
          <w:lang w:val="en-US"/>
        </w:rPr>
        <w:t xml:space="preserve">When excluding individuals without </w:t>
      </w:r>
      <w:r w:rsidR="00660F73" w:rsidRPr="003C417F">
        <w:rPr>
          <w:rFonts w:cs="Times New Roman"/>
          <w:sz w:val="20"/>
          <w:szCs w:val="20"/>
          <w:lang w:val="en-US"/>
        </w:rPr>
        <w:t>PND</w:t>
      </w:r>
      <w:r w:rsidRPr="003C417F">
        <w:rPr>
          <w:rFonts w:cs="Times New Roman"/>
          <w:sz w:val="20"/>
          <w:szCs w:val="20"/>
          <w:lang w:val="en-US"/>
        </w:rPr>
        <w:t xml:space="preserve"> and using SSRIs during pregnancy, the mean EPDS scores remains approximately the same for each group; no PMS, PMS and PMDD</w:t>
      </w:r>
      <w:r w:rsidR="00A8044D" w:rsidRPr="003C417F">
        <w:rPr>
          <w:rFonts w:cs="Times New Roman"/>
          <w:sz w:val="20"/>
          <w:szCs w:val="20"/>
          <w:lang w:val="en-US"/>
        </w:rPr>
        <w:t>/</w:t>
      </w:r>
      <w:r w:rsidR="00B959EC" w:rsidRPr="003C417F">
        <w:rPr>
          <w:rFonts w:cs="Times New Roman"/>
          <w:sz w:val="20"/>
          <w:szCs w:val="20"/>
          <w:lang w:val="en-US"/>
        </w:rPr>
        <w:t>s</w:t>
      </w:r>
      <w:r w:rsidR="00A8044D" w:rsidRPr="003C417F">
        <w:rPr>
          <w:rFonts w:cs="Times New Roman"/>
          <w:sz w:val="20"/>
          <w:szCs w:val="20"/>
          <w:lang w:val="en-US"/>
        </w:rPr>
        <w:t>evere PMS</w:t>
      </w:r>
      <w:r w:rsidRPr="003C417F">
        <w:rPr>
          <w:rFonts w:cs="Times New Roman"/>
          <w:sz w:val="20"/>
          <w:szCs w:val="20"/>
          <w:lang w:val="en-US"/>
        </w:rPr>
        <w:t xml:space="preserve"> at both week 17 of pregnancy and week 32 of pregnancy in BASIC</w:t>
      </w:r>
      <w:r w:rsidR="00A8044D" w:rsidRPr="003C417F">
        <w:rPr>
          <w:rFonts w:cs="Times New Roman"/>
          <w:sz w:val="20"/>
          <w:szCs w:val="20"/>
          <w:lang w:val="en-US"/>
        </w:rPr>
        <w:t>, and at week 12-22, 24-34 and 36-42 of pregnancy in Mom2B</w:t>
      </w:r>
      <w:r w:rsidRPr="003C417F">
        <w:rPr>
          <w:rFonts w:cs="Times New Roman"/>
          <w:sz w:val="20"/>
          <w:szCs w:val="20"/>
          <w:lang w:val="en-US"/>
        </w:rPr>
        <w:t>.</w:t>
      </w:r>
      <w:r w:rsidR="00A8044D" w:rsidRPr="003C417F">
        <w:rPr>
          <w:rFonts w:cs="Times New Roman"/>
          <w:sz w:val="20"/>
          <w:szCs w:val="20"/>
          <w:lang w:val="en-US"/>
        </w:rPr>
        <w:t xml:space="preserve"> The associations between </w:t>
      </w:r>
      <w:r w:rsidR="00660F73" w:rsidRPr="003C417F">
        <w:rPr>
          <w:rFonts w:cs="Times New Roman"/>
          <w:sz w:val="20"/>
          <w:szCs w:val="20"/>
          <w:lang w:val="en-US"/>
        </w:rPr>
        <w:t>PND</w:t>
      </w:r>
      <w:r w:rsidR="00A8044D" w:rsidRPr="003C417F">
        <w:rPr>
          <w:rFonts w:cs="Times New Roman"/>
          <w:sz w:val="20"/>
          <w:szCs w:val="20"/>
          <w:lang w:val="en-US"/>
        </w:rPr>
        <w:t xml:space="preserve"> and PMS and PMDD/</w:t>
      </w:r>
      <w:r w:rsidR="00B959EC" w:rsidRPr="003C417F">
        <w:rPr>
          <w:rFonts w:cs="Times New Roman"/>
          <w:sz w:val="20"/>
          <w:szCs w:val="20"/>
          <w:lang w:val="en-US"/>
        </w:rPr>
        <w:t>s</w:t>
      </w:r>
      <w:r w:rsidR="00A8044D" w:rsidRPr="003C417F">
        <w:rPr>
          <w:rFonts w:cs="Times New Roman"/>
          <w:sz w:val="20"/>
          <w:szCs w:val="20"/>
          <w:lang w:val="en-US"/>
        </w:rPr>
        <w:t>evere PMS also remained significant at all timepoints during pregnancy in both the BASIC and Mom2B cohort.</w:t>
      </w:r>
    </w:p>
    <w:p w14:paraId="1022956D" w14:textId="4ED1C532" w:rsidR="00935DF9" w:rsidRPr="003C417F" w:rsidRDefault="00935DF9" w:rsidP="007740E3">
      <w:pPr>
        <w:spacing w:line="240" w:lineRule="auto"/>
        <w:rPr>
          <w:sz w:val="20"/>
          <w:lang w:val="en-US"/>
        </w:rPr>
      </w:pPr>
    </w:p>
    <w:p w14:paraId="6086EB2D" w14:textId="1CF9742D" w:rsidR="007C5B38" w:rsidRPr="003C417F" w:rsidRDefault="007C5B38" w:rsidP="007740E3">
      <w:pPr>
        <w:spacing w:line="240" w:lineRule="auto"/>
        <w:rPr>
          <w:b/>
          <w:sz w:val="20"/>
          <w:lang w:val="en-US"/>
        </w:rPr>
      </w:pPr>
      <w:r w:rsidRPr="003C417F">
        <w:rPr>
          <w:b/>
          <w:sz w:val="20"/>
          <w:lang w:val="en-US"/>
        </w:rPr>
        <w:t>Bias of the PMDD assessment being at one of the timepoints using EPDS</w:t>
      </w:r>
    </w:p>
    <w:p w14:paraId="28EA92C1" w14:textId="6415A4BB" w:rsidR="00A24749" w:rsidRPr="003C417F" w:rsidRDefault="00A24749" w:rsidP="007740E3">
      <w:pPr>
        <w:spacing w:line="240" w:lineRule="auto"/>
        <w:rPr>
          <w:sz w:val="20"/>
          <w:lang w:val="en-US"/>
        </w:rPr>
      </w:pPr>
      <w:r w:rsidRPr="003C417F">
        <w:rPr>
          <w:sz w:val="20"/>
          <w:lang w:val="en-US"/>
        </w:rPr>
        <w:t xml:space="preserve">Chi-square tests and correlation analyses were run in order to investigate whether the depression level at the timepoint of the PMS/PMDD assessment in the BASIC cohort (week 16-18 of pregnancy) could have affected the results. No elevated correlation between depression score at week 17 of pregnancy and PMS/PMDD was found in the correlation analyses, and no indication in the chi-square tests. The extra analyses regarding this </w:t>
      </w:r>
      <w:r w:rsidR="00271946" w:rsidRPr="003C417F">
        <w:rPr>
          <w:sz w:val="20"/>
          <w:lang w:val="en-US"/>
        </w:rPr>
        <w:t xml:space="preserve">potential </w:t>
      </w:r>
      <w:r w:rsidR="00C2674E" w:rsidRPr="003C417F">
        <w:rPr>
          <w:sz w:val="20"/>
          <w:lang w:val="en-US"/>
        </w:rPr>
        <w:t>bias</w:t>
      </w:r>
      <w:r w:rsidRPr="003C417F">
        <w:rPr>
          <w:sz w:val="20"/>
          <w:lang w:val="en-US"/>
        </w:rPr>
        <w:t xml:space="preserve"> was only performed for the data from the BASIC cohort, and not the data from the Mom2B cohort, since in the Mom2B cohort the PMS/PMDD assessment was not performed at any specific timepoint, but at any timepoint during pregnancy.</w:t>
      </w:r>
    </w:p>
    <w:p w14:paraId="06C87BCF" w14:textId="77777777" w:rsidR="009E7F01" w:rsidRPr="009E7F01" w:rsidRDefault="009E7F01" w:rsidP="007740E3">
      <w:pPr>
        <w:spacing w:line="240" w:lineRule="auto"/>
        <w:rPr>
          <w:color w:val="A6A6A6" w:themeColor="background1" w:themeShade="A6"/>
          <w:sz w:val="20"/>
          <w:lang w:val="en-US"/>
        </w:rPr>
      </w:pPr>
    </w:p>
    <w:p w14:paraId="3E3CBF86" w14:textId="1BD20D51" w:rsidR="00DE243E" w:rsidRDefault="00DE243E">
      <w:pPr>
        <w:spacing w:line="259" w:lineRule="auto"/>
        <w:rPr>
          <w:lang w:val="en-US"/>
        </w:rPr>
      </w:pPr>
    </w:p>
    <w:p w14:paraId="2F47E1A3" w14:textId="77777777" w:rsidR="003C417F" w:rsidRDefault="003C417F">
      <w:pPr>
        <w:spacing w:line="259" w:lineRule="auto"/>
        <w:rPr>
          <w:b/>
          <w:lang w:val="en-US"/>
        </w:rPr>
      </w:pPr>
      <w:r>
        <w:rPr>
          <w:b/>
          <w:lang w:val="en-US"/>
        </w:rPr>
        <w:br w:type="page"/>
      </w:r>
    </w:p>
    <w:p w14:paraId="2733FA4A" w14:textId="592D24AD" w:rsidR="0010134E" w:rsidRDefault="0010134E">
      <w:pPr>
        <w:spacing w:line="259" w:lineRule="auto"/>
        <w:rPr>
          <w:b/>
          <w:lang w:val="en-US"/>
        </w:rPr>
      </w:pPr>
      <w:r>
        <w:rPr>
          <w:b/>
          <w:lang w:val="en-US"/>
        </w:rPr>
        <w:lastRenderedPageBreak/>
        <w:t>Supplementary figures</w:t>
      </w:r>
    </w:p>
    <w:p w14:paraId="0121A261" w14:textId="77777777" w:rsidR="004E0999" w:rsidRDefault="00874882" w:rsidP="004E0999">
      <w:pPr>
        <w:keepNext/>
        <w:spacing w:line="259" w:lineRule="auto"/>
      </w:pPr>
      <w:r>
        <w:rPr>
          <w:b/>
          <w:noProof/>
          <w:lang w:val="en-US"/>
        </w:rPr>
        <w:drawing>
          <wp:inline distT="0" distB="0" distL="0" distR="0" wp14:anchorId="5230631F" wp14:editId="4D50C995">
            <wp:extent cx="5760720" cy="377698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X_severity_plt_only_pnd.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60720" cy="3776980"/>
                    </a:xfrm>
                    <a:prstGeom prst="rect">
                      <a:avLst/>
                    </a:prstGeom>
                  </pic:spPr>
                </pic:pic>
              </a:graphicData>
            </a:graphic>
          </wp:inline>
        </w:drawing>
      </w:r>
    </w:p>
    <w:p w14:paraId="2B929B1C" w14:textId="14B018EE" w:rsidR="004E0999" w:rsidRPr="004E0999" w:rsidRDefault="004E0999" w:rsidP="004E0999">
      <w:pPr>
        <w:pStyle w:val="Caption"/>
        <w:rPr>
          <w:b/>
          <w:i w:val="0"/>
          <w:lang w:val="en-US"/>
        </w:rPr>
      </w:pPr>
      <w:r w:rsidRPr="004E0999">
        <w:rPr>
          <w:b/>
          <w:i w:val="0"/>
          <w:lang w:val="en-US"/>
        </w:rPr>
        <w:t>Figure S</w:t>
      </w:r>
      <w:r w:rsidRPr="004E0999">
        <w:rPr>
          <w:b/>
          <w:i w:val="0"/>
          <w:lang w:val="en-US"/>
        </w:rPr>
        <w:fldChar w:fldCharType="begin"/>
      </w:r>
      <w:r w:rsidRPr="004E0999">
        <w:rPr>
          <w:b/>
          <w:i w:val="0"/>
          <w:lang w:val="en-US"/>
        </w:rPr>
        <w:instrText xml:space="preserve"> SEQ Figur \* ARABIC </w:instrText>
      </w:r>
      <w:r w:rsidRPr="004E0999">
        <w:rPr>
          <w:b/>
          <w:i w:val="0"/>
          <w:lang w:val="en-US"/>
        </w:rPr>
        <w:fldChar w:fldCharType="separate"/>
      </w:r>
      <w:r w:rsidR="00881DF8">
        <w:rPr>
          <w:b/>
          <w:i w:val="0"/>
          <w:noProof/>
          <w:lang w:val="en-US"/>
        </w:rPr>
        <w:t>1</w:t>
      </w:r>
      <w:r w:rsidRPr="004E0999">
        <w:rPr>
          <w:b/>
          <w:i w:val="0"/>
          <w:lang w:val="en-US"/>
        </w:rPr>
        <w:fldChar w:fldCharType="end"/>
      </w:r>
      <w:r>
        <w:rPr>
          <w:b/>
          <w:i w:val="0"/>
          <w:lang w:val="en-US"/>
        </w:rPr>
        <w:t xml:space="preserve">. </w:t>
      </w:r>
      <w:r w:rsidRPr="002F030F">
        <w:rPr>
          <w:b/>
          <w:i w:val="0"/>
          <w:lang w:val="en-US"/>
        </w:rPr>
        <w:t xml:space="preserve">Proportions of PND severity over </w:t>
      </w:r>
      <w:r>
        <w:rPr>
          <w:b/>
          <w:i w:val="0"/>
          <w:lang w:val="en-US"/>
        </w:rPr>
        <w:t>time</w:t>
      </w:r>
      <w:r w:rsidRPr="002F030F">
        <w:rPr>
          <w:b/>
          <w:i w:val="0"/>
          <w:lang w:val="en-US"/>
        </w:rPr>
        <w:t>.</w:t>
      </w:r>
      <w:r w:rsidRPr="002F030F">
        <w:rPr>
          <w:i w:val="0"/>
          <w:lang w:val="en-US"/>
        </w:rPr>
        <w:t xml:space="preserve"> The distribution of PND severity categories during pregnancy and postpartum in BASIC (A) and Mom2B (B). None corresponds to 0-9p in total EPDS score, Mild to moderate 10-15p, Moderate to severe 16-21p and Very severe 22-30p.</w:t>
      </w:r>
    </w:p>
    <w:p w14:paraId="47E1720B" w14:textId="77777777" w:rsidR="00881DF8" w:rsidRDefault="00C02A79" w:rsidP="00881DF8">
      <w:pPr>
        <w:keepNext/>
        <w:jc w:val="center"/>
      </w:pPr>
      <w:r>
        <w:rPr>
          <w:noProof/>
          <w:lang w:val="en-US"/>
        </w:rPr>
        <w:lastRenderedPageBreak/>
        <w:drawing>
          <wp:inline distT="0" distB="0" distL="0" distR="0" wp14:anchorId="5E855F21" wp14:editId="254A51AD">
            <wp:extent cx="5029200" cy="4737049"/>
            <wp:effectExtent l="0" t="0" r="0" b="698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0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053171" cy="4759628"/>
                    </a:xfrm>
                    <a:prstGeom prst="rect">
                      <a:avLst/>
                    </a:prstGeom>
                  </pic:spPr>
                </pic:pic>
              </a:graphicData>
            </a:graphic>
          </wp:inline>
        </w:drawing>
      </w:r>
    </w:p>
    <w:p w14:paraId="33E4ED32" w14:textId="146A4196" w:rsidR="00874882" w:rsidRPr="00C02A79" w:rsidRDefault="00881DF8" w:rsidP="002F030F">
      <w:pPr>
        <w:pStyle w:val="Caption"/>
        <w:rPr>
          <w:b/>
          <w:i w:val="0"/>
          <w:lang w:val="en-US"/>
        </w:rPr>
      </w:pPr>
      <w:bookmarkStart w:id="1" w:name="_Ref192852753"/>
      <w:r w:rsidRPr="00881DF8">
        <w:rPr>
          <w:b/>
          <w:i w:val="0"/>
          <w:lang w:val="en-US"/>
        </w:rPr>
        <w:t>Figur</w:t>
      </w:r>
      <w:r>
        <w:rPr>
          <w:b/>
          <w:i w:val="0"/>
          <w:lang w:val="en-US"/>
        </w:rPr>
        <w:t>e</w:t>
      </w:r>
      <w:r w:rsidRPr="00881DF8">
        <w:rPr>
          <w:b/>
          <w:i w:val="0"/>
          <w:lang w:val="en-US"/>
        </w:rPr>
        <w:t xml:space="preserve"> </w:t>
      </w:r>
      <w:r>
        <w:rPr>
          <w:b/>
          <w:i w:val="0"/>
          <w:lang w:val="en-US"/>
        </w:rPr>
        <w:t>S</w:t>
      </w:r>
      <w:r w:rsidRPr="00881DF8">
        <w:rPr>
          <w:b/>
          <w:i w:val="0"/>
          <w:lang w:val="en-US"/>
        </w:rPr>
        <w:fldChar w:fldCharType="begin"/>
      </w:r>
      <w:r w:rsidRPr="00881DF8">
        <w:rPr>
          <w:b/>
          <w:i w:val="0"/>
          <w:lang w:val="en-US"/>
        </w:rPr>
        <w:instrText xml:space="preserve"> SEQ Figur \* ARABIC </w:instrText>
      </w:r>
      <w:r w:rsidRPr="00881DF8">
        <w:rPr>
          <w:b/>
          <w:i w:val="0"/>
          <w:lang w:val="en-US"/>
        </w:rPr>
        <w:fldChar w:fldCharType="separate"/>
      </w:r>
      <w:r>
        <w:rPr>
          <w:b/>
          <w:i w:val="0"/>
          <w:noProof/>
          <w:lang w:val="en-US"/>
        </w:rPr>
        <w:t>2</w:t>
      </w:r>
      <w:r w:rsidRPr="00881DF8">
        <w:rPr>
          <w:b/>
          <w:i w:val="0"/>
          <w:lang w:val="en-US"/>
        </w:rPr>
        <w:fldChar w:fldCharType="end"/>
      </w:r>
      <w:bookmarkEnd w:id="1"/>
      <w:r>
        <w:rPr>
          <w:b/>
          <w:i w:val="0"/>
          <w:lang w:val="en-US"/>
        </w:rPr>
        <w:t xml:space="preserve">. </w:t>
      </w:r>
      <w:bookmarkStart w:id="2" w:name="_Hlk181266807"/>
      <w:r>
        <w:rPr>
          <w:b/>
          <w:i w:val="0"/>
          <w:lang w:val="en-US"/>
        </w:rPr>
        <w:t xml:space="preserve">Proportions of dimensional phenotypes of PND over time. </w:t>
      </w:r>
      <w:r>
        <w:rPr>
          <w:i w:val="0"/>
          <w:lang w:val="en-US"/>
        </w:rPr>
        <w:t>Plot A shows the proportions of the six dimensional phenotypes of PND symptomatology over time found in the BASIC cohort using factor analysis and k-means clustering. Plot B shows the proportions for the six dimensional phenotypes found in the Mom2B cohort</w:t>
      </w:r>
      <w:bookmarkEnd w:id="2"/>
      <w:r>
        <w:rPr>
          <w:i w:val="0"/>
          <w:lang w:val="en-US"/>
        </w:rPr>
        <w:t>.</w:t>
      </w:r>
    </w:p>
    <w:p w14:paraId="7094A6EB" w14:textId="77777777" w:rsidR="00881DF8" w:rsidRPr="00881DF8" w:rsidRDefault="00694B2D" w:rsidP="00881DF8">
      <w:pPr>
        <w:keepNext/>
        <w:spacing w:line="259" w:lineRule="auto"/>
        <w:jc w:val="center"/>
        <w:rPr>
          <w:b/>
        </w:rPr>
      </w:pPr>
      <w:r w:rsidRPr="00881DF8">
        <w:rPr>
          <w:b/>
          <w:noProof/>
          <w:lang w:val="en-US"/>
        </w:rPr>
        <w:lastRenderedPageBreak/>
        <w:drawing>
          <wp:inline distT="0" distB="0" distL="0" distR="0" wp14:anchorId="1895A60A" wp14:editId="5517E5C9">
            <wp:extent cx="3230880" cy="3589867"/>
            <wp:effectExtent l="0" t="0" r="762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_Mom2B_traj_controls_comb.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41623" cy="3601804"/>
                    </a:xfrm>
                    <a:prstGeom prst="rect">
                      <a:avLst/>
                    </a:prstGeom>
                  </pic:spPr>
                </pic:pic>
              </a:graphicData>
            </a:graphic>
          </wp:inline>
        </w:drawing>
      </w:r>
    </w:p>
    <w:p w14:paraId="722DB988" w14:textId="2BF63167" w:rsidR="0010134E" w:rsidRPr="00881DF8" w:rsidRDefault="00881DF8" w:rsidP="00881DF8">
      <w:pPr>
        <w:pStyle w:val="Caption"/>
        <w:rPr>
          <w:b/>
          <w:i w:val="0"/>
          <w:lang w:val="en-US"/>
        </w:rPr>
      </w:pPr>
      <w:r w:rsidRPr="00881DF8">
        <w:rPr>
          <w:b/>
          <w:i w:val="0"/>
          <w:lang w:val="en-US"/>
        </w:rPr>
        <w:t xml:space="preserve">Figure </w:t>
      </w:r>
      <w:r>
        <w:rPr>
          <w:b/>
          <w:i w:val="0"/>
          <w:lang w:val="en-US"/>
        </w:rPr>
        <w:t>S</w:t>
      </w:r>
      <w:r w:rsidRPr="00881DF8">
        <w:rPr>
          <w:b/>
          <w:i w:val="0"/>
          <w:lang w:val="en-US"/>
        </w:rPr>
        <w:fldChar w:fldCharType="begin"/>
      </w:r>
      <w:r w:rsidRPr="00881DF8">
        <w:rPr>
          <w:b/>
          <w:i w:val="0"/>
          <w:lang w:val="en-US"/>
        </w:rPr>
        <w:instrText xml:space="preserve"> SEQ Figur \* ARABIC </w:instrText>
      </w:r>
      <w:r w:rsidRPr="00881DF8">
        <w:rPr>
          <w:b/>
          <w:i w:val="0"/>
          <w:lang w:val="en-US"/>
        </w:rPr>
        <w:fldChar w:fldCharType="separate"/>
      </w:r>
      <w:r w:rsidRPr="00881DF8">
        <w:rPr>
          <w:b/>
          <w:i w:val="0"/>
          <w:noProof/>
          <w:lang w:val="en-US"/>
        </w:rPr>
        <w:t>3</w:t>
      </w:r>
      <w:r w:rsidRPr="00881DF8">
        <w:rPr>
          <w:b/>
          <w:i w:val="0"/>
          <w:lang w:val="en-US"/>
        </w:rPr>
        <w:fldChar w:fldCharType="end"/>
      </w:r>
      <w:r>
        <w:rPr>
          <w:b/>
          <w:i w:val="0"/>
          <w:lang w:val="en-US"/>
        </w:rPr>
        <w:t xml:space="preserve">. </w:t>
      </w:r>
      <w:r>
        <w:rPr>
          <w:b/>
          <w:bCs/>
          <w:i w:val="0"/>
          <w:lang w:val="en-US"/>
        </w:rPr>
        <w:t>Symptoms severity</w:t>
      </w:r>
      <w:r w:rsidRPr="00FE104D">
        <w:rPr>
          <w:b/>
          <w:bCs/>
          <w:i w:val="0"/>
          <w:lang w:val="en-US"/>
        </w:rPr>
        <w:t xml:space="preserve"> in the PND control trajectory in relation with premenstrual symptomatology</w:t>
      </w:r>
      <w:r w:rsidRPr="005A546E">
        <w:rPr>
          <w:b/>
          <w:i w:val="0"/>
          <w:lang w:val="en-US"/>
        </w:rPr>
        <w:t>.</w:t>
      </w:r>
      <w:r>
        <w:rPr>
          <w:i w:val="0"/>
          <w:lang w:val="en-US"/>
        </w:rPr>
        <w:t xml:space="preserve"> Mean plots of the control trajectory for those without PND, with EPDS &lt; 12 at all timepoints. Plot A shows the control trajectory for BASIC and plot B shows the control trajectory for Mom2B. The continuous EPDS score of each trajectory was compared between </w:t>
      </w:r>
      <w:r w:rsidR="00221259">
        <w:rPr>
          <w:i w:val="0"/>
          <w:lang w:val="en-US"/>
        </w:rPr>
        <w:t xml:space="preserve">the </w:t>
      </w:r>
      <w:r>
        <w:rPr>
          <w:i w:val="0"/>
          <w:lang w:val="en-US"/>
        </w:rPr>
        <w:t>groups</w:t>
      </w:r>
      <w:r w:rsidR="00221259">
        <w:rPr>
          <w:i w:val="0"/>
          <w:lang w:val="en-US"/>
        </w:rPr>
        <w:t xml:space="preserve"> no PMS, PMS and PMDD</w:t>
      </w:r>
      <w:r>
        <w:rPr>
          <w:i w:val="0"/>
          <w:lang w:val="en-US"/>
        </w:rPr>
        <w:t xml:space="preserve"> </w:t>
      </w:r>
      <w:r w:rsidR="00221259">
        <w:rPr>
          <w:i w:val="0"/>
          <w:lang w:val="en-US"/>
        </w:rPr>
        <w:t xml:space="preserve">(BASIC)/severe PMS (Mom2B) </w:t>
      </w:r>
      <w:r>
        <w:rPr>
          <w:i w:val="0"/>
          <w:lang w:val="en-US"/>
        </w:rPr>
        <w:t>using the Kruskal-Wallis non-parametric test, applying Dunn’s test for multiple comparisons for significant results. Results with ‘*’ indicate p&lt;0.05, and those with ‘**’ indicate p</w:t>
      </w:r>
      <w:r>
        <w:rPr>
          <w:rFonts w:cs="Times New Roman"/>
          <w:i w:val="0"/>
          <w:lang w:val="en-US"/>
        </w:rPr>
        <w:t>≤</w:t>
      </w:r>
      <w:r>
        <w:rPr>
          <w:i w:val="0"/>
          <w:lang w:val="en-US"/>
        </w:rPr>
        <w:t>0.01, and those with ‘***’ indicate p</w:t>
      </w:r>
      <w:r>
        <w:rPr>
          <w:rFonts w:cs="Times New Roman"/>
          <w:i w:val="0"/>
          <w:lang w:val="en-US"/>
        </w:rPr>
        <w:t>≤</w:t>
      </w:r>
      <w:r>
        <w:rPr>
          <w:i w:val="0"/>
          <w:lang w:val="en-US"/>
        </w:rPr>
        <w:t>0.001, and those with ‘****’ indicate p</w:t>
      </w:r>
      <w:r>
        <w:rPr>
          <w:rFonts w:cs="Times New Roman"/>
          <w:i w:val="0"/>
          <w:lang w:val="en-US"/>
        </w:rPr>
        <w:t>≤</w:t>
      </w:r>
      <w:r>
        <w:rPr>
          <w:i w:val="0"/>
          <w:lang w:val="en-US"/>
        </w:rPr>
        <w:t>0.0001.</w:t>
      </w:r>
      <w:r w:rsidR="0010134E">
        <w:rPr>
          <w:b/>
          <w:lang w:val="en-US"/>
        </w:rPr>
        <w:br w:type="page"/>
      </w:r>
    </w:p>
    <w:p w14:paraId="2C6821A4" w14:textId="6972BF9C" w:rsidR="007C16B7" w:rsidRPr="007B1002" w:rsidRDefault="00061784" w:rsidP="00FC77F0">
      <w:pPr>
        <w:spacing w:after="0" w:line="240" w:lineRule="auto"/>
        <w:rPr>
          <w:b/>
          <w:lang w:val="en-US"/>
        </w:rPr>
      </w:pPr>
      <w:r>
        <w:rPr>
          <w:b/>
          <w:lang w:val="en-US"/>
        </w:rPr>
        <w:lastRenderedPageBreak/>
        <w:t>Supplementary t</w:t>
      </w:r>
      <w:r w:rsidR="007C16B7" w:rsidRPr="007B1002">
        <w:rPr>
          <w:b/>
          <w:lang w:val="en-US"/>
        </w:rPr>
        <w:t>ables</w:t>
      </w:r>
    </w:p>
    <w:p w14:paraId="40EBD59C" w14:textId="77777777" w:rsidR="007B1002" w:rsidRDefault="007B1002" w:rsidP="00FC77F0">
      <w:pPr>
        <w:pStyle w:val="Caption"/>
        <w:keepNext/>
        <w:spacing w:after="0"/>
        <w:rPr>
          <w:rFonts w:cs="Times New Roman"/>
          <w:i w:val="0"/>
          <w:szCs w:val="20"/>
          <w:lang w:val="en-US"/>
        </w:rPr>
      </w:pPr>
      <w:bookmarkStart w:id="3" w:name="_Ref143265134"/>
    </w:p>
    <w:p w14:paraId="338C3525" w14:textId="01ACF419" w:rsidR="007C16B7" w:rsidRPr="00CC5E41" w:rsidRDefault="007C16B7" w:rsidP="00FC77F0">
      <w:pPr>
        <w:pStyle w:val="Caption"/>
        <w:keepNext/>
        <w:spacing w:after="0"/>
        <w:rPr>
          <w:rFonts w:cs="Times New Roman"/>
          <w:b/>
          <w:i w:val="0"/>
          <w:szCs w:val="20"/>
          <w:lang w:val="en-US"/>
        </w:rPr>
      </w:pPr>
      <w:bookmarkStart w:id="4" w:name="_Ref169272927"/>
      <w:r w:rsidRPr="00CC5E41">
        <w:rPr>
          <w:rFonts w:cs="Times New Roman"/>
          <w:b/>
          <w:i w:val="0"/>
          <w:szCs w:val="20"/>
          <w:lang w:val="en-US"/>
        </w:rPr>
        <w:t xml:space="preserve">Table </w:t>
      </w:r>
      <w:r w:rsidR="009D6A5B" w:rsidRPr="00CC5E41">
        <w:rPr>
          <w:rFonts w:cs="Times New Roman"/>
          <w:b/>
          <w:i w:val="0"/>
          <w:szCs w:val="20"/>
          <w:lang w:val="en-US"/>
        </w:rPr>
        <w:t>S</w:t>
      </w:r>
      <w:r w:rsidRPr="00CC5E41">
        <w:rPr>
          <w:rFonts w:cs="Times New Roman"/>
          <w:b/>
          <w:i w:val="0"/>
          <w:szCs w:val="20"/>
          <w:lang w:val="en-US"/>
        </w:rPr>
        <w:fldChar w:fldCharType="begin"/>
      </w:r>
      <w:r w:rsidRPr="00CC5E41">
        <w:rPr>
          <w:rFonts w:cs="Times New Roman"/>
          <w:b/>
          <w:i w:val="0"/>
          <w:szCs w:val="20"/>
          <w:lang w:val="en-US"/>
        </w:rPr>
        <w:instrText xml:space="preserve"> SEQ Table \* ARABIC </w:instrText>
      </w:r>
      <w:r w:rsidRPr="00CC5E41">
        <w:rPr>
          <w:rFonts w:cs="Times New Roman"/>
          <w:b/>
          <w:i w:val="0"/>
          <w:szCs w:val="20"/>
          <w:lang w:val="en-US"/>
        </w:rPr>
        <w:fldChar w:fldCharType="separate"/>
      </w:r>
      <w:r w:rsidR="00147DDD" w:rsidRPr="00CC5E41">
        <w:rPr>
          <w:rFonts w:cs="Times New Roman"/>
          <w:b/>
          <w:i w:val="0"/>
          <w:noProof/>
          <w:szCs w:val="20"/>
          <w:lang w:val="en-US"/>
        </w:rPr>
        <w:t>1</w:t>
      </w:r>
      <w:r w:rsidRPr="00CC5E41">
        <w:rPr>
          <w:rFonts w:cs="Times New Roman"/>
          <w:b/>
          <w:i w:val="0"/>
          <w:szCs w:val="20"/>
          <w:lang w:val="en-US"/>
        </w:rPr>
        <w:fldChar w:fldCharType="end"/>
      </w:r>
      <w:bookmarkEnd w:id="3"/>
      <w:bookmarkEnd w:id="4"/>
      <w:r w:rsidR="005545C3" w:rsidRPr="00CC5E41">
        <w:rPr>
          <w:rFonts w:cs="Times New Roman"/>
          <w:b/>
          <w:i w:val="0"/>
          <w:szCs w:val="20"/>
          <w:lang w:val="en-US"/>
        </w:rPr>
        <w:t>.</w:t>
      </w:r>
      <w:r w:rsidRPr="00CC5E41">
        <w:rPr>
          <w:rFonts w:cs="Times New Roman"/>
          <w:b/>
          <w:i w:val="0"/>
          <w:szCs w:val="20"/>
          <w:lang w:val="en-US"/>
        </w:rPr>
        <w:t xml:space="preserve"> Participants characteristics</w:t>
      </w:r>
      <w:r w:rsidR="00643502" w:rsidRPr="00CC5E41">
        <w:rPr>
          <w:rFonts w:cs="Times New Roman"/>
          <w:b/>
          <w:i w:val="0"/>
          <w:szCs w:val="20"/>
          <w:lang w:val="en-US"/>
        </w:rPr>
        <w:t xml:space="preserve"> in BASIC.</w:t>
      </w:r>
    </w:p>
    <w:tbl>
      <w:tblPr>
        <w:tblStyle w:val="Mystyle"/>
        <w:tblW w:w="10065" w:type="dxa"/>
        <w:tblLook w:val="04A0" w:firstRow="1" w:lastRow="0" w:firstColumn="1" w:lastColumn="0" w:noHBand="0" w:noVBand="1"/>
      </w:tblPr>
      <w:tblGrid>
        <w:gridCol w:w="3786"/>
        <w:gridCol w:w="2607"/>
        <w:gridCol w:w="1875"/>
        <w:gridCol w:w="1495"/>
        <w:gridCol w:w="302"/>
      </w:tblGrid>
      <w:tr w:rsidR="007C16B7" w:rsidRPr="004950E0" w14:paraId="426A8DBC" w14:textId="77777777" w:rsidTr="005A546E">
        <w:trPr>
          <w:cnfStyle w:val="100000000000" w:firstRow="1" w:lastRow="0" w:firstColumn="0" w:lastColumn="0" w:oddVBand="0" w:evenVBand="0" w:oddHBand="0" w:evenHBand="0" w:firstRowFirstColumn="0" w:firstRowLastColumn="0" w:lastRowFirstColumn="0" w:lastRowLastColumn="0"/>
          <w:trHeight w:val="564"/>
        </w:trPr>
        <w:tc>
          <w:tcPr>
            <w:tcW w:w="0" w:type="dxa"/>
            <w:noWrap/>
            <w:hideMark/>
          </w:tcPr>
          <w:p w14:paraId="003A02CD" w14:textId="77777777" w:rsidR="007C16B7" w:rsidRPr="003A25F7" w:rsidRDefault="007C16B7" w:rsidP="00FC77F0">
            <w:pPr>
              <w:spacing w:line="240" w:lineRule="auto"/>
              <w:jc w:val="center"/>
              <w:rPr>
                <w:rFonts w:eastAsia="Times New Roman" w:cs="Times New Roman"/>
                <w:bCs/>
                <w:color w:val="000000"/>
                <w:sz w:val="16"/>
                <w:szCs w:val="16"/>
                <w:lang w:val="en-US" w:eastAsia="sv-SE"/>
              </w:rPr>
            </w:pPr>
          </w:p>
        </w:tc>
        <w:tc>
          <w:tcPr>
            <w:tcW w:w="0" w:type="dxa"/>
            <w:hideMark/>
          </w:tcPr>
          <w:p w14:paraId="4C8A27D2" w14:textId="0907B65F"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No PMS/PMDD</w:t>
            </w:r>
            <w:r w:rsidRPr="003A25F7">
              <w:rPr>
                <w:rFonts w:eastAsia="Times New Roman" w:cs="Times New Roman"/>
                <w:bCs/>
                <w:color w:val="000000"/>
                <w:sz w:val="16"/>
                <w:szCs w:val="16"/>
                <w:lang w:val="en-US" w:eastAsia="sv-SE"/>
              </w:rPr>
              <w:br/>
              <w:t>N = 29</w:t>
            </w:r>
            <w:r w:rsidR="00A97762" w:rsidRPr="003A25F7">
              <w:rPr>
                <w:rFonts w:eastAsia="Times New Roman" w:cs="Times New Roman"/>
                <w:bCs/>
                <w:color w:val="000000"/>
                <w:sz w:val="16"/>
                <w:szCs w:val="16"/>
                <w:lang w:val="en-US" w:eastAsia="sv-SE"/>
              </w:rPr>
              <w:t>08</w:t>
            </w:r>
          </w:p>
        </w:tc>
        <w:tc>
          <w:tcPr>
            <w:tcW w:w="0" w:type="dxa"/>
            <w:hideMark/>
          </w:tcPr>
          <w:p w14:paraId="6B2689B7" w14:textId="07EC2332"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PMS (ICD criteria)</w:t>
            </w:r>
            <w:r w:rsidRPr="003A25F7">
              <w:rPr>
                <w:rFonts w:eastAsia="Times New Roman" w:cs="Times New Roman"/>
                <w:bCs/>
                <w:color w:val="000000"/>
                <w:sz w:val="16"/>
                <w:szCs w:val="16"/>
                <w:lang w:val="en-US" w:eastAsia="sv-SE"/>
              </w:rPr>
              <w:br/>
              <w:t>N = 13</w:t>
            </w:r>
            <w:r w:rsidR="00A97762" w:rsidRPr="003A25F7">
              <w:rPr>
                <w:rFonts w:eastAsia="Times New Roman" w:cs="Times New Roman"/>
                <w:bCs/>
                <w:color w:val="000000"/>
                <w:sz w:val="16"/>
                <w:szCs w:val="16"/>
                <w:lang w:val="en-US" w:eastAsia="sv-SE"/>
              </w:rPr>
              <w:t>67</w:t>
            </w:r>
          </w:p>
        </w:tc>
        <w:tc>
          <w:tcPr>
            <w:tcW w:w="0" w:type="dxa"/>
            <w:gridSpan w:val="2"/>
            <w:hideMark/>
          </w:tcPr>
          <w:p w14:paraId="407E2552" w14:textId="090EEFFD"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PMDD (DSM-V)</w:t>
            </w:r>
            <w:r w:rsidRPr="003A25F7">
              <w:rPr>
                <w:rFonts w:eastAsia="Times New Roman" w:cs="Times New Roman"/>
                <w:bCs/>
                <w:color w:val="000000"/>
                <w:sz w:val="16"/>
                <w:szCs w:val="16"/>
                <w:lang w:val="en-US" w:eastAsia="sv-SE"/>
              </w:rPr>
              <w:br/>
              <w:t>N = 29</w:t>
            </w:r>
            <w:r w:rsidR="00A97762" w:rsidRPr="003A25F7">
              <w:rPr>
                <w:rFonts w:eastAsia="Times New Roman" w:cs="Times New Roman"/>
                <w:bCs/>
                <w:color w:val="000000"/>
                <w:sz w:val="16"/>
                <w:szCs w:val="16"/>
                <w:lang w:val="en-US" w:eastAsia="sv-SE"/>
              </w:rPr>
              <w:t>4</w:t>
            </w:r>
          </w:p>
        </w:tc>
      </w:tr>
      <w:tr w:rsidR="002E1307" w:rsidRPr="004D446C" w14:paraId="4716CC51" w14:textId="77777777" w:rsidTr="005A546E">
        <w:trPr>
          <w:gridAfter w:val="1"/>
          <w:wAfter w:w="125" w:type="dxa"/>
          <w:trHeight w:val="300"/>
        </w:trPr>
        <w:tc>
          <w:tcPr>
            <w:tcW w:w="0" w:type="dxa"/>
            <w:noWrap/>
          </w:tcPr>
          <w:p w14:paraId="63EB58DA" w14:textId="26E8A2F2"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pregnancy week 17 (Mean (SD))</w:t>
            </w:r>
          </w:p>
        </w:tc>
        <w:tc>
          <w:tcPr>
            <w:tcW w:w="0" w:type="dxa"/>
            <w:noWrap/>
          </w:tcPr>
          <w:p w14:paraId="56BC8BA5" w14:textId="6F0E3FC3"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w:t>
            </w:r>
          </w:p>
        </w:tc>
        <w:tc>
          <w:tcPr>
            <w:tcW w:w="0" w:type="dxa"/>
            <w:noWrap/>
          </w:tcPr>
          <w:p w14:paraId="1A461ABA" w14:textId="29C7174E" w:rsidR="002E1307" w:rsidRPr="003A25F7" w:rsidRDefault="00134468"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w:t>
            </w:r>
            <w:r w:rsidR="00A17EA9">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17EA9">
              <w:rPr>
                <w:rFonts w:eastAsia="Times New Roman" w:cs="Times New Roman"/>
                <w:color w:val="000000"/>
                <w:sz w:val="16"/>
                <w:szCs w:val="16"/>
                <w:lang w:val="en-US" w:eastAsia="sv-SE"/>
              </w:rPr>
              <w:t>8</w:t>
            </w:r>
            <w:r>
              <w:rPr>
                <w:rFonts w:eastAsia="Times New Roman" w:cs="Times New Roman"/>
                <w:color w:val="000000"/>
                <w:sz w:val="16"/>
                <w:szCs w:val="16"/>
                <w:lang w:val="en-US" w:eastAsia="sv-SE"/>
              </w:rPr>
              <w:t>)</w:t>
            </w:r>
          </w:p>
        </w:tc>
        <w:tc>
          <w:tcPr>
            <w:tcW w:w="0" w:type="dxa"/>
            <w:noWrap/>
          </w:tcPr>
          <w:p w14:paraId="0E7C069F" w14:textId="2540B68D"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2)</w:t>
            </w:r>
          </w:p>
        </w:tc>
      </w:tr>
      <w:tr w:rsidR="002E1307" w:rsidRPr="004D446C" w14:paraId="6C469764" w14:textId="77777777" w:rsidTr="005A546E">
        <w:trPr>
          <w:gridAfter w:val="1"/>
          <w:wAfter w:w="125" w:type="dxa"/>
          <w:trHeight w:val="300"/>
        </w:trPr>
        <w:tc>
          <w:tcPr>
            <w:tcW w:w="0" w:type="dxa"/>
            <w:noWrap/>
          </w:tcPr>
          <w:p w14:paraId="0E12174B" w14:textId="7D8D64DB"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pregnancy week 32 (Mean (SD))</w:t>
            </w:r>
          </w:p>
        </w:tc>
        <w:tc>
          <w:tcPr>
            <w:tcW w:w="0" w:type="dxa"/>
            <w:noWrap/>
          </w:tcPr>
          <w:p w14:paraId="671460D9" w14:textId="65F32BDC"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w:t>
            </w:r>
          </w:p>
        </w:tc>
        <w:tc>
          <w:tcPr>
            <w:tcW w:w="0" w:type="dxa"/>
            <w:noWrap/>
          </w:tcPr>
          <w:p w14:paraId="13D46569" w14:textId="0A317D05"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6433B4B" w14:textId="043B15AD"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2)</w:t>
            </w:r>
          </w:p>
        </w:tc>
      </w:tr>
      <w:tr w:rsidR="002E1307" w:rsidRPr="004D446C" w14:paraId="6C70BDFE" w14:textId="77777777" w:rsidTr="005A546E">
        <w:trPr>
          <w:gridAfter w:val="1"/>
          <w:wAfter w:w="125" w:type="dxa"/>
          <w:trHeight w:val="300"/>
        </w:trPr>
        <w:tc>
          <w:tcPr>
            <w:tcW w:w="0" w:type="dxa"/>
            <w:noWrap/>
          </w:tcPr>
          <w:p w14:paraId="14049D0D" w14:textId="66791143"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postpartum week 6 (Mean (SD))</w:t>
            </w:r>
          </w:p>
        </w:tc>
        <w:tc>
          <w:tcPr>
            <w:tcW w:w="0" w:type="dxa"/>
            <w:noWrap/>
          </w:tcPr>
          <w:p w14:paraId="1009B486" w14:textId="419BD704"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F5F2004" w14:textId="66A7114B"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w:t>
            </w:r>
          </w:p>
        </w:tc>
        <w:tc>
          <w:tcPr>
            <w:tcW w:w="0" w:type="dxa"/>
            <w:noWrap/>
          </w:tcPr>
          <w:p w14:paraId="5F5C2127" w14:textId="008478CF"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w:t>
            </w:r>
          </w:p>
        </w:tc>
      </w:tr>
      <w:tr w:rsidR="002E1307" w:rsidRPr="004D446C" w14:paraId="581B804C" w14:textId="77777777" w:rsidTr="005A546E">
        <w:trPr>
          <w:gridAfter w:val="1"/>
          <w:wAfter w:w="125" w:type="dxa"/>
          <w:trHeight w:val="300"/>
        </w:trPr>
        <w:tc>
          <w:tcPr>
            <w:tcW w:w="0" w:type="dxa"/>
            <w:noWrap/>
          </w:tcPr>
          <w:p w14:paraId="4AFC42B7" w14:textId="659EB9CD"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postpartum month 6 (Mean (SD))</w:t>
            </w:r>
          </w:p>
        </w:tc>
        <w:tc>
          <w:tcPr>
            <w:tcW w:w="0" w:type="dxa"/>
            <w:noWrap/>
          </w:tcPr>
          <w:p w14:paraId="4A985333" w14:textId="1C535BC4"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0BCBADF" w14:textId="2C541964"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1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w:t>
            </w:r>
          </w:p>
        </w:tc>
        <w:tc>
          <w:tcPr>
            <w:tcW w:w="0" w:type="dxa"/>
            <w:noWrap/>
          </w:tcPr>
          <w:p w14:paraId="7359D3B3" w14:textId="619C8490"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r>
      <w:tr w:rsidR="007C16B7" w:rsidRPr="004950E0" w14:paraId="00DBBEAB" w14:textId="77777777" w:rsidTr="005A546E">
        <w:trPr>
          <w:gridAfter w:val="1"/>
          <w:wAfter w:w="125" w:type="dxa"/>
          <w:trHeight w:val="300"/>
        </w:trPr>
        <w:tc>
          <w:tcPr>
            <w:tcW w:w="0" w:type="dxa"/>
            <w:noWrap/>
            <w:hideMark/>
          </w:tcPr>
          <w:p w14:paraId="0CCC4210"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Maternal age (Mean (SD))</w:t>
            </w:r>
          </w:p>
        </w:tc>
        <w:tc>
          <w:tcPr>
            <w:tcW w:w="0" w:type="dxa"/>
            <w:noWrap/>
            <w:hideMark/>
          </w:tcPr>
          <w:p w14:paraId="130F0E59" w14:textId="5B8D2279"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6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w:t>
            </w:r>
          </w:p>
        </w:tc>
        <w:tc>
          <w:tcPr>
            <w:tcW w:w="0" w:type="dxa"/>
            <w:noWrap/>
            <w:hideMark/>
          </w:tcPr>
          <w:p w14:paraId="43A61817" w14:textId="37CCDCD8"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w:t>
            </w:r>
          </w:p>
        </w:tc>
        <w:tc>
          <w:tcPr>
            <w:tcW w:w="0" w:type="dxa"/>
            <w:noWrap/>
            <w:hideMark/>
          </w:tcPr>
          <w:p w14:paraId="55F70731" w14:textId="571EE9F4"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w:t>
            </w:r>
          </w:p>
        </w:tc>
      </w:tr>
      <w:tr w:rsidR="007C16B7" w:rsidRPr="004950E0" w14:paraId="24CD0576" w14:textId="77777777" w:rsidTr="005A546E">
        <w:trPr>
          <w:gridAfter w:val="1"/>
          <w:wAfter w:w="125" w:type="dxa"/>
          <w:trHeight w:val="300"/>
        </w:trPr>
        <w:tc>
          <w:tcPr>
            <w:tcW w:w="0" w:type="dxa"/>
            <w:noWrap/>
            <w:hideMark/>
          </w:tcPr>
          <w:p w14:paraId="092E4DC3"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Psychiatric history (N (%))</w:t>
            </w:r>
          </w:p>
        </w:tc>
        <w:tc>
          <w:tcPr>
            <w:tcW w:w="0" w:type="dxa"/>
            <w:noWrap/>
            <w:hideMark/>
          </w:tcPr>
          <w:p w14:paraId="5069E8B0"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A108BC8"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37CF3FBD"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2A1408C9" w14:textId="77777777" w:rsidTr="005A546E">
        <w:trPr>
          <w:gridAfter w:val="1"/>
          <w:wAfter w:w="125" w:type="dxa"/>
          <w:trHeight w:val="300"/>
        </w:trPr>
        <w:tc>
          <w:tcPr>
            <w:tcW w:w="0" w:type="dxa"/>
            <w:noWrap/>
            <w:hideMark/>
          </w:tcPr>
          <w:p w14:paraId="68574480"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76EBCB06" w14:textId="557130D8"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2071</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7</w:t>
            </w:r>
            <w:r w:rsidR="004B5A35" w:rsidRPr="003A25F7">
              <w:rPr>
                <w:rFonts w:eastAsia="Times New Roman" w:cs="Times New Roman"/>
                <w:color w:val="000000"/>
                <w:sz w:val="16"/>
                <w:szCs w:val="16"/>
                <w:lang w:val="en-US" w:eastAsia="sv-SE"/>
              </w:rPr>
              <w:t>1</w:t>
            </w:r>
            <w:r w:rsidR="007C16B7" w:rsidRPr="003A25F7">
              <w:rPr>
                <w:rFonts w:eastAsia="Times New Roman" w:cs="Times New Roman"/>
                <w:color w:val="000000"/>
                <w:sz w:val="16"/>
                <w:szCs w:val="16"/>
                <w:lang w:val="en-US" w:eastAsia="sv-SE"/>
              </w:rPr>
              <w:t xml:space="preserve"> %)</w:t>
            </w:r>
          </w:p>
        </w:tc>
        <w:tc>
          <w:tcPr>
            <w:tcW w:w="0" w:type="dxa"/>
            <w:noWrap/>
            <w:hideMark/>
          </w:tcPr>
          <w:p w14:paraId="4ED88DEE" w14:textId="2AD945B2"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913</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6</w:t>
            </w:r>
            <w:r w:rsidR="008929BA">
              <w:rPr>
                <w:rFonts w:eastAsia="Times New Roman" w:cs="Times New Roman"/>
                <w:color w:val="000000"/>
                <w:sz w:val="16"/>
                <w:szCs w:val="16"/>
                <w:lang w:val="en-US" w:eastAsia="sv-SE"/>
              </w:rPr>
              <w:t>7</w:t>
            </w:r>
            <w:r w:rsidR="007C16B7" w:rsidRPr="003A25F7">
              <w:rPr>
                <w:rFonts w:eastAsia="Times New Roman" w:cs="Times New Roman"/>
                <w:color w:val="000000"/>
                <w:sz w:val="16"/>
                <w:szCs w:val="16"/>
                <w:lang w:val="en-US" w:eastAsia="sv-SE"/>
              </w:rPr>
              <w:t xml:space="preserve"> %)</w:t>
            </w:r>
          </w:p>
        </w:tc>
        <w:tc>
          <w:tcPr>
            <w:tcW w:w="0" w:type="dxa"/>
            <w:noWrap/>
            <w:hideMark/>
          </w:tcPr>
          <w:p w14:paraId="64C9BAE6" w14:textId="7FA6201C"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117</w:t>
            </w:r>
            <w:r w:rsidR="007C16B7" w:rsidRPr="003A25F7">
              <w:rPr>
                <w:rFonts w:eastAsia="Times New Roman" w:cs="Times New Roman"/>
                <w:color w:val="000000"/>
                <w:sz w:val="16"/>
                <w:szCs w:val="16"/>
                <w:lang w:val="en-US" w:eastAsia="sv-SE"/>
              </w:rPr>
              <w:t xml:space="preserve"> (</w:t>
            </w:r>
            <w:r w:rsidR="008929BA">
              <w:rPr>
                <w:rFonts w:eastAsia="Times New Roman" w:cs="Times New Roman"/>
                <w:color w:val="000000"/>
                <w:sz w:val="16"/>
                <w:szCs w:val="16"/>
                <w:lang w:val="en-US" w:eastAsia="sv-SE"/>
              </w:rPr>
              <w:t>40</w:t>
            </w:r>
            <w:r w:rsidR="007C16B7" w:rsidRPr="003A25F7">
              <w:rPr>
                <w:rFonts w:eastAsia="Times New Roman" w:cs="Times New Roman"/>
                <w:color w:val="000000"/>
                <w:sz w:val="16"/>
                <w:szCs w:val="16"/>
                <w:lang w:val="en-US" w:eastAsia="sv-SE"/>
              </w:rPr>
              <w:t xml:space="preserve"> %)</w:t>
            </w:r>
          </w:p>
        </w:tc>
      </w:tr>
      <w:tr w:rsidR="007C16B7" w:rsidRPr="004950E0" w14:paraId="3FBE0FD3" w14:textId="77777777" w:rsidTr="005A546E">
        <w:trPr>
          <w:gridAfter w:val="1"/>
          <w:wAfter w:w="125" w:type="dxa"/>
          <w:trHeight w:val="300"/>
        </w:trPr>
        <w:tc>
          <w:tcPr>
            <w:tcW w:w="0" w:type="dxa"/>
            <w:noWrap/>
            <w:hideMark/>
          </w:tcPr>
          <w:p w14:paraId="5DA1CAD4"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2EF0F9E" w14:textId="3B6E2EDD"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798</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2</w:t>
            </w:r>
            <w:r w:rsidR="00B53A04" w:rsidRPr="003A25F7">
              <w:rPr>
                <w:rFonts w:eastAsia="Times New Roman" w:cs="Times New Roman"/>
                <w:color w:val="000000"/>
                <w:sz w:val="16"/>
                <w:szCs w:val="16"/>
                <w:lang w:val="en-US" w:eastAsia="sv-SE"/>
              </w:rPr>
              <w:t>7</w:t>
            </w:r>
            <w:r w:rsidR="007C16B7" w:rsidRPr="003A25F7">
              <w:rPr>
                <w:rFonts w:eastAsia="Times New Roman" w:cs="Times New Roman"/>
                <w:color w:val="000000"/>
                <w:sz w:val="16"/>
                <w:szCs w:val="16"/>
                <w:lang w:val="en-US" w:eastAsia="sv-SE"/>
              </w:rPr>
              <w:t xml:space="preserve"> %)</w:t>
            </w:r>
          </w:p>
        </w:tc>
        <w:tc>
          <w:tcPr>
            <w:tcW w:w="0" w:type="dxa"/>
            <w:noWrap/>
            <w:hideMark/>
          </w:tcPr>
          <w:p w14:paraId="4836E9C1" w14:textId="1FC801EA"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448</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3</w:t>
            </w:r>
            <w:r w:rsidR="008929BA">
              <w:rPr>
                <w:rFonts w:eastAsia="Times New Roman" w:cs="Times New Roman"/>
                <w:color w:val="000000"/>
                <w:sz w:val="16"/>
                <w:szCs w:val="16"/>
                <w:lang w:val="en-US" w:eastAsia="sv-SE"/>
              </w:rPr>
              <w:t>3</w:t>
            </w:r>
            <w:r w:rsidR="007C16B7" w:rsidRPr="003A25F7">
              <w:rPr>
                <w:rFonts w:eastAsia="Times New Roman" w:cs="Times New Roman"/>
                <w:color w:val="000000"/>
                <w:sz w:val="16"/>
                <w:szCs w:val="16"/>
                <w:lang w:val="en-US" w:eastAsia="sv-SE"/>
              </w:rPr>
              <w:t xml:space="preserve"> %)</w:t>
            </w:r>
          </w:p>
        </w:tc>
        <w:tc>
          <w:tcPr>
            <w:tcW w:w="0" w:type="dxa"/>
            <w:noWrap/>
            <w:hideMark/>
          </w:tcPr>
          <w:p w14:paraId="7DB26448" w14:textId="6F123B4F"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177</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6</w:t>
            </w:r>
            <w:r w:rsidR="00D6370F" w:rsidRPr="003A25F7">
              <w:rPr>
                <w:rFonts w:eastAsia="Times New Roman" w:cs="Times New Roman"/>
                <w:color w:val="000000"/>
                <w:sz w:val="16"/>
                <w:szCs w:val="16"/>
                <w:lang w:val="en-US" w:eastAsia="sv-SE"/>
              </w:rPr>
              <w:t>0</w:t>
            </w:r>
            <w:r w:rsidR="007C16B7" w:rsidRPr="003A25F7">
              <w:rPr>
                <w:rFonts w:eastAsia="Times New Roman" w:cs="Times New Roman"/>
                <w:color w:val="000000"/>
                <w:sz w:val="16"/>
                <w:szCs w:val="16"/>
                <w:lang w:val="en-US" w:eastAsia="sv-SE"/>
              </w:rPr>
              <w:t xml:space="preserve"> %)</w:t>
            </w:r>
          </w:p>
        </w:tc>
      </w:tr>
      <w:tr w:rsidR="007C16B7" w:rsidRPr="004950E0" w14:paraId="2653C3B3" w14:textId="77777777" w:rsidTr="005A546E">
        <w:trPr>
          <w:gridAfter w:val="1"/>
          <w:wAfter w:w="125" w:type="dxa"/>
          <w:trHeight w:val="300"/>
        </w:trPr>
        <w:tc>
          <w:tcPr>
            <w:tcW w:w="0" w:type="dxa"/>
            <w:noWrap/>
            <w:hideMark/>
          </w:tcPr>
          <w:p w14:paraId="7971DA41" w14:textId="74FD73B0"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w:t>
            </w:r>
            <w:r w:rsidR="00494A8C">
              <w:rPr>
                <w:rFonts w:eastAsia="Times New Roman" w:cs="Times New Roman"/>
                <w:b/>
                <w:bCs/>
                <w:color w:val="000000"/>
                <w:sz w:val="16"/>
                <w:szCs w:val="16"/>
                <w:lang w:val="en-US" w:eastAsia="sv-SE"/>
              </w:rPr>
              <w:t>rimiparas</w:t>
            </w:r>
            <w:r w:rsidRPr="003A25F7">
              <w:rPr>
                <w:rFonts w:eastAsia="Times New Roman" w:cs="Times New Roman"/>
                <w:b/>
                <w:bCs/>
                <w:color w:val="000000"/>
                <w:sz w:val="16"/>
                <w:szCs w:val="16"/>
                <w:lang w:val="en-US" w:eastAsia="sv-SE"/>
              </w:rPr>
              <w:t xml:space="preserve"> (</w:t>
            </w:r>
            <w:r w:rsidR="00494A8C">
              <w:rPr>
                <w:rFonts w:eastAsia="Times New Roman" w:cs="Times New Roman"/>
                <w:b/>
                <w:bCs/>
                <w:color w:val="000000"/>
                <w:sz w:val="16"/>
                <w:szCs w:val="16"/>
                <w:lang w:val="en-US" w:eastAsia="sv-SE"/>
              </w:rPr>
              <w:t>N</w:t>
            </w:r>
            <w:r w:rsidRPr="003A25F7">
              <w:rPr>
                <w:rFonts w:eastAsia="Times New Roman" w:cs="Times New Roman"/>
                <w:b/>
                <w:bCs/>
                <w:color w:val="000000"/>
                <w:sz w:val="16"/>
                <w:szCs w:val="16"/>
                <w:lang w:val="en-US" w:eastAsia="sv-SE"/>
              </w:rPr>
              <w:t xml:space="preserve"> (</w:t>
            </w:r>
            <w:r w:rsidR="00494A8C">
              <w:rPr>
                <w:rFonts w:eastAsia="Times New Roman" w:cs="Times New Roman"/>
                <w:b/>
                <w:bCs/>
                <w:color w:val="000000"/>
                <w:sz w:val="16"/>
                <w:szCs w:val="16"/>
                <w:lang w:val="en-US" w:eastAsia="sv-SE"/>
              </w:rPr>
              <w:t>%</w:t>
            </w:r>
            <w:r w:rsidRPr="003A25F7">
              <w:rPr>
                <w:rFonts w:eastAsia="Times New Roman" w:cs="Times New Roman"/>
                <w:b/>
                <w:bCs/>
                <w:color w:val="000000"/>
                <w:sz w:val="16"/>
                <w:szCs w:val="16"/>
                <w:lang w:val="en-US" w:eastAsia="sv-SE"/>
              </w:rPr>
              <w:t>))</w:t>
            </w:r>
          </w:p>
        </w:tc>
        <w:tc>
          <w:tcPr>
            <w:tcW w:w="0" w:type="dxa"/>
            <w:noWrap/>
            <w:hideMark/>
          </w:tcPr>
          <w:p w14:paraId="1FCEF031" w14:textId="39A10FA5" w:rsidR="007C16B7" w:rsidRPr="003A25F7" w:rsidRDefault="009034DE"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1387 (</w:t>
            </w:r>
            <w:r w:rsidR="00E62841">
              <w:rPr>
                <w:rFonts w:eastAsia="Times New Roman" w:cs="Times New Roman"/>
                <w:color w:val="000000"/>
                <w:sz w:val="16"/>
                <w:szCs w:val="16"/>
                <w:lang w:val="en-US" w:eastAsia="sv-SE"/>
              </w:rPr>
              <w:t>48 %</w:t>
            </w:r>
            <w:r>
              <w:rPr>
                <w:rFonts w:eastAsia="Times New Roman" w:cs="Times New Roman"/>
                <w:color w:val="000000"/>
                <w:sz w:val="16"/>
                <w:szCs w:val="16"/>
                <w:lang w:val="en-US" w:eastAsia="sv-SE"/>
              </w:rPr>
              <w:t>)</w:t>
            </w:r>
          </w:p>
        </w:tc>
        <w:tc>
          <w:tcPr>
            <w:tcW w:w="0" w:type="dxa"/>
            <w:noWrap/>
            <w:hideMark/>
          </w:tcPr>
          <w:p w14:paraId="60E155F3" w14:textId="2B43F677"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 xml:space="preserve"> </w:t>
            </w:r>
            <w:r w:rsidR="009034DE">
              <w:rPr>
                <w:rFonts w:eastAsia="Times New Roman" w:cs="Times New Roman"/>
                <w:color w:val="000000"/>
                <w:sz w:val="16"/>
                <w:szCs w:val="16"/>
                <w:lang w:val="en-US" w:eastAsia="sv-SE"/>
              </w:rPr>
              <w:t>665 (</w:t>
            </w:r>
            <w:r w:rsidR="00E62841">
              <w:rPr>
                <w:rFonts w:eastAsia="Times New Roman" w:cs="Times New Roman"/>
                <w:color w:val="000000"/>
                <w:sz w:val="16"/>
                <w:szCs w:val="16"/>
                <w:lang w:val="en-US" w:eastAsia="sv-SE"/>
              </w:rPr>
              <w:t>49 %</w:t>
            </w:r>
            <w:r w:rsidR="009034DE">
              <w:rPr>
                <w:rFonts w:eastAsia="Times New Roman" w:cs="Times New Roman"/>
                <w:color w:val="000000"/>
                <w:sz w:val="16"/>
                <w:szCs w:val="16"/>
                <w:lang w:val="en-US" w:eastAsia="sv-SE"/>
              </w:rPr>
              <w:t>)</w:t>
            </w:r>
          </w:p>
        </w:tc>
        <w:tc>
          <w:tcPr>
            <w:tcW w:w="0" w:type="dxa"/>
            <w:noWrap/>
            <w:hideMark/>
          </w:tcPr>
          <w:p w14:paraId="3FAB366D" w14:textId="392B0FCE" w:rsidR="007C16B7" w:rsidRPr="003A25F7" w:rsidRDefault="009034DE"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123</w:t>
            </w:r>
            <w:r w:rsidR="007C16B7" w:rsidRPr="003A25F7">
              <w:rPr>
                <w:rFonts w:eastAsia="Times New Roman" w:cs="Times New Roman"/>
                <w:color w:val="000000"/>
                <w:sz w:val="16"/>
                <w:szCs w:val="16"/>
                <w:lang w:val="en-US" w:eastAsia="sv-SE"/>
              </w:rPr>
              <w:t xml:space="preserve"> (</w:t>
            </w:r>
            <w:r w:rsidR="00E62841">
              <w:rPr>
                <w:rFonts w:eastAsia="Times New Roman" w:cs="Times New Roman"/>
                <w:color w:val="000000"/>
                <w:sz w:val="16"/>
                <w:szCs w:val="16"/>
                <w:lang w:val="en-US" w:eastAsia="sv-SE"/>
              </w:rPr>
              <w:t>42 %</w:t>
            </w:r>
            <w:r w:rsidR="007C16B7" w:rsidRPr="003A25F7">
              <w:rPr>
                <w:rFonts w:eastAsia="Times New Roman" w:cs="Times New Roman"/>
                <w:color w:val="000000"/>
                <w:sz w:val="16"/>
                <w:szCs w:val="16"/>
                <w:lang w:val="en-US" w:eastAsia="sv-SE"/>
              </w:rPr>
              <w:t>)</w:t>
            </w:r>
          </w:p>
        </w:tc>
      </w:tr>
      <w:tr w:rsidR="00494A8C" w:rsidRPr="004950E0" w14:paraId="5A1DA2CA" w14:textId="77777777" w:rsidTr="005A546E">
        <w:trPr>
          <w:gridAfter w:val="1"/>
          <w:wAfter w:w="125" w:type="dxa"/>
          <w:trHeight w:val="300"/>
        </w:trPr>
        <w:tc>
          <w:tcPr>
            <w:tcW w:w="0" w:type="dxa"/>
            <w:noWrap/>
          </w:tcPr>
          <w:p w14:paraId="4F574750" w14:textId="5E9F4D34" w:rsidR="00494A8C" w:rsidRPr="003A25F7" w:rsidRDefault="00494A8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Multiparas (N (%))</w:t>
            </w:r>
          </w:p>
        </w:tc>
        <w:tc>
          <w:tcPr>
            <w:tcW w:w="0" w:type="dxa"/>
            <w:noWrap/>
          </w:tcPr>
          <w:p w14:paraId="6257A3FF" w14:textId="0F299B4A" w:rsidR="00494A8C" w:rsidRPr="003A25F7" w:rsidRDefault="0066685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1373 (47 %)</w:t>
            </w:r>
          </w:p>
        </w:tc>
        <w:tc>
          <w:tcPr>
            <w:tcW w:w="0" w:type="dxa"/>
            <w:noWrap/>
          </w:tcPr>
          <w:p w14:paraId="573B68F8" w14:textId="4A371D8E" w:rsidR="00494A8C" w:rsidRPr="003A25F7" w:rsidRDefault="0066685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633 (46 %)</w:t>
            </w:r>
          </w:p>
        </w:tc>
        <w:tc>
          <w:tcPr>
            <w:tcW w:w="0" w:type="dxa"/>
            <w:noWrap/>
          </w:tcPr>
          <w:p w14:paraId="1D36CB30" w14:textId="4234EA84" w:rsidR="00494A8C" w:rsidRPr="003A25F7" w:rsidRDefault="00457D4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153 (52 %)</w:t>
            </w:r>
          </w:p>
        </w:tc>
      </w:tr>
      <w:tr w:rsidR="007C16B7" w:rsidRPr="004950E0" w14:paraId="2047D5E6" w14:textId="77777777" w:rsidTr="005A546E">
        <w:trPr>
          <w:gridAfter w:val="1"/>
          <w:wAfter w:w="125" w:type="dxa"/>
          <w:trHeight w:val="300"/>
        </w:trPr>
        <w:tc>
          <w:tcPr>
            <w:tcW w:w="0" w:type="dxa"/>
            <w:noWrap/>
            <w:hideMark/>
          </w:tcPr>
          <w:p w14:paraId="7687642B"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Employment (N (%))</w:t>
            </w:r>
          </w:p>
        </w:tc>
        <w:tc>
          <w:tcPr>
            <w:tcW w:w="0" w:type="dxa"/>
            <w:noWrap/>
            <w:hideMark/>
          </w:tcPr>
          <w:p w14:paraId="431AC406"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4DF0480"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2ABC990A"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0D93479B" w14:textId="77777777" w:rsidTr="005A546E">
        <w:trPr>
          <w:gridAfter w:val="1"/>
          <w:wAfter w:w="125" w:type="dxa"/>
          <w:trHeight w:val="300"/>
        </w:trPr>
        <w:tc>
          <w:tcPr>
            <w:tcW w:w="0" w:type="dxa"/>
            <w:noWrap/>
            <w:hideMark/>
          </w:tcPr>
          <w:p w14:paraId="7EE5940B"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Employed</w:t>
            </w:r>
          </w:p>
        </w:tc>
        <w:tc>
          <w:tcPr>
            <w:tcW w:w="0" w:type="dxa"/>
            <w:noWrap/>
            <w:hideMark/>
          </w:tcPr>
          <w:p w14:paraId="486D72BD" w14:textId="1FDA8A54"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26</w:t>
            </w:r>
            <w:r w:rsidR="009E1F2A" w:rsidRPr="003A25F7">
              <w:rPr>
                <w:rFonts w:eastAsia="Times New Roman" w:cs="Times New Roman"/>
                <w:color w:val="000000"/>
                <w:sz w:val="16"/>
                <w:szCs w:val="16"/>
                <w:lang w:val="en-US" w:eastAsia="sv-SE"/>
              </w:rPr>
              <w:t>16</w:t>
            </w:r>
            <w:r w:rsidRPr="003A25F7">
              <w:rPr>
                <w:rFonts w:eastAsia="Times New Roman" w:cs="Times New Roman"/>
                <w:color w:val="000000"/>
                <w:sz w:val="16"/>
                <w:szCs w:val="16"/>
                <w:lang w:val="en-US" w:eastAsia="sv-SE"/>
              </w:rPr>
              <w:t xml:space="preserve"> (</w:t>
            </w:r>
            <w:r w:rsidR="000F577E" w:rsidRPr="003A25F7">
              <w:rPr>
                <w:rFonts w:eastAsia="Times New Roman" w:cs="Times New Roman"/>
                <w:color w:val="000000"/>
                <w:sz w:val="16"/>
                <w:szCs w:val="16"/>
                <w:lang w:val="en-US" w:eastAsia="sv-SE"/>
              </w:rPr>
              <w:t>90</w:t>
            </w:r>
            <w:r w:rsidRPr="003A25F7">
              <w:rPr>
                <w:rFonts w:eastAsia="Times New Roman" w:cs="Times New Roman"/>
                <w:color w:val="000000"/>
                <w:sz w:val="16"/>
                <w:szCs w:val="16"/>
                <w:lang w:val="en-US" w:eastAsia="sv-SE"/>
              </w:rPr>
              <w:t xml:space="preserve"> %)</w:t>
            </w:r>
          </w:p>
        </w:tc>
        <w:tc>
          <w:tcPr>
            <w:tcW w:w="0" w:type="dxa"/>
            <w:noWrap/>
            <w:hideMark/>
          </w:tcPr>
          <w:p w14:paraId="29D7A988" w14:textId="21A2F7A9"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w:t>
            </w:r>
            <w:r w:rsidR="000F577E" w:rsidRPr="003A25F7">
              <w:rPr>
                <w:rFonts w:eastAsia="Times New Roman" w:cs="Times New Roman"/>
                <w:color w:val="000000"/>
                <w:sz w:val="16"/>
                <w:szCs w:val="16"/>
                <w:lang w:val="en-US" w:eastAsia="sv-SE"/>
              </w:rPr>
              <w:t>223</w:t>
            </w:r>
            <w:r w:rsidRPr="003A25F7">
              <w:rPr>
                <w:rFonts w:eastAsia="Times New Roman" w:cs="Times New Roman"/>
                <w:color w:val="000000"/>
                <w:sz w:val="16"/>
                <w:szCs w:val="16"/>
                <w:lang w:val="en-US" w:eastAsia="sv-SE"/>
              </w:rPr>
              <w:t xml:space="preserve"> (</w:t>
            </w:r>
            <w:r w:rsidR="008929BA">
              <w:rPr>
                <w:rFonts w:eastAsia="Times New Roman" w:cs="Times New Roman"/>
                <w:color w:val="000000"/>
                <w:sz w:val="16"/>
                <w:szCs w:val="16"/>
                <w:lang w:val="en-US" w:eastAsia="sv-SE"/>
              </w:rPr>
              <w:t>90</w:t>
            </w:r>
            <w:r w:rsidRPr="003A25F7">
              <w:rPr>
                <w:rFonts w:eastAsia="Times New Roman" w:cs="Times New Roman"/>
                <w:color w:val="000000"/>
                <w:sz w:val="16"/>
                <w:szCs w:val="16"/>
                <w:lang w:val="en-US" w:eastAsia="sv-SE"/>
              </w:rPr>
              <w:t xml:space="preserve"> %)</w:t>
            </w:r>
          </w:p>
        </w:tc>
        <w:tc>
          <w:tcPr>
            <w:tcW w:w="0" w:type="dxa"/>
            <w:noWrap/>
            <w:hideMark/>
          </w:tcPr>
          <w:p w14:paraId="518F9D53" w14:textId="222277CD"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w:t>
            </w:r>
            <w:r w:rsidR="000F577E" w:rsidRPr="003A25F7">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(8</w:t>
            </w:r>
            <w:r w:rsidR="00E27A62"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7C16B7" w:rsidRPr="004950E0" w14:paraId="099E9861" w14:textId="77777777" w:rsidTr="005A546E">
        <w:trPr>
          <w:gridAfter w:val="1"/>
          <w:wAfter w:w="125" w:type="dxa"/>
          <w:trHeight w:val="300"/>
        </w:trPr>
        <w:tc>
          <w:tcPr>
            <w:tcW w:w="0" w:type="dxa"/>
            <w:noWrap/>
            <w:hideMark/>
          </w:tcPr>
          <w:p w14:paraId="662EBF9A"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Unemployed</w:t>
            </w:r>
          </w:p>
        </w:tc>
        <w:tc>
          <w:tcPr>
            <w:tcW w:w="0" w:type="dxa"/>
            <w:noWrap/>
            <w:hideMark/>
          </w:tcPr>
          <w:p w14:paraId="2A795CED" w14:textId="639FA1C4" w:rsidR="007C16B7" w:rsidRPr="003A25F7" w:rsidRDefault="000F577E"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77</w:t>
            </w:r>
            <w:r w:rsidR="007C16B7" w:rsidRPr="003A25F7">
              <w:rPr>
                <w:rFonts w:eastAsia="Times New Roman" w:cs="Times New Roman"/>
                <w:color w:val="000000"/>
                <w:sz w:val="16"/>
                <w:szCs w:val="16"/>
                <w:lang w:val="en-US" w:eastAsia="sv-SE"/>
              </w:rPr>
              <w:t xml:space="preserve"> (</w:t>
            </w:r>
            <w:r w:rsidR="004B5A35" w:rsidRPr="003A25F7">
              <w:rPr>
                <w:rFonts w:eastAsia="Times New Roman" w:cs="Times New Roman"/>
                <w:color w:val="000000"/>
                <w:sz w:val="16"/>
                <w:szCs w:val="16"/>
                <w:lang w:val="en-US" w:eastAsia="sv-SE"/>
              </w:rPr>
              <w:t>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6</w:t>
            </w:r>
            <w:r w:rsidR="007C16B7" w:rsidRPr="003A25F7">
              <w:rPr>
                <w:rFonts w:eastAsia="Times New Roman" w:cs="Times New Roman"/>
                <w:color w:val="000000"/>
                <w:sz w:val="16"/>
                <w:szCs w:val="16"/>
                <w:lang w:val="en-US" w:eastAsia="sv-SE"/>
              </w:rPr>
              <w:t xml:space="preserve"> %)</w:t>
            </w:r>
          </w:p>
        </w:tc>
        <w:tc>
          <w:tcPr>
            <w:tcW w:w="0" w:type="dxa"/>
            <w:noWrap/>
            <w:hideMark/>
          </w:tcPr>
          <w:p w14:paraId="0CEEABBE" w14:textId="713B3C93"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 xml:space="preserve">38 </w:t>
            </w:r>
            <w:r w:rsidR="00202547" w:rsidRPr="003A25F7">
              <w:rPr>
                <w:rFonts w:eastAsia="Times New Roman" w:cs="Times New Roman"/>
                <w:color w:val="000000"/>
                <w:sz w:val="16"/>
                <w:szCs w:val="16"/>
                <w:lang w:val="en-US" w:eastAsia="sv-SE"/>
              </w:rPr>
              <w:t>(</w:t>
            </w:r>
            <w:r w:rsidR="004B5A35" w:rsidRPr="003A25F7">
              <w:rPr>
                <w:rFonts w:eastAsia="Times New Roman" w:cs="Times New Roman"/>
                <w:color w:val="000000"/>
                <w:sz w:val="16"/>
                <w:szCs w:val="16"/>
                <w:lang w:val="en-US" w:eastAsia="sv-SE"/>
              </w:rPr>
              <w:t>2</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8</w:t>
            </w:r>
            <w:r w:rsidR="00202547" w:rsidRPr="003A25F7">
              <w:rPr>
                <w:rFonts w:eastAsia="Times New Roman" w:cs="Times New Roman"/>
                <w:color w:val="000000"/>
                <w:sz w:val="16"/>
                <w:szCs w:val="16"/>
                <w:lang w:val="en-US" w:eastAsia="sv-SE"/>
              </w:rPr>
              <w:t xml:space="preserve"> %)</w:t>
            </w:r>
          </w:p>
        </w:tc>
        <w:tc>
          <w:tcPr>
            <w:tcW w:w="0" w:type="dxa"/>
            <w:noWrap/>
            <w:hideMark/>
          </w:tcPr>
          <w:p w14:paraId="3B3F61FA" w14:textId="1190293B"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r>
      <w:tr w:rsidR="007C16B7" w:rsidRPr="004950E0" w14:paraId="582A963B" w14:textId="77777777" w:rsidTr="005A546E">
        <w:trPr>
          <w:gridAfter w:val="1"/>
          <w:wAfter w:w="125" w:type="dxa"/>
          <w:trHeight w:val="300"/>
        </w:trPr>
        <w:tc>
          <w:tcPr>
            <w:tcW w:w="0" w:type="dxa"/>
            <w:noWrap/>
            <w:hideMark/>
          </w:tcPr>
          <w:p w14:paraId="24486B93"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Studying</w:t>
            </w:r>
          </w:p>
        </w:tc>
        <w:tc>
          <w:tcPr>
            <w:tcW w:w="0" w:type="dxa"/>
            <w:noWrap/>
            <w:hideMark/>
          </w:tcPr>
          <w:p w14:paraId="0953B1EF" w14:textId="73FCAEED"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w:t>
            </w:r>
            <w:r w:rsidR="00EE3A2B" w:rsidRPr="003A25F7">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r w:rsidR="00B53A04" w:rsidRPr="003A25F7">
              <w:rPr>
                <w:rFonts w:eastAsia="Times New Roman" w:cs="Times New Roman"/>
                <w:color w:val="000000"/>
                <w:sz w:val="16"/>
                <w:szCs w:val="16"/>
                <w:lang w:val="en-US" w:eastAsia="sv-SE"/>
              </w:rPr>
              <w:t>7</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6ADDD4E5" w14:textId="1D3F63C3" w:rsidR="007C16B7" w:rsidRPr="003A25F7" w:rsidRDefault="00EE3A2B"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w:t>
            </w:r>
            <w:r w:rsidR="007C16B7" w:rsidRPr="003A25F7">
              <w:rPr>
                <w:rFonts w:eastAsia="Times New Roman" w:cs="Times New Roman"/>
                <w:color w:val="000000"/>
                <w:sz w:val="16"/>
                <w:szCs w:val="16"/>
                <w:lang w:val="en-US" w:eastAsia="sv-SE"/>
              </w:rPr>
              <w:t xml:space="preserve"> (</w:t>
            </w:r>
            <w:r w:rsidR="00B53A04" w:rsidRPr="003A25F7">
              <w:rPr>
                <w:rFonts w:eastAsia="Times New Roman" w:cs="Times New Roman"/>
                <w:color w:val="000000"/>
                <w:sz w:val="16"/>
                <w:szCs w:val="16"/>
                <w:lang w:val="en-US" w:eastAsia="sv-SE"/>
              </w:rPr>
              <w:t>7</w:t>
            </w:r>
            <w:r w:rsidR="0076253B">
              <w:rPr>
                <w:rFonts w:eastAsia="Times New Roman" w:cs="Times New Roman"/>
                <w:color w:val="000000"/>
                <w:sz w:val="16"/>
                <w:szCs w:val="16"/>
                <w:lang w:val="en-US" w:eastAsia="sv-SE"/>
              </w:rPr>
              <w:t>.</w:t>
            </w:r>
            <w:r w:rsidR="007C16B7" w:rsidRPr="003A25F7">
              <w:rPr>
                <w:rFonts w:eastAsia="Times New Roman" w:cs="Times New Roman"/>
                <w:color w:val="000000"/>
                <w:sz w:val="16"/>
                <w:szCs w:val="16"/>
                <w:lang w:val="en-US" w:eastAsia="sv-SE"/>
              </w:rPr>
              <w:t>4 %)</w:t>
            </w:r>
          </w:p>
        </w:tc>
        <w:tc>
          <w:tcPr>
            <w:tcW w:w="0" w:type="dxa"/>
            <w:noWrap/>
            <w:hideMark/>
          </w:tcPr>
          <w:p w14:paraId="5B3D426F" w14:textId="5445746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w:t>
            </w:r>
            <w:r w:rsidR="00EE3A2B" w:rsidRPr="003A25F7">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r w:rsidR="00A7018F" w:rsidRPr="003A25F7">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7C16B7" w:rsidRPr="004950E0" w14:paraId="1F3C77BD" w14:textId="77777777" w:rsidTr="005A546E">
        <w:trPr>
          <w:gridAfter w:val="1"/>
          <w:wAfter w:w="125" w:type="dxa"/>
          <w:trHeight w:val="300"/>
        </w:trPr>
        <w:tc>
          <w:tcPr>
            <w:tcW w:w="0" w:type="dxa"/>
            <w:noWrap/>
            <w:hideMark/>
          </w:tcPr>
          <w:p w14:paraId="74D24393"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Education (N (%))</w:t>
            </w:r>
          </w:p>
        </w:tc>
        <w:tc>
          <w:tcPr>
            <w:tcW w:w="0" w:type="dxa"/>
            <w:noWrap/>
            <w:hideMark/>
          </w:tcPr>
          <w:p w14:paraId="41775F0E"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1B867148"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0FB49ECA"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46568581" w14:textId="77777777" w:rsidTr="005A546E">
        <w:trPr>
          <w:gridAfter w:val="1"/>
          <w:wAfter w:w="125" w:type="dxa"/>
          <w:trHeight w:val="300"/>
        </w:trPr>
        <w:tc>
          <w:tcPr>
            <w:tcW w:w="0" w:type="dxa"/>
            <w:noWrap/>
            <w:hideMark/>
          </w:tcPr>
          <w:p w14:paraId="6DCA44A8"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University</w:t>
            </w:r>
          </w:p>
        </w:tc>
        <w:tc>
          <w:tcPr>
            <w:tcW w:w="0" w:type="dxa"/>
            <w:noWrap/>
            <w:hideMark/>
          </w:tcPr>
          <w:p w14:paraId="03B8C750" w14:textId="1F5AC752"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w:t>
            </w:r>
            <w:r w:rsidR="00DA44F4" w:rsidRPr="003A25F7">
              <w:rPr>
                <w:rFonts w:eastAsia="Times New Roman" w:cs="Times New Roman"/>
                <w:color w:val="000000"/>
                <w:sz w:val="16"/>
                <w:szCs w:val="16"/>
                <w:lang w:val="en-US" w:eastAsia="sv-SE"/>
              </w:rPr>
              <w:t>262</w:t>
            </w:r>
            <w:r w:rsidRPr="003A25F7">
              <w:rPr>
                <w:rFonts w:eastAsia="Times New Roman" w:cs="Times New Roman"/>
                <w:color w:val="000000"/>
                <w:sz w:val="16"/>
                <w:szCs w:val="16"/>
                <w:lang w:val="en-US" w:eastAsia="sv-SE"/>
              </w:rPr>
              <w:t xml:space="preserve"> (7</w:t>
            </w:r>
            <w:r w:rsidR="00DA44F4" w:rsidRPr="003A25F7">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p>
        </w:tc>
        <w:tc>
          <w:tcPr>
            <w:tcW w:w="0" w:type="dxa"/>
            <w:noWrap/>
            <w:hideMark/>
          </w:tcPr>
          <w:p w14:paraId="62C2F94A" w14:textId="4662B96F" w:rsidR="007C16B7" w:rsidRPr="003A25F7" w:rsidRDefault="00DA44F4"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1004</w:t>
            </w:r>
            <w:r w:rsidR="007C16B7" w:rsidRPr="003A25F7">
              <w:rPr>
                <w:rFonts w:eastAsia="Times New Roman" w:cs="Times New Roman"/>
                <w:color w:val="000000"/>
                <w:sz w:val="16"/>
                <w:szCs w:val="16"/>
                <w:lang w:val="en-US" w:eastAsia="sv-SE"/>
              </w:rPr>
              <w:t xml:space="preserve"> (7</w:t>
            </w:r>
            <w:r w:rsidR="004B5A35" w:rsidRPr="003A25F7">
              <w:rPr>
                <w:rFonts w:eastAsia="Times New Roman" w:cs="Times New Roman"/>
                <w:color w:val="000000"/>
                <w:sz w:val="16"/>
                <w:szCs w:val="16"/>
                <w:lang w:val="en-US" w:eastAsia="sv-SE"/>
              </w:rPr>
              <w:t>3</w:t>
            </w:r>
            <w:r w:rsidR="007C16B7" w:rsidRPr="003A25F7">
              <w:rPr>
                <w:rFonts w:eastAsia="Times New Roman" w:cs="Times New Roman"/>
                <w:color w:val="000000"/>
                <w:sz w:val="16"/>
                <w:szCs w:val="16"/>
                <w:lang w:val="en-US" w:eastAsia="sv-SE"/>
              </w:rPr>
              <w:t xml:space="preserve"> %)</w:t>
            </w:r>
          </w:p>
        </w:tc>
        <w:tc>
          <w:tcPr>
            <w:tcW w:w="0" w:type="dxa"/>
            <w:noWrap/>
            <w:hideMark/>
          </w:tcPr>
          <w:p w14:paraId="6CE272AF" w14:textId="01D0AF5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21</w:t>
            </w:r>
            <w:r w:rsidR="00DA44F4" w:rsidRPr="003A25F7">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(7</w:t>
            </w:r>
            <w:r w:rsidR="008929BA">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7C16B7" w:rsidRPr="004950E0" w14:paraId="3B8028B3" w14:textId="77777777" w:rsidTr="005A546E">
        <w:trPr>
          <w:gridAfter w:val="1"/>
          <w:wAfter w:w="125" w:type="dxa"/>
          <w:trHeight w:val="300"/>
        </w:trPr>
        <w:tc>
          <w:tcPr>
            <w:tcW w:w="0" w:type="dxa"/>
            <w:noWrap/>
            <w:hideMark/>
          </w:tcPr>
          <w:p w14:paraId="004C8F4B"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Else</w:t>
            </w:r>
          </w:p>
        </w:tc>
        <w:tc>
          <w:tcPr>
            <w:tcW w:w="0" w:type="dxa"/>
            <w:noWrap/>
            <w:hideMark/>
          </w:tcPr>
          <w:p w14:paraId="1421D32A" w14:textId="79E258E7" w:rsidR="007C16B7" w:rsidRPr="003A25F7" w:rsidRDefault="00DA44F4"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632</w:t>
            </w:r>
            <w:r w:rsidR="007C16B7" w:rsidRPr="003A25F7">
              <w:rPr>
                <w:rFonts w:eastAsia="Times New Roman" w:cs="Times New Roman"/>
                <w:color w:val="000000"/>
                <w:sz w:val="16"/>
                <w:szCs w:val="16"/>
                <w:lang w:val="en-US" w:eastAsia="sv-SE"/>
              </w:rPr>
              <w:t xml:space="preserve"> (2</w:t>
            </w:r>
            <w:r w:rsidR="008929BA">
              <w:rPr>
                <w:rFonts w:eastAsia="Times New Roman" w:cs="Times New Roman"/>
                <w:color w:val="000000"/>
                <w:sz w:val="16"/>
                <w:szCs w:val="16"/>
                <w:lang w:val="en-US" w:eastAsia="sv-SE"/>
              </w:rPr>
              <w:t>2</w:t>
            </w:r>
            <w:r w:rsidR="007C16B7" w:rsidRPr="003A25F7">
              <w:rPr>
                <w:rFonts w:eastAsia="Times New Roman" w:cs="Times New Roman"/>
                <w:color w:val="000000"/>
                <w:sz w:val="16"/>
                <w:szCs w:val="16"/>
                <w:lang w:val="en-US" w:eastAsia="sv-SE"/>
              </w:rPr>
              <w:t xml:space="preserve"> %)</w:t>
            </w:r>
          </w:p>
        </w:tc>
        <w:tc>
          <w:tcPr>
            <w:tcW w:w="0" w:type="dxa"/>
            <w:noWrap/>
            <w:hideMark/>
          </w:tcPr>
          <w:p w14:paraId="70AEBE75" w14:textId="74910E51"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DA44F4"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6 </w:t>
            </w:r>
            <w:r w:rsidR="00202547" w:rsidRPr="003A25F7">
              <w:rPr>
                <w:rFonts w:eastAsia="Times New Roman" w:cs="Times New Roman"/>
                <w:color w:val="000000"/>
                <w:sz w:val="16"/>
                <w:szCs w:val="16"/>
                <w:lang w:val="en-US" w:eastAsia="sv-SE"/>
              </w:rPr>
              <w:t>(26</w:t>
            </w:r>
            <w:r w:rsidR="004D1934">
              <w:rPr>
                <w:rFonts w:eastAsia="Times New Roman" w:cs="Times New Roman"/>
                <w:color w:val="000000"/>
                <w:sz w:val="16"/>
                <w:szCs w:val="16"/>
                <w:lang w:val="en-US" w:eastAsia="sv-SE"/>
              </w:rPr>
              <w:t xml:space="preserve"> </w:t>
            </w:r>
            <w:r w:rsidR="00202547" w:rsidRPr="003A25F7">
              <w:rPr>
                <w:rFonts w:eastAsia="Times New Roman" w:cs="Times New Roman"/>
                <w:color w:val="000000"/>
                <w:sz w:val="16"/>
                <w:szCs w:val="16"/>
                <w:lang w:val="en-US" w:eastAsia="sv-SE"/>
              </w:rPr>
              <w:t>%)</w:t>
            </w:r>
          </w:p>
        </w:tc>
        <w:tc>
          <w:tcPr>
            <w:tcW w:w="0" w:type="dxa"/>
            <w:noWrap/>
            <w:hideMark/>
          </w:tcPr>
          <w:p w14:paraId="7ACD92A8" w14:textId="03024F1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w:t>
            </w:r>
            <w:r w:rsidR="00DA44F4" w:rsidRPr="003A25F7">
              <w:rPr>
                <w:rFonts w:eastAsia="Times New Roman" w:cs="Times New Roman"/>
                <w:color w:val="000000"/>
                <w:sz w:val="16"/>
                <w:szCs w:val="16"/>
                <w:lang w:val="en-US" w:eastAsia="sv-SE"/>
              </w:rPr>
              <w:t>0</w:t>
            </w:r>
            <w:r w:rsidRPr="003A25F7">
              <w:rPr>
                <w:rFonts w:eastAsia="Times New Roman" w:cs="Times New Roman"/>
                <w:color w:val="000000"/>
                <w:sz w:val="16"/>
                <w:szCs w:val="16"/>
                <w:lang w:val="en-US" w:eastAsia="sv-SE"/>
              </w:rPr>
              <w:t xml:space="preserve"> (2</w:t>
            </w:r>
            <w:r w:rsidR="00B53A04" w:rsidRPr="003A25F7">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r>
      <w:tr w:rsidR="00A05173" w:rsidRPr="004950E0" w14:paraId="0B894B39" w14:textId="77777777" w:rsidTr="005A546E">
        <w:trPr>
          <w:gridAfter w:val="1"/>
          <w:wAfter w:w="125" w:type="dxa"/>
          <w:trHeight w:val="300"/>
        </w:trPr>
        <w:tc>
          <w:tcPr>
            <w:tcW w:w="0" w:type="dxa"/>
            <w:noWrap/>
            <w:hideMark/>
          </w:tcPr>
          <w:p w14:paraId="3EA623A2" w14:textId="44FF3A3D" w:rsidR="00A05173" w:rsidRPr="003A25F7" w:rsidRDefault="00E37C80"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Romantic relationship</w:t>
            </w:r>
            <w:r w:rsidR="00A05173" w:rsidRPr="003A25F7">
              <w:rPr>
                <w:rFonts w:eastAsia="Times New Roman" w:cs="Times New Roman"/>
                <w:b/>
                <w:bCs/>
                <w:color w:val="000000"/>
                <w:sz w:val="16"/>
                <w:szCs w:val="16"/>
                <w:lang w:val="en-US" w:eastAsia="sv-SE"/>
              </w:rPr>
              <w:t xml:space="preserve"> (N (%))</w:t>
            </w:r>
          </w:p>
        </w:tc>
        <w:tc>
          <w:tcPr>
            <w:tcW w:w="0" w:type="dxa"/>
            <w:noWrap/>
            <w:hideMark/>
          </w:tcPr>
          <w:p w14:paraId="06B1D812" w14:textId="77777777"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6FBAD253" w14:textId="77777777"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D23A54C" w14:textId="77777777"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EAA7CC9" w14:textId="77777777" w:rsidTr="005A546E">
        <w:trPr>
          <w:gridAfter w:val="1"/>
          <w:wAfter w:w="125" w:type="dxa"/>
          <w:trHeight w:val="300"/>
        </w:trPr>
        <w:tc>
          <w:tcPr>
            <w:tcW w:w="0" w:type="dxa"/>
            <w:noWrap/>
            <w:hideMark/>
          </w:tcPr>
          <w:p w14:paraId="2D1791DD" w14:textId="31A5AD3D"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Married</w:t>
            </w:r>
            <w:r w:rsidR="009D61D1">
              <w:rPr>
                <w:rFonts w:eastAsia="Times New Roman" w:cs="Times New Roman"/>
                <w:i/>
                <w:iCs/>
                <w:color w:val="000000"/>
                <w:sz w:val="16"/>
                <w:szCs w:val="16"/>
                <w:lang w:val="en-US" w:eastAsia="sv-SE"/>
              </w:rPr>
              <w:t>/</w:t>
            </w:r>
            <w:r w:rsidR="005A546E">
              <w:rPr>
                <w:rFonts w:eastAsia="Times New Roman" w:cs="Times New Roman"/>
                <w:i/>
                <w:iCs/>
                <w:color w:val="000000"/>
                <w:sz w:val="16"/>
                <w:szCs w:val="16"/>
                <w:lang w:val="en-US" w:eastAsia="sv-SE"/>
              </w:rPr>
              <w:t>Co-habiting</w:t>
            </w:r>
          </w:p>
        </w:tc>
        <w:tc>
          <w:tcPr>
            <w:tcW w:w="0" w:type="dxa"/>
            <w:noWrap/>
            <w:hideMark/>
          </w:tcPr>
          <w:p w14:paraId="7C43A20C" w14:textId="18AC426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132</w:t>
            </w:r>
            <w:r w:rsidR="00B024D6">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(4</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49ACB399" w14:textId="237B366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625 (4</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0172DD90" w14:textId="48E35CA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132 (4</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A05173" w:rsidRPr="004950E0" w14:paraId="075B722D" w14:textId="77777777" w:rsidTr="005A546E">
        <w:trPr>
          <w:gridAfter w:val="1"/>
          <w:wAfter w:w="125" w:type="dxa"/>
          <w:trHeight w:val="300"/>
        </w:trPr>
        <w:tc>
          <w:tcPr>
            <w:tcW w:w="0" w:type="dxa"/>
            <w:noWrap/>
            <w:hideMark/>
          </w:tcPr>
          <w:p w14:paraId="5D81E996" w14:textId="6ACC3D9F" w:rsidR="00A05173" w:rsidRPr="00B024D6" w:rsidRDefault="00B024D6" w:rsidP="00FC77F0">
            <w:pPr>
              <w:spacing w:line="240" w:lineRule="auto"/>
              <w:rPr>
                <w:rFonts w:eastAsia="Times New Roman" w:cs="Times New Roman"/>
                <w:i/>
                <w:iCs/>
                <w:color w:val="000000"/>
                <w:sz w:val="16"/>
                <w:szCs w:val="16"/>
                <w:lang w:val="en-US" w:eastAsia="sv-SE"/>
              </w:rPr>
            </w:pPr>
            <w:r w:rsidRPr="005A546E">
              <w:rPr>
                <w:rFonts w:eastAsia="Times New Roman" w:cs="Times New Roman"/>
                <w:bCs/>
                <w:i/>
                <w:color w:val="000000"/>
                <w:sz w:val="16"/>
                <w:szCs w:val="16"/>
                <w:lang w:val="en-US" w:eastAsia="sv-SE"/>
              </w:rPr>
              <w:t>Divorced/Unmarried</w:t>
            </w:r>
          </w:p>
        </w:tc>
        <w:tc>
          <w:tcPr>
            <w:tcW w:w="0" w:type="dxa"/>
            <w:noWrap/>
            <w:hideMark/>
          </w:tcPr>
          <w:p w14:paraId="5BEAF82B" w14:textId="43CBE73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w:t>
            </w:r>
            <w:r w:rsidR="005A38AE">
              <w:rPr>
                <w:rFonts w:eastAsia="Times New Roman" w:cs="Times New Roman"/>
                <w:color w:val="000000"/>
                <w:sz w:val="16"/>
                <w:szCs w:val="16"/>
                <w:lang w:val="en-US" w:eastAsia="sv-SE"/>
              </w:rPr>
              <w:t>302</w:t>
            </w:r>
            <w:r w:rsidRPr="003A25F7">
              <w:rPr>
                <w:rFonts w:eastAsia="Times New Roman" w:cs="Times New Roman"/>
                <w:color w:val="000000"/>
                <w:sz w:val="16"/>
                <w:szCs w:val="16"/>
                <w:lang w:val="en-US" w:eastAsia="sv-SE"/>
              </w:rPr>
              <w:t xml:space="preserve"> (4</w:t>
            </w:r>
            <w:r w:rsidR="005A38AE">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c>
          <w:tcPr>
            <w:tcW w:w="0" w:type="dxa"/>
            <w:noWrap/>
            <w:hideMark/>
          </w:tcPr>
          <w:p w14:paraId="603F7584" w14:textId="208F237F" w:rsidR="00A05173" w:rsidRPr="003A25F7" w:rsidRDefault="005B1D0D"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604</w:t>
            </w:r>
            <w:r w:rsidR="00A05173" w:rsidRPr="003A25F7">
              <w:rPr>
                <w:rFonts w:eastAsia="Times New Roman" w:cs="Times New Roman"/>
                <w:color w:val="000000"/>
                <w:sz w:val="16"/>
                <w:szCs w:val="16"/>
                <w:lang w:val="en-US" w:eastAsia="sv-SE"/>
              </w:rPr>
              <w:t xml:space="preserve"> (4</w:t>
            </w:r>
            <w:r>
              <w:rPr>
                <w:rFonts w:eastAsia="Times New Roman" w:cs="Times New Roman"/>
                <w:color w:val="000000"/>
                <w:sz w:val="16"/>
                <w:szCs w:val="16"/>
                <w:lang w:val="en-US" w:eastAsia="sv-SE"/>
              </w:rPr>
              <w:t>4</w:t>
            </w:r>
            <w:r w:rsidR="00A05173" w:rsidRPr="003A25F7">
              <w:rPr>
                <w:rFonts w:eastAsia="Times New Roman" w:cs="Times New Roman"/>
                <w:color w:val="000000"/>
                <w:sz w:val="16"/>
                <w:szCs w:val="16"/>
                <w:lang w:val="en-US" w:eastAsia="sv-SE"/>
              </w:rPr>
              <w:t xml:space="preserve"> %)</w:t>
            </w:r>
          </w:p>
        </w:tc>
        <w:tc>
          <w:tcPr>
            <w:tcW w:w="0" w:type="dxa"/>
            <w:noWrap/>
            <w:hideMark/>
          </w:tcPr>
          <w:p w14:paraId="7D8C385E" w14:textId="484F45E1" w:rsidR="00A05173" w:rsidRPr="003A25F7" w:rsidRDefault="00B024D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121</w:t>
            </w:r>
            <w:r w:rsidR="00A05173" w:rsidRPr="003A25F7">
              <w:rPr>
                <w:rFonts w:eastAsia="Times New Roman" w:cs="Times New Roman"/>
                <w:color w:val="000000"/>
                <w:sz w:val="16"/>
                <w:szCs w:val="16"/>
                <w:lang w:val="en-US" w:eastAsia="sv-SE"/>
              </w:rPr>
              <w:t xml:space="preserve"> (</w:t>
            </w:r>
            <w:r>
              <w:rPr>
                <w:rFonts w:eastAsia="Times New Roman" w:cs="Times New Roman"/>
                <w:color w:val="000000"/>
                <w:sz w:val="16"/>
                <w:szCs w:val="16"/>
                <w:lang w:val="en-US" w:eastAsia="sv-SE"/>
              </w:rPr>
              <w:t>41</w:t>
            </w:r>
            <w:r w:rsidR="00A05173" w:rsidRPr="003A25F7">
              <w:rPr>
                <w:rFonts w:eastAsia="Times New Roman" w:cs="Times New Roman"/>
                <w:color w:val="000000"/>
                <w:sz w:val="16"/>
                <w:szCs w:val="16"/>
                <w:lang w:val="en-US" w:eastAsia="sv-SE"/>
              </w:rPr>
              <w:t xml:space="preserve"> %)</w:t>
            </w:r>
          </w:p>
        </w:tc>
      </w:tr>
      <w:tr w:rsidR="00A05173" w:rsidRPr="00206396" w14:paraId="1D455004" w14:textId="77777777" w:rsidTr="005A546E">
        <w:trPr>
          <w:gridAfter w:val="1"/>
          <w:wAfter w:w="125" w:type="dxa"/>
          <w:trHeight w:val="300"/>
        </w:trPr>
        <w:tc>
          <w:tcPr>
            <w:tcW w:w="0" w:type="dxa"/>
            <w:noWrap/>
            <w:hideMark/>
          </w:tcPr>
          <w:p w14:paraId="501ABCB9" w14:textId="3864F4C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b/>
                <w:bCs/>
                <w:color w:val="000000"/>
                <w:sz w:val="16"/>
                <w:szCs w:val="16"/>
                <w:lang w:val="en-US" w:eastAsia="sv-SE"/>
              </w:rPr>
              <w:t>Pregnancy upon fertility treatment (N (%))</w:t>
            </w:r>
          </w:p>
        </w:tc>
        <w:tc>
          <w:tcPr>
            <w:tcW w:w="0" w:type="dxa"/>
            <w:noWrap/>
            <w:hideMark/>
          </w:tcPr>
          <w:p w14:paraId="2CC6F42D" w14:textId="14100FA7"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7923C8F" w14:textId="430B228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02A2E76" w14:textId="2F46065C"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4611FCB3" w14:textId="77777777" w:rsidTr="005A546E">
        <w:trPr>
          <w:gridAfter w:val="1"/>
          <w:wAfter w:w="125" w:type="dxa"/>
          <w:trHeight w:val="300"/>
        </w:trPr>
        <w:tc>
          <w:tcPr>
            <w:tcW w:w="0" w:type="dxa"/>
            <w:noWrap/>
            <w:hideMark/>
          </w:tcPr>
          <w:p w14:paraId="071B79B5" w14:textId="2C6EC5A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418B679" w14:textId="30A13D0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2572 (88 %)</w:t>
            </w:r>
          </w:p>
        </w:tc>
        <w:tc>
          <w:tcPr>
            <w:tcW w:w="0" w:type="dxa"/>
            <w:noWrap/>
            <w:hideMark/>
          </w:tcPr>
          <w:p w14:paraId="031D0FC2" w14:textId="34B0346D"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1230 (90 %)</w:t>
            </w:r>
          </w:p>
        </w:tc>
        <w:tc>
          <w:tcPr>
            <w:tcW w:w="0" w:type="dxa"/>
            <w:noWrap/>
            <w:hideMark/>
          </w:tcPr>
          <w:p w14:paraId="0CF24A1D" w14:textId="66D81A7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259 (88 %)</w:t>
            </w:r>
          </w:p>
        </w:tc>
      </w:tr>
      <w:tr w:rsidR="00A05173" w:rsidRPr="00D55FDE" w14:paraId="7EE648BA" w14:textId="77777777" w:rsidTr="005A546E">
        <w:trPr>
          <w:gridAfter w:val="1"/>
          <w:wAfter w:w="125" w:type="dxa"/>
          <w:trHeight w:val="300"/>
        </w:trPr>
        <w:tc>
          <w:tcPr>
            <w:tcW w:w="0" w:type="dxa"/>
            <w:noWrap/>
            <w:hideMark/>
          </w:tcPr>
          <w:p w14:paraId="3B183868" w14:textId="4A40618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B38D316" w14:textId="7BFA164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324 (11 %)</w:t>
            </w:r>
          </w:p>
        </w:tc>
        <w:tc>
          <w:tcPr>
            <w:tcW w:w="0" w:type="dxa"/>
            <w:noWrap/>
            <w:hideMark/>
          </w:tcPr>
          <w:p w14:paraId="3E06BCA6" w14:textId="4435F82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137 (10 %)</w:t>
            </w:r>
          </w:p>
        </w:tc>
        <w:tc>
          <w:tcPr>
            <w:tcW w:w="0" w:type="dxa"/>
            <w:noWrap/>
            <w:hideMark/>
          </w:tcPr>
          <w:p w14:paraId="237FF4FD" w14:textId="657E30A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35 (1</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r>
      <w:tr w:rsidR="00A05173" w:rsidRPr="00206396" w14:paraId="3BFACE90" w14:textId="77777777" w:rsidTr="005A546E">
        <w:trPr>
          <w:gridAfter w:val="1"/>
          <w:wAfter w:w="125" w:type="dxa"/>
          <w:trHeight w:val="300"/>
        </w:trPr>
        <w:tc>
          <w:tcPr>
            <w:tcW w:w="0" w:type="dxa"/>
            <w:noWrap/>
            <w:hideMark/>
          </w:tcPr>
          <w:p w14:paraId="6380F7F6" w14:textId="22EA8FDA"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Family history of psychiatric disorders (N (%))</w:t>
            </w:r>
          </w:p>
        </w:tc>
        <w:tc>
          <w:tcPr>
            <w:tcW w:w="0" w:type="dxa"/>
            <w:noWrap/>
            <w:hideMark/>
          </w:tcPr>
          <w:p w14:paraId="65B583E3" w14:textId="1B9D51D3"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F918E67" w14:textId="7D58C4E5"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E10F7B0" w14:textId="51867CB4"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AFB6AF3" w14:textId="77777777" w:rsidTr="005A546E">
        <w:trPr>
          <w:gridAfter w:val="1"/>
          <w:wAfter w:w="125" w:type="dxa"/>
          <w:trHeight w:val="300"/>
        </w:trPr>
        <w:tc>
          <w:tcPr>
            <w:tcW w:w="0" w:type="dxa"/>
            <w:noWrap/>
            <w:hideMark/>
          </w:tcPr>
          <w:p w14:paraId="1FD349EC" w14:textId="2F6AD471"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07C7B3E3" w14:textId="3064BEB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1960 (67 %)</w:t>
            </w:r>
          </w:p>
        </w:tc>
        <w:tc>
          <w:tcPr>
            <w:tcW w:w="0" w:type="dxa"/>
            <w:noWrap/>
            <w:hideMark/>
          </w:tcPr>
          <w:p w14:paraId="134CB414" w14:textId="23F5D0F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881 (64 %)</w:t>
            </w:r>
          </w:p>
        </w:tc>
        <w:tc>
          <w:tcPr>
            <w:tcW w:w="0" w:type="dxa"/>
            <w:noWrap/>
            <w:hideMark/>
          </w:tcPr>
          <w:p w14:paraId="00A527FB" w14:textId="3AD0501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 (50 %)</w:t>
            </w:r>
          </w:p>
        </w:tc>
      </w:tr>
      <w:tr w:rsidR="00A05173" w:rsidRPr="00D55FDE" w14:paraId="12AC7D1D" w14:textId="77777777" w:rsidTr="005A546E">
        <w:trPr>
          <w:gridAfter w:val="1"/>
          <w:wAfter w:w="125" w:type="dxa"/>
          <w:trHeight w:val="300"/>
        </w:trPr>
        <w:tc>
          <w:tcPr>
            <w:tcW w:w="0" w:type="dxa"/>
            <w:noWrap/>
            <w:hideMark/>
          </w:tcPr>
          <w:p w14:paraId="7A42D0E7" w14:textId="10466D5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0553769" w14:textId="0A8101F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948 (3</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103B9CFA" w14:textId="123597B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486 (3</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5A01D09A" w14:textId="2D09C3F6"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 (50 %)</w:t>
            </w:r>
          </w:p>
        </w:tc>
      </w:tr>
      <w:tr w:rsidR="00A05173" w:rsidRPr="00821C10" w14:paraId="4F71AA14" w14:textId="77777777" w:rsidTr="005A546E">
        <w:trPr>
          <w:gridAfter w:val="1"/>
          <w:wAfter w:w="125" w:type="dxa"/>
          <w:trHeight w:val="300"/>
        </w:trPr>
        <w:tc>
          <w:tcPr>
            <w:tcW w:w="0" w:type="dxa"/>
            <w:noWrap/>
            <w:hideMark/>
          </w:tcPr>
          <w:p w14:paraId="7E487ADA" w14:textId="78DCADA4"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Pharmacological treatment (N (%))</w:t>
            </w:r>
          </w:p>
        </w:tc>
        <w:tc>
          <w:tcPr>
            <w:tcW w:w="0" w:type="dxa"/>
            <w:noWrap/>
            <w:hideMark/>
          </w:tcPr>
          <w:p w14:paraId="3D9DFBAD" w14:textId="44FE5806"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0CCE6B3" w14:textId="6C83CA4C"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FBB4C79" w14:textId="16F4C9F0"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5C2C946" w14:textId="77777777" w:rsidTr="005A546E">
        <w:trPr>
          <w:gridAfter w:val="1"/>
          <w:wAfter w:w="125" w:type="dxa"/>
          <w:trHeight w:val="300"/>
        </w:trPr>
        <w:tc>
          <w:tcPr>
            <w:tcW w:w="0" w:type="dxa"/>
            <w:noWrap/>
            <w:hideMark/>
          </w:tcPr>
          <w:p w14:paraId="56969F4D" w14:textId="47F3A745"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1 year before pregnancy</w:t>
            </w:r>
          </w:p>
        </w:tc>
        <w:tc>
          <w:tcPr>
            <w:tcW w:w="0" w:type="dxa"/>
            <w:noWrap/>
            <w:hideMark/>
          </w:tcPr>
          <w:p w14:paraId="6B6A253C" w14:textId="6EE7633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2236DF3" w14:textId="139A1E6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043DE690" w14:textId="1A8DCEDB"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65293A3" w14:textId="77777777" w:rsidTr="005A546E">
        <w:trPr>
          <w:gridAfter w:val="1"/>
          <w:wAfter w:w="125" w:type="dxa"/>
          <w:trHeight w:val="300"/>
        </w:trPr>
        <w:tc>
          <w:tcPr>
            <w:tcW w:w="0" w:type="dxa"/>
            <w:noWrap/>
            <w:hideMark/>
          </w:tcPr>
          <w:p w14:paraId="2CB06DA7" w14:textId="4D45752F"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Antidepressants</w:t>
            </w:r>
          </w:p>
        </w:tc>
        <w:tc>
          <w:tcPr>
            <w:tcW w:w="0" w:type="dxa"/>
            <w:noWrap/>
            <w:hideMark/>
          </w:tcPr>
          <w:p w14:paraId="076B76BD" w14:textId="4C13B62D"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40B6E6AF" w14:textId="2B40AC86"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43BC9FFD" w14:textId="6B2751CA"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DECA8AA" w14:textId="77777777" w:rsidTr="005A546E">
        <w:trPr>
          <w:gridAfter w:val="1"/>
          <w:wAfter w:w="125" w:type="dxa"/>
          <w:trHeight w:val="300"/>
        </w:trPr>
        <w:tc>
          <w:tcPr>
            <w:tcW w:w="0" w:type="dxa"/>
            <w:noWrap/>
            <w:hideMark/>
          </w:tcPr>
          <w:p w14:paraId="18F6AF2E" w14:textId="243407C9"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AAB3ED1" w14:textId="6BBCCB73"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2683 (92 %)</w:t>
            </w:r>
          </w:p>
        </w:tc>
        <w:tc>
          <w:tcPr>
            <w:tcW w:w="0" w:type="dxa"/>
            <w:noWrap/>
            <w:hideMark/>
          </w:tcPr>
          <w:p w14:paraId="2695C03A" w14:textId="44D5D85D"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1230 (90 %)</w:t>
            </w:r>
          </w:p>
        </w:tc>
        <w:tc>
          <w:tcPr>
            <w:tcW w:w="0" w:type="dxa"/>
            <w:noWrap/>
            <w:hideMark/>
          </w:tcPr>
          <w:p w14:paraId="59FC44EA" w14:textId="5ADA3CAD"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225 (7</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r>
      <w:tr w:rsidR="00A05173" w:rsidRPr="004950E0" w14:paraId="12E49CA5" w14:textId="77777777" w:rsidTr="005A546E">
        <w:trPr>
          <w:gridAfter w:val="1"/>
          <w:wAfter w:w="125" w:type="dxa"/>
          <w:trHeight w:val="300"/>
        </w:trPr>
        <w:tc>
          <w:tcPr>
            <w:tcW w:w="0" w:type="dxa"/>
            <w:noWrap/>
            <w:hideMark/>
          </w:tcPr>
          <w:p w14:paraId="3B0F4B90" w14:textId="7B1B61B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54D2A9EE" w14:textId="4E83494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225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w:t>
            </w:r>
          </w:p>
        </w:tc>
        <w:tc>
          <w:tcPr>
            <w:tcW w:w="0" w:type="dxa"/>
            <w:noWrap/>
            <w:hideMark/>
          </w:tcPr>
          <w:p w14:paraId="30CDE867" w14:textId="6B73C781"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137 (10 %)</w:t>
            </w:r>
          </w:p>
        </w:tc>
        <w:tc>
          <w:tcPr>
            <w:tcW w:w="0" w:type="dxa"/>
            <w:noWrap/>
            <w:hideMark/>
          </w:tcPr>
          <w:p w14:paraId="66598232" w14:textId="53B9A263"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69 (2</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r>
      <w:tr w:rsidR="00A05173" w:rsidRPr="004950E0" w14:paraId="5C96F8B8" w14:textId="77777777" w:rsidTr="005A546E">
        <w:trPr>
          <w:gridAfter w:val="1"/>
          <w:wAfter w:w="125" w:type="dxa"/>
          <w:trHeight w:val="300"/>
        </w:trPr>
        <w:tc>
          <w:tcPr>
            <w:tcW w:w="0" w:type="dxa"/>
            <w:noWrap/>
            <w:hideMark/>
          </w:tcPr>
          <w:p w14:paraId="675A2FAB" w14:textId="647F9B9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Hormone treatment</w:t>
            </w:r>
          </w:p>
        </w:tc>
        <w:tc>
          <w:tcPr>
            <w:tcW w:w="0" w:type="dxa"/>
            <w:noWrap/>
            <w:hideMark/>
          </w:tcPr>
          <w:p w14:paraId="09E3A923" w14:textId="0E7FE29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DDC5A69" w14:textId="5B25922D"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9855EEA" w14:textId="2E3D1109"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173C208" w14:textId="77777777" w:rsidTr="005A546E">
        <w:trPr>
          <w:gridAfter w:val="1"/>
          <w:wAfter w:w="125" w:type="dxa"/>
          <w:trHeight w:val="300"/>
        </w:trPr>
        <w:tc>
          <w:tcPr>
            <w:tcW w:w="0" w:type="dxa"/>
            <w:noWrap/>
            <w:hideMark/>
          </w:tcPr>
          <w:p w14:paraId="26D09026" w14:textId="77C36354"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2A36CB76" w14:textId="1DC67E4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1844 (6</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1328368D" w14:textId="62E7783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905 (66 %)</w:t>
            </w:r>
          </w:p>
        </w:tc>
        <w:tc>
          <w:tcPr>
            <w:tcW w:w="0" w:type="dxa"/>
            <w:noWrap/>
            <w:hideMark/>
          </w:tcPr>
          <w:p w14:paraId="08C17A0C" w14:textId="53520C1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203 (69 %)</w:t>
            </w:r>
          </w:p>
        </w:tc>
      </w:tr>
      <w:tr w:rsidR="00A05173" w:rsidRPr="004950E0" w14:paraId="74EE8422" w14:textId="77777777" w:rsidTr="005A546E">
        <w:trPr>
          <w:gridAfter w:val="1"/>
          <w:wAfter w:w="125" w:type="dxa"/>
          <w:trHeight w:val="300"/>
        </w:trPr>
        <w:tc>
          <w:tcPr>
            <w:tcW w:w="0" w:type="dxa"/>
            <w:noWrap/>
            <w:hideMark/>
          </w:tcPr>
          <w:p w14:paraId="50E74BB3" w14:textId="0DA748F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545004F8" w14:textId="71A8356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1064 (3</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1CDB7576" w14:textId="5D15FF4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442 (3</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2A3601C4" w14:textId="2FEFCDB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91 (31 %)</w:t>
            </w:r>
          </w:p>
        </w:tc>
      </w:tr>
      <w:tr w:rsidR="00A05173" w:rsidRPr="004950E0" w14:paraId="75041483" w14:textId="77777777" w:rsidTr="005A546E">
        <w:trPr>
          <w:gridAfter w:val="1"/>
          <w:wAfter w:w="125" w:type="dxa"/>
          <w:trHeight w:val="300"/>
        </w:trPr>
        <w:tc>
          <w:tcPr>
            <w:tcW w:w="0" w:type="dxa"/>
            <w:noWrap/>
            <w:hideMark/>
          </w:tcPr>
          <w:p w14:paraId="7D4FF493" w14:textId="65A8024D"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Other</w:t>
            </w:r>
          </w:p>
        </w:tc>
        <w:tc>
          <w:tcPr>
            <w:tcW w:w="0" w:type="dxa"/>
            <w:noWrap/>
            <w:hideMark/>
          </w:tcPr>
          <w:p w14:paraId="7F669EB7" w14:textId="329D238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EE3C14D" w14:textId="51690055"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227B7354" w14:textId="443E943F"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750D0F6" w14:textId="77777777" w:rsidTr="005A546E">
        <w:trPr>
          <w:gridAfter w:val="1"/>
          <w:wAfter w:w="125" w:type="dxa"/>
          <w:trHeight w:val="300"/>
        </w:trPr>
        <w:tc>
          <w:tcPr>
            <w:tcW w:w="0" w:type="dxa"/>
            <w:noWrap/>
            <w:hideMark/>
          </w:tcPr>
          <w:p w14:paraId="3893CBDE" w14:textId="2FCA06C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900DB3E" w14:textId="1E559FD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2677 (92 %)</w:t>
            </w:r>
          </w:p>
        </w:tc>
        <w:tc>
          <w:tcPr>
            <w:tcW w:w="0" w:type="dxa"/>
            <w:noWrap/>
            <w:hideMark/>
          </w:tcPr>
          <w:p w14:paraId="50E799F6" w14:textId="5C22C22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1245 (91 %)</w:t>
            </w:r>
          </w:p>
        </w:tc>
        <w:tc>
          <w:tcPr>
            <w:tcW w:w="0" w:type="dxa"/>
            <w:noWrap/>
            <w:hideMark/>
          </w:tcPr>
          <w:p w14:paraId="600A544C" w14:textId="3C7E5663"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234 (</w:t>
            </w:r>
            <w:r>
              <w:rPr>
                <w:rFonts w:eastAsia="Times New Roman" w:cs="Times New Roman"/>
                <w:color w:val="000000"/>
                <w:sz w:val="16"/>
                <w:szCs w:val="16"/>
                <w:lang w:val="en-US" w:eastAsia="sv-SE"/>
              </w:rPr>
              <w:t>80</w:t>
            </w:r>
            <w:r w:rsidRPr="003A25F7">
              <w:rPr>
                <w:rFonts w:eastAsia="Times New Roman" w:cs="Times New Roman"/>
                <w:color w:val="000000"/>
                <w:sz w:val="16"/>
                <w:szCs w:val="16"/>
                <w:lang w:val="en-US" w:eastAsia="sv-SE"/>
              </w:rPr>
              <w:t xml:space="preserve"> %)</w:t>
            </w:r>
          </w:p>
        </w:tc>
      </w:tr>
      <w:tr w:rsidR="00A05173" w:rsidRPr="004950E0" w14:paraId="2B0C79FA" w14:textId="77777777" w:rsidTr="005A546E">
        <w:trPr>
          <w:gridAfter w:val="1"/>
          <w:wAfter w:w="125" w:type="dxa"/>
          <w:trHeight w:val="300"/>
        </w:trPr>
        <w:tc>
          <w:tcPr>
            <w:tcW w:w="0" w:type="dxa"/>
            <w:noWrap/>
            <w:hideMark/>
          </w:tcPr>
          <w:p w14:paraId="426D2FAE" w14:textId="55C4EB1B"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1CAF688" w14:textId="087FB6E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231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1260B4D2" w14:textId="19676EF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122 (8</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2305A80B" w14:textId="0B23F61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60 (20 %)</w:t>
            </w:r>
          </w:p>
        </w:tc>
      </w:tr>
      <w:tr w:rsidR="00A05173" w:rsidRPr="004950E0" w14:paraId="4344846E" w14:textId="77777777" w:rsidTr="005A546E">
        <w:trPr>
          <w:gridAfter w:val="1"/>
          <w:wAfter w:w="125" w:type="dxa"/>
          <w:trHeight w:val="300"/>
        </w:trPr>
        <w:tc>
          <w:tcPr>
            <w:tcW w:w="0" w:type="dxa"/>
            <w:noWrap/>
            <w:hideMark/>
          </w:tcPr>
          <w:p w14:paraId="18B02658" w14:textId="7E7C4E29"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During pregnancy</w:t>
            </w:r>
          </w:p>
        </w:tc>
        <w:tc>
          <w:tcPr>
            <w:tcW w:w="0" w:type="dxa"/>
            <w:noWrap/>
            <w:hideMark/>
          </w:tcPr>
          <w:p w14:paraId="38BBAC20" w14:textId="01CF758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2C71D45" w14:textId="0EDD8967"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BBAAB24" w14:textId="791F644D"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3D4CA8D8" w14:textId="77777777" w:rsidTr="005A546E">
        <w:trPr>
          <w:gridAfter w:val="1"/>
          <w:wAfter w:w="125" w:type="dxa"/>
          <w:trHeight w:val="300"/>
        </w:trPr>
        <w:tc>
          <w:tcPr>
            <w:tcW w:w="0" w:type="dxa"/>
            <w:noWrap/>
            <w:hideMark/>
          </w:tcPr>
          <w:p w14:paraId="36994FA5" w14:textId="4457C3E0"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Antidepressants</w:t>
            </w:r>
          </w:p>
        </w:tc>
        <w:tc>
          <w:tcPr>
            <w:tcW w:w="0" w:type="dxa"/>
            <w:noWrap/>
            <w:hideMark/>
          </w:tcPr>
          <w:p w14:paraId="3291450F" w14:textId="7602436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0A131B4E" w14:textId="4FE1079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A0B446C" w14:textId="06ECC37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725062DA" w14:textId="77777777" w:rsidTr="005A546E">
        <w:trPr>
          <w:gridAfter w:val="1"/>
          <w:wAfter w:w="125" w:type="dxa"/>
          <w:trHeight w:val="300"/>
        </w:trPr>
        <w:tc>
          <w:tcPr>
            <w:tcW w:w="0" w:type="dxa"/>
            <w:noWrap/>
            <w:hideMark/>
          </w:tcPr>
          <w:p w14:paraId="40F6367E" w14:textId="441341A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0955950" w14:textId="4D98424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2766 (95 %)</w:t>
            </w:r>
          </w:p>
        </w:tc>
        <w:tc>
          <w:tcPr>
            <w:tcW w:w="0" w:type="dxa"/>
            <w:noWrap/>
            <w:hideMark/>
          </w:tcPr>
          <w:p w14:paraId="3C902E3A" w14:textId="653412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1286 (94 %)</w:t>
            </w:r>
          </w:p>
        </w:tc>
        <w:tc>
          <w:tcPr>
            <w:tcW w:w="0" w:type="dxa"/>
            <w:noWrap/>
            <w:hideMark/>
          </w:tcPr>
          <w:p w14:paraId="024A2A96" w14:textId="19B4085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259 (88 %)</w:t>
            </w:r>
          </w:p>
        </w:tc>
      </w:tr>
      <w:tr w:rsidR="00A05173" w:rsidRPr="004950E0" w14:paraId="4D3A2F38" w14:textId="77777777" w:rsidTr="005A546E">
        <w:trPr>
          <w:gridAfter w:val="1"/>
          <w:wAfter w:w="125" w:type="dxa"/>
          <w:trHeight w:val="300"/>
        </w:trPr>
        <w:tc>
          <w:tcPr>
            <w:tcW w:w="0" w:type="dxa"/>
            <w:noWrap/>
            <w:hideMark/>
          </w:tcPr>
          <w:p w14:paraId="10ED4567" w14:textId="31CAC849"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98C42BA" w14:textId="5739963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142 (4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14E8D042" w14:textId="0EA4821F"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81 (5</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428A4307" w14:textId="6BAE162C"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35 (1</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r>
      <w:tr w:rsidR="00A05173" w:rsidRPr="004950E0" w14:paraId="48775B6A" w14:textId="77777777" w:rsidTr="005A546E">
        <w:trPr>
          <w:gridAfter w:val="1"/>
          <w:wAfter w:w="125" w:type="dxa"/>
          <w:trHeight w:val="300"/>
        </w:trPr>
        <w:tc>
          <w:tcPr>
            <w:tcW w:w="0" w:type="dxa"/>
            <w:noWrap/>
            <w:hideMark/>
          </w:tcPr>
          <w:p w14:paraId="4C3262B7" w14:textId="4B7274D5"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Hormone treatment</w:t>
            </w:r>
          </w:p>
        </w:tc>
        <w:tc>
          <w:tcPr>
            <w:tcW w:w="0" w:type="dxa"/>
            <w:noWrap/>
            <w:hideMark/>
          </w:tcPr>
          <w:p w14:paraId="4401EB7C" w14:textId="00F8E0D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8B3C832" w14:textId="66D5E97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4413D8F7" w14:textId="376BAE17"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111C7DF" w14:textId="77777777" w:rsidTr="005A546E">
        <w:trPr>
          <w:gridAfter w:val="1"/>
          <w:wAfter w:w="125" w:type="dxa"/>
          <w:trHeight w:val="300"/>
        </w:trPr>
        <w:tc>
          <w:tcPr>
            <w:tcW w:w="0" w:type="dxa"/>
            <w:noWrap/>
            <w:hideMark/>
          </w:tcPr>
          <w:p w14:paraId="25FAC9A0" w14:textId="39027E73"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lastRenderedPageBreak/>
              <w:t>No</w:t>
            </w:r>
          </w:p>
        </w:tc>
        <w:tc>
          <w:tcPr>
            <w:tcW w:w="0" w:type="dxa"/>
            <w:noWrap/>
            <w:hideMark/>
          </w:tcPr>
          <w:p w14:paraId="2115C9FB" w14:textId="2FB9D04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2534 (87 %)</w:t>
            </w:r>
          </w:p>
        </w:tc>
        <w:tc>
          <w:tcPr>
            <w:tcW w:w="0" w:type="dxa"/>
            <w:noWrap/>
            <w:hideMark/>
          </w:tcPr>
          <w:p w14:paraId="5BF26744" w14:textId="0679019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1198 (8</w:t>
            </w:r>
            <w:r>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p>
        </w:tc>
        <w:tc>
          <w:tcPr>
            <w:tcW w:w="0" w:type="dxa"/>
            <w:noWrap/>
            <w:hideMark/>
          </w:tcPr>
          <w:p w14:paraId="7D7087AC" w14:textId="084E240D"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250 (85 %)</w:t>
            </w:r>
          </w:p>
        </w:tc>
      </w:tr>
      <w:tr w:rsidR="00A05173" w:rsidRPr="004950E0" w14:paraId="7D96907E" w14:textId="77777777" w:rsidTr="005A546E">
        <w:trPr>
          <w:gridAfter w:val="1"/>
          <w:wAfter w:w="125" w:type="dxa"/>
          <w:trHeight w:val="300"/>
        </w:trPr>
        <w:tc>
          <w:tcPr>
            <w:tcW w:w="0" w:type="dxa"/>
            <w:noWrap/>
            <w:hideMark/>
          </w:tcPr>
          <w:p w14:paraId="022D8F8E" w14:textId="38C9B75A"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8E8F063" w14:textId="2807B36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374 (1</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0B5AC97B" w14:textId="4A7AAB9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169 (12 %)</w:t>
            </w:r>
          </w:p>
        </w:tc>
        <w:tc>
          <w:tcPr>
            <w:tcW w:w="0" w:type="dxa"/>
            <w:noWrap/>
            <w:hideMark/>
          </w:tcPr>
          <w:p w14:paraId="34F0310D" w14:textId="5F15C80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 (15 %)</w:t>
            </w:r>
          </w:p>
        </w:tc>
      </w:tr>
      <w:tr w:rsidR="00A05173" w:rsidRPr="004950E0" w14:paraId="75648FD6" w14:textId="77777777" w:rsidTr="005A546E">
        <w:trPr>
          <w:gridAfter w:val="1"/>
          <w:wAfter w:w="125" w:type="dxa"/>
          <w:trHeight w:val="300"/>
        </w:trPr>
        <w:tc>
          <w:tcPr>
            <w:tcW w:w="0" w:type="dxa"/>
            <w:noWrap/>
            <w:hideMark/>
          </w:tcPr>
          <w:p w14:paraId="14322AA3" w14:textId="2D8BCD1D"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Other</w:t>
            </w:r>
          </w:p>
        </w:tc>
        <w:tc>
          <w:tcPr>
            <w:tcW w:w="0" w:type="dxa"/>
            <w:noWrap/>
            <w:hideMark/>
          </w:tcPr>
          <w:p w14:paraId="639A623D" w14:textId="6748AE12"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34B7B2C0" w14:textId="5756DBC6"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6513B82" w14:textId="3A3A215B"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5101B29" w14:textId="77777777" w:rsidTr="005A546E">
        <w:trPr>
          <w:gridAfter w:val="1"/>
          <w:wAfter w:w="125" w:type="dxa"/>
          <w:trHeight w:val="300"/>
        </w:trPr>
        <w:tc>
          <w:tcPr>
            <w:tcW w:w="0" w:type="dxa"/>
            <w:noWrap/>
            <w:hideMark/>
          </w:tcPr>
          <w:p w14:paraId="2DEF0BFD" w14:textId="631E858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6ABBD81" w14:textId="54C7DC8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2807 (9</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4591DA7A" w14:textId="1263C3A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1319 (9</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07774148" w14:textId="185639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271 (92 %)</w:t>
            </w:r>
          </w:p>
        </w:tc>
      </w:tr>
      <w:tr w:rsidR="00A05173" w:rsidRPr="004950E0" w14:paraId="17BB6954" w14:textId="77777777" w:rsidTr="005A546E">
        <w:trPr>
          <w:gridAfter w:val="1"/>
          <w:wAfter w:w="125" w:type="dxa"/>
          <w:trHeight w:val="300"/>
        </w:trPr>
        <w:tc>
          <w:tcPr>
            <w:tcW w:w="0" w:type="dxa"/>
            <w:noWrap/>
            <w:hideMark/>
          </w:tcPr>
          <w:p w14:paraId="55EEA99E" w14:textId="3EE627A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FEDF54E" w14:textId="7598C39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26E8822F" w14:textId="60F8C21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48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40D71E8A" w14:textId="11E456A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r>
      <w:tr w:rsidR="00A05173" w:rsidRPr="004950E0" w14:paraId="6A1D6C53" w14:textId="77777777" w:rsidTr="005A546E">
        <w:trPr>
          <w:gridAfter w:val="1"/>
          <w:wAfter w:w="125" w:type="dxa"/>
          <w:trHeight w:val="300"/>
        </w:trPr>
        <w:tc>
          <w:tcPr>
            <w:tcW w:w="0" w:type="dxa"/>
            <w:noWrap/>
            <w:hideMark/>
          </w:tcPr>
          <w:p w14:paraId="0BC48327" w14:textId="1E8BDA5B"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Psychological treatment (N (%))</w:t>
            </w:r>
          </w:p>
        </w:tc>
        <w:tc>
          <w:tcPr>
            <w:tcW w:w="0" w:type="dxa"/>
            <w:noWrap/>
            <w:hideMark/>
          </w:tcPr>
          <w:p w14:paraId="0CE81529" w14:textId="787F8032"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3E807CE4" w14:textId="2183B2D2"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2441D1A" w14:textId="546FF6E2"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4E4F3296" w14:textId="77777777" w:rsidTr="005A546E">
        <w:trPr>
          <w:gridAfter w:val="1"/>
          <w:wAfter w:w="125" w:type="dxa"/>
          <w:trHeight w:val="300"/>
        </w:trPr>
        <w:tc>
          <w:tcPr>
            <w:tcW w:w="0" w:type="dxa"/>
            <w:noWrap/>
            <w:hideMark/>
          </w:tcPr>
          <w:p w14:paraId="05D18BFD" w14:textId="665F18B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52F42899" w14:textId="6943EB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1476 (5</w:t>
            </w:r>
            <w:r>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7BC65E8E" w14:textId="6DAC020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593 (43 %)</w:t>
            </w:r>
          </w:p>
        </w:tc>
        <w:tc>
          <w:tcPr>
            <w:tcW w:w="0" w:type="dxa"/>
            <w:noWrap/>
            <w:hideMark/>
          </w:tcPr>
          <w:p w14:paraId="042659C9" w14:textId="7AD788C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67 (2</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A05173" w:rsidRPr="004950E0" w14:paraId="701577BB" w14:textId="77777777" w:rsidTr="005A546E">
        <w:trPr>
          <w:gridAfter w:val="1"/>
          <w:wAfter w:w="125" w:type="dxa"/>
          <w:trHeight w:val="300"/>
        </w:trPr>
        <w:tc>
          <w:tcPr>
            <w:tcW w:w="0" w:type="dxa"/>
            <w:noWrap/>
            <w:hideMark/>
          </w:tcPr>
          <w:p w14:paraId="4F5471AB" w14:textId="39A8502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5998A67" w14:textId="26B03B4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1432 (49 %)</w:t>
            </w:r>
          </w:p>
        </w:tc>
        <w:tc>
          <w:tcPr>
            <w:tcW w:w="0" w:type="dxa"/>
            <w:noWrap/>
            <w:hideMark/>
          </w:tcPr>
          <w:p w14:paraId="1E5F9718" w14:textId="51DDF9F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774 (5</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543428FE" w14:textId="4BCA576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227 (77 %)</w:t>
            </w:r>
          </w:p>
        </w:tc>
      </w:tr>
      <w:tr w:rsidR="00A05173" w:rsidRPr="004950E0" w14:paraId="420C22DE" w14:textId="77777777" w:rsidTr="005A546E">
        <w:trPr>
          <w:gridAfter w:val="1"/>
          <w:wAfter w:w="125" w:type="dxa"/>
          <w:trHeight w:val="300"/>
        </w:trPr>
        <w:tc>
          <w:tcPr>
            <w:tcW w:w="0" w:type="dxa"/>
            <w:noWrap/>
            <w:hideMark/>
          </w:tcPr>
          <w:p w14:paraId="586901DD" w14:textId="0918CC9B"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Regist</w:t>
            </w:r>
            <w:r>
              <w:rPr>
                <w:rFonts w:eastAsia="Times New Roman" w:cs="Times New Roman"/>
                <w:b/>
                <w:bCs/>
                <w:color w:val="000000"/>
                <w:sz w:val="16"/>
                <w:szCs w:val="16"/>
                <w:lang w:val="en-US" w:eastAsia="sv-SE"/>
              </w:rPr>
              <w:t>ry-</w:t>
            </w:r>
            <w:r w:rsidRPr="003A25F7">
              <w:rPr>
                <w:rFonts w:eastAsia="Times New Roman" w:cs="Times New Roman"/>
                <w:b/>
                <w:bCs/>
                <w:color w:val="000000"/>
                <w:sz w:val="16"/>
                <w:szCs w:val="16"/>
                <w:lang w:val="en-US" w:eastAsia="sv-SE"/>
              </w:rPr>
              <w:t>based diagnosis (N (%</w:t>
            </w:r>
            <w:proofErr w:type="gramStart"/>
            <w:r w:rsidRPr="003A25F7">
              <w:rPr>
                <w:rFonts w:eastAsia="Times New Roman" w:cs="Times New Roman"/>
                <w:b/>
                <w:bCs/>
                <w:color w:val="000000"/>
                <w:sz w:val="16"/>
                <w:szCs w:val="16"/>
                <w:lang w:val="en-US" w:eastAsia="sv-SE"/>
              </w:rPr>
              <w:t>))</w:t>
            </w:r>
            <w:r>
              <w:rPr>
                <w:rFonts w:eastAsia="Times New Roman" w:cs="Times New Roman"/>
                <w:b/>
                <w:bCs/>
                <w:color w:val="000000"/>
                <w:sz w:val="16"/>
                <w:szCs w:val="16"/>
                <w:lang w:val="en-US" w:eastAsia="sv-SE"/>
              </w:rPr>
              <w:t>*</w:t>
            </w:r>
            <w:proofErr w:type="gramEnd"/>
          </w:p>
        </w:tc>
        <w:tc>
          <w:tcPr>
            <w:tcW w:w="0" w:type="dxa"/>
            <w:noWrap/>
            <w:hideMark/>
          </w:tcPr>
          <w:p w14:paraId="4F796BE7" w14:textId="697E4714"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02D56FC" w14:textId="2C79CB5E"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66EC1C2" w14:textId="0337B262"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83ECDF1" w14:textId="77777777" w:rsidTr="005A546E">
        <w:trPr>
          <w:gridAfter w:val="1"/>
          <w:wAfter w:w="125" w:type="dxa"/>
          <w:trHeight w:val="300"/>
        </w:trPr>
        <w:tc>
          <w:tcPr>
            <w:tcW w:w="0" w:type="dxa"/>
            <w:noWrap/>
            <w:hideMark/>
          </w:tcPr>
          <w:p w14:paraId="66A27C62" w14:textId="0AC2FB1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1 year before pregnancy</w:t>
            </w:r>
          </w:p>
        </w:tc>
        <w:tc>
          <w:tcPr>
            <w:tcW w:w="0" w:type="dxa"/>
            <w:noWrap/>
            <w:hideMark/>
          </w:tcPr>
          <w:p w14:paraId="028A9E5C" w14:textId="7527A8F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AE9F256" w14:textId="6A37FA74"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C028897" w14:textId="0090174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E6426B6" w14:textId="77777777" w:rsidTr="005A546E">
        <w:trPr>
          <w:gridAfter w:val="1"/>
          <w:wAfter w:w="125" w:type="dxa"/>
          <w:trHeight w:val="300"/>
        </w:trPr>
        <w:tc>
          <w:tcPr>
            <w:tcW w:w="0" w:type="dxa"/>
            <w:noWrap/>
            <w:hideMark/>
          </w:tcPr>
          <w:p w14:paraId="0C6F5C2A" w14:textId="0811437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272F60EB" w14:textId="2DDA573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2287 (7</w:t>
            </w:r>
            <w:r>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w:t>
            </w:r>
          </w:p>
        </w:tc>
        <w:tc>
          <w:tcPr>
            <w:tcW w:w="0" w:type="dxa"/>
            <w:noWrap/>
            <w:hideMark/>
          </w:tcPr>
          <w:p w14:paraId="5FA5F0E9" w14:textId="2C4F9E8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1071 (78 %)</w:t>
            </w:r>
          </w:p>
        </w:tc>
        <w:tc>
          <w:tcPr>
            <w:tcW w:w="0" w:type="dxa"/>
            <w:noWrap/>
            <w:hideMark/>
          </w:tcPr>
          <w:p w14:paraId="7C17F6CE" w14:textId="0582B0C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205 (</w:t>
            </w:r>
            <w:r>
              <w:rPr>
                <w:rFonts w:eastAsia="Times New Roman" w:cs="Times New Roman"/>
                <w:color w:val="000000"/>
                <w:sz w:val="16"/>
                <w:szCs w:val="16"/>
                <w:lang w:val="en-US" w:eastAsia="sv-SE"/>
              </w:rPr>
              <w:t>70</w:t>
            </w:r>
            <w:r w:rsidRPr="003A25F7">
              <w:rPr>
                <w:rFonts w:eastAsia="Times New Roman" w:cs="Times New Roman"/>
                <w:color w:val="000000"/>
                <w:sz w:val="16"/>
                <w:szCs w:val="16"/>
                <w:lang w:val="en-US" w:eastAsia="sv-SE"/>
              </w:rPr>
              <w:t xml:space="preserve"> %)</w:t>
            </w:r>
          </w:p>
        </w:tc>
      </w:tr>
      <w:tr w:rsidR="00A05173" w:rsidRPr="004950E0" w14:paraId="035EC484" w14:textId="77777777" w:rsidTr="005A546E">
        <w:trPr>
          <w:gridAfter w:val="1"/>
          <w:wAfter w:w="125" w:type="dxa"/>
          <w:trHeight w:val="300"/>
        </w:trPr>
        <w:tc>
          <w:tcPr>
            <w:tcW w:w="0" w:type="dxa"/>
            <w:noWrap/>
            <w:hideMark/>
          </w:tcPr>
          <w:p w14:paraId="232DE0EC" w14:textId="1956B10F"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21A782E" w14:textId="4B523473"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621 (21 %)</w:t>
            </w:r>
          </w:p>
        </w:tc>
        <w:tc>
          <w:tcPr>
            <w:tcW w:w="0" w:type="dxa"/>
            <w:noWrap/>
            <w:hideMark/>
          </w:tcPr>
          <w:p w14:paraId="3C814A43" w14:textId="2BB2FD70"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296 (2</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c>
          <w:tcPr>
            <w:tcW w:w="0" w:type="dxa"/>
            <w:noWrap/>
            <w:hideMark/>
          </w:tcPr>
          <w:p w14:paraId="470AC61B" w14:textId="0CB18D7A"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89 (30 %)</w:t>
            </w:r>
          </w:p>
        </w:tc>
      </w:tr>
      <w:tr w:rsidR="00A05173" w:rsidRPr="004950E0" w14:paraId="7FB70294" w14:textId="77777777" w:rsidTr="005A546E">
        <w:trPr>
          <w:gridAfter w:val="1"/>
          <w:wAfter w:w="125" w:type="dxa"/>
          <w:trHeight w:val="300"/>
        </w:trPr>
        <w:tc>
          <w:tcPr>
            <w:tcW w:w="0" w:type="dxa"/>
            <w:noWrap/>
            <w:hideMark/>
          </w:tcPr>
          <w:p w14:paraId="65A5B319" w14:textId="2DD34B17"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During pregnancy</w:t>
            </w:r>
          </w:p>
        </w:tc>
        <w:tc>
          <w:tcPr>
            <w:tcW w:w="0" w:type="dxa"/>
            <w:noWrap/>
            <w:hideMark/>
          </w:tcPr>
          <w:p w14:paraId="20D4BA4C" w14:textId="7D005170"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BFBC4E3" w14:textId="1041342B"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24BCF2B0" w14:textId="689E3463"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AC6C0E3" w14:textId="77777777" w:rsidTr="005A546E">
        <w:trPr>
          <w:gridAfter w:val="1"/>
          <w:wAfter w:w="125" w:type="dxa"/>
          <w:trHeight w:val="300"/>
        </w:trPr>
        <w:tc>
          <w:tcPr>
            <w:tcW w:w="0" w:type="dxa"/>
            <w:noWrap/>
            <w:hideMark/>
          </w:tcPr>
          <w:p w14:paraId="2AEAF442" w14:textId="184CB06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2A951A2" w14:textId="5119261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1136 (3</w:t>
            </w:r>
            <w:r>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w:t>
            </w:r>
          </w:p>
        </w:tc>
        <w:tc>
          <w:tcPr>
            <w:tcW w:w="0" w:type="dxa"/>
            <w:noWrap/>
            <w:hideMark/>
          </w:tcPr>
          <w:p w14:paraId="04AD7C89" w14:textId="5B123AD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474 (3</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c>
          <w:tcPr>
            <w:tcW w:w="0" w:type="dxa"/>
            <w:noWrap/>
            <w:hideMark/>
          </w:tcPr>
          <w:p w14:paraId="0E8F4E97" w14:textId="6567E8F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94 (32 %)</w:t>
            </w:r>
          </w:p>
        </w:tc>
      </w:tr>
      <w:tr w:rsidR="00A05173" w:rsidRPr="004950E0" w14:paraId="57639C67" w14:textId="77777777" w:rsidTr="005A546E">
        <w:trPr>
          <w:gridAfter w:val="1"/>
          <w:wAfter w:w="125" w:type="dxa"/>
          <w:trHeight w:val="300"/>
        </w:trPr>
        <w:tc>
          <w:tcPr>
            <w:tcW w:w="0" w:type="dxa"/>
            <w:noWrap/>
            <w:hideMark/>
          </w:tcPr>
          <w:p w14:paraId="25E289A0" w14:textId="5E61925D"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EC68BB3" w14:textId="1CEC7EE4"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1772 (6</w:t>
            </w:r>
            <w:r>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21EA444C" w14:textId="37CCAD8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893 (65 %)</w:t>
            </w:r>
          </w:p>
        </w:tc>
        <w:tc>
          <w:tcPr>
            <w:tcW w:w="0" w:type="dxa"/>
            <w:noWrap/>
            <w:hideMark/>
          </w:tcPr>
          <w:p w14:paraId="334ACB3C" w14:textId="4229A61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200 (68 %)</w:t>
            </w:r>
          </w:p>
        </w:tc>
      </w:tr>
      <w:tr w:rsidR="00A05173" w:rsidRPr="00206396" w14:paraId="73BA3DB3" w14:textId="77777777" w:rsidTr="005A546E">
        <w:trPr>
          <w:gridAfter w:val="1"/>
          <w:wAfter w:w="125" w:type="dxa"/>
          <w:trHeight w:val="300"/>
        </w:trPr>
        <w:tc>
          <w:tcPr>
            <w:tcW w:w="0" w:type="dxa"/>
            <w:noWrap/>
            <w:hideMark/>
          </w:tcPr>
          <w:p w14:paraId="237412EE" w14:textId="6038E7EE"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Early life stressors (Mean (SD))</w:t>
            </w:r>
          </w:p>
        </w:tc>
        <w:tc>
          <w:tcPr>
            <w:tcW w:w="0" w:type="dxa"/>
            <w:noWrap/>
            <w:hideMark/>
          </w:tcPr>
          <w:p w14:paraId="37070370" w14:textId="074744A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231BA466" w14:textId="38DA192A"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67EA62F" w14:textId="220425F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69FB9BE" w14:textId="77777777" w:rsidTr="005A546E">
        <w:trPr>
          <w:gridAfter w:val="1"/>
          <w:wAfter w:w="125" w:type="dxa"/>
          <w:trHeight w:val="300"/>
        </w:trPr>
        <w:tc>
          <w:tcPr>
            <w:tcW w:w="0" w:type="dxa"/>
            <w:noWrap/>
            <w:hideMark/>
          </w:tcPr>
          <w:p w14:paraId="4ADDFA22" w14:textId="1430658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Interpersonal events</w:t>
            </w:r>
          </w:p>
        </w:tc>
        <w:tc>
          <w:tcPr>
            <w:tcW w:w="0" w:type="dxa"/>
            <w:noWrap/>
            <w:hideMark/>
          </w:tcPr>
          <w:p w14:paraId="40D1B8CD" w14:textId="146935E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w:t>
            </w:r>
          </w:p>
        </w:tc>
        <w:tc>
          <w:tcPr>
            <w:tcW w:w="0" w:type="dxa"/>
            <w:noWrap/>
            <w:hideMark/>
          </w:tcPr>
          <w:p w14:paraId="48AB7121" w14:textId="1E8F34A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(1)</w:t>
            </w:r>
          </w:p>
        </w:tc>
        <w:tc>
          <w:tcPr>
            <w:tcW w:w="0" w:type="dxa"/>
            <w:noWrap/>
            <w:hideMark/>
          </w:tcPr>
          <w:p w14:paraId="741FE4F6" w14:textId="4DEA0D16"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w:t>
            </w:r>
          </w:p>
        </w:tc>
      </w:tr>
      <w:tr w:rsidR="00A05173" w:rsidRPr="00D55FDE" w14:paraId="5C610DF8" w14:textId="77777777" w:rsidTr="005A546E">
        <w:trPr>
          <w:gridAfter w:val="1"/>
          <w:wAfter w:w="125" w:type="dxa"/>
          <w:trHeight w:val="300"/>
        </w:trPr>
        <w:tc>
          <w:tcPr>
            <w:tcW w:w="0" w:type="dxa"/>
            <w:noWrap/>
            <w:hideMark/>
          </w:tcPr>
          <w:p w14:paraId="38A5519D" w14:textId="03CBEE8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Non-interpersonal events</w:t>
            </w:r>
          </w:p>
        </w:tc>
        <w:tc>
          <w:tcPr>
            <w:tcW w:w="0" w:type="dxa"/>
            <w:noWrap/>
            <w:hideMark/>
          </w:tcPr>
          <w:p w14:paraId="3938D897" w14:textId="0511ED9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2)</w:t>
            </w:r>
          </w:p>
        </w:tc>
        <w:tc>
          <w:tcPr>
            <w:tcW w:w="0" w:type="dxa"/>
            <w:noWrap/>
            <w:hideMark/>
          </w:tcPr>
          <w:p w14:paraId="54D9E98D" w14:textId="2754FD6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3)</w:t>
            </w:r>
          </w:p>
        </w:tc>
        <w:tc>
          <w:tcPr>
            <w:tcW w:w="0" w:type="dxa"/>
            <w:noWrap/>
            <w:hideMark/>
          </w:tcPr>
          <w:p w14:paraId="46E1B81D" w14:textId="16516AC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w:t>
            </w:r>
          </w:p>
        </w:tc>
      </w:tr>
      <w:tr w:rsidR="00A05173" w:rsidRPr="00821C10" w14:paraId="1E67C937" w14:textId="77777777" w:rsidTr="005A546E">
        <w:trPr>
          <w:gridAfter w:val="1"/>
          <w:wAfter w:w="125" w:type="dxa"/>
          <w:trHeight w:val="300"/>
        </w:trPr>
        <w:tc>
          <w:tcPr>
            <w:tcW w:w="0" w:type="dxa"/>
            <w:noWrap/>
            <w:hideMark/>
          </w:tcPr>
          <w:p w14:paraId="2B8AB8ED" w14:textId="418AAEFF"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Breastfeeding (N (%))</w:t>
            </w:r>
          </w:p>
        </w:tc>
        <w:tc>
          <w:tcPr>
            <w:tcW w:w="0" w:type="dxa"/>
            <w:noWrap/>
            <w:hideMark/>
          </w:tcPr>
          <w:p w14:paraId="03E51E43" w14:textId="00685371"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7C6B2BB" w14:textId="3D55D19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CC360DC" w14:textId="205783C0"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495CAEF" w14:textId="77777777" w:rsidTr="005A546E">
        <w:trPr>
          <w:gridAfter w:val="1"/>
          <w:wAfter w:w="125" w:type="dxa"/>
          <w:trHeight w:val="300"/>
        </w:trPr>
        <w:tc>
          <w:tcPr>
            <w:tcW w:w="0" w:type="dxa"/>
            <w:noWrap/>
          </w:tcPr>
          <w:p w14:paraId="64C9787A" w14:textId="58662D7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6 weeks postpartum</w:t>
            </w:r>
          </w:p>
        </w:tc>
        <w:tc>
          <w:tcPr>
            <w:tcW w:w="0" w:type="dxa"/>
            <w:noWrap/>
          </w:tcPr>
          <w:p w14:paraId="201FBBCF" w14:textId="62EA604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7C74C5B8" w14:textId="547D6DC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6D215A9" w14:textId="0976FDF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21771FBE" w14:textId="77777777" w:rsidTr="005A546E">
        <w:trPr>
          <w:gridAfter w:val="1"/>
          <w:wAfter w:w="125" w:type="dxa"/>
          <w:trHeight w:val="300"/>
        </w:trPr>
        <w:tc>
          <w:tcPr>
            <w:tcW w:w="0" w:type="dxa"/>
            <w:noWrap/>
            <w:hideMark/>
          </w:tcPr>
          <w:p w14:paraId="1F0FC4A3" w14:textId="34F9804A"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3AF75C55" w14:textId="5BF1FBA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181 (6</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2 %)</w:t>
            </w:r>
          </w:p>
        </w:tc>
        <w:tc>
          <w:tcPr>
            <w:tcW w:w="0" w:type="dxa"/>
            <w:noWrap/>
            <w:hideMark/>
          </w:tcPr>
          <w:p w14:paraId="3E9E0EC8" w14:textId="5084B0F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50A9E9B2" w14:textId="4314864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r>
      <w:tr w:rsidR="00A05173" w:rsidRPr="004950E0" w14:paraId="489BCF11" w14:textId="77777777" w:rsidTr="005A546E">
        <w:trPr>
          <w:gridAfter w:val="1"/>
          <w:wAfter w:w="125" w:type="dxa"/>
          <w:trHeight w:val="300"/>
        </w:trPr>
        <w:tc>
          <w:tcPr>
            <w:tcW w:w="0" w:type="dxa"/>
            <w:noWrap/>
            <w:hideMark/>
          </w:tcPr>
          <w:p w14:paraId="720979D6" w14:textId="62BB5A04"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0940152" w14:textId="2B73610A"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2436 (8</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7903AD48" w14:textId="045E96A0"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1121 (82 %)</w:t>
            </w:r>
          </w:p>
        </w:tc>
        <w:tc>
          <w:tcPr>
            <w:tcW w:w="0" w:type="dxa"/>
            <w:noWrap/>
            <w:hideMark/>
          </w:tcPr>
          <w:p w14:paraId="1D1BA529" w14:textId="3BC5315F"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238 (81 %)</w:t>
            </w:r>
          </w:p>
        </w:tc>
      </w:tr>
      <w:tr w:rsidR="00A05173" w:rsidRPr="004950E0" w14:paraId="796502D7" w14:textId="77777777" w:rsidTr="005A546E">
        <w:trPr>
          <w:gridAfter w:val="1"/>
          <w:wAfter w:w="125" w:type="dxa"/>
          <w:trHeight w:val="300"/>
        </w:trPr>
        <w:tc>
          <w:tcPr>
            <w:tcW w:w="0" w:type="dxa"/>
            <w:noWrap/>
            <w:hideMark/>
          </w:tcPr>
          <w:p w14:paraId="1C63895B" w14:textId="4879421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 months postpartum</w:t>
            </w:r>
          </w:p>
        </w:tc>
        <w:tc>
          <w:tcPr>
            <w:tcW w:w="0" w:type="dxa"/>
            <w:noWrap/>
            <w:hideMark/>
          </w:tcPr>
          <w:p w14:paraId="31993B28" w14:textId="6EE84E41"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5E7F31DD" w14:textId="610F09C6"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50A8DE4D" w14:textId="18F6DC0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4A0CC79" w14:textId="77777777" w:rsidTr="005A546E">
        <w:trPr>
          <w:gridAfter w:val="1"/>
          <w:wAfter w:w="125" w:type="dxa"/>
          <w:trHeight w:val="300"/>
        </w:trPr>
        <w:tc>
          <w:tcPr>
            <w:tcW w:w="0" w:type="dxa"/>
            <w:noWrap/>
            <w:hideMark/>
          </w:tcPr>
          <w:p w14:paraId="332AEE43" w14:textId="5162DB7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103596F" w14:textId="75069B6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577 (</w:t>
            </w:r>
            <w:r>
              <w:rPr>
                <w:rFonts w:eastAsia="Times New Roman" w:cs="Times New Roman"/>
                <w:color w:val="000000"/>
                <w:sz w:val="16"/>
                <w:szCs w:val="16"/>
                <w:lang w:val="en-US" w:eastAsia="sv-SE"/>
              </w:rPr>
              <w:t>20</w:t>
            </w:r>
            <w:r w:rsidRPr="003A25F7">
              <w:rPr>
                <w:rFonts w:eastAsia="Times New Roman" w:cs="Times New Roman"/>
                <w:color w:val="000000"/>
                <w:sz w:val="16"/>
                <w:szCs w:val="16"/>
                <w:lang w:val="en-US" w:eastAsia="sv-SE"/>
              </w:rPr>
              <w:t xml:space="preserve"> %)</w:t>
            </w:r>
          </w:p>
        </w:tc>
        <w:tc>
          <w:tcPr>
            <w:tcW w:w="0" w:type="dxa"/>
            <w:noWrap/>
            <w:hideMark/>
          </w:tcPr>
          <w:p w14:paraId="488AA9AD" w14:textId="198475F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290 (21 %)</w:t>
            </w:r>
          </w:p>
        </w:tc>
        <w:tc>
          <w:tcPr>
            <w:tcW w:w="0" w:type="dxa"/>
            <w:noWrap/>
            <w:hideMark/>
          </w:tcPr>
          <w:p w14:paraId="0A9C2E17" w14:textId="09AD68F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67 (2</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A05173" w:rsidRPr="004950E0" w14:paraId="6D9A5160" w14:textId="77777777" w:rsidTr="005A546E">
        <w:trPr>
          <w:gridAfter w:val="1"/>
          <w:wAfter w:w="125" w:type="dxa"/>
          <w:trHeight w:val="300"/>
        </w:trPr>
        <w:tc>
          <w:tcPr>
            <w:tcW w:w="0" w:type="dxa"/>
            <w:noWrap/>
            <w:hideMark/>
          </w:tcPr>
          <w:p w14:paraId="47D10690" w14:textId="5CA040A4"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8F59C87" w14:textId="1D26B243"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1918 (66 %)</w:t>
            </w:r>
          </w:p>
        </w:tc>
        <w:tc>
          <w:tcPr>
            <w:tcW w:w="0" w:type="dxa"/>
            <w:noWrap/>
            <w:hideMark/>
          </w:tcPr>
          <w:p w14:paraId="4182B532" w14:textId="7091655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872 (6</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4E6E03F3" w14:textId="14E9B2D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175 (</w:t>
            </w:r>
            <w:r>
              <w:rPr>
                <w:rFonts w:eastAsia="Times New Roman" w:cs="Times New Roman"/>
                <w:color w:val="000000"/>
                <w:sz w:val="16"/>
                <w:szCs w:val="16"/>
                <w:lang w:val="en-US" w:eastAsia="sv-SE"/>
              </w:rPr>
              <w:t>60</w:t>
            </w:r>
            <w:r w:rsidRPr="003A25F7">
              <w:rPr>
                <w:rFonts w:eastAsia="Times New Roman" w:cs="Times New Roman"/>
                <w:color w:val="000000"/>
                <w:sz w:val="16"/>
                <w:szCs w:val="16"/>
                <w:lang w:val="en-US" w:eastAsia="sv-SE"/>
              </w:rPr>
              <w:t xml:space="preserve"> %)</w:t>
            </w:r>
          </w:p>
        </w:tc>
      </w:tr>
      <w:tr w:rsidR="00A05173" w:rsidRPr="004950E0" w14:paraId="78A81DAE" w14:textId="77777777" w:rsidTr="005A546E">
        <w:trPr>
          <w:gridAfter w:val="1"/>
          <w:wAfter w:w="125" w:type="dxa"/>
          <w:trHeight w:val="300"/>
        </w:trPr>
        <w:tc>
          <w:tcPr>
            <w:tcW w:w="0" w:type="dxa"/>
            <w:noWrap/>
            <w:hideMark/>
          </w:tcPr>
          <w:p w14:paraId="5430B062" w14:textId="0ADCB1EB"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Partner support (N (%))</w:t>
            </w:r>
          </w:p>
        </w:tc>
        <w:tc>
          <w:tcPr>
            <w:tcW w:w="0" w:type="dxa"/>
            <w:noWrap/>
            <w:hideMark/>
          </w:tcPr>
          <w:p w14:paraId="6AEB77A4" w14:textId="2D0C02D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659B8D3" w14:textId="40D66A31"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1B14665F" w14:textId="47BAF3A5"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72A2C1DA" w14:textId="77777777" w:rsidTr="005A546E">
        <w:trPr>
          <w:gridAfter w:val="1"/>
          <w:wAfter w:w="125" w:type="dxa"/>
          <w:trHeight w:val="300"/>
        </w:trPr>
        <w:tc>
          <w:tcPr>
            <w:tcW w:w="0" w:type="dxa"/>
            <w:noWrap/>
            <w:hideMark/>
          </w:tcPr>
          <w:p w14:paraId="64878DE0" w14:textId="6A21D875"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6 weeks postpartum</w:t>
            </w:r>
          </w:p>
        </w:tc>
        <w:tc>
          <w:tcPr>
            <w:tcW w:w="0" w:type="dxa"/>
            <w:noWrap/>
            <w:hideMark/>
          </w:tcPr>
          <w:p w14:paraId="3F5AB958" w14:textId="2F79E057"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6853F2F" w14:textId="14844F9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0D5BC3A" w14:textId="59A1376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5A5AE634" w14:textId="77777777" w:rsidTr="005A546E">
        <w:trPr>
          <w:gridAfter w:val="1"/>
          <w:wAfter w:w="125" w:type="dxa"/>
          <w:trHeight w:val="300"/>
        </w:trPr>
        <w:tc>
          <w:tcPr>
            <w:tcW w:w="0" w:type="dxa"/>
            <w:noWrap/>
            <w:hideMark/>
          </w:tcPr>
          <w:p w14:paraId="68F3BEA8" w14:textId="18D71FD8"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69E6139D" w14:textId="62D2B00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73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3A8B4D0B" w14:textId="01E20FE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0D178520" w14:textId="1F3FCE7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w:t>
            </w:r>
          </w:p>
        </w:tc>
      </w:tr>
      <w:tr w:rsidR="00A05173" w:rsidRPr="004950E0" w14:paraId="2DC4CE7A" w14:textId="77777777" w:rsidTr="005A546E">
        <w:trPr>
          <w:gridAfter w:val="1"/>
          <w:wAfter w:w="125" w:type="dxa"/>
          <w:trHeight w:val="300"/>
        </w:trPr>
        <w:tc>
          <w:tcPr>
            <w:tcW w:w="0" w:type="dxa"/>
            <w:noWrap/>
            <w:hideMark/>
          </w:tcPr>
          <w:p w14:paraId="6C3E40F7" w14:textId="0FED6881"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B4F2909" w14:textId="26864EB8"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2530 (87 %)</w:t>
            </w:r>
          </w:p>
        </w:tc>
        <w:tc>
          <w:tcPr>
            <w:tcW w:w="0" w:type="dxa"/>
            <w:noWrap/>
            <w:hideMark/>
          </w:tcPr>
          <w:p w14:paraId="16E607ED" w14:textId="0986A0AB"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1168 (85 %)</w:t>
            </w:r>
          </w:p>
        </w:tc>
        <w:tc>
          <w:tcPr>
            <w:tcW w:w="0" w:type="dxa"/>
            <w:noWrap/>
            <w:hideMark/>
          </w:tcPr>
          <w:p w14:paraId="11CAD7C8" w14:textId="0CCE7FF7"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249 (8</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A05173" w:rsidRPr="004950E0" w14:paraId="5F502E26" w14:textId="77777777" w:rsidTr="005A546E">
        <w:trPr>
          <w:gridAfter w:val="1"/>
          <w:wAfter w:w="125" w:type="dxa"/>
          <w:trHeight w:val="300"/>
        </w:trPr>
        <w:tc>
          <w:tcPr>
            <w:tcW w:w="0" w:type="dxa"/>
            <w:noWrap/>
            <w:hideMark/>
          </w:tcPr>
          <w:p w14:paraId="7231E859" w14:textId="21CED7D6"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 months postpartum</w:t>
            </w:r>
          </w:p>
        </w:tc>
        <w:tc>
          <w:tcPr>
            <w:tcW w:w="0" w:type="dxa"/>
            <w:noWrap/>
            <w:hideMark/>
          </w:tcPr>
          <w:p w14:paraId="7FAB89DA" w14:textId="173ADE5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2D46335" w14:textId="4870B940"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58EEE190" w14:textId="277F9994"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5C1005F" w14:textId="77777777" w:rsidTr="005A546E">
        <w:trPr>
          <w:gridAfter w:val="1"/>
          <w:wAfter w:w="125" w:type="dxa"/>
          <w:trHeight w:val="300"/>
        </w:trPr>
        <w:tc>
          <w:tcPr>
            <w:tcW w:w="0" w:type="dxa"/>
            <w:noWrap/>
            <w:hideMark/>
          </w:tcPr>
          <w:p w14:paraId="220743AB" w14:textId="6533879F"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0BBBC520" w14:textId="5DB6432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81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c>
          <w:tcPr>
            <w:tcW w:w="0" w:type="dxa"/>
            <w:noWrap/>
            <w:hideMark/>
          </w:tcPr>
          <w:p w14:paraId="3D861379" w14:textId="65BC034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5BA5E14C" w14:textId="720FD3A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 (4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1 %)</w:t>
            </w:r>
          </w:p>
        </w:tc>
      </w:tr>
      <w:tr w:rsidR="00A05173" w:rsidRPr="004950E0" w14:paraId="2DABCAF3" w14:textId="77777777" w:rsidTr="005A546E">
        <w:trPr>
          <w:gridAfter w:val="1"/>
          <w:wAfter w:w="125" w:type="dxa"/>
          <w:trHeight w:val="300"/>
        </w:trPr>
        <w:tc>
          <w:tcPr>
            <w:tcW w:w="0" w:type="dxa"/>
            <w:noWrap/>
            <w:hideMark/>
          </w:tcPr>
          <w:p w14:paraId="5837F53B" w14:textId="3EF0182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5C7C587" w14:textId="577CFEB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2398 (8</w:t>
            </w:r>
            <w:r>
              <w:rPr>
                <w:rFonts w:eastAsia="Times New Roman" w:cs="Times New Roman"/>
                <w:iCs/>
                <w:color w:val="000000"/>
                <w:sz w:val="16"/>
                <w:szCs w:val="16"/>
                <w:lang w:val="en-US" w:eastAsia="sv-SE"/>
              </w:rPr>
              <w:t>3</w:t>
            </w:r>
            <w:r w:rsidRPr="003A25F7">
              <w:rPr>
                <w:rFonts w:eastAsia="Times New Roman" w:cs="Times New Roman"/>
                <w:iCs/>
                <w:color w:val="000000"/>
                <w:sz w:val="16"/>
                <w:szCs w:val="16"/>
                <w:lang w:val="en-US" w:eastAsia="sv-SE"/>
              </w:rPr>
              <w:t xml:space="preserve"> %)</w:t>
            </w:r>
          </w:p>
        </w:tc>
        <w:tc>
          <w:tcPr>
            <w:tcW w:w="0" w:type="dxa"/>
            <w:noWrap/>
            <w:hideMark/>
          </w:tcPr>
          <w:p w14:paraId="0BF1B7DE" w14:textId="7143837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1103 (8</w:t>
            </w:r>
            <w:r>
              <w:rPr>
                <w:rFonts w:eastAsia="Times New Roman" w:cs="Times New Roman"/>
                <w:iCs/>
                <w:color w:val="000000"/>
                <w:sz w:val="16"/>
                <w:szCs w:val="16"/>
                <w:lang w:val="en-US" w:eastAsia="sv-SE"/>
              </w:rPr>
              <w:t>1</w:t>
            </w:r>
            <w:r w:rsidRPr="003A25F7">
              <w:rPr>
                <w:rFonts w:eastAsia="Times New Roman" w:cs="Times New Roman"/>
                <w:iCs/>
                <w:color w:val="000000"/>
                <w:sz w:val="16"/>
                <w:szCs w:val="16"/>
                <w:lang w:val="en-US" w:eastAsia="sv-SE"/>
              </w:rPr>
              <w:t xml:space="preserve"> %)</w:t>
            </w:r>
          </w:p>
        </w:tc>
        <w:tc>
          <w:tcPr>
            <w:tcW w:w="0" w:type="dxa"/>
            <w:noWrap/>
            <w:hideMark/>
          </w:tcPr>
          <w:p w14:paraId="532781CF" w14:textId="4616A0A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229 (7</w:t>
            </w:r>
            <w:r>
              <w:rPr>
                <w:rFonts w:eastAsia="Times New Roman" w:cs="Times New Roman"/>
                <w:iCs/>
                <w:color w:val="000000"/>
                <w:sz w:val="16"/>
                <w:szCs w:val="16"/>
                <w:lang w:val="en-US" w:eastAsia="sv-SE"/>
              </w:rPr>
              <w:t>8</w:t>
            </w:r>
            <w:r w:rsidRPr="003A25F7">
              <w:rPr>
                <w:rFonts w:eastAsia="Times New Roman" w:cs="Times New Roman"/>
                <w:iCs/>
                <w:color w:val="000000"/>
                <w:sz w:val="16"/>
                <w:szCs w:val="16"/>
                <w:lang w:val="en-US" w:eastAsia="sv-SE"/>
              </w:rPr>
              <w:t xml:space="preserve"> %)</w:t>
            </w:r>
          </w:p>
        </w:tc>
      </w:tr>
      <w:tr w:rsidR="00A05173" w:rsidRPr="004950E0" w14:paraId="63BA64A4" w14:textId="77777777" w:rsidTr="005A546E">
        <w:trPr>
          <w:gridAfter w:val="1"/>
          <w:wAfter w:w="125" w:type="dxa"/>
          <w:trHeight w:val="300"/>
        </w:trPr>
        <w:tc>
          <w:tcPr>
            <w:tcW w:w="0" w:type="dxa"/>
            <w:noWrap/>
            <w:hideMark/>
          </w:tcPr>
          <w:p w14:paraId="3295A392" w14:textId="1BDAB8A7"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Pregnancy complications (N (%))</w:t>
            </w:r>
          </w:p>
        </w:tc>
        <w:tc>
          <w:tcPr>
            <w:tcW w:w="0" w:type="dxa"/>
            <w:noWrap/>
            <w:hideMark/>
          </w:tcPr>
          <w:p w14:paraId="31B0E2F8" w14:textId="30EAB284"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A001025" w14:textId="36CF2F3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1F78434B" w14:textId="45544DB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224554F" w14:textId="77777777" w:rsidTr="005A546E">
        <w:trPr>
          <w:gridAfter w:val="1"/>
          <w:wAfter w:w="125" w:type="dxa"/>
          <w:trHeight w:val="300"/>
        </w:trPr>
        <w:tc>
          <w:tcPr>
            <w:tcW w:w="0" w:type="dxa"/>
            <w:noWrap/>
            <w:hideMark/>
          </w:tcPr>
          <w:p w14:paraId="00B3E3F7" w14:textId="4E3555EB"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03D1BED" w14:textId="25B6A0B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849 (29 %)</w:t>
            </w:r>
          </w:p>
        </w:tc>
        <w:tc>
          <w:tcPr>
            <w:tcW w:w="0" w:type="dxa"/>
            <w:noWrap/>
            <w:hideMark/>
          </w:tcPr>
          <w:p w14:paraId="1365187C" w14:textId="0146568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378 (2</w:t>
            </w:r>
            <w:r>
              <w:rPr>
                <w:rFonts w:eastAsia="Times New Roman" w:cs="Times New Roman"/>
                <w:iCs/>
                <w:color w:val="000000"/>
                <w:sz w:val="16"/>
                <w:szCs w:val="16"/>
                <w:lang w:val="en-US" w:eastAsia="sv-SE"/>
              </w:rPr>
              <w:t>8</w:t>
            </w:r>
            <w:r w:rsidRPr="003A25F7">
              <w:rPr>
                <w:rFonts w:eastAsia="Times New Roman" w:cs="Times New Roman"/>
                <w:iCs/>
                <w:color w:val="000000"/>
                <w:sz w:val="16"/>
                <w:szCs w:val="16"/>
                <w:lang w:val="en-US" w:eastAsia="sv-SE"/>
              </w:rPr>
              <w:t xml:space="preserve"> %)</w:t>
            </w:r>
          </w:p>
        </w:tc>
        <w:tc>
          <w:tcPr>
            <w:tcW w:w="0" w:type="dxa"/>
            <w:noWrap/>
            <w:hideMark/>
          </w:tcPr>
          <w:p w14:paraId="286913AB" w14:textId="2EE26E9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56 (19 %)</w:t>
            </w:r>
          </w:p>
        </w:tc>
      </w:tr>
      <w:tr w:rsidR="00A05173" w:rsidRPr="004950E0" w14:paraId="14FAE4E6" w14:textId="77777777" w:rsidTr="005A546E">
        <w:trPr>
          <w:gridAfter w:val="1"/>
          <w:wAfter w:w="125" w:type="dxa"/>
          <w:trHeight w:val="300"/>
        </w:trPr>
        <w:tc>
          <w:tcPr>
            <w:tcW w:w="0" w:type="dxa"/>
            <w:noWrap/>
            <w:hideMark/>
          </w:tcPr>
          <w:p w14:paraId="26E99327" w14:textId="3FBA925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69BEFA0F" w14:textId="67E20450"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1883 (6</w:t>
            </w:r>
            <w:r>
              <w:rPr>
                <w:rFonts w:eastAsia="Times New Roman" w:cs="Times New Roman"/>
                <w:iCs/>
                <w:color w:val="000000"/>
                <w:sz w:val="16"/>
                <w:szCs w:val="16"/>
                <w:lang w:val="en-US" w:eastAsia="sv-SE"/>
              </w:rPr>
              <w:t>5</w:t>
            </w:r>
            <w:r w:rsidRPr="003A25F7">
              <w:rPr>
                <w:rFonts w:eastAsia="Times New Roman" w:cs="Times New Roman"/>
                <w:iCs/>
                <w:color w:val="000000"/>
                <w:sz w:val="16"/>
                <w:szCs w:val="16"/>
                <w:lang w:val="en-US" w:eastAsia="sv-SE"/>
              </w:rPr>
              <w:t xml:space="preserve"> %)</w:t>
            </w:r>
          </w:p>
        </w:tc>
        <w:tc>
          <w:tcPr>
            <w:tcW w:w="0" w:type="dxa"/>
            <w:noWrap/>
            <w:hideMark/>
          </w:tcPr>
          <w:p w14:paraId="5E8C08CF" w14:textId="64CC65CD"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901 (6</w:t>
            </w:r>
            <w:r>
              <w:rPr>
                <w:rFonts w:eastAsia="Times New Roman" w:cs="Times New Roman"/>
                <w:iCs/>
                <w:color w:val="000000"/>
                <w:sz w:val="16"/>
                <w:szCs w:val="16"/>
                <w:lang w:val="en-US" w:eastAsia="sv-SE"/>
              </w:rPr>
              <w:t>6</w:t>
            </w:r>
            <w:r w:rsidRPr="003A25F7">
              <w:rPr>
                <w:rFonts w:eastAsia="Times New Roman" w:cs="Times New Roman"/>
                <w:iCs/>
                <w:color w:val="000000"/>
                <w:sz w:val="16"/>
                <w:szCs w:val="16"/>
                <w:lang w:val="en-US" w:eastAsia="sv-SE"/>
              </w:rPr>
              <w:t xml:space="preserve"> %)</w:t>
            </w:r>
          </w:p>
        </w:tc>
        <w:tc>
          <w:tcPr>
            <w:tcW w:w="0" w:type="dxa"/>
            <w:noWrap/>
            <w:hideMark/>
          </w:tcPr>
          <w:p w14:paraId="3D3AD49A" w14:textId="106A432A"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218 (74 %)</w:t>
            </w:r>
          </w:p>
        </w:tc>
      </w:tr>
      <w:tr w:rsidR="00A05173" w:rsidRPr="004950E0" w14:paraId="3C6CDE12" w14:textId="77777777" w:rsidTr="005A546E">
        <w:trPr>
          <w:gridAfter w:val="1"/>
          <w:wAfter w:w="125" w:type="dxa"/>
          <w:trHeight w:val="300"/>
        </w:trPr>
        <w:tc>
          <w:tcPr>
            <w:tcW w:w="0" w:type="dxa"/>
            <w:noWrap/>
            <w:hideMark/>
          </w:tcPr>
          <w:p w14:paraId="782C13EF" w14:textId="738DFA5C"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Postpartum complications (N (%))</w:t>
            </w:r>
          </w:p>
        </w:tc>
        <w:tc>
          <w:tcPr>
            <w:tcW w:w="0" w:type="dxa"/>
            <w:noWrap/>
            <w:hideMark/>
          </w:tcPr>
          <w:p w14:paraId="4E05A37F" w14:textId="28CA8FF0"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495E19BA" w14:textId="1C5CD023"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3A0DBF33" w14:textId="2FA98EC8"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DFA2125" w14:textId="77777777" w:rsidTr="005A546E">
        <w:trPr>
          <w:gridAfter w:val="1"/>
          <w:wAfter w:w="125" w:type="dxa"/>
          <w:trHeight w:val="300"/>
        </w:trPr>
        <w:tc>
          <w:tcPr>
            <w:tcW w:w="0" w:type="dxa"/>
            <w:noWrap/>
            <w:hideMark/>
          </w:tcPr>
          <w:p w14:paraId="37902A83" w14:textId="16D74DC0"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30BBB27E" w14:textId="0D46A5B2"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2153 (74 %)</w:t>
            </w:r>
          </w:p>
        </w:tc>
        <w:tc>
          <w:tcPr>
            <w:tcW w:w="0" w:type="dxa"/>
            <w:noWrap/>
            <w:hideMark/>
          </w:tcPr>
          <w:p w14:paraId="2BBB4984" w14:textId="3414DF66"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1005 (7</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4B001A34" w14:textId="1FCB1B7C"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203 (69 %)</w:t>
            </w:r>
          </w:p>
        </w:tc>
      </w:tr>
      <w:tr w:rsidR="00A05173" w:rsidRPr="004950E0" w14:paraId="4434A81F" w14:textId="77777777" w:rsidTr="005A546E">
        <w:trPr>
          <w:gridAfter w:val="1"/>
          <w:wAfter w:w="125" w:type="dxa"/>
          <w:trHeight w:val="300"/>
        </w:trPr>
        <w:tc>
          <w:tcPr>
            <w:tcW w:w="0" w:type="dxa"/>
            <w:noWrap/>
            <w:hideMark/>
          </w:tcPr>
          <w:p w14:paraId="5FD663A1" w14:textId="4DEA1CD8"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EB8F380" w14:textId="1226DA54"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489 (1</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58625170" w14:textId="77928CB3"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229 (1</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4EDB0AA8" w14:textId="4C2C941B"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62 (21 %)</w:t>
            </w:r>
          </w:p>
        </w:tc>
      </w:tr>
      <w:tr w:rsidR="00A05173" w:rsidRPr="004950E0" w14:paraId="40B37264" w14:textId="77777777" w:rsidTr="005A546E">
        <w:trPr>
          <w:gridAfter w:val="1"/>
          <w:wAfter w:w="125" w:type="dxa"/>
          <w:trHeight w:val="300"/>
        </w:trPr>
        <w:tc>
          <w:tcPr>
            <w:tcW w:w="0" w:type="dxa"/>
            <w:noWrap/>
            <w:hideMark/>
          </w:tcPr>
          <w:p w14:paraId="332285FA" w14:textId="2961582C" w:rsidR="00A05173" w:rsidRPr="003A25F7" w:rsidRDefault="00A05173" w:rsidP="00FC77F0">
            <w:pPr>
              <w:spacing w:line="240" w:lineRule="auto"/>
              <w:rPr>
                <w:rFonts w:eastAsia="Times New Roman" w:cs="Times New Roman"/>
                <w:b/>
                <w:bCs/>
                <w:color w:val="000000"/>
                <w:sz w:val="16"/>
                <w:szCs w:val="16"/>
                <w:lang w:val="en-US" w:eastAsia="sv-SE"/>
              </w:rPr>
            </w:pPr>
          </w:p>
        </w:tc>
        <w:tc>
          <w:tcPr>
            <w:tcW w:w="0" w:type="dxa"/>
            <w:noWrap/>
            <w:hideMark/>
          </w:tcPr>
          <w:p w14:paraId="4E7AA40E" w14:textId="16805153"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51F49DED" w14:textId="7FCAB26A"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305B7C11" w14:textId="1E2B7F4D"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77EEC13D" w14:textId="77777777" w:rsidTr="005A546E">
        <w:trPr>
          <w:gridAfter w:val="1"/>
          <w:wAfter w:w="125" w:type="dxa"/>
          <w:trHeight w:val="300"/>
        </w:trPr>
        <w:tc>
          <w:tcPr>
            <w:tcW w:w="0" w:type="dxa"/>
            <w:noWrap/>
          </w:tcPr>
          <w:p w14:paraId="3F38347B" w14:textId="05BF6AF1" w:rsidR="00A05173" w:rsidRPr="003A25F7" w:rsidRDefault="00A05173" w:rsidP="00FC77F0">
            <w:pPr>
              <w:spacing w:line="240" w:lineRule="auto"/>
              <w:rPr>
                <w:rFonts w:eastAsia="Times New Roman" w:cs="Times New Roman"/>
                <w:i/>
                <w:iCs/>
                <w:color w:val="000000"/>
                <w:sz w:val="16"/>
                <w:szCs w:val="16"/>
                <w:lang w:val="en-US" w:eastAsia="sv-SE"/>
              </w:rPr>
            </w:pPr>
          </w:p>
        </w:tc>
        <w:tc>
          <w:tcPr>
            <w:tcW w:w="0" w:type="dxa"/>
            <w:noWrap/>
          </w:tcPr>
          <w:p w14:paraId="6A421777" w14:textId="26C8D23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048B26B2" w14:textId="48F8F91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695834CE" w14:textId="12793094"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147037EB" w14:textId="77777777" w:rsidTr="005A546E">
        <w:trPr>
          <w:gridAfter w:val="1"/>
          <w:wAfter w:w="125" w:type="dxa"/>
          <w:trHeight w:val="300"/>
        </w:trPr>
        <w:tc>
          <w:tcPr>
            <w:tcW w:w="0" w:type="dxa"/>
            <w:noWrap/>
          </w:tcPr>
          <w:p w14:paraId="1D782B69" w14:textId="7F0F418B" w:rsidR="00A05173" w:rsidRPr="003A25F7" w:rsidRDefault="00A05173" w:rsidP="00FC77F0">
            <w:pPr>
              <w:spacing w:line="240" w:lineRule="auto"/>
              <w:rPr>
                <w:rFonts w:eastAsia="Times New Roman" w:cs="Times New Roman"/>
                <w:i/>
                <w:iCs/>
                <w:color w:val="000000"/>
                <w:sz w:val="16"/>
                <w:szCs w:val="16"/>
                <w:lang w:val="en-US" w:eastAsia="sv-SE"/>
              </w:rPr>
            </w:pPr>
          </w:p>
        </w:tc>
        <w:tc>
          <w:tcPr>
            <w:tcW w:w="0" w:type="dxa"/>
            <w:noWrap/>
          </w:tcPr>
          <w:p w14:paraId="26262480" w14:textId="0410440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05315AC" w14:textId="427E585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E7332CA" w14:textId="7EBA0C7F" w:rsidR="00A05173" w:rsidRPr="003A25F7" w:rsidRDefault="00A05173" w:rsidP="00FC77F0">
            <w:pPr>
              <w:spacing w:line="240" w:lineRule="auto"/>
              <w:jc w:val="center"/>
              <w:rPr>
                <w:rFonts w:eastAsia="Times New Roman" w:cs="Times New Roman"/>
                <w:color w:val="000000"/>
                <w:sz w:val="16"/>
                <w:szCs w:val="16"/>
                <w:lang w:val="en-US" w:eastAsia="sv-SE"/>
              </w:rPr>
            </w:pPr>
          </w:p>
        </w:tc>
      </w:tr>
    </w:tbl>
    <w:p w14:paraId="26DCD091" w14:textId="5C8824A3" w:rsidR="00C61DD3" w:rsidRPr="00AE317A" w:rsidRDefault="00F310E8" w:rsidP="00FC77F0">
      <w:pPr>
        <w:spacing w:after="0" w:line="240" w:lineRule="auto"/>
        <w:rPr>
          <w:rFonts w:cs="Times New Roman"/>
          <w:sz w:val="16"/>
          <w:szCs w:val="16"/>
          <w:lang w:val="en-US"/>
        </w:rPr>
      </w:pPr>
      <w:r w:rsidRPr="00AE317A">
        <w:rPr>
          <w:rFonts w:cs="Times New Roman"/>
          <w:sz w:val="16"/>
          <w:szCs w:val="16"/>
          <w:lang w:val="en-US"/>
        </w:rPr>
        <w:t xml:space="preserve">* Registry-based diagnosis refers to any type of </w:t>
      </w:r>
      <w:r>
        <w:rPr>
          <w:rFonts w:cs="Times New Roman"/>
          <w:sz w:val="16"/>
          <w:szCs w:val="16"/>
          <w:lang w:val="en-US"/>
        </w:rPr>
        <w:t>diagnosis, including obstetric, psychiatric, somatic and metabolic diagnoses.</w:t>
      </w:r>
    </w:p>
    <w:p w14:paraId="217D395B" w14:textId="1D820185" w:rsidR="007C16B7" w:rsidRPr="004950E0" w:rsidRDefault="00C61DD3" w:rsidP="00FC77F0">
      <w:pPr>
        <w:spacing w:after="0" w:line="240" w:lineRule="auto"/>
        <w:rPr>
          <w:rFonts w:cs="Times New Roman"/>
          <w:lang w:val="en-US"/>
        </w:rPr>
      </w:pPr>
      <w:r w:rsidRPr="004950E0">
        <w:rPr>
          <w:rFonts w:cs="Times New Roman"/>
          <w:lang w:val="en-US"/>
        </w:rPr>
        <w:br w:type="page"/>
      </w:r>
    </w:p>
    <w:p w14:paraId="5551AB0C" w14:textId="44C8EC28" w:rsidR="00643502" w:rsidRPr="00CC5E41" w:rsidRDefault="00643502" w:rsidP="00FC77F0">
      <w:pPr>
        <w:pStyle w:val="Caption"/>
        <w:keepNext/>
        <w:spacing w:after="0"/>
        <w:rPr>
          <w:rFonts w:cs="Times New Roman"/>
          <w:b/>
          <w:i w:val="0"/>
          <w:szCs w:val="20"/>
          <w:lang w:val="en-US"/>
        </w:rPr>
      </w:pPr>
      <w:bookmarkStart w:id="5" w:name="_Ref146279041"/>
      <w:r w:rsidRPr="00CC5E41">
        <w:rPr>
          <w:rFonts w:cs="Times New Roman"/>
          <w:b/>
          <w:i w:val="0"/>
          <w:color w:val="auto"/>
          <w:szCs w:val="20"/>
          <w:lang w:val="en-US"/>
        </w:rPr>
        <w:lastRenderedPageBreak/>
        <w:t xml:space="preserve">Table </w:t>
      </w:r>
      <w:r w:rsidR="009D6A5B" w:rsidRPr="00CC5E41">
        <w:rPr>
          <w:rFonts w:cs="Times New Roman"/>
          <w:b/>
          <w:i w:val="0"/>
          <w:color w:val="auto"/>
          <w:szCs w:val="20"/>
          <w:lang w:val="en-US"/>
        </w:rPr>
        <w:t>S</w:t>
      </w:r>
      <w:r w:rsidRPr="00CC5E41">
        <w:rPr>
          <w:rFonts w:cs="Times New Roman"/>
          <w:b/>
          <w:i w:val="0"/>
          <w:color w:val="auto"/>
          <w:szCs w:val="20"/>
        </w:rPr>
        <w:fldChar w:fldCharType="begin"/>
      </w:r>
      <w:r w:rsidRPr="00CC5E41">
        <w:rPr>
          <w:rFonts w:cs="Times New Roman"/>
          <w:b/>
          <w:i w:val="0"/>
          <w:color w:val="auto"/>
          <w:szCs w:val="20"/>
          <w:lang w:val="en-US"/>
        </w:rPr>
        <w:instrText xml:space="preserve"> SEQ Table \* ARABIC </w:instrText>
      </w:r>
      <w:r w:rsidRPr="00CC5E41">
        <w:rPr>
          <w:rFonts w:cs="Times New Roman"/>
          <w:b/>
          <w:i w:val="0"/>
          <w:color w:val="auto"/>
          <w:szCs w:val="20"/>
        </w:rPr>
        <w:fldChar w:fldCharType="separate"/>
      </w:r>
      <w:r w:rsidR="00147DDD" w:rsidRPr="00CC5E41">
        <w:rPr>
          <w:rFonts w:cs="Times New Roman"/>
          <w:b/>
          <w:i w:val="0"/>
          <w:noProof/>
          <w:color w:val="auto"/>
          <w:szCs w:val="20"/>
          <w:lang w:val="en-US"/>
        </w:rPr>
        <w:t>2</w:t>
      </w:r>
      <w:r w:rsidRPr="00CC5E41">
        <w:rPr>
          <w:rFonts w:cs="Times New Roman"/>
          <w:b/>
          <w:i w:val="0"/>
          <w:color w:val="auto"/>
          <w:szCs w:val="20"/>
        </w:rPr>
        <w:fldChar w:fldCharType="end"/>
      </w:r>
      <w:bookmarkEnd w:id="5"/>
      <w:r w:rsidR="005545C3" w:rsidRPr="00CC5E41">
        <w:rPr>
          <w:rFonts w:cs="Times New Roman"/>
          <w:b/>
          <w:i w:val="0"/>
          <w:color w:val="auto"/>
          <w:szCs w:val="20"/>
          <w:lang w:val="en-US"/>
        </w:rPr>
        <w:t>.</w:t>
      </w:r>
      <w:r w:rsidRPr="00CC5E41">
        <w:rPr>
          <w:rFonts w:cs="Times New Roman"/>
          <w:b/>
          <w:i w:val="0"/>
          <w:color w:val="auto"/>
          <w:szCs w:val="20"/>
          <w:lang w:val="en-US"/>
        </w:rPr>
        <w:t xml:space="preserve"> Participant</w:t>
      </w:r>
      <w:r w:rsidR="000D0D44" w:rsidRPr="00CC5E41">
        <w:rPr>
          <w:rFonts w:cs="Times New Roman"/>
          <w:b/>
          <w:i w:val="0"/>
          <w:color w:val="auto"/>
          <w:szCs w:val="20"/>
          <w:lang w:val="en-US"/>
        </w:rPr>
        <w:t>s</w:t>
      </w:r>
      <w:r w:rsidRPr="00CC5E41">
        <w:rPr>
          <w:rFonts w:cs="Times New Roman"/>
          <w:b/>
          <w:i w:val="0"/>
          <w:color w:val="auto"/>
          <w:szCs w:val="20"/>
          <w:lang w:val="en-US"/>
        </w:rPr>
        <w:t xml:space="preserve"> characteristics in Mom2B.</w:t>
      </w:r>
    </w:p>
    <w:tbl>
      <w:tblPr>
        <w:tblStyle w:val="Mystyle"/>
        <w:tblW w:w="8647" w:type="dxa"/>
        <w:tblLook w:val="04A0" w:firstRow="1" w:lastRow="0" w:firstColumn="1" w:lastColumn="0" w:noHBand="0" w:noVBand="1"/>
      </w:tblPr>
      <w:tblGrid>
        <w:gridCol w:w="3969"/>
        <w:gridCol w:w="1701"/>
        <w:gridCol w:w="1276"/>
        <w:gridCol w:w="142"/>
        <w:gridCol w:w="1559"/>
      </w:tblGrid>
      <w:tr w:rsidR="00C61DD3" w:rsidRPr="004950E0" w14:paraId="39D9DDC9" w14:textId="77777777" w:rsidTr="003A25F7">
        <w:trPr>
          <w:cnfStyle w:val="100000000000" w:firstRow="1" w:lastRow="0" w:firstColumn="0" w:lastColumn="0" w:oddVBand="0" w:evenVBand="0" w:oddHBand="0" w:evenHBand="0" w:firstRowFirstColumn="0" w:firstRowLastColumn="0" w:lastRowFirstColumn="0" w:lastRowLastColumn="0"/>
          <w:trHeight w:val="553"/>
        </w:trPr>
        <w:tc>
          <w:tcPr>
            <w:tcW w:w="3969" w:type="dxa"/>
          </w:tcPr>
          <w:p w14:paraId="297566C5" w14:textId="49DBD1DC" w:rsidR="00745854" w:rsidRPr="003A25F7" w:rsidRDefault="00745854" w:rsidP="00FC77F0">
            <w:pPr>
              <w:spacing w:line="240" w:lineRule="auto"/>
              <w:rPr>
                <w:rFonts w:cs="Times New Roman"/>
                <w:sz w:val="16"/>
                <w:szCs w:val="16"/>
                <w:lang w:val="en-US"/>
              </w:rPr>
            </w:pPr>
          </w:p>
        </w:tc>
        <w:tc>
          <w:tcPr>
            <w:tcW w:w="1701" w:type="dxa"/>
          </w:tcPr>
          <w:p w14:paraId="5C34A7A9" w14:textId="77777777"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No PMS</w:t>
            </w:r>
          </w:p>
          <w:p w14:paraId="17F46145" w14:textId="044CBE9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 = 1642</w:t>
            </w:r>
          </w:p>
        </w:tc>
        <w:tc>
          <w:tcPr>
            <w:tcW w:w="1276" w:type="dxa"/>
          </w:tcPr>
          <w:p w14:paraId="15445568" w14:textId="6D5EB653"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PMS</w:t>
            </w:r>
            <w:r w:rsidRPr="003A25F7">
              <w:rPr>
                <w:rFonts w:cs="Times New Roman"/>
                <w:sz w:val="16"/>
                <w:szCs w:val="16"/>
                <w:lang w:val="en-US"/>
              </w:rPr>
              <w:br/>
              <w:t>N = 2539</w:t>
            </w:r>
          </w:p>
        </w:tc>
        <w:tc>
          <w:tcPr>
            <w:tcW w:w="1701" w:type="dxa"/>
            <w:gridSpan w:val="2"/>
          </w:tcPr>
          <w:p w14:paraId="66A7AE6F" w14:textId="77777777"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Severe PMS</w:t>
            </w:r>
          </w:p>
          <w:p w14:paraId="798D393D" w14:textId="65857D58"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 = 410</w:t>
            </w:r>
          </w:p>
        </w:tc>
      </w:tr>
      <w:tr w:rsidR="00E32A92" w:rsidRPr="004950E0" w14:paraId="34B0EC92" w14:textId="77777777" w:rsidTr="00970C7C">
        <w:trPr>
          <w:trHeight w:val="397"/>
        </w:trPr>
        <w:tc>
          <w:tcPr>
            <w:tcW w:w="3969" w:type="dxa"/>
          </w:tcPr>
          <w:p w14:paraId="63CE524A" w14:textId="73191658" w:rsidR="00E32A92" w:rsidRPr="003A25F7" w:rsidRDefault="00E32A92" w:rsidP="00FC77F0">
            <w:pPr>
              <w:spacing w:line="240" w:lineRule="auto"/>
              <w:rPr>
                <w:rFonts w:cs="Times New Roman"/>
                <w:b/>
                <w:sz w:val="16"/>
                <w:szCs w:val="16"/>
                <w:lang w:val="en-US"/>
              </w:rPr>
            </w:pPr>
            <w:r>
              <w:rPr>
                <w:rFonts w:cs="Times New Roman"/>
                <w:b/>
                <w:sz w:val="16"/>
                <w:szCs w:val="16"/>
                <w:lang w:val="en-US"/>
              </w:rPr>
              <w:t>EPDS pregnancy week 12-22</w:t>
            </w:r>
          </w:p>
        </w:tc>
        <w:tc>
          <w:tcPr>
            <w:tcW w:w="1701" w:type="dxa"/>
          </w:tcPr>
          <w:p w14:paraId="7D37DF6F" w14:textId="203CD1AC"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4 (4</w:t>
            </w:r>
            <w:r w:rsidR="0076253B">
              <w:rPr>
                <w:rFonts w:cs="Times New Roman"/>
                <w:sz w:val="16"/>
                <w:szCs w:val="16"/>
                <w:lang w:val="en-US"/>
              </w:rPr>
              <w:t>.</w:t>
            </w:r>
            <w:r>
              <w:rPr>
                <w:rFonts w:cs="Times New Roman"/>
                <w:sz w:val="16"/>
                <w:szCs w:val="16"/>
                <w:lang w:val="en-US"/>
              </w:rPr>
              <w:t>9)</w:t>
            </w:r>
          </w:p>
        </w:tc>
        <w:tc>
          <w:tcPr>
            <w:tcW w:w="1276" w:type="dxa"/>
          </w:tcPr>
          <w:p w14:paraId="63839D82" w14:textId="7532FF6A" w:rsidR="00E32A92" w:rsidRPr="003A25F7" w:rsidRDefault="00C21E56"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sidR="00AE314C">
              <w:rPr>
                <w:rFonts w:cs="Times New Roman"/>
                <w:sz w:val="16"/>
                <w:szCs w:val="16"/>
                <w:lang w:val="en-US"/>
              </w:rPr>
              <w:t>2 (5</w:t>
            </w:r>
            <w:r w:rsidR="0076253B">
              <w:rPr>
                <w:rFonts w:cs="Times New Roman"/>
                <w:sz w:val="16"/>
                <w:szCs w:val="16"/>
                <w:lang w:val="en-US"/>
              </w:rPr>
              <w:t>.</w:t>
            </w:r>
            <w:r w:rsidR="00AE314C">
              <w:rPr>
                <w:rFonts w:cs="Times New Roman"/>
                <w:sz w:val="16"/>
                <w:szCs w:val="16"/>
                <w:lang w:val="en-US"/>
              </w:rPr>
              <w:t>2)</w:t>
            </w:r>
          </w:p>
        </w:tc>
        <w:tc>
          <w:tcPr>
            <w:tcW w:w="1701" w:type="dxa"/>
            <w:gridSpan w:val="2"/>
          </w:tcPr>
          <w:p w14:paraId="4B3E6B8D" w14:textId="0BA0EA34"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9)</w:t>
            </w:r>
          </w:p>
        </w:tc>
      </w:tr>
      <w:tr w:rsidR="00E32A92" w:rsidRPr="004950E0" w14:paraId="674430FD" w14:textId="77777777" w:rsidTr="00970C7C">
        <w:trPr>
          <w:trHeight w:val="397"/>
        </w:trPr>
        <w:tc>
          <w:tcPr>
            <w:tcW w:w="3969" w:type="dxa"/>
          </w:tcPr>
          <w:p w14:paraId="10A9ECED" w14:textId="23D1683E" w:rsidR="00E32A92" w:rsidRPr="003A25F7" w:rsidRDefault="00E32A92" w:rsidP="00FC77F0">
            <w:pPr>
              <w:spacing w:line="240" w:lineRule="auto"/>
              <w:rPr>
                <w:rFonts w:cs="Times New Roman"/>
                <w:b/>
                <w:sz w:val="16"/>
                <w:szCs w:val="16"/>
                <w:lang w:val="en-US"/>
              </w:rPr>
            </w:pPr>
            <w:r>
              <w:rPr>
                <w:rFonts w:cs="Times New Roman"/>
                <w:b/>
                <w:sz w:val="16"/>
                <w:szCs w:val="16"/>
                <w:lang w:val="en-US"/>
              </w:rPr>
              <w:t>EPDS pregnancy week 24-34</w:t>
            </w:r>
          </w:p>
        </w:tc>
        <w:tc>
          <w:tcPr>
            <w:tcW w:w="1701" w:type="dxa"/>
          </w:tcPr>
          <w:p w14:paraId="61F2EC01" w14:textId="79F26D7E"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7 (5</w:t>
            </w:r>
            <w:r w:rsidR="0076253B">
              <w:rPr>
                <w:rFonts w:cs="Times New Roman"/>
                <w:sz w:val="16"/>
                <w:szCs w:val="16"/>
                <w:lang w:val="en-US"/>
              </w:rPr>
              <w:t>.</w:t>
            </w:r>
            <w:r>
              <w:rPr>
                <w:rFonts w:cs="Times New Roman"/>
                <w:sz w:val="16"/>
                <w:szCs w:val="16"/>
                <w:lang w:val="en-US"/>
              </w:rPr>
              <w:t>6)</w:t>
            </w:r>
          </w:p>
        </w:tc>
        <w:tc>
          <w:tcPr>
            <w:tcW w:w="1276" w:type="dxa"/>
          </w:tcPr>
          <w:p w14:paraId="3F54CD23" w14:textId="728E6608"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5)</w:t>
            </w:r>
          </w:p>
        </w:tc>
        <w:tc>
          <w:tcPr>
            <w:tcW w:w="1701" w:type="dxa"/>
            <w:gridSpan w:val="2"/>
          </w:tcPr>
          <w:p w14:paraId="334E8B56" w14:textId="7A6422AC"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(6</w:t>
            </w:r>
            <w:r w:rsidR="0076253B">
              <w:rPr>
                <w:rFonts w:cs="Times New Roman"/>
                <w:sz w:val="16"/>
                <w:szCs w:val="16"/>
                <w:lang w:val="en-US"/>
              </w:rPr>
              <w:t>.</w:t>
            </w:r>
            <w:r>
              <w:rPr>
                <w:rFonts w:cs="Times New Roman"/>
                <w:sz w:val="16"/>
                <w:szCs w:val="16"/>
                <w:lang w:val="en-US"/>
              </w:rPr>
              <w:t>0)</w:t>
            </w:r>
          </w:p>
        </w:tc>
      </w:tr>
      <w:tr w:rsidR="00E32A92" w:rsidRPr="004950E0" w14:paraId="0786620F" w14:textId="77777777" w:rsidTr="00970C7C">
        <w:trPr>
          <w:trHeight w:val="397"/>
        </w:trPr>
        <w:tc>
          <w:tcPr>
            <w:tcW w:w="3969" w:type="dxa"/>
          </w:tcPr>
          <w:p w14:paraId="50067404" w14:textId="12C85C06"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pregnancy week 36-42</w:t>
            </w:r>
          </w:p>
        </w:tc>
        <w:tc>
          <w:tcPr>
            <w:tcW w:w="1701" w:type="dxa"/>
          </w:tcPr>
          <w:p w14:paraId="229DACB9" w14:textId="2CCE9F55"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0 (5</w:t>
            </w:r>
            <w:r w:rsidR="0076253B">
              <w:rPr>
                <w:rFonts w:cs="Times New Roman"/>
                <w:sz w:val="16"/>
                <w:szCs w:val="16"/>
                <w:lang w:val="en-US"/>
              </w:rPr>
              <w:t>.</w:t>
            </w:r>
            <w:r>
              <w:rPr>
                <w:rFonts w:cs="Times New Roman"/>
                <w:sz w:val="16"/>
                <w:szCs w:val="16"/>
                <w:lang w:val="en-US"/>
              </w:rPr>
              <w:t>3)</w:t>
            </w:r>
          </w:p>
        </w:tc>
        <w:tc>
          <w:tcPr>
            <w:tcW w:w="1276" w:type="dxa"/>
          </w:tcPr>
          <w:p w14:paraId="15F804EF" w14:textId="6A0CC5ED"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6 (5</w:t>
            </w:r>
            <w:r w:rsidR="0076253B">
              <w:rPr>
                <w:rFonts w:cs="Times New Roman"/>
                <w:sz w:val="16"/>
                <w:szCs w:val="16"/>
                <w:lang w:val="en-US"/>
              </w:rPr>
              <w:t>.</w:t>
            </w:r>
            <w:r>
              <w:rPr>
                <w:rFonts w:cs="Times New Roman"/>
                <w:sz w:val="16"/>
                <w:szCs w:val="16"/>
                <w:lang w:val="en-US"/>
              </w:rPr>
              <w:t>3)</w:t>
            </w:r>
          </w:p>
        </w:tc>
        <w:tc>
          <w:tcPr>
            <w:tcW w:w="1701" w:type="dxa"/>
            <w:gridSpan w:val="2"/>
          </w:tcPr>
          <w:p w14:paraId="66E2027D" w14:textId="2A96BDCF"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3)</w:t>
            </w:r>
          </w:p>
        </w:tc>
      </w:tr>
      <w:tr w:rsidR="00E32A92" w:rsidRPr="004950E0" w14:paraId="62227E04" w14:textId="77777777" w:rsidTr="00970C7C">
        <w:trPr>
          <w:trHeight w:val="397"/>
        </w:trPr>
        <w:tc>
          <w:tcPr>
            <w:tcW w:w="3969" w:type="dxa"/>
          </w:tcPr>
          <w:p w14:paraId="4F8FD2D4" w14:textId="52CAA939"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1-4</w:t>
            </w:r>
          </w:p>
        </w:tc>
        <w:tc>
          <w:tcPr>
            <w:tcW w:w="1701" w:type="dxa"/>
          </w:tcPr>
          <w:p w14:paraId="5B97EE06" w14:textId="6244F1EA"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7 (5</w:t>
            </w:r>
            <w:r w:rsidR="0076253B">
              <w:rPr>
                <w:rFonts w:cs="Times New Roman"/>
                <w:sz w:val="16"/>
                <w:szCs w:val="16"/>
                <w:lang w:val="en-US"/>
              </w:rPr>
              <w:t>.</w:t>
            </w:r>
            <w:r>
              <w:rPr>
                <w:rFonts w:cs="Times New Roman"/>
                <w:sz w:val="16"/>
                <w:szCs w:val="16"/>
                <w:lang w:val="en-US"/>
              </w:rPr>
              <w:t>1)</w:t>
            </w:r>
          </w:p>
        </w:tc>
        <w:tc>
          <w:tcPr>
            <w:tcW w:w="1276" w:type="dxa"/>
          </w:tcPr>
          <w:p w14:paraId="6E93424E" w14:textId="22F18ABB"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4 (5</w:t>
            </w:r>
            <w:r w:rsidR="0076253B">
              <w:rPr>
                <w:rFonts w:cs="Times New Roman"/>
                <w:sz w:val="16"/>
                <w:szCs w:val="16"/>
                <w:lang w:val="en-US"/>
              </w:rPr>
              <w:t>.</w:t>
            </w:r>
            <w:r>
              <w:rPr>
                <w:rFonts w:cs="Times New Roman"/>
                <w:sz w:val="16"/>
                <w:szCs w:val="16"/>
                <w:lang w:val="en-US"/>
              </w:rPr>
              <w:t>4)</w:t>
            </w:r>
          </w:p>
        </w:tc>
        <w:tc>
          <w:tcPr>
            <w:tcW w:w="1701" w:type="dxa"/>
            <w:gridSpan w:val="2"/>
          </w:tcPr>
          <w:p w14:paraId="22639A48" w14:textId="32F28094"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7)</w:t>
            </w:r>
          </w:p>
        </w:tc>
      </w:tr>
      <w:tr w:rsidR="00E32A92" w:rsidRPr="004950E0" w14:paraId="2288FB64" w14:textId="77777777" w:rsidTr="00970C7C">
        <w:trPr>
          <w:trHeight w:val="397"/>
        </w:trPr>
        <w:tc>
          <w:tcPr>
            <w:tcW w:w="3969" w:type="dxa"/>
          </w:tcPr>
          <w:p w14:paraId="30323A4B" w14:textId="3794DD0F"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6-13</w:t>
            </w:r>
          </w:p>
        </w:tc>
        <w:tc>
          <w:tcPr>
            <w:tcW w:w="1701" w:type="dxa"/>
          </w:tcPr>
          <w:p w14:paraId="11F3124F" w14:textId="24D9DD43"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5</w:t>
            </w:r>
            <w:r w:rsidR="0076253B">
              <w:rPr>
                <w:rFonts w:cs="Times New Roman"/>
                <w:sz w:val="16"/>
                <w:szCs w:val="16"/>
                <w:lang w:val="en-US"/>
              </w:rPr>
              <w:t>.</w:t>
            </w:r>
            <w:r>
              <w:rPr>
                <w:rFonts w:cs="Times New Roman"/>
                <w:sz w:val="16"/>
                <w:szCs w:val="16"/>
                <w:lang w:val="en-US"/>
              </w:rPr>
              <w:t>8 (4</w:t>
            </w:r>
            <w:r w:rsidR="0076253B">
              <w:rPr>
                <w:rFonts w:cs="Times New Roman"/>
                <w:sz w:val="16"/>
                <w:szCs w:val="16"/>
                <w:lang w:val="en-US"/>
              </w:rPr>
              <w:t>.</w:t>
            </w:r>
            <w:r>
              <w:rPr>
                <w:rFonts w:cs="Times New Roman"/>
                <w:sz w:val="16"/>
                <w:szCs w:val="16"/>
                <w:lang w:val="en-US"/>
              </w:rPr>
              <w:t>7)</w:t>
            </w:r>
          </w:p>
        </w:tc>
        <w:tc>
          <w:tcPr>
            <w:tcW w:w="1276" w:type="dxa"/>
          </w:tcPr>
          <w:p w14:paraId="351229FB" w14:textId="476EEDD0"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5 (5</w:t>
            </w:r>
            <w:r w:rsidR="0076253B">
              <w:rPr>
                <w:rFonts w:cs="Times New Roman"/>
                <w:sz w:val="16"/>
                <w:szCs w:val="16"/>
                <w:lang w:val="en-US"/>
              </w:rPr>
              <w:t>.</w:t>
            </w:r>
            <w:r>
              <w:rPr>
                <w:rFonts w:cs="Times New Roman"/>
                <w:sz w:val="16"/>
                <w:szCs w:val="16"/>
                <w:lang w:val="en-US"/>
              </w:rPr>
              <w:t>2)</w:t>
            </w:r>
          </w:p>
        </w:tc>
        <w:tc>
          <w:tcPr>
            <w:tcW w:w="1701" w:type="dxa"/>
            <w:gridSpan w:val="2"/>
          </w:tcPr>
          <w:p w14:paraId="14E14E63" w14:textId="34F2ED9A"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6)</w:t>
            </w:r>
          </w:p>
        </w:tc>
      </w:tr>
      <w:tr w:rsidR="00E32A92" w:rsidRPr="004950E0" w14:paraId="761C05A1" w14:textId="77777777" w:rsidTr="00970C7C">
        <w:trPr>
          <w:trHeight w:val="397"/>
        </w:trPr>
        <w:tc>
          <w:tcPr>
            <w:tcW w:w="3969" w:type="dxa"/>
          </w:tcPr>
          <w:p w14:paraId="2E173B56" w14:textId="2C570BA2"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14-23</w:t>
            </w:r>
          </w:p>
        </w:tc>
        <w:tc>
          <w:tcPr>
            <w:tcW w:w="1701" w:type="dxa"/>
          </w:tcPr>
          <w:p w14:paraId="4C4C1C6C" w14:textId="61627C3C"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5</w:t>
            </w:r>
            <w:r w:rsidR="0076253B">
              <w:rPr>
                <w:rFonts w:cs="Times New Roman"/>
                <w:sz w:val="16"/>
                <w:szCs w:val="16"/>
                <w:lang w:val="en-US"/>
              </w:rPr>
              <w:t>.</w:t>
            </w:r>
            <w:r>
              <w:rPr>
                <w:rFonts w:cs="Times New Roman"/>
                <w:sz w:val="16"/>
                <w:szCs w:val="16"/>
                <w:lang w:val="en-US"/>
              </w:rPr>
              <w:t>6 (4</w:t>
            </w:r>
            <w:r w:rsidR="0076253B">
              <w:rPr>
                <w:rFonts w:cs="Times New Roman"/>
                <w:sz w:val="16"/>
                <w:szCs w:val="16"/>
                <w:lang w:val="en-US"/>
              </w:rPr>
              <w:t>.</w:t>
            </w:r>
            <w:r>
              <w:rPr>
                <w:rFonts w:cs="Times New Roman"/>
                <w:sz w:val="16"/>
                <w:szCs w:val="16"/>
                <w:lang w:val="en-US"/>
              </w:rPr>
              <w:t>8)</w:t>
            </w:r>
          </w:p>
        </w:tc>
        <w:tc>
          <w:tcPr>
            <w:tcW w:w="1276" w:type="dxa"/>
          </w:tcPr>
          <w:p w14:paraId="1EEB2E55" w14:textId="405E6A48"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4)</w:t>
            </w:r>
          </w:p>
        </w:tc>
        <w:tc>
          <w:tcPr>
            <w:tcW w:w="1701" w:type="dxa"/>
            <w:gridSpan w:val="2"/>
          </w:tcPr>
          <w:p w14:paraId="3F5D3737" w14:textId="775BC866"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0)</w:t>
            </w:r>
          </w:p>
        </w:tc>
      </w:tr>
      <w:tr w:rsidR="00C61DD3" w:rsidRPr="004950E0" w14:paraId="5B4349F9" w14:textId="77777777" w:rsidTr="00970C7C">
        <w:trPr>
          <w:trHeight w:val="397"/>
        </w:trPr>
        <w:tc>
          <w:tcPr>
            <w:tcW w:w="3969" w:type="dxa"/>
          </w:tcPr>
          <w:p w14:paraId="761E2EF9" w14:textId="684EA207"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Age</w:t>
            </w:r>
            <w:r w:rsidR="00C61DD3" w:rsidRPr="003A25F7">
              <w:rPr>
                <w:rFonts w:cs="Times New Roman"/>
                <w:b/>
                <w:sz w:val="16"/>
                <w:szCs w:val="16"/>
                <w:lang w:val="en-US"/>
              </w:rPr>
              <w:t xml:space="preserve"> (Mean (SD))</w:t>
            </w:r>
          </w:p>
        </w:tc>
        <w:tc>
          <w:tcPr>
            <w:tcW w:w="1701" w:type="dxa"/>
          </w:tcPr>
          <w:p w14:paraId="7EFD072E" w14:textId="155B877A"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5)</w:t>
            </w:r>
          </w:p>
        </w:tc>
        <w:tc>
          <w:tcPr>
            <w:tcW w:w="1276" w:type="dxa"/>
          </w:tcPr>
          <w:p w14:paraId="4C09724F" w14:textId="6EE04EE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4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4)</w:t>
            </w:r>
          </w:p>
        </w:tc>
        <w:tc>
          <w:tcPr>
            <w:tcW w:w="1701" w:type="dxa"/>
            <w:gridSpan w:val="2"/>
          </w:tcPr>
          <w:p w14:paraId="2173319E" w14:textId="646DD13F"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4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5)</w:t>
            </w:r>
          </w:p>
        </w:tc>
      </w:tr>
      <w:tr w:rsidR="00C61DD3" w:rsidRPr="004950E0" w14:paraId="4C49EF4B" w14:textId="77777777" w:rsidTr="00970C7C">
        <w:trPr>
          <w:trHeight w:val="397"/>
        </w:trPr>
        <w:tc>
          <w:tcPr>
            <w:tcW w:w="3969" w:type="dxa"/>
          </w:tcPr>
          <w:p w14:paraId="3F79AB8D" w14:textId="7F461CAD"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Psychiatric history</w:t>
            </w:r>
            <w:r w:rsidR="00C61DD3" w:rsidRPr="003A25F7">
              <w:rPr>
                <w:rFonts w:cs="Times New Roman"/>
                <w:b/>
                <w:sz w:val="16"/>
                <w:szCs w:val="16"/>
                <w:lang w:val="en-US"/>
              </w:rPr>
              <w:t xml:space="preserve"> (N (%))</w:t>
            </w:r>
          </w:p>
        </w:tc>
        <w:tc>
          <w:tcPr>
            <w:tcW w:w="1701" w:type="dxa"/>
          </w:tcPr>
          <w:p w14:paraId="39B70EC0" w14:textId="306015F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715 (4</w:t>
            </w:r>
            <w:r w:rsidR="00F831C2">
              <w:rPr>
                <w:rFonts w:cs="Times New Roman"/>
                <w:sz w:val="16"/>
                <w:szCs w:val="16"/>
                <w:lang w:val="en-US"/>
              </w:rPr>
              <w:t>4</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3EBD9D03" w14:textId="713737F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1530 (6</w:t>
            </w:r>
            <w:r w:rsidR="00F831C2">
              <w:rPr>
                <w:rFonts w:cs="Times New Roman"/>
                <w:sz w:val="16"/>
                <w:szCs w:val="16"/>
                <w:lang w:val="en-US"/>
              </w:rPr>
              <w:t>0</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0B3D5DF3" w14:textId="6E6BB28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282 (</w:t>
            </w:r>
            <w:r w:rsidR="00F831C2">
              <w:rPr>
                <w:rFonts w:cs="Times New Roman"/>
                <w:sz w:val="16"/>
                <w:szCs w:val="16"/>
                <w:lang w:val="en-US"/>
              </w:rPr>
              <w:t>69</w:t>
            </w:r>
            <w:r w:rsidR="00CA2306">
              <w:rPr>
                <w:rFonts w:cs="Times New Roman"/>
                <w:sz w:val="16"/>
                <w:szCs w:val="16"/>
                <w:lang w:val="en-US"/>
              </w:rPr>
              <w:t xml:space="preserve"> </w:t>
            </w:r>
            <w:r w:rsidRPr="003A25F7">
              <w:rPr>
                <w:rFonts w:cs="Times New Roman"/>
                <w:sz w:val="16"/>
                <w:szCs w:val="16"/>
                <w:lang w:val="en-US"/>
              </w:rPr>
              <w:t>%)</w:t>
            </w:r>
          </w:p>
        </w:tc>
      </w:tr>
      <w:tr w:rsidR="00B56167" w:rsidRPr="004950E0" w14:paraId="3026E821" w14:textId="77777777" w:rsidTr="00970C7C">
        <w:trPr>
          <w:trHeight w:val="397"/>
        </w:trPr>
        <w:tc>
          <w:tcPr>
            <w:tcW w:w="3969" w:type="dxa"/>
          </w:tcPr>
          <w:p w14:paraId="3C3D7BAB" w14:textId="073058F5" w:rsidR="00B56167" w:rsidRPr="003A25F7" w:rsidRDefault="00B56167" w:rsidP="00FC77F0">
            <w:pPr>
              <w:spacing w:line="240" w:lineRule="auto"/>
              <w:rPr>
                <w:rFonts w:cs="Times New Roman"/>
                <w:b/>
                <w:sz w:val="16"/>
                <w:szCs w:val="16"/>
                <w:lang w:val="en-US"/>
              </w:rPr>
            </w:pPr>
            <w:r>
              <w:rPr>
                <w:rFonts w:cs="Times New Roman"/>
                <w:b/>
                <w:sz w:val="16"/>
                <w:szCs w:val="16"/>
                <w:lang w:val="en-US"/>
              </w:rPr>
              <w:t>Primiparas (N (%))</w:t>
            </w:r>
          </w:p>
        </w:tc>
        <w:tc>
          <w:tcPr>
            <w:tcW w:w="1701" w:type="dxa"/>
          </w:tcPr>
          <w:p w14:paraId="1DBE1136" w14:textId="22C6B278" w:rsidR="00B56167" w:rsidRPr="003A25F7" w:rsidRDefault="00AD506E" w:rsidP="00FC77F0">
            <w:pPr>
              <w:spacing w:line="240" w:lineRule="auto"/>
              <w:jc w:val="center"/>
              <w:rPr>
                <w:rFonts w:cs="Times New Roman"/>
                <w:sz w:val="16"/>
                <w:szCs w:val="16"/>
                <w:lang w:val="en-US"/>
              </w:rPr>
            </w:pPr>
            <w:r w:rsidRPr="003A25F7">
              <w:rPr>
                <w:rFonts w:cs="Times New Roman"/>
                <w:sz w:val="16"/>
                <w:szCs w:val="16"/>
                <w:lang w:val="en-US"/>
              </w:rPr>
              <w:t>79</w:t>
            </w:r>
            <w:r>
              <w:rPr>
                <w:rFonts w:cs="Times New Roman"/>
                <w:sz w:val="16"/>
                <w:szCs w:val="16"/>
                <w:lang w:val="en-US"/>
              </w:rPr>
              <w:t>8</w:t>
            </w:r>
            <w:r w:rsidRPr="003A25F7">
              <w:rPr>
                <w:rFonts w:cs="Times New Roman"/>
                <w:sz w:val="16"/>
                <w:szCs w:val="16"/>
                <w:lang w:val="en-US"/>
              </w:rPr>
              <w:t xml:space="preserve"> (</w:t>
            </w:r>
            <w:r>
              <w:rPr>
                <w:rFonts w:cs="Times New Roman"/>
                <w:sz w:val="16"/>
                <w:szCs w:val="16"/>
                <w:lang w:val="en-US"/>
              </w:rPr>
              <w:t xml:space="preserve">49 </w:t>
            </w:r>
            <w:r w:rsidRPr="003A25F7">
              <w:rPr>
                <w:rFonts w:cs="Times New Roman"/>
                <w:sz w:val="16"/>
                <w:szCs w:val="16"/>
                <w:lang w:val="en-US"/>
              </w:rPr>
              <w:t>%)</w:t>
            </w:r>
          </w:p>
        </w:tc>
        <w:tc>
          <w:tcPr>
            <w:tcW w:w="1276" w:type="dxa"/>
          </w:tcPr>
          <w:p w14:paraId="1FA7000A" w14:textId="21FB9612" w:rsidR="00B56167" w:rsidRPr="003A25F7" w:rsidRDefault="00AD506E" w:rsidP="00FC77F0">
            <w:pPr>
              <w:spacing w:line="240" w:lineRule="auto"/>
              <w:jc w:val="center"/>
              <w:rPr>
                <w:rFonts w:cs="Times New Roman"/>
                <w:sz w:val="16"/>
                <w:szCs w:val="16"/>
                <w:lang w:val="en-US"/>
              </w:rPr>
            </w:pPr>
            <w:r>
              <w:rPr>
                <w:rFonts w:cs="Times New Roman"/>
                <w:sz w:val="16"/>
                <w:szCs w:val="16"/>
                <w:lang w:val="en-US"/>
              </w:rPr>
              <w:t>1312 (52 %)</w:t>
            </w:r>
          </w:p>
        </w:tc>
        <w:tc>
          <w:tcPr>
            <w:tcW w:w="1701" w:type="dxa"/>
            <w:gridSpan w:val="2"/>
          </w:tcPr>
          <w:p w14:paraId="64B934AE" w14:textId="206B7035" w:rsidR="00B56167" w:rsidRPr="003A25F7" w:rsidRDefault="00A93B25" w:rsidP="00FC77F0">
            <w:pPr>
              <w:spacing w:line="240" w:lineRule="auto"/>
              <w:jc w:val="center"/>
              <w:rPr>
                <w:rFonts w:cs="Times New Roman"/>
                <w:sz w:val="16"/>
                <w:szCs w:val="16"/>
                <w:lang w:val="en-US"/>
              </w:rPr>
            </w:pPr>
            <w:r>
              <w:rPr>
                <w:rFonts w:cs="Times New Roman"/>
                <w:sz w:val="16"/>
                <w:szCs w:val="16"/>
                <w:lang w:val="en-US"/>
              </w:rPr>
              <w:t>196 (48 %)</w:t>
            </w:r>
          </w:p>
        </w:tc>
      </w:tr>
      <w:tr w:rsidR="00C61DD3" w:rsidRPr="004950E0" w14:paraId="58F41D03" w14:textId="77777777" w:rsidTr="00970C7C">
        <w:trPr>
          <w:trHeight w:val="397"/>
        </w:trPr>
        <w:tc>
          <w:tcPr>
            <w:tcW w:w="3969" w:type="dxa"/>
          </w:tcPr>
          <w:p w14:paraId="4B6DFD0B" w14:textId="440A254E"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Multipar</w:t>
            </w:r>
            <w:r w:rsidR="00B56167">
              <w:rPr>
                <w:rFonts w:cs="Times New Roman"/>
                <w:b/>
                <w:sz w:val="16"/>
                <w:szCs w:val="16"/>
                <w:lang w:val="en-US"/>
              </w:rPr>
              <w:t>as</w:t>
            </w:r>
            <w:r w:rsidR="00C61DD3" w:rsidRPr="003A25F7">
              <w:rPr>
                <w:rFonts w:cs="Times New Roman"/>
                <w:b/>
                <w:sz w:val="16"/>
                <w:szCs w:val="16"/>
                <w:lang w:val="en-US"/>
              </w:rPr>
              <w:t xml:space="preserve"> (N (%))</w:t>
            </w:r>
          </w:p>
        </w:tc>
        <w:tc>
          <w:tcPr>
            <w:tcW w:w="1701" w:type="dxa"/>
          </w:tcPr>
          <w:p w14:paraId="55915EF2" w14:textId="1FBF9CBF" w:rsidR="00745854" w:rsidRPr="003A25F7" w:rsidRDefault="005E1037" w:rsidP="00FC77F0">
            <w:pPr>
              <w:spacing w:line="240" w:lineRule="auto"/>
              <w:jc w:val="center"/>
              <w:rPr>
                <w:rFonts w:cs="Times New Roman"/>
                <w:sz w:val="16"/>
                <w:szCs w:val="16"/>
                <w:lang w:val="en-US"/>
              </w:rPr>
            </w:pPr>
            <w:r>
              <w:rPr>
                <w:rFonts w:cs="Times New Roman"/>
                <w:sz w:val="16"/>
                <w:szCs w:val="16"/>
                <w:lang w:val="en-US"/>
              </w:rPr>
              <w:t>791 (48 %)</w:t>
            </w:r>
          </w:p>
        </w:tc>
        <w:tc>
          <w:tcPr>
            <w:tcW w:w="1276" w:type="dxa"/>
          </w:tcPr>
          <w:p w14:paraId="44F43C7C" w14:textId="34AD128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1158 (4</w:t>
            </w:r>
            <w:r w:rsidR="003525A1">
              <w:rPr>
                <w:rFonts w:cs="Times New Roman"/>
                <w:sz w:val="16"/>
                <w:szCs w:val="16"/>
                <w:lang w:val="en-US"/>
              </w:rPr>
              <w:t>6</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68C14154" w14:textId="6EABA58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202 (</w:t>
            </w:r>
            <w:r w:rsidR="00F831C2">
              <w:rPr>
                <w:rFonts w:cs="Times New Roman"/>
                <w:sz w:val="16"/>
                <w:szCs w:val="16"/>
                <w:lang w:val="en-US"/>
              </w:rPr>
              <w:t>49</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3B71C5B3" w14:textId="77777777" w:rsidTr="00970C7C">
        <w:trPr>
          <w:trHeight w:val="397"/>
        </w:trPr>
        <w:tc>
          <w:tcPr>
            <w:tcW w:w="3969" w:type="dxa"/>
          </w:tcPr>
          <w:p w14:paraId="2809F2B4" w14:textId="3C852944"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Employment</w:t>
            </w:r>
            <w:r w:rsidR="00C61DD3" w:rsidRPr="003A25F7">
              <w:rPr>
                <w:rFonts w:cs="Times New Roman"/>
                <w:b/>
                <w:sz w:val="16"/>
                <w:szCs w:val="16"/>
                <w:lang w:val="en-US"/>
              </w:rPr>
              <w:t xml:space="preserve"> (N (%))</w:t>
            </w:r>
          </w:p>
        </w:tc>
        <w:tc>
          <w:tcPr>
            <w:tcW w:w="1701" w:type="dxa"/>
          </w:tcPr>
          <w:p w14:paraId="20B0AB79" w14:textId="77777777" w:rsidR="00745854" w:rsidRPr="003A25F7" w:rsidRDefault="00745854" w:rsidP="00FC77F0">
            <w:pPr>
              <w:spacing w:line="240" w:lineRule="auto"/>
              <w:jc w:val="center"/>
              <w:rPr>
                <w:rFonts w:cs="Times New Roman"/>
                <w:sz w:val="16"/>
                <w:szCs w:val="16"/>
                <w:lang w:val="en-US"/>
              </w:rPr>
            </w:pPr>
          </w:p>
        </w:tc>
        <w:tc>
          <w:tcPr>
            <w:tcW w:w="1276" w:type="dxa"/>
          </w:tcPr>
          <w:p w14:paraId="34AF10C2" w14:textId="77777777" w:rsidR="00745854" w:rsidRPr="003A25F7" w:rsidRDefault="00745854" w:rsidP="00FC77F0">
            <w:pPr>
              <w:spacing w:line="240" w:lineRule="auto"/>
              <w:jc w:val="center"/>
              <w:rPr>
                <w:rFonts w:cs="Times New Roman"/>
                <w:sz w:val="16"/>
                <w:szCs w:val="16"/>
                <w:lang w:val="en-US"/>
              </w:rPr>
            </w:pPr>
          </w:p>
        </w:tc>
        <w:tc>
          <w:tcPr>
            <w:tcW w:w="1701" w:type="dxa"/>
            <w:gridSpan w:val="2"/>
          </w:tcPr>
          <w:p w14:paraId="3B22A71D" w14:textId="77777777" w:rsidR="00745854" w:rsidRPr="003A25F7" w:rsidRDefault="00745854" w:rsidP="00FC77F0">
            <w:pPr>
              <w:spacing w:line="240" w:lineRule="auto"/>
              <w:jc w:val="center"/>
              <w:rPr>
                <w:rFonts w:cs="Times New Roman"/>
                <w:sz w:val="16"/>
                <w:szCs w:val="16"/>
                <w:lang w:val="en-US"/>
              </w:rPr>
            </w:pPr>
          </w:p>
        </w:tc>
      </w:tr>
      <w:tr w:rsidR="00C61DD3" w:rsidRPr="004950E0" w14:paraId="7D5DD071" w14:textId="77777777" w:rsidTr="00970C7C">
        <w:trPr>
          <w:trHeight w:val="397"/>
        </w:trPr>
        <w:tc>
          <w:tcPr>
            <w:tcW w:w="3969" w:type="dxa"/>
          </w:tcPr>
          <w:p w14:paraId="16BA266B" w14:textId="62081007"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Full time employed</w:t>
            </w:r>
          </w:p>
        </w:tc>
        <w:tc>
          <w:tcPr>
            <w:tcW w:w="1701" w:type="dxa"/>
          </w:tcPr>
          <w:p w14:paraId="7E6087CC" w14:textId="49F9C42B"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818 (</w:t>
            </w:r>
            <w:r w:rsidR="00CA2306">
              <w:rPr>
                <w:rFonts w:cs="Times New Roman"/>
                <w:sz w:val="16"/>
                <w:szCs w:val="16"/>
                <w:lang w:val="en-US"/>
              </w:rPr>
              <w:t xml:space="preserve">50 </w:t>
            </w:r>
            <w:r w:rsidRPr="003A25F7">
              <w:rPr>
                <w:rFonts w:cs="Times New Roman"/>
                <w:sz w:val="16"/>
                <w:szCs w:val="16"/>
                <w:lang w:val="en-US"/>
              </w:rPr>
              <w:t>%)</w:t>
            </w:r>
          </w:p>
        </w:tc>
        <w:tc>
          <w:tcPr>
            <w:tcW w:w="1276" w:type="dxa"/>
          </w:tcPr>
          <w:p w14:paraId="58468E66" w14:textId="07E602F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1233 (</w:t>
            </w:r>
            <w:r w:rsidR="003525A1">
              <w:rPr>
                <w:rFonts w:cs="Times New Roman"/>
                <w:sz w:val="16"/>
                <w:szCs w:val="16"/>
                <w:lang w:val="en-US"/>
              </w:rPr>
              <w:t>49</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25D1D179" w14:textId="1E0BFAF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188 (</w:t>
            </w:r>
            <w:r w:rsidR="00DF0363">
              <w:rPr>
                <w:rFonts w:cs="Times New Roman"/>
                <w:sz w:val="16"/>
                <w:szCs w:val="16"/>
                <w:lang w:val="en-US"/>
              </w:rPr>
              <w:t>46</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0463A97A" w14:textId="77777777" w:rsidTr="00970C7C">
        <w:trPr>
          <w:trHeight w:val="397"/>
        </w:trPr>
        <w:tc>
          <w:tcPr>
            <w:tcW w:w="3969" w:type="dxa"/>
          </w:tcPr>
          <w:p w14:paraId="131275D1" w14:textId="20C23D90"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Part time employed</w:t>
            </w:r>
          </w:p>
        </w:tc>
        <w:tc>
          <w:tcPr>
            <w:tcW w:w="1701" w:type="dxa"/>
          </w:tcPr>
          <w:p w14:paraId="463E82A8" w14:textId="228F1506"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155 (</w:t>
            </w:r>
            <w:r w:rsidR="00CA2306">
              <w:rPr>
                <w:rFonts w:cs="Times New Roman"/>
                <w:sz w:val="16"/>
                <w:szCs w:val="16"/>
                <w:lang w:val="en-US"/>
              </w:rPr>
              <w:t>9</w:t>
            </w:r>
            <w:r w:rsidR="0076253B">
              <w:rPr>
                <w:rFonts w:cs="Times New Roman"/>
                <w:sz w:val="16"/>
                <w:szCs w:val="16"/>
                <w:lang w:val="en-US"/>
              </w:rPr>
              <w:t>.</w:t>
            </w:r>
            <w:r w:rsidR="00CA2306">
              <w:rPr>
                <w:rFonts w:cs="Times New Roman"/>
                <w:sz w:val="16"/>
                <w:szCs w:val="16"/>
                <w:lang w:val="en-US"/>
              </w:rPr>
              <w:t xml:space="preserve">4 </w:t>
            </w:r>
            <w:r w:rsidRPr="003A25F7">
              <w:rPr>
                <w:rFonts w:cs="Times New Roman"/>
                <w:sz w:val="16"/>
                <w:szCs w:val="16"/>
                <w:lang w:val="en-US"/>
              </w:rPr>
              <w:t>%)</w:t>
            </w:r>
          </w:p>
        </w:tc>
        <w:tc>
          <w:tcPr>
            <w:tcW w:w="1276" w:type="dxa"/>
          </w:tcPr>
          <w:p w14:paraId="6727358E" w14:textId="645468D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233 (</w:t>
            </w:r>
            <w:r w:rsidR="003525A1">
              <w:rPr>
                <w:rFonts w:cs="Times New Roman"/>
                <w:sz w:val="16"/>
                <w:szCs w:val="16"/>
                <w:lang w:val="en-US"/>
              </w:rPr>
              <w:t>9</w:t>
            </w:r>
            <w:r w:rsidR="0076253B">
              <w:rPr>
                <w:rFonts w:cs="Times New Roman"/>
                <w:sz w:val="16"/>
                <w:szCs w:val="16"/>
                <w:lang w:val="en-US"/>
              </w:rPr>
              <w:t>.</w:t>
            </w:r>
            <w:r w:rsidR="003525A1">
              <w:rPr>
                <w:rFonts w:cs="Times New Roman"/>
                <w:sz w:val="16"/>
                <w:szCs w:val="16"/>
                <w:lang w:val="en-US"/>
              </w:rPr>
              <w:t>2</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663E7036" w14:textId="1B2579A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45 (1</w:t>
            </w:r>
            <w:r w:rsidR="00DF0363">
              <w:rPr>
                <w:rFonts w:cs="Times New Roman"/>
                <w:sz w:val="16"/>
                <w:szCs w:val="16"/>
                <w:lang w:val="en-US"/>
              </w:rPr>
              <w:t>1</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4D6E514F" w14:textId="77777777" w:rsidTr="00970C7C">
        <w:trPr>
          <w:trHeight w:val="397"/>
        </w:trPr>
        <w:tc>
          <w:tcPr>
            <w:tcW w:w="3969" w:type="dxa"/>
          </w:tcPr>
          <w:p w14:paraId="7E696956" w14:textId="5C317F9A"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Studying</w:t>
            </w:r>
          </w:p>
        </w:tc>
        <w:tc>
          <w:tcPr>
            <w:tcW w:w="1701" w:type="dxa"/>
          </w:tcPr>
          <w:p w14:paraId="2CFAF50A" w14:textId="3466BD4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58 (</w:t>
            </w:r>
            <w:r w:rsidR="00DB0637">
              <w:rPr>
                <w:rFonts w:cs="Times New Roman"/>
                <w:sz w:val="16"/>
                <w:szCs w:val="16"/>
                <w:lang w:val="en-US"/>
              </w:rPr>
              <w:t>3</w:t>
            </w:r>
            <w:r w:rsidR="0076253B">
              <w:rPr>
                <w:rFonts w:cs="Times New Roman"/>
                <w:sz w:val="16"/>
                <w:szCs w:val="16"/>
                <w:lang w:val="en-US"/>
              </w:rPr>
              <w:t>.</w:t>
            </w:r>
            <w:r w:rsidR="00DB0637">
              <w:rPr>
                <w:rFonts w:cs="Times New Roman"/>
                <w:sz w:val="16"/>
                <w:szCs w:val="16"/>
                <w:lang w:val="en-US"/>
              </w:rPr>
              <w:t>5</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32975095" w14:textId="486193D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90 (</w:t>
            </w:r>
            <w:r w:rsidR="003525A1">
              <w:rPr>
                <w:rFonts w:cs="Times New Roman"/>
                <w:sz w:val="16"/>
                <w:szCs w:val="16"/>
                <w:lang w:val="en-US"/>
              </w:rPr>
              <w:t>3</w:t>
            </w:r>
            <w:r w:rsidR="0076253B">
              <w:rPr>
                <w:rFonts w:cs="Times New Roman"/>
                <w:sz w:val="16"/>
                <w:szCs w:val="16"/>
                <w:lang w:val="en-US"/>
              </w:rPr>
              <w:t>.</w:t>
            </w:r>
            <w:r w:rsidR="003525A1">
              <w:rPr>
                <w:rFonts w:cs="Times New Roman"/>
                <w:sz w:val="16"/>
                <w:szCs w:val="16"/>
                <w:lang w:val="en-US"/>
              </w:rPr>
              <w:t>5</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71FB36B2" w14:textId="25E9098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19 (</w:t>
            </w:r>
            <w:r w:rsidR="00DF0363">
              <w:rPr>
                <w:rFonts w:cs="Times New Roman"/>
                <w:sz w:val="16"/>
                <w:szCs w:val="16"/>
                <w:lang w:val="en-US"/>
              </w:rPr>
              <w:t>4</w:t>
            </w:r>
            <w:r w:rsidR="0076253B">
              <w:rPr>
                <w:rFonts w:cs="Times New Roman"/>
                <w:sz w:val="16"/>
                <w:szCs w:val="16"/>
                <w:lang w:val="en-US"/>
              </w:rPr>
              <w:t>.</w:t>
            </w:r>
            <w:r w:rsidR="00DF0363">
              <w:rPr>
                <w:rFonts w:cs="Times New Roman"/>
                <w:sz w:val="16"/>
                <w:szCs w:val="16"/>
                <w:lang w:val="en-US"/>
              </w:rPr>
              <w:t>6</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25519DDA" w14:textId="77777777" w:rsidTr="00970C7C">
        <w:trPr>
          <w:trHeight w:val="397"/>
        </w:trPr>
        <w:tc>
          <w:tcPr>
            <w:tcW w:w="3969" w:type="dxa"/>
          </w:tcPr>
          <w:p w14:paraId="1C322D47" w14:textId="170DBAB3"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Unemployed</w:t>
            </w:r>
          </w:p>
        </w:tc>
        <w:tc>
          <w:tcPr>
            <w:tcW w:w="1701" w:type="dxa"/>
          </w:tcPr>
          <w:p w14:paraId="4BFFADA5" w14:textId="383471B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14 (</w:t>
            </w:r>
            <w:r w:rsidR="00DB0637">
              <w:rPr>
                <w:rFonts w:cs="Times New Roman"/>
                <w:sz w:val="16"/>
                <w:szCs w:val="16"/>
                <w:lang w:val="en-US"/>
              </w:rPr>
              <w:t>0</w:t>
            </w:r>
            <w:r w:rsidR="0076253B">
              <w:rPr>
                <w:rFonts w:cs="Times New Roman"/>
                <w:sz w:val="16"/>
                <w:szCs w:val="16"/>
                <w:lang w:val="en-US"/>
              </w:rPr>
              <w:t>.</w:t>
            </w:r>
            <w:r w:rsidR="00DB0637">
              <w:rPr>
                <w:rFonts w:cs="Times New Roman"/>
                <w:sz w:val="16"/>
                <w:szCs w:val="16"/>
                <w:lang w:val="en-US"/>
              </w:rPr>
              <w:t>85</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2AB57D44" w14:textId="0F4FC5D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20 (</w:t>
            </w:r>
            <w:r w:rsidR="00A0184A">
              <w:rPr>
                <w:rFonts w:cs="Times New Roman"/>
                <w:sz w:val="16"/>
                <w:szCs w:val="16"/>
                <w:lang w:val="en-US"/>
              </w:rPr>
              <w:t>0</w:t>
            </w:r>
            <w:r w:rsidR="0076253B">
              <w:rPr>
                <w:rFonts w:cs="Times New Roman"/>
                <w:sz w:val="16"/>
                <w:szCs w:val="16"/>
                <w:lang w:val="en-US"/>
              </w:rPr>
              <w:t>.</w:t>
            </w:r>
            <w:r w:rsidR="00A0184A">
              <w:rPr>
                <w:rFonts w:cs="Times New Roman"/>
                <w:sz w:val="16"/>
                <w:szCs w:val="16"/>
                <w:lang w:val="en-US"/>
              </w:rPr>
              <w:t>79</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0F9369E1" w14:textId="27E59E3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4 (</w:t>
            </w:r>
            <w:r w:rsidR="00DF0363">
              <w:rPr>
                <w:rFonts w:cs="Times New Roman"/>
                <w:sz w:val="16"/>
                <w:szCs w:val="16"/>
                <w:lang w:val="en-US"/>
              </w:rPr>
              <w:t>0</w:t>
            </w:r>
            <w:r w:rsidR="0076253B">
              <w:rPr>
                <w:rFonts w:cs="Times New Roman"/>
                <w:sz w:val="16"/>
                <w:szCs w:val="16"/>
                <w:lang w:val="en-US"/>
              </w:rPr>
              <w:t>.</w:t>
            </w:r>
            <w:r w:rsidR="00DF0363">
              <w:rPr>
                <w:rFonts w:cs="Times New Roman"/>
                <w:sz w:val="16"/>
                <w:szCs w:val="16"/>
                <w:lang w:val="en-US"/>
              </w:rPr>
              <w:t>98</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44E22CA3" w14:textId="77777777" w:rsidTr="00970C7C">
        <w:trPr>
          <w:trHeight w:val="397"/>
        </w:trPr>
        <w:tc>
          <w:tcPr>
            <w:tcW w:w="3969" w:type="dxa"/>
          </w:tcPr>
          <w:p w14:paraId="4721881D" w14:textId="5B8CDE62"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Education</w:t>
            </w:r>
            <w:r w:rsidR="00C61DD3" w:rsidRPr="003A25F7">
              <w:rPr>
                <w:rFonts w:cs="Times New Roman"/>
                <w:b/>
                <w:sz w:val="16"/>
                <w:szCs w:val="16"/>
                <w:lang w:val="en-US"/>
              </w:rPr>
              <w:t xml:space="preserve"> (N (%))</w:t>
            </w:r>
          </w:p>
        </w:tc>
        <w:tc>
          <w:tcPr>
            <w:tcW w:w="1701" w:type="dxa"/>
          </w:tcPr>
          <w:p w14:paraId="6C6FAB28" w14:textId="77777777" w:rsidR="00745854" w:rsidRPr="003A25F7" w:rsidRDefault="00745854" w:rsidP="00FC77F0">
            <w:pPr>
              <w:spacing w:line="240" w:lineRule="auto"/>
              <w:jc w:val="center"/>
              <w:rPr>
                <w:rFonts w:cs="Times New Roman"/>
                <w:sz w:val="16"/>
                <w:szCs w:val="16"/>
                <w:lang w:val="en-US"/>
              </w:rPr>
            </w:pPr>
          </w:p>
        </w:tc>
        <w:tc>
          <w:tcPr>
            <w:tcW w:w="1276" w:type="dxa"/>
          </w:tcPr>
          <w:p w14:paraId="13060995" w14:textId="77777777" w:rsidR="00745854" w:rsidRPr="003A25F7" w:rsidRDefault="00745854" w:rsidP="00FC77F0">
            <w:pPr>
              <w:spacing w:line="240" w:lineRule="auto"/>
              <w:jc w:val="center"/>
              <w:rPr>
                <w:rFonts w:cs="Times New Roman"/>
                <w:sz w:val="16"/>
                <w:szCs w:val="16"/>
                <w:lang w:val="en-US"/>
              </w:rPr>
            </w:pPr>
          </w:p>
        </w:tc>
        <w:tc>
          <w:tcPr>
            <w:tcW w:w="1701" w:type="dxa"/>
            <w:gridSpan w:val="2"/>
          </w:tcPr>
          <w:p w14:paraId="69AA49E8" w14:textId="77777777" w:rsidR="00745854" w:rsidRPr="003A25F7" w:rsidRDefault="00745854" w:rsidP="00FC77F0">
            <w:pPr>
              <w:spacing w:line="240" w:lineRule="auto"/>
              <w:jc w:val="center"/>
              <w:rPr>
                <w:rFonts w:cs="Times New Roman"/>
                <w:sz w:val="16"/>
                <w:szCs w:val="16"/>
                <w:lang w:val="en-US"/>
              </w:rPr>
            </w:pPr>
          </w:p>
        </w:tc>
      </w:tr>
      <w:tr w:rsidR="00C61DD3" w:rsidRPr="004950E0" w14:paraId="5D4E6DD2" w14:textId="77777777" w:rsidTr="00970C7C">
        <w:trPr>
          <w:trHeight w:val="397"/>
        </w:trPr>
        <w:tc>
          <w:tcPr>
            <w:tcW w:w="3969" w:type="dxa"/>
          </w:tcPr>
          <w:p w14:paraId="33D73D83" w14:textId="7B382103"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Else</w:t>
            </w:r>
          </w:p>
        </w:tc>
        <w:tc>
          <w:tcPr>
            <w:tcW w:w="1701" w:type="dxa"/>
          </w:tcPr>
          <w:p w14:paraId="635F8B53" w14:textId="4432F73A"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510 (3</w:t>
            </w:r>
            <w:r w:rsidR="00DB0637">
              <w:rPr>
                <w:rFonts w:cs="Times New Roman"/>
                <w:sz w:val="16"/>
                <w:szCs w:val="16"/>
                <w:lang w:val="en-US"/>
              </w:rPr>
              <w:t xml:space="preserve">1 </w:t>
            </w:r>
            <w:r w:rsidRPr="003A25F7">
              <w:rPr>
                <w:rFonts w:cs="Times New Roman"/>
                <w:sz w:val="16"/>
                <w:szCs w:val="16"/>
                <w:lang w:val="en-US"/>
              </w:rPr>
              <w:t>%)</w:t>
            </w:r>
          </w:p>
        </w:tc>
        <w:tc>
          <w:tcPr>
            <w:tcW w:w="1276" w:type="dxa"/>
          </w:tcPr>
          <w:p w14:paraId="6370ECF5" w14:textId="724351D2"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741 (</w:t>
            </w:r>
            <w:r w:rsidR="00A0184A">
              <w:rPr>
                <w:rFonts w:cs="Times New Roman"/>
                <w:sz w:val="16"/>
                <w:szCs w:val="16"/>
                <w:lang w:val="en-US"/>
              </w:rPr>
              <w:t xml:space="preserve">29 </w:t>
            </w:r>
            <w:r w:rsidRPr="003A25F7">
              <w:rPr>
                <w:rFonts w:cs="Times New Roman"/>
                <w:sz w:val="16"/>
                <w:szCs w:val="16"/>
                <w:lang w:val="en-US"/>
              </w:rPr>
              <w:t>%)</w:t>
            </w:r>
          </w:p>
        </w:tc>
        <w:tc>
          <w:tcPr>
            <w:tcW w:w="1701" w:type="dxa"/>
            <w:gridSpan w:val="2"/>
          </w:tcPr>
          <w:p w14:paraId="7E3F4BDE" w14:textId="1BA6D8C2"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130 (3</w:t>
            </w:r>
            <w:r w:rsidR="00DF0363">
              <w:rPr>
                <w:rFonts w:cs="Times New Roman"/>
                <w:sz w:val="16"/>
                <w:szCs w:val="16"/>
                <w:lang w:val="en-US"/>
              </w:rPr>
              <w:t xml:space="preserve">2 </w:t>
            </w:r>
            <w:r w:rsidRPr="003A25F7">
              <w:rPr>
                <w:rFonts w:cs="Times New Roman"/>
                <w:sz w:val="16"/>
                <w:szCs w:val="16"/>
                <w:lang w:val="en-US"/>
              </w:rPr>
              <w:t>%)</w:t>
            </w:r>
          </w:p>
        </w:tc>
      </w:tr>
      <w:tr w:rsidR="00C61DD3" w:rsidRPr="004950E0" w14:paraId="413C1EB3" w14:textId="77777777" w:rsidTr="00970C7C">
        <w:trPr>
          <w:trHeight w:val="397"/>
        </w:trPr>
        <w:tc>
          <w:tcPr>
            <w:tcW w:w="3969" w:type="dxa"/>
          </w:tcPr>
          <w:p w14:paraId="24D7F9F7" w14:textId="63AD5E77"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University</w:t>
            </w:r>
          </w:p>
        </w:tc>
        <w:tc>
          <w:tcPr>
            <w:tcW w:w="1701" w:type="dxa"/>
          </w:tcPr>
          <w:p w14:paraId="0C9D490F" w14:textId="6AD63A8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1079 (6</w:t>
            </w:r>
            <w:r w:rsidR="00DB0637">
              <w:rPr>
                <w:rFonts w:cs="Times New Roman"/>
                <w:sz w:val="16"/>
                <w:szCs w:val="16"/>
                <w:lang w:val="en-US"/>
              </w:rPr>
              <w:t xml:space="preserve">6 </w:t>
            </w:r>
            <w:r w:rsidRPr="003A25F7">
              <w:rPr>
                <w:rFonts w:cs="Times New Roman"/>
                <w:sz w:val="16"/>
                <w:szCs w:val="16"/>
                <w:lang w:val="en-US"/>
              </w:rPr>
              <w:t>%)</w:t>
            </w:r>
          </w:p>
        </w:tc>
        <w:tc>
          <w:tcPr>
            <w:tcW w:w="1276" w:type="dxa"/>
          </w:tcPr>
          <w:p w14:paraId="09086D24" w14:textId="378F5143"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1727 (</w:t>
            </w:r>
            <w:r w:rsidR="00A0184A">
              <w:rPr>
                <w:rFonts w:cs="Times New Roman"/>
                <w:sz w:val="16"/>
                <w:szCs w:val="16"/>
                <w:lang w:val="en-US"/>
              </w:rPr>
              <w:t xml:space="preserve">68 </w:t>
            </w:r>
            <w:r w:rsidRPr="003A25F7">
              <w:rPr>
                <w:rFonts w:cs="Times New Roman"/>
                <w:sz w:val="16"/>
                <w:szCs w:val="16"/>
                <w:lang w:val="en-US"/>
              </w:rPr>
              <w:t>%)</w:t>
            </w:r>
          </w:p>
        </w:tc>
        <w:tc>
          <w:tcPr>
            <w:tcW w:w="1701" w:type="dxa"/>
            <w:gridSpan w:val="2"/>
          </w:tcPr>
          <w:p w14:paraId="234FA365" w14:textId="102D4E7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265 (6</w:t>
            </w:r>
            <w:r w:rsidR="00DF0363">
              <w:rPr>
                <w:rFonts w:cs="Times New Roman"/>
                <w:sz w:val="16"/>
                <w:szCs w:val="16"/>
                <w:lang w:val="en-US"/>
              </w:rPr>
              <w:t xml:space="preserve">5 </w:t>
            </w:r>
            <w:r w:rsidRPr="003A25F7">
              <w:rPr>
                <w:rFonts w:cs="Times New Roman"/>
                <w:sz w:val="16"/>
                <w:szCs w:val="16"/>
                <w:lang w:val="en-US"/>
              </w:rPr>
              <w:t>%)</w:t>
            </w:r>
          </w:p>
        </w:tc>
      </w:tr>
      <w:tr w:rsidR="007F6460" w:rsidRPr="004950E0" w14:paraId="6752E1EB" w14:textId="77777777" w:rsidTr="00970C7C">
        <w:trPr>
          <w:trHeight w:val="397"/>
        </w:trPr>
        <w:tc>
          <w:tcPr>
            <w:tcW w:w="3969" w:type="dxa"/>
          </w:tcPr>
          <w:p w14:paraId="3A729E08" w14:textId="23194108" w:rsidR="007F6460" w:rsidRPr="003A25F7" w:rsidRDefault="007F6460" w:rsidP="00FC77F0">
            <w:pPr>
              <w:spacing w:line="240" w:lineRule="auto"/>
              <w:rPr>
                <w:rFonts w:cs="Times New Roman"/>
                <w:b/>
                <w:sz w:val="16"/>
                <w:szCs w:val="16"/>
                <w:lang w:val="en-US"/>
              </w:rPr>
            </w:pPr>
            <w:r>
              <w:rPr>
                <w:rFonts w:cs="Times New Roman"/>
                <w:b/>
                <w:sz w:val="16"/>
                <w:szCs w:val="16"/>
                <w:lang w:val="en-US"/>
              </w:rPr>
              <w:t>Romantic</w:t>
            </w:r>
            <w:r w:rsidRPr="003A25F7">
              <w:rPr>
                <w:rFonts w:cs="Times New Roman"/>
                <w:b/>
                <w:sz w:val="16"/>
                <w:szCs w:val="16"/>
                <w:lang w:val="en-US"/>
              </w:rPr>
              <w:t xml:space="preserve"> </w:t>
            </w:r>
            <w:r>
              <w:rPr>
                <w:rFonts w:cs="Times New Roman"/>
                <w:b/>
                <w:sz w:val="16"/>
                <w:szCs w:val="16"/>
                <w:lang w:val="en-US"/>
              </w:rPr>
              <w:t>relationship</w:t>
            </w:r>
            <w:r w:rsidRPr="003A25F7">
              <w:rPr>
                <w:rFonts w:cs="Times New Roman"/>
                <w:b/>
                <w:sz w:val="16"/>
                <w:szCs w:val="16"/>
                <w:lang w:val="en-US"/>
              </w:rPr>
              <w:t xml:space="preserve"> (N (%))</w:t>
            </w:r>
          </w:p>
        </w:tc>
        <w:tc>
          <w:tcPr>
            <w:tcW w:w="1701" w:type="dxa"/>
          </w:tcPr>
          <w:p w14:paraId="5A256D0D" w14:textId="77777777" w:rsidR="007F6460" w:rsidRPr="003A25F7" w:rsidRDefault="007F6460" w:rsidP="00FC77F0">
            <w:pPr>
              <w:spacing w:line="240" w:lineRule="auto"/>
              <w:jc w:val="center"/>
              <w:rPr>
                <w:rFonts w:cs="Times New Roman"/>
                <w:sz w:val="16"/>
                <w:szCs w:val="16"/>
                <w:lang w:val="en-US"/>
              </w:rPr>
            </w:pPr>
          </w:p>
        </w:tc>
        <w:tc>
          <w:tcPr>
            <w:tcW w:w="1276" w:type="dxa"/>
          </w:tcPr>
          <w:p w14:paraId="68D564E3" w14:textId="77777777" w:rsidR="007F6460" w:rsidRPr="003A25F7" w:rsidRDefault="007F6460" w:rsidP="00FC77F0">
            <w:pPr>
              <w:spacing w:line="240" w:lineRule="auto"/>
              <w:jc w:val="center"/>
              <w:rPr>
                <w:rFonts w:cs="Times New Roman"/>
                <w:sz w:val="16"/>
                <w:szCs w:val="16"/>
                <w:lang w:val="en-US"/>
              </w:rPr>
            </w:pPr>
          </w:p>
        </w:tc>
        <w:tc>
          <w:tcPr>
            <w:tcW w:w="1701" w:type="dxa"/>
            <w:gridSpan w:val="2"/>
          </w:tcPr>
          <w:p w14:paraId="5D8C3826" w14:textId="77777777" w:rsidR="007F6460" w:rsidRPr="003A25F7" w:rsidRDefault="007F6460" w:rsidP="00FC77F0">
            <w:pPr>
              <w:spacing w:line="240" w:lineRule="auto"/>
              <w:jc w:val="center"/>
              <w:rPr>
                <w:rFonts w:cs="Times New Roman"/>
                <w:sz w:val="16"/>
                <w:szCs w:val="16"/>
                <w:lang w:val="en-US"/>
              </w:rPr>
            </w:pPr>
          </w:p>
        </w:tc>
      </w:tr>
      <w:tr w:rsidR="007F6460" w:rsidRPr="004950E0" w14:paraId="5EC8B1B1" w14:textId="77777777" w:rsidTr="00970C7C">
        <w:trPr>
          <w:trHeight w:val="397"/>
        </w:trPr>
        <w:tc>
          <w:tcPr>
            <w:tcW w:w="3969" w:type="dxa"/>
          </w:tcPr>
          <w:p w14:paraId="71B1E596" w14:textId="33E41EBF"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Living with partner</w:t>
            </w:r>
          </w:p>
        </w:tc>
        <w:tc>
          <w:tcPr>
            <w:tcW w:w="1701" w:type="dxa"/>
          </w:tcPr>
          <w:p w14:paraId="50C196F0" w14:textId="28336A3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1520 (9</w:t>
            </w:r>
            <w:r>
              <w:rPr>
                <w:rFonts w:cs="Times New Roman"/>
                <w:sz w:val="16"/>
                <w:szCs w:val="16"/>
                <w:lang w:val="en-US"/>
              </w:rPr>
              <w:t xml:space="preserve">3 </w:t>
            </w:r>
            <w:r w:rsidRPr="003A25F7">
              <w:rPr>
                <w:rFonts w:cs="Times New Roman"/>
                <w:sz w:val="16"/>
                <w:szCs w:val="16"/>
                <w:lang w:val="en-US"/>
              </w:rPr>
              <w:t>%)</w:t>
            </w:r>
          </w:p>
        </w:tc>
        <w:tc>
          <w:tcPr>
            <w:tcW w:w="1276" w:type="dxa"/>
          </w:tcPr>
          <w:p w14:paraId="2DC8614F" w14:textId="2ABE0E8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2354 (9</w:t>
            </w:r>
            <w:r>
              <w:rPr>
                <w:rFonts w:cs="Times New Roman"/>
                <w:sz w:val="16"/>
                <w:szCs w:val="16"/>
                <w:lang w:val="en-US"/>
              </w:rPr>
              <w:t xml:space="preserve">3 </w:t>
            </w:r>
            <w:r w:rsidRPr="003A25F7">
              <w:rPr>
                <w:rFonts w:cs="Times New Roman"/>
                <w:sz w:val="16"/>
                <w:szCs w:val="16"/>
                <w:lang w:val="en-US"/>
              </w:rPr>
              <w:t>%)</w:t>
            </w:r>
          </w:p>
        </w:tc>
        <w:tc>
          <w:tcPr>
            <w:tcW w:w="1701" w:type="dxa"/>
            <w:gridSpan w:val="2"/>
          </w:tcPr>
          <w:p w14:paraId="7B49F1A8" w14:textId="5635021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374 (9</w:t>
            </w:r>
            <w:r>
              <w:rPr>
                <w:rFonts w:cs="Times New Roman"/>
                <w:sz w:val="16"/>
                <w:szCs w:val="16"/>
                <w:lang w:val="en-US"/>
              </w:rPr>
              <w:t xml:space="preserve">1 </w:t>
            </w:r>
            <w:r w:rsidRPr="003A25F7">
              <w:rPr>
                <w:rFonts w:cs="Times New Roman"/>
                <w:sz w:val="16"/>
                <w:szCs w:val="16"/>
                <w:lang w:val="en-US"/>
              </w:rPr>
              <w:t>%)</w:t>
            </w:r>
          </w:p>
        </w:tc>
      </w:tr>
      <w:tr w:rsidR="007F6460" w:rsidRPr="004950E0" w14:paraId="1FD65A76" w14:textId="77777777" w:rsidTr="00970C7C">
        <w:trPr>
          <w:trHeight w:val="397"/>
        </w:trPr>
        <w:tc>
          <w:tcPr>
            <w:tcW w:w="3969" w:type="dxa"/>
          </w:tcPr>
          <w:p w14:paraId="5455B049" w14:textId="224266DA"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Partner but not living together</w:t>
            </w:r>
          </w:p>
        </w:tc>
        <w:tc>
          <w:tcPr>
            <w:tcW w:w="1701" w:type="dxa"/>
          </w:tcPr>
          <w:p w14:paraId="7658CA51" w14:textId="2B1ADDF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27 (1</w:t>
            </w:r>
            <w:r w:rsidR="0076253B">
              <w:rPr>
                <w:rFonts w:cs="Times New Roman"/>
                <w:sz w:val="16"/>
                <w:szCs w:val="16"/>
                <w:lang w:val="en-US"/>
              </w:rPr>
              <w:t>.</w:t>
            </w:r>
            <w:r>
              <w:rPr>
                <w:rFonts w:cs="Times New Roman"/>
                <w:sz w:val="16"/>
                <w:szCs w:val="16"/>
                <w:lang w:val="en-US"/>
              </w:rPr>
              <w:t xml:space="preserve">6 </w:t>
            </w:r>
            <w:r w:rsidRPr="003A25F7">
              <w:rPr>
                <w:rFonts w:cs="Times New Roman"/>
                <w:sz w:val="16"/>
                <w:szCs w:val="16"/>
                <w:lang w:val="en-US"/>
              </w:rPr>
              <w:t>%)</w:t>
            </w:r>
          </w:p>
        </w:tc>
        <w:tc>
          <w:tcPr>
            <w:tcW w:w="1276" w:type="dxa"/>
          </w:tcPr>
          <w:p w14:paraId="4756718C" w14:textId="067F03B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56 (2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701" w:type="dxa"/>
            <w:gridSpan w:val="2"/>
          </w:tcPr>
          <w:p w14:paraId="5A4EE5E5" w14:textId="6EE376F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13 (3</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r>
      <w:tr w:rsidR="007F6460" w:rsidRPr="004950E0" w14:paraId="67718B60" w14:textId="77777777" w:rsidTr="00970C7C">
        <w:trPr>
          <w:trHeight w:val="397"/>
        </w:trPr>
        <w:tc>
          <w:tcPr>
            <w:tcW w:w="3969" w:type="dxa"/>
          </w:tcPr>
          <w:p w14:paraId="7D59134A" w14:textId="3F6E790F"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Single</w:t>
            </w:r>
          </w:p>
        </w:tc>
        <w:tc>
          <w:tcPr>
            <w:tcW w:w="1701" w:type="dxa"/>
          </w:tcPr>
          <w:p w14:paraId="5D460773" w14:textId="0155894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39 (2</w:t>
            </w:r>
            <w:r w:rsidR="0076253B">
              <w:rPr>
                <w:rFonts w:cs="Times New Roman"/>
                <w:sz w:val="16"/>
                <w:szCs w:val="16"/>
                <w:lang w:val="en-US"/>
              </w:rPr>
              <w:t>.</w:t>
            </w:r>
            <w:r>
              <w:rPr>
                <w:rFonts w:cs="Times New Roman"/>
                <w:sz w:val="16"/>
                <w:szCs w:val="16"/>
                <w:lang w:val="en-US"/>
              </w:rPr>
              <w:t xml:space="preserve">4 </w:t>
            </w:r>
            <w:r w:rsidRPr="003A25F7">
              <w:rPr>
                <w:rFonts w:cs="Times New Roman"/>
                <w:sz w:val="16"/>
                <w:szCs w:val="16"/>
                <w:lang w:val="en-US"/>
              </w:rPr>
              <w:t>%)</w:t>
            </w:r>
          </w:p>
        </w:tc>
        <w:tc>
          <w:tcPr>
            <w:tcW w:w="1276" w:type="dxa"/>
          </w:tcPr>
          <w:p w14:paraId="6298B37F" w14:textId="5669CAF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54 (2</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172AFE7C" w14:textId="0FA3AEA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 (2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r>
      <w:tr w:rsidR="007F6460" w:rsidRPr="004950E0" w14:paraId="0A7454FE" w14:textId="77777777" w:rsidTr="00970C7C">
        <w:trPr>
          <w:trHeight w:val="397"/>
        </w:trPr>
        <w:tc>
          <w:tcPr>
            <w:tcW w:w="3969" w:type="dxa"/>
          </w:tcPr>
          <w:p w14:paraId="09FCC1C9" w14:textId="3E16F6F6"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Pregnancy upon fertility treatment (N (%))</w:t>
            </w:r>
          </w:p>
        </w:tc>
        <w:tc>
          <w:tcPr>
            <w:tcW w:w="1701" w:type="dxa"/>
          </w:tcPr>
          <w:p w14:paraId="40A302AD" w14:textId="1821E46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165 (1</w:t>
            </w:r>
            <w:r>
              <w:rPr>
                <w:rFonts w:cs="Times New Roman"/>
                <w:sz w:val="16"/>
                <w:szCs w:val="16"/>
                <w:lang w:val="en-US"/>
              </w:rPr>
              <w:t xml:space="preserve">0 </w:t>
            </w:r>
            <w:r w:rsidRPr="003A25F7">
              <w:rPr>
                <w:rFonts w:cs="Times New Roman"/>
                <w:sz w:val="16"/>
                <w:szCs w:val="16"/>
                <w:lang w:val="en-US"/>
              </w:rPr>
              <w:t>%)</w:t>
            </w:r>
          </w:p>
        </w:tc>
        <w:tc>
          <w:tcPr>
            <w:tcW w:w="1276" w:type="dxa"/>
          </w:tcPr>
          <w:p w14:paraId="48AA8BB3" w14:textId="0B4126B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221 (</w:t>
            </w:r>
            <w:r>
              <w:rPr>
                <w:rFonts w:cs="Times New Roman"/>
                <w:sz w:val="16"/>
                <w:szCs w:val="16"/>
                <w:lang w:val="en-US"/>
              </w:rPr>
              <w:t>8</w:t>
            </w:r>
            <w:r w:rsidR="0076253B">
              <w:rPr>
                <w:rFonts w:cs="Times New Roman"/>
                <w:sz w:val="16"/>
                <w:szCs w:val="16"/>
                <w:lang w:val="en-US"/>
              </w:rPr>
              <w:t>.</w:t>
            </w:r>
            <w:r>
              <w:rPr>
                <w:rFonts w:cs="Times New Roman"/>
                <w:sz w:val="16"/>
                <w:szCs w:val="16"/>
                <w:lang w:val="en-US"/>
              </w:rPr>
              <w:t xml:space="preserve">7 </w:t>
            </w:r>
            <w:r w:rsidRPr="003A25F7">
              <w:rPr>
                <w:rFonts w:cs="Times New Roman"/>
                <w:sz w:val="16"/>
                <w:szCs w:val="16"/>
                <w:lang w:val="en-US"/>
              </w:rPr>
              <w:t>%)</w:t>
            </w:r>
          </w:p>
        </w:tc>
        <w:tc>
          <w:tcPr>
            <w:tcW w:w="1701" w:type="dxa"/>
            <w:gridSpan w:val="2"/>
          </w:tcPr>
          <w:p w14:paraId="51BE3E99" w14:textId="11CDE98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41 (10</w:t>
            </w:r>
            <w:r>
              <w:rPr>
                <w:rFonts w:cs="Times New Roman"/>
                <w:sz w:val="16"/>
                <w:szCs w:val="16"/>
                <w:lang w:val="en-US"/>
              </w:rPr>
              <w:t xml:space="preserve"> </w:t>
            </w:r>
            <w:r w:rsidRPr="003A25F7">
              <w:rPr>
                <w:rFonts w:cs="Times New Roman"/>
                <w:sz w:val="16"/>
                <w:szCs w:val="16"/>
                <w:lang w:val="en-US"/>
              </w:rPr>
              <w:t>%)</w:t>
            </w:r>
          </w:p>
        </w:tc>
      </w:tr>
      <w:tr w:rsidR="007F6460" w:rsidRPr="004950E0" w14:paraId="0FA3578B" w14:textId="77777777" w:rsidTr="00970C7C">
        <w:trPr>
          <w:trHeight w:val="397"/>
        </w:trPr>
        <w:tc>
          <w:tcPr>
            <w:tcW w:w="3969" w:type="dxa"/>
          </w:tcPr>
          <w:p w14:paraId="2BED4CD9" w14:textId="5DAFBA0E"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Pharmacological treatment (N (%))</w:t>
            </w:r>
          </w:p>
        </w:tc>
        <w:tc>
          <w:tcPr>
            <w:tcW w:w="1701" w:type="dxa"/>
          </w:tcPr>
          <w:p w14:paraId="49A9D9A1" w14:textId="39818381" w:rsidR="007F6460" w:rsidRPr="003A25F7" w:rsidRDefault="007F6460" w:rsidP="00FC77F0">
            <w:pPr>
              <w:spacing w:line="240" w:lineRule="auto"/>
              <w:jc w:val="center"/>
              <w:rPr>
                <w:rFonts w:cs="Times New Roman"/>
                <w:sz w:val="16"/>
                <w:szCs w:val="16"/>
                <w:lang w:val="en-US"/>
              </w:rPr>
            </w:pPr>
          </w:p>
        </w:tc>
        <w:tc>
          <w:tcPr>
            <w:tcW w:w="1276" w:type="dxa"/>
          </w:tcPr>
          <w:p w14:paraId="140EC331" w14:textId="389EAC3A" w:rsidR="007F6460" w:rsidRPr="003A25F7" w:rsidRDefault="007F6460" w:rsidP="00FC77F0">
            <w:pPr>
              <w:spacing w:line="240" w:lineRule="auto"/>
              <w:jc w:val="center"/>
              <w:rPr>
                <w:rFonts w:cs="Times New Roman"/>
                <w:sz w:val="16"/>
                <w:szCs w:val="16"/>
                <w:lang w:val="en-US"/>
              </w:rPr>
            </w:pPr>
          </w:p>
        </w:tc>
        <w:tc>
          <w:tcPr>
            <w:tcW w:w="1701" w:type="dxa"/>
            <w:gridSpan w:val="2"/>
          </w:tcPr>
          <w:p w14:paraId="1562F024" w14:textId="3A420809" w:rsidR="007F6460" w:rsidRPr="003A25F7" w:rsidRDefault="007F6460" w:rsidP="00FC77F0">
            <w:pPr>
              <w:spacing w:line="240" w:lineRule="auto"/>
              <w:jc w:val="center"/>
              <w:rPr>
                <w:rFonts w:cs="Times New Roman"/>
                <w:sz w:val="16"/>
                <w:szCs w:val="16"/>
                <w:lang w:val="en-US"/>
              </w:rPr>
            </w:pPr>
          </w:p>
        </w:tc>
      </w:tr>
      <w:tr w:rsidR="007F6460" w:rsidRPr="004950E0" w14:paraId="2F36ADC1" w14:textId="77777777" w:rsidTr="00970C7C">
        <w:trPr>
          <w:trHeight w:val="397"/>
        </w:trPr>
        <w:tc>
          <w:tcPr>
            <w:tcW w:w="3969" w:type="dxa"/>
          </w:tcPr>
          <w:p w14:paraId="08622765" w14:textId="7DBD332C" w:rsidR="007F6460" w:rsidRPr="003A25F7" w:rsidRDefault="007F6460" w:rsidP="00FC77F0">
            <w:pPr>
              <w:spacing w:line="240" w:lineRule="auto"/>
              <w:rPr>
                <w:rFonts w:cs="Times New Roman"/>
                <w:i/>
                <w:sz w:val="16"/>
                <w:szCs w:val="16"/>
                <w:lang w:val="en-US"/>
              </w:rPr>
            </w:pPr>
            <w:r w:rsidRPr="003A25F7">
              <w:rPr>
                <w:rFonts w:cs="Times New Roman"/>
                <w:sz w:val="16"/>
                <w:szCs w:val="16"/>
                <w:lang w:val="en-US"/>
              </w:rPr>
              <w:t>Antidepressants</w:t>
            </w:r>
          </w:p>
        </w:tc>
        <w:tc>
          <w:tcPr>
            <w:tcW w:w="1701" w:type="dxa"/>
          </w:tcPr>
          <w:p w14:paraId="388E1480" w14:textId="5E611931" w:rsidR="007F6460" w:rsidRPr="003A25F7" w:rsidRDefault="007F6460" w:rsidP="00FC77F0">
            <w:pPr>
              <w:spacing w:line="240" w:lineRule="auto"/>
              <w:jc w:val="center"/>
              <w:rPr>
                <w:rFonts w:cs="Times New Roman"/>
                <w:sz w:val="16"/>
                <w:szCs w:val="16"/>
                <w:lang w:val="en-US"/>
              </w:rPr>
            </w:pPr>
          </w:p>
        </w:tc>
        <w:tc>
          <w:tcPr>
            <w:tcW w:w="1276" w:type="dxa"/>
          </w:tcPr>
          <w:p w14:paraId="3DB53EED" w14:textId="4E105088" w:rsidR="007F6460" w:rsidRPr="003A25F7" w:rsidRDefault="007F6460" w:rsidP="00FC77F0">
            <w:pPr>
              <w:spacing w:line="240" w:lineRule="auto"/>
              <w:jc w:val="center"/>
              <w:rPr>
                <w:rFonts w:cs="Times New Roman"/>
                <w:sz w:val="16"/>
                <w:szCs w:val="16"/>
                <w:lang w:val="en-US"/>
              </w:rPr>
            </w:pPr>
          </w:p>
        </w:tc>
        <w:tc>
          <w:tcPr>
            <w:tcW w:w="1701" w:type="dxa"/>
            <w:gridSpan w:val="2"/>
          </w:tcPr>
          <w:p w14:paraId="6D3BEE6D" w14:textId="62EE422D" w:rsidR="007F6460" w:rsidRPr="003A25F7" w:rsidRDefault="007F6460" w:rsidP="00FC77F0">
            <w:pPr>
              <w:spacing w:line="240" w:lineRule="auto"/>
              <w:jc w:val="center"/>
              <w:rPr>
                <w:rFonts w:cs="Times New Roman"/>
                <w:sz w:val="16"/>
                <w:szCs w:val="16"/>
                <w:lang w:val="en-US"/>
              </w:rPr>
            </w:pPr>
          </w:p>
        </w:tc>
      </w:tr>
      <w:tr w:rsidR="007F6460" w:rsidRPr="004950E0" w14:paraId="082A0F0C" w14:textId="77777777" w:rsidTr="00970C7C">
        <w:trPr>
          <w:trHeight w:val="397"/>
        </w:trPr>
        <w:tc>
          <w:tcPr>
            <w:tcW w:w="3969" w:type="dxa"/>
          </w:tcPr>
          <w:p w14:paraId="5FB49D27" w14:textId="30341792"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No</w:t>
            </w:r>
          </w:p>
        </w:tc>
        <w:tc>
          <w:tcPr>
            <w:tcW w:w="1701" w:type="dxa"/>
          </w:tcPr>
          <w:p w14:paraId="2EFDCB6B" w14:textId="12804A7C"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367 (</w:t>
            </w:r>
            <w:r>
              <w:rPr>
                <w:rFonts w:cs="Times New Roman"/>
                <w:sz w:val="16"/>
                <w:szCs w:val="16"/>
                <w:lang w:val="en-US"/>
              </w:rPr>
              <w:t xml:space="preserve">22 </w:t>
            </w:r>
            <w:r w:rsidRPr="003A25F7">
              <w:rPr>
                <w:rFonts w:cs="Times New Roman"/>
                <w:sz w:val="16"/>
                <w:szCs w:val="16"/>
                <w:lang w:val="en-US"/>
              </w:rPr>
              <w:t>%)</w:t>
            </w:r>
          </w:p>
        </w:tc>
        <w:tc>
          <w:tcPr>
            <w:tcW w:w="1276" w:type="dxa"/>
          </w:tcPr>
          <w:p w14:paraId="59719113" w14:textId="1127BEB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559 (</w:t>
            </w:r>
            <w:r>
              <w:rPr>
                <w:rFonts w:cs="Times New Roman"/>
                <w:sz w:val="16"/>
                <w:szCs w:val="16"/>
                <w:lang w:val="en-US"/>
              </w:rPr>
              <w:t xml:space="preserve">22 </w:t>
            </w:r>
            <w:r w:rsidRPr="003A25F7">
              <w:rPr>
                <w:rFonts w:cs="Times New Roman"/>
                <w:sz w:val="16"/>
                <w:szCs w:val="16"/>
                <w:lang w:val="en-US"/>
              </w:rPr>
              <w:t>%)</w:t>
            </w:r>
          </w:p>
        </w:tc>
        <w:tc>
          <w:tcPr>
            <w:tcW w:w="1701" w:type="dxa"/>
            <w:gridSpan w:val="2"/>
          </w:tcPr>
          <w:p w14:paraId="74D7717F" w14:textId="7B63A18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 xml:space="preserve">68 </w:t>
            </w:r>
            <w:r>
              <w:rPr>
                <w:rFonts w:cs="Times New Roman"/>
                <w:sz w:val="16"/>
                <w:szCs w:val="16"/>
                <w:lang w:val="en-US"/>
              </w:rPr>
              <w:t xml:space="preserve">(17 </w:t>
            </w:r>
            <w:r w:rsidRPr="003A25F7">
              <w:rPr>
                <w:rFonts w:cs="Times New Roman"/>
                <w:sz w:val="16"/>
                <w:szCs w:val="16"/>
                <w:lang w:val="en-US"/>
              </w:rPr>
              <w:t>%)</w:t>
            </w:r>
          </w:p>
        </w:tc>
      </w:tr>
      <w:tr w:rsidR="007F6460" w:rsidRPr="004950E0" w14:paraId="464A44E6" w14:textId="77777777" w:rsidTr="00970C7C">
        <w:trPr>
          <w:trHeight w:val="397"/>
        </w:trPr>
        <w:tc>
          <w:tcPr>
            <w:tcW w:w="3969" w:type="dxa"/>
          </w:tcPr>
          <w:p w14:paraId="1913C46C" w14:textId="50EFE302"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During pregnancy</w:t>
            </w:r>
          </w:p>
        </w:tc>
        <w:tc>
          <w:tcPr>
            <w:tcW w:w="1701" w:type="dxa"/>
          </w:tcPr>
          <w:p w14:paraId="26632566" w14:textId="1390F4E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96 (</w:t>
            </w:r>
            <w:r>
              <w:rPr>
                <w:rFonts w:cs="Times New Roman"/>
                <w:sz w:val="16"/>
                <w:szCs w:val="16"/>
                <w:lang w:val="en-US"/>
              </w:rPr>
              <w:t>5</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c>
          <w:tcPr>
            <w:tcW w:w="1276" w:type="dxa"/>
          </w:tcPr>
          <w:p w14:paraId="449E7C71" w14:textId="04DD712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230 (9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0F18D258" w14:textId="5D37EDC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66 (</w:t>
            </w:r>
            <w:r>
              <w:rPr>
                <w:rFonts w:cs="Times New Roman"/>
                <w:sz w:val="16"/>
                <w:szCs w:val="16"/>
                <w:lang w:val="en-US"/>
              </w:rPr>
              <w:t xml:space="preserve">16 </w:t>
            </w:r>
            <w:r w:rsidRPr="003A25F7">
              <w:rPr>
                <w:rFonts w:cs="Times New Roman"/>
                <w:sz w:val="16"/>
                <w:szCs w:val="16"/>
                <w:lang w:val="en-US"/>
              </w:rPr>
              <w:t>%)</w:t>
            </w:r>
          </w:p>
        </w:tc>
      </w:tr>
      <w:tr w:rsidR="007F6460" w:rsidRPr="004950E0" w14:paraId="31327DC7" w14:textId="77777777" w:rsidTr="00970C7C">
        <w:trPr>
          <w:trHeight w:val="397"/>
        </w:trPr>
        <w:tc>
          <w:tcPr>
            <w:tcW w:w="3969" w:type="dxa"/>
          </w:tcPr>
          <w:p w14:paraId="50900737" w14:textId="404424AF" w:rsidR="007F6460" w:rsidRPr="003A25F7" w:rsidRDefault="007F6460" w:rsidP="00FC77F0">
            <w:pPr>
              <w:spacing w:line="240" w:lineRule="auto"/>
              <w:rPr>
                <w:rFonts w:cs="Times New Roman"/>
                <w:sz w:val="16"/>
                <w:szCs w:val="16"/>
                <w:lang w:val="en-US"/>
              </w:rPr>
            </w:pPr>
            <w:r w:rsidRPr="003A25F7">
              <w:rPr>
                <w:rFonts w:cs="Times New Roman"/>
                <w:i/>
                <w:sz w:val="16"/>
                <w:szCs w:val="16"/>
                <w:lang w:val="en-US"/>
              </w:rPr>
              <w:t>Early postpartum</w:t>
            </w:r>
          </w:p>
        </w:tc>
        <w:tc>
          <w:tcPr>
            <w:tcW w:w="1701" w:type="dxa"/>
          </w:tcPr>
          <w:p w14:paraId="4071AA3D" w14:textId="5F39468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8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49 </w:t>
            </w:r>
            <w:r w:rsidRPr="003A25F7">
              <w:rPr>
                <w:rFonts w:cs="Times New Roman"/>
                <w:sz w:val="16"/>
                <w:szCs w:val="16"/>
                <w:lang w:val="en-US"/>
              </w:rPr>
              <w:t>%)</w:t>
            </w:r>
          </w:p>
        </w:tc>
        <w:tc>
          <w:tcPr>
            <w:tcW w:w="1276" w:type="dxa"/>
          </w:tcPr>
          <w:p w14:paraId="639CB728" w14:textId="36B4274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 (0</w:t>
            </w:r>
            <w:r w:rsidR="0076253B">
              <w:rPr>
                <w:rFonts w:cs="Times New Roman"/>
                <w:sz w:val="16"/>
                <w:szCs w:val="16"/>
                <w:lang w:val="en-US"/>
              </w:rPr>
              <w:t>.</w:t>
            </w:r>
            <w:r>
              <w:rPr>
                <w:rFonts w:cs="Times New Roman"/>
                <w:sz w:val="16"/>
                <w:szCs w:val="16"/>
                <w:lang w:val="en-US"/>
              </w:rPr>
              <w:t xml:space="preserve">24 </w:t>
            </w:r>
            <w:r w:rsidRPr="003A25F7">
              <w:rPr>
                <w:rFonts w:cs="Times New Roman"/>
                <w:sz w:val="16"/>
                <w:szCs w:val="16"/>
                <w:lang w:val="en-US"/>
              </w:rPr>
              <w:t>%)</w:t>
            </w:r>
          </w:p>
        </w:tc>
        <w:tc>
          <w:tcPr>
            <w:tcW w:w="1701" w:type="dxa"/>
            <w:gridSpan w:val="2"/>
          </w:tcPr>
          <w:p w14:paraId="0E2B60F0" w14:textId="6DAC8AF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73 </w:t>
            </w:r>
            <w:r w:rsidRPr="003A25F7">
              <w:rPr>
                <w:rFonts w:cs="Times New Roman"/>
                <w:sz w:val="16"/>
                <w:szCs w:val="16"/>
                <w:lang w:val="en-US"/>
              </w:rPr>
              <w:t>%)</w:t>
            </w:r>
          </w:p>
        </w:tc>
      </w:tr>
      <w:tr w:rsidR="007F6460" w:rsidRPr="004950E0" w14:paraId="72E46F32" w14:textId="77777777" w:rsidTr="00970C7C">
        <w:trPr>
          <w:trHeight w:val="397"/>
        </w:trPr>
        <w:tc>
          <w:tcPr>
            <w:tcW w:w="3969" w:type="dxa"/>
          </w:tcPr>
          <w:p w14:paraId="7F2FE5F4" w14:textId="0CEB4DE0"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Late postpartum</w:t>
            </w:r>
          </w:p>
        </w:tc>
        <w:tc>
          <w:tcPr>
            <w:tcW w:w="1701" w:type="dxa"/>
          </w:tcPr>
          <w:p w14:paraId="6B95C6C9" w14:textId="662F2B9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43 </w:t>
            </w:r>
            <w:r w:rsidRPr="003A25F7">
              <w:rPr>
                <w:rFonts w:cs="Times New Roman"/>
                <w:sz w:val="16"/>
                <w:szCs w:val="16"/>
                <w:lang w:val="en-US"/>
              </w:rPr>
              <w:t>%)</w:t>
            </w:r>
          </w:p>
        </w:tc>
        <w:tc>
          <w:tcPr>
            <w:tcW w:w="1276" w:type="dxa"/>
          </w:tcPr>
          <w:p w14:paraId="6BF81037" w14:textId="628BFE2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 (0</w:t>
            </w:r>
            <w:r w:rsidR="0076253B">
              <w:rPr>
                <w:rFonts w:cs="Times New Roman"/>
                <w:sz w:val="16"/>
                <w:szCs w:val="16"/>
                <w:lang w:val="en-US"/>
              </w:rPr>
              <w:t>.</w:t>
            </w:r>
            <w:r>
              <w:rPr>
                <w:rFonts w:cs="Times New Roman"/>
                <w:sz w:val="16"/>
                <w:szCs w:val="16"/>
                <w:lang w:val="en-US"/>
              </w:rPr>
              <w:t xml:space="preserve">19 </w:t>
            </w:r>
            <w:r w:rsidRPr="003A25F7">
              <w:rPr>
                <w:rFonts w:cs="Times New Roman"/>
                <w:sz w:val="16"/>
                <w:szCs w:val="16"/>
                <w:lang w:val="en-US"/>
              </w:rPr>
              <w:t>%)</w:t>
            </w:r>
          </w:p>
        </w:tc>
        <w:tc>
          <w:tcPr>
            <w:tcW w:w="1701" w:type="dxa"/>
            <w:gridSpan w:val="2"/>
          </w:tcPr>
          <w:p w14:paraId="26931048" w14:textId="20C38F6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 (</w:t>
            </w:r>
            <w:r>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4</w:t>
            </w:r>
            <w:r>
              <w:rPr>
                <w:rFonts w:cs="Times New Roman"/>
                <w:sz w:val="16"/>
                <w:szCs w:val="16"/>
                <w:lang w:val="en-US"/>
              </w:rPr>
              <w:t xml:space="preserve">9 </w:t>
            </w:r>
            <w:r w:rsidRPr="003A25F7">
              <w:rPr>
                <w:rFonts w:cs="Times New Roman"/>
                <w:sz w:val="16"/>
                <w:szCs w:val="16"/>
                <w:lang w:val="en-US"/>
              </w:rPr>
              <w:t>%)</w:t>
            </w:r>
          </w:p>
        </w:tc>
      </w:tr>
      <w:tr w:rsidR="007F6460" w:rsidRPr="004950E0" w14:paraId="3A1B823E" w14:textId="77777777" w:rsidTr="00970C7C">
        <w:trPr>
          <w:trHeight w:val="397"/>
        </w:trPr>
        <w:tc>
          <w:tcPr>
            <w:tcW w:w="3969" w:type="dxa"/>
          </w:tcPr>
          <w:p w14:paraId="791003AC" w14:textId="78DD0BC4" w:rsidR="007F6460" w:rsidRPr="003A25F7" w:rsidRDefault="007F6460" w:rsidP="00FC77F0">
            <w:pPr>
              <w:spacing w:line="240" w:lineRule="auto"/>
              <w:rPr>
                <w:rFonts w:cs="Times New Roman"/>
                <w:i/>
                <w:sz w:val="16"/>
                <w:szCs w:val="16"/>
                <w:lang w:val="en-US"/>
              </w:rPr>
            </w:pPr>
            <w:r w:rsidRPr="003A25F7">
              <w:rPr>
                <w:rFonts w:cs="Times New Roman"/>
                <w:sz w:val="16"/>
                <w:szCs w:val="16"/>
                <w:lang w:val="en-US"/>
              </w:rPr>
              <w:t>Other treatment</w:t>
            </w:r>
          </w:p>
        </w:tc>
        <w:tc>
          <w:tcPr>
            <w:tcW w:w="1701" w:type="dxa"/>
          </w:tcPr>
          <w:p w14:paraId="7669C927" w14:textId="53194B5F" w:rsidR="007F6460" w:rsidRPr="003A25F7" w:rsidRDefault="007F6460" w:rsidP="00FC77F0">
            <w:pPr>
              <w:spacing w:line="240" w:lineRule="auto"/>
              <w:jc w:val="center"/>
              <w:rPr>
                <w:rFonts w:cs="Times New Roman"/>
                <w:sz w:val="16"/>
                <w:szCs w:val="16"/>
                <w:lang w:val="en-US"/>
              </w:rPr>
            </w:pPr>
          </w:p>
        </w:tc>
        <w:tc>
          <w:tcPr>
            <w:tcW w:w="1276" w:type="dxa"/>
          </w:tcPr>
          <w:p w14:paraId="5356DE1E" w14:textId="0C6D6E61" w:rsidR="007F6460" w:rsidRPr="003A25F7" w:rsidRDefault="007F6460" w:rsidP="00FC77F0">
            <w:pPr>
              <w:spacing w:line="240" w:lineRule="auto"/>
              <w:jc w:val="center"/>
              <w:rPr>
                <w:rFonts w:cs="Times New Roman"/>
                <w:sz w:val="16"/>
                <w:szCs w:val="16"/>
                <w:lang w:val="en-US"/>
              </w:rPr>
            </w:pPr>
          </w:p>
        </w:tc>
        <w:tc>
          <w:tcPr>
            <w:tcW w:w="1701" w:type="dxa"/>
            <w:gridSpan w:val="2"/>
          </w:tcPr>
          <w:p w14:paraId="469415F7" w14:textId="5D30442C" w:rsidR="007F6460" w:rsidRPr="003A25F7" w:rsidRDefault="007F6460" w:rsidP="00FC77F0">
            <w:pPr>
              <w:spacing w:line="240" w:lineRule="auto"/>
              <w:jc w:val="center"/>
              <w:rPr>
                <w:rFonts w:cs="Times New Roman"/>
                <w:sz w:val="16"/>
                <w:szCs w:val="16"/>
                <w:lang w:val="en-US"/>
              </w:rPr>
            </w:pPr>
          </w:p>
        </w:tc>
      </w:tr>
      <w:tr w:rsidR="007F6460" w:rsidRPr="004950E0" w14:paraId="4E922895" w14:textId="77777777" w:rsidTr="00970C7C">
        <w:trPr>
          <w:trHeight w:val="397"/>
        </w:trPr>
        <w:tc>
          <w:tcPr>
            <w:tcW w:w="3969" w:type="dxa"/>
          </w:tcPr>
          <w:p w14:paraId="4C605260" w14:textId="5DBCDA15"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2644FC27" w14:textId="7BD95C1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212 (</w:t>
            </w:r>
            <w:r>
              <w:rPr>
                <w:rFonts w:cs="Times New Roman"/>
                <w:sz w:val="16"/>
                <w:szCs w:val="16"/>
                <w:lang w:val="en-US"/>
              </w:rPr>
              <w:t xml:space="preserve">13 </w:t>
            </w:r>
            <w:r w:rsidRPr="003A25F7">
              <w:rPr>
                <w:rFonts w:cs="Times New Roman"/>
                <w:sz w:val="16"/>
                <w:szCs w:val="16"/>
                <w:lang w:val="en-US"/>
              </w:rPr>
              <w:t>%)</w:t>
            </w:r>
          </w:p>
        </w:tc>
        <w:tc>
          <w:tcPr>
            <w:tcW w:w="1276" w:type="dxa"/>
          </w:tcPr>
          <w:p w14:paraId="3F8A1E63" w14:textId="21B2902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318 (</w:t>
            </w:r>
            <w:r>
              <w:rPr>
                <w:rFonts w:cs="Times New Roman"/>
                <w:sz w:val="16"/>
                <w:szCs w:val="16"/>
                <w:lang w:val="en-US"/>
              </w:rPr>
              <w:t xml:space="preserve">13 </w:t>
            </w:r>
            <w:r w:rsidRPr="003A25F7">
              <w:rPr>
                <w:rFonts w:cs="Times New Roman"/>
                <w:sz w:val="16"/>
                <w:szCs w:val="16"/>
                <w:lang w:val="en-US"/>
              </w:rPr>
              <w:t>%)</w:t>
            </w:r>
          </w:p>
        </w:tc>
        <w:tc>
          <w:tcPr>
            <w:tcW w:w="1701" w:type="dxa"/>
            <w:gridSpan w:val="2"/>
          </w:tcPr>
          <w:p w14:paraId="30BC9AFA" w14:textId="0303E15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40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r>
      <w:tr w:rsidR="007F6460" w:rsidRPr="004950E0" w14:paraId="5092D405" w14:textId="77777777" w:rsidTr="00970C7C">
        <w:trPr>
          <w:trHeight w:val="397"/>
        </w:trPr>
        <w:tc>
          <w:tcPr>
            <w:tcW w:w="3969" w:type="dxa"/>
          </w:tcPr>
          <w:p w14:paraId="582BCC12" w14:textId="7790A6B1"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During pregnancy</w:t>
            </w:r>
          </w:p>
        </w:tc>
        <w:tc>
          <w:tcPr>
            <w:tcW w:w="1701" w:type="dxa"/>
          </w:tcPr>
          <w:p w14:paraId="2340B69E" w14:textId="5B384DE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440 (</w:t>
            </w:r>
            <w:r>
              <w:rPr>
                <w:rFonts w:cs="Times New Roman"/>
                <w:sz w:val="16"/>
                <w:szCs w:val="16"/>
                <w:lang w:val="en-US"/>
              </w:rPr>
              <w:t xml:space="preserve">27 </w:t>
            </w:r>
            <w:r w:rsidRPr="003A25F7">
              <w:rPr>
                <w:rFonts w:cs="Times New Roman"/>
                <w:sz w:val="16"/>
                <w:szCs w:val="16"/>
                <w:lang w:val="en-US"/>
              </w:rPr>
              <w:t>%)</w:t>
            </w:r>
          </w:p>
        </w:tc>
        <w:tc>
          <w:tcPr>
            <w:tcW w:w="1276" w:type="dxa"/>
          </w:tcPr>
          <w:p w14:paraId="04AA8A58" w14:textId="415528D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784 (</w:t>
            </w:r>
            <w:r>
              <w:rPr>
                <w:rFonts w:cs="Times New Roman"/>
                <w:sz w:val="16"/>
                <w:szCs w:val="16"/>
                <w:lang w:val="en-US"/>
              </w:rPr>
              <w:t xml:space="preserve">31 </w:t>
            </w:r>
            <w:r w:rsidRPr="003A25F7">
              <w:rPr>
                <w:rFonts w:cs="Times New Roman"/>
                <w:sz w:val="16"/>
                <w:szCs w:val="16"/>
                <w:lang w:val="en-US"/>
              </w:rPr>
              <w:t>%)</w:t>
            </w:r>
          </w:p>
        </w:tc>
        <w:tc>
          <w:tcPr>
            <w:tcW w:w="1701" w:type="dxa"/>
            <w:gridSpan w:val="2"/>
          </w:tcPr>
          <w:p w14:paraId="1D89F543" w14:textId="21AD928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141 (</w:t>
            </w:r>
            <w:r>
              <w:rPr>
                <w:rFonts w:cs="Times New Roman"/>
                <w:sz w:val="16"/>
                <w:szCs w:val="16"/>
                <w:lang w:val="en-US"/>
              </w:rPr>
              <w:t xml:space="preserve">34 </w:t>
            </w:r>
            <w:r w:rsidRPr="003A25F7">
              <w:rPr>
                <w:rFonts w:cs="Times New Roman"/>
                <w:sz w:val="16"/>
                <w:szCs w:val="16"/>
                <w:lang w:val="en-US"/>
              </w:rPr>
              <w:t>%)</w:t>
            </w:r>
          </w:p>
        </w:tc>
      </w:tr>
      <w:tr w:rsidR="007F6460" w:rsidRPr="004950E0" w14:paraId="3CCF565F" w14:textId="77777777" w:rsidTr="00970C7C">
        <w:trPr>
          <w:trHeight w:val="397"/>
        </w:trPr>
        <w:tc>
          <w:tcPr>
            <w:tcW w:w="3969" w:type="dxa"/>
          </w:tcPr>
          <w:p w14:paraId="03B6E65F" w14:textId="45DCE817" w:rsidR="007F6460" w:rsidRPr="003A25F7" w:rsidRDefault="007F6460" w:rsidP="00FC77F0">
            <w:pPr>
              <w:spacing w:line="240" w:lineRule="auto"/>
              <w:rPr>
                <w:rFonts w:cs="Times New Roman"/>
                <w:sz w:val="16"/>
                <w:szCs w:val="16"/>
                <w:lang w:val="en-US"/>
              </w:rPr>
            </w:pPr>
            <w:r w:rsidRPr="003A25F7">
              <w:rPr>
                <w:rFonts w:cs="Times New Roman"/>
                <w:i/>
                <w:sz w:val="16"/>
                <w:szCs w:val="16"/>
                <w:lang w:val="en-US"/>
              </w:rPr>
              <w:t>Early postpartum</w:t>
            </w:r>
          </w:p>
        </w:tc>
        <w:tc>
          <w:tcPr>
            <w:tcW w:w="1701" w:type="dxa"/>
          </w:tcPr>
          <w:p w14:paraId="1AB07CCB" w14:textId="66D2D66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 (0</w:t>
            </w:r>
            <w:r w:rsidR="0076253B">
              <w:rPr>
                <w:rFonts w:cs="Times New Roman"/>
                <w:sz w:val="16"/>
                <w:szCs w:val="16"/>
                <w:lang w:val="en-US"/>
              </w:rPr>
              <w:t>.</w:t>
            </w:r>
            <w:r>
              <w:rPr>
                <w:rFonts w:cs="Times New Roman"/>
                <w:sz w:val="16"/>
                <w:szCs w:val="16"/>
                <w:lang w:val="en-US"/>
              </w:rPr>
              <w:t xml:space="preserve">06 </w:t>
            </w:r>
            <w:r w:rsidRPr="003A25F7">
              <w:rPr>
                <w:rFonts w:cs="Times New Roman"/>
                <w:sz w:val="16"/>
                <w:szCs w:val="16"/>
                <w:lang w:val="en-US"/>
              </w:rPr>
              <w:t>%)</w:t>
            </w:r>
          </w:p>
        </w:tc>
        <w:tc>
          <w:tcPr>
            <w:tcW w:w="1276" w:type="dxa"/>
          </w:tcPr>
          <w:p w14:paraId="7FB026A6" w14:textId="38EE504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 (0</w:t>
            </w:r>
            <w:r w:rsidR="0076253B">
              <w:rPr>
                <w:rFonts w:cs="Times New Roman"/>
                <w:sz w:val="16"/>
                <w:szCs w:val="16"/>
                <w:lang w:val="en-US"/>
              </w:rPr>
              <w:t>.</w:t>
            </w:r>
            <w:r>
              <w:rPr>
                <w:rFonts w:cs="Times New Roman"/>
                <w:sz w:val="16"/>
                <w:szCs w:val="16"/>
                <w:lang w:val="en-US"/>
              </w:rPr>
              <w:t xml:space="preserve">16 </w:t>
            </w:r>
            <w:r w:rsidRPr="003A25F7">
              <w:rPr>
                <w:rFonts w:cs="Times New Roman"/>
                <w:sz w:val="16"/>
                <w:szCs w:val="16"/>
                <w:lang w:val="en-US"/>
              </w:rPr>
              <w:t>%)</w:t>
            </w:r>
          </w:p>
        </w:tc>
        <w:tc>
          <w:tcPr>
            <w:tcW w:w="1701" w:type="dxa"/>
            <w:gridSpan w:val="2"/>
          </w:tcPr>
          <w:p w14:paraId="23C7A345" w14:textId="784CA5E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0 (0</w:t>
            </w:r>
            <w:r>
              <w:rPr>
                <w:rFonts w:cs="Times New Roman"/>
                <w:sz w:val="16"/>
                <w:szCs w:val="16"/>
                <w:lang w:val="en-US"/>
              </w:rPr>
              <w:t xml:space="preserve"> </w:t>
            </w:r>
            <w:r w:rsidRPr="003A25F7">
              <w:rPr>
                <w:rFonts w:cs="Times New Roman"/>
                <w:sz w:val="16"/>
                <w:szCs w:val="16"/>
                <w:lang w:val="en-US"/>
              </w:rPr>
              <w:t>%)</w:t>
            </w:r>
          </w:p>
        </w:tc>
      </w:tr>
      <w:tr w:rsidR="007F6460" w:rsidRPr="004950E0" w14:paraId="2D0EF3AD" w14:textId="77777777" w:rsidTr="00970C7C">
        <w:trPr>
          <w:trHeight w:val="397"/>
        </w:trPr>
        <w:tc>
          <w:tcPr>
            <w:tcW w:w="3969" w:type="dxa"/>
          </w:tcPr>
          <w:p w14:paraId="2BA704AD" w14:textId="3BAF1868"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lastRenderedPageBreak/>
              <w:t>Late postpartum</w:t>
            </w:r>
          </w:p>
        </w:tc>
        <w:tc>
          <w:tcPr>
            <w:tcW w:w="1701" w:type="dxa"/>
          </w:tcPr>
          <w:p w14:paraId="416B3BA9" w14:textId="48141BB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19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276" w:type="dxa"/>
          </w:tcPr>
          <w:p w14:paraId="49DCA1EE" w14:textId="1510E41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26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0 </w:t>
            </w:r>
            <w:r w:rsidRPr="003A25F7">
              <w:rPr>
                <w:rFonts w:cs="Times New Roman"/>
                <w:sz w:val="16"/>
                <w:szCs w:val="16"/>
                <w:lang w:val="en-US"/>
              </w:rPr>
              <w:t>%)</w:t>
            </w:r>
          </w:p>
        </w:tc>
        <w:tc>
          <w:tcPr>
            <w:tcW w:w="1701" w:type="dxa"/>
            <w:gridSpan w:val="2"/>
          </w:tcPr>
          <w:p w14:paraId="303CF1A4" w14:textId="1EECC51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7</w:t>
            </w:r>
            <w:r>
              <w:rPr>
                <w:rFonts w:cs="Times New Roman"/>
                <w:sz w:val="16"/>
                <w:szCs w:val="16"/>
                <w:lang w:val="en-US"/>
              </w:rPr>
              <w:t xml:space="preserve"> </w:t>
            </w:r>
            <w:r w:rsidRPr="003A25F7">
              <w:rPr>
                <w:rFonts w:cs="Times New Roman"/>
                <w:sz w:val="16"/>
                <w:szCs w:val="16"/>
                <w:lang w:val="en-US"/>
              </w:rPr>
              <w:t>%)</w:t>
            </w:r>
          </w:p>
        </w:tc>
      </w:tr>
      <w:tr w:rsidR="007F6460" w:rsidRPr="004950E0" w14:paraId="422DA871" w14:textId="77777777" w:rsidTr="00970C7C">
        <w:trPr>
          <w:trHeight w:val="397"/>
        </w:trPr>
        <w:tc>
          <w:tcPr>
            <w:tcW w:w="3969" w:type="dxa"/>
          </w:tcPr>
          <w:p w14:paraId="79315F36" w14:textId="6451804B"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Psychological treatment (N (%))</w:t>
            </w:r>
          </w:p>
        </w:tc>
        <w:tc>
          <w:tcPr>
            <w:tcW w:w="1701" w:type="dxa"/>
          </w:tcPr>
          <w:p w14:paraId="761E9F9D" w14:textId="25B3A0E7" w:rsidR="007F6460" w:rsidRPr="003A25F7" w:rsidRDefault="007F6460" w:rsidP="00FC77F0">
            <w:pPr>
              <w:spacing w:line="240" w:lineRule="auto"/>
              <w:jc w:val="center"/>
              <w:rPr>
                <w:rFonts w:cs="Times New Roman"/>
                <w:sz w:val="16"/>
                <w:szCs w:val="16"/>
                <w:lang w:val="en-US"/>
              </w:rPr>
            </w:pPr>
          </w:p>
        </w:tc>
        <w:tc>
          <w:tcPr>
            <w:tcW w:w="1276" w:type="dxa"/>
          </w:tcPr>
          <w:p w14:paraId="0FDE33C3" w14:textId="773087B8" w:rsidR="007F6460" w:rsidRPr="003A25F7" w:rsidRDefault="007F6460" w:rsidP="00FC77F0">
            <w:pPr>
              <w:spacing w:line="240" w:lineRule="auto"/>
              <w:jc w:val="center"/>
              <w:rPr>
                <w:rFonts w:cs="Times New Roman"/>
                <w:sz w:val="16"/>
                <w:szCs w:val="16"/>
                <w:lang w:val="en-US"/>
              </w:rPr>
            </w:pPr>
          </w:p>
        </w:tc>
        <w:tc>
          <w:tcPr>
            <w:tcW w:w="1701" w:type="dxa"/>
            <w:gridSpan w:val="2"/>
          </w:tcPr>
          <w:p w14:paraId="5A747EB4" w14:textId="1BD39AD4" w:rsidR="007F6460" w:rsidRPr="003A25F7" w:rsidRDefault="007F6460" w:rsidP="00FC77F0">
            <w:pPr>
              <w:spacing w:line="240" w:lineRule="auto"/>
              <w:jc w:val="center"/>
              <w:rPr>
                <w:rFonts w:cs="Times New Roman"/>
                <w:sz w:val="16"/>
                <w:szCs w:val="16"/>
                <w:lang w:val="en-US"/>
              </w:rPr>
            </w:pPr>
          </w:p>
        </w:tc>
      </w:tr>
      <w:tr w:rsidR="007F6460" w:rsidRPr="004950E0" w14:paraId="284B32C9" w14:textId="77777777" w:rsidTr="00970C7C">
        <w:trPr>
          <w:trHeight w:val="397"/>
        </w:trPr>
        <w:tc>
          <w:tcPr>
            <w:tcW w:w="3969" w:type="dxa"/>
          </w:tcPr>
          <w:p w14:paraId="6CA3C3DA" w14:textId="0BCAB700"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619D6300" w14:textId="472AFDA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199 (</w:t>
            </w:r>
            <w:r>
              <w:rPr>
                <w:rFonts w:cs="Times New Roman"/>
                <w:sz w:val="16"/>
                <w:szCs w:val="16"/>
                <w:lang w:val="en-US"/>
              </w:rPr>
              <w:t xml:space="preserve">12 </w:t>
            </w:r>
            <w:r w:rsidRPr="003A25F7">
              <w:rPr>
                <w:rFonts w:cs="Times New Roman"/>
                <w:sz w:val="16"/>
                <w:szCs w:val="16"/>
                <w:lang w:val="en-US"/>
              </w:rPr>
              <w:t>%)</w:t>
            </w:r>
          </w:p>
        </w:tc>
        <w:tc>
          <w:tcPr>
            <w:tcW w:w="1276" w:type="dxa"/>
          </w:tcPr>
          <w:p w14:paraId="6DEBEAE9" w14:textId="407BC9B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252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9 </w:t>
            </w:r>
            <w:r w:rsidRPr="003A25F7">
              <w:rPr>
                <w:rFonts w:cs="Times New Roman"/>
                <w:sz w:val="16"/>
                <w:szCs w:val="16"/>
                <w:lang w:val="en-US"/>
              </w:rPr>
              <w:t>%)</w:t>
            </w:r>
          </w:p>
        </w:tc>
        <w:tc>
          <w:tcPr>
            <w:tcW w:w="1701" w:type="dxa"/>
            <w:gridSpan w:val="2"/>
          </w:tcPr>
          <w:p w14:paraId="0E9FECC6" w14:textId="617FF28C"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28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r>
      <w:tr w:rsidR="007F6460" w:rsidRPr="004950E0" w14:paraId="18563F19" w14:textId="77777777" w:rsidTr="00970C7C">
        <w:trPr>
          <w:trHeight w:val="397"/>
        </w:trPr>
        <w:tc>
          <w:tcPr>
            <w:tcW w:w="3969" w:type="dxa"/>
          </w:tcPr>
          <w:p w14:paraId="67E80E1A" w14:textId="7AF48E7E"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During pregnancy</w:t>
            </w:r>
          </w:p>
        </w:tc>
        <w:tc>
          <w:tcPr>
            <w:tcW w:w="1701" w:type="dxa"/>
          </w:tcPr>
          <w:p w14:paraId="4C71E76B" w14:textId="0EDA55C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105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4 </w:t>
            </w:r>
            <w:r w:rsidRPr="003A25F7">
              <w:rPr>
                <w:rFonts w:cs="Times New Roman"/>
                <w:sz w:val="16"/>
                <w:szCs w:val="16"/>
                <w:lang w:val="en-US"/>
              </w:rPr>
              <w:t>%)</w:t>
            </w:r>
          </w:p>
        </w:tc>
        <w:tc>
          <w:tcPr>
            <w:tcW w:w="1276" w:type="dxa"/>
          </w:tcPr>
          <w:p w14:paraId="48C7C3E5" w14:textId="69A88DF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232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32B301BB" w14:textId="4A294EB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47 (</w:t>
            </w:r>
            <w:r>
              <w:rPr>
                <w:rFonts w:cs="Times New Roman"/>
                <w:sz w:val="16"/>
                <w:szCs w:val="16"/>
                <w:lang w:val="en-US"/>
              </w:rPr>
              <w:t xml:space="preserve">11 </w:t>
            </w:r>
            <w:r w:rsidRPr="003A25F7">
              <w:rPr>
                <w:rFonts w:cs="Times New Roman"/>
                <w:sz w:val="16"/>
                <w:szCs w:val="16"/>
                <w:lang w:val="en-US"/>
              </w:rPr>
              <w:t>%)</w:t>
            </w:r>
          </w:p>
        </w:tc>
      </w:tr>
      <w:tr w:rsidR="007F6460" w:rsidRPr="004950E0" w14:paraId="23468E0E" w14:textId="77777777" w:rsidTr="00970C7C">
        <w:trPr>
          <w:trHeight w:val="397"/>
        </w:trPr>
        <w:tc>
          <w:tcPr>
            <w:tcW w:w="3969" w:type="dxa"/>
          </w:tcPr>
          <w:p w14:paraId="6006DC1C" w14:textId="59A7DB10"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Postpartum</w:t>
            </w:r>
          </w:p>
        </w:tc>
        <w:tc>
          <w:tcPr>
            <w:tcW w:w="1701" w:type="dxa"/>
          </w:tcPr>
          <w:p w14:paraId="0237080D" w14:textId="5D604B9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20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276" w:type="dxa"/>
          </w:tcPr>
          <w:p w14:paraId="143C8117" w14:textId="706C93A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55 (</w:t>
            </w:r>
            <w:r>
              <w:rPr>
                <w:rFonts w:cs="Times New Roman"/>
                <w:sz w:val="16"/>
                <w:szCs w:val="16"/>
                <w:lang w:val="en-US"/>
              </w:rPr>
              <w:t>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701" w:type="dxa"/>
            <w:gridSpan w:val="2"/>
          </w:tcPr>
          <w:p w14:paraId="703102D5" w14:textId="18971B8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7 </w:t>
            </w:r>
            <w:r w:rsidRPr="003A25F7">
              <w:rPr>
                <w:rFonts w:cs="Times New Roman"/>
                <w:sz w:val="16"/>
                <w:szCs w:val="16"/>
                <w:lang w:val="en-US"/>
              </w:rPr>
              <w:t>%)</w:t>
            </w:r>
          </w:p>
        </w:tc>
      </w:tr>
      <w:tr w:rsidR="007F6460" w:rsidRPr="00206396" w14:paraId="0903EA77" w14:textId="77777777" w:rsidTr="00970C7C">
        <w:trPr>
          <w:trHeight w:val="397"/>
        </w:trPr>
        <w:tc>
          <w:tcPr>
            <w:tcW w:w="3969" w:type="dxa"/>
          </w:tcPr>
          <w:p w14:paraId="05CD2F87" w14:textId="6B9C6E9F"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Early life stressors (before the age of 18) (Mean (SD))</w:t>
            </w:r>
          </w:p>
        </w:tc>
        <w:tc>
          <w:tcPr>
            <w:tcW w:w="1701" w:type="dxa"/>
          </w:tcPr>
          <w:p w14:paraId="2BA50138" w14:textId="6B4CC9D0" w:rsidR="007F6460" w:rsidRPr="003A25F7" w:rsidRDefault="007F6460" w:rsidP="00FC77F0">
            <w:pPr>
              <w:spacing w:line="240" w:lineRule="auto"/>
              <w:jc w:val="center"/>
              <w:rPr>
                <w:rFonts w:cs="Times New Roman"/>
                <w:sz w:val="16"/>
                <w:szCs w:val="16"/>
                <w:lang w:val="en-US"/>
              </w:rPr>
            </w:pPr>
          </w:p>
        </w:tc>
        <w:tc>
          <w:tcPr>
            <w:tcW w:w="1276" w:type="dxa"/>
          </w:tcPr>
          <w:p w14:paraId="742C9D81" w14:textId="7BE71ABC" w:rsidR="007F6460" w:rsidRPr="003A25F7" w:rsidRDefault="007F6460" w:rsidP="00FC77F0">
            <w:pPr>
              <w:spacing w:line="240" w:lineRule="auto"/>
              <w:jc w:val="center"/>
              <w:rPr>
                <w:rFonts w:cs="Times New Roman"/>
                <w:sz w:val="16"/>
                <w:szCs w:val="16"/>
                <w:lang w:val="en-US"/>
              </w:rPr>
            </w:pPr>
          </w:p>
        </w:tc>
        <w:tc>
          <w:tcPr>
            <w:tcW w:w="1701" w:type="dxa"/>
            <w:gridSpan w:val="2"/>
          </w:tcPr>
          <w:p w14:paraId="6EA347BC" w14:textId="6BF986F8" w:rsidR="007F6460" w:rsidRPr="003A25F7" w:rsidRDefault="007F6460" w:rsidP="00FC77F0">
            <w:pPr>
              <w:spacing w:line="240" w:lineRule="auto"/>
              <w:jc w:val="center"/>
              <w:rPr>
                <w:rFonts w:cs="Times New Roman"/>
                <w:sz w:val="16"/>
                <w:szCs w:val="16"/>
                <w:lang w:val="en-US"/>
              </w:rPr>
            </w:pPr>
          </w:p>
        </w:tc>
      </w:tr>
      <w:tr w:rsidR="007F6460" w:rsidRPr="004950E0" w14:paraId="00D572B2" w14:textId="77777777" w:rsidTr="00970C7C">
        <w:trPr>
          <w:trHeight w:val="397"/>
        </w:trPr>
        <w:tc>
          <w:tcPr>
            <w:tcW w:w="3969" w:type="dxa"/>
          </w:tcPr>
          <w:p w14:paraId="64C47F7B" w14:textId="65FB7DA6"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Total events</w:t>
            </w:r>
          </w:p>
        </w:tc>
        <w:tc>
          <w:tcPr>
            <w:tcW w:w="1701" w:type="dxa"/>
          </w:tcPr>
          <w:p w14:paraId="615B8E10" w14:textId="3EEE263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w:t>
            </w:r>
            <w:r w:rsidR="0076253B">
              <w:rPr>
                <w:rFonts w:cs="Times New Roman"/>
                <w:sz w:val="16"/>
                <w:szCs w:val="16"/>
                <w:lang w:val="en-US"/>
              </w:rPr>
              <w:t>.</w:t>
            </w:r>
            <w:r w:rsidRPr="003A25F7">
              <w:rPr>
                <w:rFonts w:cs="Times New Roman"/>
                <w:sz w:val="16"/>
                <w:szCs w:val="16"/>
                <w:lang w:val="en-US"/>
              </w:rPr>
              <w:t>37 (2</w:t>
            </w:r>
            <w:r w:rsidR="0076253B">
              <w:rPr>
                <w:rFonts w:cs="Times New Roman"/>
                <w:sz w:val="16"/>
                <w:szCs w:val="16"/>
                <w:lang w:val="en-US"/>
              </w:rPr>
              <w:t>.</w:t>
            </w:r>
            <w:r w:rsidRPr="003A25F7">
              <w:rPr>
                <w:rFonts w:cs="Times New Roman"/>
                <w:sz w:val="16"/>
                <w:szCs w:val="16"/>
                <w:lang w:val="en-US"/>
              </w:rPr>
              <w:t>02)</w:t>
            </w:r>
          </w:p>
        </w:tc>
        <w:tc>
          <w:tcPr>
            <w:tcW w:w="1276" w:type="dxa"/>
          </w:tcPr>
          <w:p w14:paraId="1065E9BC" w14:textId="45598E0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w:t>
            </w:r>
            <w:r w:rsidR="0076253B">
              <w:rPr>
                <w:rFonts w:cs="Times New Roman"/>
                <w:sz w:val="16"/>
                <w:szCs w:val="16"/>
                <w:lang w:val="en-US"/>
              </w:rPr>
              <w:t>.</w:t>
            </w:r>
            <w:r w:rsidRPr="003A25F7">
              <w:rPr>
                <w:rFonts w:cs="Times New Roman"/>
                <w:sz w:val="16"/>
                <w:szCs w:val="16"/>
                <w:lang w:val="en-US"/>
              </w:rPr>
              <w:t>95 (2</w:t>
            </w:r>
            <w:r w:rsidR="0076253B">
              <w:rPr>
                <w:rFonts w:cs="Times New Roman"/>
                <w:sz w:val="16"/>
                <w:szCs w:val="16"/>
                <w:lang w:val="en-US"/>
              </w:rPr>
              <w:t>.</w:t>
            </w:r>
            <w:r w:rsidRPr="003A25F7">
              <w:rPr>
                <w:rFonts w:cs="Times New Roman"/>
                <w:sz w:val="16"/>
                <w:szCs w:val="16"/>
                <w:lang w:val="en-US"/>
              </w:rPr>
              <w:t>32)</w:t>
            </w:r>
          </w:p>
        </w:tc>
        <w:tc>
          <w:tcPr>
            <w:tcW w:w="1701" w:type="dxa"/>
            <w:gridSpan w:val="2"/>
          </w:tcPr>
          <w:p w14:paraId="30C496AF" w14:textId="4AD27CF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w:t>
            </w:r>
            <w:r w:rsidR="0076253B">
              <w:rPr>
                <w:rFonts w:cs="Times New Roman"/>
                <w:sz w:val="16"/>
                <w:szCs w:val="16"/>
                <w:lang w:val="en-US"/>
              </w:rPr>
              <w:t>.</w:t>
            </w:r>
            <w:r w:rsidRPr="003A25F7">
              <w:rPr>
                <w:rFonts w:cs="Times New Roman"/>
                <w:sz w:val="16"/>
                <w:szCs w:val="16"/>
                <w:lang w:val="en-US"/>
              </w:rPr>
              <w:t>27 (2</w:t>
            </w:r>
            <w:r w:rsidR="0076253B">
              <w:rPr>
                <w:rFonts w:cs="Times New Roman"/>
                <w:sz w:val="16"/>
                <w:szCs w:val="16"/>
                <w:lang w:val="en-US"/>
              </w:rPr>
              <w:t>.</w:t>
            </w:r>
            <w:r w:rsidRPr="003A25F7">
              <w:rPr>
                <w:rFonts w:cs="Times New Roman"/>
                <w:sz w:val="16"/>
                <w:szCs w:val="16"/>
                <w:lang w:val="en-US"/>
              </w:rPr>
              <w:t>40)</w:t>
            </w:r>
          </w:p>
        </w:tc>
      </w:tr>
      <w:tr w:rsidR="007F6460" w:rsidRPr="004950E0" w14:paraId="3554E08E" w14:textId="77777777" w:rsidTr="00970C7C">
        <w:trPr>
          <w:trHeight w:val="397"/>
        </w:trPr>
        <w:tc>
          <w:tcPr>
            <w:tcW w:w="3969" w:type="dxa"/>
          </w:tcPr>
          <w:p w14:paraId="65EE237A" w14:textId="231C96AA"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Interpersonal events</w:t>
            </w:r>
          </w:p>
        </w:tc>
        <w:tc>
          <w:tcPr>
            <w:tcW w:w="1701" w:type="dxa"/>
          </w:tcPr>
          <w:p w14:paraId="7BD3F674" w14:textId="6CBC844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86 (1</w:t>
            </w:r>
            <w:r w:rsidR="0076253B">
              <w:rPr>
                <w:rFonts w:cs="Times New Roman"/>
                <w:sz w:val="16"/>
                <w:szCs w:val="16"/>
                <w:lang w:val="en-US"/>
              </w:rPr>
              <w:t>.</w:t>
            </w:r>
            <w:r w:rsidRPr="003A25F7">
              <w:rPr>
                <w:rFonts w:cs="Times New Roman"/>
                <w:sz w:val="16"/>
                <w:szCs w:val="16"/>
                <w:lang w:val="en-US"/>
              </w:rPr>
              <w:t>11)</w:t>
            </w:r>
          </w:p>
        </w:tc>
        <w:tc>
          <w:tcPr>
            <w:tcW w:w="1276" w:type="dxa"/>
          </w:tcPr>
          <w:p w14:paraId="0DA2B901" w14:textId="1652B5B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13 (1</w:t>
            </w:r>
            <w:r w:rsidR="0076253B">
              <w:rPr>
                <w:rFonts w:cs="Times New Roman"/>
                <w:sz w:val="16"/>
                <w:szCs w:val="16"/>
                <w:lang w:val="en-US"/>
              </w:rPr>
              <w:t>.</w:t>
            </w:r>
            <w:r w:rsidRPr="003A25F7">
              <w:rPr>
                <w:rFonts w:cs="Times New Roman"/>
                <w:sz w:val="16"/>
                <w:szCs w:val="16"/>
                <w:lang w:val="en-US"/>
              </w:rPr>
              <w:t>31)</w:t>
            </w:r>
          </w:p>
        </w:tc>
        <w:tc>
          <w:tcPr>
            <w:tcW w:w="1701" w:type="dxa"/>
            <w:gridSpan w:val="2"/>
          </w:tcPr>
          <w:p w14:paraId="36A00E64" w14:textId="7E5BF40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31 (1</w:t>
            </w:r>
            <w:r w:rsidR="0076253B">
              <w:rPr>
                <w:rFonts w:cs="Times New Roman"/>
                <w:sz w:val="16"/>
                <w:szCs w:val="16"/>
                <w:lang w:val="en-US"/>
              </w:rPr>
              <w:t>.</w:t>
            </w:r>
            <w:r w:rsidRPr="003A25F7">
              <w:rPr>
                <w:rFonts w:cs="Times New Roman"/>
                <w:sz w:val="16"/>
                <w:szCs w:val="16"/>
                <w:lang w:val="en-US"/>
              </w:rPr>
              <w:t>43)</w:t>
            </w:r>
          </w:p>
        </w:tc>
      </w:tr>
      <w:tr w:rsidR="007F6460" w:rsidRPr="007F6460" w14:paraId="0055E690" w14:textId="77777777" w:rsidTr="003A25F7">
        <w:trPr>
          <w:trHeight w:val="562"/>
        </w:trPr>
        <w:tc>
          <w:tcPr>
            <w:tcW w:w="3969" w:type="dxa"/>
          </w:tcPr>
          <w:p w14:paraId="63B209B3" w14:textId="2D2752D6"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Non-interpersonal events</w:t>
            </w:r>
          </w:p>
        </w:tc>
        <w:tc>
          <w:tcPr>
            <w:tcW w:w="1701" w:type="dxa"/>
          </w:tcPr>
          <w:p w14:paraId="402AF277" w14:textId="1AA49ED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39 (1</w:t>
            </w:r>
            <w:r w:rsidR="0076253B">
              <w:rPr>
                <w:rFonts w:cs="Times New Roman"/>
                <w:sz w:val="16"/>
                <w:szCs w:val="16"/>
                <w:lang w:val="en-US"/>
              </w:rPr>
              <w:t>.</w:t>
            </w:r>
            <w:r w:rsidRPr="003A25F7">
              <w:rPr>
                <w:rFonts w:cs="Times New Roman"/>
                <w:sz w:val="16"/>
                <w:szCs w:val="16"/>
                <w:lang w:val="en-US"/>
              </w:rPr>
              <w:t>28)</w:t>
            </w:r>
          </w:p>
        </w:tc>
        <w:tc>
          <w:tcPr>
            <w:tcW w:w="1418" w:type="dxa"/>
            <w:gridSpan w:val="2"/>
          </w:tcPr>
          <w:p w14:paraId="4AA4A249" w14:textId="7E4DADF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63 (1</w:t>
            </w:r>
            <w:r w:rsidR="0076253B">
              <w:rPr>
                <w:rFonts w:cs="Times New Roman"/>
                <w:sz w:val="16"/>
                <w:szCs w:val="16"/>
                <w:lang w:val="en-US"/>
              </w:rPr>
              <w:t>.</w:t>
            </w:r>
            <w:r w:rsidRPr="003A25F7">
              <w:rPr>
                <w:rFonts w:cs="Times New Roman"/>
                <w:sz w:val="16"/>
                <w:szCs w:val="16"/>
                <w:lang w:val="en-US"/>
              </w:rPr>
              <w:t>36)</w:t>
            </w:r>
          </w:p>
        </w:tc>
        <w:tc>
          <w:tcPr>
            <w:tcW w:w="1559" w:type="dxa"/>
          </w:tcPr>
          <w:p w14:paraId="28F2A94E" w14:textId="70E624A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73 (1</w:t>
            </w:r>
            <w:r w:rsidR="0076253B">
              <w:rPr>
                <w:rFonts w:cs="Times New Roman"/>
                <w:sz w:val="16"/>
                <w:szCs w:val="16"/>
                <w:lang w:val="en-US"/>
              </w:rPr>
              <w:t>.</w:t>
            </w:r>
            <w:r w:rsidRPr="003A25F7">
              <w:rPr>
                <w:rFonts w:cs="Times New Roman"/>
                <w:sz w:val="16"/>
                <w:szCs w:val="16"/>
                <w:lang w:val="en-US"/>
              </w:rPr>
              <w:t>37)</w:t>
            </w:r>
          </w:p>
        </w:tc>
      </w:tr>
      <w:tr w:rsidR="007F6460" w:rsidRPr="004950E0" w14:paraId="34B9AA51" w14:textId="77777777" w:rsidTr="00970C7C">
        <w:trPr>
          <w:trHeight w:val="397"/>
        </w:trPr>
        <w:tc>
          <w:tcPr>
            <w:tcW w:w="3969" w:type="dxa"/>
          </w:tcPr>
          <w:p w14:paraId="14377357" w14:textId="1628A83C"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Breastfeeding (N (%))</w:t>
            </w:r>
          </w:p>
        </w:tc>
        <w:tc>
          <w:tcPr>
            <w:tcW w:w="1701" w:type="dxa"/>
          </w:tcPr>
          <w:p w14:paraId="2E509C96" w14:textId="30CAD3B9" w:rsidR="007F6460" w:rsidRPr="003A25F7" w:rsidRDefault="007F6460" w:rsidP="00FC77F0">
            <w:pPr>
              <w:spacing w:line="240" w:lineRule="auto"/>
              <w:jc w:val="center"/>
              <w:rPr>
                <w:rFonts w:cs="Times New Roman"/>
                <w:sz w:val="16"/>
                <w:szCs w:val="16"/>
                <w:lang w:val="en-US"/>
              </w:rPr>
            </w:pPr>
          </w:p>
        </w:tc>
        <w:tc>
          <w:tcPr>
            <w:tcW w:w="1276" w:type="dxa"/>
          </w:tcPr>
          <w:p w14:paraId="6593E102" w14:textId="70293672" w:rsidR="007F6460" w:rsidRPr="003A25F7" w:rsidRDefault="007F6460" w:rsidP="00FC77F0">
            <w:pPr>
              <w:spacing w:line="240" w:lineRule="auto"/>
              <w:jc w:val="center"/>
              <w:rPr>
                <w:rFonts w:cs="Times New Roman"/>
                <w:sz w:val="16"/>
                <w:szCs w:val="16"/>
                <w:lang w:val="en-US"/>
              </w:rPr>
            </w:pPr>
          </w:p>
        </w:tc>
        <w:tc>
          <w:tcPr>
            <w:tcW w:w="1701" w:type="dxa"/>
            <w:gridSpan w:val="2"/>
          </w:tcPr>
          <w:p w14:paraId="752C049B" w14:textId="781AB63C" w:rsidR="007F6460" w:rsidRPr="003A25F7" w:rsidRDefault="007F6460" w:rsidP="00FC77F0">
            <w:pPr>
              <w:spacing w:line="240" w:lineRule="auto"/>
              <w:jc w:val="center"/>
              <w:rPr>
                <w:rFonts w:cs="Times New Roman"/>
                <w:sz w:val="16"/>
                <w:szCs w:val="16"/>
                <w:lang w:val="en-US"/>
              </w:rPr>
            </w:pPr>
          </w:p>
        </w:tc>
      </w:tr>
      <w:tr w:rsidR="007F6460" w:rsidRPr="004950E0" w14:paraId="19B9CCC3" w14:textId="77777777" w:rsidTr="00970C7C">
        <w:trPr>
          <w:trHeight w:val="397"/>
        </w:trPr>
        <w:tc>
          <w:tcPr>
            <w:tcW w:w="3969" w:type="dxa"/>
          </w:tcPr>
          <w:p w14:paraId="51C7B094" w14:textId="05EF73EC"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74CDFEB8" w14:textId="31665CC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18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276" w:type="dxa"/>
          </w:tcPr>
          <w:p w14:paraId="1DB1DAB2" w14:textId="6EFD4A9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30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4B1FB043" w14:textId="1679C0E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98 </w:t>
            </w:r>
            <w:r w:rsidRPr="003A25F7">
              <w:rPr>
                <w:rFonts w:cs="Times New Roman"/>
                <w:sz w:val="16"/>
                <w:szCs w:val="16"/>
                <w:lang w:val="en-US"/>
              </w:rPr>
              <w:t>%)</w:t>
            </w:r>
          </w:p>
        </w:tc>
      </w:tr>
      <w:tr w:rsidR="007F6460" w:rsidRPr="004950E0" w14:paraId="0BEF4BDB" w14:textId="77777777" w:rsidTr="00970C7C">
        <w:trPr>
          <w:trHeight w:val="397"/>
        </w:trPr>
        <w:tc>
          <w:tcPr>
            <w:tcW w:w="3969" w:type="dxa"/>
          </w:tcPr>
          <w:p w14:paraId="07F12731" w14:textId="4BFF9A9B"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Early postpartum</w:t>
            </w:r>
          </w:p>
        </w:tc>
        <w:tc>
          <w:tcPr>
            <w:tcW w:w="1701" w:type="dxa"/>
          </w:tcPr>
          <w:p w14:paraId="497927D1" w14:textId="17935C7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169 (</w:t>
            </w:r>
            <w:r>
              <w:rPr>
                <w:rFonts w:cs="Times New Roman"/>
                <w:sz w:val="16"/>
                <w:szCs w:val="16"/>
                <w:lang w:val="en-US"/>
              </w:rPr>
              <w:t xml:space="preserve">10 </w:t>
            </w:r>
            <w:r w:rsidRPr="003A25F7">
              <w:rPr>
                <w:rFonts w:cs="Times New Roman"/>
                <w:sz w:val="16"/>
                <w:szCs w:val="16"/>
                <w:lang w:val="en-US"/>
              </w:rPr>
              <w:t>%)</w:t>
            </w:r>
          </w:p>
        </w:tc>
        <w:tc>
          <w:tcPr>
            <w:tcW w:w="1276" w:type="dxa"/>
          </w:tcPr>
          <w:p w14:paraId="47F94C6D" w14:textId="7B3D691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283 (</w:t>
            </w:r>
            <w:r>
              <w:rPr>
                <w:rFonts w:cs="Times New Roman"/>
                <w:sz w:val="16"/>
                <w:szCs w:val="16"/>
                <w:lang w:val="en-US"/>
              </w:rPr>
              <w:t xml:space="preserve">11 </w:t>
            </w:r>
            <w:r w:rsidRPr="003A25F7">
              <w:rPr>
                <w:rFonts w:cs="Times New Roman"/>
                <w:sz w:val="16"/>
                <w:szCs w:val="16"/>
                <w:lang w:val="en-US"/>
              </w:rPr>
              <w:t>%)</w:t>
            </w:r>
          </w:p>
        </w:tc>
        <w:tc>
          <w:tcPr>
            <w:tcW w:w="1701" w:type="dxa"/>
            <w:gridSpan w:val="2"/>
          </w:tcPr>
          <w:p w14:paraId="41F5C0B9" w14:textId="6584574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45 (</w:t>
            </w:r>
            <w:r>
              <w:rPr>
                <w:rFonts w:cs="Times New Roman"/>
                <w:sz w:val="16"/>
                <w:szCs w:val="16"/>
                <w:lang w:val="en-US"/>
              </w:rPr>
              <w:t xml:space="preserve">11 </w:t>
            </w:r>
            <w:r w:rsidRPr="003A25F7">
              <w:rPr>
                <w:rFonts w:cs="Times New Roman"/>
                <w:sz w:val="16"/>
                <w:szCs w:val="16"/>
                <w:lang w:val="en-US"/>
              </w:rPr>
              <w:t>%)</w:t>
            </w:r>
          </w:p>
        </w:tc>
      </w:tr>
      <w:tr w:rsidR="007F6460" w:rsidRPr="004950E0" w14:paraId="70FDF9FC" w14:textId="77777777" w:rsidTr="00970C7C">
        <w:trPr>
          <w:trHeight w:val="397"/>
        </w:trPr>
        <w:tc>
          <w:tcPr>
            <w:tcW w:w="3969" w:type="dxa"/>
          </w:tcPr>
          <w:p w14:paraId="763DD172" w14:textId="4F28B1B6"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Late postpartum</w:t>
            </w:r>
          </w:p>
        </w:tc>
        <w:tc>
          <w:tcPr>
            <w:tcW w:w="1701" w:type="dxa"/>
          </w:tcPr>
          <w:p w14:paraId="3C98E7CB" w14:textId="44C1F9E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150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276" w:type="dxa"/>
          </w:tcPr>
          <w:p w14:paraId="51012771" w14:textId="5C5091F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235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3 </w:t>
            </w:r>
            <w:r w:rsidRPr="003A25F7">
              <w:rPr>
                <w:rFonts w:cs="Times New Roman"/>
                <w:sz w:val="16"/>
                <w:szCs w:val="16"/>
                <w:lang w:val="en-US"/>
              </w:rPr>
              <w:t>%)</w:t>
            </w:r>
          </w:p>
        </w:tc>
        <w:tc>
          <w:tcPr>
            <w:tcW w:w="1701" w:type="dxa"/>
            <w:gridSpan w:val="2"/>
          </w:tcPr>
          <w:p w14:paraId="34530BF1" w14:textId="06EA056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25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r>
      <w:tr w:rsidR="007F6460" w:rsidRPr="004950E0" w14:paraId="20DEE947" w14:textId="77777777" w:rsidTr="00970C7C">
        <w:trPr>
          <w:trHeight w:val="397"/>
        </w:trPr>
        <w:tc>
          <w:tcPr>
            <w:tcW w:w="3969" w:type="dxa"/>
          </w:tcPr>
          <w:p w14:paraId="2B4EDB1D" w14:textId="5699CDBD"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Partner support early postpartum (N (%))</w:t>
            </w:r>
          </w:p>
        </w:tc>
        <w:tc>
          <w:tcPr>
            <w:tcW w:w="1701" w:type="dxa"/>
          </w:tcPr>
          <w:p w14:paraId="0B38A654" w14:textId="1730293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594 (</w:t>
            </w:r>
            <w:r>
              <w:rPr>
                <w:rFonts w:cs="Times New Roman"/>
                <w:sz w:val="16"/>
                <w:szCs w:val="16"/>
                <w:lang w:val="en-US"/>
              </w:rPr>
              <w:t xml:space="preserve">36 </w:t>
            </w:r>
            <w:r w:rsidRPr="003A25F7">
              <w:rPr>
                <w:rFonts w:cs="Times New Roman"/>
                <w:sz w:val="16"/>
                <w:szCs w:val="16"/>
                <w:lang w:val="en-US"/>
              </w:rPr>
              <w:t>%)</w:t>
            </w:r>
          </w:p>
        </w:tc>
        <w:tc>
          <w:tcPr>
            <w:tcW w:w="1276" w:type="dxa"/>
          </w:tcPr>
          <w:p w14:paraId="1751A03C" w14:textId="666745C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908 (</w:t>
            </w:r>
            <w:r>
              <w:rPr>
                <w:rFonts w:cs="Times New Roman"/>
                <w:sz w:val="16"/>
                <w:szCs w:val="16"/>
                <w:lang w:val="en-US"/>
              </w:rPr>
              <w:t xml:space="preserve">36 </w:t>
            </w:r>
            <w:r w:rsidRPr="003A25F7">
              <w:rPr>
                <w:rFonts w:cs="Times New Roman"/>
                <w:sz w:val="16"/>
                <w:szCs w:val="16"/>
                <w:lang w:val="en-US"/>
              </w:rPr>
              <w:t>%)</w:t>
            </w:r>
          </w:p>
        </w:tc>
        <w:tc>
          <w:tcPr>
            <w:tcW w:w="1701" w:type="dxa"/>
            <w:gridSpan w:val="2"/>
          </w:tcPr>
          <w:p w14:paraId="317CEEB8" w14:textId="4E2BEE9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129 (</w:t>
            </w:r>
            <w:r>
              <w:rPr>
                <w:rFonts w:cs="Times New Roman"/>
                <w:sz w:val="16"/>
                <w:szCs w:val="16"/>
                <w:lang w:val="en-US"/>
              </w:rPr>
              <w:t xml:space="preserve">31 </w:t>
            </w:r>
            <w:r w:rsidRPr="003A25F7">
              <w:rPr>
                <w:rFonts w:cs="Times New Roman"/>
                <w:sz w:val="16"/>
                <w:szCs w:val="16"/>
                <w:lang w:val="en-US"/>
              </w:rPr>
              <w:t>%)</w:t>
            </w:r>
          </w:p>
        </w:tc>
      </w:tr>
      <w:tr w:rsidR="007F6460" w:rsidRPr="004950E0" w14:paraId="6F27C27F" w14:textId="77777777" w:rsidTr="00970C7C">
        <w:trPr>
          <w:trHeight w:val="397"/>
        </w:trPr>
        <w:tc>
          <w:tcPr>
            <w:tcW w:w="3969" w:type="dxa"/>
          </w:tcPr>
          <w:p w14:paraId="5A6C25CB" w14:textId="23A9FA26"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Partner support late postpartum (N (%))</w:t>
            </w:r>
          </w:p>
        </w:tc>
        <w:tc>
          <w:tcPr>
            <w:tcW w:w="1701" w:type="dxa"/>
          </w:tcPr>
          <w:p w14:paraId="01F2B04C" w14:textId="301EF31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336 (</w:t>
            </w:r>
            <w:r>
              <w:rPr>
                <w:rFonts w:cs="Times New Roman"/>
                <w:sz w:val="16"/>
                <w:szCs w:val="16"/>
                <w:lang w:val="en-US"/>
              </w:rPr>
              <w:t xml:space="preserve">20 </w:t>
            </w:r>
            <w:r w:rsidRPr="003A25F7">
              <w:rPr>
                <w:rFonts w:cs="Times New Roman"/>
                <w:sz w:val="16"/>
                <w:szCs w:val="16"/>
                <w:lang w:val="en-US"/>
              </w:rPr>
              <w:t>%)</w:t>
            </w:r>
          </w:p>
        </w:tc>
        <w:tc>
          <w:tcPr>
            <w:tcW w:w="1276" w:type="dxa"/>
          </w:tcPr>
          <w:p w14:paraId="5661F507" w14:textId="3801A5E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516 (</w:t>
            </w:r>
            <w:r>
              <w:rPr>
                <w:rFonts w:cs="Times New Roman"/>
                <w:sz w:val="16"/>
                <w:szCs w:val="16"/>
                <w:lang w:val="en-US"/>
              </w:rPr>
              <w:t xml:space="preserve">20 </w:t>
            </w:r>
            <w:r w:rsidRPr="003A25F7">
              <w:rPr>
                <w:rFonts w:cs="Times New Roman"/>
                <w:sz w:val="16"/>
                <w:szCs w:val="16"/>
                <w:lang w:val="en-US"/>
              </w:rPr>
              <w:t>%)</w:t>
            </w:r>
          </w:p>
        </w:tc>
        <w:tc>
          <w:tcPr>
            <w:tcW w:w="1701" w:type="dxa"/>
            <w:gridSpan w:val="2"/>
          </w:tcPr>
          <w:p w14:paraId="0701E7D6" w14:textId="3B0396F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63 (</w:t>
            </w:r>
            <w:r>
              <w:rPr>
                <w:rFonts w:cs="Times New Roman"/>
                <w:sz w:val="16"/>
                <w:szCs w:val="16"/>
                <w:lang w:val="en-US"/>
              </w:rPr>
              <w:t xml:space="preserve">15 </w:t>
            </w:r>
            <w:r w:rsidRPr="003A25F7">
              <w:rPr>
                <w:rFonts w:cs="Times New Roman"/>
                <w:sz w:val="16"/>
                <w:szCs w:val="16"/>
                <w:lang w:val="en-US"/>
              </w:rPr>
              <w:t>%)</w:t>
            </w:r>
          </w:p>
        </w:tc>
      </w:tr>
      <w:tr w:rsidR="007F6460" w:rsidRPr="004950E0" w14:paraId="70A39E6C" w14:textId="77777777" w:rsidTr="00970C7C">
        <w:trPr>
          <w:trHeight w:val="397"/>
        </w:trPr>
        <w:tc>
          <w:tcPr>
            <w:tcW w:w="3969" w:type="dxa"/>
          </w:tcPr>
          <w:p w14:paraId="635D8675" w14:textId="2F508515"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Pregnancy complications (N (%))</w:t>
            </w:r>
          </w:p>
        </w:tc>
        <w:tc>
          <w:tcPr>
            <w:tcW w:w="1701" w:type="dxa"/>
          </w:tcPr>
          <w:p w14:paraId="15FC2E51" w14:textId="23403C9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1234 (</w:t>
            </w:r>
            <w:r>
              <w:rPr>
                <w:rFonts w:cs="Times New Roman"/>
                <w:sz w:val="16"/>
                <w:szCs w:val="16"/>
                <w:lang w:val="en-US"/>
              </w:rPr>
              <w:t xml:space="preserve">75 </w:t>
            </w:r>
            <w:r w:rsidRPr="003A25F7">
              <w:rPr>
                <w:rFonts w:cs="Times New Roman"/>
                <w:sz w:val="16"/>
                <w:szCs w:val="16"/>
                <w:lang w:val="en-US"/>
              </w:rPr>
              <w:t>%)</w:t>
            </w:r>
          </w:p>
        </w:tc>
        <w:tc>
          <w:tcPr>
            <w:tcW w:w="1276" w:type="dxa"/>
          </w:tcPr>
          <w:p w14:paraId="06899DEA" w14:textId="43B81EF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2052 (</w:t>
            </w:r>
            <w:r>
              <w:rPr>
                <w:rFonts w:cs="Times New Roman"/>
                <w:sz w:val="16"/>
                <w:szCs w:val="16"/>
                <w:lang w:val="en-US"/>
              </w:rPr>
              <w:t xml:space="preserve">81 </w:t>
            </w:r>
            <w:r w:rsidRPr="003A25F7">
              <w:rPr>
                <w:rFonts w:cs="Times New Roman"/>
                <w:sz w:val="16"/>
                <w:szCs w:val="16"/>
                <w:lang w:val="en-US"/>
              </w:rPr>
              <w:t>%)</w:t>
            </w:r>
          </w:p>
        </w:tc>
        <w:tc>
          <w:tcPr>
            <w:tcW w:w="1701" w:type="dxa"/>
            <w:gridSpan w:val="2"/>
          </w:tcPr>
          <w:p w14:paraId="687BCE3B" w14:textId="5446C28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327 (</w:t>
            </w:r>
            <w:r>
              <w:rPr>
                <w:rFonts w:cs="Times New Roman"/>
                <w:sz w:val="16"/>
                <w:szCs w:val="16"/>
                <w:lang w:val="en-US"/>
              </w:rPr>
              <w:t xml:space="preserve">80 </w:t>
            </w:r>
            <w:r w:rsidRPr="003A25F7">
              <w:rPr>
                <w:rFonts w:cs="Times New Roman"/>
                <w:sz w:val="16"/>
                <w:szCs w:val="16"/>
                <w:lang w:val="en-US"/>
              </w:rPr>
              <w:t>%)</w:t>
            </w:r>
          </w:p>
        </w:tc>
      </w:tr>
      <w:tr w:rsidR="007F6460" w:rsidRPr="004950E0" w14:paraId="0E048D3F" w14:textId="77777777" w:rsidTr="00970C7C">
        <w:trPr>
          <w:trHeight w:val="397"/>
        </w:trPr>
        <w:tc>
          <w:tcPr>
            <w:tcW w:w="3969" w:type="dxa"/>
          </w:tcPr>
          <w:p w14:paraId="2FBEE52E" w14:textId="32F7D35F" w:rsidR="007F6460" w:rsidRPr="003A25F7" w:rsidRDefault="007F6460" w:rsidP="00FC77F0">
            <w:pPr>
              <w:spacing w:line="240" w:lineRule="auto"/>
              <w:rPr>
                <w:rFonts w:cs="Times New Roman"/>
                <w:b/>
                <w:sz w:val="16"/>
                <w:szCs w:val="16"/>
                <w:lang w:val="en-US"/>
              </w:rPr>
            </w:pPr>
          </w:p>
        </w:tc>
        <w:tc>
          <w:tcPr>
            <w:tcW w:w="1701" w:type="dxa"/>
          </w:tcPr>
          <w:p w14:paraId="496ADC4B" w14:textId="248F929A" w:rsidR="007F6460" w:rsidRPr="003A25F7" w:rsidRDefault="007F6460" w:rsidP="00FC77F0">
            <w:pPr>
              <w:spacing w:line="240" w:lineRule="auto"/>
              <w:jc w:val="center"/>
              <w:rPr>
                <w:rFonts w:cs="Times New Roman"/>
                <w:sz w:val="16"/>
                <w:szCs w:val="16"/>
                <w:lang w:val="en-US"/>
              </w:rPr>
            </w:pPr>
          </w:p>
        </w:tc>
        <w:tc>
          <w:tcPr>
            <w:tcW w:w="1276" w:type="dxa"/>
          </w:tcPr>
          <w:p w14:paraId="23920722" w14:textId="473A59B0" w:rsidR="007F6460" w:rsidRPr="003A25F7" w:rsidRDefault="007F6460" w:rsidP="00FC77F0">
            <w:pPr>
              <w:spacing w:line="240" w:lineRule="auto"/>
              <w:jc w:val="center"/>
              <w:rPr>
                <w:rFonts w:cs="Times New Roman"/>
                <w:sz w:val="16"/>
                <w:szCs w:val="16"/>
                <w:lang w:val="en-US"/>
              </w:rPr>
            </w:pPr>
          </w:p>
        </w:tc>
        <w:tc>
          <w:tcPr>
            <w:tcW w:w="1701" w:type="dxa"/>
            <w:gridSpan w:val="2"/>
          </w:tcPr>
          <w:p w14:paraId="34286DAE" w14:textId="41D9450A" w:rsidR="007F6460" w:rsidRPr="003A25F7" w:rsidRDefault="007F6460" w:rsidP="00FC77F0">
            <w:pPr>
              <w:spacing w:line="240" w:lineRule="auto"/>
              <w:jc w:val="center"/>
              <w:rPr>
                <w:rFonts w:cs="Times New Roman"/>
                <w:sz w:val="16"/>
                <w:szCs w:val="16"/>
                <w:lang w:val="en-US"/>
              </w:rPr>
            </w:pPr>
          </w:p>
        </w:tc>
      </w:tr>
      <w:tr w:rsidR="007F6460" w:rsidRPr="004950E0" w14:paraId="3A2CB222" w14:textId="77777777" w:rsidTr="00970C7C">
        <w:trPr>
          <w:trHeight w:val="397"/>
        </w:trPr>
        <w:tc>
          <w:tcPr>
            <w:tcW w:w="3969" w:type="dxa"/>
          </w:tcPr>
          <w:p w14:paraId="5FAB65FA" w14:textId="21BE9B77" w:rsidR="007F6460" w:rsidRPr="003A25F7" w:rsidRDefault="007F6460" w:rsidP="00FC77F0">
            <w:pPr>
              <w:spacing w:line="240" w:lineRule="auto"/>
              <w:rPr>
                <w:rFonts w:cs="Times New Roman"/>
                <w:b/>
                <w:sz w:val="16"/>
                <w:szCs w:val="16"/>
                <w:lang w:val="en-US"/>
              </w:rPr>
            </w:pPr>
          </w:p>
        </w:tc>
        <w:tc>
          <w:tcPr>
            <w:tcW w:w="1701" w:type="dxa"/>
          </w:tcPr>
          <w:p w14:paraId="4D741B96" w14:textId="7264D7FB" w:rsidR="007F6460" w:rsidRPr="003A25F7" w:rsidRDefault="007F6460" w:rsidP="00FC77F0">
            <w:pPr>
              <w:spacing w:line="240" w:lineRule="auto"/>
              <w:jc w:val="center"/>
              <w:rPr>
                <w:rFonts w:cs="Times New Roman"/>
                <w:sz w:val="16"/>
                <w:szCs w:val="16"/>
                <w:lang w:val="en-US"/>
              </w:rPr>
            </w:pPr>
          </w:p>
        </w:tc>
        <w:tc>
          <w:tcPr>
            <w:tcW w:w="1276" w:type="dxa"/>
          </w:tcPr>
          <w:p w14:paraId="7A531551" w14:textId="5EBF77D4" w:rsidR="007F6460" w:rsidRPr="003A25F7" w:rsidRDefault="007F6460" w:rsidP="00FC77F0">
            <w:pPr>
              <w:spacing w:line="240" w:lineRule="auto"/>
              <w:jc w:val="center"/>
              <w:rPr>
                <w:rFonts w:cs="Times New Roman"/>
                <w:sz w:val="16"/>
                <w:szCs w:val="16"/>
                <w:lang w:val="en-US"/>
              </w:rPr>
            </w:pPr>
          </w:p>
        </w:tc>
        <w:tc>
          <w:tcPr>
            <w:tcW w:w="1701" w:type="dxa"/>
            <w:gridSpan w:val="2"/>
          </w:tcPr>
          <w:p w14:paraId="6065BDBC" w14:textId="6874AA8B" w:rsidR="007F6460" w:rsidRPr="003A25F7" w:rsidRDefault="007F6460" w:rsidP="00FC77F0">
            <w:pPr>
              <w:spacing w:line="240" w:lineRule="auto"/>
              <w:jc w:val="center"/>
              <w:rPr>
                <w:rFonts w:cs="Times New Roman"/>
                <w:sz w:val="16"/>
                <w:szCs w:val="16"/>
                <w:lang w:val="en-US"/>
              </w:rPr>
            </w:pPr>
          </w:p>
        </w:tc>
      </w:tr>
      <w:tr w:rsidR="007F6460" w:rsidRPr="004950E0" w14:paraId="461C40AA" w14:textId="77777777" w:rsidTr="00CC5E41">
        <w:trPr>
          <w:trHeight w:val="68"/>
        </w:trPr>
        <w:tc>
          <w:tcPr>
            <w:tcW w:w="3969" w:type="dxa"/>
          </w:tcPr>
          <w:p w14:paraId="5FBA9E36" w14:textId="73E0404A" w:rsidR="007F6460" w:rsidRPr="003A25F7" w:rsidRDefault="007F6460" w:rsidP="00FC77F0">
            <w:pPr>
              <w:spacing w:line="240" w:lineRule="auto"/>
              <w:rPr>
                <w:rFonts w:cs="Times New Roman"/>
                <w:b/>
                <w:sz w:val="16"/>
                <w:szCs w:val="16"/>
                <w:lang w:val="en-US"/>
              </w:rPr>
            </w:pPr>
          </w:p>
        </w:tc>
        <w:tc>
          <w:tcPr>
            <w:tcW w:w="1701" w:type="dxa"/>
          </w:tcPr>
          <w:p w14:paraId="155471FC" w14:textId="11C2A929" w:rsidR="007F6460" w:rsidRPr="003A25F7" w:rsidRDefault="007F6460" w:rsidP="00FC77F0">
            <w:pPr>
              <w:spacing w:line="240" w:lineRule="auto"/>
              <w:jc w:val="center"/>
              <w:rPr>
                <w:rFonts w:cs="Times New Roman"/>
                <w:sz w:val="16"/>
                <w:szCs w:val="16"/>
                <w:lang w:val="en-US"/>
              </w:rPr>
            </w:pPr>
          </w:p>
        </w:tc>
        <w:tc>
          <w:tcPr>
            <w:tcW w:w="1276" w:type="dxa"/>
          </w:tcPr>
          <w:p w14:paraId="63A58764" w14:textId="5D689FAD" w:rsidR="007F6460" w:rsidRPr="003A25F7" w:rsidRDefault="007F6460" w:rsidP="00FC77F0">
            <w:pPr>
              <w:spacing w:line="240" w:lineRule="auto"/>
              <w:jc w:val="center"/>
              <w:rPr>
                <w:rFonts w:cs="Times New Roman"/>
                <w:sz w:val="16"/>
                <w:szCs w:val="16"/>
                <w:lang w:val="en-US"/>
              </w:rPr>
            </w:pPr>
          </w:p>
        </w:tc>
        <w:tc>
          <w:tcPr>
            <w:tcW w:w="1701" w:type="dxa"/>
            <w:gridSpan w:val="2"/>
          </w:tcPr>
          <w:p w14:paraId="60480608" w14:textId="285EF1A2" w:rsidR="007F6460" w:rsidRPr="003A25F7" w:rsidRDefault="007F6460" w:rsidP="00FC77F0">
            <w:pPr>
              <w:spacing w:line="240" w:lineRule="auto"/>
              <w:jc w:val="center"/>
              <w:rPr>
                <w:rFonts w:cs="Times New Roman"/>
                <w:sz w:val="16"/>
                <w:szCs w:val="16"/>
                <w:lang w:val="en-US"/>
              </w:rPr>
            </w:pPr>
          </w:p>
        </w:tc>
      </w:tr>
    </w:tbl>
    <w:p w14:paraId="3BF5002C" w14:textId="77777777" w:rsidR="00970C7C" w:rsidRDefault="00970C7C" w:rsidP="00FC77F0">
      <w:pPr>
        <w:pStyle w:val="Caption"/>
        <w:keepNext/>
        <w:spacing w:after="0"/>
        <w:rPr>
          <w:rFonts w:cs="Times New Roman"/>
          <w:i w:val="0"/>
          <w:szCs w:val="20"/>
          <w:lang w:val="en-US"/>
        </w:rPr>
      </w:pPr>
    </w:p>
    <w:p w14:paraId="03C05B4B" w14:textId="77777777" w:rsidR="00CF359B" w:rsidRDefault="00CF359B" w:rsidP="00CF359B">
      <w:pPr>
        <w:pStyle w:val="Caption"/>
        <w:keepNext/>
        <w:rPr>
          <w:i w:val="0"/>
          <w:iCs w:val="0"/>
          <w:lang w:val="en-US"/>
        </w:rPr>
      </w:pPr>
      <w:bookmarkStart w:id="6" w:name="_Ref169105306"/>
    </w:p>
    <w:p w14:paraId="58D03EDB" w14:textId="2F30CD63" w:rsidR="00CF359B" w:rsidRPr="008634A4" w:rsidRDefault="00CF359B" w:rsidP="00CF359B">
      <w:pPr>
        <w:pStyle w:val="Caption"/>
        <w:keepNext/>
        <w:rPr>
          <w:lang w:val="en-US"/>
        </w:rPr>
      </w:pPr>
      <w:bookmarkStart w:id="7" w:name="_Ref169274054"/>
      <w:r w:rsidRPr="00214FA7">
        <w:rPr>
          <w:b/>
          <w:i w:val="0"/>
          <w:iCs w:val="0"/>
          <w:lang w:val="en-US"/>
        </w:rPr>
        <w:t>Table S</w:t>
      </w:r>
      <w:r w:rsidRPr="00214FA7">
        <w:rPr>
          <w:b/>
          <w:i w:val="0"/>
          <w:iCs w:val="0"/>
        </w:rPr>
        <w:fldChar w:fldCharType="begin"/>
      </w:r>
      <w:r w:rsidRPr="00214FA7">
        <w:rPr>
          <w:b/>
          <w:i w:val="0"/>
          <w:iCs w:val="0"/>
          <w:lang w:val="en-US"/>
        </w:rPr>
        <w:instrText xml:space="preserve"> SEQ Table \* ARABIC </w:instrText>
      </w:r>
      <w:r w:rsidRPr="00214FA7">
        <w:rPr>
          <w:b/>
          <w:i w:val="0"/>
          <w:iCs w:val="0"/>
        </w:rPr>
        <w:fldChar w:fldCharType="separate"/>
      </w:r>
      <w:r w:rsidR="00147DDD" w:rsidRPr="00214FA7">
        <w:rPr>
          <w:b/>
          <w:i w:val="0"/>
          <w:iCs w:val="0"/>
          <w:noProof/>
          <w:lang w:val="en-US"/>
        </w:rPr>
        <w:t>3</w:t>
      </w:r>
      <w:r w:rsidRPr="00214FA7">
        <w:rPr>
          <w:b/>
          <w:i w:val="0"/>
          <w:iCs w:val="0"/>
        </w:rPr>
        <w:fldChar w:fldCharType="end"/>
      </w:r>
      <w:bookmarkEnd w:id="6"/>
      <w:bookmarkEnd w:id="7"/>
      <w:r w:rsidRPr="00214FA7">
        <w:rPr>
          <w:b/>
          <w:i w:val="0"/>
          <w:iCs w:val="0"/>
          <w:lang w:val="en-US"/>
        </w:rPr>
        <w:t>.</w:t>
      </w:r>
      <w:r w:rsidR="00C7548A" w:rsidRPr="00214FA7">
        <w:rPr>
          <w:b/>
          <w:i w:val="0"/>
          <w:iCs w:val="0"/>
          <w:lang w:val="en-US"/>
        </w:rPr>
        <w:t xml:space="preserve"> </w:t>
      </w:r>
      <w:bookmarkStart w:id="8" w:name="_Hlk181268545"/>
      <w:r w:rsidR="00951C25" w:rsidRPr="00214FA7">
        <w:rPr>
          <w:b/>
          <w:i w:val="0"/>
          <w:iCs w:val="0"/>
          <w:lang w:val="en-US"/>
        </w:rPr>
        <w:t>PND proportions</w:t>
      </w:r>
      <w:r w:rsidR="00CC5E41">
        <w:rPr>
          <w:b/>
          <w:i w:val="0"/>
          <w:iCs w:val="0"/>
          <w:lang w:val="en-US"/>
        </w:rPr>
        <w:t xml:space="preserve"> by group and timepoint</w:t>
      </w:r>
      <w:r w:rsidR="00951C25" w:rsidRPr="00214FA7">
        <w:rPr>
          <w:b/>
          <w:i w:val="0"/>
          <w:iCs w:val="0"/>
          <w:lang w:val="en-US"/>
        </w:rPr>
        <w:t>.</w:t>
      </w:r>
      <w:r w:rsidR="00951C25">
        <w:rPr>
          <w:i w:val="0"/>
          <w:iCs w:val="0"/>
          <w:lang w:val="en-US"/>
        </w:rPr>
        <w:t xml:space="preserve"> </w:t>
      </w:r>
      <w:bookmarkStart w:id="9" w:name="_Hlk171070015"/>
      <w:r w:rsidR="00951C25">
        <w:rPr>
          <w:i w:val="0"/>
          <w:iCs w:val="0"/>
          <w:lang w:val="en-US"/>
        </w:rPr>
        <w:t>The total proportion of PND at each timepoint</w:t>
      </w:r>
      <w:r w:rsidR="00CB5E9E">
        <w:rPr>
          <w:i w:val="0"/>
          <w:iCs w:val="0"/>
          <w:lang w:val="en-US"/>
        </w:rPr>
        <w:t>,</w:t>
      </w:r>
      <w:r w:rsidR="00951C25">
        <w:rPr>
          <w:i w:val="0"/>
          <w:iCs w:val="0"/>
          <w:lang w:val="en-US"/>
        </w:rPr>
        <w:t xml:space="preserve"> and p</w:t>
      </w:r>
      <w:r w:rsidRPr="008634A4">
        <w:rPr>
          <w:i w:val="0"/>
          <w:iCs w:val="0"/>
          <w:lang w:val="en-US"/>
        </w:rPr>
        <w:t xml:space="preserve">roportions of </w:t>
      </w:r>
      <w:r w:rsidR="004F7EAC">
        <w:rPr>
          <w:i w:val="0"/>
          <w:iCs w:val="0"/>
          <w:lang w:val="en-US"/>
        </w:rPr>
        <w:t>those</w:t>
      </w:r>
      <w:r w:rsidR="008C4AA0">
        <w:rPr>
          <w:i w:val="0"/>
          <w:iCs w:val="0"/>
          <w:lang w:val="en-US"/>
        </w:rPr>
        <w:t xml:space="preserve"> with PND </w:t>
      </w:r>
      <w:r w:rsidR="004F7EAC">
        <w:rPr>
          <w:i w:val="0"/>
          <w:iCs w:val="0"/>
          <w:lang w:val="en-US"/>
        </w:rPr>
        <w:t>reporting</w:t>
      </w:r>
      <w:r>
        <w:rPr>
          <w:i w:val="0"/>
          <w:iCs w:val="0"/>
          <w:lang w:val="en-US"/>
        </w:rPr>
        <w:t xml:space="preserve"> </w:t>
      </w:r>
      <w:r w:rsidR="005563F8">
        <w:rPr>
          <w:i w:val="0"/>
          <w:iCs w:val="0"/>
          <w:lang w:val="en-US"/>
        </w:rPr>
        <w:t xml:space="preserve">no PMS, </w:t>
      </w:r>
      <w:r>
        <w:rPr>
          <w:i w:val="0"/>
          <w:iCs w:val="0"/>
          <w:lang w:val="en-US"/>
        </w:rPr>
        <w:t>PMS or PMDD (BASIC)/severe PMS (Mom2B) at each timepoint.</w:t>
      </w:r>
      <w:r w:rsidR="005563F8">
        <w:rPr>
          <w:i w:val="0"/>
          <w:iCs w:val="0"/>
          <w:lang w:val="en-US"/>
        </w:rPr>
        <w:t xml:space="preserve"> The percentages are based on the total number of </w:t>
      </w:r>
      <w:r w:rsidR="00E034EE">
        <w:rPr>
          <w:i w:val="0"/>
          <w:iCs w:val="0"/>
          <w:lang w:val="en-US"/>
        </w:rPr>
        <w:t xml:space="preserve">individuals </w:t>
      </w:r>
      <w:r w:rsidR="005563F8">
        <w:rPr>
          <w:i w:val="0"/>
          <w:iCs w:val="0"/>
          <w:lang w:val="en-US"/>
        </w:rPr>
        <w:t>in each group.</w:t>
      </w:r>
      <w:bookmarkEnd w:id="8"/>
      <w:bookmarkEnd w:id="9"/>
    </w:p>
    <w:tbl>
      <w:tblPr>
        <w:tblStyle w:val="Mystyle"/>
        <w:tblW w:w="0" w:type="auto"/>
        <w:tblLook w:val="04A0" w:firstRow="1" w:lastRow="0" w:firstColumn="1" w:lastColumn="0" w:noHBand="0" w:noVBand="1"/>
      </w:tblPr>
      <w:tblGrid>
        <w:gridCol w:w="2219"/>
        <w:gridCol w:w="1025"/>
        <w:gridCol w:w="584"/>
        <w:gridCol w:w="441"/>
        <w:gridCol w:w="1025"/>
        <w:gridCol w:w="1025"/>
        <w:gridCol w:w="393"/>
        <w:gridCol w:w="632"/>
        <w:gridCol w:w="1002"/>
        <w:gridCol w:w="121"/>
      </w:tblGrid>
      <w:tr w:rsidR="004105A6" w:rsidRPr="0094354E" w14:paraId="274BD823" w14:textId="77777777" w:rsidTr="00CC5E41">
        <w:trPr>
          <w:gridAfter w:val="1"/>
          <w:cnfStyle w:val="100000000000" w:firstRow="1" w:lastRow="0" w:firstColumn="0" w:lastColumn="0" w:oddVBand="0" w:evenVBand="0" w:oddHBand="0" w:evenHBand="0" w:firstRowFirstColumn="0" w:firstRowLastColumn="0" w:lastRowFirstColumn="0" w:lastRowLastColumn="0"/>
          <w:wAfter w:w="121" w:type="dxa"/>
          <w:trHeight w:val="276"/>
        </w:trPr>
        <w:tc>
          <w:tcPr>
            <w:tcW w:w="2219" w:type="dxa"/>
            <w:tcBorders>
              <w:right w:val="single" w:sz="4" w:space="0" w:color="E7E6E6" w:themeColor="background2"/>
            </w:tcBorders>
          </w:tcPr>
          <w:p w14:paraId="4F423B9D" w14:textId="77777777" w:rsidR="004105A6" w:rsidRDefault="004105A6" w:rsidP="002C2BBF">
            <w:pPr>
              <w:spacing w:line="240" w:lineRule="auto"/>
              <w:rPr>
                <w:iCs/>
                <w:sz w:val="16"/>
                <w:szCs w:val="16"/>
                <w:lang w:val="en-US"/>
              </w:rPr>
            </w:pPr>
          </w:p>
        </w:tc>
        <w:tc>
          <w:tcPr>
            <w:tcW w:w="3075" w:type="dxa"/>
            <w:gridSpan w:val="4"/>
            <w:tcBorders>
              <w:left w:val="single" w:sz="4" w:space="0" w:color="E7E6E6" w:themeColor="background2"/>
              <w:right w:val="single" w:sz="4" w:space="0" w:color="E7E6E6" w:themeColor="background2"/>
            </w:tcBorders>
          </w:tcPr>
          <w:p w14:paraId="3AF5C8C2" w14:textId="77777777" w:rsidR="004105A6" w:rsidRPr="008634A4" w:rsidRDefault="004105A6" w:rsidP="002C2BBF">
            <w:pPr>
              <w:spacing w:line="240" w:lineRule="auto"/>
              <w:jc w:val="center"/>
              <w:rPr>
                <w:bCs/>
                <w:iCs/>
                <w:sz w:val="16"/>
                <w:szCs w:val="16"/>
                <w:lang w:val="en-US"/>
              </w:rPr>
            </w:pPr>
            <w:r w:rsidRPr="008634A4">
              <w:rPr>
                <w:bCs/>
                <w:iCs/>
                <w:sz w:val="16"/>
                <w:szCs w:val="16"/>
                <w:lang w:val="en-US"/>
              </w:rPr>
              <w:t>Pregnancy</w:t>
            </w:r>
          </w:p>
        </w:tc>
        <w:tc>
          <w:tcPr>
            <w:tcW w:w="3052" w:type="dxa"/>
            <w:gridSpan w:val="4"/>
            <w:tcBorders>
              <w:left w:val="single" w:sz="4" w:space="0" w:color="E7E6E6" w:themeColor="background2"/>
            </w:tcBorders>
          </w:tcPr>
          <w:p w14:paraId="02238256" w14:textId="77777777" w:rsidR="004105A6" w:rsidRPr="008634A4" w:rsidRDefault="004105A6" w:rsidP="002C2BBF">
            <w:pPr>
              <w:spacing w:line="240" w:lineRule="auto"/>
              <w:jc w:val="center"/>
              <w:rPr>
                <w:bCs/>
                <w:iCs/>
                <w:sz w:val="16"/>
                <w:szCs w:val="16"/>
                <w:lang w:val="en-US"/>
              </w:rPr>
            </w:pPr>
            <w:r w:rsidRPr="008634A4">
              <w:rPr>
                <w:bCs/>
                <w:iCs/>
                <w:sz w:val="16"/>
                <w:szCs w:val="16"/>
                <w:lang w:val="en-US"/>
              </w:rPr>
              <w:t>Postpartum</w:t>
            </w:r>
          </w:p>
        </w:tc>
      </w:tr>
      <w:tr w:rsidR="004105A6" w:rsidRPr="0094354E" w14:paraId="37507FCA" w14:textId="77777777" w:rsidTr="00CC5E41">
        <w:trPr>
          <w:gridAfter w:val="1"/>
          <w:wAfter w:w="121" w:type="dxa"/>
          <w:trHeight w:val="276"/>
        </w:trPr>
        <w:tc>
          <w:tcPr>
            <w:tcW w:w="2219" w:type="dxa"/>
            <w:tcBorders>
              <w:bottom w:val="single" w:sz="4" w:space="0" w:color="E7E6E6" w:themeColor="background2"/>
              <w:right w:val="single" w:sz="4" w:space="0" w:color="E7E6E6" w:themeColor="background2"/>
            </w:tcBorders>
          </w:tcPr>
          <w:p w14:paraId="23AF87B7" w14:textId="77777777" w:rsidR="004105A6" w:rsidRPr="008634A4" w:rsidRDefault="004105A6" w:rsidP="002C2BBF">
            <w:pPr>
              <w:spacing w:line="240" w:lineRule="auto"/>
              <w:rPr>
                <w:b/>
                <w:bCs/>
                <w:iCs/>
                <w:sz w:val="16"/>
                <w:szCs w:val="16"/>
                <w:lang w:val="en-US"/>
              </w:rPr>
            </w:pPr>
            <w:r w:rsidRPr="008634A4">
              <w:rPr>
                <w:b/>
                <w:bCs/>
                <w:iCs/>
                <w:sz w:val="16"/>
                <w:szCs w:val="16"/>
                <w:lang w:val="en-US"/>
              </w:rPr>
              <w:t>BASIC cohort</w:t>
            </w:r>
          </w:p>
        </w:tc>
        <w:tc>
          <w:tcPr>
            <w:tcW w:w="1609" w:type="dxa"/>
            <w:gridSpan w:val="2"/>
            <w:tcBorders>
              <w:left w:val="single" w:sz="4" w:space="0" w:color="E7E6E6" w:themeColor="background2"/>
              <w:bottom w:val="single" w:sz="4" w:space="0" w:color="E7E6E6" w:themeColor="background2"/>
              <w:right w:val="single" w:sz="4" w:space="0" w:color="E7E6E6" w:themeColor="background2"/>
            </w:tcBorders>
          </w:tcPr>
          <w:p w14:paraId="1FF64F86" w14:textId="77777777" w:rsidR="004105A6" w:rsidRPr="008634A4" w:rsidRDefault="004105A6" w:rsidP="002C2BBF">
            <w:pPr>
              <w:spacing w:line="240" w:lineRule="auto"/>
              <w:jc w:val="center"/>
              <w:rPr>
                <w:iCs/>
                <w:sz w:val="16"/>
                <w:szCs w:val="16"/>
                <w:lang w:val="en-US"/>
              </w:rPr>
            </w:pPr>
            <w:r>
              <w:rPr>
                <w:iCs/>
                <w:sz w:val="16"/>
                <w:szCs w:val="16"/>
                <w:lang w:val="en-US"/>
              </w:rPr>
              <w:t>Week 17</w:t>
            </w:r>
          </w:p>
        </w:tc>
        <w:tc>
          <w:tcPr>
            <w:tcW w:w="1466" w:type="dxa"/>
            <w:gridSpan w:val="2"/>
            <w:tcBorders>
              <w:left w:val="single" w:sz="4" w:space="0" w:color="E7E6E6" w:themeColor="background2"/>
              <w:bottom w:val="single" w:sz="4" w:space="0" w:color="E7E6E6" w:themeColor="background2"/>
              <w:right w:val="single" w:sz="4" w:space="0" w:color="E7E6E6" w:themeColor="background2"/>
            </w:tcBorders>
          </w:tcPr>
          <w:p w14:paraId="47558B91" w14:textId="77777777" w:rsidR="004105A6" w:rsidRPr="008634A4" w:rsidRDefault="004105A6" w:rsidP="002C2BBF">
            <w:pPr>
              <w:spacing w:line="240" w:lineRule="auto"/>
              <w:jc w:val="center"/>
              <w:rPr>
                <w:iCs/>
                <w:sz w:val="16"/>
                <w:szCs w:val="16"/>
                <w:lang w:val="en-US"/>
              </w:rPr>
            </w:pPr>
            <w:r>
              <w:rPr>
                <w:iCs/>
                <w:sz w:val="16"/>
                <w:szCs w:val="16"/>
                <w:lang w:val="en-US"/>
              </w:rPr>
              <w:t>Week 32</w:t>
            </w:r>
          </w:p>
        </w:tc>
        <w:tc>
          <w:tcPr>
            <w:tcW w:w="1418" w:type="dxa"/>
            <w:gridSpan w:val="2"/>
            <w:tcBorders>
              <w:left w:val="single" w:sz="4" w:space="0" w:color="E7E6E6" w:themeColor="background2"/>
              <w:bottom w:val="single" w:sz="4" w:space="0" w:color="E7E6E6" w:themeColor="background2"/>
              <w:right w:val="single" w:sz="4" w:space="0" w:color="E7E6E6" w:themeColor="background2"/>
            </w:tcBorders>
          </w:tcPr>
          <w:p w14:paraId="37D802E2" w14:textId="77777777" w:rsidR="004105A6" w:rsidRPr="008634A4" w:rsidRDefault="004105A6" w:rsidP="002C2BBF">
            <w:pPr>
              <w:spacing w:line="240" w:lineRule="auto"/>
              <w:jc w:val="center"/>
              <w:rPr>
                <w:iCs/>
                <w:sz w:val="16"/>
                <w:szCs w:val="16"/>
                <w:lang w:val="en-US"/>
              </w:rPr>
            </w:pPr>
            <w:r>
              <w:rPr>
                <w:iCs/>
                <w:sz w:val="16"/>
                <w:szCs w:val="16"/>
                <w:lang w:val="en-US"/>
              </w:rPr>
              <w:t>Week 6</w:t>
            </w:r>
          </w:p>
        </w:tc>
        <w:tc>
          <w:tcPr>
            <w:tcW w:w="1634" w:type="dxa"/>
            <w:gridSpan w:val="2"/>
            <w:tcBorders>
              <w:left w:val="single" w:sz="4" w:space="0" w:color="E7E6E6" w:themeColor="background2"/>
              <w:bottom w:val="single" w:sz="4" w:space="0" w:color="E7E6E6" w:themeColor="background2"/>
            </w:tcBorders>
          </w:tcPr>
          <w:p w14:paraId="74F35D55" w14:textId="77777777" w:rsidR="004105A6" w:rsidRPr="008634A4" w:rsidRDefault="004105A6" w:rsidP="002C2BBF">
            <w:pPr>
              <w:spacing w:line="240" w:lineRule="auto"/>
              <w:jc w:val="center"/>
              <w:rPr>
                <w:iCs/>
                <w:sz w:val="16"/>
                <w:szCs w:val="16"/>
                <w:lang w:val="en-US"/>
              </w:rPr>
            </w:pPr>
            <w:r>
              <w:rPr>
                <w:iCs/>
                <w:sz w:val="16"/>
                <w:szCs w:val="16"/>
                <w:lang w:val="en-US"/>
              </w:rPr>
              <w:t>Month 6</w:t>
            </w:r>
          </w:p>
        </w:tc>
      </w:tr>
      <w:tr w:rsidR="004105A6" w:rsidRPr="0094354E" w14:paraId="3867D01F" w14:textId="77777777" w:rsidTr="00CC5E41">
        <w:trPr>
          <w:gridAfter w:val="1"/>
          <w:wAfter w:w="121" w:type="dxa"/>
          <w:trHeight w:val="276"/>
        </w:trPr>
        <w:tc>
          <w:tcPr>
            <w:tcW w:w="2219" w:type="dxa"/>
            <w:tcBorders>
              <w:top w:val="single" w:sz="4" w:space="0" w:color="E7E6E6" w:themeColor="background2"/>
              <w:bottom w:val="nil"/>
              <w:right w:val="single" w:sz="4" w:space="0" w:color="E7E6E6" w:themeColor="background2"/>
            </w:tcBorders>
          </w:tcPr>
          <w:p w14:paraId="2643303E" w14:textId="77777777" w:rsidR="004105A6" w:rsidRDefault="004105A6" w:rsidP="002C2BBF">
            <w:pPr>
              <w:spacing w:line="240" w:lineRule="auto"/>
              <w:rPr>
                <w:iCs/>
                <w:sz w:val="16"/>
                <w:szCs w:val="16"/>
                <w:lang w:val="en-US"/>
              </w:rPr>
            </w:pPr>
            <w:r>
              <w:rPr>
                <w:iCs/>
                <w:sz w:val="16"/>
                <w:szCs w:val="16"/>
                <w:lang w:val="en-US"/>
              </w:rPr>
              <w:t>Total</w:t>
            </w:r>
          </w:p>
        </w:tc>
        <w:tc>
          <w:tcPr>
            <w:tcW w:w="1609"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7A9E756A" w14:textId="77777777" w:rsidR="004105A6" w:rsidRDefault="004105A6" w:rsidP="002C2BBF">
            <w:pPr>
              <w:spacing w:line="240" w:lineRule="auto"/>
              <w:jc w:val="center"/>
              <w:rPr>
                <w:iCs/>
                <w:sz w:val="16"/>
                <w:szCs w:val="16"/>
                <w:lang w:val="en-US"/>
              </w:rPr>
            </w:pPr>
            <w:r>
              <w:rPr>
                <w:iCs/>
                <w:sz w:val="16"/>
                <w:szCs w:val="16"/>
                <w:lang w:val="en-US"/>
              </w:rPr>
              <w:t>13 %</w:t>
            </w:r>
          </w:p>
        </w:tc>
        <w:tc>
          <w:tcPr>
            <w:tcW w:w="1466"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C0B5ADF" w14:textId="77777777" w:rsidR="004105A6" w:rsidRDefault="004105A6" w:rsidP="002C2BBF">
            <w:pPr>
              <w:spacing w:line="240" w:lineRule="auto"/>
              <w:jc w:val="center"/>
              <w:rPr>
                <w:iCs/>
                <w:sz w:val="16"/>
                <w:szCs w:val="16"/>
                <w:lang w:val="en-US"/>
              </w:rPr>
            </w:pPr>
            <w:r>
              <w:rPr>
                <w:iCs/>
                <w:sz w:val="16"/>
                <w:szCs w:val="16"/>
                <w:lang w:val="en-US"/>
              </w:rPr>
              <w:t>13 %</w:t>
            </w:r>
          </w:p>
        </w:tc>
        <w:tc>
          <w:tcPr>
            <w:tcW w:w="141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A9DE20" w14:textId="77777777" w:rsidR="004105A6" w:rsidRDefault="004105A6" w:rsidP="002C2BBF">
            <w:pPr>
              <w:spacing w:line="240" w:lineRule="auto"/>
              <w:jc w:val="center"/>
              <w:rPr>
                <w:iCs/>
                <w:sz w:val="16"/>
                <w:szCs w:val="16"/>
                <w:lang w:val="en-US"/>
              </w:rPr>
            </w:pPr>
            <w:r>
              <w:rPr>
                <w:iCs/>
                <w:sz w:val="16"/>
                <w:szCs w:val="16"/>
                <w:lang w:val="en-US"/>
              </w:rPr>
              <w:t>14 %</w:t>
            </w:r>
          </w:p>
        </w:tc>
        <w:tc>
          <w:tcPr>
            <w:tcW w:w="1634" w:type="dxa"/>
            <w:gridSpan w:val="2"/>
            <w:tcBorders>
              <w:top w:val="single" w:sz="4" w:space="0" w:color="E7E6E6" w:themeColor="background2"/>
              <w:left w:val="single" w:sz="4" w:space="0" w:color="E7E6E6" w:themeColor="background2"/>
              <w:bottom w:val="nil"/>
            </w:tcBorders>
          </w:tcPr>
          <w:p w14:paraId="71BB458B" w14:textId="77777777" w:rsidR="004105A6" w:rsidRDefault="004105A6" w:rsidP="002C2BBF">
            <w:pPr>
              <w:spacing w:line="240" w:lineRule="auto"/>
              <w:jc w:val="center"/>
              <w:rPr>
                <w:iCs/>
                <w:sz w:val="16"/>
                <w:szCs w:val="16"/>
                <w:lang w:val="en-US"/>
              </w:rPr>
            </w:pPr>
            <w:r>
              <w:rPr>
                <w:iCs/>
                <w:sz w:val="16"/>
                <w:szCs w:val="16"/>
                <w:lang w:val="en-US"/>
              </w:rPr>
              <w:t>12 %</w:t>
            </w:r>
          </w:p>
        </w:tc>
      </w:tr>
      <w:tr w:rsidR="004105A6" w:rsidRPr="0094354E" w14:paraId="02DF7B68" w14:textId="77777777" w:rsidTr="00CC5E41">
        <w:trPr>
          <w:gridAfter w:val="1"/>
          <w:wAfter w:w="121" w:type="dxa"/>
          <w:trHeight w:val="276"/>
        </w:trPr>
        <w:tc>
          <w:tcPr>
            <w:tcW w:w="2219" w:type="dxa"/>
            <w:tcBorders>
              <w:top w:val="single" w:sz="4" w:space="0" w:color="E7E6E6" w:themeColor="background2"/>
              <w:bottom w:val="nil"/>
              <w:right w:val="single" w:sz="4" w:space="0" w:color="E7E6E6" w:themeColor="background2"/>
            </w:tcBorders>
          </w:tcPr>
          <w:p w14:paraId="01A7FB06" w14:textId="77777777" w:rsidR="004105A6" w:rsidRPr="00100E60" w:rsidRDefault="004105A6" w:rsidP="002C2BBF">
            <w:pPr>
              <w:spacing w:line="240" w:lineRule="auto"/>
              <w:rPr>
                <w:iCs/>
                <w:sz w:val="16"/>
                <w:szCs w:val="16"/>
                <w:lang w:val="en-US"/>
              </w:rPr>
            </w:pPr>
            <w:r>
              <w:rPr>
                <w:iCs/>
                <w:sz w:val="16"/>
                <w:szCs w:val="16"/>
                <w:lang w:val="en-US"/>
              </w:rPr>
              <w:t>No PMS</w:t>
            </w:r>
          </w:p>
        </w:tc>
        <w:tc>
          <w:tcPr>
            <w:tcW w:w="1609"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455CCC7" w14:textId="77777777" w:rsidR="004105A6" w:rsidRDefault="004105A6" w:rsidP="002C2BBF">
            <w:pPr>
              <w:spacing w:line="240" w:lineRule="auto"/>
              <w:jc w:val="center"/>
              <w:rPr>
                <w:iCs/>
                <w:sz w:val="16"/>
                <w:szCs w:val="16"/>
                <w:lang w:val="en-US"/>
              </w:rPr>
            </w:pPr>
            <w:r>
              <w:rPr>
                <w:iCs/>
                <w:sz w:val="16"/>
                <w:szCs w:val="16"/>
                <w:lang w:val="en-US"/>
              </w:rPr>
              <w:t>10 %</w:t>
            </w:r>
          </w:p>
        </w:tc>
        <w:tc>
          <w:tcPr>
            <w:tcW w:w="1466"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0A9DBF98" w14:textId="77777777" w:rsidR="004105A6" w:rsidRDefault="004105A6" w:rsidP="002C2BBF">
            <w:pPr>
              <w:spacing w:line="240" w:lineRule="auto"/>
              <w:jc w:val="center"/>
              <w:rPr>
                <w:iCs/>
                <w:sz w:val="16"/>
                <w:szCs w:val="16"/>
                <w:lang w:val="en-US"/>
              </w:rPr>
            </w:pPr>
            <w:r>
              <w:rPr>
                <w:iCs/>
                <w:sz w:val="16"/>
                <w:szCs w:val="16"/>
                <w:lang w:val="en-US"/>
              </w:rPr>
              <w:t>10 %</w:t>
            </w:r>
          </w:p>
        </w:tc>
        <w:tc>
          <w:tcPr>
            <w:tcW w:w="1418" w:type="dxa"/>
            <w:gridSpan w:val="2"/>
            <w:tcBorders>
              <w:top w:val="single" w:sz="4" w:space="0" w:color="E7E6E6" w:themeColor="background2"/>
              <w:left w:val="single" w:sz="4" w:space="0" w:color="E7E6E6" w:themeColor="background2"/>
              <w:right w:val="single" w:sz="4" w:space="0" w:color="E7E6E6" w:themeColor="background2"/>
            </w:tcBorders>
          </w:tcPr>
          <w:p w14:paraId="60CBEC44" w14:textId="77777777" w:rsidR="004105A6" w:rsidRDefault="004105A6" w:rsidP="002C2BBF">
            <w:pPr>
              <w:spacing w:line="240" w:lineRule="auto"/>
              <w:jc w:val="center"/>
              <w:rPr>
                <w:iCs/>
                <w:sz w:val="16"/>
                <w:szCs w:val="16"/>
                <w:lang w:val="en-US"/>
              </w:rPr>
            </w:pPr>
            <w:r>
              <w:rPr>
                <w:iCs/>
                <w:sz w:val="16"/>
                <w:szCs w:val="16"/>
                <w:lang w:val="en-US"/>
              </w:rPr>
              <w:t>12 %</w:t>
            </w:r>
          </w:p>
        </w:tc>
        <w:tc>
          <w:tcPr>
            <w:tcW w:w="1634" w:type="dxa"/>
            <w:gridSpan w:val="2"/>
            <w:tcBorders>
              <w:top w:val="single" w:sz="4" w:space="0" w:color="E7E6E6" w:themeColor="background2"/>
              <w:left w:val="single" w:sz="4" w:space="0" w:color="E7E6E6" w:themeColor="background2"/>
              <w:bottom w:val="nil"/>
            </w:tcBorders>
          </w:tcPr>
          <w:p w14:paraId="0A33DE30" w14:textId="77777777" w:rsidR="004105A6" w:rsidRDefault="004105A6" w:rsidP="002C2BBF">
            <w:pPr>
              <w:spacing w:line="240" w:lineRule="auto"/>
              <w:jc w:val="center"/>
              <w:rPr>
                <w:iCs/>
                <w:sz w:val="16"/>
                <w:szCs w:val="16"/>
                <w:lang w:val="en-US"/>
              </w:rPr>
            </w:pPr>
            <w:r>
              <w:rPr>
                <w:iCs/>
                <w:sz w:val="16"/>
                <w:szCs w:val="16"/>
                <w:lang w:val="en-US"/>
              </w:rPr>
              <w:t>10 %</w:t>
            </w:r>
          </w:p>
        </w:tc>
      </w:tr>
      <w:tr w:rsidR="004105A6" w:rsidRPr="0094354E" w14:paraId="26D48760" w14:textId="77777777" w:rsidTr="00CC5E41">
        <w:trPr>
          <w:gridAfter w:val="1"/>
          <w:wAfter w:w="121" w:type="dxa"/>
          <w:trHeight w:val="294"/>
        </w:trPr>
        <w:tc>
          <w:tcPr>
            <w:tcW w:w="2219" w:type="dxa"/>
            <w:tcBorders>
              <w:top w:val="nil"/>
              <w:right w:val="single" w:sz="4" w:space="0" w:color="E7E6E6" w:themeColor="background2"/>
            </w:tcBorders>
          </w:tcPr>
          <w:p w14:paraId="528DFF73" w14:textId="77777777" w:rsidR="004105A6" w:rsidRPr="008634A4" w:rsidRDefault="004105A6" w:rsidP="002C2BBF">
            <w:pPr>
              <w:spacing w:line="240" w:lineRule="auto"/>
              <w:rPr>
                <w:iCs/>
                <w:sz w:val="16"/>
                <w:szCs w:val="16"/>
                <w:lang w:val="en-US"/>
              </w:rPr>
            </w:pPr>
            <w:r w:rsidRPr="00100E60">
              <w:rPr>
                <w:iCs/>
                <w:sz w:val="16"/>
                <w:szCs w:val="16"/>
                <w:lang w:val="en-US"/>
              </w:rPr>
              <w:t>PMS</w:t>
            </w:r>
          </w:p>
        </w:tc>
        <w:tc>
          <w:tcPr>
            <w:tcW w:w="1609" w:type="dxa"/>
            <w:gridSpan w:val="2"/>
            <w:tcBorders>
              <w:top w:val="nil"/>
              <w:left w:val="single" w:sz="4" w:space="0" w:color="E7E6E6" w:themeColor="background2"/>
              <w:right w:val="single" w:sz="4" w:space="0" w:color="E7E6E6" w:themeColor="background2"/>
            </w:tcBorders>
          </w:tcPr>
          <w:p w14:paraId="2C8DC13D" w14:textId="77777777" w:rsidR="004105A6" w:rsidRPr="008634A4" w:rsidRDefault="004105A6" w:rsidP="002C2BBF">
            <w:pPr>
              <w:spacing w:line="240" w:lineRule="auto"/>
              <w:jc w:val="center"/>
              <w:rPr>
                <w:iCs/>
                <w:sz w:val="16"/>
                <w:szCs w:val="16"/>
                <w:lang w:val="en-US"/>
              </w:rPr>
            </w:pPr>
            <w:r>
              <w:rPr>
                <w:iCs/>
                <w:sz w:val="16"/>
                <w:szCs w:val="16"/>
                <w:lang w:val="en-US"/>
              </w:rPr>
              <w:t>15 %</w:t>
            </w:r>
          </w:p>
        </w:tc>
        <w:tc>
          <w:tcPr>
            <w:tcW w:w="1466" w:type="dxa"/>
            <w:gridSpan w:val="2"/>
            <w:tcBorders>
              <w:top w:val="nil"/>
              <w:left w:val="single" w:sz="4" w:space="0" w:color="E7E6E6" w:themeColor="background2"/>
              <w:right w:val="single" w:sz="4" w:space="0" w:color="E7E6E6" w:themeColor="background2"/>
            </w:tcBorders>
          </w:tcPr>
          <w:p w14:paraId="553AFF33" w14:textId="77777777" w:rsidR="004105A6" w:rsidRPr="008634A4" w:rsidRDefault="004105A6" w:rsidP="002C2BBF">
            <w:pPr>
              <w:spacing w:line="240" w:lineRule="auto"/>
              <w:jc w:val="center"/>
              <w:rPr>
                <w:iCs/>
                <w:sz w:val="16"/>
                <w:szCs w:val="16"/>
                <w:lang w:val="en-US"/>
              </w:rPr>
            </w:pPr>
            <w:r>
              <w:rPr>
                <w:iCs/>
                <w:sz w:val="16"/>
                <w:szCs w:val="16"/>
                <w:lang w:val="en-US"/>
              </w:rPr>
              <w:t>14 %</w:t>
            </w:r>
          </w:p>
        </w:tc>
        <w:tc>
          <w:tcPr>
            <w:tcW w:w="1418" w:type="dxa"/>
            <w:gridSpan w:val="2"/>
            <w:tcBorders>
              <w:left w:val="single" w:sz="4" w:space="0" w:color="E7E6E6" w:themeColor="background2"/>
              <w:right w:val="single" w:sz="4" w:space="0" w:color="E7E6E6" w:themeColor="background2"/>
            </w:tcBorders>
          </w:tcPr>
          <w:p w14:paraId="535D30A7" w14:textId="77777777" w:rsidR="004105A6" w:rsidRPr="008634A4" w:rsidRDefault="004105A6" w:rsidP="002C2BBF">
            <w:pPr>
              <w:spacing w:line="240" w:lineRule="auto"/>
              <w:jc w:val="center"/>
              <w:rPr>
                <w:iCs/>
                <w:sz w:val="16"/>
                <w:szCs w:val="16"/>
                <w:lang w:val="en-US"/>
              </w:rPr>
            </w:pPr>
            <w:r>
              <w:rPr>
                <w:iCs/>
                <w:sz w:val="16"/>
                <w:szCs w:val="16"/>
                <w:lang w:val="en-US"/>
              </w:rPr>
              <w:t>13 %</w:t>
            </w:r>
          </w:p>
        </w:tc>
        <w:tc>
          <w:tcPr>
            <w:tcW w:w="1634" w:type="dxa"/>
            <w:gridSpan w:val="2"/>
            <w:tcBorders>
              <w:top w:val="nil"/>
              <w:left w:val="single" w:sz="4" w:space="0" w:color="E7E6E6" w:themeColor="background2"/>
            </w:tcBorders>
          </w:tcPr>
          <w:p w14:paraId="39204A70" w14:textId="77777777" w:rsidR="004105A6" w:rsidRPr="008634A4" w:rsidRDefault="004105A6" w:rsidP="002C2BBF">
            <w:pPr>
              <w:spacing w:line="240" w:lineRule="auto"/>
              <w:jc w:val="center"/>
              <w:rPr>
                <w:iCs/>
                <w:sz w:val="16"/>
                <w:szCs w:val="16"/>
                <w:lang w:val="en-US"/>
              </w:rPr>
            </w:pPr>
            <w:r>
              <w:rPr>
                <w:iCs/>
                <w:sz w:val="16"/>
                <w:szCs w:val="16"/>
                <w:lang w:val="en-US"/>
              </w:rPr>
              <w:t>14 %</w:t>
            </w:r>
          </w:p>
        </w:tc>
      </w:tr>
      <w:tr w:rsidR="004105A6" w:rsidRPr="0094354E" w14:paraId="55792F4C" w14:textId="77777777" w:rsidTr="00CC5E41">
        <w:trPr>
          <w:gridAfter w:val="1"/>
          <w:wAfter w:w="121" w:type="dxa"/>
          <w:trHeight w:val="276"/>
        </w:trPr>
        <w:tc>
          <w:tcPr>
            <w:tcW w:w="2219" w:type="dxa"/>
            <w:tcBorders>
              <w:bottom w:val="single" w:sz="4" w:space="0" w:color="E7E6E6" w:themeColor="background2"/>
              <w:right w:val="single" w:sz="4" w:space="0" w:color="E7E6E6" w:themeColor="background2"/>
            </w:tcBorders>
          </w:tcPr>
          <w:p w14:paraId="425A3BCD" w14:textId="77777777" w:rsidR="004105A6" w:rsidRPr="008634A4" w:rsidRDefault="004105A6" w:rsidP="002C2BBF">
            <w:pPr>
              <w:spacing w:line="240" w:lineRule="auto"/>
              <w:rPr>
                <w:iCs/>
                <w:sz w:val="16"/>
                <w:szCs w:val="16"/>
                <w:lang w:val="en-US"/>
              </w:rPr>
            </w:pPr>
            <w:r w:rsidRPr="00100E60">
              <w:rPr>
                <w:iCs/>
                <w:sz w:val="16"/>
                <w:szCs w:val="16"/>
                <w:lang w:val="en-US"/>
              </w:rPr>
              <w:t>PMDD</w:t>
            </w:r>
          </w:p>
        </w:tc>
        <w:tc>
          <w:tcPr>
            <w:tcW w:w="1609" w:type="dxa"/>
            <w:gridSpan w:val="2"/>
            <w:tcBorders>
              <w:left w:val="single" w:sz="4" w:space="0" w:color="E7E6E6" w:themeColor="background2"/>
              <w:bottom w:val="single" w:sz="4" w:space="0" w:color="E7E6E6" w:themeColor="background2"/>
              <w:right w:val="single" w:sz="4" w:space="0" w:color="E7E6E6" w:themeColor="background2"/>
            </w:tcBorders>
          </w:tcPr>
          <w:p w14:paraId="1AB4FDB8" w14:textId="77777777" w:rsidR="004105A6" w:rsidRPr="008634A4" w:rsidRDefault="004105A6" w:rsidP="002C2BBF">
            <w:pPr>
              <w:spacing w:line="240" w:lineRule="auto"/>
              <w:jc w:val="center"/>
              <w:rPr>
                <w:iCs/>
                <w:sz w:val="16"/>
                <w:szCs w:val="16"/>
                <w:lang w:val="en-US"/>
              </w:rPr>
            </w:pPr>
            <w:r>
              <w:rPr>
                <w:iCs/>
                <w:sz w:val="16"/>
                <w:szCs w:val="16"/>
                <w:lang w:val="en-US"/>
              </w:rPr>
              <w:t>32 %</w:t>
            </w:r>
          </w:p>
        </w:tc>
        <w:tc>
          <w:tcPr>
            <w:tcW w:w="1466" w:type="dxa"/>
            <w:gridSpan w:val="2"/>
            <w:tcBorders>
              <w:left w:val="single" w:sz="4" w:space="0" w:color="E7E6E6" w:themeColor="background2"/>
              <w:bottom w:val="single" w:sz="4" w:space="0" w:color="E7E6E6" w:themeColor="background2"/>
              <w:right w:val="single" w:sz="4" w:space="0" w:color="E7E6E6" w:themeColor="background2"/>
            </w:tcBorders>
          </w:tcPr>
          <w:p w14:paraId="2C7631F2" w14:textId="77777777" w:rsidR="004105A6" w:rsidRPr="008634A4" w:rsidRDefault="004105A6" w:rsidP="002C2BBF">
            <w:pPr>
              <w:spacing w:line="240" w:lineRule="auto"/>
              <w:jc w:val="center"/>
              <w:rPr>
                <w:iCs/>
                <w:sz w:val="16"/>
                <w:szCs w:val="16"/>
                <w:lang w:val="en-US"/>
              </w:rPr>
            </w:pPr>
            <w:r>
              <w:rPr>
                <w:iCs/>
                <w:sz w:val="16"/>
                <w:szCs w:val="16"/>
                <w:lang w:val="en-US"/>
              </w:rPr>
              <w:t>34 %</w:t>
            </w:r>
          </w:p>
        </w:tc>
        <w:tc>
          <w:tcPr>
            <w:tcW w:w="1418" w:type="dxa"/>
            <w:gridSpan w:val="2"/>
            <w:tcBorders>
              <w:left w:val="single" w:sz="4" w:space="0" w:color="E7E6E6" w:themeColor="background2"/>
              <w:bottom w:val="single" w:sz="4" w:space="0" w:color="E7E6E6" w:themeColor="background2"/>
              <w:right w:val="single" w:sz="4" w:space="0" w:color="E7E6E6" w:themeColor="background2"/>
            </w:tcBorders>
          </w:tcPr>
          <w:p w14:paraId="4D66C9EF" w14:textId="77777777" w:rsidR="004105A6" w:rsidRPr="008634A4" w:rsidRDefault="004105A6" w:rsidP="002C2BBF">
            <w:pPr>
              <w:spacing w:line="240" w:lineRule="auto"/>
              <w:jc w:val="center"/>
              <w:rPr>
                <w:iCs/>
                <w:sz w:val="16"/>
                <w:szCs w:val="16"/>
                <w:lang w:val="en-US"/>
              </w:rPr>
            </w:pPr>
            <w:r>
              <w:rPr>
                <w:iCs/>
                <w:sz w:val="16"/>
                <w:szCs w:val="16"/>
                <w:lang w:val="en-US"/>
              </w:rPr>
              <w:t>33 %</w:t>
            </w:r>
          </w:p>
        </w:tc>
        <w:tc>
          <w:tcPr>
            <w:tcW w:w="1634" w:type="dxa"/>
            <w:gridSpan w:val="2"/>
            <w:tcBorders>
              <w:left w:val="single" w:sz="4" w:space="0" w:color="E7E6E6" w:themeColor="background2"/>
              <w:bottom w:val="single" w:sz="4" w:space="0" w:color="E7E6E6" w:themeColor="background2"/>
            </w:tcBorders>
          </w:tcPr>
          <w:p w14:paraId="7B5DB86D" w14:textId="77777777" w:rsidR="004105A6" w:rsidRPr="008634A4" w:rsidRDefault="004105A6" w:rsidP="002C2BBF">
            <w:pPr>
              <w:spacing w:line="240" w:lineRule="auto"/>
              <w:jc w:val="center"/>
              <w:rPr>
                <w:iCs/>
                <w:sz w:val="16"/>
                <w:szCs w:val="16"/>
                <w:lang w:val="en-US"/>
              </w:rPr>
            </w:pPr>
            <w:r>
              <w:rPr>
                <w:iCs/>
                <w:sz w:val="16"/>
                <w:szCs w:val="16"/>
                <w:lang w:val="en-US"/>
              </w:rPr>
              <w:t>32 %</w:t>
            </w:r>
          </w:p>
        </w:tc>
      </w:tr>
      <w:tr w:rsidR="004105A6" w:rsidRPr="0094354E" w14:paraId="5F7C2B3A" w14:textId="77777777" w:rsidTr="00CC5E41">
        <w:trPr>
          <w:trHeight w:val="310"/>
        </w:trPr>
        <w:tc>
          <w:tcPr>
            <w:tcW w:w="2219" w:type="dxa"/>
            <w:tcBorders>
              <w:top w:val="single" w:sz="4" w:space="0" w:color="E7E6E6" w:themeColor="background2"/>
              <w:bottom w:val="single" w:sz="4" w:space="0" w:color="E7E6E6" w:themeColor="background2"/>
              <w:right w:val="single" w:sz="4" w:space="0" w:color="E7E6E6" w:themeColor="background2"/>
            </w:tcBorders>
          </w:tcPr>
          <w:p w14:paraId="251860A3" w14:textId="77777777" w:rsidR="004105A6" w:rsidRPr="008634A4" w:rsidRDefault="004105A6" w:rsidP="002C2BBF">
            <w:pPr>
              <w:spacing w:line="240" w:lineRule="auto"/>
              <w:rPr>
                <w:b/>
                <w:bCs/>
                <w:iCs/>
                <w:sz w:val="16"/>
                <w:szCs w:val="16"/>
                <w:lang w:val="en-US"/>
              </w:rPr>
            </w:pPr>
            <w:r w:rsidRPr="008634A4">
              <w:rPr>
                <w:b/>
                <w:bCs/>
                <w:iCs/>
                <w:sz w:val="16"/>
                <w:szCs w:val="16"/>
                <w:lang w:val="en-US"/>
              </w:rPr>
              <w:t>Mom2B cohort</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3400184" w14:textId="77777777" w:rsidR="004105A6" w:rsidRPr="00CE0D4B" w:rsidRDefault="004105A6" w:rsidP="002C2BBF">
            <w:pPr>
              <w:spacing w:line="240" w:lineRule="auto"/>
              <w:jc w:val="center"/>
              <w:rPr>
                <w:iCs/>
                <w:sz w:val="16"/>
                <w:szCs w:val="16"/>
                <w:lang w:val="en-US"/>
              </w:rPr>
            </w:pPr>
            <w:r>
              <w:rPr>
                <w:iCs/>
                <w:sz w:val="16"/>
                <w:szCs w:val="16"/>
                <w:lang w:val="en-US"/>
              </w:rPr>
              <w:t>Week 12-22</w:t>
            </w:r>
          </w:p>
        </w:tc>
        <w:tc>
          <w:tcPr>
            <w:tcW w:w="1025"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986F68D" w14:textId="77777777" w:rsidR="004105A6" w:rsidRPr="00CE0D4B" w:rsidRDefault="004105A6" w:rsidP="002C2BBF">
            <w:pPr>
              <w:spacing w:line="240" w:lineRule="auto"/>
              <w:jc w:val="center"/>
              <w:rPr>
                <w:iCs/>
                <w:sz w:val="16"/>
                <w:szCs w:val="16"/>
                <w:lang w:val="en-US"/>
              </w:rPr>
            </w:pPr>
            <w:r>
              <w:rPr>
                <w:iCs/>
                <w:sz w:val="16"/>
                <w:szCs w:val="16"/>
                <w:lang w:val="en-US"/>
              </w:rPr>
              <w:t>Week 24-34</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AD51A6" w14:textId="77777777" w:rsidR="004105A6" w:rsidRPr="00CE0D4B" w:rsidRDefault="004105A6" w:rsidP="002C2BBF">
            <w:pPr>
              <w:spacing w:line="240" w:lineRule="auto"/>
              <w:jc w:val="center"/>
              <w:rPr>
                <w:iCs/>
                <w:sz w:val="16"/>
                <w:szCs w:val="16"/>
                <w:lang w:val="en-US"/>
              </w:rPr>
            </w:pPr>
            <w:r>
              <w:rPr>
                <w:iCs/>
                <w:sz w:val="16"/>
                <w:szCs w:val="16"/>
                <w:lang w:val="en-US"/>
              </w:rPr>
              <w:t>Week 36-42</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921F949" w14:textId="77777777" w:rsidR="004105A6" w:rsidRPr="00572A43" w:rsidRDefault="004105A6" w:rsidP="002C2BBF">
            <w:pPr>
              <w:spacing w:line="240" w:lineRule="auto"/>
              <w:jc w:val="center"/>
              <w:rPr>
                <w:iCs/>
                <w:sz w:val="16"/>
                <w:szCs w:val="16"/>
                <w:lang w:val="en-US"/>
              </w:rPr>
            </w:pPr>
            <w:r>
              <w:rPr>
                <w:iCs/>
                <w:sz w:val="16"/>
                <w:szCs w:val="16"/>
                <w:lang w:val="en-US"/>
              </w:rPr>
              <w:t>Week 1-4</w:t>
            </w:r>
          </w:p>
        </w:tc>
        <w:tc>
          <w:tcPr>
            <w:tcW w:w="1025"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7655744" w14:textId="77777777" w:rsidR="004105A6" w:rsidRPr="00572A43" w:rsidRDefault="004105A6" w:rsidP="002C2BBF">
            <w:pPr>
              <w:spacing w:line="240" w:lineRule="auto"/>
              <w:jc w:val="center"/>
              <w:rPr>
                <w:iCs/>
                <w:sz w:val="16"/>
                <w:szCs w:val="16"/>
                <w:lang w:val="en-US"/>
              </w:rPr>
            </w:pPr>
            <w:r>
              <w:rPr>
                <w:iCs/>
                <w:sz w:val="16"/>
                <w:szCs w:val="16"/>
                <w:lang w:val="en-US"/>
              </w:rPr>
              <w:t>Week 6-13</w:t>
            </w:r>
          </w:p>
        </w:tc>
        <w:tc>
          <w:tcPr>
            <w:tcW w:w="1123" w:type="dxa"/>
            <w:gridSpan w:val="2"/>
            <w:tcBorders>
              <w:top w:val="single" w:sz="4" w:space="0" w:color="E7E6E6" w:themeColor="background2"/>
              <w:left w:val="single" w:sz="4" w:space="0" w:color="E7E6E6" w:themeColor="background2"/>
              <w:bottom w:val="single" w:sz="4" w:space="0" w:color="E7E6E6" w:themeColor="background2"/>
            </w:tcBorders>
          </w:tcPr>
          <w:p w14:paraId="55D174D6" w14:textId="77777777" w:rsidR="004105A6" w:rsidRPr="00572A43" w:rsidRDefault="004105A6" w:rsidP="002C2BBF">
            <w:pPr>
              <w:spacing w:line="240" w:lineRule="auto"/>
              <w:jc w:val="center"/>
              <w:rPr>
                <w:iCs/>
                <w:sz w:val="16"/>
                <w:szCs w:val="16"/>
                <w:lang w:val="en-US"/>
              </w:rPr>
            </w:pPr>
            <w:r>
              <w:rPr>
                <w:iCs/>
                <w:sz w:val="16"/>
                <w:szCs w:val="16"/>
                <w:lang w:val="en-US"/>
              </w:rPr>
              <w:t>Week 14-23</w:t>
            </w:r>
          </w:p>
        </w:tc>
      </w:tr>
      <w:tr w:rsidR="004105A6" w:rsidRPr="0094354E" w14:paraId="3BEA8488" w14:textId="77777777" w:rsidTr="00CC5E41">
        <w:trPr>
          <w:trHeight w:val="276"/>
        </w:trPr>
        <w:tc>
          <w:tcPr>
            <w:tcW w:w="2219" w:type="dxa"/>
            <w:tcBorders>
              <w:top w:val="single" w:sz="4" w:space="0" w:color="E7E6E6" w:themeColor="background2"/>
              <w:bottom w:val="nil"/>
              <w:right w:val="single" w:sz="4" w:space="0" w:color="E7E6E6" w:themeColor="background2"/>
            </w:tcBorders>
          </w:tcPr>
          <w:p w14:paraId="39934915" w14:textId="77777777" w:rsidR="004105A6" w:rsidRDefault="004105A6" w:rsidP="002C2BBF">
            <w:pPr>
              <w:spacing w:line="240" w:lineRule="auto"/>
              <w:rPr>
                <w:iCs/>
                <w:sz w:val="16"/>
                <w:szCs w:val="16"/>
                <w:lang w:val="en-US"/>
              </w:rPr>
            </w:pPr>
            <w:r>
              <w:rPr>
                <w:iCs/>
                <w:sz w:val="16"/>
                <w:szCs w:val="16"/>
                <w:lang w:val="en-US"/>
              </w:rPr>
              <w:t>Total</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62676B84" w14:textId="77777777" w:rsidR="004105A6" w:rsidRDefault="004105A6" w:rsidP="002C2BBF">
            <w:pPr>
              <w:spacing w:line="240" w:lineRule="auto"/>
              <w:jc w:val="center"/>
              <w:rPr>
                <w:iCs/>
                <w:sz w:val="16"/>
                <w:szCs w:val="16"/>
                <w:lang w:val="en-US"/>
              </w:rPr>
            </w:pPr>
            <w:r>
              <w:rPr>
                <w:iCs/>
                <w:sz w:val="16"/>
                <w:szCs w:val="16"/>
                <w:lang w:val="en-US"/>
              </w:rPr>
              <w:t>22 %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34948C55" w14:textId="77777777" w:rsidR="004105A6" w:rsidRDefault="004105A6" w:rsidP="002C2BBF">
            <w:pPr>
              <w:spacing w:line="240" w:lineRule="auto"/>
              <w:jc w:val="center"/>
              <w:rPr>
                <w:iCs/>
                <w:sz w:val="16"/>
                <w:szCs w:val="16"/>
                <w:lang w:val="en-US"/>
              </w:rPr>
            </w:pPr>
            <w:r>
              <w:rPr>
                <w:iCs/>
                <w:sz w:val="16"/>
                <w:szCs w:val="16"/>
                <w:lang w:val="en-US"/>
              </w:rPr>
              <w:t>24 %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41D86981" w14:textId="77777777" w:rsidR="004105A6" w:rsidRDefault="004105A6" w:rsidP="002C2BBF">
            <w:pPr>
              <w:spacing w:line="240" w:lineRule="auto"/>
              <w:jc w:val="center"/>
              <w:rPr>
                <w:iCs/>
                <w:sz w:val="16"/>
                <w:szCs w:val="16"/>
                <w:lang w:val="en-US"/>
              </w:rPr>
            </w:pPr>
            <w:r>
              <w:rPr>
                <w:iCs/>
                <w:sz w:val="16"/>
                <w:szCs w:val="16"/>
                <w:lang w:val="en-US"/>
              </w:rPr>
              <w:t>20 %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26543E6D" w14:textId="77777777" w:rsidR="004105A6" w:rsidRDefault="004105A6" w:rsidP="002C2BBF">
            <w:pPr>
              <w:spacing w:line="240" w:lineRule="auto"/>
              <w:jc w:val="center"/>
              <w:rPr>
                <w:iCs/>
                <w:sz w:val="16"/>
                <w:szCs w:val="16"/>
                <w:lang w:val="en-US"/>
              </w:rPr>
            </w:pPr>
            <w:r>
              <w:rPr>
                <w:iCs/>
                <w:sz w:val="16"/>
                <w:szCs w:val="16"/>
                <w:lang w:val="en-US"/>
              </w:rPr>
              <w:t>24 %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08EB96CB" w14:textId="77777777" w:rsidR="004105A6" w:rsidRDefault="004105A6" w:rsidP="002C2BBF">
            <w:pPr>
              <w:spacing w:line="240" w:lineRule="auto"/>
              <w:jc w:val="center"/>
              <w:rPr>
                <w:iCs/>
                <w:sz w:val="16"/>
                <w:szCs w:val="16"/>
                <w:lang w:val="en-US"/>
              </w:rPr>
            </w:pPr>
            <w:r>
              <w:rPr>
                <w:iCs/>
                <w:sz w:val="16"/>
                <w:szCs w:val="16"/>
                <w:lang w:val="en-US"/>
              </w:rPr>
              <w:t>20 %</w:t>
            </w:r>
          </w:p>
        </w:tc>
        <w:tc>
          <w:tcPr>
            <w:tcW w:w="1123" w:type="dxa"/>
            <w:gridSpan w:val="2"/>
            <w:tcBorders>
              <w:top w:val="single" w:sz="4" w:space="0" w:color="E7E6E6" w:themeColor="background2"/>
              <w:left w:val="single" w:sz="4" w:space="0" w:color="E7E6E6" w:themeColor="background2"/>
              <w:bottom w:val="nil"/>
            </w:tcBorders>
          </w:tcPr>
          <w:p w14:paraId="5104B041" w14:textId="77777777" w:rsidR="004105A6" w:rsidRDefault="004105A6" w:rsidP="002C2BBF">
            <w:pPr>
              <w:spacing w:line="240" w:lineRule="auto"/>
              <w:jc w:val="center"/>
              <w:rPr>
                <w:iCs/>
                <w:sz w:val="16"/>
                <w:szCs w:val="16"/>
                <w:lang w:val="en-US"/>
              </w:rPr>
            </w:pPr>
            <w:r>
              <w:rPr>
                <w:iCs/>
                <w:sz w:val="16"/>
                <w:szCs w:val="16"/>
                <w:lang w:val="en-US"/>
              </w:rPr>
              <w:t>20 %</w:t>
            </w:r>
          </w:p>
        </w:tc>
      </w:tr>
      <w:tr w:rsidR="004105A6" w:rsidRPr="0094354E" w14:paraId="5A473C27" w14:textId="77777777" w:rsidTr="00CC5E41">
        <w:trPr>
          <w:trHeight w:val="276"/>
        </w:trPr>
        <w:tc>
          <w:tcPr>
            <w:tcW w:w="2219" w:type="dxa"/>
            <w:tcBorders>
              <w:top w:val="single" w:sz="4" w:space="0" w:color="E7E6E6" w:themeColor="background2"/>
              <w:bottom w:val="nil"/>
              <w:right w:val="single" w:sz="4" w:space="0" w:color="E7E6E6" w:themeColor="background2"/>
            </w:tcBorders>
          </w:tcPr>
          <w:p w14:paraId="2EEB23DC" w14:textId="77777777" w:rsidR="004105A6" w:rsidRPr="00100E60" w:rsidRDefault="004105A6" w:rsidP="002C2BBF">
            <w:pPr>
              <w:spacing w:line="240" w:lineRule="auto"/>
              <w:rPr>
                <w:iCs/>
                <w:sz w:val="16"/>
                <w:szCs w:val="16"/>
                <w:lang w:val="en-US"/>
              </w:rPr>
            </w:pPr>
            <w:r>
              <w:rPr>
                <w:iCs/>
                <w:sz w:val="16"/>
                <w:szCs w:val="16"/>
                <w:lang w:val="en-US"/>
              </w:rPr>
              <w:t>No PMS</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0DCB6938" w14:textId="77777777" w:rsidR="004105A6" w:rsidRDefault="004105A6" w:rsidP="002C2BBF">
            <w:pPr>
              <w:spacing w:line="240" w:lineRule="auto"/>
              <w:jc w:val="center"/>
              <w:rPr>
                <w:iCs/>
                <w:sz w:val="16"/>
                <w:szCs w:val="16"/>
                <w:lang w:val="en-US"/>
              </w:rPr>
            </w:pPr>
            <w:r>
              <w:rPr>
                <w:iCs/>
                <w:sz w:val="16"/>
                <w:szCs w:val="16"/>
                <w:lang w:val="en-US"/>
              </w:rPr>
              <w:t>16 %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4F9048F5" w14:textId="77777777" w:rsidR="004105A6" w:rsidRDefault="004105A6" w:rsidP="002C2BBF">
            <w:pPr>
              <w:spacing w:line="240" w:lineRule="auto"/>
              <w:jc w:val="center"/>
              <w:rPr>
                <w:iCs/>
                <w:sz w:val="16"/>
                <w:szCs w:val="16"/>
                <w:lang w:val="en-US"/>
              </w:rPr>
            </w:pPr>
            <w:r>
              <w:rPr>
                <w:iCs/>
                <w:sz w:val="16"/>
                <w:szCs w:val="16"/>
                <w:lang w:val="en-US"/>
              </w:rPr>
              <w:t>19 %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6D4BC102" w14:textId="77777777" w:rsidR="004105A6" w:rsidRDefault="004105A6" w:rsidP="002C2BBF">
            <w:pPr>
              <w:spacing w:line="240" w:lineRule="auto"/>
              <w:jc w:val="center"/>
              <w:rPr>
                <w:iCs/>
                <w:sz w:val="16"/>
                <w:szCs w:val="16"/>
                <w:lang w:val="en-US"/>
              </w:rPr>
            </w:pPr>
            <w:r>
              <w:rPr>
                <w:iCs/>
                <w:sz w:val="16"/>
                <w:szCs w:val="16"/>
                <w:lang w:val="en-US"/>
              </w:rPr>
              <w:t>14 %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0E385A0C" w14:textId="77777777" w:rsidR="004105A6" w:rsidRDefault="004105A6" w:rsidP="002C2BBF">
            <w:pPr>
              <w:spacing w:line="240" w:lineRule="auto"/>
              <w:jc w:val="center"/>
              <w:rPr>
                <w:iCs/>
                <w:sz w:val="16"/>
                <w:szCs w:val="16"/>
                <w:lang w:val="en-US"/>
              </w:rPr>
            </w:pPr>
            <w:r>
              <w:rPr>
                <w:iCs/>
                <w:sz w:val="16"/>
                <w:szCs w:val="16"/>
                <w:lang w:val="en-US"/>
              </w:rPr>
              <w:t>17 %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2E33CA0" w14:textId="77777777" w:rsidR="004105A6" w:rsidRDefault="004105A6" w:rsidP="002C2BBF">
            <w:pPr>
              <w:spacing w:line="240" w:lineRule="auto"/>
              <w:jc w:val="center"/>
              <w:rPr>
                <w:iCs/>
                <w:sz w:val="16"/>
                <w:szCs w:val="16"/>
                <w:lang w:val="en-US"/>
              </w:rPr>
            </w:pPr>
            <w:r>
              <w:rPr>
                <w:iCs/>
                <w:sz w:val="16"/>
                <w:szCs w:val="16"/>
                <w:lang w:val="en-US"/>
              </w:rPr>
              <w:t>13 %</w:t>
            </w:r>
          </w:p>
        </w:tc>
        <w:tc>
          <w:tcPr>
            <w:tcW w:w="1123" w:type="dxa"/>
            <w:gridSpan w:val="2"/>
            <w:tcBorders>
              <w:top w:val="single" w:sz="4" w:space="0" w:color="E7E6E6" w:themeColor="background2"/>
              <w:left w:val="single" w:sz="4" w:space="0" w:color="E7E6E6" w:themeColor="background2"/>
              <w:bottom w:val="nil"/>
            </w:tcBorders>
          </w:tcPr>
          <w:p w14:paraId="02999DCC" w14:textId="77777777" w:rsidR="004105A6" w:rsidRDefault="004105A6" w:rsidP="002C2BBF">
            <w:pPr>
              <w:spacing w:line="240" w:lineRule="auto"/>
              <w:jc w:val="center"/>
              <w:rPr>
                <w:iCs/>
                <w:sz w:val="16"/>
                <w:szCs w:val="16"/>
                <w:lang w:val="en-US"/>
              </w:rPr>
            </w:pPr>
            <w:r>
              <w:rPr>
                <w:iCs/>
                <w:sz w:val="16"/>
                <w:szCs w:val="16"/>
                <w:lang w:val="en-US"/>
              </w:rPr>
              <w:t>14 %</w:t>
            </w:r>
          </w:p>
        </w:tc>
      </w:tr>
      <w:tr w:rsidR="004105A6" w:rsidRPr="0094354E" w14:paraId="26AF0B4D" w14:textId="77777777" w:rsidTr="00CC5E41">
        <w:trPr>
          <w:trHeight w:val="276"/>
        </w:trPr>
        <w:tc>
          <w:tcPr>
            <w:tcW w:w="2219" w:type="dxa"/>
            <w:tcBorders>
              <w:top w:val="nil"/>
              <w:right w:val="single" w:sz="4" w:space="0" w:color="E7E6E6" w:themeColor="background2"/>
            </w:tcBorders>
          </w:tcPr>
          <w:p w14:paraId="79DB81FA" w14:textId="77777777" w:rsidR="004105A6" w:rsidRPr="00100E60" w:rsidRDefault="004105A6" w:rsidP="002C2BBF">
            <w:pPr>
              <w:spacing w:line="240" w:lineRule="auto"/>
              <w:rPr>
                <w:iCs/>
                <w:sz w:val="16"/>
                <w:szCs w:val="16"/>
                <w:lang w:val="en-US"/>
              </w:rPr>
            </w:pPr>
            <w:r w:rsidRPr="00100E60">
              <w:rPr>
                <w:iCs/>
                <w:sz w:val="16"/>
                <w:szCs w:val="16"/>
                <w:lang w:val="en-US"/>
              </w:rPr>
              <w:t>PMS</w:t>
            </w:r>
          </w:p>
        </w:tc>
        <w:tc>
          <w:tcPr>
            <w:tcW w:w="1025" w:type="dxa"/>
            <w:tcBorders>
              <w:top w:val="nil"/>
              <w:left w:val="single" w:sz="4" w:space="0" w:color="E7E6E6" w:themeColor="background2"/>
              <w:right w:val="single" w:sz="4" w:space="0" w:color="E7E6E6" w:themeColor="background2"/>
            </w:tcBorders>
          </w:tcPr>
          <w:p w14:paraId="7516548B" w14:textId="77777777" w:rsidR="004105A6" w:rsidRPr="0094354E" w:rsidRDefault="004105A6" w:rsidP="002C2BBF">
            <w:pPr>
              <w:spacing w:line="240" w:lineRule="auto"/>
              <w:jc w:val="center"/>
              <w:rPr>
                <w:iCs/>
                <w:sz w:val="16"/>
                <w:szCs w:val="16"/>
                <w:lang w:val="en-US"/>
              </w:rPr>
            </w:pPr>
            <w:r>
              <w:rPr>
                <w:iCs/>
                <w:sz w:val="16"/>
                <w:szCs w:val="16"/>
                <w:lang w:val="en-US"/>
              </w:rPr>
              <w:t>24 %</w:t>
            </w:r>
          </w:p>
        </w:tc>
        <w:tc>
          <w:tcPr>
            <w:tcW w:w="1025" w:type="dxa"/>
            <w:gridSpan w:val="2"/>
            <w:tcBorders>
              <w:top w:val="nil"/>
              <w:left w:val="single" w:sz="4" w:space="0" w:color="E7E6E6" w:themeColor="background2"/>
              <w:right w:val="single" w:sz="4" w:space="0" w:color="E7E6E6" w:themeColor="background2"/>
            </w:tcBorders>
          </w:tcPr>
          <w:p w14:paraId="74B65B18" w14:textId="77777777" w:rsidR="004105A6" w:rsidRPr="0094354E" w:rsidRDefault="004105A6" w:rsidP="002C2BBF">
            <w:pPr>
              <w:spacing w:line="240" w:lineRule="auto"/>
              <w:jc w:val="center"/>
              <w:rPr>
                <w:iCs/>
                <w:sz w:val="16"/>
                <w:szCs w:val="16"/>
                <w:lang w:val="en-US"/>
              </w:rPr>
            </w:pPr>
            <w:r>
              <w:rPr>
                <w:iCs/>
                <w:sz w:val="16"/>
                <w:szCs w:val="16"/>
                <w:lang w:val="en-US"/>
              </w:rPr>
              <w:t>25 %</w:t>
            </w:r>
          </w:p>
        </w:tc>
        <w:tc>
          <w:tcPr>
            <w:tcW w:w="1025" w:type="dxa"/>
            <w:tcBorders>
              <w:top w:val="nil"/>
              <w:left w:val="single" w:sz="4" w:space="0" w:color="E7E6E6" w:themeColor="background2"/>
              <w:right w:val="single" w:sz="4" w:space="0" w:color="E7E6E6" w:themeColor="background2"/>
            </w:tcBorders>
          </w:tcPr>
          <w:p w14:paraId="12D198A4" w14:textId="77777777" w:rsidR="004105A6" w:rsidRPr="0094354E" w:rsidRDefault="004105A6" w:rsidP="002C2BBF">
            <w:pPr>
              <w:spacing w:line="240" w:lineRule="auto"/>
              <w:jc w:val="center"/>
              <w:rPr>
                <w:iCs/>
                <w:sz w:val="16"/>
                <w:szCs w:val="16"/>
                <w:lang w:val="en-US"/>
              </w:rPr>
            </w:pPr>
            <w:r>
              <w:rPr>
                <w:iCs/>
                <w:sz w:val="16"/>
                <w:szCs w:val="16"/>
                <w:lang w:val="en-US"/>
              </w:rPr>
              <w:t>22 %</w:t>
            </w:r>
          </w:p>
        </w:tc>
        <w:tc>
          <w:tcPr>
            <w:tcW w:w="1025" w:type="dxa"/>
            <w:tcBorders>
              <w:top w:val="nil"/>
              <w:left w:val="single" w:sz="4" w:space="0" w:color="E7E6E6" w:themeColor="background2"/>
              <w:right w:val="single" w:sz="4" w:space="0" w:color="E7E6E6" w:themeColor="background2"/>
            </w:tcBorders>
          </w:tcPr>
          <w:p w14:paraId="0DD974DE" w14:textId="77777777" w:rsidR="004105A6" w:rsidRPr="00572A43" w:rsidRDefault="004105A6" w:rsidP="002C2BBF">
            <w:pPr>
              <w:spacing w:line="240" w:lineRule="auto"/>
              <w:jc w:val="center"/>
              <w:rPr>
                <w:iCs/>
                <w:sz w:val="16"/>
                <w:szCs w:val="16"/>
                <w:lang w:val="en-US"/>
              </w:rPr>
            </w:pPr>
            <w:r>
              <w:rPr>
                <w:iCs/>
                <w:sz w:val="16"/>
                <w:szCs w:val="16"/>
                <w:lang w:val="en-US"/>
              </w:rPr>
              <w:t>26 %</w:t>
            </w:r>
          </w:p>
        </w:tc>
        <w:tc>
          <w:tcPr>
            <w:tcW w:w="1025" w:type="dxa"/>
            <w:gridSpan w:val="2"/>
            <w:tcBorders>
              <w:top w:val="nil"/>
              <w:left w:val="single" w:sz="4" w:space="0" w:color="E7E6E6" w:themeColor="background2"/>
              <w:right w:val="single" w:sz="4" w:space="0" w:color="E7E6E6" w:themeColor="background2"/>
            </w:tcBorders>
          </w:tcPr>
          <w:p w14:paraId="6A651F58" w14:textId="77777777" w:rsidR="004105A6" w:rsidRPr="00572A43" w:rsidRDefault="004105A6" w:rsidP="002C2BBF">
            <w:pPr>
              <w:spacing w:line="240" w:lineRule="auto"/>
              <w:jc w:val="center"/>
              <w:rPr>
                <w:iCs/>
                <w:sz w:val="16"/>
                <w:szCs w:val="16"/>
                <w:lang w:val="en-US"/>
              </w:rPr>
            </w:pPr>
            <w:r>
              <w:rPr>
                <w:iCs/>
                <w:sz w:val="16"/>
                <w:szCs w:val="16"/>
                <w:lang w:val="en-US"/>
              </w:rPr>
              <w:t>21 %</w:t>
            </w:r>
          </w:p>
        </w:tc>
        <w:tc>
          <w:tcPr>
            <w:tcW w:w="1123" w:type="dxa"/>
            <w:gridSpan w:val="2"/>
            <w:tcBorders>
              <w:top w:val="nil"/>
              <w:left w:val="single" w:sz="4" w:space="0" w:color="E7E6E6" w:themeColor="background2"/>
            </w:tcBorders>
          </w:tcPr>
          <w:p w14:paraId="447063BC" w14:textId="77777777" w:rsidR="004105A6" w:rsidRPr="00572A43" w:rsidRDefault="004105A6" w:rsidP="002C2BBF">
            <w:pPr>
              <w:spacing w:line="240" w:lineRule="auto"/>
              <w:jc w:val="center"/>
              <w:rPr>
                <w:iCs/>
                <w:sz w:val="16"/>
                <w:szCs w:val="16"/>
                <w:lang w:val="en-US"/>
              </w:rPr>
            </w:pPr>
            <w:r>
              <w:rPr>
                <w:iCs/>
                <w:sz w:val="16"/>
                <w:szCs w:val="16"/>
                <w:lang w:val="en-US"/>
              </w:rPr>
              <w:t>23 %</w:t>
            </w:r>
          </w:p>
        </w:tc>
      </w:tr>
      <w:tr w:rsidR="004105A6" w:rsidRPr="0094354E" w14:paraId="10B4911F" w14:textId="77777777" w:rsidTr="00CC5E41">
        <w:trPr>
          <w:trHeight w:val="276"/>
        </w:trPr>
        <w:tc>
          <w:tcPr>
            <w:tcW w:w="2219" w:type="dxa"/>
            <w:tcBorders>
              <w:right w:val="single" w:sz="4" w:space="0" w:color="E7E6E6" w:themeColor="background2"/>
            </w:tcBorders>
          </w:tcPr>
          <w:p w14:paraId="245140F2" w14:textId="77777777" w:rsidR="004105A6" w:rsidRPr="00100E60" w:rsidRDefault="004105A6" w:rsidP="002C2BBF">
            <w:pPr>
              <w:spacing w:line="240" w:lineRule="auto"/>
              <w:rPr>
                <w:iCs/>
                <w:sz w:val="16"/>
                <w:szCs w:val="16"/>
                <w:lang w:val="en-US"/>
              </w:rPr>
            </w:pPr>
            <w:r w:rsidRPr="00100E60">
              <w:rPr>
                <w:iCs/>
                <w:sz w:val="16"/>
                <w:szCs w:val="16"/>
                <w:lang w:val="en-US"/>
              </w:rPr>
              <w:t>Severe PMS</w:t>
            </w:r>
          </w:p>
        </w:tc>
        <w:tc>
          <w:tcPr>
            <w:tcW w:w="1025" w:type="dxa"/>
            <w:tcBorders>
              <w:left w:val="single" w:sz="4" w:space="0" w:color="E7E6E6" w:themeColor="background2"/>
              <w:right w:val="single" w:sz="4" w:space="0" w:color="E7E6E6" w:themeColor="background2"/>
            </w:tcBorders>
          </w:tcPr>
          <w:p w14:paraId="5C3551B0" w14:textId="77777777" w:rsidR="004105A6" w:rsidRPr="0094354E" w:rsidRDefault="004105A6" w:rsidP="002C2BBF">
            <w:pPr>
              <w:spacing w:line="240" w:lineRule="auto"/>
              <w:jc w:val="center"/>
              <w:rPr>
                <w:iCs/>
                <w:sz w:val="16"/>
                <w:szCs w:val="16"/>
                <w:lang w:val="en-US"/>
              </w:rPr>
            </w:pPr>
            <w:r>
              <w:rPr>
                <w:iCs/>
                <w:sz w:val="16"/>
                <w:szCs w:val="16"/>
                <w:lang w:val="en-US"/>
              </w:rPr>
              <w:t>34 %</w:t>
            </w:r>
          </w:p>
        </w:tc>
        <w:tc>
          <w:tcPr>
            <w:tcW w:w="1025" w:type="dxa"/>
            <w:gridSpan w:val="2"/>
            <w:tcBorders>
              <w:left w:val="single" w:sz="4" w:space="0" w:color="E7E6E6" w:themeColor="background2"/>
              <w:right w:val="single" w:sz="4" w:space="0" w:color="E7E6E6" w:themeColor="background2"/>
            </w:tcBorders>
          </w:tcPr>
          <w:p w14:paraId="048BBB9C" w14:textId="77777777" w:rsidR="004105A6" w:rsidRPr="0094354E" w:rsidRDefault="004105A6" w:rsidP="002C2BBF">
            <w:pPr>
              <w:spacing w:line="240" w:lineRule="auto"/>
              <w:jc w:val="center"/>
              <w:rPr>
                <w:iCs/>
                <w:sz w:val="16"/>
                <w:szCs w:val="16"/>
                <w:lang w:val="en-US"/>
              </w:rPr>
            </w:pPr>
            <w:r>
              <w:rPr>
                <w:iCs/>
                <w:sz w:val="16"/>
                <w:szCs w:val="16"/>
                <w:lang w:val="en-US"/>
              </w:rPr>
              <w:t>34 %</w:t>
            </w:r>
          </w:p>
        </w:tc>
        <w:tc>
          <w:tcPr>
            <w:tcW w:w="1025" w:type="dxa"/>
            <w:tcBorders>
              <w:left w:val="single" w:sz="4" w:space="0" w:color="E7E6E6" w:themeColor="background2"/>
              <w:right w:val="single" w:sz="4" w:space="0" w:color="E7E6E6" w:themeColor="background2"/>
            </w:tcBorders>
          </w:tcPr>
          <w:p w14:paraId="7FA90E02" w14:textId="77777777" w:rsidR="004105A6" w:rsidRPr="0094354E" w:rsidRDefault="004105A6" w:rsidP="002C2BBF">
            <w:pPr>
              <w:spacing w:line="240" w:lineRule="auto"/>
              <w:jc w:val="center"/>
              <w:rPr>
                <w:iCs/>
                <w:sz w:val="16"/>
                <w:szCs w:val="16"/>
                <w:lang w:val="en-US"/>
              </w:rPr>
            </w:pPr>
            <w:r>
              <w:rPr>
                <w:iCs/>
                <w:sz w:val="16"/>
                <w:szCs w:val="16"/>
                <w:lang w:val="en-US"/>
              </w:rPr>
              <w:t>25 %</w:t>
            </w:r>
          </w:p>
        </w:tc>
        <w:tc>
          <w:tcPr>
            <w:tcW w:w="1025" w:type="dxa"/>
            <w:tcBorders>
              <w:left w:val="single" w:sz="4" w:space="0" w:color="E7E6E6" w:themeColor="background2"/>
              <w:right w:val="single" w:sz="4" w:space="0" w:color="E7E6E6" w:themeColor="background2"/>
            </w:tcBorders>
          </w:tcPr>
          <w:p w14:paraId="138B67BA" w14:textId="77777777" w:rsidR="004105A6" w:rsidRPr="00572A43" w:rsidRDefault="004105A6" w:rsidP="002C2BBF">
            <w:pPr>
              <w:spacing w:line="240" w:lineRule="auto"/>
              <w:jc w:val="center"/>
              <w:rPr>
                <w:iCs/>
                <w:sz w:val="16"/>
                <w:szCs w:val="16"/>
                <w:lang w:val="en-US"/>
              </w:rPr>
            </w:pPr>
            <w:r>
              <w:rPr>
                <w:iCs/>
                <w:sz w:val="16"/>
                <w:szCs w:val="16"/>
                <w:lang w:val="en-US"/>
              </w:rPr>
              <w:t>31 %</w:t>
            </w:r>
          </w:p>
        </w:tc>
        <w:tc>
          <w:tcPr>
            <w:tcW w:w="1025" w:type="dxa"/>
            <w:gridSpan w:val="2"/>
            <w:tcBorders>
              <w:left w:val="single" w:sz="4" w:space="0" w:color="E7E6E6" w:themeColor="background2"/>
              <w:right w:val="single" w:sz="4" w:space="0" w:color="E7E6E6" w:themeColor="background2"/>
            </w:tcBorders>
          </w:tcPr>
          <w:p w14:paraId="66170DEE" w14:textId="77777777" w:rsidR="004105A6" w:rsidRPr="00572A43" w:rsidRDefault="004105A6" w:rsidP="002C2BBF">
            <w:pPr>
              <w:spacing w:line="240" w:lineRule="auto"/>
              <w:jc w:val="center"/>
              <w:rPr>
                <w:iCs/>
                <w:sz w:val="16"/>
                <w:szCs w:val="16"/>
                <w:lang w:val="en-US"/>
              </w:rPr>
            </w:pPr>
            <w:r>
              <w:rPr>
                <w:iCs/>
                <w:sz w:val="16"/>
                <w:szCs w:val="16"/>
                <w:lang w:val="en-US"/>
              </w:rPr>
              <w:t>26 %</w:t>
            </w:r>
          </w:p>
        </w:tc>
        <w:tc>
          <w:tcPr>
            <w:tcW w:w="1123" w:type="dxa"/>
            <w:gridSpan w:val="2"/>
            <w:tcBorders>
              <w:left w:val="single" w:sz="4" w:space="0" w:color="E7E6E6" w:themeColor="background2"/>
            </w:tcBorders>
          </w:tcPr>
          <w:p w14:paraId="1D7E489E" w14:textId="77777777" w:rsidR="004105A6" w:rsidRPr="00572A43" w:rsidRDefault="004105A6" w:rsidP="002C2BBF">
            <w:pPr>
              <w:spacing w:line="240" w:lineRule="auto"/>
              <w:jc w:val="center"/>
              <w:rPr>
                <w:iCs/>
                <w:sz w:val="16"/>
                <w:szCs w:val="16"/>
                <w:lang w:val="en-US"/>
              </w:rPr>
            </w:pPr>
            <w:r>
              <w:rPr>
                <w:iCs/>
                <w:sz w:val="16"/>
                <w:szCs w:val="16"/>
                <w:lang w:val="en-US"/>
              </w:rPr>
              <w:t>25 %</w:t>
            </w:r>
          </w:p>
        </w:tc>
      </w:tr>
    </w:tbl>
    <w:p w14:paraId="30B7E931" w14:textId="77777777" w:rsidR="00FD7F23" w:rsidRDefault="00FD7F23" w:rsidP="00CF359B">
      <w:pPr>
        <w:spacing w:after="0" w:line="240" w:lineRule="auto"/>
        <w:rPr>
          <w:i/>
          <w:lang w:val="en-US"/>
        </w:rPr>
      </w:pPr>
    </w:p>
    <w:p w14:paraId="207BD651" w14:textId="77777777" w:rsidR="00FD7F23" w:rsidRDefault="00FD7F23" w:rsidP="00FD7F23">
      <w:pPr>
        <w:pStyle w:val="Caption"/>
        <w:keepNext/>
        <w:rPr>
          <w:i w:val="0"/>
          <w:iCs w:val="0"/>
          <w:lang w:val="en-US"/>
        </w:rPr>
      </w:pPr>
    </w:p>
    <w:p w14:paraId="1E76D006" w14:textId="23E80556" w:rsidR="00FD7F23" w:rsidRDefault="00FD7F23">
      <w:pPr>
        <w:spacing w:line="259" w:lineRule="auto"/>
        <w:rPr>
          <w:color w:val="000000" w:themeColor="text1"/>
          <w:sz w:val="20"/>
          <w:szCs w:val="18"/>
          <w:lang w:val="en-US"/>
        </w:rPr>
      </w:pPr>
    </w:p>
    <w:p w14:paraId="5BCE3EBA" w14:textId="361F4429" w:rsidR="00CF359B" w:rsidRDefault="00CF359B" w:rsidP="00CF359B">
      <w:pPr>
        <w:spacing w:after="0" w:line="240" w:lineRule="auto"/>
        <w:rPr>
          <w:i/>
          <w:lang w:val="en-US"/>
        </w:rPr>
      </w:pPr>
    </w:p>
    <w:p w14:paraId="4DDD226E" w14:textId="093F964C" w:rsidR="00970C7C" w:rsidRPr="003A25F7" w:rsidRDefault="00970C7C" w:rsidP="00FC77F0">
      <w:pPr>
        <w:pStyle w:val="Caption"/>
        <w:keepNext/>
        <w:spacing w:after="0"/>
        <w:rPr>
          <w:rFonts w:cs="Times New Roman"/>
          <w:i w:val="0"/>
          <w:szCs w:val="20"/>
          <w:lang w:val="en-US"/>
        </w:rPr>
      </w:pPr>
      <w:bookmarkStart w:id="10" w:name="_Ref166590423"/>
      <w:r w:rsidRPr="00214FA7">
        <w:rPr>
          <w:rFonts w:cs="Times New Roman"/>
          <w:b/>
          <w:i w:val="0"/>
          <w:szCs w:val="20"/>
          <w:lang w:val="en-US"/>
        </w:rPr>
        <w:lastRenderedPageBreak/>
        <w:t>Table S</w:t>
      </w:r>
      <w:r w:rsidRPr="00214FA7">
        <w:rPr>
          <w:rFonts w:cs="Times New Roman"/>
          <w:b/>
          <w:i w:val="0"/>
          <w:szCs w:val="20"/>
        </w:rPr>
        <w:fldChar w:fldCharType="begin"/>
      </w:r>
      <w:r w:rsidRPr="00214FA7">
        <w:rPr>
          <w:rFonts w:cs="Times New Roman"/>
          <w:b/>
          <w:i w:val="0"/>
          <w:szCs w:val="20"/>
          <w:lang w:val="en-US"/>
        </w:rPr>
        <w:instrText xml:space="preserve"> SEQ Table \* ARABIC </w:instrText>
      </w:r>
      <w:r w:rsidRPr="00214FA7">
        <w:rPr>
          <w:rFonts w:cs="Times New Roman"/>
          <w:b/>
          <w:i w:val="0"/>
          <w:szCs w:val="20"/>
        </w:rPr>
        <w:fldChar w:fldCharType="separate"/>
      </w:r>
      <w:r w:rsidR="00147DDD" w:rsidRPr="00214FA7">
        <w:rPr>
          <w:rFonts w:cs="Times New Roman"/>
          <w:b/>
          <w:i w:val="0"/>
          <w:noProof/>
          <w:szCs w:val="20"/>
          <w:lang w:val="en-US"/>
        </w:rPr>
        <w:t>4</w:t>
      </w:r>
      <w:r w:rsidRPr="00214FA7">
        <w:rPr>
          <w:rFonts w:cs="Times New Roman"/>
          <w:b/>
          <w:i w:val="0"/>
          <w:szCs w:val="20"/>
        </w:rPr>
        <w:fldChar w:fldCharType="end"/>
      </w:r>
      <w:bookmarkEnd w:id="10"/>
      <w:r w:rsidRPr="00214FA7">
        <w:rPr>
          <w:rFonts w:cs="Times New Roman"/>
          <w:b/>
          <w:i w:val="0"/>
          <w:szCs w:val="20"/>
          <w:lang w:val="en-US"/>
        </w:rPr>
        <w:t xml:space="preserve">. </w:t>
      </w:r>
      <w:r w:rsidR="00CB5E9E" w:rsidRPr="00214FA7">
        <w:rPr>
          <w:rFonts w:cs="Times New Roman"/>
          <w:b/>
          <w:i w:val="0"/>
          <w:szCs w:val="20"/>
          <w:lang w:val="en-US"/>
        </w:rPr>
        <w:t xml:space="preserve">Factor loadings from the factor analysis in BASIC. </w:t>
      </w:r>
      <w:r w:rsidR="00CB5E9E">
        <w:rPr>
          <w:rFonts w:cs="Times New Roman"/>
          <w:i w:val="0"/>
          <w:szCs w:val="20"/>
          <w:lang w:val="en-US"/>
        </w:rPr>
        <w:t>The f</w:t>
      </w:r>
      <w:r w:rsidRPr="003A25F7">
        <w:rPr>
          <w:rFonts w:cs="Times New Roman"/>
          <w:i w:val="0"/>
          <w:szCs w:val="20"/>
          <w:lang w:val="en-US"/>
        </w:rPr>
        <w:t xml:space="preserve">actor loadings </w:t>
      </w:r>
      <w:r w:rsidR="00CB5E9E">
        <w:rPr>
          <w:rFonts w:cs="Times New Roman"/>
          <w:i w:val="0"/>
          <w:szCs w:val="20"/>
          <w:lang w:val="en-US"/>
        </w:rPr>
        <w:t>are presented for</w:t>
      </w:r>
      <w:r w:rsidRPr="003A25F7">
        <w:rPr>
          <w:rFonts w:cs="Times New Roman"/>
          <w:i w:val="0"/>
          <w:szCs w:val="20"/>
          <w:lang w:val="en-US"/>
        </w:rPr>
        <w:t xml:space="preserve"> each EPDS question </w:t>
      </w:r>
      <w:r w:rsidR="00CB5E9E">
        <w:rPr>
          <w:rFonts w:cs="Times New Roman"/>
          <w:i w:val="0"/>
          <w:szCs w:val="20"/>
          <w:lang w:val="en-US"/>
        </w:rPr>
        <w:t>in</w:t>
      </w:r>
      <w:r w:rsidRPr="003A25F7">
        <w:rPr>
          <w:rFonts w:cs="Times New Roman"/>
          <w:i w:val="0"/>
          <w:szCs w:val="20"/>
          <w:lang w:val="en-US"/>
        </w:rPr>
        <w:t xml:space="preserve"> each of the three dimensions found through factor analysis of the EPDS scores from each of the four timepoints. The bold values are values &gt; 0</w:t>
      </w:r>
      <w:r w:rsidR="0076253B">
        <w:rPr>
          <w:rFonts w:cs="Times New Roman"/>
          <w:i w:val="0"/>
          <w:szCs w:val="20"/>
          <w:lang w:val="en-US"/>
        </w:rPr>
        <w:t>.</w:t>
      </w:r>
      <w:r w:rsidRPr="003A25F7">
        <w:rPr>
          <w:rFonts w:cs="Times New Roman"/>
          <w:i w:val="0"/>
          <w:szCs w:val="20"/>
          <w:lang w:val="en-US"/>
        </w:rPr>
        <w:t>4 which are contributing mostly to the factor.</w:t>
      </w:r>
    </w:p>
    <w:tbl>
      <w:tblPr>
        <w:tblStyle w:val="Mystyle"/>
        <w:tblW w:w="0" w:type="auto"/>
        <w:tblLayout w:type="fixed"/>
        <w:tblLook w:val="04A0" w:firstRow="1" w:lastRow="0" w:firstColumn="1" w:lastColumn="0" w:noHBand="0" w:noVBand="1"/>
      </w:tblPr>
      <w:tblGrid>
        <w:gridCol w:w="5630"/>
        <w:gridCol w:w="1458"/>
        <w:gridCol w:w="850"/>
        <w:gridCol w:w="1134"/>
      </w:tblGrid>
      <w:tr w:rsidR="00970C7C" w:rsidRPr="004950E0" w14:paraId="0C6E3367" w14:textId="77777777" w:rsidTr="002428EC">
        <w:trPr>
          <w:cnfStyle w:val="100000000000" w:firstRow="1" w:lastRow="0" w:firstColumn="0" w:lastColumn="0" w:oddVBand="0" w:evenVBand="0" w:oddHBand="0" w:evenHBand="0" w:firstRowFirstColumn="0" w:firstRowLastColumn="0" w:lastRowFirstColumn="0" w:lastRowLastColumn="0"/>
        </w:trPr>
        <w:tc>
          <w:tcPr>
            <w:tcW w:w="0" w:type="dxa"/>
          </w:tcPr>
          <w:p w14:paraId="377EAB9B"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EPDS question</w:t>
            </w:r>
          </w:p>
        </w:tc>
        <w:tc>
          <w:tcPr>
            <w:tcW w:w="1458" w:type="dxa"/>
          </w:tcPr>
          <w:p w14:paraId="118A2464"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Depressed mood</w:t>
            </w:r>
          </w:p>
        </w:tc>
        <w:tc>
          <w:tcPr>
            <w:tcW w:w="850" w:type="dxa"/>
          </w:tcPr>
          <w:p w14:paraId="7BA2C3F3"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Anxiety</w:t>
            </w:r>
          </w:p>
        </w:tc>
        <w:tc>
          <w:tcPr>
            <w:tcW w:w="1134" w:type="dxa"/>
          </w:tcPr>
          <w:p w14:paraId="2E44474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Anhedonia</w:t>
            </w:r>
          </w:p>
        </w:tc>
      </w:tr>
      <w:tr w:rsidR="00970C7C" w:rsidRPr="004950E0" w14:paraId="221C930B" w14:textId="77777777" w:rsidTr="002428EC">
        <w:trPr>
          <w:trHeight w:val="287"/>
        </w:trPr>
        <w:tc>
          <w:tcPr>
            <w:tcW w:w="5630" w:type="dxa"/>
          </w:tcPr>
          <w:p w14:paraId="7AB69F07" w14:textId="14F13293"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 I have been able to laugh and see </w:t>
            </w:r>
            <w:r w:rsidR="00F2398F">
              <w:rPr>
                <w:rFonts w:cs="Times New Roman"/>
                <w:sz w:val="16"/>
                <w:szCs w:val="16"/>
                <w:lang w:val="en-US"/>
              </w:rPr>
              <w:t>the funny side of things.</w:t>
            </w:r>
          </w:p>
        </w:tc>
        <w:tc>
          <w:tcPr>
            <w:tcW w:w="1458" w:type="dxa"/>
          </w:tcPr>
          <w:p w14:paraId="4AFFBA9D" w14:textId="279FBF3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24</w:t>
            </w:r>
          </w:p>
        </w:tc>
        <w:tc>
          <w:tcPr>
            <w:tcW w:w="850" w:type="dxa"/>
          </w:tcPr>
          <w:p w14:paraId="4FA7089A" w14:textId="4284764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c>
          <w:tcPr>
            <w:tcW w:w="1134" w:type="dxa"/>
          </w:tcPr>
          <w:p w14:paraId="5601E78B" w14:textId="22B8A4A4"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67</w:t>
            </w:r>
          </w:p>
        </w:tc>
      </w:tr>
      <w:tr w:rsidR="00970C7C" w:rsidRPr="004950E0" w14:paraId="3F571D7B" w14:textId="77777777" w:rsidTr="002428EC">
        <w:trPr>
          <w:trHeight w:val="289"/>
        </w:trPr>
        <w:tc>
          <w:tcPr>
            <w:tcW w:w="5630" w:type="dxa"/>
          </w:tcPr>
          <w:p w14:paraId="3D41D4C7" w14:textId="6F64C0E6"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(2) I have </w:t>
            </w:r>
            <w:r w:rsidR="00F2398F">
              <w:rPr>
                <w:rFonts w:cs="Times New Roman"/>
                <w:sz w:val="16"/>
                <w:szCs w:val="16"/>
                <w:lang w:val="en-US"/>
              </w:rPr>
              <w:t>looked</w:t>
            </w:r>
            <w:r w:rsidRPr="003A25F7">
              <w:rPr>
                <w:rFonts w:cs="Times New Roman"/>
                <w:sz w:val="16"/>
                <w:szCs w:val="16"/>
                <w:lang w:val="en-US"/>
              </w:rPr>
              <w:t xml:space="preserve"> forward </w:t>
            </w:r>
            <w:r w:rsidR="00F2398F">
              <w:rPr>
                <w:rFonts w:cs="Times New Roman"/>
                <w:sz w:val="16"/>
                <w:szCs w:val="16"/>
                <w:lang w:val="en-US"/>
              </w:rPr>
              <w:t>with enjoyment to things.</w:t>
            </w:r>
          </w:p>
        </w:tc>
        <w:tc>
          <w:tcPr>
            <w:tcW w:w="1458" w:type="dxa"/>
          </w:tcPr>
          <w:p w14:paraId="218CB095" w14:textId="707B366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c>
          <w:tcPr>
            <w:tcW w:w="850" w:type="dxa"/>
          </w:tcPr>
          <w:p w14:paraId="2D5F1940" w14:textId="2E6E9839"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c>
          <w:tcPr>
            <w:tcW w:w="1134" w:type="dxa"/>
          </w:tcPr>
          <w:p w14:paraId="34586CEA" w14:textId="1E823E6D"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88</w:t>
            </w:r>
          </w:p>
        </w:tc>
      </w:tr>
      <w:tr w:rsidR="00970C7C" w:rsidRPr="004950E0" w14:paraId="28219C99" w14:textId="77777777" w:rsidTr="002428EC">
        <w:trPr>
          <w:trHeight w:val="289"/>
        </w:trPr>
        <w:tc>
          <w:tcPr>
            <w:tcW w:w="5630" w:type="dxa"/>
          </w:tcPr>
          <w:p w14:paraId="0C12D4AC" w14:textId="0749337D"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(3) I have blamed myself unnecessarily when </w:t>
            </w:r>
            <w:r w:rsidR="00F2398F">
              <w:rPr>
                <w:rFonts w:cs="Times New Roman"/>
                <w:sz w:val="16"/>
                <w:szCs w:val="16"/>
                <w:lang w:val="en-US"/>
              </w:rPr>
              <w:t>things went wrong.</w:t>
            </w:r>
          </w:p>
        </w:tc>
        <w:tc>
          <w:tcPr>
            <w:tcW w:w="1458" w:type="dxa"/>
          </w:tcPr>
          <w:p w14:paraId="49758DEB" w14:textId="24A3DEED" w:rsidR="00970C7C" w:rsidRPr="003A25F7" w:rsidRDefault="00970C7C" w:rsidP="00FC77F0">
            <w:pPr>
              <w:spacing w:line="240" w:lineRule="auto"/>
              <w:rPr>
                <w:rFonts w:cs="Times New Roman"/>
                <w:b/>
                <w:i/>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48</w:t>
            </w:r>
          </w:p>
        </w:tc>
        <w:tc>
          <w:tcPr>
            <w:tcW w:w="850" w:type="dxa"/>
          </w:tcPr>
          <w:p w14:paraId="3DD25C7E" w14:textId="086B1F0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3</w:t>
            </w:r>
          </w:p>
        </w:tc>
        <w:tc>
          <w:tcPr>
            <w:tcW w:w="1134" w:type="dxa"/>
          </w:tcPr>
          <w:p w14:paraId="4A332BBC" w14:textId="51954E6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10</w:t>
            </w:r>
          </w:p>
        </w:tc>
      </w:tr>
      <w:tr w:rsidR="00970C7C" w:rsidRPr="004950E0" w14:paraId="1D0D7ED1" w14:textId="77777777" w:rsidTr="002428EC">
        <w:trPr>
          <w:trHeight w:val="289"/>
        </w:trPr>
        <w:tc>
          <w:tcPr>
            <w:tcW w:w="5630" w:type="dxa"/>
          </w:tcPr>
          <w:p w14:paraId="2C815022" w14:textId="1E928E88"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(4) I have </w:t>
            </w:r>
            <w:r w:rsidR="00F2398F">
              <w:rPr>
                <w:rFonts w:cs="Times New Roman"/>
                <w:sz w:val="16"/>
                <w:szCs w:val="16"/>
                <w:lang w:val="en-US"/>
              </w:rPr>
              <w:t>been anxious or worried for no good reason.</w:t>
            </w:r>
          </w:p>
        </w:tc>
        <w:tc>
          <w:tcPr>
            <w:tcW w:w="1458" w:type="dxa"/>
          </w:tcPr>
          <w:p w14:paraId="77EBE4D1" w14:textId="3D5ADDBE"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15</w:t>
            </w:r>
          </w:p>
        </w:tc>
        <w:tc>
          <w:tcPr>
            <w:tcW w:w="850" w:type="dxa"/>
          </w:tcPr>
          <w:p w14:paraId="2FB6162B" w14:textId="3C81C5A0"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62</w:t>
            </w:r>
          </w:p>
        </w:tc>
        <w:tc>
          <w:tcPr>
            <w:tcW w:w="1134" w:type="dxa"/>
          </w:tcPr>
          <w:p w14:paraId="777D4D5A" w14:textId="3AD7424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r>
      <w:tr w:rsidR="00970C7C" w:rsidRPr="004950E0" w14:paraId="6285CB89" w14:textId="77777777" w:rsidTr="002428EC">
        <w:trPr>
          <w:trHeight w:val="289"/>
        </w:trPr>
        <w:tc>
          <w:tcPr>
            <w:tcW w:w="5630" w:type="dxa"/>
          </w:tcPr>
          <w:p w14:paraId="29C6DAFD" w14:textId="7772B48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(5) I have felt </w:t>
            </w:r>
            <w:r w:rsidR="00F2398F">
              <w:rPr>
                <w:rFonts w:cs="Times New Roman"/>
                <w:sz w:val="16"/>
                <w:szCs w:val="16"/>
                <w:lang w:val="en-US"/>
              </w:rPr>
              <w:t>scared or panicky for no good reason</w:t>
            </w:r>
            <w:r w:rsidRPr="003A25F7">
              <w:rPr>
                <w:rFonts w:cs="Times New Roman"/>
                <w:sz w:val="16"/>
                <w:szCs w:val="16"/>
                <w:lang w:val="en-US"/>
              </w:rPr>
              <w:t>.</w:t>
            </w:r>
          </w:p>
        </w:tc>
        <w:tc>
          <w:tcPr>
            <w:tcW w:w="1458" w:type="dxa"/>
          </w:tcPr>
          <w:p w14:paraId="4CCBE531" w14:textId="5DAD679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04</w:t>
            </w:r>
          </w:p>
        </w:tc>
        <w:tc>
          <w:tcPr>
            <w:tcW w:w="850" w:type="dxa"/>
          </w:tcPr>
          <w:p w14:paraId="45245501" w14:textId="12B71167"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80</w:t>
            </w:r>
          </w:p>
        </w:tc>
        <w:tc>
          <w:tcPr>
            <w:tcW w:w="1134" w:type="dxa"/>
          </w:tcPr>
          <w:p w14:paraId="1DDDD6CA" w14:textId="285E25A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06</w:t>
            </w:r>
          </w:p>
        </w:tc>
      </w:tr>
      <w:tr w:rsidR="00970C7C" w:rsidRPr="004950E0" w14:paraId="7937F0DA" w14:textId="77777777" w:rsidTr="002428EC">
        <w:trPr>
          <w:trHeight w:val="289"/>
        </w:trPr>
        <w:tc>
          <w:tcPr>
            <w:tcW w:w="5630" w:type="dxa"/>
          </w:tcPr>
          <w:p w14:paraId="41DE43E6" w14:textId="06854118"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(6) </w:t>
            </w:r>
            <w:r w:rsidR="00F2398F">
              <w:rPr>
                <w:rFonts w:cs="Times New Roman"/>
                <w:sz w:val="16"/>
                <w:szCs w:val="16"/>
                <w:lang w:val="en-US"/>
              </w:rPr>
              <w:t>Things have been getting to me.</w:t>
            </w:r>
          </w:p>
        </w:tc>
        <w:tc>
          <w:tcPr>
            <w:tcW w:w="1458" w:type="dxa"/>
          </w:tcPr>
          <w:p w14:paraId="06DFB56F" w14:textId="54A97A56"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51</w:t>
            </w:r>
          </w:p>
        </w:tc>
        <w:tc>
          <w:tcPr>
            <w:tcW w:w="850" w:type="dxa"/>
          </w:tcPr>
          <w:p w14:paraId="4F4025DC" w14:textId="62A3356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06</w:t>
            </w:r>
          </w:p>
        </w:tc>
        <w:tc>
          <w:tcPr>
            <w:tcW w:w="1134" w:type="dxa"/>
          </w:tcPr>
          <w:p w14:paraId="6AF94E26" w14:textId="4084FD9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09</w:t>
            </w:r>
          </w:p>
        </w:tc>
      </w:tr>
      <w:tr w:rsidR="00970C7C" w:rsidRPr="004950E0" w14:paraId="4ADE7D99" w14:textId="77777777" w:rsidTr="002428EC">
        <w:trPr>
          <w:trHeight w:val="289"/>
        </w:trPr>
        <w:tc>
          <w:tcPr>
            <w:tcW w:w="5630" w:type="dxa"/>
          </w:tcPr>
          <w:p w14:paraId="721FCE82" w14:textId="5AA86C0A"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(7) I have </w:t>
            </w:r>
            <w:r w:rsidR="00F2398F">
              <w:rPr>
                <w:rFonts w:cs="Times New Roman"/>
                <w:sz w:val="16"/>
                <w:szCs w:val="16"/>
                <w:lang w:val="en-US"/>
              </w:rPr>
              <w:t>been</w:t>
            </w:r>
            <w:r w:rsidRPr="003A25F7">
              <w:rPr>
                <w:rFonts w:cs="Times New Roman"/>
                <w:sz w:val="16"/>
                <w:szCs w:val="16"/>
                <w:lang w:val="en-US"/>
              </w:rPr>
              <w:t xml:space="preserve"> so unhappy that I have had </w:t>
            </w:r>
            <w:r w:rsidR="00F2398F">
              <w:rPr>
                <w:rFonts w:cs="Times New Roman"/>
                <w:sz w:val="16"/>
                <w:szCs w:val="16"/>
                <w:lang w:val="en-US"/>
              </w:rPr>
              <w:t>difficulty</w:t>
            </w:r>
            <w:r w:rsidRPr="003A25F7">
              <w:rPr>
                <w:rFonts w:cs="Times New Roman"/>
                <w:sz w:val="16"/>
                <w:szCs w:val="16"/>
                <w:lang w:val="en-US"/>
              </w:rPr>
              <w:t xml:space="preserve"> sleeping.</w:t>
            </w:r>
          </w:p>
        </w:tc>
        <w:tc>
          <w:tcPr>
            <w:tcW w:w="1458" w:type="dxa"/>
          </w:tcPr>
          <w:p w14:paraId="4942400C" w14:textId="3BA3DD7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43</w:t>
            </w:r>
          </w:p>
        </w:tc>
        <w:tc>
          <w:tcPr>
            <w:tcW w:w="850" w:type="dxa"/>
          </w:tcPr>
          <w:p w14:paraId="0D9FD8B7" w14:textId="5C27CDB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22</w:t>
            </w:r>
          </w:p>
        </w:tc>
        <w:tc>
          <w:tcPr>
            <w:tcW w:w="1134" w:type="dxa"/>
          </w:tcPr>
          <w:p w14:paraId="48499B7A" w14:textId="4B15790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14</w:t>
            </w:r>
          </w:p>
        </w:tc>
      </w:tr>
      <w:tr w:rsidR="00970C7C" w:rsidRPr="004950E0" w14:paraId="4D92366E" w14:textId="77777777" w:rsidTr="002428EC">
        <w:trPr>
          <w:trHeight w:val="289"/>
        </w:trPr>
        <w:tc>
          <w:tcPr>
            <w:tcW w:w="5630" w:type="dxa"/>
          </w:tcPr>
          <w:p w14:paraId="54852E19" w14:textId="2E72275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(8) I have felt sad </w:t>
            </w:r>
            <w:r w:rsidR="00F2398F">
              <w:rPr>
                <w:rFonts w:cs="Times New Roman"/>
                <w:sz w:val="16"/>
                <w:szCs w:val="16"/>
                <w:lang w:val="en-US"/>
              </w:rPr>
              <w:t>or miserable</w:t>
            </w:r>
            <w:r w:rsidRPr="003A25F7">
              <w:rPr>
                <w:rFonts w:cs="Times New Roman"/>
                <w:sz w:val="16"/>
                <w:szCs w:val="16"/>
                <w:lang w:val="en-US"/>
              </w:rPr>
              <w:t>.</w:t>
            </w:r>
          </w:p>
        </w:tc>
        <w:tc>
          <w:tcPr>
            <w:tcW w:w="1458" w:type="dxa"/>
          </w:tcPr>
          <w:p w14:paraId="144654EB" w14:textId="2D986F1A"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78</w:t>
            </w:r>
          </w:p>
        </w:tc>
        <w:tc>
          <w:tcPr>
            <w:tcW w:w="850" w:type="dxa"/>
          </w:tcPr>
          <w:p w14:paraId="69347B0F" w14:textId="12F899E7"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c>
          <w:tcPr>
            <w:tcW w:w="1134" w:type="dxa"/>
          </w:tcPr>
          <w:p w14:paraId="1D61D76D" w14:textId="189F6989"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11</w:t>
            </w:r>
          </w:p>
        </w:tc>
      </w:tr>
      <w:tr w:rsidR="00970C7C" w:rsidRPr="004950E0" w14:paraId="7E7D0A52" w14:textId="77777777" w:rsidTr="002428EC">
        <w:trPr>
          <w:trHeight w:val="289"/>
        </w:trPr>
        <w:tc>
          <w:tcPr>
            <w:tcW w:w="5630" w:type="dxa"/>
          </w:tcPr>
          <w:p w14:paraId="7D3EFEE3" w14:textId="476055E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(9) I </w:t>
            </w:r>
            <w:r w:rsidR="00F2398F">
              <w:rPr>
                <w:rFonts w:cs="Times New Roman"/>
                <w:sz w:val="16"/>
                <w:szCs w:val="16"/>
                <w:lang w:val="en-US"/>
              </w:rPr>
              <w:t>have been</w:t>
            </w:r>
            <w:r w:rsidRPr="003A25F7">
              <w:rPr>
                <w:rFonts w:cs="Times New Roman"/>
                <w:sz w:val="16"/>
                <w:szCs w:val="16"/>
                <w:lang w:val="en-US"/>
              </w:rPr>
              <w:t xml:space="preserve"> so unhappy that I </w:t>
            </w:r>
            <w:r w:rsidR="00F2398F">
              <w:rPr>
                <w:rFonts w:cs="Times New Roman"/>
                <w:sz w:val="16"/>
                <w:szCs w:val="16"/>
                <w:lang w:val="en-US"/>
              </w:rPr>
              <w:t>have been crying.</w:t>
            </w:r>
          </w:p>
        </w:tc>
        <w:tc>
          <w:tcPr>
            <w:tcW w:w="1458" w:type="dxa"/>
          </w:tcPr>
          <w:p w14:paraId="74C53E00" w14:textId="43AFCA81"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75</w:t>
            </w:r>
          </w:p>
        </w:tc>
        <w:tc>
          <w:tcPr>
            <w:tcW w:w="850" w:type="dxa"/>
          </w:tcPr>
          <w:p w14:paraId="4DE889CC"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rPr>
              <w:t>0</w:t>
            </w:r>
          </w:p>
        </w:tc>
        <w:tc>
          <w:tcPr>
            <w:tcW w:w="1134" w:type="dxa"/>
          </w:tcPr>
          <w:p w14:paraId="6CFB446D" w14:textId="5FDF9A8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r>
      <w:tr w:rsidR="00970C7C" w:rsidRPr="004950E0" w14:paraId="0C006714" w14:textId="77777777" w:rsidTr="002428EC">
        <w:trPr>
          <w:trHeight w:val="289"/>
        </w:trPr>
        <w:tc>
          <w:tcPr>
            <w:tcW w:w="5630" w:type="dxa"/>
          </w:tcPr>
          <w:p w14:paraId="1E01EE64" w14:textId="6CD97AE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(10) Th</w:t>
            </w:r>
            <w:r w:rsidR="00F2398F">
              <w:rPr>
                <w:rFonts w:cs="Times New Roman"/>
                <w:sz w:val="16"/>
                <w:szCs w:val="16"/>
                <w:lang w:val="en-US"/>
              </w:rPr>
              <w:t>e th</w:t>
            </w:r>
            <w:r w:rsidRPr="003A25F7">
              <w:rPr>
                <w:rFonts w:cs="Times New Roman"/>
                <w:sz w:val="16"/>
                <w:szCs w:val="16"/>
                <w:lang w:val="en-US"/>
              </w:rPr>
              <w:t>ought of h</w:t>
            </w:r>
            <w:r w:rsidR="00F2398F">
              <w:rPr>
                <w:rFonts w:cs="Times New Roman"/>
                <w:sz w:val="16"/>
                <w:szCs w:val="16"/>
                <w:lang w:val="en-US"/>
              </w:rPr>
              <w:t>arming</w:t>
            </w:r>
            <w:r w:rsidRPr="003A25F7">
              <w:rPr>
                <w:rFonts w:cs="Times New Roman"/>
                <w:sz w:val="16"/>
                <w:szCs w:val="16"/>
                <w:lang w:val="en-US"/>
              </w:rPr>
              <w:t xml:space="preserve"> myself ha</w:t>
            </w:r>
            <w:r w:rsidR="00F2398F">
              <w:rPr>
                <w:rFonts w:cs="Times New Roman"/>
                <w:sz w:val="16"/>
                <w:szCs w:val="16"/>
                <w:lang w:val="en-US"/>
              </w:rPr>
              <w:t>s</w:t>
            </w:r>
            <w:r w:rsidRPr="003A25F7">
              <w:rPr>
                <w:rFonts w:cs="Times New Roman"/>
                <w:sz w:val="16"/>
                <w:szCs w:val="16"/>
                <w:lang w:val="en-US"/>
              </w:rPr>
              <w:t xml:space="preserve"> occurred</w:t>
            </w:r>
            <w:r w:rsidR="00F2398F">
              <w:rPr>
                <w:rFonts w:cs="Times New Roman"/>
                <w:sz w:val="16"/>
                <w:szCs w:val="16"/>
                <w:lang w:val="en-US"/>
              </w:rPr>
              <w:t xml:space="preserve"> to me</w:t>
            </w:r>
            <w:r w:rsidRPr="003A25F7">
              <w:rPr>
                <w:rFonts w:cs="Times New Roman"/>
                <w:sz w:val="16"/>
                <w:szCs w:val="16"/>
                <w:lang w:val="en-US"/>
              </w:rPr>
              <w:t>.</w:t>
            </w:r>
          </w:p>
        </w:tc>
        <w:tc>
          <w:tcPr>
            <w:tcW w:w="1458" w:type="dxa"/>
          </w:tcPr>
          <w:p w14:paraId="4B233CE2" w14:textId="3AA1EFE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19</w:t>
            </w:r>
          </w:p>
        </w:tc>
        <w:tc>
          <w:tcPr>
            <w:tcW w:w="850" w:type="dxa"/>
          </w:tcPr>
          <w:p w14:paraId="21E379AD" w14:textId="12AF2746"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19</w:t>
            </w:r>
          </w:p>
        </w:tc>
        <w:tc>
          <w:tcPr>
            <w:tcW w:w="1134" w:type="dxa"/>
          </w:tcPr>
          <w:p w14:paraId="2EBFB7F1" w14:textId="7A400B9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08</w:t>
            </w:r>
          </w:p>
        </w:tc>
      </w:tr>
    </w:tbl>
    <w:p w14:paraId="067F2B88" w14:textId="77777777" w:rsidR="00970C7C" w:rsidRDefault="00970C7C" w:rsidP="00FC77F0">
      <w:pPr>
        <w:pStyle w:val="Caption"/>
        <w:keepNext/>
        <w:spacing w:after="0"/>
        <w:rPr>
          <w:lang w:val="en-US"/>
        </w:rPr>
      </w:pPr>
    </w:p>
    <w:p w14:paraId="581FE476" w14:textId="77777777" w:rsidR="007B1002" w:rsidRDefault="007B1002" w:rsidP="00FC77F0">
      <w:pPr>
        <w:pStyle w:val="Caption"/>
        <w:keepNext/>
        <w:spacing w:after="0"/>
        <w:rPr>
          <w:i w:val="0"/>
          <w:lang w:val="en-US"/>
        </w:rPr>
      </w:pPr>
      <w:bookmarkStart w:id="11" w:name="_Ref166590433"/>
    </w:p>
    <w:p w14:paraId="57B5BBE6" w14:textId="61CB0E56" w:rsidR="00970C7C" w:rsidRPr="003A25F7" w:rsidRDefault="00970C7C" w:rsidP="00FC77F0">
      <w:pPr>
        <w:pStyle w:val="Caption"/>
        <w:keepNext/>
        <w:spacing w:after="0"/>
        <w:rPr>
          <w:i w:val="0"/>
          <w:lang w:val="en-US"/>
        </w:rPr>
      </w:pPr>
      <w:bookmarkStart w:id="12" w:name="_Ref169774169"/>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5</w:t>
      </w:r>
      <w:r w:rsidRPr="00214FA7">
        <w:rPr>
          <w:b/>
          <w:i w:val="0"/>
        </w:rPr>
        <w:fldChar w:fldCharType="end"/>
      </w:r>
      <w:bookmarkEnd w:id="11"/>
      <w:bookmarkEnd w:id="12"/>
      <w:r w:rsidRPr="00214FA7">
        <w:rPr>
          <w:b/>
          <w:i w:val="0"/>
          <w:lang w:val="en-US"/>
        </w:rPr>
        <w:t xml:space="preserve">. </w:t>
      </w:r>
      <w:r w:rsidR="002A4995" w:rsidRPr="00214FA7">
        <w:rPr>
          <w:b/>
          <w:i w:val="0"/>
          <w:lang w:val="en-US"/>
        </w:rPr>
        <w:t>Factor loadings from the factor analysis in Mom2B.</w:t>
      </w:r>
      <w:r w:rsidR="002A4995">
        <w:rPr>
          <w:i w:val="0"/>
          <w:lang w:val="en-US"/>
        </w:rPr>
        <w:t xml:space="preserve"> The f</w:t>
      </w:r>
      <w:r w:rsidRPr="003A25F7">
        <w:rPr>
          <w:i w:val="0"/>
          <w:lang w:val="en-US"/>
        </w:rPr>
        <w:t xml:space="preserve">actor loadings </w:t>
      </w:r>
      <w:r w:rsidR="00A9677C">
        <w:rPr>
          <w:i w:val="0"/>
          <w:lang w:val="en-US"/>
        </w:rPr>
        <w:t xml:space="preserve">are presented for </w:t>
      </w:r>
      <w:r w:rsidRPr="003A25F7">
        <w:rPr>
          <w:i w:val="0"/>
          <w:lang w:val="en-US"/>
        </w:rPr>
        <w:t>each EPDS question</w:t>
      </w:r>
      <w:r w:rsidR="00A9677C">
        <w:rPr>
          <w:i w:val="0"/>
          <w:lang w:val="en-US"/>
        </w:rPr>
        <w:t xml:space="preserve"> in</w:t>
      </w:r>
      <w:r w:rsidRPr="003A25F7">
        <w:rPr>
          <w:i w:val="0"/>
          <w:lang w:val="en-US"/>
        </w:rPr>
        <w:t xml:space="preserve"> each of the three dimensions found through factor analysis of the EPDS scores from each of the six timepoints. The bold values are values &gt; 0</w:t>
      </w:r>
      <w:r w:rsidR="0076253B">
        <w:rPr>
          <w:i w:val="0"/>
          <w:lang w:val="en-US"/>
        </w:rPr>
        <w:t>.</w:t>
      </w:r>
      <w:r w:rsidRPr="003A25F7">
        <w:rPr>
          <w:i w:val="0"/>
          <w:lang w:val="en-US"/>
        </w:rPr>
        <w:t>4 which are contributing mostly to the factor. The bold and cursive values are close to 0</w:t>
      </w:r>
      <w:r w:rsidR="0076253B">
        <w:rPr>
          <w:i w:val="0"/>
          <w:lang w:val="en-US"/>
        </w:rPr>
        <w:t>.</w:t>
      </w:r>
      <w:r w:rsidRPr="003A25F7">
        <w:rPr>
          <w:i w:val="0"/>
          <w:lang w:val="en-US"/>
        </w:rPr>
        <w:t>4.</w:t>
      </w:r>
    </w:p>
    <w:tbl>
      <w:tblPr>
        <w:tblStyle w:val="Mystyle"/>
        <w:tblW w:w="0" w:type="auto"/>
        <w:tblLook w:val="04A0" w:firstRow="1" w:lastRow="0" w:firstColumn="1" w:lastColumn="0" w:noHBand="0" w:noVBand="1"/>
      </w:tblPr>
      <w:tblGrid>
        <w:gridCol w:w="5245"/>
        <w:gridCol w:w="1559"/>
        <w:gridCol w:w="993"/>
        <w:gridCol w:w="1265"/>
      </w:tblGrid>
      <w:tr w:rsidR="00970C7C" w:rsidRPr="004950E0" w14:paraId="69076C38" w14:textId="77777777" w:rsidTr="00947E8A">
        <w:trPr>
          <w:cnfStyle w:val="100000000000" w:firstRow="1" w:lastRow="0" w:firstColumn="0" w:lastColumn="0" w:oddVBand="0" w:evenVBand="0" w:oddHBand="0" w:evenHBand="0" w:firstRowFirstColumn="0" w:firstRowLastColumn="0" w:lastRowFirstColumn="0" w:lastRowLastColumn="0"/>
        </w:trPr>
        <w:tc>
          <w:tcPr>
            <w:tcW w:w="5245" w:type="dxa"/>
          </w:tcPr>
          <w:p w14:paraId="71F648EF"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EPDS question</w:t>
            </w:r>
          </w:p>
        </w:tc>
        <w:tc>
          <w:tcPr>
            <w:tcW w:w="1559" w:type="dxa"/>
          </w:tcPr>
          <w:p w14:paraId="1058E5A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Depressed mood</w:t>
            </w:r>
          </w:p>
        </w:tc>
        <w:tc>
          <w:tcPr>
            <w:tcW w:w="993" w:type="dxa"/>
          </w:tcPr>
          <w:p w14:paraId="3D6DD4B6"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Anxiety</w:t>
            </w:r>
          </w:p>
        </w:tc>
        <w:tc>
          <w:tcPr>
            <w:tcW w:w="1265" w:type="dxa"/>
          </w:tcPr>
          <w:p w14:paraId="39861CB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Anhedonia</w:t>
            </w:r>
          </w:p>
        </w:tc>
      </w:tr>
      <w:tr w:rsidR="00970C7C" w:rsidRPr="004950E0" w14:paraId="0E8FCC44" w14:textId="77777777" w:rsidTr="00947E8A">
        <w:trPr>
          <w:trHeight w:val="289"/>
        </w:trPr>
        <w:tc>
          <w:tcPr>
            <w:tcW w:w="0" w:type="dxa"/>
          </w:tcPr>
          <w:p w14:paraId="5CCF89D7" w14:textId="6E4CD2D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 </w:t>
            </w:r>
            <w:r w:rsidR="00717A18" w:rsidRPr="003A25F7">
              <w:rPr>
                <w:rFonts w:cs="Times New Roman"/>
                <w:sz w:val="16"/>
                <w:szCs w:val="16"/>
                <w:lang w:val="en-US"/>
              </w:rPr>
              <w:t xml:space="preserve">I have been able to laugh and see </w:t>
            </w:r>
            <w:r w:rsidR="00717A18">
              <w:rPr>
                <w:rFonts w:cs="Times New Roman"/>
                <w:sz w:val="16"/>
                <w:szCs w:val="16"/>
                <w:lang w:val="en-US"/>
              </w:rPr>
              <w:t>the funny side of things.</w:t>
            </w:r>
          </w:p>
        </w:tc>
        <w:tc>
          <w:tcPr>
            <w:tcW w:w="0" w:type="dxa"/>
          </w:tcPr>
          <w:p w14:paraId="20E7F3B8" w14:textId="6D9F8BB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02</w:t>
            </w:r>
          </w:p>
        </w:tc>
        <w:tc>
          <w:tcPr>
            <w:tcW w:w="0" w:type="dxa"/>
          </w:tcPr>
          <w:p w14:paraId="7D7DA1EC" w14:textId="20AC424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01</w:t>
            </w:r>
          </w:p>
        </w:tc>
        <w:tc>
          <w:tcPr>
            <w:tcW w:w="0" w:type="dxa"/>
          </w:tcPr>
          <w:p w14:paraId="57B9D0E5" w14:textId="16B5FBD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94</w:t>
            </w:r>
          </w:p>
        </w:tc>
      </w:tr>
      <w:tr w:rsidR="00970C7C" w:rsidRPr="004950E0" w14:paraId="191617E5" w14:textId="77777777" w:rsidTr="00947E8A">
        <w:trPr>
          <w:trHeight w:val="289"/>
        </w:trPr>
        <w:tc>
          <w:tcPr>
            <w:tcW w:w="0" w:type="dxa"/>
          </w:tcPr>
          <w:p w14:paraId="3D9C15D5" w14:textId="1440B981"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(2) </w:t>
            </w:r>
            <w:r w:rsidR="00717A18" w:rsidRPr="003A25F7">
              <w:rPr>
                <w:rFonts w:cs="Times New Roman"/>
                <w:sz w:val="16"/>
                <w:szCs w:val="16"/>
                <w:lang w:val="en-US"/>
              </w:rPr>
              <w:t xml:space="preserve">I have </w:t>
            </w:r>
            <w:r w:rsidR="00717A18">
              <w:rPr>
                <w:rFonts w:cs="Times New Roman"/>
                <w:sz w:val="16"/>
                <w:szCs w:val="16"/>
                <w:lang w:val="en-US"/>
              </w:rPr>
              <w:t>looked</w:t>
            </w:r>
            <w:r w:rsidR="00717A18" w:rsidRPr="003A25F7">
              <w:rPr>
                <w:rFonts w:cs="Times New Roman"/>
                <w:sz w:val="16"/>
                <w:szCs w:val="16"/>
                <w:lang w:val="en-US"/>
              </w:rPr>
              <w:t xml:space="preserve"> forward </w:t>
            </w:r>
            <w:r w:rsidR="00717A18">
              <w:rPr>
                <w:rFonts w:cs="Times New Roman"/>
                <w:sz w:val="16"/>
                <w:szCs w:val="16"/>
                <w:lang w:val="en-US"/>
              </w:rPr>
              <w:t>with enjoyment to things.</w:t>
            </w:r>
          </w:p>
        </w:tc>
        <w:tc>
          <w:tcPr>
            <w:tcW w:w="0" w:type="dxa"/>
          </w:tcPr>
          <w:p w14:paraId="27FE7102" w14:textId="435B161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16</w:t>
            </w:r>
          </w:p>
        </w:tc>
        <w:tc>
          <w:tcPr>
            <w:tcW w:w="0" w:type="dxa"/>
          </w:tcPr>
          <w:p w14:paraId="67423164" w14:textId="3DE32BD1" w:rsidR="00970C7C" w:rsidRPr="003A25F7" w:rsidRDefault="00970C7C" w:rsidP="00FC77F0">
            <w:pPr>
              <w:spacing w:line="240" w:lineRule="auto"/>
              <w:rPr>
                <w:rFonts w:cs="Times New Roman"/>
                <w:bCs/>
                <w:sz w:val="16"/>
                <w:szCs w:val="16"/>
                <w:lang w:val="en-US"/>
              </w:rPr>
            </w:pPr>
            <w:r w:rsidRPr="003A25F7">
              <w:rPr>
                <w:rFonts w:cs="Times New Roman"/>
                <w:bCs/>
                <w:sz w:val="16"/>
                <w:szCs w:val="16"/>
                <w:lang w:val="en-US"/>
              </w:rPr>
              <w:t>0</w:t>
            </w:r>
            <w:r w:rsidR="0076253B">
              <w:rPr>
                <w:rFonts w:cs="Times New Roman"/>
                <w:bCs/>
                <w:sz w:val="16"/>
                <w:szCs w:val="16"/>
                <w:lang w:val="en-US"/>
              </w:rPr>
              <w:t>.</w:t>
            </w:r>
            <w:r w:rsidRPr="003A25F7">
              <w:rPr>
                <w:rFonts w:cs="Times New Roman"/>
                <w:bCs/>
                <w:sz w:val="16"/>
                <w:szCs w:val="16"/>
                <w:lang w:val="en-US"/>
              </w:rPr>
              <w:t>01</w:t>
            </w:r>
          </w:p>
        </w:tc>
        <w:tc>
          <w:tcPr>
            <w:tcW w:w="0" w:type="dxa"/>
          </w:tcPr>
          <w:p w14:paraId="716DB718" w14:textId="69EA876F"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63</w:t>
            </w:r>
          </w:p>
        </w:tc>
      </w:tr>
      <w:tr w:rsidR="00970C7C" w:rsidRPr="004950E0" w14:paraId="1D8E6450" w14:textId="77777777" w:rsidTr="00947E8A">
        <w:trPr>
          <w:trHeight w:val="289"/>
        </w:trPr>
        <w:tc>
          <w:tcPr>
            <w:tcW w:w="0" w:type="dxa"/>
          </w:tcPr>
          <w:p w14:paraId="7F9F6F8C" w14:textId="12193D0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(3) </w:t>
            </w:r>
            <w:r w:rsidR="00717A18" w:rsidRPr="003A25F7">
              <w:rPr>
                <w:rFonts w:cs="Times New Roman"/>
                <w:sz w:val="16"/>
                <w:szCs w:val="16"/>
                <w:lang w:val="en-US"/>
              </w:rPr>
              <w:t xml:space="preserve">I have blamed myself unnecessarily when </w:t>
            </w:r>
            <w:r w:rsidR="00717A18">
              <w:rPr>
                <w:rFonts w:cs="Times New Roman"/>
                <w:sz w:val="16"/>
                <w:szCs w:val="16"/>
                <w:lang w:val="en-US"/>
              </w:rPr>
              <w:t>things went wrong.</w:t>
            </w:r>
          </w:p>
        </w:tc>
        <w:tc>
          <w:tcPr>
            <w:tcW w:w="0" w:type="dxa"/>
          </w:tcPr>
          <w:p w14:paraId="22875961" w14:textId="63248130" w:rsidR="00970C7C" w:rsidRPr="003A25F7" w:rsidRDefault="00970C7C" w:rsidP="00FC77F0">
            <w:pPr>
              <w:spacing w:line="240" w:lineRule="auto"/>
              <w:rPr>
                <w:rFonts w:cs="Times New Roman"/>
                <w:b/>
                <w:i/>
                <w:iCs/>
                <w:sz w:val="16"/>
                <w:szCs w:val="16"/>
                <w:lang w:val="en-US"/>
              </w:rPr>
            </w:pPr>
            <w:r w:rsidRPr="003A25F7">
              <w:rPr>
                <w:rFonts w:cs="Times New Roman"/>
                <w:b/>
                <w:i/>
                <w:iCs/>
                <w:sz w:val="16"/>
                <w:szCs w:val="16"/>
              </w:rPr>
              <w:t>0</w:t>
            </w:r>
            <w:r w:rsidR="0076253B">
              <w:rPr>
                <w:rFonts w:cs="Times New Roman"/>
                <w:b/>
                <w:i/>
                <w:iCs/>
                <w:sz w:val="16"/>
                <w:szCs w:val="16"/>
              </w:rPr>
              <w:t>.</w:t>
            </w:r>
            <w:r w:rsidRPr="003A25F7">
              <w:rPr>
                <w:rFonts w:cs="Times New Roman"/>
                <w:b/>
                <w:i/>
                <w:iCs/>
                <w:sz w:val="16"/>
                <w:szCs w:val="16"/>
              </w:rPr>
              <w:t>37</w:t>
            </w:r>
          </w:p>
        </w:tc>
        <w:tc>
          <w:tcPr>
            <w:tcW w:w="0" w:type="dxa"/>
          </w:tcPr>
          <w:p w14:paraId="3D7C9A1B" w14:textId="76380E55" w:rsidR="00970C7C" w:rsidRPr="003A25F7" w:rsidRDefault="00970C7C" w:rsidP="00FC77F0">
            <w:pPr>
              <w:spacing w:line="240" w:lineRule="auto"/>
              <w:rPr>
                <w:rFonts w:cs="Times New Roman"/>
                <w:b/>
                <w:bCs/>
                <w:i/>
                <w:iCs/>
                <w:sz w:val="16"/>
                <w:szCs w:val="16"/>
                <w:lang w:val="en-US"/>
              </w:rPr>
            </w:pPr>
            <w:r w:rsidRPr="003A25F7">
              <w:rPr>
                <w:rFonts w:cs="Times New Roman"/>
                <w:b/>
                <w:bCs/>
                <w:i/>
                <w:iCs/>
                <w:sz w:val="16"/>
                <w:szCs w:val="16"/>
                <w:lang w:val="en-US"/>
              </w:rPr>
              <w:t>0</w:t>
            </w:r>
            <w:r w:rsidR="0076253B">
              <w:rPr>
                <w:rFonts w:cs="Times New Roman"/>
                <w:b/>
                <w:bCs/>
                <w:i/>
                <w:iCs/>
                <w:sz w:val="16"/>
                <w:szCs w:val="16"/>
                <w:lang w:val="en-US"/>
              </w:rPr>
              <w:t>.</w:t>
            </w:r>
            <w:r w:rsidRPr="003A25F7">
              <w:rPr>
                <w:rFonts w:cs="Times New Roman"/>
                <w:b/>
                <w:bCs/>
                <w:i/>
                <w:iCs/>
                <w:sz w:val="16"/>
                <w:szCs w:val="16"/>
                <w:lang w:val="en-US"/>
              </w:rPr>
              <w:t>38</w:t>
            </w:r>
          </w:p>
        </w:tc>
        <w:tc>
          <w:tcPr>
            <w:tcW w:w="0" w:type="dxa"/>
          </w:tcPr>
          <w:p w14:paraId="7030DCAA" w14:textId="687AE4D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r>
      <w:tr w:rsidR="00970C7C" w:rsidRPr="004950E0" w14:paraId="5E1C192C" w14:textId="77777777" w:rsidTr="00947E8A">
        <w:trPr>
          <w:trHeight w:val="289"/>
        </w:trPr>
        <w:tc>
          <w:tcPr>
            <w:tcW w:w="0" w:type="dxa"/>
          </w:tcPr>
          <w:p w14:paraId="7AAB22F5" w14:textId="6D4784C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(4) </w:t>
            </w:r>
            <w:r w:rsidR="00717A18" w:rsidRPr="003A25F7">
              <w:rPr>
                <w:rFonts w:cs="Times New Roman"/>
                <w:sz w:val="16"/>
                <w:szCs w:val="16"/>
                <w:lang w:val="en-US"/>
              </w:rPr>
              <w:t xml:space="preserve">I have </w:t>
            </w:r>
            <w:r w:rsidR="00717A18">
              <w:rPr>
                <w:rFonts w:cs="Times New Roman"/>
                <w:sz w:val="16"/>
                <w:szCs w:val="16"/>
                <w:lang w:val="en-US"/>
              </w:rPr>
              <w:t>been anxious or worried for no good reason.</w:t>
            </w:r>
          </w:p>
        </w:tc>
        <w:tc>
          <w:tcPr>
            <w:tcW w:w="0" w:type="dxa"/>
          </w:tcPr>
          <w:p w14:paraId="1268FF4D" w14:textId="281E8A9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06</w:t>
            </w:r>
          </w:p>
        </w:tc>
        <w:tc>
          <w:tcPr>
            <w:tcW w:w="0" w:type="dxa"/>
          </w:tcPr>
          <w:p w14:paraId="6116EED5" w14:textId="1FC8DAF9"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85</w:t>
            </w:r>
          </w:p>
        </w:tc>
        <w:tc>
          <w:tcPr>
            <w:tcW w:w="0" w:type="dxa"/>
          </w:tcPr>
          <w:p w14:paraId="47D5549E" w14:textId="4FF0DB46"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04</w:t>
            </w:r>
          </w:p>
        </w:tc>
      </w:tr>
      <w:tr w:rsidR="00970C7C" w:rsidRPr="004950E0" w14:paraId="3E9C2EF7" w14:textId="77777777" w:rsidTr="00947E8A">
        <w:trPr>
          <w:trHeight w:val="289"/>
        </w:trPr>
        <w:tc>
          <w:tcPr>
            <w:tcW w:w="0" w:type="dxa"/>
          </w:tcPr>
          <w:p w14:paraId="76FE9CC6" w14:textId="6BBE499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(5)</w:t>
            </w:r>
            <w:r w:rsidR="00717A18" w:rsidRPr="003A25F7">
              <w:rPr>
                <w:rFonts w:cs="Times New Roman"/>
                <w:sz w:val="16"/>
                <w:szCs w:val="16"/>
                <w:lang w:val="en-US"/>
              </w:rPr>
              <w:t xml:space="preserve"> I have felt </w:t>
            </w:r>
            <w:r w:rsidR="00717A18">
              <w:rPr>
                <w:rFonts w:cs="Times New Roman"/>
                <w:sz w:val="16"/>
                <w:szCs w:val="16"/>
                <w:lang w:val="en-US"/>
              </w:rPr>
              <w:t>scared or panicky for no good reason</w:t>
            </w:r>
            <w:r w:rsidR="00717A18" w:rsidRPr="003A25F7">
              <w:rPr>
                <w:rFonts w:cs="Times New Roman"/>
                <w:sz w:val="16"/>
                <w:szCs w:val="16"/>
                <w:lang w:val="en-US"/>
              </w:rPr>
              <w:t>.</w:t>
            </w:r>
          </w:p>
        </w:tc>
        <w:tc>
          <w:tcPr>
            <w:tcW w:w="0" w:type="dxa"/>
          </w:tcPr>
          <w:p w14:paraId="20D1586F" w14:textId="679F503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20</w:t>
            </w:r>
          </w:p>
        </w:tc>
        <w:tc>
          <w:tcPr>
            <w:tcW w:w="0" w:type="dxa"/>
          </w:tcPr>
          <w:p w14:paraId="1A3A6195" w14:textId="2643FF60"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60</w:t>
            </w:r>
          </w:p>
        </w:tc>
        <w:tc>
          <w:tcPr>
            <w:tcW w:w="0" w:type="dxa"/>
          </w:tcPr>
          <w:p w14:paraId="4CBE6101" w14:textId="7A73B10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03</w:t>
            </w:r>
          </w:p>
        </w:tc>
      </w:tr>
      <w:tr w:rsidR="00970C7C" w:rsidRPr="004950E0" w14:paraId="226525EC" w14:textId="77777777" w:rsidTr="00947E8A">
        <w:trPr>
          <w:trHeight w:val="289"/>
        </w:trPr>
        <w:tc>
          <w:tcPr>
            <w:tcW w:w="0" w:type="dxa"/>
          </w:tcPr>
          <w:p w14:paraId="08C29E23" w14:textId="7E1B258F"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(6) </w:t>
            </w:r>
            <w:r w:rsidR="00717A18">
              <w:rPr>
                <w:rFonts w:cs="Times New Roman"/>
                <w:sz w:val="16"/>
                <w:szCs w:val="16"/>
                <w:lang w:val="en-US"/>
              </w:rPr>
              <w:t>Things have been getting to me.</w:t>
            </w:r>
          </w:p>
        </w:tc>
        <w:tc>
          <w:tcPr>
            <w:tcW w:w="0" w:type="dxa"/>
          </w:tcPr>
          <w:p w14:paraId="2D39677A" w14:textId="78C9A739" w:rsidR="00970C7C" w:rsidRPr="003A25F7" w:rsidRDefault="00970C7C" w:rsidP="00FC77F0">
            <w:pPr>
              <w:spacing w:line="240" w:lineRule="auto"/>
              <w:rPr>
                <w:rFonts w:cs="Times New Roman"/>
                <w:b/>
                <w:i/>
                <w:iCs/>
                <w:sz w:val="16"/>
                <w:szCs w:val="16"/>
                <w:lang w:val="en-US"/>
              </w:rPr>
            </w:pPr>
            <w:r w:rsidRPr="003A25F7">
              <w:rPr>
                <w:rFonts w:cs="Times New Roman"/>
                <w:b/>
                <w:i/>
                <w:iCs/>
                <w:sz w:val="16"/>
                <w:szCs w:val="16"/>
              </w:rPr>
              <w:t>0</w:t>
            </w:r>
            <w:r w:rsidR="0076253B">
              <w:rPr>
                <w:rFonts w:cs="Times New Roman"/>
                <w:b/>
                <w:i/>
                <w:iCs/>
                <w:sz w:val="16"/>
                <w:szCs w:val="16"/>
              </w:rPr>
              <w:t>.</w:t>
            </w:r>
            <w:r w:rsidRPr="003A25F7">
              <w:rPr>
                <w:rFonts w:cs="Times New Roman"/>
                <w:b/>
                <w:i/>
                <w:iCs/>
                <w:sz w:val="16"/>
                <w:szCs w:val="16"/>
              </w:rPr>
              <w:t>38</w:t>
            </w:r>
          </w:p>
        </w:tc>
        <w:tc>
          <w:tcPr>
            <w:tcW w:w="0" w:type="dxa"/>
          </w:tcPr>
          <w:p w14:paraId="0E438718" w14:textId="72D92C14"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17</w:t>
            </w:r>
          </w:p>
        </w:tc>
        <w:tc>
          <w:tcPr>
            <w:tcW w:w="0" w:type="dxa"/>
          </w:tcPr>
          <w:p w14:paraId="4FA25A0B" w14:textId="22DC9DF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16</w:t>
            </w:r>
          </w:p>
        </w:tc>
      </w:tr>
      <w:tr w:rsidR="00970C7C" w:rsidRPr="004950E0" w14:paraId="439791DE" w14:textId="77777777" w:rsidTr="00947E8A">
        <w:trPr>
          <w:trHeight w:val="289"/>
        </w:trPr>
        <w:tc>
          <w:tcPr>
            <w:tcW w:w="0" w:type="dxa"/>
          </w:tcPr>
          <w:p w14:paraId="1D6CA4FB" w14:textId="727CE631"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(7) </w:t>
            </w:r>
            <w:r w:rsidR="00717A18" w:rsidRPr="003A25F7">
              <w:rPr>
                <w:rFonts w:cs="Times New Roman"/>
                <w:sz w:val="16"/>
                <w:szCs w:val="16"/>
                <w:lang w:val="en-US"/>
              </w:rPr>
              <w:t xml:space="preserve">I have </w:t>
            </w:r>
            <w:r w:rsidR="00717A18">
              <w:rPr>
                <w:rFonts w:cs="Times New Roman"/>
                <w:sz w:val="16"/>
                <w:szCs w:val="16"/>
                <w:lang w:val="en-US"/>
              </w:rPr>
              <w:t>been</w:t>
            </w:r>
            <w:r w:rsidR="00717A18" w:rsidRPr="003A25F7">
              <w:rPr>
                <w:rFonts w:cs="Times New Roman"/>
                <w:sz w:val="16"/>
                <w:szCs w:val="16"/>
                <w:lang w:val="en-US"/>
              </w:rPr>
              <w:t xml:space="preserve"> so unhappy that I have had </w:t>
            </w:r>
            <w:r w:rsidR="00717A18">
              <w:rPr>
                <w:rFonts w:cs="Times New Roman"/>
                <w:sz w:val="16"/>
                <w:szCs w:val="16"/>
                <w:lang w:val="en-US"/>
              </w:rPr>
              <w:t>difficulty</w:t>
            </w:r>
            <w:r w:rsidR="00717A18" w:rsidRPr="003A25F7">
              <w:rPr>
                <w:rFonts w:cs="Times New Roman"/>
                <w:sz w:val="16"/>
                <w:szCs w:val="16"/>
                <w:lang w:val="en-US"/>
              </w:rPr>
              <w:t xml:space="preserve"> sleeping.</w:t>
            </w:r>
          </w:p>
        </w:tc>
        <w:tc>
          <w:tcPr>
            <w:tcW w:w="0" w:type="dxa"/>
          </w:tcPr>
          <w:p w14:paraId="6C01E748" w14:textId="45C0DA1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61</w:t>
            </w:r>
          </w:p>
        </w:tc>
        <w:tc>
          <w:tcPr>
            <w:tcW w:w="0" w:type="dxa"/>
          </w:tcPr>
          <w:p w14:paraId="2012948B" w14:textId="4C11C6C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11</w:t>
            </w:r>
          </w:p>
        </w:tc>
        <w:tc>
          <w:tcPr>
            <w:tcW w:w="0" w:type="dxa"/>
          </w:tcPr>
          <w:p w14:paraId="03D954D1" w14:textId="78F3F66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r>
      <w:tr w:rsidR="00970C7C" w:rsidRPr="004950E0" w14:paraId="39B635A9" w14:textId="77777777" w:rsidTr="00947E8A">
        <w:trPr>
          <w:trHeight w:val="289"/>
        </w:trPr>
        <w:tc>
          <w:tcPr>
            <w:tcW w:w="0" w:type="dxa"/>
          </w:tcPr>
          <w:p w14:paraId="28C3D77A" w14:textId="3C97E0C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(8)</w:t>
            </w:r>
            <w:r w:rsidR="00717A18" w:rsidRPr="003A25F7">
              <w:rPr>
                <w:rFonts w:cs="Times New Roman"/>
                <w:sz w:val="16"/>
                <w:szCs w:val="16"/>
                <w:lang w:val="en-US"/>
              </w:rPr>
              <w:t xml:space="preserve"> I have felt sad </w:t>
            </w:r>
            <w:r w:rsidR="00717A18">
              <w:rPr>
                <w:rFonts w:cs="Times New Roman"/>
                <w:sz w:val="16"/>
                <w:szCs w:val="16"/>
                <w:lang w:val="en-US"/>
              </w:rPr>
              <w:t>or miserable</w:t>
            </w:r>
            <w:r w:rsidR="00717A18" w:rsidRPr="003A25F7">
              <w:rPr>
                <w:rFonts w:cs="Times New Roman"/>
                <w:sz w:val="16"/>
                <w:szCs w:val="16"/>
                <w:lang w:val="en-US"/>
              </w:rPr>
              <w:t>.</w:t>
            </w:r>
          </w:p>
        </w:tc>
        <w:tc>
          <w:tcPr>
            <w:tcW w:w="0" w:type="dxa"/>
          </w:tcPr>
          <w:p w14:paraId="7C2E3763" w14:textId="3DBD9876"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66</w:t>
            </w:r>
          </w:p>
        </w:tc>
        <w:tc>
          <w:tcPr>
            <w:tcW w:w="0" w:type="dxa"/>
          </w:tcPr>
          <w:p w14:paraId="140FC987" w14:textId="58195636"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c>
          <w:tcPr>
            <w:tcW w:w="0" w:type="dxa"/>
          </w:tcPr>
          <w:p w14:paraId="3CB2FD8F" w14:textId="17ABCFA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21</w:t>
            </w:r>
          </w:p>
        </w:tc>
      </w:tr>
      <w:tr w:rsidR="00970C7C" w:rsidRPr="004950E0" w14:paraId="6C1E8065" w14:textId="77777777" w:rsidTr="00947E8A">
        <w:trPr>
          <w:trHeight w:val="289"/>
        </w:trPr>
        <w:tc>
          <w:tcPr>
            <w:tcW w:w="0" w:type="dxa"/>
          </w:tcPr>
          <w:p w14:paraId="1E355EA7" w14:textId="29964F2A"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(9) </w:t>
            </w:r>
            <w:r w:rsidR="00717A18" w:rsidRPr="003A25F7">
              <w:rPr>
                <w:rFonts w:cs="Times New Roman"/>
                <w:sz w:val="16"/>
                <w:szCs w:val="16"/>
                <w:lang w:val="en-US"/>
              </w:rPr>
              <w:t xml:space="preserve">I </w:t>
            </w:r>
            <w:r w:rsidR="00717A18">
              <w:rPr>
                <w:rFonts w:cs="Times New Roman"/>
                <w:sz w:val="16"/>
                <w:szCs w:val="16"/>
                <w:lang w:val="en-US"/>
              </w:rPr>
              <w:t>have been</w:t>
            </w:r>
            <w:r w:rsidR="00717A18" w:rsidRPr="003A25F7">
              <w:rPr>
                <w:rFonts w:cs="Times New Roman"/>
                <w:sz w:val="16"/>
                <w:szCs w:val="16"/>
                <w:lang w:val="en-US"/>
              </w:rPr>
              <w:t xml:space="preserve"> so unhappy that I </w:t>
            </w:r>
            <w:r w:rsidR="00717A18">
              <w:rPr>
                <w:rFonts w:cs="Times New Roman"/>
                <w:sz w:val="16"/>
                <w:szCs w:val="16"/>
                <w:lang w:val="en-US"/>
              </w:rPr>
              <w:t>have been crying.</w:t>
            </w:r>
          </w:p>
        </w:tc>
        <w:tc>
          <w:tcPr>
            <w:tcW w:w="0" w:type="dxa"/>
          </w:tcPr>
          <w:p w14:paraId="007CE05F" w14:textId="59479D08"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81</w:t>
            </w:r>
          </w:p>
        </w:tc>
        <w:tc>
          <w:tcPr>
            <w:tcW w:w="0" w:type="dxa"/>
          </w:tcPr>
          <w:p w14:paraId="51B85CB9" w14:textId="2259D91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04</w:t>
            </w:r>
          </w:p>
        </w:tc>
        <w:tc>
          <w:tcPr>
            <w:tcW w:w="0" w:type="dxa"/>
          </w:tcPr>
          <w:p w14:paraId="28CA1899" w14:textId="1D00577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r>
      <w:tr w:rsidR="00970C7C" w:rsidRPr="004950E0" w14:paraId="1310F1FB" w14:textId="77777777" w:rsidTr="00947E8A">
        <w:trPr>
          <w:trHeight w:val="289"/>
        </w:trPr>
        <w:tc>
          <w:tcPr>
            <w:tcW w:w="0" w:type="dxa"/>
          </w:tcPr>
          <w:p w14:paraId="69308239" w14:textId="0667CC3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(10) </w:t>
            </w:r>
            <w:r w:rsidR="00717A18" w:rsidRPr="003A25F7">
              <w:rPr>
                <w:rFonts w:cs="Times New Roman"/>
                <w:sz w:val="16"/>
                <w:szCs w:val="16"/>
                <w:lang w:val="en-US"/>
              </w:rPr>
              <w:t>Th</w:t>
            </w:r>
            <w:r w:rsidR="00717A18">
              <w:rPr>
                <w:rFonts w:cs="Times New Roman"/>
                <w:sz w:val="16"/>
                <w:szCs w:val="16"/>
                <w:lang w:val="en-US"/>
              </w:rPr>
              <w:t>e th</w:t>
            </w:r>
            <w:r w:rsidR="00717A18" w:rsidRPr="003A25F7">
              <w:rPr>
                <w:rFonts w:cs="Times New Roman"/>
                <w:sz w:val="16"/>
                <w:szCs w:val="16"/>
                <w:lang w:val="en-US"/>
              </w:rPr>
              <w:t>ought of h</w:t>
            </w:r>
            <w:r w:rsidR="00717A18">
              <w:rPr>
                <w:rFonts w:cs="Times New Roman"/>
                <w:sz w:val="16"/>
                <w:szCs w:val="16"/>
                <w:lang w:val="en-US"/>
              </w:rPr>
              <w:t>arming</w:t>
            </w:r>
            <w:r w:rsidR="00717A18" w:rsidRPr="003A25F7">
              <w:rPr>
                <w:rFonts w:cs="Times New Roman"/>
                <w:sz w:val="16"/>
                <w:szCs w:val="16"/>
                <w:lang w:val="en-US"/>
              </w:rPr>
              <w:t xml:space="preserve"> myself ha</w:t>
            </w:r>
            <w:r w:rsidR="00717A18">
              <w:rPr>
                <w:rFonts w:cs="Times New Roman"/>
                <w:sz w:val="16"/>
                <w:szCs w:val="16"/>
                <w:lang w:val="en-US"/>
              </w:rPr>
              <w:t>s</w:t>
            </w:r>
            <w:r w:rsidR="00717A18" w:rsidRPr="003A25F7">
              <w:rPr>
                <w:rFonts w:cs="Times New Roman"/>
                <w:sz w:val="16"/>
                <w:szCs w:val="16"/>
                <w:lang w:val="en-US"/>
              </w:rPr>
              <w:t xml:space="preserve"> occurred</w:t>
            </w:r>
            <w:r w:rsidR="00717A18">
              <w:rPr>
                <w:rFonts w:cs="Times New Roman"/>
                <w:sz w:val="16"/>
                <w:szCs w:val="16"/>
                <w:lang w:val="en-US"/>
              </w:rPr>
              <w:t xml:space="preserve"> to me</w:t>
            </w:r>
            <w:r w:rsidR="00717A18" w:rsidRPr="003A25F7">
              <w:rPr>
                <w:rFonts w:cs="Times New Roman"/>
                <w:sz w:val="16"/>
                <w:szCs w:val="16"/>
                <w:lang w:val="en-US"/>
              </w:rPr>
              <w:t>.</w:t>
            </w:r>
          </w:p>
        </w:tc>
        <w:tc>
          <w:tcPr>
            <w:tcW w:w="0" w:type="dxa"/>
          </w:tcPr>
          <w:p w14:paraId="0500B554" w14:textId="7135ABA4" w:rsidR="00970C7C" w:rsidRPr="003A25F7" w:rsidRDefault="00970C7C" w:rsidP="00FC77F0">
            <w:pPr>
              <w:spacing w:line="240" w:lineRule="auto"/>
              <w:rPr>
                <w:rFonts w:cs="Times New Roman"/>
                <w:b/>
                <w:bCs/>
                <w:sz w:val="16"/>
                <w:szCs w:val="16"/>
                <w:lang w:val="en-US"/>
              </w:rPr>
            </w:pPr>
            <w:r w:rsidRPr="003A25F7">
              <w:rPr>
                <w:rFonts w:cs="Times New Roman"/>
                <w:b/>
                <w:bCs/>
                <w:sz w:val="16"/>
                <w:szCs w:val="16"/>
                <w:lang w:val="en-US"/>
              </w:rPr>
              <w:t>0</w:t>
            </w:r>
            <w:r w:rsidR="0076253B">
              <w:rPr>
                <w:rFonts w:cs="Times New Roman"/>
                <w:b/>
                <w:bCs/>
                <w:sz w:val="16"/>
                <w:szCs w:val="16"/>
                <w:lang w:val="en-US"/>
              </w:rPr>
              <w:t>.</w:t>
            </w:r>
            <w:r w:rsidRPr="003A25F7">
              <w:rPr>
                <w:rFonts w:cs="Times New Roman"/>
                <w:b/>
                <w:bCs/>
                <w:sz w:val="16"/>
                <w:szCs w:val="16"/>
                <w:lang w:val="en-US"/>
              </w:rPr>
              <w:t>44</w:t>
            </w:r>
          </w:p>
        </w:tc>
        <w:tc>
          <w:tcPr>
            <w:tcW w:w="0" w:type="dxa"/>
          </w:tcPr>
          <w:p w14:paraId="07390B38" w14:textId="2025958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07</w:t>
            </w:r>
          </w:p>
        </w:tc>
        <w:tc>
          <w:tcPr>
            <w:tcW w:w="0" w:type="dxa"/>
          </w:tcPr>
          <w:p w14:paraId="3270238F" w14:textId="6DC92F7D"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04</w:t>
            </w:r>
          </w:p>
        </w:tc>
      </w:tr>
    </w:tbl>
    <w:p w14:paraId="56E39E9B" w14:textId="77777777" w:rsidR="00745854" w:rsidRPr="004950E0" w:rsidRDefault="00745854" w:rsidP="00FC77F0">
      <w:pPr>
        <w:spacing w:after="0" w:line="240" w:lineRule="auto"/>
        <w:rPr>
          <w:rFonts w:cs="Times New Roman"/>
          <w:lang w:val="en-US"/>
        </w:rPr>
      </w:pPr>
    </w:p>
    <w:p w14:paraId="377FEF28" w14:textId="77777777" w:rsidR="0094354E" w:rsidRDefault="0094354E" w:rsidP="00FC77F0">
      <w:pPr>
        <w:spacing w:after="0" w:line="240" w:lineRule="auto"/>
        <w:rPr>
          <w:i/>
          <w:lang w:val="en-US"/>
        </w:rPr>
      </w:pPr>
      <w:bookmarkStart w:id="13" w:name="_Ref164331492"/>
    </w:p>
    <w:p w14:paraId="091B098E" w14:textId="77777777" w:rsidR="00DB2E89" w:rsidRDefault="00DB2E89">
      <w:pPr>
        <w:spacing w:line="259" w:lineRule="auto"/>
        <w:rPr>
          <w:iCs/>
          <w:color w:val="000000" w:themeColor="text1"/>
          <w:sz w:val="20"/>
          <w:szCs w:val="18"/>
          <w:lang w:val="en-US"/>
        </w:rPr>
      </w:pPr>
      <w:bookmarkStart w:id="14" w:name="_Ref166589535"/>
      <w:r>
        <w:rPr>
          <w:i/>
          <w:lang w:val="en-US"/>
        </w:rPr>
        <w:br w:type="page"/>
      </w:r>
    </w:p>
    <w:p w14:paraId="08934680" w14:textId="2E677906" w:rsidR="00A5495B" w:rsidRPr="003A25F7" w:rsidRDefault="00A5495B" w:rsidP="00FC77F0">
      <w:pPr>
        <w:pStyle w:val="Caption"/>
        <w:keepNext/>
        <w:spacing w:after="0"/>
        <w:rPr>
          <w:lang w:val="en-US"/>
        </w:rPr>
      </w:pPr>
      <w:r w:rsidRPr="00214FA7">
        <w:rPr>
          <w:b/>
          <w:i w:val="0"/>
          <w:lang w:val="en-US"/>
        </w:rPr>
        <w:lastRenderedPageBreak/>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6</w:t>
      </w:r>
      <w:r w:rsidRPr="00214FA7">
        <w:rPr>
          <w:b/>
          <w:i w:val="0"/>
        </w:rPr>
        <w:fldChar w:fldCharType="end"/>
      </w:r>
      <w:bookmarkEnd w:id="13"/>
      <w:bookmarkEnd w:id="14"/>
      <w:r w:rsidRPr="00214FA7">
        <w:rPr>
          <w:b/>
          <w:i w:val="0"/>
          <w:lang w:val="en-US"/>
        </w:rPr>
        <w:t xml:space="preserve">. </w:t>
      </w:r>
      <w:r w:rsidR="00C7548A" w:rsidRPr="00214FA7">
        <w:rPr>
          <w:b/>
          <w:i w:val="0"/>
          <w:lang w:val="en-US"/>
        </w:rPr>
        <w:t>Results of logistic regression models from each separate timepoint in BASIC and Mom2B.</w:t>
      </w:r>
      <w:r w:rsidR="00C7548A">
        <w:rPr>
          <w:i w:val="0"/>
          <w:lang w:val="en-US"/>
        </w:rPr>
        <w:t xml:space="preserve"> The results are presented as o</w:t>
      </w:r>
      <w:r>
        <w:rPr>
          <w:i w:val="0"/>
          <w:lang w:val="en-US"/>
        </w:rPr>
        <w:t xml:space="preserve">dds ratios and 95% Confidence intervals retrieved from the separate logistic regression models implemented at each separate timepoint for both BASIC and Mom2B. </w:t>
      </w:r>
    </w:p>
    <w:tbl>
      <w:tblPr>
        <w:tblStyle w:val="Mystyle"/>
        <w:tblW w:w="0" w:type="auto"/>
        <w:jc w:val="center"/>
        <w:tblLook w:val="04A0" w:firstRow="1" w:lastRow="0" w:firstColumn="1" w:lastColumn="0" w:noHBand="0" w:noVBand="1"/>
      </w:tblPr>
      <w:tblGrid>
        <w:gridCol w:w="1419"/>
        <w:gridCol w:w="853"/>
        <w:gridCol w:w="1570"/>
        <w:gridCol w:w="853"/>
        <w:gridCol w:w="1716"/>
      </w:tblGrid>
      <w:tr w:rsidR="00A5495B" w:rsidRPr="005F2044" w14:paraId="2F7CA664" w14:textId="77777777" w:rsidTr="00A17BB7">
        <w:trPr>
          <w:cnfStyle w:val="100000000000" w:firstRow="1" w:lastRow="0" w:firstColumn="0" w:lastColumn="0" w:oddVBand="0" w:evenVBand="0" w:oddHBand="0" w:evenHBand="0" w:firstRowFirstColumn="0" w:firstRowLastColumn="0" w:lastRowFirstColumn="0" w:lastRowLastColumn="0"/>
          <w:trHeight w:val="424"/>
          <w:jc w:val="center"/>
        </w:trPr>
        <w:tc>
          <w:tcPr>
            <w:tcW w:w="1419" w:type="dxa"/>
          </w:tcPr>
          <w:p w14:paraId="150444D0" w14:textId="77777777" w:rsidR="00A5495B" w:rsidRPr="00176FB3" w:rsidRDefault="00A5495B" w:rsidP="00FC77F0">
            <w:pPr>
              <w:spacing w:line="240" w:lineRule="auto"/>
              <w:rPr>
                <w:rFonts w:cs="Times New Roman"/>
                <w:sz w:val="16"/>
                <w:szCs w:val="16"/>
                <w:lang w:val="en-US"/>
              </w:rPr>
            </w:pPr>
          </w:p>
        </w:tc>
        <w:tc>
          <w:tcPr>
            <w:tcW w:w="853" w:type="dxa"/>
          </w:tcPr>
          <w:p w14:paraId="5FD0AEC3" w14:textId="77777777" w:rsidR="00A5495B" w:rsidRPr="00DB4512" w:rsidRDefault="00A5495B" w:rsidP="00FC77F0">
            <w:pPr>
              <w:spacing w:line="240" w:lineRule="auto"/>
              <w:jc w:val="center"/>
              <w:rPr>
                <w:rFonts w:cs="Times New Roman"/>
                <w:sz w:val="16"/>
                <w:szCs w:val="16"/>
                <w:lang w:val="en-US"/>
              </w:rPr>
            </w:pPr>
            <w:r w:rsidRPr="00DB4512">
              <w:rPr>
                <w:rFonts w:cs="Times New Roman"/>
                <w:sz w:val="16"/>
                <w:szCs w:val="16"/>
                <w:lang w:val="en-US"/>
              </w:rPr>
              <w:t>OR</w:t>
            </w:r>
          </w:p>
        </w:tc>
        <w:tc>
          <w:tcPr>
            <w:tcW w:w="1569" w:type="dxa"/>
          </w:tcPr>
          <w:p w14:paraId="63CD4874" w14:textId="77777777" w:rsidR="00A5495B" w:rsidRPr="00B45059" w:rsidRDefault="00A5495B" w:rsidP="00FC77F0">
            <w:pPr>
              <w:spacing w:line="240" w:lineRule="auto"/>
              <w:jc w:val="center"/>
              <w:rPr>
                <w:rFonts w:cs="Times New Roman"/>
                <w:sz w:val="16"/>
                <w:szCs w:val="16"/>
                <w:lang w:val="en-US"/>
              </w:rPr>
            </w:pPr>
            <w:r w:rsidRPr="00EB6884">
              <w:rPr>
                <w:rFonts w:cs="Times New Roman"/>
                <w:sz w:val="16"/>
                <w:szCs w:val="16"/>
                <w:lang w:val="en-US"/>
              </w:rPr>
              <w:t>95% CI</w:t>
            </w:r>
          </w:p>
        </w:tc>
        <w:tc>
          <w:tcPr>
            <w:tcW w:w="853" w:type="dxa"/>
          </w:tcPr>
          <w:p w14:paraId="55616D45" w14:textId="77777777" w:rsidR="00A5495B" w:rsidRPr="00FE6185" w:rsidRDefault="00A5495B" w:rsidP="00FC77F0">
            <w:pPr>
              <w:spacing w:line="240" w:lineRule="auto"/>
              <w:jc w:val="center"/>
              <w:rPr>
                <w:rFonts w:cs="Times New Roman"/>
                <w:sz w:val="16"/>
                <w:szCs w:val="16"/>
                <w:lang w:val="en-US"/>
              </w:rPr>
            </w:pPr>
            <w:r w:rsidRPr="00CA21FB">
              <w:rPr>
                <w:rFonts w:cs="Times New Roman"/>
                <w:sz w:val="16"/>
                <w:szCs w:val="16"/>
                <w:lang w:val="en-US"/>
              </w:rPr>
              <w:t>OR</w:t>
            </w:r>
          </w:p>
        </w:tc>
        <w:tc>
          <w:tcPr>
            <w:tcW w:w="1714" w:type="dxa"/>
          </w:tcPr>
          <w:p w14:paraId="15A9D5D2" w14:textId="77777777" w:rsidR="00A5495B" w:rsidRPr="00FD007E" w:rsidRDefault="00A5495B" w:rsidP="00FC77F0">
            <w:pPr>
              <w:spacing w:line="240" w:lineRule="auto"/>
              <w:jc w:val="center"/>
              <w:rPr>
                <w:rFonts w:cs="Times New Roman"/>
                <w:sz w:val="16"/>
                <w:szCs w:val="16"/>
                <w:lang w:val="en-US"/>
              </w:rPr>
            </w:pPr>
            <w:r w:rsidRPr="00D25AE9">
              <w:rPr>
                <w:rFonts w:cs="Times New Roman"/>
                <w:sz w:val="16"/>
                <w:szCs w:val="16"/>
                <w:lang w:val="en-US"/>
              </w:rPr>
              <w:t>95% CI</w:t>
            </w:r>
          </w:p>
        </w:tc>
      </w:tr>
      <w:tr w:rsidR="00A5495B" w:rsidRPr="005F2044" w14:paraId="3ED93D5F" w14:textId="77777777" w:rsidTr="00A17BB7">
        <w:trPr>
          <w:trHeight w:val="355"/>
          <w:jc w:val="center"/>
        </w:trPr>
        <w:tc>
          <w:tcPr>
            <w:tcW w:w="6411" w:type="dxa"/>
            <w:gridSpan w:val="5"/>
          </w:tcPr>
          <w:p w14:paraId="5C0820A5" w14:textId="77777777" w:rsidR="00A5495B" w:rsidRPr="009B2F0F" w:rsidRDefault="00A5495B" w:rsidP="00FC77F0">
            <w:pPr>
              <w:spacing w:line="240" w:lineRule="auto"/>
              <w:rPr>
                <w:rFonts w:cs="Times New Roman"/>
                <w:b/>
                <w:sz w:val="16"/>
                <w:szCs w:val="16"/>
                <w:lang w:val="en-US"/>
              </w:rPr>
            </w:pPr>
            <w:r w:rsidRPr="009B2F0F">
              <w:rPr>
                <w:rFonts w:cs="Times New Roman"/>
                <w:b/>
                <w:sz w:val="16"/>
                <w:szCs w:val="16"/>
                <w:lang w:val="en-US"/>
              </w:rPr>
              <w:t>BASIC cohort</w:t>
            </w:r>
          </w:p>
        </w:tc>
      </w:tr>
      <w:tr w:rsidR="00A5495B" w:rsidRPr="005F2044" w14:paraId="40E8BC36" w14:textId="77777777" w:rsidTr="00A17BB7">
        <w:trPr>
          <w:trHeight w:val="355"/>
          <w:jc w:val="center"/>
        </w:trPr>
        <w:tc>
          <w:tcPr>
            <w:tcW w:w="1419" w:type="dxa"/>
          </w:tcPr>
          <w:p w14:paraId="2F1440C7" w14:textId="77777777" w:rsidR="00A5495B" w:rsidRPr="005F2044" w:rsidRDefault="00A5495B" w:rsidP="00FC77F0">
            <w:pPr>
              <w:spacing w:line="240" w:lineRule="auto"/>
              <w:rPr>
                <w:rFonts w:cs="Times New Roman"/>
                <w:sz w:val="16"/>
                <w:szCs w:val="16"/>
                <w:lang w:val="en-US"/>
              </w:rPr>
            </w:pPr>
          </w:p>
        </w:tc>
        <w:tc>
          <w:tcPr>
            <w:tcW w:w="2423" w:type="dxa"/>
            <w:gridSpan w:val="2"/>
          </w:tcPr>
          <w:p w14:paraId="3705CEE9"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PMDD</w:t>
            </w:r>
          </w:p>
        </w:tc>
        <w:tc>
          <w:tcPr>
            <w:tcW w:w="2568" w:type="dxa"/>
            <w:gridSpan w:val="2"/>
          </w:tcPr>
          <w:p w14:paraId="74DF9875"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PMS</w:t>
            </w:r>
          </w:p>
        </w:tc>
      </w:tr>
      <w:tr w:rsidR="00A5495B" w:rsidRPr="005F2044" w14:paraId="68B3238F" w14:textId="77777777" w:rsidTr="00A17BB7">
        <w:trPr>
          <w:trHeight w:val="424"/>
          <w:jc w:val="center"/>
        </w:trPr>
        <w:tc>
          <w:tcPr>
            <w:tcW w:w="1419" w:type="dxa"/>
          </w:tcPr>
          <w:p w14:paraId="3B893943"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Pregnancy</w:t>
            </w:r>
          </w:p>
        </w:tc>
        <w:tc>
          <w:tcPr>
            <w:tcW w:w="853" w:type="dxa"/>
          </w:tcPr>
          <w:p w14:paraId="1A668A6C" w14:textId="77777777" w:rsidR="00A5495B" w:rsidRPr="005F2044" w:rsidRDefault="00A5495B" w:rsidP="00FC77F0">
            <w:pPr>
              <w:spacing w:line="240" w:lineRule="auto"/>
              <w:jc w:val="center"/>
              <w:rPr>
                <w:rFonts w:cs="Times New Roman"/>
                <w:sz w:val="16"/>
                <w:szCs w:val="16"/>
                <w:lang w:val="en-US"/>
              </w:rPr>
            </w:pPr>
          </w:p>
        </w:tc>
        <w:tc>
          <w:tcPr>
            <w:tcW w:w="1569" w:type="dxa"/>
          </w:tcPr>
          <w:p w14:paraId="6AD904DC" w14:textId="77777777" w:rsidR="00A5495B" w:rsidRPr="005F2044" w:rsidRDefault="00A5495B" w:rsidP="00FC77F0">
            <w:pPr>
              <w:spacing w:line="240" w:lineRule="auto"/>
              <w:jc w:val="center"/>
              <w:rPr>
                <w:rFonts w:cs="Times New Roman"/>
                <w:sz w:val="16"/>
                <w:szCs w:val="16"/>
                <w:lang w:val="en-US"/>
              </w:rPr>
            </w:pPr>
          </w:p>
        </w:tc>
        <w:tc>
          <w:tcPr>
            <w:tcW w:w="853" w:type="dxa"/>
          </w:tcPr>
          <w:p w14:paraId="229C4B88" w14:textId="77777777" w:rsidR="00A5495B" w:rsidRPr="005F2044" w:rsidRDefault="00A5495B" w:rsidP="00FC77F0">
            <w:pPr>
              <w:spacing w:line="240" w:lineRule="auto"/>
              <w:jc w:val="center"/>
              <w:rPr>
                <w:rFonts w:cs="Times New Roman"/>
                <w:sz w:val="16"/>
                <w:szCs w:val="16"/>
                <w:lang w:val="en-US"/>
              </w:rPr>
            </w:pPr>
          </w:p>
        </w:tc>
        <w:tc>
          <w:tcPr>
            <w:tcW w:w="1714" w:type="dxa"/>
          </w:tcPr>
          <w:p w14:paraId="610A718D" w14:textId="77777777" w:rsidR="00A5495B" w:rsidRPr="005F2044" w:rsidRDefault="00A5495B" w:rsidP="00FC77F0">
            <w:pPr>
              <w:spacing w:line="240" w:lineRule="auto"/>
              <w:jc w:val="center"/>
              <w:rPr>
                <w:rFonts w:cs="Times New Roman"/>
                <w:sz w:val="16"/>
                <w:szCs w:val="16"/>
                <w:lang w:val="en-US"/>
              </w:rPr>
            </w:pPr>
          </w:p>
        </w:tc>
      </w:tr>
      <w:tr w:rsidR="00A5495B" w:rsidRPr="005F2044" w14:paraId="3EEB4A7F" w14:textId="77777777" w:rsidTr="00A17BB7">
        <w:trPr>
          <w:trHeight w:val="438"/>
          <w:jc w:val="center"/>
        </w:trPr>
        <w:tc>
          <w:tcPr>
            <w:tcW w:w="1419" w:type="dxa"/>
          </w:tcPr>
          <w:p w14:paraId="3B681006"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17</w:t>
            </w:r>
          </w:p>
        </w:tc>
        <w:tc>
          <w:tcPr>
            <w:tcW w:w="853" w:type="dxa"/>
          </w:tcPr>
          <w:p w14:paraId="223B7F50" w14:textId="7228477A"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2</w:t>
            </w:r>
            <w:r w:rsidR="0076253B">
              <w:rPr>
                <w:rFonts w:cs="Times New Roman"/>
                <w:sz w:val="16"/>
                <w:szCs w:val="16"/>
                <w:lang w:val="en-US"/>
              </w:rPr>
              <w:t>.</w:t>
            </w:r>
            <w:r w:rsidR="00492840">
              <w:rPr>
                <w:rFonts w:cs="Times New Roman"/>
                <w:sz w:val="16"/>
                <w:szCs w:val="16"/>
                <w:lang w:val="en-US"/>
              </w:rPr>
              <w:t>62</w:t>
            </w:r>
          </w:p>
        </w:tc>
        <w:tc>
          <w:tcPr>
            <w:tcW w:w="1569" w:type="dxa"/>
          </w:tcPr>
          <w:p w14:paraId="5F8FDE54" w14:textId="783FA05A"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9</w:t>
            </w:r>
            <w:r w:rsidR="00492840">
              <w:rPr>
                <w:rFonts w:cs="Times New Roman"/>
                <w:sz w:val="16"/>
                <w:szCs w:val="16"/>
                <w:lang w:val="en-US"/>
              </w:rPr>
              <w:t>6</w:t>
            </w:r>
            <w:r>
              <w:rPr>
                <w:rFonts w:cs="Times New Roman"/>
                <w:sz w:val="16"/>
                <w:szCs w:val="16"/>
                <w:lang w:val="en-US"/>
              </w:rPr>
              <w:t>, 3</w:t>
            </w:r>
            <w:r w:rsidR="0076253B">
              <w:rPr>
                <w:rFonts w:cs="Times New Roman"/>
                <w:sz w:val="16"/>
                <w:szCs w:val="16"/>
                <w:lang w:val="en-US"/>
              </w:rPr>
              <w:t>.</w:t>
            </w:r>
            <w:r>
              <w:rPr>
                <w:rFonts w:cs="Times New Roman"/>
                <w:sz w:val="16"/>
                <w:szCs w:val="16"/>
                <w:lang w:val="en-US"/>
              </w:rPr>
              <w:t>4</w:t>
            </w:r>
            <w:r w:rsidR="00492840">
              <w:rPr>
                <w:rFonts w:cs="Times New Roman"/>
                <w:sz w:val="16"/>
                <w:szCs w:val="16"/>
                <w:lang w:val="en-US"/>
              </w:rPr>
              <w:t>9</w:t>
            </w:r>
          </w:p>
        </w:tc>
        <w:tc>
          <w:tcPr>
            <w:tcW w:w="853" w:type="dxa"/>
          </w:tcPr>
          <w:p w14:paraId="2D51142F" w14:textId="260E6C8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65</w:t>
            </w:r>
          </w:p>
        </w:tc>
        <w:tc>
          <w:tcPr>
            <w:tcW w:w="1714" w:type="dxa"/>
          </w:tcPr>
          <w:p w14:paraId="1A80167C" w14:textId="04EFBAF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37</w:t>
            </w:r>
            <w:r>
              <w:rPr>
                <w:rFonts w:cs="Times New Roman"/>
                <w:sz w:val="16"/>
                <w:szCs w:val="16"/>
                <w:lang w:val="en-US"/>
              </w:rPr>
              <w:t>, 2</w:t>
            </w:r>
            <w:r w:rsidR="0076253B">
              <w:rPr>
                <w:rFonts w:cs="Times New Roman"/>
                <w:sz w:val="16"/>
                <w:szCs w:val="16"/>
                <w:lang w:val="en-US"/>
              </w:rPr>
              <w:t>.</w:t>
            </w:r>
            <w:r w:rsidR="001A6D87">
              <w:rPr>
                <w:rFonts w:cs="Times New Roman"/>
                <w:sz w:val="16"/>
                <w:szCs w:val="16"/>
                <w:lang w:val="en-US"/>
              </w:rPr>
              <w:t>00</w:t>
            </w:r>
          </w:p>
        </w:tc>
      </w:tr>
      <w:tr w:rsidR="00A5495B" w:rsidRPr="005F2044" w14:paraId="632B7AAF" w14:textId="77777777" w:rsidTr="00A17BB7">
        <w:trPr>
          <w:trHeight w:val="438"/>
          <w:jc w:val="center"/>
        </w:trPr>
        <w:tc>
          <w:tcPr>
            <w:tcW w:w="1419" w:type="dxa"/>
          </w:tcPr>
          <w:p w14:paraId="6395AD7F"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32</w:t>
            </w:r>
          </w:p>
        </w:tc>
        <w:tc>
          <w:tcPr>
            <w:tcW w:w="853" w:type="dxa"/>
          </w:tcPr>
          <w:p w14:paraId="002DC64B" w14:textId="62E9B532" w:rsidR="00A5495B" w:rsidRPr="005F2044" w:rsidRDefault="00492840" w:rsidP="00FC77F0">
            <w:pPr>
              <w:spacing w:line="240" w:lineRule="auto"/>
              <w:jc w:val="center"/>
              <w:rPr>
                <w:rFonts w:cs="Times New Roman"/>
                <w:sz w:val="16"/>
                <w:szCs w:val="16"/>
                <w:lang w:val="en-US"/>
              </w:rPr>
            </w:pPr>
            <w:r>
              <w:rPr>
                <w:rFonts w:cs="Times New Roman"/>
                <w:sz w:val="16"/>
                <w:szCs w:val="16"/>
                <w:lang w:val="en-US"/>
              </w:rPr>
              <w:t>3</w:t>
            </w:r>
            <w:r w:rsidR="0076253B">
              <w:rPr>
                <w:rFonts w:cs="Times New Roman"/>
                <w:sz w:val="16"/>
                <w:szCs w:val="16"/>
                <w:lang w:val="en-US"/>
              </w:rPr>
              <w:t>.</w:t>
            </w:r>
            <w:r>
              <w:rPr>
                <w:rFonts w:cs="Times New Roman"/>
                <w:sz w:val="16"/>
                <w:szCs w:val="16"/>
                <w:lang w:val="en-US"/>
              </w:rPr>
              <w:t>05</w:t>
            </w:r>
          </w:p>
        </w:tc>
        <w:tc>
          <w:tcPr>
            <w:tcW w:w="1569" w:type="dxa"/>
          </w:tcPr>
          <w:p w14:paraId="771CE6F6" w14:textId="2261756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Pr="00116BC6">
              <w:rPr>
                <w:rFonts w:cs="Times New Roman"/>
                <w:sz w:val="16"/>
                <w:szCs w:val="16"/>
                <w:lang w:val="en-US"/>
              </w:rPr>
              <w:t>2</w:t>
            </w:r>
            <w:r w:rsidR="00492840">
              <w:rPr>
                <w:rFonts w:cs="Times New Roman"/>
                <w:sz w:val="16"/>
                <w:szCs w:val="16"/>
                <w:lang w:val="en-US"/>
              </w:rPr>
              <w:t>6</w:t>
            </w:r>
            <w:r w:rsidRPr="00116BC6">
              <w:rPr>
                <w:rFonts w:cs="Times New Roman"/>
                <w:sz w:val="16"/>
                <w:szCs w:val="16"/>
                <w:lang w:val="en-US"/>
              </w:rPr>
              <w:t>, 4</w:t>
            </w:r>
            <w:r w:rsidR="0076253B">
              <w:rPr>
                <w:rFonts w:cs="Times New Roman"/>
                <w:sz w:val="16"/>
                <w:szCs w:val="16"/>
                <w:lang w:val="en-US"/>
              </w:rPr>
              <w:t>.</w:t>
            </w:r>
            <w:r w:rsidR="00492840">
              <w:rPr>
                <w:rFonts w:cs="Times New Roman"/>
                <w:sz w:val="16"/>
                <w:szCs w:val="16"/>
                <w:lang w:val="en-US"/>
              </w:rPr>
              <w:t>1</w:t>
            </w:r>
            <w:r w:rsidRPr="00116BC6">
              <w:rPr>
                <w:rFonts w:cs="Times New Roman"/>
                <w:sz w:val="16"/>
                <w:szCs w:val="16"/>
                <w:lang w:val="en-US"/>
              </w:rPr>
              <w:t>0</w:t>
            </w:r>
          </w:p>
        </w:tc>
        <w:tc>
          <w:tcPr>
            <w:tcW w:w="853" w:type="dxa"/>
          </w:tcPr>
          <w:p w14:paraId="2AD562A8" w14:textId="3D5C15D3"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6</w:t>
            </w:r>
            <w:r w:rsidR="001A6D87">
              <w:rPr>
                <w:rFonts w:cs="Times New Roman"/>
                <w:sz w:val="16"/>
                <w:szCs w:val="16"/>
                <w:lang w:val="en-US"/>
              </w:rPr>
              <w:t>3</w:t>
            </w:r>
          </w:p>
        </w:tc>
        <w:tc>
          <w:tcPr>
            <w:tcW w:w="1714" w:type="dxa"/>
          </w:tcPr>
          <w:p w14:paraId="57368F7C" w14:textId="6AA700E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1A6D87">
              <w:rPr>
                <w:rFonts w:cs="Times New Roman"/>
                <w:sz w:val="16"/>
                <w:szCs w:val="16"/>
                <w:lang w:val="en-US"/>
              </w:rPr>
              <w:t>4</w:t>
            </w:r>
            <w:r>
              <w:rPr>
                <w:rFonts w:cs="Times New Roman"/>
                <w:sz w:val="16"/>
                <w:szCs w:val="16"/>
                <w:lang w:val="en-US"/>
              </w:rPr>
              <w:t xml:space="preserve">, </w:t>
            </w:r>
            <w:r w:rsidR="001A6D87">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98</w:t>
            </w:r>
          </w:p>
        </w:tc>
      </w:tr>
      <w:tr w:rsidR="00A5495B" w:rsidRPr="005F2044" w14:paraId="7D5B7A89" w14:textId="77777777" w:rsidTr="00A17BB7">
        <w:trPr>
          <w:trHeight w:val="424"/>
          <w:jc w:val="center"/>
        </w:trPr>
        <w:tc>
          <w:tcPr>
            <w:tcW w:w="1419" w:type="dxa"/>
          </w:tcPr>
          <w:p w14:paraId="160E8855"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Postpartum</w:t>
            </w:r>
          </w:p>
        </w:tc>
        <w:tc>
          <w:tcPr>
            <w:tcW w:w="853" w:type="dxa"/>
          </w:tcPr>
          <w:p w14:paraId="4690E8EA" w14:textId="77777777" w:rsidR="00A5495B" w:rsidRPr="005F2044" w:rsidRDefault="00A5495B" w:rsidP="00FC77F0">
            <w:pPr>
              <w:spacing w:line="240" w:lineRule="auto"/>
              <w:jc w:val="center"/>
              <w:rPr>
                <w:rFonts w:cs="Times New Roman"/>
                <w:sz w:val="16"/>
                <w:szCs w:val="16"/>
                <w:lang w:val="en-US"/>
              </w:rPr>
            </w:pPr>
          </w:p>
        </w:tc>
        <w:tc>
          <w:tcPr>
            <w:tcW w:w="1569" w:type="dxa"/>
          </w:tcPr>
          <w:p w14:paraId="40443026" w14:textId="77777777" w:rsidR="00A5495B" w:rsidRPr="005F2044" w:rsidRDefault="00A5495B" w:rsidP="00FC77F0">
            <w:pPr>
              <w:spacing w:line="240" w:lineRule="auto"/>
              <w:jc w:val="center"/>
              <w:rPr>
                <w:rFonts w:cs="Times New Roman"/>
                <w:sz w:val="16"/>
                <w:szCs w:val="16"/>
                <w:lang w:val="en-US"/>
              </w:rPr>
            </w:pPr>
          </w:p>
        </w:tc>
        <w:tc>
          <w:tcPr>
            <w:tcW w:w="853" w:type="dxa"/>
          </w:tcPr>
          <w:p w14:paraId="12F8052A" w14:textId="77777777" w:rsidR="00A5495B" w:rsidRPr="005F2044" w:rsidRDefault="00A5495B" w:rsidP="00FC77F0">
            <w:pPr>
              <w:spacing w:line="240" w:lineRule="auto"/>
              <w:jc w:val="center"/>
              <w:rPr>
                <w:rFonts w:cs="Times New Roman"/>
                <w:sz w:val="16"/>
                <w:szCs w:val="16"/>
                <w:lang w:val="en-US"/>
              </w:rPr>
            </w:pPr>
          </w:p>
        </w:tc>
        <w:tc>
          <w:tcPr>
            <w:tcW w:w="1714" w:type="dxa"/>
          </w:tcPr>
          <w:p w14:paraId="4FEACA30" w14:textId="77777777" w:rsidR="00A5495B" w:rsidRPr="005F2044" w:rsidRDefault="00A5495B" w:rsidP="00FC77F0">
            <w:pPr>
              <w:spacing w:line="240" w:lineRule="auto"/>
              <w:jc w:val="center"/>
              <w:rPr>
                <w:rFonts w:cs="Times New Roman"/>
                <w:sz w:val="16"/>
                <w:szCs w:val="16"/>
                <w:lang w:val="en-US"/>
              </w:rPr>
            </w:pPr>
          </w:p>
        </w:tc>
      </w:tr>
      <w:tr w:rsidR="00A5495B" w:rsidRPr="005F2044" w14:paraId="08F3EAAC" w14:textId="77777777" w:rsidTr="00A17BB7">
        <w:trPr>
          <w:trHeight w:val="438"/>
          <w:jc w:val="center"/>
        </w:trPr>
        <w:tc>
          <w:tcPr>
            <w:tcW w:w="1419" w:type="dxa"/>
          </w:tcPr>
          <w:p w14:paraId="3978D793"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6</w:t>
            </w:r>
          </w:p>
        </w:tc>
        <w:tc>
          <w:tcPr>
            <w:tcW w:w="853" w:type="dxa"/>
          </w:tcPr>
          <w:p w14:paraId="6BF2FB57" w14:textId="769FBA1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002115E6">
              <w:rPr>
                <w:rFonts w:cs="Times New Roman"/>
                <w:sz w:val="16"/>
                <w:szCs w:val="16"/>
                <w:lang w:val="en-US"/>
              </w:rPr>
              <w:t>7</w:t>
            </w:r>
            <w:r w:rsidRPr="00116BC6">
              <w:rPr>
                <w:rFonts w:cs="Times New Roman"/>
                <w:sz w:val="16"/>
                <w:szCs w:val="16"/>
                <w:lang w:val="en-US"/>
              </w:rPr>
              <w:t>6</w:t>
            </w:r>
          </w:p>
        </w:tc>
        <w:tc>
          <w:tcPr>
            <w:tcW w:w="1569" w:type="dxa"/>
          </w:tcPr>
          <w:p w14:paraId="63A129BF" w14:textId="4AADDE34" w:rsidR="00A5495B" w:rsidRPr="005F2044" w:rsidRDefault="002115E6" w:rsidP="00FC77F0">
            <w:pPr>
              <w:spacing w:line="240" w:lineRule="auto"/>
              <w:jc w:val="center"/>
              <w:rPr>
                <w:rFonts w:cs="Times New Roman"/>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03</w:t>
            </w:r>
            <w:r w:rsidR="00A5495B" w:rsidRPr="00116BC6">
              <w:rPr>
                <w:rFonts w:cs="Times New Roman"/>
                <w:sz w:val="16"/>
                <w:szCs w:val="16"/>
                <w:lang w:val="en-US"/>
              </w:rPr>
              <w:t>, 3</w:t>
            </w:r>
            <w:r w:rsidR="0076253B">
              <w:rPr>
                <w:rFonts w:cs="Times New Roman"/>
                <w:sz w:val="16"/>
                <w:szCs w:val="16"/>
                <w:lang w:val="en-US"/>
              </w:rPr>
              <w:t>.</w:t>
            </w:r>
            <w:r>
              <w:rPr>
                <w:rFonts w:cs="Times New Roman"/>
                <w:sz w:val="16"/>
                <w:szCs w:val="16"/>
                <w:lang w:val="en-US"/>
              </w:rPr>
              <w:t>72</w:t>
            </w:r>
          </w:p>
        </w:tc>
        <w:tc>
          <w:tcPr>
            <w:tcW w:w="853" w:type="dxa"/>
          </w:tcPr>
          <w:p w14:paraId="38CB6904" w14:textId="2577C1F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5A3A76">
              <w:rPr>
                <w:rFonts w:cs="Times New Roman"/>
                <w:sz w:val="16"/>
                <w:szCs w:val="16"/>
                <w:lang w:val="en-US"/>
              </w:rPr>
              <w:t>34</w:t>
            </w:r>
          </w:p>
        </w:tc>
        <w:tc>
          <w:tcPr>
            <w:tcW w:w="1714" w:type="dxa"/>
          </w:tcPr>
          <w:p w14:paraId="6E88961E" w14:textId="31032BE0"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5A3A76">
              <w:rPr>
                <w:rFonts w:cs="Times New Roman"/>
                <w:sz w:val="16"/>
                <w:szCs w:val="16"/>
                <w:lang w:val="en-US"/>
              </w:rPr>
              <w:t>10</w:t>
            </w:r>
            <w:r w:rsidRPr="00116BC6">
              <w:rPr>
                <w:rFonts w:cs="Times New Roman"/>
                <w:sz w:val="16"/>
                <w:szCs w:val="16"/>
                <w:lang w:val="en-US"/>
              </w:rPr>
              <w:t>, 1</w:t>
            </w:r>
            <w:r w:rsidR="0076253B">
              <w:rPr>
                <w:rFonts w:cs="Times New Roman"/>
                <w:sz w:val="16"/>
                <w:szCs w:val="16"/>
                <w:lang w:val="en-US"/>
              </w:rPr>
              <w:t>.</w:t>
            </w:r>
            <w:r w:rsidR="005A3A76">
              <w:rPr>
                <w:rFonts w:cs="Times New Roman"/>
                <w:sz w:val="16"/>
                <w:szCs w:val="16"/>
                <w:lang w:val="en-US"/>
              </w:rPr>
              <w:t>64</w:t>
            </w:r>
          </w:p>
        </w:tc>
      </w:tr>
      <w:tr w:rsidR="00A5495B" w:rsidRPr="005F2044" w14:paraId="02437CB3" w14:textId="77777777" w:rsidTr="00A17BB7">
        <w:trPr>
          <w:trHeight w:val="424"/>
          <w:jc w:val="center"/>
        </w:trPr>
        <w:tc>
          <w:tcPr>
            <w:tcW w:w="1419" w:type="dxa"/>
          </w:tcPr>
          <w:p w14:paraId="107E8002"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Month 6</w:t>
            </w:r>
          </w:p>
        </w:tc>
        <w:tc>
          <w:tcPr>
            <w:tcW w:w="853" w:type="dxa"/>
          </w:tcPr>
          <w:p w14:paraId="6001970E" w14:textId="4626B09E"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00D54E15">
              <w:rPr>
                <w:rFonts w:cs="Times New Roman"/>
                <w:sz w:val="16"/>
                <w:szCs w:val="16"/>
                <w:lang w:val="en-US"/>
              </w:rPr>
              <w:t>31</w:t>
            </w:r>
          </w:p>
        </w:tc>
        <w:tc>
          <w:tcPr>
            <w:tcW w:w="1569" w:type="dxa"/>
          </w:tcPr>
          <w:p w14:paraId="380CD51E" w14:textId="6AE4E52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D54E15">
              <w:rPr>
                <w:rFonts w:cs="Times New Roman"/>
                <w:sz w:val="16"/>
                <w:szCs w:val="16"/>
                <w:lang w:val="en-US"/>
              </w:rPr>
              <w:t>66</w:t>
            </w:r>
            <w:r w:rsidRPr="00116BC6">
              <w:rPr>
                <w:rFonts w:cs="Times New Roman"/>
                <w:sz w:val="16"/>
                <w:szCs w:val="16"/>
                <w:lang w:val="en-US"/>
              </w:rPr>
              <w:t>, 3</w:t>
            </w:r>
            <w:r w:rsidR="0076253B">
              <w:rPr>
                <w:rFonts w:cs="Times New Roman"/>
                <w:sz w:val="16"/>
                <w:szCs w:val="16"/>
                <w:lang w:val="en-US"/>
              </w:rPr>
              <w:t>.</w:t>
            </w:r>
            <w:r w:rsidR="00D54E15">
              <w:rPr>
                <w:rFonts w:cs="Times New Roman"/>
                <w:sz w:val="16"/>
                <w:szCs w:val="16"/>
                <w:lang w:val="en-US"/>
              </w:rPr>
              <w:t>20</w:t>
            </w:r>
          </w:p>
        </w:tc>
        <w:tc>
          <w:tcPr>
            <w:tcW w:w="853" w:type="dxa"/>
          </w:tcPr>
          <w:p w14:paraId="5F58C25A" w14:textId="1D18646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5</w:t>
            </w:r>
            <w:r w:rsidR="002969DA">
              <w:rPr>
                <w:rFonts w:cs="Times New Roman"/>
                <w:sz w:val="16"/>
                <w:szCs w:val="16"/>
                <w:lang w:val="en-US"/>
              </w:rPr>
              <w:t>6</w:t>
            </w:r>
          </w:p>
        </w:tc>
        <w:tc>
          <w:tcPr>
            <w:tcW w:w="1714" w:type="dxa"/>
          </w:tcPr>
          <w:p w14:paraId="6B24EA75" w14:textId="35D9545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2</w:t>
            </w:r>
            <w:r w:rsidR="00DC453C">
              <w:rPr>
                <w:rFonts w:cs="Times New Roman"/>
                <w:sz w:val="16"/>
                <w:szCs w:val="16"/>
                <w:lang w:val="en-US"/>
              </w:rPr>
              <w:t>6</w:t>
            </w:r>
            <w:r w:rsidRPr="00116BC6">
              <w:rPr>
                <w:rFonts w:cs="Times New Roman"/>
                <w:sz w:val="16"/>
                <w:szCs w:val="16"/>
                <w:lang w:val="en-US"/>
              </w:rPr>
              <w:t>, 1</w:t>
            </w:r>
            <w:r w:rsidR="0076253B">
              <w:rPr>
                <w:rFonts w:cs="Times New Roman"/>
                <w:sz w:val="16"/>
                <w:szCs w:val="16"/>
                <w:lang w:val="en-US"/>
              </w:rPr>
              <w:t>.</w:t>
            </w:r>
            <w:r w:rsidR="00DC453C">
              <w:rPr>
                <w:rFonts w:cs="Times New Roman"/>
                <w:sz w:val="16"/>
                <w:szCs w:val="16"/>
                <w:lang w:val="en-US"/>
              </w:rPr>
              <w:t>93</w:t>
            </w:r>
          </w:p>
        </w:tc>
      </w:tr>
      <w:tr w:rsidR="00A5495B" w:rsidRPr="005F2044" w14:paraId="72DFBC6F" w14:textId="77777777" w:rsidTr="00A17BB7">
        <w:trPr>
          <w:trHeight w:val="355"/>
          <w:jc w:val="center"/>
        </w:trPr>
        <w:tc>
          <w:tcPr>
            <w:tcW w:w="6411" w:type="dxa"/>
            <w:gridSpan w:val="5"/>
          </w:tcPr>
          <w:p w14:paraId="72138B9B" w14:textId="77777777" w:rsidR="00A5495B" w:rsidRPr="003A25F7" w:rsidRDefault="00A5495B" w:rsidP="00FC77F0">
            <w:pPr>
              <w:spacing w:line="240" w:lineRule="auto"/>
              <w:rPr>
                <w:rFonts w:cs="Times New Roman"/>
                <w:b/>
                <w:sz w:val="16"/>
                <w:szCs w:val="16"/>
                <w:lang w:val="en-US"/>
              </w:rPr>
            </w:pPr>
            <w:r w:rsidRPr="003A25F7">
              <w:rPr>
                <w:rFonts w:cs="Times New Roman"/>
                <w:b/>
                <w:sz w:val="16"/>
                <w:szCs w:val="16"/>
                <w:lang w:val="en-US"/>
              </w:rPr>
              <w:t>Mom2B cohort</w:t>
            </w:r>
          </w:p>
        </w:tc>
      </w:tr>
      <w:tr w:rsidR="00A5495B" w:rsidRPr="005F2044" w14:paraId="0F162F62" w14:textId="77777777" w:rsidTr="00A17BB7">
        <w:trPr>
          <w:trHeight w:val="355"/>
          <w:jc w:val="center"/>
        </w:trPr>
        <w:tc>
          <w:tcPr>
            <w:tcW w:w="1419" w:type="dxa"/>
          </w:tcPr>
          <w:p w14:paraId="0C4CDA4D" w14:textId="77777777" w:rsidR="00A5495B" w:rsidRPr="005F2044" w:rsidRDefault="00A5495B" w:rsidP="00FC77F0">
            <w:pPr>
              <w:spacing w:line="240" w:lineRule="auto"/>
              <w:rPr>
                <w:rFonts w:cs="Times New Roman"/>
                <w:sz w:val="16"/>
                <w:szCs w:val="16"/>
                <w:lang w:val="en-US"/>
              </w:rPr>
            </w:pPr>
          </w:p>
        </w:tc>
        <w:tc>
          <w:tcPr>
            <w:tcW w:w="2423" w:type="dxa"/>
            <w:gridSpan w:val="2"/>
          </w:tcPr>
          <w:p w14:paraId="7B5F65B4" w14:textId="77777777" w:rsidR="00A5495B" w:rsidRPr="005F2044" w:rsidRDefault="00A5495B" w:rsidP="00FC77F0">
            <w:pPr>
              <w:spacing w:line="240" w:lineRule="auto"/>
              <w:jc w:val="center"/>
              <w:rPr>
                <w:rFonts w:cs="Times New Roman"/>
                <w:b/>
                <w:sz w:val="16"/>
                <w:szCs w:val="16"/>
                <w:lang w:val="en-US"/>
              </w:rPr>
            </w:pPr>
            <w:r>
              <w:rPr>
                <w:rFonts w:cs="Times New Roman"/>
                <w:b/>
                <w:sz w:val="16"/>
                <w:szCs w:val="16"/>
                <w:lang w:val="en-US"/>
              </w:rPr>
              <w:t xml:space="preserve">Severe </w:t>
            </w:r>
            <w:r w:rsidRPr="005F2044">
              <w:rPr>
                <w:rFonts w:cs="Times New Roman"/>
                <w:b/>
                <w:sz w:val="16"/>
                <w:szCs w:val="16"/>
                <w:lang w:val="en-US"/>
              </w:rPr>
              <w:t>PM</w:t>
            </w:r>
            <w:r>
              <w:rPr>
                <w:rFonts w:cs="Times New Roman"/>
                <w:b/>
                <w:sz w:val="16"/>
                <w:szCs w:val="16"/>
                <w:lang w:val="en-US"/>
              </w:rPr>
              <w:t>S</w:t>
            </w:r>
          </w:p>
        </w:tc>
        <w:tc>
          <w:tcPr>
            <w:tcW w:w="2568" w:type="dxa"/>
            <w:gridSpan w:val="2"/>
          </w:tcPr>
          <w:p w14:paraId="15CDB144"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PMS</w:t>
            </w:r>
          </w:p>
        </w:tc>
      </w:tr>
      <w:tr w:rsidR="00A5495B" w:rsidRPr="005F2044" w14:paraId="57E73208" w14:textId="77777777" w:rsidTr="00A17BB7">
        <w:trPr>
          <w:trHeight w:val="424"/>
          <w:jc w:val="center"/>
        </w:trPr>
        <w:tc>
          <w:tcPr>
            <w:tcW w:w="1419" w:type="dxa"/>
          </w:tcPr>
          <w:p w14:paraId="6124867C"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Pregnancy</w:t>
            </w:r>
          </w:p>
        </w:tc>
        <w:tc>
          <w:tcPr>
            <w:tcW w:w="853" w:type="dxa"/>
          </w:tcPr>
          <w:p w14:paraId="5148329D" w14:textId="77777777" w:rsidR="00A5495B" w:rsidRPr="005F2044" w:rsidRDefault="00A5495B" w:rsidP="00FC77F0">
            <w:pPr>
              <w:spacing w:line="240" w:lineRule="auto"/>
              <w:jc w:val="center"/>
              <w:rPr>
                <w:rFonts w:cs="Times New Roman"/>
                <w:sz w:val="16"/>
                <w:szCs w:val="16"/>
                <w:lang w:val="en-US"/>
              </w:rPr>
            </w:pPr>
          </w:p>
        </w:tc>
        <w:tc>
          <w:tcPr>
            <w:tcW w:w="1569" w:type="dxa"/>
          </w:tcPr>
          <w:p w14:paraId="59CA9CA2" w14:textId="77777777" w:rsidR="00A5495B" w:rsidRPr="005F2044" w:rsidRDefault="00A5495B" w:rsidP="00FC77F0">
            <w:pPr>
              <w:spacing w:line="240" w:lineRule="auto"/>
              <w:jc w:val="center"/>
              <w:rPr>
                <w:rFonts w:cs="Times New Roman"/>
                <w:sz w:val="16"/>
                <w:szCs w:val="16"/>
                <w:lang w:val="en-US"/>
              </w:rPr>
            </w:pPr>
          </w:p>
        </w:tc>
        <w:tc>
          <w:tcPr>
            <w:tcW w:w="853" w:type="dxa"/>
          </w:tcPr>
          <w:p w14:paraId="4CE7C665" w14:textId="77777777" w:rsidR="00A5495B" w:rsidRPr="005F2044" w:rsidRDefault="00A5495B" w:rsidP="00FC77F0">
            <w:pPr>
              <w:spacing w:line="240" w:lineRule="auto"/>
              <w:jc w:val="center"/>
              <w:rPr>
                <w:rFonts w:cs="Times New Roman"/>
                <w:sz w:val="16"/>
                <w:szCs w:val="16"/>
                <w:lang w:val="en-US"/>
              </w:rPr>
            </w:pPr>
          </w:p>
        </w:tc>
        <w:tc>
          <w:tcPr>
            <w:tcW w:w="1714" w:type="dxa"/>
          </w:tcPr>
          <w:p w14:paraId="72B2FED5" w14:textId="77777777" w:rsidR="00A5495B" w:rsidRPr="005F2044" w:rsidRDefault="00A5495B" w:rsidP="00FC77F0">
            <w:pPr>
              <w:spacing w:line="240" w:lineRule="auto"/>
              <w:jc w:val="center"/>
              <w:rPr>
                <w:rFonts w:cs="Times New Roman"/>
                <w:sz w:val="16"/>
                <w:szCs w:val="16"/>
                <w:lang w:val="en-US"/>
              </w:rPr>
            </w:pPr>
          </w:p>
        </w:tc>
      </w:tr>
      <w:tr w:rsidR="00A5495B" w:rsidRPr="005F2044" w14:paraId="42FBB3A1" w14:textId="77777777" w:rsidTr="00A17BB7">
        <w:trPr>
          <w:trHeight w:val="438"/>
          <w:jc w:val="center"/>
        </w:trPr>
        <w:tc>
          <w:tcPr>
            <w:tcW w:w="1419" w:type="dxa"/>
          </w:tcPr>
          <w:p w14:paraId="5B773219"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1</w:t>
            </w:r>
            <w:r>
              <w:rPr>
                <w:rFonts w:cs="Times New Roman"/>
                <w:sz w:val="16"/>
                <w:szCs w:val="16"/>
                <w:lang w:val="en-US"/>
              </w:rPr>
              <w:t>2-24</w:t>
            </w:r>
          </w:p>
        </w:tc>
        <w:tc>
          <w:tcPr>
            <w:tcW w:w="853" w:type="dxa"/>
          </w:tcPr>
          <w:p w14:paraId="06C9D715"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084CE69F"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093818C3"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481AB0C1"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38C5322D" w14:textId="77777777" w:rsidTr="00A17BB7">
        <w:trPr>
          <w:trHeight w:val="438"/>
          <w:jc w:val="center"/>
        </w:trPr>
        <w:tc>
          <w:tcPr>
            <w:tcW w:w="1419" w:type="dxa"/>
          </w:tcPr>
          <w:p w14:paraId="4D270752"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 xml:space="preserve">Week </w:t>
            </w:r>
            <w:r>
              <w:rPr>
                <w:rFonts w:cs="Times New Roman"/>
                <w:sz w:val="16"/>
                <w:szCs w:val="16"/>
                <w:lang w:val="en-US"/>
              </w:rPr>
              <w:t>24-34</w:t>
            </w:r>
          </w:p>
        </w:tc>
        <w:tc>
          <w:tcPr>
            <w:tcW w:w="853" w:type="dxa"/>
          </w:tcPr>
          <w:p w14:paraId="6D50BAD7" w14:textId="4AF6D10B"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5</w:t>
            </w:r>
            <w:r w:rsidR="00627C01">
              <w:rPr>
                <w:rFonts w:cs="Times New Roman"/>
                <w:sz w:val="16"/>
                <w:szCs w:val="16"/>
                <w:lang w:val="en-US"/>
              </w:rPr>
              <w:t>3</w:t>
            </w:r>
          </w:p>
        </w:tc>
        <w:tc>
          <w:tcPr>
            <w:tcW w:w="1569" w:type="dxa"/>
          </w:tcPr>
          <w:p w14:paraId="4D1CB314" w14:textId="1366E1A5"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627C01">
              <w:rPr>
                <w:rFonts w:cs="Times New Roman"/>
                <w:sz w:val="16"/>
                <w:szCs w:val="16"/>
                <w:lang w:val="en-US"/>
              </w:rPr>
              <w:t>4</w:t>
            </w:r>
            <w:r>
              <w:rPr>
                <w:rFonts w:cs="Times New Roman"/>
                <w:sz w:val="16"/>
                <w:szCs w:val="16"/>
                <w:lang w:val="en-US"/>
              </w:rPr>
              <w:t>, 2</w:t>
            </w:r>
            <w:r w:rsidR="0076253B">
              <w:rPr>
                <w:rFonts w:cs="Times New Roman"/>
                <w:sz w:val="16"/>
                <w:szCs w:val="16"/>
                <w:lang w:val="en-US"/>
              </w:rPr>
              <w:t>.</w:t>
            </w:r>
            <w:r>
              <w:rPr>
                <w:rFonts w:cs="Times New Roman"/>
                <w:sz w:val="16"/>
                <w:szCs w:val="16"/>
                <w:lang w:val="en-US"/>
              </w:rPr>
              <w:t>2</w:t>
            </w:r>
            <w:r w:rsidR="00627C01">
              <w:rPr>
                <w:rFonts w:cs="Times New Roman"/>
                <w:sz w:val="16"/>
                <w:szCs w:val="16"/>
                <w:lang w:val="en-US"/>
              </w:rPr>
              <w:t>3</w:t>
            </w:r>
          </w:p>
        </w:tc>
        <w:tc>
          <w:tcPr>
            <w:tcW w:w="853" w:type="dxa"/>
          </w:tcPr>
          <w:p w14:paraId="610EF289"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157B5DAB"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51F3BAD4" w14:textId="77777777" w:rsidTr="00A17BB7">
        <w:trPr>
          <w:trHeight w:val="438"/>
          <w:jc w:val="center"/>
        </w:trPr>
        <w:tc>
          <w:tcPr>
            <w:tcW w:w="1419" w:type="dxa"/>
          </w:tcPr>
          <w:p w14:paraId="0022C60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 36-42</w:t>
            </w:r>
          </w:p>
        </w:tc>
        <w:tc>
          <w:tcPr>
            <w:tcW w:w="853" w:type="dxa"/>
          </w:tcPr>
          <w:p w14:paraId="51131683"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64538CFC"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74548F43"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6B08F6DF"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168783DF" w14:textId="77777777" w:rsidTr="00A17BB7">
        <w:trPr>
          <w:trHeight w:val="424"/>
          <w:jc w:val="center"/>
        </w:trPr>
        <w:tc>
          <w:tcPr>
            <w:tcW w:w="1419" w:type="dxa"/>
          </w:tcPr>
          <w:p w14:paraId="0E532D90"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Postpartum</w:t>
            </w:r>
          </w:p>
        </w:tc>
        <w:tc>
          <w:tcPr>
            <w:tcW w:w="853" w:type="dxa"/>
          </w:tcPr>
          <w:p w14:paraId="280798EC" w14:textId="77777777" w:rsidR="00A5495B" w:rsidRPr="005F2044" w:rsidRDefault="00A5495B" w:rsidP="00FC77F0">
            <w:pPr>
              <w:spacing w:line="240" w:lineRule="auto"/>
              <w:jc w:val="center"/>
              <w:rPr>
                <w:rFonts w:cs="Times New Roman"/>
                <w:sz w:val="16"/>
                <w:szCs w:val="16"/>
                <w:lang w:val="en-US"/>
              </w:rPr>
            </w:pPr>
          </w:p>
        </w:tc>
        <w:tc>
          <w:tcPr>
            <w:tcW w:w="1569" w:type="dxa"/>
          </w:tcPr>
          <w:p w14:paraId="468264A2" w14:textId="77777777" w:rsidR="00A5495B" w:rsidRPr="005F2044" w:rsidRDefault="00A5495B" w:rsidP="00FC77F0">
            <w:pPr>
              <w:spacing w:line="240" w:lineRule="auto"/>
              <w:jc w:val="center"/>
              <w:rPr>
                <w:rFonts w:cs="Times New Roman"/>
                <w:sz w:val="16"/>
                <w:szCs w:val="16"/>
                <w:lang w:val="en-US"/>
              </w:rPr>
            </w:pPr>
          </w:p>
        </w:tc>
        <w:tc>
          <w:tcPr>
            <w:tcW w:w="853" w:type="dxa"/>
          </w:tcPr>
          <w:p w14:paraId="135B7EF5" w14:textId="77777777" w:rsidR="00A5495B" w:rsidRPr="005F2044" w:rsidRDefault="00A5495B" w:rsidP="00FC77F0">
            <w:pPr>
              <w:spacing w:line="240" w:lineRule="auto"/>
              <w:jc w:val="center"/>
              <w:rPr>
                <w:rFonts w:cs="Times New Roman"/>
                <w:sz w:val="16"/>
                <w:szCs w:val="16"/>
                <w:lang w:val="en-US"/>
              </w:rPr>
            </w:pPr>
          </w:p>
        </w:tc>
        <w:tc>
          <w:tcPr>
            <w:tcW w:w="1714" w:type="dxa"/>
          </w:tcPr>
          <w:p w14:paraId="38224A41" w14:textId="77777777" w:rsidR="00A5495B" w:rsidRPr="005F2044" w:rsidRDefault="00A5495B" w:rsidP="00FC77F0">
            <w:pPr>
              <w:spacing w:line="240" w:lineRule="auto"/>
              <w:jc w:val="center"/>
              <w:rPr>
                <w:rFonts w:cs="Times New Roman"/>
                <w:sz w:val="16"/>
                <w:szCs w:val="16"/>
                <w:lang w:val="en-US"/>
              </w:rPr>
            </w:pPr>
          </w:p>
        </w:tc>
      </w:tr>
      <w:tr w:rsidR="00A5495B" w:rsidRPr="005F2044" w14:paraId="4F4A39C9" w14:textId="77777777" w:rsidTr="00A17BB7">
        <w:trPr>
          <w:trHeight w:val="438"/>
          <w:jc w:val="center"/>
        </w:trPr>
        <w:tc>
          <w:tcPr>
            <w:tcW w:w="1419" w:type="dxa"/>
          </w:tcPr>
          <w:p w14:paraId="67DAB6D6"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 xml:space="preserve">Week </w:t>
            </w:r>
            <w:r>
              <w:rPr>
                <w:rFonts w:cs="Times New Roman"/>
                <w:sz w:val="16"/>
                <w:szCs w:val="16"/>
                <w:lang w:val="en-US"/>
              </w:rPr>
              <w:t>1-4</w:t>
            </w:r>
          </w:p>
        </w:tc>
        <w:tc>
          <w:tcPr>
            <w:tcW w:w="853" w:type="dxa"/>
          </w:tcPr>
          <w:p w14:paraId="4CA50BC1"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72C0C70C"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68A112B0" w14:textId="160ECDCD"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0E33BF">
              <w:rPr>
                <w:rFonts w:cs="Times New Roman"/>
                <w:sz w:val="16"/>
                <w:szCs w:val="16"/>
                <w:lang w:val="en-US"/>
              </w:rPr>
              <w:t>7</w:t>
            </w:r>
          </w:p>
        </w:tc>
        <w:tc>
          <w:tcPr>
            <w:tcW w:w="1714" w:type="dxa"/>
          </w:tcPr>
          <w:p w14:paraId="0656E98B" w14:textId="237C9966"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0E33BF">
              <w:rPr>
                <w:rFonts w:cs="Times New Roman"/>
                <w:sz w:val="16"/>
                <w:szCs w:val="16"/>
                <w:lang w:val="en-US"/>
              </w:rPr>
              <w:t>4</w:t>
            </w:r>
            <w:r w:rsidRPr="00116BC6">
              <w:rPr>
                <w:rFonts w:cs="Times New Roman"/>
                <w:sz w:val="16"/>
                <w:szCs w:val="16"/>
                <w:lang w:val="en-US"/>
              </w:rPr>
              <w:t>, 1</w:t>
            </w:r>
            <w:r w:rsidR="0076253B">
              <w:rPr>
                <w:rFonts w:cs="Times New Roman"/>
                <w:sz w:val="16"/>
                <w:szCs w:val="16"/>
                <w:lang w:val="en-US"/>
              </w:rPr>
              <w:t>.</w:t>
            </w:r>
            <w:r w:rsidRPr="00116BC6">
              <w:rPr>
                <w:rFonts w:cs="Times New Roman"/>
                <w:sz w:val="16"/>
                <w:szCs w:val="16"/>
                <w:lang w:val="en-US"/>
              </w:rPr>
              <w:t>7</w:t>
            </w:r>
            <w:r w:rsidR="000E33BF">
              <w:rPr>
                <w:rFonts w:cs="Times New Roman"/>
                <w:sz w:val="16"/>
                <w:szCs w:val="16"/>
                <w:lang w:val="en-US"/>
              </w:rPr>
              <w:t>9</w:t>
            </w:r>
          </w:p>
        </w:tc>
      </w:tr>
      <w:tr w:rsidR="00A5495B" w:rsidRPr="005F2044" w14:paraId="1D1B80DE" w14:textId="77777777" w:rsidTr="00A17BB7">
        <w:trPr>
          <w:trHeight w:val="424"/>
          <w:jc w:val="center"/>
        </w:trPr>
        <w:tc>
          <w:tcPr>
            <w:tcW w:w="1419" w:type="dxa"/>
          </w:tcPr>
          <w:p w14:paraId="6D97A80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w:t>
            </w:r>
            <w:r w:rsidRPr="005F2044">
              <w:rPr>
                <w:rFonts w:cs="Times New Roman"/>
                <w:sz w:val="16"/>
                <w:szCs w:val="16"/>
                <w:lang w:val="en-US"/>
              </w:rPr>
              <w:t xml:space="preserve"> </w:t>
            </w:r>
            <w:r>
              <w:rPr>
                <w:rFonts w:cs="Times New Roman"/>
                <w:sz w:val="16"/>
                <w:szCs w:val="16"/>
                <w:lang w:val="en-US"/>
              </w:rPr>
              <w:t>6-13</w:t>
            </w:r>
          </w:p>
        </w:tc>
        <w:tc>
          <w:tcPr>
            <w:tcW w:w="853" w:type="dxa"/>
          </w:tcPr>
          <w:p w14:paraId="6E156CAE"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46F73723"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150B1129" w14:textId="20CCAE6B"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6</w:t>
            </w:r>
            <w:r w:rsidR="00814AF6">
              <w:rPr>
                <w:rFonts w:cs="Times New Roman"/>
                <w:sz w:val="16"/>
                <w:szCs w:val="16"/>
                <w:lang w:val="en-US"/>
              </w:rPr>
              <w:t>8</w:t>
            </w:r>
          </w:p>
        </w:tc>
        <w:tc>
          <w:tcPr>
            <w:tcW w:w="1714" w:type="dxa"/>
          </w:tcPr>
          <w:p w14:paraId="649E0465" w14:textId="00A08C78"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2</w:t>
            </w:r>
            <w:r w:rsidR="00814AF6">
              <w:rPr>
                <w:rFonts w:cs="Times New Roman"/>
                <w:sz w:val="16"/>
                <w:szCs w:val="16"/>
                <w:lang w:val="en-US"/>
              </w:rPr>
              <w:t>5</w:t>
            </w:r>
            <w:r w:rsidRPr="00116BC6">
              <w:rPr>
                <w:rFonts w:cs="Times New Roman"/>
                <w:sz w:val="16"/>
                <w:szCs w:val="16"/>
                <w:lang w:val="en-US"/>
              </w:rPr>
              <w:t xml:space="preserve">, </w:t>
            </w:r>
            <w:r>
              <w:rPr>
                <w:rFonts w:cs="Times New Roman"/>
                <w:sz w:val="16"/>
                <w:szCs w:val="16"/>
                <w:lang w:val="en-US"/>
              </w:rPr>
              <w:t>2</w:t>
            </w:r>
            <w:r w:rsidR="0076253B">
              <w:rPr>
                <w:rFonts w:cs="Times New Roman"/>
                <w:sz w:val="16"/>
                <w:szCs w:val="16"/>
                <w:lang w:val="en-US"/>
              </w:rPr>
              <w:t>.</w:t>
            </w:r>
            <w:r>
              <w:rPr>
                <w:rFonts w:cs="Times New Roman"/>
                <w:sz w:val="16"/>
                <w:szCs w:val="16"/>
                <w:lang w:val="en-US"/>
              </w:rPr>
              <w:t>2</w:t>
            </w:r>
            <w:r w:rsidR="00814AF6">
              <w:rPr>
                <w:rFonts w:cs="Times New Roman"/>
                <w:sz w:val="16"/>
                <w:szCs w:val="16"/>
                <w:lang w:val="en-US"/>
              </w:rPr>
              <w:t>9</w:t>
            </w:r>
          </w:p>
        </w:tc>
      </w:tr>
      <w:tr w:rsidR="00A5495B" w:rsidRPr="005F2044" w14:paraId="51CFFAFB" w14:textId="77777777" w:rsidTr="00A17BB7">
        <w:trPr>
          <w:trHeight w:val="424"/>
          <w:jc w:val="center"/>
        </w:trPr>
        <w:tc>
          <w:tcPr>
            <w:tcW w:w="1419" w:type="dxa"/>
          </w:tcPr>
          <w:p w14:paraId="432B86E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 14-23</w:t>
            </w:r>
          </w:p>
        </w:tc>
        <w:tc>
          <w:tcPr>
            <w:tcW w:w="853" w:type="dxa"/>
          </w:tcPr>
          <w:p w14:paraId="77E27BD1"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46B4FA76"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27F94C52" w14:textId="7C3467BC"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4</w:t>
            </w:r>
            <w:r w:rsidR="000F0115">
              <w:rPr>
                <w:rFonts w:cs="Times New Roman"/>
                <w:sz w:val="16"/>
                <w:szCs w:val="16"/>
                <w:lang w:val="en-US"/>
              </w:rPr>
              <w:t>3</w:t>
            </w:r>
          </w:p>
        </w:tc>
        <w:tc>
          <w:tcPr>
            <w:tcW w:w="1714" w:type="dxa"/>
          </w:tcPr>
          <w:p w14:paraId="21F1BC42" w14:textId="5A691E83"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0F0115">
              <w:rPr>
                <w:rFonts w:cs="Times New Roman"/>
                <w:sz w:val="16"/>
                <w:szCs w:val="16"/>
                <w:lang w:val="en-US"/>
              </w:rPr>
              <w:t>3</w:t>
            </w:r>
            <w:r>
              <w:rPr>
                <w:rFonts w:cs="Times New Roman"/>
                <w:sz w:val="16"/>
                <w:szCs w:val="16"/>
                <w:lang w:val="en-US"/>
              </w:rPr>
              <w:t xml:space="preserve">, </w:t>
            </w:r>
            <w:r w:rsidR="000F0115">
              <w:rPr>
                <w:rFonts w:cs="Times New Roman"/>
                <w:sz w:val="16"/>
                <w:szCs w:val="16"/>
                <w:lang w:val="en-US"/>
              </w:rPr>
              <w:t>2</w:t>
            </w:r>
            <w:r w:rsidR="0076253B">
              <w:rPr>
                <w:rFonts w:cs="Times New Roman"/>
                <w:sz w:val="16"/>
                <w:szCs w:val="16"/>
                <w:lang w:val="en-US"/>
              </w:rPr>
              <w:t>.</w:t>
            </w:r>
            <w:r w:rsidR="000F0115">
              <w:rPr>
                <w:rFonts w:cs="Times New Roman"/>
                <w:sz w:val="16"/>
                <w:szCs w:val="16"/>
                <w:lang w:val="en-US"/>
              </w:rPr>
              <w:t>01</w:t>
            </w:r>
          </w:p>
        </w:tc>
      </w:tr>
    </w:tbl>
    <w:p w14:paraId="64C7A82D" w14:textId="77777777" w:rsidR="00103AA8" w:rsidRPr="004950E0" w:rsidRDefault="00103AA8" w:rsidP="00FC77F0">
      <w:pPr>
        <w:spacing w:after="0" w:line="240" w:lineRule="auto"/>
        <w:rPr>
          <w:rFonts w:cs="Times New Roman"/>
          <w:lang w:val="en-US"/>
        </w:rPr>
      </w:pPr>
    </w:p>
    <w:p w14:paraId="469E69B6" w14:textId="77777777" w:rsidR="00D172AC" w:rsidRDefault="00D172AC" w:rsidP="00FC77F0">
      <w:pPr>
        <w:spacing w:after="0" w:line="240" w:lineRule="auto"/>
        <w:rPr>
          <w:iCs/>
          <w:color w:val="000000" w:themeColor="text1"/>
          <w:sz w:val="20"/>
          <w:szCs w:val="18"/>
          <w:lang w:val="en-US"/>
        </w:rPr>
      </w:pPr>
      <w:bookmarkStart w:id="15" w:name="_Ref163651151"/>
      <w:r>
        <w:rPr>
          <w:i/>
          <w:lang w:val="en-US"/>
        </w:rPr>
        <w:br w:type="page"/>
      </w:r>
    </w:p>
    <w:bookmarkEnd w:id="15"/>
    <w:p w14:paraId="3FAF2553" w14:textId="381FFF6C" w:rsidR="00CC3B06" w:rsidRPr="003A25F7" w:rsidRDefault="00CC3B06" w:rsidP="00FC77F0">
      <w:pPr>
        <w:pStyle w:val="Caption"/>
        <w:keepNext/>
        <w:spacing w:after="0"/>
        <w:rPr>
          <w:lang w:val="en-US"/>
        </w:rPr>
      </w:pPr>
    </w:p>
    <w:p w14:paraId="51673FC0" w14:textId="6B44D18C" w:rsidR="0081647D" w:rsidRPr="008634A4" w:rsidRDefault="0081647D" w:rsidP="00814DC1">
      <w:pPr>
        <w:pStyle w:val="Caption"/>
        <w:keepNext/>
        <w:rPr>
          <w:lang w:val="en-US"/>
        </w:rPr>
      </w:pPr>
      <w:bookmarkStart w:id="16" w:name="_Ref169014875"/>
      <w:bookmarkStart w:id="17" w:name="_Ref143270386"/>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7</w:t>
      </w:r>
      <w:r w:rsidRPr="00214FA7">
        <w:rPr>
          <w:b/>
          <w:i w:val="0"/>
        </w:rPr>
        <w:fldChar w:fldCharType="end"/>
      </w:r>
      <w:bookmarkEnd w:id="16"/>
      <w:r w:rsidRPr="00214FA7">
        <w:rPr>
          <w:b/>
          <w:i w:val="0"/>
          <w:lang w:val="en-US"/>
        </w:rPr>
        <w:t xml:space="preserve">. </w:t>
      </w:r>
      <w:r w:rsidR="00265A60" w:rsidRPr="00214FA7">
        <w:rPr>
          <w:b/>
          <w:i w:val="0"/>
          <w:lang w:val="en-US"/>
        </w:rPr>
        <w:t>Number of individuals and proportions in each PND severity category</w:t>
      </w:r>
      <w:r w:rsidR="00173EF5" w:rsidRPr="00214FA7">
        <w:rPr>
          <w:b/>
          <w:i w:val="0"/>
          <w:lang w:val="en-US"/>
        </w:rPr>
        <w:t xml:space="preserve"> in BASIC</w:t>
      </w:r>
      <w:r w:rsidR="00265A60" w:rsidRPr="00214FA7">
        <w:rPr>
          <w:b/>
          <w:i w:val="0"/>
          <w:lang w:val="en-US"/>
        </w:rPr>
        <w:t>.</w:t>
      </w:r>
      <w:r w:rsidR="00265A60">
        <w:rPr>
          <w:i w:val="0"/>
          <w:lang w:val="en-US"/>
        </w:rPr>
        <w:t xml:space="preserve"> </w:t>
      </w:r>
      <w:r w:rsidR="00AE4308">
        <w:rPr>
          <w:i w:val="0"/>
          <w:lang w:val="en-US"/>
        </w:rPr>
        <w:t>For each timepoint and severity category, the total number of individuals are presented</w:t>
      </w:r>
      <w:r w:rsidR="00173EF5">
        <w:rPr>
          <w:i w:val="0"/>
          <w:lang w:val="en-US"/>
        </w:rPr>
        <w:t>, along with the number and proportion of the total among those reporting no premenstrual symptomatology, PMS and PMDD.</w:t>
      </w:r>
      <w:r>
        <w:rPr>
          <w:i w:val="0"/>
          <w:lang w:val="en-US"/>
        </w:rPr>
        <w:t xml:space="preserve"> </w:t>
      </w:r>
    </w:p>
    <w:tbl>
      <w:tblPr>
        <w:tblStyle w:val="Style1"/>
        <w:tblW w:w="8723" w:type="dxa"/>
        <w:jc w:val="center"/>
        <w:tblLook w:val="04A0" w:firstRow="1" w:lastRow="0" w:firstColumn="1" w:lastColumn="0" w:noHBand="0" w:noVBand="1"/>
      </w:tblPr>
      <w:tblGrid>
        <w:gridCol w:w="1025"/>
        <w:gridCol w:w="616"/>
        <w:gridCol w:w="616"/>
        <w:gridCol w:w="679"/>
        <w:gridCol w:w="616"/>
        <w:gridCol w:w="616"/>
        <w:gridCol w:w="679"/>
        <w:gridCol w:w="616"/>
        <w:gridCol w:w="616"/>
        <w:gridCol w:w="679"/>
        <w:gridCol w:w="616"/>
        <w:gridCol w:w="670"/>
        <w:gridCol w:w="679"/>
      </w:tblGrid>
      <w:tr w:rsidR="008971B6" w:rsidRPr="008971B6" w14:paraId="5AF5761D" w14:textId="77777777" w:rsidTr="00A17BB7">
        <w:trPr>
          <w:cnfStyle w:val="100000000000" w:firstRow="1" w:lastRow="0" w:firstColumn="0" w:lastColumn="0" w:oddVBand="0" w:evenVBand="0" w:oddHBand="0" w:evenHBand="0" w:firstRowFirstColumn="0" w:firstRowLastColumn="0" w:lastRowFirstColumn="0" w:lastRowLastColumn="0"/>
          <w:trHeight w:val="449"/>
          <w:jc w:val="center"/>
        </w:trPr>
        <w:tc>
          <w:tcPr>
            <w:tcW w:w="1025" w:type="dxa"/>
            <w:tcBorders>
              <w:top w:val="single" w:sz="4" w:space="0" w:color="D9D9D9" w:themeColor="background1" w:themeShade="D9"/>
              <w:right w:val="single" w:sz="4" w:space="0" w:color="D9D9D9" w:themeColor="background1" w:themeShade="D9"/>
            </w:tcBorders>
          </w:tcPr>
          <w:p w14:paraId="322502A9"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Pregnancy week 17</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0E3CFEE"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N=3660</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EACC2B0"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54B5C2F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N=688</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C0630B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748796E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N=182</w:t>
            </w:r>
          </w:p>
        </w:tc>
        <w:tc>
          <w:tcPr>
            <w:tcW w:w="1965" w:type="dxa"/>
            <w:gridSpan w:val="3"/>
            <w:tcBorders>
              <w:top w:val="single" w:sz="4" w:space="0" w:color="D9D9D9" w:themeColor="background1" w:themeShade="D9"/>
              <w:left w:val="single" w:sz="4" w:space="0" w:color="D9D9D9" w:themeColor="background1" w:themeShade="D9"/>
            </w:tcBorders>
          </w:tcPr>
          <w:p w14:paraId="10B5CFA7"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29EBED2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N=26</w:t>
            </w:r>
          </w:p>
        </w:tc>
      </w:tr>
      <w:tr w:rsidR="008971B6" w:rsidRPr="008971B6" w14:paraId="7C36B4C1" w14:textId="77777777" w:rsidTr="00A17BB7">
        <w:trPr>
          <w:trHeight w:val="224"/>
          <w:jc w:val="center"/>
        </w:trPr>
        <w:tc>
          <w:tcPr>
            <w:tcW w:w="1025" w:type="dxa"/>
            <w:tcBorders>
              <w:right w:val="single" w:sz="4" w:space="0" w:color="D9D9D9" w:themeColor="background1" w:themeShade="D9"/>
            </w:tcBorders>
          </w:tcPr>
          <w:p w14:paraId="15C10FED" w14:textId="77777777" w:rsidR="008971B6" w:rsidRPr="008971B6" w:rsidRDefault="008971B6" w:rsidP="008971B6">
            <w:pPr>
              <w:spacing w:line="240" w:lineRule="auto"/>
              <w:jc w:val="center"/>
              <w:rPr>
                <w:rFonts w:cs="Times New Roman"/>
                <w:sz w:val="16"/>
                <w:szCs w:val="16"/>
                <w:lang w:val="en-US"/>
              </w:rPr>
            </w:pPr>
          </w:p>
        </w:tc>
        <w:tc>
          <w:tcPr>
            <w:tcW w:w="616" w:type="dxa"/>
            <w:tcBorders>
              <w:left w:val="single" w:sz="4" w:space="0" w:color="D9D9D9" w:themeColor="background1" w:themeShade="D9"/>
            </w:tcBorders>
          </w:tcPr>
          <w:p w14:paraId="2A8CC55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757ACC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0313AC4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24C4410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17FECC3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24EC0B7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0E81307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0D2C593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79663CC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6235D2C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Pr>
          <w:p w14:paraId="45E37F7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Pr>
          <w:p w14:paraId="439D14E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69B5DEF3"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59C15915"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698355F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2403</w:t>
            </w:r>
          </w:p>
          <w:p w14:paraId="6E85CEA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(66%)</w:t>
            </w:r>
          </w:p>
        </w:tc>
        <w:tc>
          <w:tcPr>
            <w:tcW w:w="616" w:type="dxa"/>
            <w:tcBorders>
              <w:bottom w:val="single" w:sz="4" w:space="0" w:color="D9D9D9" w:themeColor="background1" w:themeShade="D9"/>
            </w:tcBorders>
          </w:tcPr>
          <w:p w14:paraId="1E56BC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1071</w:t>
            </w:r>
          </w:p>
          <w:p w14:paraId="0099E61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c>
          <w:tcPr>
            <w:tcW w:w="679" w:type="dxa"/>
            <w:tcBorders>
              <w:bottom w:val="single" w:sz="4" w:space="0" w:color="D9D9D9" w:themeColor="background1" w:themeShade="D9"/>
              <w:right w:val="single" w:sz="4" w:space="0" w:color="D9D9D9" w:themeColor="background1" w:themeShade="D9"/>
            </w:tcBorders>
          </w:tcPr>
          <w:p w14:paraId="2B1C3FE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166</w:t>
            </w:r>
          </w:p>
          <w:p w14:paraId="75CCEC1E" w14:textId="46488794"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5%)</w:t>
            </w:r>
          </w:p>
        </w:tc>
        <w:tc>
          <w:tcPr>
            <w:tcW w:w="616" w:type="dxa"/>
            <w:tcBorders>
              <w:left w:val="single" w:sz="4" w:space="0" w:color="D9D9D9" w:themeColor="background1" w:themeShade="D9"/>
              <w:bottom w:val="single" w:sz="4" w:space="0" w:color="D9D9D9" w:themeColor="background1" w:themeShade="D9"/>
            </w:tcBorders>
          </w:tcPr>
          <w:p w14:paraId="518B26C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388</w:t>
            </w:r>
          </w:p>
          <w:p w14:paraId="625AB94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(56%)</w:t>
            </w:r>
          </w:p>
        </w:tc>
        <w:tc>
          <w:tcPr>
            <w:tcW w:w="616" w:type="dxa"/>
            <w:tcBorders>
              <w:bottom w:val="single" w:sz="4" w:space="0" w:color="D9D9D9" w:themeColor="background1" w:themeShade="D9"/>
            </w:tcBorders>
          </w:tcPr>
          <w:p w14:paraId="4D8248E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210</w:t>
            </w:r>
          </w:p>
          <w:p w14:paraId="1A33D90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(31%)</w:t>
            </w:r>
          </w:p>
        </w:tc>
        <w:tc>
          <w:tcPr>
            <w:tcW w:w="679" w:type="dxa"/>
            <w:tcBorders>
              <w:bottom w:val="single" w:sz="4" w:space="0" w:color="D9D9D9" w:themeColor="background1" w:themeShade="D9"/>
              <w:right w:val="single" w:sz="4" w:space="0" w:color="D9D9D9" w:themeColor="background1" w:themeShade="D9"/>
            </w:tcBorders>
          </w:tcPr>
          <w:p w14:paraId="5218C45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87</w:t>
            </w:r>
          </w:p>
          <w:p w14:paraId="1B313AA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w:t>
            </w:r>
          </w:p>
        </w:tc>
        <w:tc>
          <w:tcPr>
            <w:tcW w:w="616" w:type="dxa"/>
            <w:tcBorders>
              <w:left w:val="single" w:sz="4" w:space="0" w:color="D9D9D9" w:themeColor="background1" w:themeShade="D9"/>
              <w:bottom w:val="single" w:sz="4" w:space="0" w:color="D9D9D9" w:themeColor="background1" w:themeShade="D9"/>
            </w:tcBorders>
          </w:tcPr>
          <w:p w14:paraId="4AA4454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81</w:t>
            </w:r>
          </w:p>
          <w:p w14:paraId="1B0387F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(45%)</w:t>
            </w:r>
          </w:p>
        </w:tc>
        <w:tc>
          <w:tcPr>
            <w:tcW w:w="616" w:type="dxa"/>
            <w:tcBorders>
              <w:bottom w:val="single" w:sz="4" w:space="0" w:color="D9D9D9" w:themeColor="background1" w:themeShade="D9"/>
            </w:tcBorders>
          </w:tcPr>
          <w:p w14:paraId="7185002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65</w:t>
            </w:r>
          </w:p>
          <w:p w14:paraId="1662B83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w:t>
            </w:r>
          </w:p>
        </w:tc>
        <w:tc>
          <w:tcPr>
            <w:tcW w:w="679" w:type="dxa"/>
            <w:tcBorders>
              <w:bottom w:val="single" w:sz="4" w:space="0" w:color="D9D9D9" w:themeColor="background1" w:themeShade="D9"/>
              <w:right w:val="single" w:sz="4" w:space="0" w:color="D9D9D9" w:themeColor="background1" w:themeShade="D9"/>
            </w:tcBorders>
          </w:tcPr>
          <w:p w14:paraId="644137A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35</w:t>
            </w:r>
          </w:p>
          <w:p w14:paraId="35009A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tc>
        <w:tc>
          <w:tcPr>
            <w:tcW w:w="616" w:type="dxa"/>
            <w:tcBorders>
              <w:left w:val="single" w:sz="4" w:space="0" w:color="D9D9D9" w:themeColor="background1" w:themeShade="D9"/>
              <w:bottom w:val="single" w:sz="4" w:space="0" w:color="D9D9D9" w:themeColor="background1" w:themeShade="D9"/>
            </w:tcBorders>
          </w:tcPr>
          <w:p w14:paraId="73412B8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w:t>
            </w:r>
          </w:p>
          <w:p w14:paraId="262EE84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(54%)</w:t>
            </w:r>
          </w:p>
        </w:tc>
        <w:tc>
          <w:tcPr>
            <w:tcW w:w="670" w:type="dxa"/>
            <w:tcBorders>
              <w:bottom w:val="single" w:sz="4" w:space="0" w:color="D9D9D9" w:themeColor="background1" w:themeShade="D9"/>
            </w:tcBorders>
          </w:tcPr>
          <w:p w14:paraId="7092B64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w:t>
            </w:r>
          </w:p>
          <w:p w14:paraId="47688A2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(31%)</w:t>
            </w:r>
          </w:p>
        </w:tc>
        <w:tc>
          <w:tcPr>
            <w:tcW w:w="679" w:type="dxa"/>
          </w:tcPr>
          <w:p w14:paraId="1087EC0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p>
          <w:p w14:paraId="4976B2C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(15%)</w:t>
            </w:r>
          </w:p>
        </w:tc>
      </w:tr>
      <w:tr w:rsidR="008971B6" w:rsidRPr="008971B6" w14:paraId="60ACEBEE"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136FBE1"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Pregnancy week 32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6993E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N=3552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5C8C8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2F8789B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N=728</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BAB1D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7E45F4D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N=185</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CD018CE"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3654722D"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N=21</w:t>
            </w:r>
          </w:p>
        </w:tc>
      </w:tr>
      <w:tr w:rsidR="00E87431" w:rsidRPr="008971B6" w14:paraId="01042C7B"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64E40384"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1A67DB0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1D4ABA5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6DA8B4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191E9C3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465C51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E9E8D2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039B0AA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6DF4ACE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E9A7DB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67D51D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75C8AA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2E5153A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4DAD32DB"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182B1E3D"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4933BC7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2281</w:t>
            </w:r>
          </w:p>
          <w:p w14:paraId="60D0F57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(64%)</w:t>
            </w:r>
          </w:p>
        </w:tc>
        <w:tc>
          <w:tcPr>
            <w:tcW w:w="616" w:type="dxa"/>
            <w:tcBorders>
              <w:bottom w:val="single" w:sz="4" w:space="0" w:color="D9D9D9" w:themeColor="background1" w:themeShade="D9"/>
            </w:tcBorders>
          </w:tcPr>
          <w:p w14:paraId="4B6566B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988</w:t>
            </w:r>
          </w:p>
          <w:p w14:paraId="0C2252D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(28%)</w:t>
            </w:r>
          </w:p>
        </w:tc>
        <w:tc>
          <w:tcPr>
            <w:tcW w:w="679" w:type="dxa"/>
            <w:tcBorders>
              <w:bottom w:val="single" w:sz="4" w:space="0" w:color="D9D9D9" w:themeColor="background1" w:themeShade="D9"/>
              <w:right w:val="single" w:sz="4" w:space="0" w:color="D9D9D9" w:themeColor="background1" w:themeShade="D9"/>
            </w:tcBorders>
          </w:tcPr>
          <w:p w14:paraId="1BD0220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141</w:t>
            </w:r>
          </w:p>
          <w:p w14:paraId="1AB70572" w14:textId="1AC175CC"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0%)</w:t>
            </w:r>
          </w:p>
        </w:tc>
        <w:tc>
          <w:tcPr>
            <w:tcW w:w="616" w:type="dxa"/>
            <w:tcBorders>
              <w:left w:val="single" w:sz="4" w:space="0" w:color="D9D9D9" w:themeColor="background1" w:themeShade="D9"/>
              <w:bottom w:val="single" w:sz="4" w:space="0" w:color="D9D9D9" w:themeColor="background1" w:themeShade="D9"/>
            </w:tcBorders>
          </w:tcPr>
          <w:p w14:paraId="7A58AD2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360</w:t>
            </w:r>
          </w:p>
          <w:p w14:paraId="36F7504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(49%)</w:t>
            </w:r>
          </w:p>
        </w:tc>
        <w:tc>
          <w:tcPr>
            <w:tcW w:w="616" w:type="dxa"/>
            <w:tcBorders>
              <w:bottom w:val="single" w:sz="4" w:space="0" w:color="D9D9D9" w:themeColor="background1" w:themeShade="D9"/>
            </w:tcBorders>
          </w:tcPr>
          <w:p w14:paraId="48CF02D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236</w:t>
            </w:r>
          </w:p>
          <w:p w14:paraId="48ADC10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(32%)</w:t>
            </w:r>
          </w:p>
        </w:tc>
        <w:tc>
          <w:tcPr>
            <w:tcW w:w="679" w:type="dxa"/>
            <w:tcBorders>
              <w:bottom w:val="single" w:sz="4" w:space="0" w:color="D9D9D9" w:themeColor="background1" w:themeShade="D9"/>
              <w:right w:val="single" w:sz="4" w:space="0" w:color="D9D9D9" w:themeColor="background1" w:themeShade="D9"/>
            </w:tcBorders>
          </w:tcPr>
          <w:p w14:paraId="4CD34D8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91</w:t>
            </w:r>
          </w:p>
          <w:p w14:paraId="6153583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w:t>
            </w:r>
          </w:p>
        </w:tc>
        <w:tc>
          <w:tcPr>
            <w:tcW w:w="616" w:type="dxa"/>
            <w:tcBorders>
              <w:left w:val="single" w:sz="4" w:space="0" w:color="D9D9D9" w:themeColor="background1" w:themeShade="D9"/>
              <w:bottom w:val="single" w:sz="4" w:space="0" w:color="D9D9D9" w:themeColor="background1" w:themeShade="D9"/>
            </w:tcBorders>
          </w:tcPr>
          <w:p w14:paraId="556D0E9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82</w:t>
            </w:r>
          </w:p>
          <w:p w14:paraId="53D5054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(44%)</w:t>
            </w:r>
          </w:p>
        </w:tc>
        <w:tc>
          <w:tcPr>
            <w:tcW w:w="616" w:type="dxa"/>
            <w:tcBorders>
              <w:bottom w:val="single" w:sz="4" w:space="0" w:color="D9D9D9" w:themeColor="background1" w:themeShade="D9"/>
            </w:tcBorders>
          </w:tcPr>
          <w:p w14:paraId="2E375F0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51</w:t>
            </w:r>
          </w:p>
          <w:p w14:paraId="1D44CC1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(28%)</w:t>
            </w:r>
          </w:p>
        </w:tc>
        <w:tc>
          <w:tcPr>
            <w:tcW w:w="679" w:type="dxa"/>
            <w:tcBorders>
              <w:bottom w:val="single" w:sz="4" w:space="0" w:color="D9D9D9" w:themeColor="background1" w:themeShade="D9"/>
              <w:right w:val="single" w:sz="4" w:space="0" w:color="D9D9D9" w:themeColor="background1" w:themeShade="D9"/>
            </w:tcBorders>
          </w:tcPr>
          <w:p w14:paraId="735715B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w:t>
            </w:r>
          </w:p>
          <w:p w14:paraId="6EE96C5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tc>
        <w:tc>
          <w:tcPr>
            <w:tcW w:w="616" w:type="dxa"/>
            <w:tcBorders>
              <w:left w:val="single" w:sz="4" w:space="0" w:color="D9D9D9" w:themeColor="background1" w:themeShade="D9"/>
              <w:bottom w:val="single" w:sz="4" w:space="0" w:color="D9D9D9" w:themeColor="background1" w:themeShade="D9"/>
            </w:tcBorders>
          </w:tcPr>
          <w:p w14:paraId="0BED411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w:t>
            </w:r>
          </w:p>
          <w:p w14:paraId="27E5AA0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(48%)</w:t>
            </w:r>
          </w:p>
        </w:tc>
        <w:tc>
          <w:tcPr>
            <w:tcW w:w="670" w:type="dxa"/>
            <w:tcBorders>
              <w:bottom w:val="single" w:sz="4" w:space="0" w:color="D9D9D9" w:themeColor="background1" w:themeShade="D9"/>
            </w:tcBorders>
          </w:tcPr>
          <w:p w14:paraId="30B79BC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w:t>
            </w:r>
          </w:p>
          <w:p w14:paraId="0EDF78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(24%)</w:t>
            </w:r>
          </w:p>
        </w:tc>
        <w:tc>
          <w:tcPr>
            <w:tcW w:w="679" w:type="dxa"/>
            <w:tcBorders>
              <w:bottom w:val="single" w:sz="4" w:space="0" w:color="D9D9D9" w:themeColor="background1" w:themeShade="D9"/>
            </w:tcBorders>
          </w:tcPr>
          <w:p w14:paraId="2E2E39C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w:t>
            </w:r>
          </w:p>
          <w:p w14:paraId="3E6BEE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r>
      <w:tr w:rsidR="008971B6" w:rsidRPr="008971B6" w14:paraId="41281649"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884DC2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Postpartum week 6</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FE301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N=3469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87A21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1B6348EB"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N=709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F1280D"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209A5BE8"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N=189</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CC49D4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7DD3CB38"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N=34</w:t>
            </w:r>
          </w:p>
        </w:tc>
      </w:tr>
      <w:tr w:rsidR="00E87431" w:rsidRPr="008971B6" w14:paraId="5319B517"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39EBBA93"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23615AE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68E8AD3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414A601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5D5519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24CFEB6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7863CC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53D7B71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15983B7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0C2ED22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7B3FD37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5A9F6A4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30BCB93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55F38964"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1C450BD9"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1FE44B2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2071</w:t>
            </w:r>
          </w:p>
          <w:p w14:paraId="1424611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(60%)</w:t>
            </w:r>
          </w:p>
        </w:tc>
        <w:tc>
          <w:tcPr>
            <w:tcW w:w="616" w:type="dxa"/>
            <w:tcBorders>
              <w:bottom w:val="single" w:sz="4" w:space="0" w:color="D9D9D9" w:themeColor="background1" w:themeShade="D9"/>
            </w:tcBorders>
          </w:tcPr>
          <w:p w14:paraId="52ADE9E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931</w:t>
            </w:r>
          </w:p>
          <w:p w14:paraId="74F40DE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(27%)</w:t>
            </w:r>
          </w:p>
        </w:tc>
        <w:tc>
          <w:tcPr>
            <w:tcW w:w="679" w:type="dxa"/>
            <w:tcBorders>
              <w:bottom w:val="single" w:sz="4" w:space="0" w:color="D9D9D9" w:themeColor="background1" w:themeShade="D9"/>
              <w:right w:val="single" w:sz="4" w:space="0" w:color="D9D9D9" w:themeColor="background1" w:themeShade="D9"/>
            </w:tcBorders>
          </w:tcPr>
          <w:p w14:paraId="51C52FF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133</w:t>
            </w:r>
          </w:p>
          <w:p w14:paraId="14CE6F5A" w14:textId="08C09EC0"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w:t>
            </w:r>
            <w:r w:rsidR="0076253B">
              <w:rPr>
                <w:rFonts w:cs="Times New Roman"/>
                <w:sz w:val="16"/>
                <w:szCs w:val="16"/>
                <w:lang w:val="en-US"/>
              </w:rPr>
              <w:t>.</w:t>
            </w:r>
            <w:r w:rsidRPr="008971B6">
              <w:rPr>
                <w:rFonts w:cs="Times New Roman"/>
                <w:sz w:val="16"/>
                <w:szCs w:val="16"/>
                <w:lang w:val="en-US"/>
              </w:rPr>
              <w:t>8%)</w:t>
            </w:r>
          </w:p>
        </w:tc>
        <w:tc>
          <w:tcPr>
            <w:tcW w:w="616" w:type="dxa"/>
            <w:tcBorders>
              <w:left w:val="single" w:sz="4" w:space="0" w:color="D9D9D9" w:themeColor="background1" w:themeShade="D9"/>
              <w:bottom w:val="single" w:sz="4" w:space="0" w:color="D9D9D9" w:themeColor="background1" w:themeShade="D9"/>
            </w:tcBorders>
          </w:tcPr>
          <w:p w14:paraId="4E9287E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348</w:t>
            </w:r>
          </w:p>
          <w:p w14:paraId="6674188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(49%)</w:t>
            </w:r>
          </w:p>
        </w:tc>
        <w:tc>
          <w:tcPr>
            <w:tcW w:w="616" w:type="dxa"/>
            <w:tcBorders>
              <w:bottom w:val="single" w:sz="4" w:space="0" w:color="D9D9D9" w:themeColor="background1" w:themeShade="D9"/>
            </w:tcBorders>
          </w:tcPr>
          <w:p w14:paraId="0EDD158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207</w:t>
            </w:r>
          </w:p>
          <w:p w14:paraId="528FE83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c>
          <w:tcPr>
            <w:tcW w:w="679" w:type="dxa"/>
            <w:tcBorders>
              <w:bottom w:val="single" w:sz="4" w:space="0" w:color="D9D9D9" w:themeColor="background1" w:themeShade="D9"/>
              <w:right w:val="single" w:sz="4" w:space="0" w:color="D9D9D9" w:themeColor="background1" w:themeShade="D9"/>
            </w:tcBorders>
          </w:tcPr>
          <w:p w14:paraId="75CD19D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74</w:t>
            </w:r>
          </w:p>
          <w:p w14:paraId="58662B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w:t>
            </w:r>
          </w:p>
        </w:tc>
        <w:tc>
          <w:tcPr>
            <w:tcW w:w="616" w:type="dxa"/>
            <w:tcBorders>
              <w:left w:val="single" w:sz="4" w:space="0" w:color="D9D9D9" w:themeColor="background1" w:themeShade="D9"/>
              <w:bottom w:val="single" w:sz="4" w:space="0" w:color="D9D9D9" w:themeColor="background1" w:themeShade="D9"/>
            </w:tcBorders>
          </w:tcPr>
          <w:p w14:paraId="62ACE15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89</w:t>
            </w:r>
          </w:p>
          <w:p w14:paraId="1D4DF20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(47%)</w:t>
            </w:r>
          </w:p>
        </w:tc>
        <w:tc>
          <w:tcPr>
            <w:tcW w:w="616" w:type="dxa"/>
            <w:tcBorders>
              <w:bottom w:val="single" w:sz="4" w:space="0" w:color="D9D9D9" w:themeColor="background1" w:themeShade="D9"/>
            </w:tcBorders>
          </w:tcPr>
          <w:p w14:paraId="524B5A4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43</w:t>
            </w:r>
          </w:p>
          <w:p w14:paraId="2FD2235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(23%)</w:t>
            </w:r>
          </w:p>
        </w:tc>
        <w:tc>
          <w:tcPr>
            <w:tcW w:w="679" w:type="dxa"/>
            <w:tcBorders>
              <w:bottom w:val="single" w:sz="4" w:space="0" w:color="D9D9D9" w:themeColor="background1" w:themeShade="D9"/>
              <w:right w:val="single" w:sz="4" w:space="0" w:color="D9D9D9" w:themeColor="background1" w:themeShade="D9"/>
            </w:tcBorders>
          </w:tcPr>
          <w:p w14:paraId="2BA19AA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39</w:t>
            </w:r>
          </w:p>
          <w:p w14:paraId="71B652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(21%)</w:t>
            </w:r>
          </w:p>
        </w:tc>
        <w:tc>
          <w:tcPr>
            <w:tcW w:w="616" w:type="dxa"/>
            <w:tcBorders>
              <w:left w:val="single" w:sz="4" w:space="0" w:color="D9D9D9" w:themeColor="background1" w:themeShade="D9"/>
              <w:bottom w:val="single" w:sz="4" w:space="0" w:color="D9D9D9" w:themeColor="background1" w:themeShade="D9"/>
            </w:tcBorders>
          </w:tcPr>
          <w:p w14:paraId="7A8BD3A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w:t>
            </w:r>
          </w:p>
          <w:p w14:paraId="6143BBA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(59%)</w:t>
            </w:r>
          </w:p>
        </w:tc>
        <w:tc>
          <w:tcPr>
            <w:tcW w:w="670" w:type="dxa"/>
            <w:tcBorders>
              <w:bottom w:val="single" w:sz="4" w:space="0" w:color="D9D9D9" w:themeColor="background1" w:themeShade="D9"/>
            </w:tcBorders>
          </w:tcPr>
          <w:p w14:paraId="7E82FDF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w:t>
            </w:r>
          </w:p>
          <w:p w14:paraId="0255AFB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(18%)</w:t>
            </w:r>
          </w:p>
        </w:tc>
        <w:tc>
          <w:tcPr>
            <w:tcW w:w="679" w:type="dxa"/>
          </w:tcPr>
          <w:p w14:paraId="2C42E84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p>
          <w:p w14:paraId="1DD6D6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(12%)</w:t>
            </w:r>
          </w:p>
        </w:tc>
      </w:tr>
      <w:tr w:rsidR="008971B6" w:rsidRPr="008971B6" w14:paraId="05CF1EA9"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AEAAB0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Postpartum month 6</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B0F6E1"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N=3232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FBD19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29A5062B"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N=579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EA77F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5008F820"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N=177</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323C2B7"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0DF186D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N=21</w:t>
            </w:r>
          </w:p>
        </w:tc>
      </w:tr>
      <w:tr w:rsidR="008971B6" w:rsidRPr="008971B6" w14:paraId="013202CF"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75D7EC1E"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778A39F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0CDF08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6344F20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6704DFE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410FD04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16B628A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654382D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69FF2D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7D8528F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7881522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1439E53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0C1AF4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7D08DCF7" w14:textId="77777777" w:rsidTr="00A17BB7">
        <w:trPr>
          <w:trHeight w:val="229"/>
          <w:jc w:val="center"/>
        </w:trPr>
        <w:tc>
          <w:tcPr>
            <w:tcW w:w="1025" w:type="dxa"/>
            <w:tcBorders>
              <w:bottom w:val="single" w:sz="4" w:space="0" w:color="D9D9D9" w:themeColor="background1" w:themeShade="D9"/>
              <w:right w:val="single" w:sz="4" w:space="0" w:color="D9D9D9" w:themeColor="background1" w:themeShade="D9"/>
            </w:tcBorders>
          </w:tcPr>
          <w:p w14:paraId="76A27E36"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52D0D49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1986</w:t>
            </w:r>
          </w:p>
          <w:p w14:paraId="30790E6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(61%)</w:t>
            </w:r>
          </w:p>
        </w:tc>
        <w:tc>
          <w:tcPr>
            <w:tcW w:w="616" w:type="dxa"/>
            <w:tcBorders>
              <w:bottom w:val="single" w:sz="4" w:space="0" w:color="D9D9D9" w:themeColor="background1" w:themeShade="D9"/>
            </w:tcBorders>
          </w:tcPr>
          <w:p w14:paraId="2F2A8C4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871</w:t>
            </w:r>
          </w:p>
          <w:p w14:paraId="0E54CAE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(27%)</w:t>
            </w:r>
          </w:p>
        </w:tc>
        <w:tc>
          <w:tcPr>
            <w:tcW w:w="679" w:type="dxa"/>
            <w:tcBorders>
              <w:bottom w:val="single" w:sz="4" w:space="0" w:color="D9D9D9" w:themeColor="background1" w:themeShade="D9"/>
              <w:right w:val="single" w:sz="4" w:space="0" w:color="D9D9D9" w:themeColor="background1" w:themeShade="D9"/>
            </w:tcBorders>
          </w:tcPr>
          <w:p w14:paraId="65F9A9F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131</w:t>
            </w:r>
          </w:p>
          <w:p w14:paraId="35FAF1C1" w14:textId="183AB785"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1%)</w:t>
            </w:r>
          </w:p>
        </w:tc>
        <w:tc>
          <w:tcPr>
            <w:tcW w:w="616" w:type="dxa"/>
            <w:tcBorders>
              <w:left w:val="single" w:sz="4" w:space="0" w:color="D9D9D9" w:themeColor="background1" w:themeShade="D9"/>
              <w:bottom w:val="single" w:sz="4" w:space="0" w:color="D9D9D9" w:themeColor="background1" w:themeShade="D9"/>
            </w:tcBorders>
          </w:tcPr>
          <w:p w14:paraId="77193E5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291</w:t>
            </w:r>
          </w:p>
          <w:p w14:paraId="1E79AFE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(50%)</w:t>
            </w:r>
          </w:p>
        </w:tc>
        <w:tc>
          <w:tcPr>
            <w:tcW w:w="616" w:type="dxa"/>
            <w:tcBorders>
              <w:bottom w:val="single" w:sz="4" w:space="0" w:color="D9D9D9" w:themeColor="background1" w:themeShade="D9"/>
            </w:tcBorders>
          </w:tcPr>
          <w:p w14:paraId="3D5D129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172</w:t>
            </w:r>
          </w:p>
          <w:p w14:paraId="369F327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(30%)</w:t>
            </w:r>
          </w:p>
        </w:tc>
        <w:tc>
          <w:tcPr>
            <w:tcW w:w="679" w:type="dxa"/>
            <w:tcBorders>
              <w:bottom w:val="single" w:sz="4" w:space="0" w:color="D9D9D9" w:themeColor="background1" w:themeShade="D9"/>
              <w:right w:val="single" w:sz="4" w:space="0" w:color="D9D9D9" w:themeColor="background1" w:themeShade="D9"/>
            </w:tcBorders>
          </w:tcPr>
          <w:p w14:paraId="1460435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70</w:t>
            </w:r>
          </w:p>
          <w:p w14:paraId="4C0361D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(12%)</w:t>
            </w:r>
          </w:p>
        </w:tc>
        <w:tc>
          <w:tcPr>
            <w:tcW w:w="616" w:type="dxa"/>
            <w:tcBorders>
              <w:left w:val="single" w:sz="4" w:space="0" w:color="D9D9D9" w:themeColor="background1" w:themeShade="D9"/>
              <w:bottom w:val="single" w:sz="4" w:space="0" w:color="D9D9D9" w:themeColor="background1" w:themeShade="D9"/>
            </w:tcBorders>
          </w:tcPr>
          <w:p w14:paraId="38CCCEF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80</w:t>
            </w:r>
          </w:p>
          <w:p w14:paraId="242CC87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(45%)</w:t>
            </w:r>
          </w:p>
        </w:tc>
        <w:tc>
          <w:tcPr>
            <w:tcW w:w="616" w:type="dxa"/>
            <w:tcBorders>
              <w:bottom w:val="single" w:sz="4" w:space="0" w:color="D9D9D9" w:themeColor="background1" w:themeShade="D9"/>
            </w:tcBorders>
          </w:tcPr>
          <w:p w14:paraId="6513B5A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60</w:t>
            </w:r>
          </w:p>
          <w:p w14:paraId="402BBC0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(34%)</w:t>
            </w:r>
          </w:p>
        </w:tc>
        <w:tc>
          <w:tcPr>
            <w:tcW w:w="679" w:type="dxa"/>
            <w:tcBorders>
              <w:bottom w:val="single" w:sz="4" w:space="0" w:color="D9D9D9" w:themeColor="background1" w:themeShade="D9"/>
              <w:right w:val="single" w:sz="4" w:space="0" w:color="D9D9D9" w:themeColor="background1" w:themeShade="D9"/>
            </w:tcBorders>
          </w:tcPr>
          <w:p w14:paraId="68D8360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p w14:paraId="499D5E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(16%)</w:t>
            </w:r>
          </w:p>
        </w:tc>
        <w:tc>
          <w:tcPr>
            <w:tcW w:w="616" w:type="dxa"/>
            <w:tcBorders>
              <w:left w:val="single" w:sz="4" w:space="0" w:color="D9D9D9" w:themeColor="background1" w:themeShade="D9"/>
              <w:bottom w:val="single" w:sz="4" w:space="0" w:color="D9D9D9" w:themeColor="background1" w:themeShade="D9"/>
            </w:tcBorders>
          </w:tcPr>
          <w:p w14:paraId="354C561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15</w:t>
            </w:r>
          </w:p>
          <w:p w14:paraId="4C8E9C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(71%)</w:t>
            </w:r>
          </w:p>
        </w:tc>
        <w:tc>
          <w:tcPr>
            <w:tcW w:w="670" w:type="dxa"/>
            <w:tcBorders>
              <w:bottom w:val="single" w:sz="4" w:space="0" w:color="D9D9D9" w:themeColor="background1" w:themeShade="D9"/>
            </w:tcBorders>
          </w:tcPr>
          <w:p w14:paraId="161A6BE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w:t>
            </w:r>
          </w:p>
          <w:p w14:paraId="0EAB54D8" w14:textId="371D5E0A"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8%)</w:t>
            </w:r>
          </w:p>
        </w:tc>
        <w:tc>
          <w:tcPr>
            <w:tcW w:w="679" w:type="dxa"/>
            <w:tcBorders>
              <w:bottom w:val="single" w:sz="4" w:space="0" w:color="D9D9D9" w:themeColor="background1" w:themeShade="D9"/>
            </w:tcBorders>
          </w:tcPr>
          <w:p w14:paraId="5DE28B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w:t>
            </w:r>
          </w:p>
          <w:p w14:paraId="5712886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w:t>
            </w:r>
          </w:p>
        </w:tc>
      </w:tr>
    </w:tbl>
    <w:p w14:paraId="70B4D3D5" w14:textId="77777777" w:rsidR="001F3A30" w:rsidRDefault="001F3A30">
      <w:pPr>
        <w:spacing w:line="259" w:lineRule="auto"/>
        <w:rPr>
          <w:rFonts w:cs="Times New Roman"/>
          <w:iCs/>
          <w:sz w:val="20"/>
          <w:szCs w:val="20"/>
          <w:lang w:val="en-US"/>
        </w:rPr>
      </w:pPr>
    </w:p>
    <w:p w14:paraId="7DE2E505" w14:textId="155D9FEB" w:rsidR="004A0094" w:rsidRPr="008634A4" w:rsidRDefault="004A0094" w:rsidP="00814DC1">
      <w:pPr>
        <w:pStyle w:val="Caption"/>
        <w:keepNext/>
        <w:rPr>
          <w:lang w:val="en-US"/>
        </w:rPr>
      </w:pPr>
      <w:bookmarkStart w:id="18" w:name="_Ref169014888"/>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8</w:t>
      </w:r>
      <w:r w:rsidRPr="00214FA7">
        <w:rPr>
          <w:b/>
          <w:i w:val="0"/>
        </w:rPr>
        <w:fldChar w:fldCharType="end"/>
      </w:r>
      <w:bookmarkEnd w:id="18"/>
      <w:r w:rsidRPr="00214FA7">
        <w:rPr>
          <w:b/>
          <w:i w:val="0"/>
          <w:lang w:val="en-US"/>
        </w:rPr>
        <w:t xml:space="preserve">. </w:t>
      </w:r>
      <w:bookmarkStart w:id="19" w:name="_Hlk171070920"/>
      <w:r w:rsidR="007232A5" w:rsidRPr="00214FA7">
        <w:rPr>
          <w:b/>
          <w:i w:val="0"/>
          <w:lang w:val="en-US"/>
        </w:rPr>
        <w:t xml:space="preserve">Chi-square results of comparisons of severity categories for BASIC. </w:t>
      </w:r>
      <w:r w:rsidR="007232A5">
        <w:rPr>
          <w:i w:val="0"/>
          <w:lang w:val="en-US"/>
        </w:rPr>
        <w:t xml:space="preserve">The total chi-square statistic is presented, along with the chi-square contributions for </w:t>
      </w:r>
      <w:r w:rsidR="00BA64A7">
        <w:rPr>
          <w:i w:val="0"/>
          <w:lang w:val="en-US"/>
        </w:rPr>
        <w:t xml:space="preserve">each severity category and </w:t>
      </w:r>
      <w:r w:rsidR="007232A5">
        <w:rPr>
          <w:i w:val="0"/>
          <w:lang w:val="en-US"/>
        </w:rPr>
        <w:t xml:space="preserve">those reporting no premenstrual symptomatology, PMS and PMDD at each of the four timepoints, and the corresponding p-value. </w:t>
      </w:r>
    </w:p>
    <w:bookmarkEnd w:id="19"/>
    <w:tbl>
      <w:tblPr>
        <w:tblStyle w:val="Mystyle"/>
        <w:tblW w:w="9923" w:type="dxa"/>
        <w:jc w:val="center"/>
        <w:tblLook w:val="04A0" w:firstRow="1" w:lastRow="0" w:firstColumn="1" w:lastColumn="0" w:noHBand="0" w:noVBand="1"/>
      </w:tblPr>
      <w:tblGrid>
        <w:gridCol w:w="964"/>
        <w:gridCol w:w="577"/>
        <w:gridCol w:w="547"/>
        <w:gridCol w:w="537"/>
        <w:gridCol w:w="679"/>
        <w:gridCol w:w="547"/>
        <w:gridCol w:w="537"/>
        <w:gridCol w:w="679"/>
        <w:gridCol w:w="547"/>
        <w:gridCol w:w="576"/>
        <w:gridCol w:w="679"/>
        <w:gridCol w:w="547"/>
        <w:gridCol w:w="576"/>
        <w:gridCol w:w="679"/>
        <w:gridCol w:w="359"/>
        <w:gridCol w:w="893"/>
      </w:tblGrid>
      <w:tr w:rsidR="0050387C" w:rsidRPr="00851FC0" w14:paraId="60DFEC9E" w14:textId="77777777" w:rsidTr="00E618B1">
        <w:trPr>
          <w:cnfStyle w:val="100000000000" w:firstRow="1" w:lastRow="0" w:firstColumn="0" w:lastColumn="0" w:oddVBand="0" w:evenVBand="0" w:oddHBand="0" w:evenHBand="0" w:firstRowFirstColumn="0" w:firstRowLastColumn="0" w:lastRowFirstColumn="0" w:lastRowLastColumn="0"/>
          <w:trHeight w:val="158"/>
          <w:jc w:val="center"/>
        </w:trPr>
        <w:tc>
          <w:tcPr>
            <w:tcW w:w="0" w:type="auto"/>
            <w:tcBorders>
              <w:top w:val="single" w:sz="4" w:space="0" w:color="D0CECE" w:themeColor="background2" w:themeShade="E6"/>
              <w:right w:val="single" w:sz="4" w:space="0" w:color="E7E6E6" w:themeColor="background2"/>
            </w:tcBorders>
          </w:tcPr>
          <w:p w14:paraId="16F5DB87" w14:textId="77777777" w:rsidR="001F3A30" w:rsidRPr="00FC77F0" w:rsidRDefault="001F3A30" w:rsidP="00110D6B">
            <w:pPr>
              <w:spacing w:line="240" w:lineRule="auto"/>
              <w:rPr>
                <w:rFonts w:cs="Times New Roman"/>
                <w:iCs/>
                <w:sz w:val="16"/>
                <w:szCs w:val="16"/>
                <w:lang w:val="en-US"/>
              </w:rPr>
            </w:pPr>
          </w:p>
        </w:tc>
        <w:tc>
          <w:tcPr>
            <w:tcW w:w="0" w:type="auto"/>
            <w:gridSpan w:val="13"/>
            <w:tcBorders>
              <w:left w:val="single" w:sz="4" w:space="0" w:color="E7E6E6" w:themeColor="background2"/>
              <w:right w:val="single" w:sz="4" w:space="0" w:color="E7E6E6" w:themeColor="background2"/>
            </w:tcBorders>
          </w:tcPr>
          <w:p w14:paraId="70F39737" w14:textId="77777777" w:rsidR="001F3A30" w:rsidRPr="0097214F" w:rsidRDefault="001F3A30" w:rsidP="00110D6B">
            <w:pPr>
              <w:spacing w:line="240" w:lineRule="auto"/>
              <w:jc w:val="center"/>
              <w:rPr>
                <w:rFonts w:cs="Times New Roman"/>
                <w:iCs/>
                <w:sz w:val="16"/>
                <w:szCs w:val="16"/>
                <w:lang w:val="en-US"/>
              </w:rPr>
            </w:pPr>
            <w:r w:rsidRPr="0097214F">
              <w:rPr>
                <w:rFonts w:asciiTheme="majorBidi" w:hAnsiTheme="majorBidi" w:cstheme="majorBidi"/>
                <w:sz w:val="16"/>
                <w:szCs w:val="16"/>
                <w:lang w:val="en-US"/>
              </w:rPr>
              <w:t>χ2</w:t>
            </w:r>
          </w:p>
        </w:tc>
        <w:tc>
          <w:tcPr>
            <w:tcW w:w="0" w:type="auto"/>
            <w:tcBorders>
              <w:left w:val="single" w:sz="4" w:space="0" w:color="E7E6E6" w:themeColor="background2"/>
              <w:right w:val="single" w:sz="4" w:space="0" w:color="E7E6E6" w:themeColor="background2"/>
            </w:tcBorders>
          </w:tcPr>
          <w:p w14:paraId="4BFD1CA1" w14:textId="77777777" w:rsidR="001F3A30" w:rsidRPr="0097214F" w:rsidRDefault="001F3A30" w:rsidP="00110D6B">
            <w:pPr>
              <w:spacing w:line="240" w:lineRule="auto"/>
              <w:jc w:val="center"/>
              <w:rPr>
                <w:rFonts w:cs="Times New Roman"/>
                <w:iCs/>
                <w:sz w:val="16"/>
                <w:szCs w:val="16"/>
                <w:lang w:val="en-US"/>
              </w:rPr>
            </w:pPr>
            <w:r w:rsidRPr="0097214F">
              <w:rPr>
                <w:rFonts w:cs="Times New Roman"/>
                <w:sz w:val="16"/>
                <w:szCs w:val="16"/>
                <w:lang w:val="en-US"/>
              </w:rPr>
              <w:t>df</w:t>
            </w:r>
          </w:p>
        </w:tc>
        <w:tc>
          <w:tcPr>
            <w:tcW w:w="893" w:type="dxa"/>
            <w:tcBorders>
              <w:left w:val="single" w:sz="4" w:space="0" w:color="E7E6E6" w:themeColor="background2"/>
            </w:tcBorders>
          </w:tcPr>
          <w:p w14:paraId="48402BDF" w14:textId="77777777" w:rsidR="001F3A30" w:rsidRPr="0097214F" w:rsidRDefault="001F3A30" w:rsidP="00110D6B">
            <w:pPr>
              <w:spacing w:line="240" w:lineRule="auto"/>
              <w:jc w:val="center"/>
              <w:rPr>
                <w:rFonts w:cs="Times New Roman"/>
                <w:iCs/>
                <w:sz w:val="16"/>
                <w:szCs w:val="16"/>
                <w:lang w:val="en-US"/>
              </w:rPr>
            </w:pPr>
            <w:r w:rsidRPr="0097214F">
              <w:rPr>
                <w:rFonts w:cs="Times New Roman"/>
                <w:sz w:val="16"/>
                <w:szCs w:val="16"/>
                <w:lang w:val="en-US"/>
              </w:rPr>
              <w:t>p</w:t>
            </w:r>
          </w:p>
        </w:tc>
      </w:tr>
      <w:tr w:rsidR="0050387C" w:rsidRPr="00851FC0" w14:paraId="060C79BF" w14:textId="77777777" w:rsidTr="00E618B1">
        <w:trPr>
          <w:trHeight w:val="158"/>
          <w:jc w:val="center"/>
        </w:trPr>
        <w:tc>
          <w:tcPr>
            <w:tcW w:w="0" w:type="auto"/>
            <w:tcBorders>
              <w:bottom w:val="nil"/>
              <w:right w:val="single" w:sz="4" w:space="0" w:color="E7E6E6" w:themeColor="background2"/>
            </w:tcBorders>
          </w:tcPr>
          <w:p w14:paraId="098544BD" w14:textId="77777777" w:rsidR="001F3A30" w:rsidRPr="00FC77F0" w:rsidRDefault="001F3A30" w:rsidP="00110D6B">
            <w:pPr>
              <w:spacing w:line="240" w:lineRule="auto"/>
              <w:rPr>
                <w:rFonts w:cs="Times New Roman"/>
                <w:iCs/>
                <w:sz w:val="16"/>
                <w:szCs w:val="16"/>
                <w:lang w:val="en-US"/>
              </w:rPr>
            </w:pPr>
          </w:p>
        </w:tc>
        <w:tc>
          <w:tcPr>
            <w:tcW w:w="0" w:type="auto"/>
            <w:tcBorders>
              <w:left w:val="single" w:sz="4" w:space="0" w:color="E7E6E6" w:themeColor="background2"/>
              <w:bottom w:val="single" w:sz="4" w:space="0" w:color="E7E6E6" w:themeColor="background2"/>
              <w:right w:val="single" w:sz="4" w:space="0" w:color="E7E6E6" w:themeColor="background2"/>
            </w:tcBorders>
          </w:tcPr>
          <w:p w14:paraId="58AACA3F" w14:textId="77777777" w:rsidR="001F3A30" w:rsidRPr="00FC77F0" w:rsidRDefault="001F3A30" w:rsidP="00110D6B">
            <w:pPr>
              <w:spacing w:line="240" w:lineRule="auto"/>
              <w:jc w:val="center"/>
              <w:rPr>
                <w:rFonts w:cs="Times New Roman"/>
                <w:iCs/>
                <w:sz w:val="16"/>
                <w:szCs w:val="16"/>
                <w:lang w:val="en-US"/>
              </w:rPr>
            </w:pPr>
          </w:p>
        </w:tc>
        <w:tc>
          <w:tcPr>
            <w:tcW w:w="0" w:type="auto"/>
            <w:gridSpan w:val="3"/>
            <w:tcBorders>
              <w:left w:val="single" w:sz="4" w:space="0" w:color="E7E6E6" w:themeColor="background2"/>
              <w:bottom w:val="single" w:sz="4" w:space="0" w:color="E7E6E6" w:themeColor="background2"/>
              <w:right w:val="single" w:sz="4" w:space="0" w:color="E7E6E6" w:themeColor="background2"/>
            </w:tcBorders>
          </w:tcPr>
          <w:p w14:paraId="2B1DA695"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None</w:t>
            </w:r>
          </w:p>
        </w:tc>
        <w:tc>
          <w:tcPr>
            <w:tcW w:w="0" w:type="auto"/>
            <w:gridSpan w:val="3"/>
            <w:tcBorders>
              <w:left w:val="single" w:sz="4" w:space="0" w:color="E7E6E6" w:themeColor="background2"/>
              <w:right w:val="single" w:sz="4" w:space="0" w:color="E7E6E6" w:themeColor="background2"/>
            </w:tcBorders>
          </w:tcPr>
          <w:p w14:paraId="2B8C77D9"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Mild-moderate</w:t>
            </w:r>
          </w:p>
        </w:tc>
        <w:tc>
          <w:tcPr>
            <w:tcW w:w="0" w:type="auto"/>
            <w:gridSpan w:val="3"/>
            <w:tcBorders>
              <w:left w:val="single" w:sz="4" w:space="0" w:color="E7E6E6" w:themeColor="background2"/>
              <w:right w:val="single" w:sz="4" w:space="0" w:color="E7E6E6" w:themeColor="background2"/>
            </w:tcBorders>
          </w:tcPr>
          <w:p w14:paraId="46DE91E1"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Moderate-severe</w:t>
            </w:r>
          </w:p>
        </w:tc>
        <w:tc>
          <w:tcPr>
            <w:tcW w:w="0" w:type="auto"/>
            <w:gridSpan w:val="3"/>
            <w:tcBorders>
              <w:left w:val="single" w:sz="4" w:space="0" w:color="E7E6E6" w:themeColor="background2"/>
              <w:right w:val="single" w:sz="4" w:space="0" w:color="E7E6E6" w:themeColor="background2"/>
            </w:tcBorders>
          </w:tcPr>
          <w:p w14:paraId="638F3A9B"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Very severe</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08C82C4C" w14:textId="77777777" w:rsidR="001F3A30" w:rsidRPr="00FC77F0" w:rsidRDefault="001F3A30" w:rsidP="00110D6B">
            <w:pPr>
              <w:spacing w:line="240" w:lineRule="auto"/>
              <w:jc w:val="center"/>
              <w:rPr>
                <w:rFonts w:cs="Times New Roman"/>
                <w:iCs/>
                <w:sz w:val="16"/>
                <w:szCs w:val="16"/>
                <w:lang w:val="en-US"/>
              </w:rPr>
            </w:pPr>
          </w:p>
        </w:tc>
        <w:tc>
          <w:tcPr>
            <w:tcW w:w="893" w:type="dxa"/>
            <w:tcBorders>
              <w:left w:val="single" w:sz="4" w:space="0" w:color="E7E6E6" w:themeColor="background2"/>
            </w:tcBorders>
          </w:tcPr>
          <w:p w14:paraId="025806E0"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26A2A67B" w14:textId="77777777" w:rsidTr="00E618B1">
        <w:trPr>
          <w:trHeight w:val="328"/>
          <w:jc w:val="center"/>
        </w:trPr>
        <w:tc>
          <w:tcPr>
            <w:tcW w:w="0" w:type="auto"/>
            <w:tcBorders>
              <w:top w:val="nil"/>
              <w:bottom w:val="single" w:sz="4" w:space="0" w:color="E7E6E6" w:themeColor="background2"/>
              <w:right w:val="single" w:sz="4" w:space="0" w:color="E7E6E6" w:themeColor="background2"/>
            </w:tcBorders>
          </w:tcPr>
          <w:p w14:paraId="27A75AF9" w14:textId="77777777" w:rsidR="001F3A30" w:rsidRPr="00FC77F0" w:rsidRDefault="001F3A30" w:rsidP="00110D6B">
            <w:pPr>
              <w:spacing w:line="240" w:lineRule="auto"/>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A59D0F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Total</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42B2B8D6"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5D69B9C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3C086DB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2A66EE3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49CC6AF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422FB901"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3BD9353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16DADD91"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6572B6B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7CD7E59D"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0190AA2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25DC663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4A5A33"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26730C11"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6A70167B" w14:textId="77777777" w:rsidTr="00E618B1">
        <w:trPr>
          <w:trHeight w:val="158"/>
          <w:jc w:val="center"/>
        </w:trPr>
        <w:tc>
          <w:tcPr>
            <w:tcW w:w="0" w:type="auto"/>
            <w:tcBorders>
              <w:top w:val="single" w:sz="4" w:space="0" w:color="E7E6E6" w:themeColor="background2"/>
              <w:bottom w:val="single" w:sz="4" w:space="0" w:color="E7E6E6" w:themeColor="background2"/>
              <w:right w:val="single" w:sz="4" w:space="0" w:color="E7E6E6" w:themeColor="background2"/>
            </w:tcBorders>
          </w:tcPr>
          <w:p w14:paraId="48D984A7" w14:textId="77777777" w:rsidR="001F3A30" w:rsidRPr="0097214F" w:rsidRDefault="001F3A30" w:rsidP="00110D6B">
            <w:pPr>
              <w:spacing w:line="240" w:lineRule="auto"/>
              <w:jc w:val="center"/>
              <w:rPr>
                <w:rFonts w:cs="Times New Roman"/>
                <w:i/>
                <w:iCs/>
                <w:sz w:val="16"/>
                <w:szCs w:val="16"/>
                <w:lang w:val="en-US"/>
              </w:rPr>
            </w:pPr>
            <w:r w:rsidRPr="0097214F">
              <w:rPr>
                <w:rFonts w:cs="Times New Roman"/>
                <w:i/>
                <w:iCs/>
                <w:sz w:val="16"/>
                <w:szCs w:val="16"/>
                <w:lang w:val="en-US"/>
              </w:rPr>
              <w:t>Pregnancy</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BC2D332"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C2D031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45DDB3EC"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654C41A5"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397F39C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60D82AC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5FEF24C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746307D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16308E43"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5FCE5B02"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0A863E30"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5B0C5E79"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4913A27"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27096C0"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44542083"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0FB4C5EC" w14:textId="77777777" w:rsidTr="00E618B1">
        <w:trPr>
          <w:trHeight w:val="169"/>
          <w:jc w:val="center"/>
        </w:trPr>
        <w:tc>
          <w:tcPr>
            <w:tcW w:w="0" w:type="auto"/>
            <w:tcBorders>
              <w:top w:val="single" w:sz="4" w:space="0" w:color="E7E6E6" w:themeColor="background2"/>
              <w:right w:val="single" w:sz="4" w:space="0" w:color="E7E6E6" w:themeColor="background2"/>
            </w:tcBorders>
          </w:tcPr>
          <w:p w14:paraId="691B652B"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17</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5B04FF75" w14:textId="2453F569"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133</w:t>
            </w:r>
            <w:r w:rsidR="0076253B">
              <w:rPr>
                <w:rFonts w:cs="Times New Roman"/>
                <w:sz w:val="16"/>
                <w:szCs w:val="16"/>
                <w:lang w:val="en-US"/>
              </w:rPr>
              <w:t>.</w:t>
            </w:r>
            <w:r>
              <w:rPr>
                <w:rFonts w:cs="Times New Roman"/>
                <w:sz w:val="16"/>
                <w:szCs w:val="16"/>
                <w:lang w:val="en-US"/>
              </w:rPr>
              <w:t>2</w:t>
            </w:r>
          </w:p>
        </w:tc>
        <w:tc>
          <w:tcPr>
            <w:tcW w:w="0" w:type="auto"/>
            <w:tcBorders>
              <w:top w:val="single" w:sz="4" w:space="0" w:color="E7E6E6" w:themeColor="background2"/>
              <w:left w:val="single" w:sz="4" w:space="0" w:color="E7E6E6" w:themeColor="background2"/>
            </w:tcBorders>
          </w:tcPr>
          <w:p w14:paraId="69C9075D" w14:textId="7CEFB0B4" w:rsidR="001F3A30" w:rsidRPr="00FC77F0" w:rsidRDefault="001F3A30" w:rsidP="00110D6B">
            <w:pPr>
              <w:spacing w:line="240" w:lineRule="auto"/>
              <w:jc w:val="center"/>
              <w:rPr>
                <w:rFonts w:cs="Times New Roman"/>
                <w:iCs/>
                <w:sz w:val="16"/>
                <w:szCs w:val="16"/>
                <w:lang w:val="en-US"/>
              </w:rPr>
            </w:pPr>
            <w:r w:rsidRPr="00EE4C4A">
              <w:rPr>
                <w:rFonts w:cs="Times New Roman"/>
                <w:iCs/>
                <w:sz w:val="16"/>
                <w:szCs w:val="16"/>
                <w:lang w:val="en-US"/>
              </w:rPr>
              <w:t>3</w:t>
            </w:r>
            <w:r w:rsidR="0076253B">
              <w:rPr>
                <w:rFonts w:cs="Times New Roman"/>
                <w:iCs/>
                <w:sz w:val="16"/>
                <w:szCs w:val="16"/>
                <w:lang w:val="en-US"/>
              </w:rPr>
              <w:t>.</w:t>
            </w:r>
            <w:r w:rsidRPr="00EE4C4A">
              <w:rPr>
                <w:rFonts w:cs="Times New Roman"/>
                <w:iCs/>
                <w:sz w:val="16"/>
                <w:szCs w:val="16"/>
                <w:lang w:val="en-US"/>
              </w:rPr>
              <w:t>1</w:t>
            </w:r>
          </w:p>
        </w:tc>
        <w:tc>
          <w:tcPr>
            <w:tcW w:w="0" w:type="auto"/>
            <w:tcBorders>
              <w:top w:val="single" w:sz="4" w:space="0" w:color="E7E6E6" w:themeColor="background2"/>
            </w:tcBorders>
          </w:tcPr>
          <w:p w14:paraId="602C6F26" w14:textId="41C3A05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25</w:t>
            </w:r>
          </w:p>
        </w:tc>
        <w:tc>
          <w:tcPr>
            <w:tcW w:w="0" w:type="auto"/>
            <w:tcBorders>
              <w:top w:val="single" w:sz="4" w:space="0" w:color="E7E6E6" w:themeColor="background2"/>
              <w:right w:val="single" w:sz="4" w:space="0" w:color="E7E6E6" w:themeColor="background2"/>
            </w:tcBorders>
          </w:tcPr>
          <w:p w14:paraId="23B0E20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20</w:t>
            </w:r>
          </w:p>
        </w:tc>
        <w:tc>
          <w:tcPr>
            <w:tcW w:w="0" w:type="auto"/>
            <w:tcBorders>
              <w:top w:val="single" w:sz="4" w:space="0" w:color="E7E6E6" w:themeColor="background2"/>
              <w:left w:val="single" w:sz="4" w:space="0" w:color="E7E6E6" w:themeColor="background2"/>
            </w:tcBorders>
          </w:tcPr>
          <w:p w14:paraId="53DB8BCB" w14:textId="61B59F86"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iCs/>
                <w:sz w:val="16"/>
                <w:szCs w:val="16"/>
                <w:lang w:val="en-US"/>
              </w:rPr>
              <w:t>.</w:t>
            </w:r>
            <w:r>
              <w:rPr>
                <w:rFonts w:cs="Times New Roman"/>
                <w:iCs/>
                <w:sz w:val="16"/>
                <w:szCs w:val="16"/>
                <w:lang w:val="en-US"/>
              </w:rPr>
              <w:t>3</w:t>
            </w:r>
          </w:p>
        </w:tc>
        <w:tc>
          <w:tcPr>
            <w:tcW w:w="0" w:type="auto"/>
            <w:tcBorders>
              <w:top w:val="single" w:sz="4" w:space="0" w:color="E7E6E6" w:themeColor="background2"/>
            </w:tcBorders>
          </w:tcPr>
          <w:p w14:paraId="288ECA82" w14:textId="48C128F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1</w:t>
            </w:r>
          </w:p>
        </w:tc>
        <w:tc>
          <w:tcPr>
            <w:tcW w:w="0" w:type="auto"/>
            <w:tcBorders>
              <w:top w:val="single" w:sz="4" w:space="0" w:color="E7E6E6" w:themeColor="background2"/>
              <w:right w:val="single" w:sz="4" w:space="0" w:color="E7E6E6" w:themeColor="background2"/>
            </w:tcBorders>
          </w:tcPr>
          <w:p w14:paraId="08FB95F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42</w:t>
            </w:r>
          </w:p>
        </w:tc>
        <w:tc>
          <w:tcPr>
            <w:tcW w:w="0" w:type="auto"/>
            <w:tcBorders>
              <w:top w:val="single" w:sz="4" w:space="0" w:color="E7E6E6" w:themeColor="background2"/>
              <w:left w:val="single" w:sz="4" w:space="0" w:color="E7E6E6" w:themeColor="background2"/>
            </w:tcBorders>
          </w:tcPr>
          <w:p w14:paraId="36B4520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10</w:t>
            </w:r>
          </w:p>
        </w:tc>
        <w:tc>
          <w:tcPr>
            <w:tcW w:w="0" w:type="auto"/>
            <w:tcBorders>
              <w:top w:val="single" w:sz="4" w:space="0" w:color="E7E6E6" w:themeColor="background2"/>
            </w:tcBorders>
          </w:tcPr>
          <w:p w14:paraId="3EBB028C" w14:textId="0A46517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2</w:t>
            </w:r>
          </w:p>
        </w:tc>
        <w:tc>
          <w:tcPr>
            <w:tcW w:w="0" w:type="auto"/>
            <w:tcBorders>
              <w:top w:val="single" w:sz="4" w:space="0" w:color="E7E6E6" w:themeColor="background2"/>
              <w:right w:val="single" w:sz="4" w:space="0" w:color="E7E6E6" w:themeColor="background2"/>
            </w:tcBorders>
          </w:tcPr>
          <w:p w14:paraId="275D9D5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47</w:t>
            </w:r>
          </w:p>
        </w:tc>
        <w:tc>
          <w:tcPr>
            <w:tcW w:w="0" w:type="auto"/>
            <w:tcBorders>
              <w:top w:val="single" w:sz="4" w:space="0" w:color="E7E6E6" w:themeColor="background2"/>
              <w:left w:val="single" w:sz="4" w:space="0" w:color="E7E6E6" w:themeColor="background2"/>
            </w:tcBorders>
          </w:tcPr>
          <w:p w14:paraId="4D68C17B" w14:textId="08B7133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4</w:t>
            </w:r>
          </w:p>
        </w:tc>
        <w:tc>
          <w:tcPr>
            <w:tcW w:w="0" w:type="auto"/>
            <w:tcBorders>
              <w:top w:val="single" w:sz="4" w:space="0" w:color="E7E6E6" w:themeColor="background2"/>
            </w:tcBorders>
          </w:tcPr>
          <w:p w14:paraId="46D36719" w14:textId="5C05B8E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007</w:t>
            </w:r>
          </w:p>
        </w:tc>
        <w:tc>
          <w:tcPr>
            <w:tcW w:w="0" w:type="auto"/>
            <w:tcBorders>
              <w:top w:val="single" w:sz="4" w:space="0" w:color="E7E6E6" w:themeColor="background2"/>
              <w:right w:val="single" w:sz="4" w:space="0" w:color="E7E6E6" w:themeColor="background2"/>
            </w:tcBorders>
          </w:tcPr>
          <w:p w14:paraId="3726F4A3" w14:textId="74549D39"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2</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6C83E0C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top w:val="single" w:sz="4" w:space="0" w:color="E7E6E6" w:themeColor="background2"/>
              <w:left w:val="single" w:sz="4" w:space="0" w:color="E7E6E6" w:themeColor="background2"/>
            </w:tcBorders>
          </w:tcPr>
          <w:p w14:paraId="1A537B7A" w14:textId="146CF3B0"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04406341" w14:textId="77777777" w:rsidTr="00E618B1">
        <w:trPr>
          <w:trHeight w:val="158"/>
          <w:jc w:val="center"/>
        </w:trPr>
        <w:tc>
          <w:tcPr>
            <w:tcW w:w="0" w:type="auto"/>
            <w:tcBorders>
              <w:bottom w:val="single" w:sz="4" w:space="0" w:color="E7E6E6" w:themeColor="background2"/>
              <w:right w:val="single" w:sz="4" w:space="0" w:color="E7E6E6" w:themeColor="background2"/>
            </w:tcBorders>
          </w:tcPr>
          <w:p w14:paraId="2519B6F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32</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668CFF77" w14:textId="0F22F75E"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184</w:t>
            </w:r>
            <w:r w:rsidR="0076253B">
              <w:rPr>
                <w:rFonts w:cs="Times New Roman"/>
                <w:sz w:val="16"/>
                <w:szCs w:val="16"/>
                <w:lang w:val="en-US"/>
              </w:rPr>
              <w:t>.</w:t>
            </w:r>
            <w:r>
              <w:rPr>
                <w:rFonts w:cs="Times New Roman"/>
                <w:sz w:val="16"/>
                <w:szCs w:val="16"/>
                <w:lang w:val="en-US"/>
              </w:rPr>
              <w:t>6</w:t>
            </w:r>
          </w:p>
        </w:tc>
        <w:tc>
          <w:tcPr>
            <w:tcW w:w="0" w:type="auto"/>
            <w:tcBorders>
              <w:left w:val="single" w:sz="4" w:space="0" w:color="E7E6E6" w:themeColor="background2"/>
              <w:bottom w:val="single" w:sz="4" w:space="0" w:color="E7E6E6" w:themeColor="background2"/>
            </w:tcBorders>
          </w:tcPr>
          <w:p w14:paraId="4A315AFC" w14:textId="6A1A3912"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iCs/>
                <w:sz w:val="16"/>
                <w:szCs w:val="16"/>
                <w:lang w:val="en-US"/>
              </w:rPr>
              <w:t>.</w:t>
            </w:r>
            <w:r>
              <w:rPr>
                <w:rFonts w:cs="Times New Roman"/>
                <w:iCs/>
                <w:sz w:val="16"/>
                <w:szCs w:val="16"/>
                <w:lang w:val="en-US"/>
              </w:rPr>
              <w:t>3</w:t>
            </w:r>
          </w:p>
        </w:tc>
        <w:tc>
          <w:tcPr>
            <w:tcW w:w="0" w:type="auto"/>
            <w:tcBorders>
              <w:bottom w:val="single" w:sz="4" w:space="0" w:color="E7E6E6" w:themeColor="background2"/>
            </w:tcBorders>
          </w:tcPr>
          <w:p w14:paraId="627C5ED2" w14:textId="72851D4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9</w:t>
            </w:r>
          </w:p>
        </w:tc>
        <w:tc>
          <w:tcPr>
            <w:tcW w:w="0" w:type="auto"/>
            <w:tcBorders>
              <w:bottom w:val="single" w:sz="4" w:space="0" w:color="E7E6E6" w:themeColor="background2"/>
              <w:right w:val="single" w:sz="4" w:space="0" w:color="E7E6E6" w:themeColor="background2"/>
            </w:tcBorders>
          </w:tcPr>
          <w:p w14:paraId="584E7FFF"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27</w:t>
            </w:r>
          </w:p>
        </w:tc>
        <w:tc>
          <w:tcPr>
            <w:tcW w:w="0" w:type="auto"/>
            <w:tcBorders>
              <w:left w:val="single" w:sz="4" w:space="0" w:color="E7E6E6" w:themeColor="background2"/>
              <w:bottom w:val="single" w:sz="4" w:space="0" w:color="E7E6E6" w:themeColor="background2"/>
            </w:tcBorders>
          </w:tcPr>
          <w:p w14:paraId="56912E1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14</w:t>
            </w:r>
          </w:p>
        </w:tc>
        <w:tc>
          <w:tcPr>
            <w:tcW w:w="0" w:type="auto"/>
            <w:tcBorders>
              <w:bottom w:val="single" w:sz="4" w:space="0" w:color="E7E6E6" w:themeColor="background2"/>
            </w:tcBorders>
          </w:tcPr>
          <w:p w14:paraId="1AA1AA4E" w14:textId="36D9D45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iCs/>
                <w:sz w:val="16"/>
                <w:szCs w:val="16"/>
                <w:lang w:val="en-US"/>
              </w:rPr>
              <w:t>.</w:t>
            </w:r>
            <w:r>
              <w:rPr>
                <w:rFonts w:cs="Times New Roman"/>
                <w:iCs/>
                <w:sz w:val="16"/>
                <w:szCs w:val="16"/>
                <w:lang w:val="en-US"/>
              </w:rPr>
              <w:t>6</w:t>
            </w:r>
          </w:p>
        </w:tc>
        <w:tc>
          <w:tcPr>
            <w:tcW w:w="0" w:type="auto"/>
            <w:tcBorders>
              <w:bottom w:val="single" w:sz="4" w:space="0" w:color="E7E6E6" w:themeColor="background2"/>
              <w:right w:val="single" w:sz="4" w:space="0" w:color="E7E6E6" w:themeColor="background2"/>
            </w:tcBorders>
          </w:tcPr>
          <w:p w14:paraId="470F418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51</w:t>
            </w:r>
          </w:p>
        </w:tc>
        <w:tc>
          <w:tcPr>
            <w:tcW w:w="0" w:type="auto"/>
            <w:tcBorders>
              <w:left w:val="single" w:sz="4" w:space="0" w:color="E7E6E6" w:themeColor="background2"/>
              <w:bottom w:val="single" w:sz="4" w:space="0" w:color="E7E6E6" w:themeColor="background2"/>
            </w:tcBorders>
          </w:tcPr>
          <w:p w14:paraId="2F51FE63" w14:textId="5938D84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r w:rsidR="0076253B">
              <w:rPr>
                <w:rFonts w:cs="Times New Roman"/>
                <w:iCs/>
                <w:sz w:val="16"/>
                <w:szCs w:val="16"/>
                <w:lang w:val="en-US"/>
              </w:rPr>
              <w:t>.</w:t>
            </w:r>
            <w:r>
              <w:rPr>
                <w:rFonts w:cs="Times New Roman"/>
                <w:iCs/>
                <w:sz w:val="16"/>
                <w:szCs w:val="16"/>
                <w:lang w:val="en-US"/>
              </w:rPr>
              <w:t>1</w:t>
            </w:r>
          </w:p>
        </w:tc>
        <w:tc>
          <w:tcPr>
            <w:tcW w:w="0" w:type="auto"/>
            <w:tcBorders>
              <w:bottom w:val="single" w:sz="4" w:space="0" w:color="E7E6E6" w:themeColor="background2"/>
            </w:tcBorders>
          </w:tcPr>
          <w:p w14:paraId="7798D8BB" w14:textId="3428C71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006</w:t>
            </w:r>
          </w:p>
        </w:tc>
        <w:tc>
          <w:tcPr>
            <w:tcW w:w="0" w:type="auto"/>
            <w:tcBorders>
              <w:bottom w:val="single" w:sz="4" w:space="0" w:color="E7E6E6" w:themeColor="background2"/>
              <w:right w:val="single" w:sz="4" w:space="0" w:color="E7E6E6" w:themeColor="background2"/>
            </w:tcBorders>
          </w:tcPr>
          <w:p w14:paraId="3DBF63B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59</w:t>
            </w:r>
          </w:p>
        </w:tc>
        <w:tc>
          <w:tcPr>
            <w:tcW w:w="0" w:type="auto"/>
            <w:tcBorders>
              <w:left w:val="single" w:sz="4" w:space="0" w:color="E7E6E6" w:themeColor="background2"/>
              <w:bottom w:val="single" w:sz="4" w:space="0" w:color="E7E6E6" w:themeColor="background2"/>
            </w:tcBorders>
          </w:tcPr>
          <w:p w14:paraId="72602430" w14:textId="6930660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9</w:t>
            </w:r>
          </w:p>
        </w:tc>
        <w:tc>
          <w:tcPr>
            <w:tcW w:w="0" w:type="auto"/>
            <w:tcBorders>
              <w:bottom w:val="single" w:sz="4" w:space="0" w:color="E7E6E6" w:themeColor="background2"/>
            </w:tcBorders>
          </w:tcPr>
          <w:p w14:paraId="6D5929B0" w14:textId="762DEB72"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3</w:t>
            </w:r>
          </w:p>
        </w:tc>
        <w:tc>
          <w:tcPr>
            <w:tcW w:w="0" w:type="auto"/>
            <w:tcBorders>
              <w:bottom w:val="single" w:sz="4" w:space="0" w:color="E7E6E6" w:themeColor="background2"/>
              <w:right w:val="single" w:sz="4" w:space="0" w:color="E7E6E6" w:themeColor="background2"/>
            </w:tcBorders>
          </w:tcPr>
          <w:p w14:paraId="10A146A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16</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161FC53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left w:val="single" w:sz="4" w:space="0" w:color="E7E6E6" w:themeColor="background2"/>
              <w:bottom w:val="single" w:sz="4" w:space="0" w:color="E7E6E6" w:themeColor="background2"/>
            </w:tcBorders>
          </w:tcPr>
          <w:p w14:paraId="5BDE8FD2" w14:textId="7091BC2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7F1D6D16" w14:textId="77777777" w:rsidTr="00E618B1">
        <w:trPr>
          <w:trHeight w:val="158"/>
          <w:jc w:val="center"/>
        </w:trPr>
        <w:tc>
          <w:tcPr>
            <w:tcW w:w="0" w:type="auto"/>
            <w:tcBorders>
              <w:top w:val="single" w:sz="4" w:space="0" w:color="E7E6E6" w:themeColor="background2"/>
              <w:bottom w:val="single" w:sz="4" w:space="0" w:color="E7E6E6" w:themeColor="background2"/>
              <w:right w:val="single" w:sz="4" w:space="0" w:color="E7E6E6" w:themeColor="background2"/>
            </w:tcBorders>
          </w:tcPr>
          <w:p w14:paraId="352C60AC" w14:textId="77777777" w:rsidR="001F3A30" w:rsidRPr="0097214F" w:rsidRDefault="001F3A30" w:rsidP="00110D6B">
            <w:pPr>
              <w:spacing w:line="240" w:lineRule="auto"/>
              <w:jc w:val="center"/>
              <w:rPr>
                <w:rFonts w:cs="Times New Roman"/>
                <w:i/>
                <w:iCs/>
                <w:sz w:val="16"/>
                <w:szCs w:val="16"/>
                <w:lang w:val="en-US"/>
              </w:rPr>
            </w:pPr>
            <w:r w:rsidRPr="0097214F">
              <w:rPr>
                <w:rFonts w:cs="Times New Roman"/>
                <w:i/>
                <w:iCs/>
                <w:sz w:val="16"/>
                <w:szCs w:val="16"/>
                <w:lang w:val="en-US"/>
              </w:rPr>
              <w:t>Postpartum</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28578D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5794EC1"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9CF37FB"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DA357F3"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4E71CEDB"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7F198FA1"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12A81F2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6C00B2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079F91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256D51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83950A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9D8288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6498B32A"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11E3B75"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0FDBD23F"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05982FB9" w14:textId="77777777" w:rsidTr="00E618B1">
        <w:trPr>
          <w:trHeight w:val="169"/>
          <w:jc w:val="center"/>
        </w:trPr>
        <w:tc>
          <w:tcPr>
            <w:tcW w:w="0" w:type="auto"/>
            <w:tcBorders>
              <w:top w:val="single" w:sz="4" w:space="0" w:color="E7E6E6" w:themeColor="background2"/>
              <w:right w:val="single" w:sz="4" w:space="0" w:color="E7E6E6" w:themeColor="background2"/>
            </w:tcBorders>
          </w:tcPr>
          <w:p w14:paraId="26EED9A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6</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3420D4D4" w14:textId="5A8C7AA6"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144</w:t>
            </w:r>
            <w:r w:rsidR="0076253B">
              <w:rPr>
                <w:rFonts w:cs="Times New Roman"/>
                <w:sz w:val="16"/>
                <w:szCs w:val="16"/>
                <w:lang w:val="en-US"/>
              </w:rPr>
              <w:t>.</w:t>
            </w:r>
            <w:r>
              <w:rPr>
                <w:rFonts w:cs="Times New Roman"/>
                <w:sz w:val="16"/>
                <w:szCs w:val="16"/>
                <w:lang w:val="en-US"/>
              </w:rPr>
              <w:t>7</w:t>
            </w:r>
          </w:p>
        </w:tc>
        <w:tc>
          <w:tcPr>
            <w:tcW w:w="0" w:type="auto"/>
            <w:tcBorders>
              <w:top w:val="single" w:sz="4" w:space="0" w:color="E7E6E6" w:themeColor="background2"/>
              <w:left w:val="single" w:sz="4" w:space="0" w:color="E7E6E6" w:themeColor="background2"/>
            </w:tcBorders>
          </w:tcPr>
          <w:p w14:paraId="6A9197D7" w14:textId="69BD2B3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6</w:t>
            </w:r>
          </w:p>
        </w:tc>
        <w:tc>
          <w:tcPr>
            <w:tcW w:w="0" w:type="auto"/>
            <w:tcBorders>
              <w:top w:val="single" w:sz="4" w:space="0" w:color="E7E6E6" w:themeColor="background2"/>
            </w:tcBorders>
          </w:tcPr>
          <w:p w14:paraId="6E7AF03D" w14:textId="446E984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06</w:t>
            </w:r>
          </w:p>
        </w:tc>
        <w:tc>
          <w:tcPr>
            <w:tcW w:w="0" w:type="auto"/>
            <w:tcBorders>
              <w:top w:val="single" w:sz="4" w:space="0" w:color="E7E6E6" w:themeColor="background2"/>
              <w:right w:val="single" w:sz="4" w:space="0" w:color="E7E6E6" w:themeColor="background2"/>
            </w:tcBorders>
          </w:tcPr>
          <w:p w14:paraId="7D5F4BE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21</w:t>
            </w:r>
          </w:p>
        </w:tc>
        <w:tc>
          <w:tcPr>
            <w:tcW w:w="0" w:type="auto"/>
            <w:tcBorders>
              <w:top w:val="single" w:sz="4" w:space="0" w:color="E7E6E6" w:themeColor="background2"/>
              <w:left w:val="single" w:sz="4" w:space="0" w:color="E7E6E6" w:themeColor="background2"/>
            </w:tcBorders>
          </w:tcPr>
          <w:p w14:paraId="4BEF7438" w14:textId="60C9270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0</w:t>
            </w:r>
          </w:p>
        </w:tc>
        <w:tc>
          <w:tcPr>
            <w:tcW w:w="0" w:type="auto"/>
            <w:tcBorders>
              <w:top w:val="single" w:sz="4" w:space="0" w:color="E7E6E6" w:themeColor="background2"/>
            </w:tcBorders>
          </w:tcPr>
          <w:p w14:paraId="3C4A7511" w14:textId="31FF632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9</w:t>
            </w:r>
          </w:p>
        </w:tc>
        <w:tc>
          <w:tcPr>
            <w:tcW w:w="0" w:type="auto"/>
            <w:tcBorders>
              <w:top w:val="single" w:sz="4" w:space="0" w:color="E7E6E6" w:themeColor="background2"/>
              <w:right w:val="single" w:sz="4" w:space="0" w:color="E7E6E6" w:themeColor="background2"/>
            </w:tcBorders>
          </w:tcPr>
          <w:p w14:paraId="0F79D62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30</w:t>
            </w:r>
          </w:p>
        </w:tc>
        <w:tc>
          <w:tcPr>
            <w:tcW w:w="0" w:type="auto"/>
            <w:tcBorders>
              <w:top w:val="single" w:sz="4" w:space="0" w:color="E7E6E6" w:themeColor="background2"/>
              <w:left w:val="single" w:sz="4" w:space="0" w:color="E7E6E6" w:themeColor="background2"/>
            </w:tcBorders>
          </w:tcPr>
          <w:p w14:paraId="50199339" w14:textId="539FC78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7</w:t>
            </w:r>
          </w:p>
        </w:tc>
        <w:tc>
          <w:tcPr>
            <w:tcW w:w="0" w:type="auto"/>
            <w:tcBorders>
              <w:top w:val="single" w:sz="4" w:space="0" w:color="E7E6E6" w:themeColor="background2"/>
            </w:tcBorders>
          </w:tcPr>
          <w:p w14:paraId="0031D19F" w14:textId="614D875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3</w:t>
            </w:r>
          </w:p>
        </w:tc>
        <w:tc>
          <w:tcPr>
            <w:tcW w:w="0" w:type="auto"/>
            <w:tcBorders>
              <w:top w:val="single" w:sz="4" w:space="0" w:color="E7E6E6" w:themeColor="background2"/>
              <w:right w:val="single" w:sz="4" w:space="0" w:color="E7E6E6" w:themeColor="background2"/>
            </w:tcBorders>
          </w:tcPr>
          <w:p w14:paraId="1243610F"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74</w:t>
            </w:r>
          </w:p>
        </w:tc>
        <w:tc>
          <w:tcPr>
            <w:tcW w:w="0" w:type="auto"/>
            <w:tcBorders>
              <w:top w:val="single" w:sz="4" w:space="0" w:color="E7E6E6" w:themeColor="background2"/>
              <w:left w:val="single" w:sz="4" w:space="0" w:color="E7E6E6" w:themeColor="background2"/>
            </w:tcBorders>
          </w:tcPr>
          <w:p w14:paraId="3DEF3AF1" w14:textId="16373B96"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04</w:t>
            </w:r>
          </w:p>
        </w:tc>
        <w:tc>
          <w:tcPr>
            <w:tcW w:w="0" w:type="auto"/>
            <w:tcBorders>
              <w:top w:val="single" w:sz="4" w:space="0" w:color="E7E6E6" w:themeColor="background2"/>
            </w:tcBorders>
          </w:tcPr>
          <w:p w14:paraId="1DB50421" w14:textId="6DDB590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0</w:t>
            </w:r>
          </w:p>
        </w:tc>
        <w:tc>
          <w:tcPr>
            <w:tcW w:w="0" w:type="auto"/>
            <w:tcBorders>
              <w:top w:val="single" w:sz="4" w:space="0" w:color="E7E6E6" w:themeColor="background2"/>
              <w:right w:val="single" w:sz="4" w:space="0" w:color="E7E6E6" w:themeColor="background2"/>
            </w:tcBorders>
          </w:tcPr>
          <w:p w14:paraId="446C241B" w14:textId="10FEC3A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4</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03B1E98B"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top w:val="single" w:sz="4" w:space="0" w:color="E7E6E6" w:themeColor="background2"/>
              <w:left w:val="single" w:sz="4" w:space="0" w:color="E7E6E6" w:themeColor="background2"/>
            </w:tcBorders>
          </w:tcPr>
          <w:p w14:paraId="5B5922C8" w14:textId="67649BD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6DE9368F" w14:textId="77777777" w:rsidTr="00E618B1">
        <w:trPr>
          <w:trHeight w:val="158"/>
          <w:jc w:val="center"/>
        </w:trPr>
        <w:tc>
          <w:tcPr>
            <w:tcW w:w="0" w:type="auto"/>
            <w:tcBorders>
              <w:bottom w:val="single" w:sz="4" w:space="0" w:color="D0CECE" w:themeColor="background2" w:themeShade="E6"/>
              <w:right w:val="single" w:sz="4" w:space="0" w:color="E7E6E6" w:themeColor="background2"/>
            </w:tcBorders>
          </w:tcPr>
          <w:p w14:paraId="3A6B704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Month 6</w:t>
            </w:r>
          </w:p>
        </w:tc>
        <w:tc>
          <w:tcPr>
            <w:tcW w:w="0" w:type="auto"/>
            <w:tcBorders>
              <w:left w:val="single" w:sz="4" w:space="0" w:color="E7E6E6" w:themeColor="background2"/>
              <w:right w:val="single" w:sz="4" w:space="0" w:color="E7E6E6" w:themeColor="background2"/>
            </w:tcBorders>
          </w:tcPr>
          <w:p w14:paraId="46BE08E3" w14:textId="2C226E5B"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116</w:t>
            </w:r>
            <w:r w:rsidR="0076253B">
              <w:rPr>
                <w:rFonts w:cs="Times New Roman"/>
                <w:sz w:val="16"/>
                <w:szCs w:val="16"/>
                <w:lang w:val="en-US"/>
              </w:rPr>
              <w:t>.</w:t>
            </w:r>
            <w:r>
              <w:rPr>
                <w:rFonts w:cs="Times New Roman"/>
                <w:sz w:val="16"/>
                <w:szCs w:val="16"/>
                <w:lang w:val="en-US"/>
              </w:rPr>
              <w:t>9</w:t>
            </w:r>
          </w:p>
        </w:tc>
        <w:tc>
          <w:tcPr>
            <w:tcW w:w="0" w:type="auto"/>
            <w:tcBorders>
              <w:left w:val="single" w:sz="4" w:space="0" w:color="E7E6E6" w:themeColor="background2"/>
            </w:tcBorders>
          </w:tcPr>
          <w:p w14:paraId="0367CACE" w14:textId="01DD0820"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0</w:t>
            </w:r>
          </w:p>
        </w:tc>
        <w:tc>
          <w:tcPr>
            <w:tcW w:w="0" w:type="auto"/>
          </w:tcPr>
          <w:p w14:paraId="3FDBE840" w14:textId="2649072A"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4</w:t>
            </w:r>
          </w:p>
        </w:tc>
        <w:tc>
          <w:tcPr>
            <w:tcW w:w="0" w:type="auto"/>
            <w:tcBorders>
              <w:right w:val="single" w:sz="4" w:space="0" w:color="E7E6E6" w:themeColor="background2"/>
            </w:tcBorders>
          </w:tcPr>
          <w:p w14:paraId="7269A78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17</w:t>
            </w:r>
          </w:p>
        </w:tc>
        <w:tc>
          <w:tcPr>
            <w:tcW w:w="0" w:type="auto"/>
            <w:tcBorders>
              <w:left w:val="single" w:sz="4" w:space="0" w:color="E7E6E6" w:themeColor="background2"/>
            </w:tcBorders>
          </w:tcPr>
          <w:p w14:paraId="5A4DD74A" w14:textId="79BCCF7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3</w:t>
            </w:r>
          </w:p>
        </w:tc>
        <w:tc>
          <w:tcPr>
            <w:tcW w:w="0" w:type="auto"/>
          </w:tcPr>
          <w:p w14:paraId="77491084" w14:textId="1D977D0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1</w:t>
            </w:r>
          </w:p>
        </w:tc>
        <w:tc>
          <w:tcPr>
            <w:tcW w:w="0" w:type="auto"/>
            <w:tcBorders>
              <w:right w:val="single" w:sz="4" w:space="0" w:color="E7E6E6" w:themeColor="background2"/>
            </w:tcBorders>
          </w:tcPr>
          <w:p w14:paraId="490B819A"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40</w:t>
            </w:r>
          </w:p>
        </w:tc>
        <w:tc>
          <w:tcPr>
            <w:tcW w:w="0" w:type="auto"/>
            <w:tcBorders>
              <w:left w:val="single" w:sz="4" w:space="0" w:color="E7E6E6" w:themeColor="background2"/>
            </w:tcBorders>
          </w:tcPr>
          <w:p w14:paraId="5977CF47" w14:textId="73DFF6B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3</w:t>
            </w:r>
          </w:p>
        </w:tc>
        <w:tc>
          <w:tcPr>
            <w:tcW w:w="0" w:type="auto"/>
          </w:tcPr>
          <w:p w14:paraId="6457CAEE" w14:textId="42F02C9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9</w:t>
            </w:r>
          </w:p>
        </w:tc>
        <w:tc>
          <w:tcPr>
            <w:tcW w:w="0" w:type="auto"/>
            <w:tcBorders>
              <w:right w:val="single" w:sz="4" w:space="0" w:color="E7E6E6" w:themeColor="background2"/>
            </w:tcBorders>
          </w:tcPr>
          <w:p w14:paraId="1710FB22"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32</w:t>
            </w:r>
          </w:p>
        </w:tc>
        <w:tc>
          <w:tcPr>
            <w:tcW w:w="0" w:type="auto"/>
            <w:tcBorders>
              <w:left w:val="single" w:sz="4" w:space="0" w:color="E7E6E6" w:themeColor="background2"/>
            </w:tcBorders>
          </w:tcPr>
          <w:p w14:paraId="017F05B2" w14:textId="7120BAB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7</w:t>
            </w:r>
          </w:p>
        </w:tc>
        <w:tc>
          <w:tcPr>
            <w:tcW w:w="0" w:type="auto"/>
          </w:tcPr>
          <w:p w14:paraId="010A35F0" w14:textId="2FB911DF"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8</w:t>
            </w:r>
          </w:p>
        </w:tc>
        <w:tc>
          <w:tcPr>
            <w:tcW w:w="0" w:type="auto"/>
            <w:tcBorders>
              <w:right w:val="single" w:sz="4" w:space="0" w:color="E7E6E6" w:themeColor="background2"/>
            </w:tcBorders>
          </w:tcPr>
          <w:p w14:paraId="7FC3FB79" w14:textId="21A1ED5C"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7</w:t>
            </w:r>
          </w:p>
        </w:tc>
        <w:tc>
          <w:tcPr>
            <w:tcW w:w="0" w:type="auto"/>
            <w:tcBorders>
              <w:left w:val="single" w:sz="4" w:space="0" w:color="E7E6E6" w:themeColor="background2"/>
              <w:right w:val="single" w:sz="4" w:space="0" w:color="E7E6E6" w:themeColor="background2"/>
            </w:tcBorders>
          </w:tcPr>
          <w:p w14:paraId="1C933AA5"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left w:val="single" w:sz="4" w:space="0" w:color="E7E6E6" w:themeColor="background2"/>
            </w:tcBorders>
          </w:tcPr>
          <w:p w14:paraId="573D8376" w14:textId="2E6E4F6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bl>
    <w:p w14:paraId="506921DC" w14:textId="40B59D9B" w:rsidR="008971B6" w:rsidRDefault="008971B6">
      <w:pPr>
        <w:spacing w:line="259" w:lineRule="auto"/>
        <w:rPr>
          <w:rFonts w:cs="Times New Roman"/>
          <w:iCs/>
          <w:sz w:val="20"/>
          <w:szCs w:val="20"/>
          <w:lang w:val="en-US"/>
        </w:rPr>
      </w:pPr>
    </w:p>
    <w:p w14:paraId="58B84BB3" w14:textId="77777777" w:rsidR="006F3EC7" w:rsidRDefault="006F3EC7">
      <w:pPr>
        <w:spacing w:line="259" w:lineRule="auto"/>
        <w:rPr>
          <w:rFonts w:cs="Times New Roman"/>
          <w:iCs/>
          <w:sz w:val="20"/>
          <w:szCs w:val="20"/>
          <w:lang w:val="en-US"/>
        </w:rPr>
      </w:pPr>
    </w:p>
    <w:p w14:paraId="0B2B5E90" w14:textId="77777777" w:rsidR="006F3EC7" w:rsidRDefault="006F3EC7">
      <w:pPr>
        <w:spacing w:line="259" w:lineRule="auto"/>
        <w:rPr>
          <w:rFonts w:cs="Times New Roman"/>
          <w:iCs/>
          <w:sz w:val="20"/>
          <w:szCs w:val="20"/>
          <w:lang w:val="en-US"/>
        </w:rPr>
      </w:pPr>
    </w:p>
    <w:p w14:paraId="1BD40C4E" w14:textId="77777777" w:rsidR="006F3EC7" w:rsidRDefault="006F3EC7">
      <w:pPr>
        <w:spacing w:line="259" w:lineRule="auto"/>
        <w:rPr>
          <w:rFonts w:cs="Times New Roman"/>
          <w:iCs/>
          <w:sz w:val="20"/>
          <w:szCs w:val="20"/>
          <w:lang w:val="en-US"/>
        </w:rPr>
      </w:pPr>
    </w:p>
    <w:p w14:paraId="6C5E1CDF" w14:textId="77777777" w:rsidR="006F3EC7" w:rsidRDefault="006F3EC7">
      <w:pPr>
        <w:spacing w:line="259" w:lineRule="auto"/>
        <w:rPr>
          <w:rFonts w:cs="Times New Roman"/>
          <w:iCs/>
          <w:sz w:val="20"/>
          <w:szCs w:val="20"/>
          <w:lang w:val="en-US"/>
        </w:rPr>
      </w:pPr>
    </w:p>
    <w:p w14:paraId="2677E39E" w14:textId="64C2DA06" w:rsidR="008971B6" w:rsidRDefault="008971B6">
      <w:pPr>
        <w:spacing w:line="259" w:lineRule="auto"/>
        <w:rPr>
          <w:rFonts w:cs="Times New Roman"/>
          <w:iCs/>
          <w:sz w:val="20"/>
          <w:szCs w:val="20"/>
          <w:lang w:val="en-US"/>
        </w:rPr>
      </w:pPr>
    </w:p>
    <w:p w14:paraId="54075BA8" w14:textId="523F11E1" w:rsidR="000649A7" w:rsidRPr="006F3EC7" w:rsidRDefault="000649A7" w:rsidP="00FC77F0">
      <w:pPr>
        <w:spacing w:after="0" w:line="240" w:lineRule="auto"/>
        <w:rPr>
          <w:rFonts w:cs="Times New Roman"/>
          <w:iCs/>
          <w:sz w:val="20"/>
          <w:szCs w:val="20"/>
          <w:lang w:val="en-US"/>
        </w:rPr>
      </w:pPr>
    </w:p>
    <w:p w14:paraId="63FBC39E" w14:textId="51687872" w:rsidR="006F3EC7" w:rsidRDefault="006F3EC7" w:rsidP="008634A4">
      <w:pPr>
        <w:pStyle w:val="Caption"/>
        <w:keepNext/>
      </w:pPr>
    </w:p>
    <w:p w14:paraId="0F2E1626" w14:textId="77777777" w:rsidR="006F3EC7" w:rsidRDefault="006F3EC7" w:rsidP="00FC77F0">
      <w:pPr>
        <w:spacing w:after="0" w:line="240" w:lineRule="auto"/>
        <w:rPr>
          <w:rFonts w:cs="Times New Roman"/>
          <w:iCs/>
          <w:sz w:val="20"/>
          <w:szCs w:val="20"/>
          <w:lang w:val="en-US"/>
        </w:rPr>
      </w:pPr>
    </w:p>
    <w:p w14:paraId="62C17539" w14:textId="6183A060" w:rsidR="006F3EC7" w:rsidRDefault="006F3EC7">
      <w:pPr>
        <w:spacing w:line="259" w:lineRule="auto"/>
        <w:rPr>
          <w:rFonts w:cs="Times New Roman"/>
          <w:iCs/>
          <w:sz w:val="20"/>
          <w:szCs w:val="20"/>
          <w:lang w:val="en-US"/>
        </w:rPr>
      </w:pPr>
      <w:r>
        <w:rPr>
          <w:rFonts w:cs="Times New Roman"/>
          <w:iCs/>
          <w:sz w:val="20"/>
          <w:szCs w:val="20"/>
          <w:lang w:val="en-US"/>
        </w:rPr>
        <w:br w:type="page"/>
      </w:r>
    </w:p>
    <w:p w14:paraId="57993974" w14:textId="6DF7819A" w:rsidR="00681722" w:rsidRPr="008634A4" w:rsidRDefault="00681722" w:rsidP="00814DC1">
      <w:pPr>
        <w:pStyle w:val="Caption"/>
        <w:keepNext/>
        <w:rPr>
          <w:lang w:val="en-US"/>
        </w:rPr>
      </w:pPr>
      <w:bookmarkStart w:id="20" w:name="_Ref169014981"/>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147DDD" w:rsidRPr="00CC5E41">
        <w:rPr>
          <w:b/>
          <w:i w:val="0"/>
          <w:noProof/>
          <w:lang w:val="en-US"/>
        </w:rPr>
        <w:t>9</w:t>
      </w:r>
      <w:r w:rsidRPr="00CC5E41">
        <w:rPr>
          <w:b/>
          <w:i w:val="0"/>
        </w:rPr>
        <w:fldChar w:fldCharType="end"/>
      </w:r>
      <w:bookmarkEnd w:id="20"/>
      <w:r w:rsidRPr="00CC5E41">
        <w:rPr>
          <w:b/>
          <w:i w:val="0"/>
          <w:lang w:val="en-US"/>
        </w:rPr>
        <w:t xml:space="preserve">. </w:t>
      </w:r>
      <w:r w:rsidR="00B652BD" w:rsidRPr="00CC5E41">
        <w:rPr>
          <w:b/>
          <w:i w:val="0"/>
          <w:lang w:val="en-US"/>
        </w:rPr>
        <w:t>Number of individuals and proportions in each PND severity category in Mom2B.</w:t>
      </w:r>
      <w:r w:rsidR="00B652BD">
        <w:rPr>
          <w:i w:val="0"/>
          <w:lang w:val="en-US"/>
        </w:rPr>
        <w:t xml:space="preserve"> For each timepoint and severity category, the total number of individuals are presented, along with the number and proportion of the total among those reporting no premenstrual symptomatology, PMS and </w:t>
      </w:r>
      <w:r w:rsidR="007F5A25">
        <w:rPr>
          <w:i w:val="0"/>
          <w:lang w:val="en-US"/>
        </w:rPr>
        <w:t>severe PMS</w:t>
      </w:r>
      <w:r w:rsidR="00B652BD">
        <w:rPr>
          <w:i w:val="0"/>
          <w:lang w:val="en-US"/>
        </w:rPr>
        <w:t xml:space="preserve">. </w:t>
      </w:r>
    </w:p>
    <w:tbl>
      <w:tblPr>
        <w:tblStyle w:val="Mystyle"/>
        <w:tblW w:w="8713" w:type="dxa"/>
        <w:jc w:val="center"/>
        <w:tblLook w:val="04A0" w:firstRow="1" w:lastRow="0" w:firstColumn="1" w:lastColumn="0" w:noHBand="0" w:noVBand="1"/>
      </w:tblPr>
      <w:tblGrid>
        <w:gridCol w:w="1025"/>
        <w:gridCol w:w="616"/>
        <w:gridCol w:w="616"/>
        <w:gridCol w:w="670"/>
        <w:gridCol w:w="616"/>
        <w:gridCol w:w="616"/>
        <w:gridCol w:w="670"/>
        <w:gridCol w:w="616"/>
        <w:gridCol w:w="616"/>
        <w:gridCol w:w="750"/>
        <w:gridCol w:w="616"/>
        <w:gridCol w:w="616"/>
        <w:gridCol w:w="670"/>
      </w:tblGrid>
      <w:tr w:rsidR="00681722" w:rsidRPr="00681722" w14:paraId="5AC52E55" w14:textId="77777777" w:rsidTr="00A17BB7">
        <w:trPr>
          <w:cnfStyle w:val="100000000000" w:firstRow="1" w:lastRow="0" w:firstColumn="0" w:lastColumn="0" w:oddVBand="0" w:evenVBand="0" w:oddHBand="0" w:evenHBand="0" w:firstRowFirstColumn="0" w:firstRowLastColumn="0" w:lastRowFirstColumn="0" w:lastRowLastColumn="0"/>
          <w:trHeight w:val="316"/>
          <w:jc w:val="center"/>
        </w:trPr>
        <w:tc>
          <w:tcPr>
            <w:tcW w:w="1025" w:type="dxa"/>
            <w:tcBorders>
              <w:bottom w:val="single" w:sz="4" w:space="0" w:color="E7E6E6" w:themeColor="background2"/>
              <w:right w:val="single" w:sz="4" w:space="0" w:color="E7E6E6" w:themeColor="background2"/>
            </w:tcBorders>
          </w:tcPr>
          <w:p w14:paraId="4B502C07" w14:textId="77777777" w:rsidR="00681722" w:rsidRPr="00681722" w:rsidRDefault="00681722" w:rsidP="00681722">
            <w:pPr>
              <w:spacing w:line="240" w:lineRule="auto"/>
              <w:jc w:val="center"/>
              <w:rPr>
                <w:rFonts w:cs="Times New Roman"/>
                <w:sz w:val="16"/>
                <w:szCs w:val="16"/>
                <w:lang w:val="en-US"/>
              </w:rPr>
            </w:pPr>
            <w:bookmarkStart w:id="21" w:name="_Hlk168994759"/>
            <w:r w:rsidRPr="00681722">
              <w:rPr>
                <w:rFonts w:cs="Times New Roman"/>
                <w:sz w:val="16"/>
                <w:szCs w:val="16"/>
                <w:lang w:val="en-US"/>
              </w:rPr>
              <w:t>Pregnancy week 12-22</w:t>
            </w:r>
          </w:p>
        </w:tc>
        <w:tc>
          <w:tcPr>
            <w:tcW w:w="1902" w:type="dxa"/>
            <w:gridSpan w:val="3"/>
            <w:tcBorders>
              <w:left w:val="single" w:sz="4" w:space="0" w:color="E7E6E6" w:themeColor="background2"/>
              <w:bottom w:val="single" w:sz="4" w:space="0" w:color="E7E6E6" w:themeColor="background2"/>
              <w:right w:val="single" w:sz="4" w:space="0" w:color="E7E6E6" w:themeColor="background2"/>
            </w:tcBorders>
          </w:tcPr>
          <w:p w14:paraId="5DB5E8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None</w:t>
            </w:r>
            <w:r w:rsidRPr="00681722">
              <w:rPr>
                <w:rFonts w:cs="Times New Roman"/>
                <w:sz w:val="16"/>
                <w:szCs w:val="16"/>
                <w:lang w:val="en-US"/>
              </w:rPr>
              <w:br/>
              <w:t>N=1813</w:t>
            </w:r>
          </w:p>
        </w:tc>
        <w:tc>
          <w:tcPr>
            <w:tcW w:w="1902" w:type="dxa"/>
            <w:gridSpan w:val="3"/>
            <w:tcBorders>
              <w:left w:val="single" w:sz="4" w:space="0" w:color="E7E6E6" w:themeColor="background2"/>
              <w:bottom w:val="single" w:sz="4" w:space="0" w:color="E7E6E6" w:themeColor="background2"/>
              <w:right w:val="single" w:sz="4" w:space="0" w:color="E7E6E6" w:themeColor="background2"/>
            </w:tcBorders>
          </w:tcPr>
          <w:p w14:paraId="269AD13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Mild to moderate</w:t>
            </w:r>
          </w:p>
          <w:p w14:paraId="1C57E9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N=608</w:t>
            </w:r>
          </w:p>
        </w:tc>
        <w:tc>
          <w:tcPr>
            <w:tcW w:w="1982" w:type="dxa"/>
            <w:gridSpan w:val="3"/>
            <w:tcBorders>
              <w:left w:val="single" w:sz="4" w:space="0" w:color="E7E6E6" w:themeColor="background2"/>
              <w:bottom w:val="single" w:sz="4" w:space="0" w:color="E7E6E6" w:themeColor="background2"/>
              <w:right w:val="single" w:sz="4" w:space="0" w:color="E7E6E6" w:themeColor="background2"/>
            </w:tcBorders>
          </w:tcPr>
          <w:p w14:paraId="739DA75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Moderate to severe</w:t>
            </w:r>
          </w:p>
          <w:p w14:paraId="02292D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N=210</w:t>
            </w:r>
          </w:p>
        </w:tc>
        <w:tc>
          <w:tcPr>
            <w:tcW w:w="1902" w:type="dxa"/>
            <w:gridSpan w:val="3"/>
            <w:tcBorders>
              <w:left w:val="single" w:sz="4" w:space="0" w:color="E7E6E6" w:themeColor="background2"/>
            </w:tcBorders>
          </w:tcPr>
          <w:p w14:paraId="00C2E48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Very severe</w:t>
            </w:r>
          </w:p>
          <w:p w14:paraId="4FC52FB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N=37</w:t>
            </w:r>
          </w:p>
        </w:tc>
      </w:tr>
      <w:tr w:rsidR="00681722" w:rsidRPr="00681722" w14:paraId="461866D1"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598F6751"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D7B729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3E8788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864B32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A3AA0E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63BE34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028B3CC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right w:val="single" w:sz="4" w:space="0" w:color="E7E6E6" w:themeColor="background2"/>
            </w:tcBorders>
          </w:tcPr>
          <w:p w14:paraId="32A7DFF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6D488EC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left w:val="single" w:sz="4" w:space="0" w:color="E7E6E6" w:themeColor="background2"/>
              <w:bottom w:val="single" w:sz="4" w:space="0" w:color="E7E6E6" w:themeColor="background2"/>
            </w:tcBorders>
          </w:tcPr>
          <w:p w14:paraId="139A5D0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23EFD5B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bottom w:val="single" w:sz="4" w:space="0" w:color="E7E6E6" w:themeColor="background2"/>
              <w:right w:val="single" w:sz="4" w:space="0" w:color="E7E6E6" w:themeColor="background2"/>
            </w:tcBorders>
          </w:tcPr>
          <w:p w14:paraId="42E7D2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27262D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left w:val="single" w:sz="4" w:space="0" w:color="E7E6E6" w:themeColor="background2"/>
              <w:bottom w:val="single" w:sz="4" w:space="0" w:color="E7E6E6" w:themeColor="background2"/>
            </w:tcBorders>
          </w:tcPr>
          <w:p w14:paraId="0946A0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7581A8A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tcBorders>
          </w:tcPr>
          <w:p w14:paraId="0A2F1A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C2518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66C8B476" w14:textId="77777777" w:rsidTr="00A17BB7">
        <w:trPr>
          <w:trHeight w:val="30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12D2D54"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2D30BB5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646</w:t>
            </w:r>
          </w:p>
          <w:p w14:paraId="418FF1E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tc>
        <w:tc>
          <w:tcPr>
            <w:tcW w:w="616" w:type="dxa"/>
            <w:tcBorders>
              <w:top w:val="single" w:sz="4" w:space="0" w:color="E7E6E6" w:themeColor="background2"/>
              <w:bottom w:val="single" w:sz="4" w:space="0" w:color="E7E6E6" w:themeColor="background2"/>
            </w:tcBorders>
          </w:tcPr>
          <w:p w14:paraId="4A407AC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919</w:t>
            </w:r>
          </w:p>
          <w:p w14:paraId="26B2AC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2F8EFCF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1B8C52C0" w14:textId="61076559"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14F45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147</w:t>
            </w:r>
          </w:p>
          <w:p w14:paraId="0920764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(24%)</w:t>
            </w:r>
          </w:p>
        </w:tc>
        <w:tc>
          <w:tcPr>
            <w:tcW w:w="616" w:type="dxa"/>
            <w:tcBorders>
              <w:top w:val="single" w:sz="4" w:space="0" w:color="E7E6E6" w:themeColor="background2"/>
              <w:bottom w:val="single" w:sz="4" w:space="0" w:color="E7E6E6" w:themeColor="background2"/>
            </w:tcBorders>
          </w:tcPr>
          <w:p w14:paraId="3D65528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357</w:t>
            </w:r>
          </w:p>
          <w:p w14:paraId="731C311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1B93A7E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p w14:paraId="0A9D2875" w14:textId="5B0F8D5D"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A25B45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43</w:t>
            </w:r>
          </w:p>
          <w:p w14:paraId="238380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tc>
        <w:tc>
          <w:tcPr>
            <w:tcW w:w="616" w:type="dxa"/>
            <w:tcBorders>
              <w:top w:val="single" w:sz="4" w:space="0" w:color="E7E6E6" w:themeColor="background2"/>
              <w:bottom w:val="single" w:sz="4" w:space="0" w:color="E7E6E6" w:themeColor="background2"/>
            </w:tcBorders>
          </w:tcPr>
          <w:p w14:paraId="06F448C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116</w:t>
            </w:r>
          </w:p>
          <w:p w14:paraId="6499AD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769377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32</w:t>
            </w:r>
          </w:p>
          <w:p w14:paraId="125C18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2353B8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p>
          <w:p w14:paraId="7F3A68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bottom w:val="single" w:sz="4" w:space="0" w:color="E7E6E6" w:themeColor="background2"/>
            </w:tcBorders>
          </w:tcPr>
          <w:p w14:paraId="7ED89B6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p w14:paraId="56CF6F2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(54%)</w:t>
            </w:r>
          </w:p>
        </w:tc>
        <w:tc>
          <w:tcPr>
            <w:tcW w:w="670" w:type="dxa"/>
            <w:tcBorders>
              <w:top w:val="single" w:sz="4" w:space="0" w:color="E7E6E6" w:themeColor="background2"/>
            </w:tcBorders>
          </w:tcPr>
          <w:p w14:paraId="6EE7FAD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w:t>
            </w:r>
          </w:p>
          <w:p w14:paraId="548E00F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tc>
      </w:tr>
      <w:tr w:rsidR="00681722" w:rsidRPr="00681722" w14:paraId="7878F870"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CC008C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Pregnancy week 24-34</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E1E9CE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N=1981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77724F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60D2BF2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N=674</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FFCDCD8"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72B1067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N=250</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0C52AFD9"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5B30C16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N=59</w:t>
            </w:r>
          </w:p>
        </w:tc>
      </w:tr>
      <w:tr w:rsidR="00681722" w:rsidRPr="00681722" w14:paraId="07A69ACE"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53DFE755"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4FBA917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36AE65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7141B6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96B4EC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B9E98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6B41CE7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5699A76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FB913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A3AA9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77D971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4818FB1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16620C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604A10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A2538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006A1F2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23A0A3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6AAC5E8F"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D8D8001"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874632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718</w:t>
            </w:r>
          </w:p>
          <w:p w14:paraId="040D9A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tc>
        <w:tc>
          <w:tcPr>
            <w:tcW w:w="616" w:type="dxa"/>
            <w:tcBorders>
              <w:top w:val="single" w:sz="4" w:space="0" w:color="E7E6E6" w:themeColor="background2"/>
              <w:bottom w:val="single" w:sz="4" w:space="0" w:color="E7E6E6" w:themeColor="background2"/>
            </w:tcBorders>
          </w:tcPr>
          <w:p w14:paraId="18F2C25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984</w:t>
            </w:r>
          </w:p>
          <w:p w14:paraId="3415B2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F7A769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141</w:t>
            </w:r>
          </w:p>
          <w:p w14:paraId="58233C57" w14:textId="1D54AB28"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1%)</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ACEC1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189</w:t>
            </w:r>
          </w:p>
          <w:p w14:paraId="48D3DB9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tc>
        <w:tc>
          <w:tcPr>
            <w:tcW w:w="616" w:type="dxa"/>
            <w:tcBorders>
              <w:top w:val="single" w:sz="4" w:space="0" w:color="E7E6E6" w:themeColor="background2"/>
              <w:bottom w:val="single" w:sz="4" w:space="0" w:color="E7E6E6" w:themeColor="background2"/>
            </w:tcBorders>
          </w:tcPr>
          <w:p w14:paraId="029B159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375</w:t>
            </w:r>
          </w:p>
          <w:p w14:paraId="1297A8A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5F2EF3D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p w14:paraId="274DDE78" w14:textId="5AEDD27E"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15C67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p w14:paraId="00ED26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tc>
        <w:tc>
          <w:tcPr>
            <w:tcW w:w="616" w:type="dxa"/>
            <w:tcBorders>
              <w:top w:val="single" w:sz="4" w:space="0" w:color="E7E6E6" w:themeColor="background2"/>
              <w:bottom w:val="single" w:sz="4" w:space="0" w:color="E7E6E6" w:themeColor="background2"/>
            </w:tcBorders>
          </w:tcPr>
          <w:p w14:paraId="24D951B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126</w:t>
            </w:r>
          </w:p>
          <w:p w14:paraId="402155B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9E135B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41</w:t>
            </w:r>
          </w:p>
          <w:p w14:paraId="2FD6778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1B3A1B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p w14:paraId="73510F5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(34%)</w:t>
            </w:r>
          </w:p>
        </w:tc>
        <w:tc>
          <w:tcPr>
            <w:tcW w:w="616" w:type="dxa"/>
            <w:tcBorders>
              <w:top w:val="single" w:sz="4" w:space="0" w:color="E7E6E6" w:themeColor="background2"/>
              <w:bottom w:val="single" w:sz="4" w:space="0" w:color="E7E6E6" w:themeColor="background2"/>
            </w:tcBorders>
          </w:tcPr>
          <w:p w14:paraId="07C5D56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p w14:paraId="4B9943D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(47%)</w:t>
            </w:r>
          </w:p>
        </w:tc>
        <w:tc>
          <w:tcPr>
            <w:tcW w:w="670" w:type="dxa"/>
            <w:tcBorders>
              <w:top w:val="single" w:sz="4" w:space="0" w:color="E7E6E6" w:themeColor="background2"/>
            </w:tcBorders>
          </w:tcPr>
          <w:p w14:paraId="51CD2E8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477EE88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w:t>
            </w:r>
          </w:p>
        </w:tc>
      </w:tr>
      <w:tr w:rsidR="00681722" w:rsidRPr="00681722" w14:paraId="3523063E"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71B47F0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Pregnancy week 36-42</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79D250"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N=1615</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860554"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70873F2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N=499</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F8FB57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17320D9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N=143</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763F645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78FA4B2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N=43</w:t>
            </w:r>
          </w:p>
        </w:tc>
      </w:tr>
      <w:tr w:rsidR="00681722" w:rsidRPr="00681722" w14:paraId="019513A5"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BB34CF8"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489C94C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0418C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A36F0D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8C165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6E4EAFD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5BBC983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6D27FFA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287475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AC8ABC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F71A1B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556CA5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D9C6C8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4FC4E7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0E5BC3F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tcBorders>
          </w:tcPr>
          <w:p w14:paraId="717A8BC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550A34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41167185"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4F1F588A"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094776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596</w:t>
            </w:r>
          </w:p>
          <w:p w14:paraId="5AB69F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w:t>
            </w:r>
          </w:p>
        </w:tc>
        <w:tc>
          <w:tcPr>
            <w:tcW w:w="616" w:type="dxa"/>
            <w:tcBorders>
              <w:top w:val="single" w:sz="4" w:space="0" w:color="E7E6E6" w:themeColor="background2"/>
              <w:bottom w:val="single" w:sz="4" w:space="0" w:color="E7E6E6" w:themeColor="background2"/>
            </w:tcBorders>
          </w:tcPr>
          <w:p w14:paraId="2B0B81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812</w:t>
            </w:r>
          </w:p>
          <w:p w14:paraId="7362E11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361CB2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49BB7FFE" w14:textId="5658B9DB"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92A118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1DEF7B9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tc>
        <w:tc>
          <w:tcPr>
            <w:tcW w:w="616" w:type="dxa"/>
            <w:tcBorders>
              <w:top w:val="single" w:sz="4" w:space="0" w:color="E7E6E6" w:themeColor="background2"/>
              <w:bottom w:val="single" w:sz="4" w:space="0" w:color="E7E6E6" w:themeColor="background2"/>
            </w:tcBorders>
          </w:tcPr>
          <w:p w14:paraId="0764A93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289</w:t>
            </w:r>
          </w:p>
          <w:p w14:paraId="3BBBA12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2821512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48</w:t>
            </w:r>
          </w:p>
          <w:p w14:paraId="2132D056" w14:textId="16B7EAB1"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56F293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p w14:paraId="048C0E4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tc>
        <w:tc>
          <w:tcPr>
            <w:tcW w:w="616" w:type="dxa"/>
            <w:tcBorders>
              <w:top w:val="single" w:sz="4" w:space="0" w:color="E7E6E6" w:themeColor="background2"/>
              <w:bottom w:val="single" w:sz="4" w:space="0" w:color="E7E6E6" w:themeColor="background2"/>
            </w:tcBorders>
          </w:tcPr>
          <w:p w14:paraId="0C0B71B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80</w:t>
            </w:r>
          </w:p>
          <w:p w14:paraId="2E1713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4662B61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53F08D43" w14:textId="02E026BD"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E68155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0A066C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(33%)</w:t>
            </w:r>
          </w:p>
        </w:tc>
        <w:tc>
          <w:tcPr>
            <w:tcW w:w="616" w:type="dxa"/>
            <w:tcBorders>
              <w:top w:val="single" w:sz="4" w:space="0" w:color="E7E6E6" w:themeColor="background2"/>
              <w:bottom w:val="single" w:sz="4" w:space="0" w:color="E7E6E6" w:themeColor="background2"/>
            </w:tcBorders>
          </w:tcPr>
          <w:p w14:paraId="338EFD7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p w14:paraId="0F9ED83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(53%)</w:t>
            </w:r>
          </w:p>
        </w:tc>
        <w:tc>
          <w:tcPr>
            <w:tcW w:w="670" w:type="dxa"/>
            <w:tcBorders>
              <w:top w:val="single" w:sz="4" w:space="0" w:color="E7E6E6" w:themeColor="background2"/>
            </w:tcBorders>
          </w:tcPr>
          <w:p w14:paraId="5BD94D8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w:t>
            </w:r>
          </w:p>
          <w:p w14:paraId="3A7F4F6A" w14:textId="295903D6"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0%)</w:t>
            </w:r>
          </w:p>
        </w:tc>
      </w:tr>
      <w:tr w:rsidR="00681722" w:rsidRPr="00681722" w14:paraId="77FAC4DC"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50DD74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1-4</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F07AD9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N=1355</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49B0637"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7A4A6B0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N=487</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F9FAB0"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7812FC7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N=184</w:t>
            </w:r>
          </w:p>
        </w:tc>
        <w:tc>
          <w:tcPr>
            <w:tcW w:w="1902" w:type="dxa"/>
            <w:gridSpan w:val="3"/>
            <w:tcBorders>
              <w:top w:val="single" w:sz="4" w:space="0" w:color="E7E6E6" w:themeColor="background2"/>
              <w:left w:val="single" w:sz="4" w:space="0" w:color="E7E6E6" w:themeColor="background2"/>
            </w:tcBorders>
          </w:tcPr>
          <w:p w14:paraId="0B6D3D5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78D7559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N=35</w:t>
            </w:r>
          </w:p>
        </w:tc>
      </w:tr>
      <w:tr w:rsidR="00681722" w:rsidRPr="00681722" w14:paraId="3C117232"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6A5F31D1"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1070F8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66EC218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0BD0518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1D4751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E9C02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227A60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6618C25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EE46A1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BC77A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EA8FCE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3FB11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1D163D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8F12E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79242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311FBC5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298A5C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7E8C4121"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456C7DA"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03DA7F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516</w:t>
            </w:r>
          </w:p>
          <w:p w14:paraId="2860E02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(38%)</w:t>
            </w:r>
          </w:p>
        </w:tc>
        <w:tc>
          <w:tcPr>
            <w:tcW w:w="616" w:type="dxa"/>
            <w:tcBorders>
              <w:top w:val="single" w:sz="4" w:space="0" w:color="E7E6E6" w:themeColor="background2"/>
              <w:bottom w:val="single" w:sz="4" w:space="0" w:color="E7E6E6" w:themeColor="background2"/>
            </w:tcBorders>
          </w:tcPr>
          <w:p w14:paraId="27833D7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682</w:t>
            </w:r>
          </w:p>
          <w:p w14:paraId="70D8B7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4FCAEA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98</w:t>
            </w:r>
          </w:p>
          <w:p w14:paraId="2CC45664" w14:textId="0F852A69"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33316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139</w:t>
            </w:r>
          </w:p>
          <w:p w14:paraId="59F2A34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(29%)</w:t>
            </w:r>
          </w:p>
        </w:tc>
        <w:tc>
          <w:tcPr>
            <w:tcW w:w="616" w:type="dxa"/>
            <w:tcBorders>
              <w:top w:val="single" w:sz="4" w:space="0" w:color="E7E6E6" w:themeColor="background2"/>
              <w:bottom w:val="single" w:sz="4" w:space="0" w:color="E7E6E6" w:themeColor="background2"/>
            </w:tcBorders>
          </w:tcPr>
          <w:p w14:paraId="4C6EF4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289</w:t>
            </w:r>
          </w:p>
          <w:p w14:paraId="579D05B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DF19F8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42</w:t>
            </w:r>
          </w:p>
          <w:p w14:paraId="79824B58" w14:textId="0157FFE3"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691637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42</w:t>
            </w:r>
          </w:p>
          <w:p w14:paraId="62A250E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tc>
        <w:tc>
          <w:tcPr>
            <w:tcW w:w="616" w:type="dxa"/>
            <w:tcBorders>
              <w:top w:val="single" w:sz="4" w:space="0" w:color="E7E6E6" w:themeColor="background2"/>
              <w:bottom w:val="single" w:sz="4" w:space="0" w:color="E7E6E6" w:themeColor="background2"/>
            </w:tcBorders>
          </w:tcPr>
          <w:p w14:paraId="0806AB5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106</w:t>
            </w:r>
          </w:p>
          <w:p w14:paraId="02E851B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593D84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21</w:t>
            </w:r>
          </w:p>
          <w:p w14:paraId="33DC42B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23F7E55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7826B8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tc>
        <w:tc>
          <w:tcPr>
            <w:tcW w:w="616" w:type="dxa"/>
            <w:tcBorders>
              <w:top w:val="single" w:sz="4" w:space="0" w:color="E7E6E6" w:themeColor="background2"/>
              <w:bottom w:val="single" w:sz="4" w:space="0" w:color="E7E6E6" w:themeColor="background2"/>
            </w:tcBorders>
          </w:tcPr>
          <w:p w14:paraId="007F6FF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18</w:t>
            </w:r>
          </w:p>
          <w:p w14:paraId="33F837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w:t>
            </w:r>
          </w:p>
        </w:tc>
        <w:tc>
          <w:tcPr>
            <w:tcW w:w="670" w:type="dxa"/>
            <w:tcBorders>
              <w:top w:val="single" w:sz="4" w:space="0" w:color="E7E6E6" w:themeColor="background2"/>
              <w:bottom w:val="single" w:sz="4" w:space="0" w:color="E7E6E6" w:themeColor="background2"/>
            </w:tcBorders>
          </w:tcPr>
          <w:p w14:paraId="54675D8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1C7CE5E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tc>
      </w:tr>
      <w:tr w:rsidR="00681722" w:rsidRPr="00681722" w14:paraId="244478A6"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65AB7F01"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6-13</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F34387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N=1411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167AED6"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51AB0DC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N=366</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A3D44F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0B8AB8BB"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N=133</w:t>
            </w:r>
          </w:p>
        </w:tc>
        <w:tc>
          <w:tcPr>
            <w:tcW w:w="1902" w:type="dxa"/>
            <w:gridSpan w:val="3"/>
            <w:tcBorders>
              <w:top w:val="single" w:sz="4" w:space="0" w:color="E7E6E6" w:themeColor="background2"/>
              <w:left w:val="single" w:sz="4" w:space="0" w:color="E7E6E6" w:themeColor="background2"/>
            </w:tcBorders>
          </w:tcPr>
          <w:p w14:paraId="63DD95F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46CF92E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N=25</w:t>
            </w:r>
          </w:p>
        </w:tc>
      </w:tr>
      <w:tr w:rsidR="00681722" w:rsidRPr="00681722" w14:paraId="00D841AD"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71D53704"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1BAC95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700A08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E1A54E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338B65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1B7913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4A45D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E65392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C4F031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E361C0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CDD81B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78C5650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7C09AF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30530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913F8E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4E41192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26FA9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09FC91F7"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35C2E44"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267A4D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546</w:t>
            </w:r>
          </w:p>
          <w:p w14:paraId="5D2AE1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(39%)</w:t>
            </w:r>
          </w:p>
        </w:tc>
        <w:tc>
          <w:tcPr>
            <w:tcW w:w="616" w:type="dxa"/>
            <w:tcBorders>
              <w:top w:val="single" w:sz="4" w:space="0" w:color="E7E6E6" w:themeColor="background2"/>
              <w:bottom w:val="single" w:sz="4" w:space="0" w:color="E7E6E6" w:themeColor="background2"/>
            </w:tcBorders>
          </w:tcPr>
          <w:p w14:paraId="511A5BA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700</w:t>
            </w:r>
          </w:p>
          <w:p w14:paraId="7B39D9E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5691F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102</w:t>
            </w:r>
          </w:p>
          <w:p w14:paraId="5CD90F1C" w14:textId="31996D9E"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E2599D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102</w:t>
            </w:r>
          </w:p>
          <w:p w14:paraId="538B79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tc>
        <w:tc>
          <w:tcPr>
            <w:tcW w:w="616" w:type="dxa"/>
            <w:tcBorders>
              <w:top w:val="single" w:sz="4" w:space="0" w:color="E7E6E6" w:themeColor="background2"/>
              <w:bottom w:val="single" w:sz="4" w:space="0" w:color="E7E6E6" w:themeColor="background2"/>
            </w:tcBorders>
          </w:tcPr>
          <w:p w14:paraId="28BF921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215</w:t>
            </w:r>
          </w:p>
          <w:p w14:paraId="585437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1D8634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33</w:t>
            </w:r>
          </w:p>
          <w:p w14:paraId="55644F49" w14:textId="6A22CA9F"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0%)</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4296D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p w14:paraId="09A158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bottom w:val="single" w:sz="4" w:space="0" w:color="E7E6E6" w:themeColor="background2"/>
            </w:tcBorders>
          </w:tcPr>
          <w:p w14:paraId="0DBE88F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73</w:t>
            </w:r>
          </w:p>
          <w:p w14:paraId="619813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22AB44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p w14:paraId="5B526F5D" w14:textId="299EF32C"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873AC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w:t>
            </w:r>
          </w:p>
          <w:p w14:paraId="52E583C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tc>
        <w:tc>
          <w:tcPr>
            <w:tcW w:w="616" w:type="dxa"/>
            <w:tcBorders>
              <w:top w:val="single" w:sz="4" w:space="0" w:color="E7E6E6" w:themeColor="background2"/>
              <w:bottom w:val="single" w:sz="4" w:space="0" w:color="E7E6E6" w:themeColor="background2"/>
            </w:tcBorders>
          </w:tcPr>
          <w:p w14:paraId="49FE6E8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p w14:paraId="40E3BC3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(60%)</w:t>
            </w:r>
          </w:p>
        </w:tc>
        <w:tc>
          <w:tcPr>
            <w:tcW w:w="670" w:type="dxa"/>
            <w:tcBorders>
              <w:top w:val="single" w:sz="4" w:space="0" w:color="E7E6E6" w:themeColor="background2"/>
            </w:tcBorders>
          </w:tcPr>
          <w:p w14:paraId="7BB93F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p>
          <w:p w14:paraId="0CCC058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(16%)</w:t>
            </w:r>
          </w:p>
        </w:tc>
      </w:tr>
      <w:tr w:rsidR="00681722" w:rsidRPr="00681722" w14:paraId="71B02FA4"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978719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14-23</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CAB9FC6"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N=1111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F1D65EB"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65DBACE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N=282</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86080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2BEE6E53"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N=92</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750B3D11"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4B32A9F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N=21</w:t>
            </w:r>
          </w:p>
        </w:tc>
      </w:tr>
      <w:tr w:rsidR="00681722" w:rsidRPr="00681722" w14:paraId="1B328C02"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F209387"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FC859B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742699B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07E50D5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93D1A5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829739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9447A5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316399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6AB40F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2E86D5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9B891F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8C5141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B9F876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21A28D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509EE48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7AB1EFF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7510B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4744546E" w14:textId="77777777" w:rsidTr="00A17BB7">
        <w:trPr>
          <w:trHeight w:val="316"/>
          <w:jc w:val="center"/>
        </w:trPr>
        <w:tc>
          <w:tcPr>
            <w:tcW w:w="1025" w:type="dxa"/>
            <w:tcBorders>
              <w:top w:val="single" w:sz="4" w:space="0" w:color="E7E6E6" w:themeColor="background2"/>
              <w:right w:val="single" w:sz="4" w:space="0" w:color="E7E6E6" w:themeColor="background2"/>
            </w:tcBorders>
          </w:tcPr>
          <w:p w14:paraId="7D31FB25"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tcBorders>
          </w:tcPr>
          <w:p w14:paraId="017CB32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411</w:t>
            </w:r>
          </w:p>
          <w:p w14:paraId="27F1AA9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w:t>
            </w:r>
          </w:p>
        </w:tc>
        <w:tc>
          <w:tcPr>
            <w:tcW w:w="616" w:type="dxa"/>
            <w:tcBorders>
              <w:top w:val="single" w:sz="4" w:space="0" w:color="E7E6E6" w:themeColor="background2"/>
            </w:tcBorders>
          </w:tcPr>
          <w:p w14:paraId="7D2B6C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581</w:t>
            </w:r>
          </w:p>
          <w:p w14:paraId="05E3E9F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(52%)</w:t>
            </w:r>
          </w:p>
        </w:tc>
        <w:tc>
          <w:tcPr>
            <w:tcW w:w="670" w:type="dxa"/>
            <w:tcBorders>
              <w:top w:val="single" w:sz="4" w:space="0" w:color="E7E6E6" w:themeColor="background2"/>
              <w:right w:val="single" w:sz="4" w:space="0" w:color="E7E6E6" w:themeColor="background2"/>
            </w:tcBorders>
          </w:tcPr>
          <w:p w14:paraId="13927DF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72</w:t>
            </w:r>
          </w:p>
          <w:p w14:paraId="75F76E81" w14:textId="2434167F"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r w:rsidR="0076253B">
              <w:rPr>
                <w:rFonts w:cs="Times New Roman"/>
                <w:sz w:val="16"/>
                <w:szCs w:val="16"/>
                <w:lang w:val="en-US"/>
              </w:rPr>
              <w:t>.</w:t>
            </w:r>
            <w:r w:rsidRPr="00681722">
              <w:rPr>
                <w:rFonts w:cs="Times New Roman"/>
                <w:sz w:val="16"/>
                <w:szCs w:val="16"/>
                <w:lang w:val="en-US"/>
              </w:rPr>
              <w:t>5%)</w:t>
            </w:r>
          </w:p>
        </w:tc>
        <w:tc>
          <w:tcPr>
            <w:tcW w:w="616" w:type="dxa"/>
            <w:tcBorders>
              <w:top w:val="single" w:sz="4" w:space="0" w:color="E7E6E6" w:themeColor="background2"/>
              <w:left w:val="single" w:sz="4" w:space="0" w:color="E7E6E6" w:themeColor="background2"/>
            </w:tcBorders>
          </w:tcPr>
          <w:p w14:paraId="30573BC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88</w:t>
            </w:r>
          </w:p>
          <w:p w14:paraId="1D9D374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(31%)</w:t>
            </w:r>
          </w:p>
        </w:tc>
        <w:tc>
          <w:tcPr>
            <w:tcW w:w="616" w:type="dxa"/>
            <w:tcBorders>
              <w:top w:val="single" w:sz="4" w:space="0" w:color="E7E6E6" w:themeColor="background2"/>
            </w:tcBorders>
          </w:tcPr>
          <w:p w14:paraId="335F886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154</w:t>
            </w:r>
          </w:p>
          <w:p w14:paraId="73007B7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670" w:type="dxa"/>
            <w:tcBorders>
              <w:top w:val="single" w:sz="4" w:space="0" w:color="E7E6E6" w:themeColor="background2"/>
              <w:right w:val="single" w:sz="4" w:space="0" w:color="E7E6E6" w:themeColor="background2"/>
            </w:tcBorders>
          </w:tcPr>
          <w:p w14:paraId="748D1F8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30</w:t>
            </w:r>
          </w:p>
          <w:p w14:paraId="64FE763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tcBorders>
          </w:tcPr>
          <w:p w14:paraId="1109506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2D5D68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tc>
        <w:tc>
          <w:tcPr>
            <w:tcW w:w="616" w:type="dxa"/>
            <w:tcBorders>
              <w:top w:val="single" w:sz="4" w:space="0" w:color="E7E6E6" w:themeColor="background2"/>
            </w:tcBorders>
          </w:tcPr>
          <w:p w14:paraId="737F4A2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64</w:t>
            </w:r>
          </w:p>
          <w:p w14:paraId="754D58F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(70%)</w:t>
            </w:r>
          </w:p>
        </w:tc>
        <w:tc>
          <w:tcPr>
            <w:tcW w:w="750" w:type="dxa"/>
            <w:tcBorders>
              <w:top w:val="single" w:sz="4" w:space="0" w:color="E7E6E6" w:themeColor="background2"/>
              <w:right w:val="single" w:sz="4" w:space="0" w:color="E7E6E6" w:themeColor="background2"/>
            </w:tcBorders>
          </w:tcPr>
          <w:p w14:paraId="335BEE6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w:t>
            </w:r>
          </w:p>
          <w:p w14:paraId="68D5AF1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tcBorders>
          </w:tcPr>
          <w:p w14:paraId="68AA349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p>
          <w:p w14:paraId="64B0194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tcBorders>
          </w:tcPr>
          <w:p w14:paraId="52C7DC1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13</w:t>
            </w:r>
          </w:p>
          <w:p w14:paraId="585349E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(62%)</w:t>
            </w:r>
          </w:p>
        </w:tc>
        <w:tc>
          <w:tcPr>
            <w:tcW w:w="670" w:type="dxa"/>
            <w:tcBorders>
              <w:top w:val="single" w:sz="4" w:space="0" w:color="E7E6E6" w:themeColor="background2"/>
            </w:tcBorders>
          </w:tcPr>
          <w:p w14:paraId="0E46095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w:t>
            </w:r>
          </w:p>
          <w:p w14:paraId="2FE03454" w14:textId="7881D755"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r w:rsidR="0076253B">
              <w:rPr>
                <w:rFonts w:cs="Times New Roman"/>
                <w:sz w:val="16"/>
                <w:szCs w:val="16"/>
                <w:lang w:val="en-US"/>
              </w:rPr>
              <w:t>.</w:t>
            </w:r>
            <w:r w:rsidRPr="00681722">
              <w:rPr>
                <w:rFonts w:cs="Times New Roman"/>
                <w:sz w:val="16"/>
                <w:szCs w:val="16"/>
                <w:lang w:val="en-US"/>
              </w:rPr>
              <w:t>8%)</w:t>
            </w:r>
          </w:p>
        </w:tc>
      </w:tr>
      <w:bookmarkEnd w:id="21"/>
    </w:tbl>
    <w:p w14:paraId="11AC7465" w14:textId="77777777" w:rsidR="00681722" w:rsidRDefault="00681722">
      <w:pPr>
        <w:spacing w:line="259" w:lineRule="auto"/>
        <w:rPr>
          <w:rFonts w:cs="Times New Roman"/>
          <w:iCs/>
          <w:sz w:val="20"/>
          <w:szCs w:val="20"/>
          <w:lang w:val="en-US"/>
        </w:rPr>
      </w:pPr>
    </w:p>
    <w:p w14:paraId="5F63D4D1" w14:textId="28245ECA" w:rsidR="006F3EC7" w:rsidRPr="00FC77F0" w:rsidRDefault="006F3EC7" w:rsidP="006F3EC7">
      <w:pPr>
        <w:spacing w:after="0" w:line="240" w:lineRule="auto"/>
        <w:rPr>
          <w:rFonts w:cs="Times New Roman"/>
          <w:iCs/>
          <w:sz w:val="20"/>
          <w:szCs w:val="20"/>
          <w:lang w:val="en-US"/>
        </w:rPr>
      </w:pPr>
    </w:p>
    <w:p w14:paraId="3F0E4877" w14:textId="07373C4F" w:rsidR="00AD127D" w:rsidRPr="008634A4" w:rsidRDefault="00AD127D" w:rsidP="00063F91">
      <w:pPr>
        <w:pStyle w:val="Caption"/>
        <w:keepNext/>
        <w:rPr>
          <w:lang w:val="en-US"/>
        </w:rPr>
      </w:pPr>
      <w:bookmarkStart w:id="22" w:name="_Ref169015033"/>
      <w:r w:rsidRPr="00CC5E41">
        <w:rPr>
          <w:b/>
          <w:i w:val="0"/>
          <w:lang w:val="en-US"/>
        </w:rPr>
        <w:t xml:space="preserve">Table </w:t>
      </w:r>
      <w:r w:rsidR="00D868D4"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147DDD" w:rsidRPr="00CC5E41">
        <w:rPr>
          <w:b/>
          <w:i w:val="0"/>
          <w:noProof/>
          <w:lang w:val="en-US"/>
        </w:rPr>
        <w:t>10</w:t>
      </w:r>
      <w:r w:rsidRPr="00CC5E41">
        <w:rPr>
          <w:b/>
          <w:i w:val="0"/>
        </w:rPr>
        <w:fldChar w:fldCharType="end"/>
      </w:r>
      <w:bookmarkEnd w:id="22"/>
      <w:r w:rsidR="00D868D4" w:rsidRPr="00CC5E41">
        <w:rPr>
          <w:b/>
          <w:i w:val="0"/>
          <w:lang w:val="en-US"/>
        </w:rPr>
        <w:t>.</w:t>
      </w:r>
      <w:r w:rsidR="00DE2640" w:rsidRPr="00CC5E41">
        <w:rPr>
          <w:b/>
          <w:i w:val="0"/>
          <w:lang w:val="en-US"/>
        </w:rPr>
        <w:t xml:space="preserve"> </w:t>
      </w:r>
      <w:r w:rsidR="00C51206" w:rsidRPr="00CC5E41">
        <w:rPr>
          <w:b/>
          <w:i w:val="0"/>
          <w:lang w:val="en-US"/>
        </w:rPr>
        <w:t>Chi-square results of comparisons of severity categories for Mom2B.</w:t>
      </w:r>
      <w:r w:rsidR="00C51206">
        <w:rPr>
          <w:i w:val="0"/>
          <w:lang w:val="en-US"/>
        </w:rPr>
        <w:t xml:space="preserve"> </w:t>
      </w:r>
      <w:bookmarkStart w:id="23" w:name="_Hlk171072223"/>
      <w:r w:rsidR="00C51206">
        <w:rPr>
          <w:i w:val="0"/>
          <w:lang w:val="en-US"/>
        </w:rPr>
        <w:t xml:space="preserve">The total chi-square statistic is presented, along with the chi-square contributions for </w:t>
      </w:r>
      <w:r w:rsidR="00156C04">
        <w:rPr>
          <w:i w:val="0"/>
          <w:lang w:val="en-US"/>
        </w:rPr>
        <w:t xml:space="preserve">each severity category and </w:t>
      </w:r>
      <w:r w:rsidR="00C51206">
        <w:rPr>
          <w:i w:val="0"/>
          <w:lang w:val="en-US"/>
        </w:rPr>
        <w:t xml:space="preserve">those reporting no premenstrual symptomatology, PMS and </w:t>
      </w:r>
      <w:r w:rsidR="00BD3BDD">
        <w:rPr>
          <w:i w:val="0"/>
          <w:lang w:val="en-US"/>
        </w:rPr>
        <w:t>severe</w:t>
      </w:r>
      <w:r w:rsidR="00C51206">
        <w:rPr>
          <w:i w:val="0"/>
          <w:lang w:val="en-US"/>
        </w:rPr>
        <w:t xml:space="preserve"> </w:t>
      </w:r>
      <w:r w:rsidR="00BD3BDD">
        <w:rPr>
          <w:i w:val="0"/>
          <w:lang w:val="en-US"/>
        </w:rPr>
        <w:t xml:space="preserve">PMS </w:t>
      </w:r>
      <w:r w:rsidR="00C51206">
        <w:rPr>
          <w:i w:val="0"/>
          <w:lang w:val="en-US"/>
        </w:rPr>
        <w:t xml:space="preserve">at each of the </w:t>
      </w:r>
      <w:r w:rsidR="00BD3BDD">
        <w:rPr>
          <w:i w:val="0"/>
          <w:lang w:val="en-US"/>
        </w:rPr>
        <w:t xml:space="preserve">six </w:t>
      </w:r>
      <w:r w:rsidR="00C51206">
        <w:rPr>
          <w:i w:val="0"/>
          <w:lang w:val="en-US"/>
        </w:rPr>
        <w:t xml:space="preserve">timepoints, and the corresponding p-value. </w:t>
      </w:r>
      <w:bookmarkEnd w:id="23"/>
    </w:p>
    <w:tbl>
      <w:tblPr>
        <w:tblStyle w:val="Mystyle"/>
        <w:tblW w:w="10343" w:type="dxa"/>
        <w:jc w:val="center"/>
        <w:tblLook w:val="04A0" w:firstRow="1" w:lastRow="0" w:firstColumn="1" w:lastColumn="0" w:noHBand="0" w:noVBand="1"/>
      </w:tblPr>
      <w:tblGrid>
        <w:gridCol w:w="1106"/>
        <w:gridCol w:w="746"/>
        <w:gridCol w:w="543"/>
        <w:gridCol w:w="543"/>
        <w:gridCol w:w="679"/>
        <w:gridCol w:w="537"/>
        <w:gridCol w:w="590"/>
        <w:gridCol w:w="679"/>
        <w:gridCol w:w="545"/>
        <w:gridCol w:w="545"/>
        <w:gridCol w:w="686"/>
        <w:gridCol w:w="590"/>
        <w:gridCol w:w="537"/>
        <w:gridCol w:w="679"/>
        <w:gridCol w:w="360"/>
        <w:gridCol w:w="978"/>
      </w:tblGrid>
      <w:tr w:rsidR="006F3EC7" w:rsidRPr="00433D1B" w14:paraId="79EE3B65" w14:textId="77777777" w:rsidTr="00E618B1">
        <w:trPr>
          <w:cnfStyle w:val="100000000000" w:firstRow="1" w:lastRow="0" w:firstColumn="0" w:lastColumn="0" w:oddVBand="0" w:evenVBand="0" w:oddHBand="0" w:evenHBand="0" w:firstRowFirstColumn="0" w:firstRowLastColumn="0" w:lastRowFirstColumn="0" w:lastRowLastColumn="0"/>
          <w:trHeight w:val="226"/>
          <w:jc w:val="center"/>
        </w:trPr>
        <w:tc>
          <w:tcPr>
            <w:tcW w:w="1106" w:type="dxa"/>
            <w:tcBorders>
              <w:right w:val="single" w:sz="4" w:space="0" w:color="E7E6E6" w:themeColor="background2"/>
            </w:tcBorders>
          </w:tcPr>
          <w:p w14:paraId="13E84B1E" w14:textId="77777777" w:rsidR="006F3EC7" w:rsidRPr="00433D1B" w:rsidRDefault="006F3EC7" w:rsidP="006E79E2">
            <w:pPr>
              <w:spacing w:line="240" w:lineRule="auto"/>
              <w:rPr>
                <w:rFonts w:cs="Times New Roman"/>
                <w:iCs/>
                <w:sz w:val="16"/>
                <w:szCs w:val="16"/>
                <w:lang w:val="en-US"/>
              </w:rPr>
            </w:pPr>
          </w:p>
        </w:tc>
        <w:tc>
          <w:tcPr>
            <w:tcW w:w="7899" w:type="dxa"/>
            <w:gridSpan w:val="13"/>
            <w:tcBorders>
              <w:left w:val="single" w:sz="4" w:space="0" w:color="E7E6E6" w:themeColor="background2"/>
              <w:right w:val="single" w:sz="4" w:space="0" w:color="E7E6E6" w:themeColor="background2"/>
            </w:tcBorders>
          </w:tcPr>
          <w:p w14:paraId="519674AC" w14:textId="77777777" w:rsidR="006F3EC7" w:rsidRPr="00E36989" w:rsidRDefault="006F3EC7" w:rsidP="006E79E2">
            <w:pPr>
              <w:spacing w:line="240" w:lineRule="auto"/>
              <w:jc w:val="center"/>
              <w:rPr>
                <w:rFonts w:cs="Times New Roman"/>
                <w:iCs/>
                <w:sz w:val="16"/>
                <w:szCs w:val="16"/>
                <w:lang w:val="en-US"/>
              </w:rPr>
            </w:pPr>
            <w:r w:rsidRPr="00E36989">
              <w:rPr>
                <w:rFonts w:asciiTheme="majorBidi" w:hAnsiTheme="majorBidi" w:cstheme="majorBidi"/>
                <w:sz w:val="16"/>
                <w:szCs w:val="16"/>
                <w:lang w:val="en-US"/>
              </w:rPr>
              <w:t>χ2</w:t>
            </w:r>
          </w:p>
        </w:tc>
        <w:tc>
          <w:tcPr>
            <w:tcW w:w="360" w:type="dxa"/>
            <w:tcBorders>
              <w:left w:val="single" w:sz="4" w:space="0" w:color="E7E6E6" w:themeColor="background2"/>
              <w:right w:val="single" w:sz="4" w:space="0" w:color="E7E6E6" w:themeColor="background2"/>
            </w:tcBorders>
          </w:tcPr>
          <w:p w14:paraId="1406BBDC" w14:textId="77777777" w:rsidR="006F3EC7" w:rsidRPr="00E36989" w:rsidRDefault="006F3EC7" w:rsidP="006E79E2">
            <w:pPr>
              <w:spacing w:line="240" w:lineRule="auto"/>
              <w:jc w:val="center"/>
              <w:rPr>
                <w:rFonts w:cs="Times New Roman"/>
                <w:iCs/>
                <w:sz w:val="16"/>
                <w:szCs w:val="16"/>
                <w:lang w:val="en-US"/>
              </w:rPr>
            </w:pPr>
            <w:r w:rsidRPr="00E36989">
              <w:rPr>
                <w:rFonts w:cs="Times New Roman"/>
                <w:sz w:val="16"/>
                <w:szCs w:val="16"/>
                <w:lang w:val="en-US"/>
              </w:rPr>
              <w:t>df</w:t>
            </w:r>
          </w:p>
        </w:tc>
        <w:tc>
          <w:tcPr>
            <w:tcW w:w="978" w:type="dxa"/>
            <w:tcBorders>
              <w:left w:val="single" w:sz="4" w:space="0" w:color="E7E6E6" w:themeColor="background2"/>
            </w:tcBorders>
          </w:tcPr>
          <w:p w14:paraId="6161A470" w14:textId="77777777" w:rsidR="006F3EC7" w:rsidRPr="00E36989" w:rsidRDefault="006F3EC7" w:rsidP="006E79E2">
            <w:pPr>
              <w:spacing w:line="240" w:lineRule="auto"/>
              <w:jc w:val="center"/>
              <w:rPr>
                <w:rFonts w:cs="Times New Roman"/>
                <w:iCs/>
                <w:sz w:val="16"/>
                <w:szCs w:val="16"/>
                <w:lang w:val="en-US"/>
              </w:rPr>
            </w:pPr>
            <w:r w:rsidRPr="00E36989">
              <w:rPr>
                <w:rFonts w:cs="Times New Roman"/>
                <w:sz w:val="16"/>
                <w:szCs w:val="16"/>
                <w:lang w:val="en-US"/>
              </w:rPr>
              <w:t>p</w:t>
            </w:r>
          </w:p>
        </w:tc>
      </w:tr>
      <w:tr w:rsidR="006F3EC7" w:rsidRPr="00433D1B" w14:paraId="605B8BC9" w14:textId="77777777" w:rsidTr="00E618B1">
        <w:trPr>
          <w:trHeight w:val="226"/>
          <w:jc w:val="center"/>
        </w:trPr>
        <w:tc>
          <w:tcPr>
            <w:tcW w:w="1106" w:type="dxa"/>
            <w:tcBorders>
              <w:right w:val="single" w:sz="4" w:space="0" w:color="E7E6E6" w:themeColor="background2"/>
            </w:tcBorders>
          </w:tcPr>
          <w:p w14:paraId="4369824F" w14:textId="77777777" w:rsidR="006F3EC7" w:rsidRPr="00433D1B" w:rsidRDefault="006F3EC7" w:rsidP="006E79E2">
            <w:pPr>
              <w:spacing w:line="240" w:lineRule="auto"/>
              <w:rPr>
                <w:rFonts w:cs="Times New Roman"/>
                <w:iCs/>
                <w:sz w:val="16"/>
                <w:szCs w:val="16"/>
                <w:lang w:val="en-US"/>
              </w:rPr>
            </w:pPr>
          </w:p>
        </w:tc>
        <w:tc>
          <w:tcPr>
            <w:tcW w:w="746" w:type="dxa"/>
            <w:tcBorders>
              <w:left w:val="single" w:sz="4" w:space="0" w:color="E7E6E6" w:themeColor="background2"/>
              <w:bottom w:val="single" w:sz="4" w:space="0" w:color="E7E6E6" w:themeColor="background2"/>
              <w:right w:val="single" w:sz="4" w:space="0" w:color="E7E6E6" w:themeColor="background2"/>
            </w:tcBorders>
          </w:tcPr>
          <w:p w14:paraId="41B8EAD7" w14:textId="77777777" w:rsidR="006F3EC7" w:rsidRPr="00433D1B" w:rsidRDefault="006F3EC7" w:rsidP="006E79E2">
            <w:pPr>
              <w:spacing w:line="240" w:lineRule="auto"/>
              <w:jc w:val="center"/>
              <w:rPr>
                <w:rFonts w:cs="Times New Roman"/>
                <w:iCs/>
                <w:sz w:val="16"/>
                <w:szCs w:val="16"/>
                <w:lang w:val="en-US"/>
              </w:rPr>
            </w:pPr>
          </w:p>
        </w:tc>
        <w:tc>
          <w:tcPr>
            <w:tcW w:w="1765" w:type="dxa"/>
            <w:gridSpan w:val="3"/>
            <w:tcBorders>
              <w:left w:val="single" w:sz="4" w:space="0" w:color="E7E6E6" w:themeColor="background2"/>
              <w:bottom w:val="single" w:sz="4" w:space="0" w:color="E7E6E6" w:themeColor="background2"/>
              <w:right w:val="single" w:sz="4" w:space="0" w:color="E7E6E6" w:themeColor="background2"/>
            </w:tcBorders>
          </w:tcPr>
          <w:p w14:paraId="6E160149"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None</w:t>
            </w:r>
          </w:p>
        </w:tc>
        <w:tc>
          <w:tcPr>
            <w:tcW w:w="1806" w:type="dxa"/>
            <w:gridSpan w:val="3"/>
            <w:tcBorders>
              <w:left w:val="single" w:sz="4" w:space="0" w:color="E7E6E6" w:themeColor="background2"/>
              <w:bottom w:val="single" w:sz="4" w:space="0" w:color="E7E6E6" w:themeColor="background2"/>
              <w:right w:val="single" w:sz="4" w:space="0" w:color="E7E6E6" w:themeColor="background2"/>
            </w:tcBorders>
          </w:tcPr>
          <w:p w14:paraId="5D3C3CC9"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Mild-moderate</w:t>
            </w:r>
          </w:p>
        </w:tc>
        <w:tc>
          <w:tcPr>
            <w:tcW w:w="1776" w:type="dxa"/>
            <w:gridSpan w:val="3"/>
            <w:tcBorders>
              <w:left w:val="single" w:sz="4" w:space="0" w:color="E7E6E6" w:themeColor="background2"/>
              <w:bottom w:val="single" w:sz="4" w:space="0" w:color="E7E6E6" w:themeColor="background2"/>
              <w:right w:val="single" w:sz="4" w:space="0" w:color="E7E6E6" w:themeColor="background2"/>
            </w:tcBorders>
          </w:tcPr>
          <w:p w14:paraId="6AF4E12E"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Moderate-severe</w:t>
            </w:r>
          </w:p>
        </w:tc>
        <w:tc>
          <w:tcPr>
            <w:tcW w:w="1806" w:type="dxa"/>
            <w:gridSpan w:val="3"/>
            <w:tcBorders>
              <w:left w:val="single" w:sz="4" w:space="0" w:color="E7E6E6" w:themeColor="background2"/>
              <w:bottom w:val="single" w:sz="4" w:space="0" w:color="E7E6E6" w:themeColor="background2"/>
              <w:right w:val="single" w:sz="4" w:space="0" w:color="E7E6E6" w:themeColor="background2"/>
            </w:tcBorders>
          </w:tcPr>
          <w:p w14:paraId="4F6F8CB5"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Very severe</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0575E448" w14:textId="77777777" w:rsidR="006F3EC7" w:rsidRPr="00433D1B" w:rsidRDefault="006F3EC7" w:rsidP="006E79E2">
            <w:pPr>
              <w:spacing w:line="240" w:lineRule="auto"/>
              <w:jc w:val="center"/>
              <w:rPr>
                <w:rFonts w:cs="Times New Roman"/>
                <w:iCs/>
                <w:sz w:val="16"/>
                <w:szCs w:val="16"/>
                <w:lang w:val="en-US"/>
              </w:rPr>
            </w:pPr>
          </w:p>
        </w:tc>
        <w:tc>
          <w:tcPr>
            <w:tcW w:w="978" w:type="dxa"/>
            <w:tcBorders>
              <w:left w:val="single" w:sz="4" w:space="0" w:color="E7E6E6" w:themeColor="background2"/>
              <w:bottom w:val="single" w:sz="4" w:space="0" w:color="E7E6E6" w:themeColor="background2"/>
            </w:tcBorders>
          </w:tcPr>
          <w:p w14:paraId="16C3608C" w14:textId="77777777" w:rsidR="006F3EC7" w:rsidRPr="00433D1B" w:rsidRDefault="006F3EC7" w:rsidP="006E79E2">
            <w:pPr>
              <w:spacing w:line="240" w:lineRule="auto"/>
              <w:jc w:val="center"/>
              <w:rPr>
                <w:rFonts w:cs="Times New Roman"/>
                <w:iCs/>
                <w:sz w:val="16"/>
                <w:szCs w:val="16"/>
                <w:lang w:val="en-US"/>
              </w:rPr>
            </w:pPr>
          </w:p>
        </w:tc>
      </w:tr>
      <w:tr w:rsidR="005A546E" w:rsidRPr="00433D1B" w14:paraId="5D912BA9" w14:textId="77777777" w:rsidTr="00E618B1">
        <w:trPr>
          <w:trHeight w:val="451"/>
          <w:jc w:val="center"/>
        </w:trPr>
        <w:tc>
          <w:tcPr>
            <w:tcW w:w="1106" w:type="dxa"/>
            <w:tcBorders>
              <w:bottom w:val="single" w:sz="4" w:space="0" w:color="E7E6E6" w:themeColor="background2"/>
              <w:right w:val="single" w:sz="4" w:space="0" w:color="E7E6E6" w:themeColor="background2"/>
            </w:tcBorders>
          </w:tcPr>
          <w:p w14:paraId="330E8F50" w14:textId="77777777" w:rsidR="006F3EC7" w:rsidRPr="00433D1B" w:rsidRDefault="006F3EC7" w:rsidP="006E79E2">
            <w:pPr>
              <w:spacing w:line="240" w:lineRule="auto"/>
              <w:rPr>
                <w:rFonts w:cs="Times New Roman"/>
                <w:iCs/>
                <w:sz w:val="16"/>
                <w:szCs w:val="16"/>
                <w:lang w:val="en-US"/>
              </w:rPr>
            </w:pP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9CBC1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Total</w:t>
            </w:r>
          </w:p>
        </w:tc>
        <w:tc>
          <w:tcPr>
            <w:tcW w:w="543" w:type="dxa"/>
            <w:tcBorders>
              <w:top w:val="single" w:sz="4" w:space="0" w:color="E7E6E6" w:themeColor="background2"/>
              <w:left w:val="single" w:sz="4" w:space="0" w:color="E7E6E6" w:themeColor="background2"/>
              <w:bottom w:val="single" w:sz="4" w:space="0" w:color="E7E6E6" w:themeColor="background2"/>
            </w:tcBorders>
          </w:tcPr>
          <w:p w14:paraId="27E98C6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43" w:type="dxa"/>
            <w:tcBorders>
              <w:top w:val="single" w:sz="4" w:space="0" w:color="E7E6E6" w:themeColor="background2"/>
              <w:bottom w:val="single" w:sz="4" w:space="0" w:color="E7E6E6" w:themeColor="background2"/>
            </w:tcBorders>
          </w:tcPr>
          <w:p w14:paraId="45BB825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top w:val="single" w:sz="4" w:space="0" w:color="E7E6E6" w:themeColor="background2"/>
              <w:bottom w:val="single" w:sz="4" w:space="0" w:color="E7E6E6" w:themeColor="background2"/>
              <w:right w:val="single" w:sz="4" w:space="0" w:color="E7E6E6" w:themeColor="background2"/>
            </w:tcBorders>
          </w:tcPr>
          <w:p w14:paraId="4584FFCE" w14:textId="244561FF"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37" w:type="dxa"/>
            <w:tcBorders>
              <w:top w:val="single" w:sz="4" w:space="0" w:color="E7E6E6" w:themeColor="background2"/>
              <w:left w:val="single" w:sz="4" w:space="0" w:color="E7E6E6" w:themeColor="background2"/>
              <w:bottom w:val="single" w:sz="4" w:space="0" w:color="E7E6E6" w:themeColor="background2"/>
            </w:tcBorders>
          </w:tcPr>
          <w:p w14:paraId="1A564965"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90" w:type="dxa"/>
            <w:tcBorders>
              <w:top w:val="single" w:sz="4" w:space="0" w:color="E7E6E6" w:themeColor="background2"/>
              <w:bottom w:val="single" w:sz="4" w:space="0" w:color="E7E6E6" w:themeColor="background2"/>
            </w:tcBorders>
          </w:tcPr>
          <w:p w14:paraId="7B4A6D12"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top w:val="single" w:sz="4" w:space="0" w:color="E7E6E6" w:themeColor="background2"/>
              <w:bottom w:val="single" w:sz="4" w:space="0" w:color="E7E6E6" w:themeColor="background2"/>
              <w:right w:val="single" w:sz="4" w:space="0" w:color="E7E6E6" w:themeColor="background2"/>
            </w:tcBorders>
          </w:tcPr>
          <w:p w14:paraId="71475362" w14:textId="27C0B0B3"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45" w:type="dxa"/>
            <w:tcBorders>
              <w:left w:val="single" w:sz="4" w:space="0" w:color="E7E6E6" w:themeColor="background2"/>
              <w:bottom w:val="single" w:sz="4" w:space="0" w:color="E7E6E6" w:themeColor="background2"/>
            </w:tcBorders>
          </w:tcPr>
          <w:p w14:paraId="5856BC9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45" w:type="dxa"/>
            <w:tcBorders>
              <w:bottom w:val="single" w:sz="4" w:space="0" w:color="E7E6E6" w:themeColor="background2"/>
            </w:tcBorders>
          </w:tcPr>
          <w:p w14:paraId="128D5BDA"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86" w:type="dxa"/>
            <w:tcBorders>
              <w:bottom w:val="single" w:sz="4" w:space="0" w:color="E7E6E6" w:themeColor="background2"/>
              <w:right w:val="single" w:sz="4" w:space="0" w:color="E7E6E6" w:themeColor="background2"/>
            </w:tcBorders>
          </w:tcPr>
          <w:p w14:paraId="540964C1" w14:textId="2DA63DF0"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90" w:type="dxa"/>
            <w:tcBorders>
              <w:left w:val="single" w:sz="4" w:space="0" w:color="E7E6E6" w:themeColor="background2"/>
              <w:bottom w:val="single" w:sz="4" w:space="0" w:color="E7E6E6" w:themeColor="background2"/>
            </w:tcBorders>
          </w:tcPr>
          <w:p w14:paraId="076B208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37" w:type="dxa"/>
            <w:tcBorders>
              <w:bottom w:val="single" w:sz="4" w:space="0" w:color="E7E6E6" w:themeColor="background2"/>
            </w:tcBorders>
          </w:tcPr>
          <w:p w14:paraId="33CC6BEF"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bottom w:val="single" w:sz="4" w:space="0" w:color="E7E6E6" w:themeColor="background2"/>
              <w:right w:val="single" w:sz="4" w:space="0" w:color="E7E6E6" w:themeColor="background2"/>
            </w:tcBorders>
          </w:tcPr>
          <w:p w14:paraId="445577D5" w14:textId="5BFB6290"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1DE2EF36"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25FFB360" w14:textId="77777777" w:rsidR="006F3EC7" w:rsidRPr="00433D1B" w:rsidRDefault="006F3EC7" w:rsidP="006E79E2">
            <w:pPr>
              <w:spacing w:line="240" w:lineRule="auto"/>
              <w:jc w:val="center"/>
              <w:rPr>
                <w:rFonts w:cs="Times New Roman"/>
                <w:iCs/>
                <w:sz w:val="16"/>
                <w:szCs w:val="16"/>
                <w:lang w:val="en-US"/>
              </w:rPr>
            </w:pPr>
          </w:p>
        </w:tc>
      </w:tr>
      <w:tr w:rsidR="005A546E" w:rsidRPr="00433D1B" w14:paraId="56239CA7" w14:textId="77777777" w:rsidTr="00E618B1">
        <w:trPr>
          <w:trHeight w:val="226"/>
          <w:jc w:val="center"/>
        </w:trPr>
        <w:tc>
          <w:tcPr>
            <w:tcW w:w="1106" w:type="dxa"/>
            <w:tcBorders>
              <w:top w:val="single" w:sz="4" w:space="0" w:color="E7E6E6" w:themeColor="background2"/>
              <w:bottom w:val="single" w:sz="4" w:space="0" w:color="E7E6E6" w:themeColor="background2"/>
              <w:right w:val="single" w:sz="4" w:space="0" w:color="E7E6E6" w:themeColor="background2"/>
            </w:tcBorders>
          </w:tcPr>
          <w:p w14:paraId="2544DEAB" w14:textId="77777777" w:rsidR="006F3EC7" w:rsidRPr="00E36989" w:rsidRDefault="006F3EC7" w:rsidP="006E79E2">
            <w:pPr>
              <w:spacing w:line="240" w:lineRule="auto"/>
              <w:jc w:val="center"/>
              <w:rPr>
                <w:rFonts w:cs="Times New Roman"/>
                <w:i/>
                <w:iCs/>
                <w:sz w:val="16"/>
                <w:szCs w:val="16"/>
                <w:lang w:val="en-US"/>
              </w:rPr>
            </w:pPr>
            <w:r w:rsidRPr="00E36989">
              <w:rPr>
                <w:rFonts w:cs="Times New Roman"/>
                <w:i/>
                <w:iCs/>
                <w:sz w:val="16"/>
                <w:szCs w:val="16"/>
                <w:lang w:val="en-US"/>
              </w:rPr>
              <w:t>Pregnancy</w:t>
            </w: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E1F0BA7"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left w:val="single" w:sz="4" w:space="0" w:color="E7E6E6" w:themeColor="background2"/>
              <w:bottom w:val="single" w:sz="4" w:space="0" w:color="E7E6E6" w:themeColor="background2"/>
            </w:tcBorders>
          </w:tcPr>
          <w:p w14:paraId="680EF516"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bottom w:val="single" w:sz="4" w:space="0" w:color="E7E6E6" w:themeColor="background2"/>
            </w:tcBorders>
          </w:tcPr>
          <w:p w14:paraId="20DD2AA8"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5FBA2474"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left w:val="single" w:sz="4" w:space="0" w:color="E7E6E6" w:themeColor="background2"/>
              <w:bottom w:val="single" w:sz="4" w:space="0" w:color="E7E6E6" w:themeColor="background2"/>
            </w:tcBorders>
          </w:tcPr>
          <w:p w14:paraId="0315638A"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bottom w:val="single" w:sz="4" w:space="0" w:color="E7E6E6" w:themeColor="background2"/>
            </w:tcBorders>
          </w:tcPr>
          <w:p w14:paraId="66986019"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7EAB9D69"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left w:val="single" w:sz="4" w:space="0" w:color="E7E6E6" w:themeColor="background2"/>
              <w:bottom w:val="single" w:sz="4" w:space="0" w:color="E7E6E6" w:themeColor="background2"/>
            </w:tcBorders>
          </w:tcPr>
          <w:p w14:paraId="18C2BF6E"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bottom w:val="single" w:sz="4" w:space="0" w:color="E7E6E6" w:themeColor="background2"/>
            </w:tcBorders>
          </w:tcPr>
          <w:p w14:paraId="0236A33A" w14:textId="77777777" w:rsidR="006F3EC7" w:rsidRPr="00433D1B" w:rsidRDefault="006F3EC7" w:rsidP="006E79E2">
            <w:pPr>
              <w:spacing w:line="240" w:lineRule="auto"/>
              <w:jc w:val="center"/>
              <w:rPr>
                <w:rFonts w:cs="Times New Roman"/>
                <w:iCs/>
                <w:sz w:val="16"/>
                <w:szCs w:val="16"/>
                <w:lang w:val="en-US"/>
              </w:rPr>
            </w:pPr>
          </w:p>
        </w:tc>
        <w:tc>
          <w:tcPr>
            <w:tcW w:w="686" w:type="dxa"/>
            <w:tcBorders>
              <w:top w:val="single" w:sz="4" w:space="0" w:color="E7E6E6" w:themeColor="background2"/>
              <w:bottom w:val="single" w:sz="4" w:space="0" w:color="E7E6E6" w:themeColor="background2"/>
              <w:right w:val="single" w:sz="4" w:space="0" w:color="E7E6E6" w:themeColor="background2"/>
            </w:tcBorders>
          </w:tcPr>
          <w:p w14:paraId="05208765"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left w:val="single" w:sz="4" w:space="0" w:color="E7E6E6" w:themeColor="background2"/>
              <w:bottom w:val="single" w:sz="4" w:space="0" w:color="E7E6E6" w:themeColor="background2"/>
            </w:tcBorders>
          </w:tcPr>
          <w:p w14:paraId="4BF6DE52"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bottom w:val="single" w:sz="4" w:space="0" w:color="E7E6E6" w:themeColor="background2"/>
            </w:tcBorders>
          </w:tcPr>
          <w:p w14:paraId="58BBDC33"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39FB7B13" w14:textId="77777777" w:rsidR="006F3EC7" w:rsidRPr="00433D1B" w:rsidRDefault="006F3EC7" w:rsidP="006E79E2">
            <w:pPr>
              <w:spacing w:line="240" w:lineRule="auto"/>
              <w:jc w:val="center"/>
              <w:rPr>
                <w:rFonts w:cs="Times New Roman"/>
                <w:iCs/>
                <w:sz w:val="16"/>
                <w:szCs w:val="16"/>
                <w:lang w:val="en-US"/>
              </w:rPr>
            </w:pPr>
          </w:p>
        </w:tc>
        <w:tc>
          <w:tcPr>
            <w:tcW w:w="36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FAD6CFA"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3B3AB44C" w14:textId="77777777" w:rsidR="006F3EC7" w:rsidRPr="00433D1B" w:rsidRDefault="006F3EC7" w:rsidP="006E79E2">
            <w:pPr>
              <w:spacing w:line="240" w:lineRule="auto"/>
              <w:jc w:val="center"/>
              <w:rPr>
                <w:rFonts w:cs="Times New Roman"/>
                <w:iCs/>
                <w:sz w:val="16"/>
                <w:szCs w:val="16"/>
                <w:lang w:val="en-US"/>
              </w:rPr>
            </w:pPr>
          </w:p>
        </w:tc>
      </w:tr>
      <w:tr w:rsidR="006F3EC7" w:rsidRPr="00433D1B" w14:paraId="6141F4D1" w14:textId="77777777" w:rsidTr="00E618B1">
        <w:trPr>
          <w:trHeight w:val="226"/>
          <w:jc w:val="center"/>
        </w:trPr>
        <w:tc>
          <w:tcPr>
            <w:tcW w:w="1106" w:type="dxa"/>
            <w:tcBorders>
              <w:top w:val="single" w:sz="4" w:space="0" w:color="E7E6E6" w:themeColor="background2"/>
              <w:right w:val="single" w:sz="4" w:space="0" w:color="E7E6E6" w:themeColor="background2"/>
            </w:tcBorders>
          </w:tcPr>
          <w:p w14:paraId="6832BE2A" w14:textId="47E6D84F" w:rsidR="006F3EC7" w:rsidRPr="00433D1B" w:rsidRDefault="006F3EC7" w:rsidP="00643F60">
            <w:pPr>
              <w:spacing w:line="240" w:lineRule="auto"/>
              <w:jc w:val="center"/>
              <w:rPr>
                <w:rFonts w:cs="Times New Roman"/>
                <w:iCs/>
                <w:sz w:val="16"/>
                <w:szCs w:val="16"/>
                <w:lang w:val="en-US"/>
              </w:rPr>
            </w:pPr>
            <w:r>
              <w:rPr>
                <w:rFonts w:cs="Times New Roman"/>
                <w:iCs/>
                <w:sz w:val="16"/>
                <w:szCs w:val="16"/>
                <w:lang w:val="en-US"/>
              </w:rPr>
              <w:t>Week</w:t>
            </w:r>
            <w:r w:rsidR="00E33373">
              <w:rPr>
                <w:rFonts w:cs="Times New Roman"/>
                <w:iCs/>
                <w:sz w:val="16"/>
                <w:szCs w:val="16"/>
                <w:lang w:val="en-US"/>
              </w:rPr>
              <w:t xml:space="preserve"> </w:t>
            </w:r>
            <w:r>
              <w:rPr>
                <w:rFonts w:cs="Times New Roman"/>
                <w:iCs/>
                <w:sz w:val="16"/>
                <w:szCs w:val="16"/>
                <w:lang w:val="en-US"/>
              </w:rPr>
              <w:t>12-22</w:t>
            </w:r>
          </w:p>
        </w:tc>
        <w:tc>
          <w:tcPr>
            <w:tcW w:w="746" w:type="dxa"/>
            <w:tcBorders>
              <w:top w:val="single" w:sz="4" w:space="0" w:color="E7E6E6" w:themeColor="background2"/>
              <w:left w:val="single" w:sz="4" w:space="0" w:color="E7E6E6" w:themeColor="background2"/>
              <w:right w:val="single" w:sz="4" w:space="0" w:color="E7E6E6" w:themeColor="background2"/>
            </w:tcBorders>
          </w:tcPr>
          <w:p w14:paraId="7DB62DDE" w14:textId="24BA96B1"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55</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left w:val="single" w:sz="4" w:space="0" w:color="E7E6E6" w:themeColor="background2"/>
            </w:tcBorders>
          </w:tcPr>
          <w:p w14:paraId="510A8AF8" w14:textId="50DE084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8</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tcBorders>
          </w:tcPr>
          <w:p w14:paraId="1C822689" w14:textId="37E0D04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480D1276" w14:textId="5A70A98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1</w:t>
            </w:r>
          </w:p>
        </w:tc>
        <w:tc>
          <w:tcPr>
            <w:tcW w:w="537" w:type="dxa"/>
            <w:tcBorders>
              <w:top w:val="single" w:sz="4" w:space="0" w:color="E7E6E6" w:themeColor="background2"/>
              <w:left w:val="single" w:sz="4" w:space="0" w:color="E7E6E6" w:themeColor="background2"/>
            </w:tcBorders>
          </w:tcPr>
          <w:p w14:paraId="388A17A7"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10</w:t>
            </w:r>
          </w:p>
        </w:tc>
        <w:tc>
          <w:tcPr>
            <w:tcW w:w="590" w:type="dxa"/>
            <w:tcBorders>
              <w:top w:val="single" w:sz="4" w:space="0" w:color="E7E6E6" w:themeColor="background2"/>
            </w:tcBorders>
          </w:tcPr>
          <w:p w14:paraId="24BA32E4" w14:textId="2997B468"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3</w:t>
            </w:r>
          </w:p>
        </w:tc>
        <w:tc>
          <w:tcPr>
            <w:tcW w:w="679" w:type="dxa"/>
            <w:tcBorders>
              <w:top w:val="single" w:sz="4" w:space="0" w:color="E7E6E6" w:themeColor="background2"/>
              <w:right w:val="single" w:sz="4" w:space="0" w:color="E7E6E6" w:themeColor="background2"/>
            </w:tcBorders>
          </w:tcPr>
          <w:p w14:paraId="163F2AC6" w14:textId="1FDF58D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0</w:t>
            </w:r>
          </w:p>
        </w:tc>
        <w:tc>
          <w:tcPr>
            <w:tcW w:w="545" w:type="dxa"/>
            <w:tcBorders>
              <w:top w:val="single" w:sz="4" w:space="0" w:color="E7E6E6" w:themeColor="background2"/>
              <w:left w:val="single" w:sz="4" w:space="0" w:color="E7E6E6" w:themeColor="background2"/>
            </w:tcBorders>
          </w:tcPr>
          <w:p w14:paraId="1058AE85" w14:textId="4AA4823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sz w:val="16"/>
                <w:szCs w:val="16"/>
                <w:lang w:val="en-US"/>
              </w:rPr>
              <w:t>.</w:t>
            </w:r>
            <w:r>
              <w:rPr>
                <w:rFonts w:cs="Times New Roman"/>
                <w:sz w:val="16"/>
                <w:szCs w:val="16"/>
                <w:lang w:val="en-US"/>
              </w:rPr>
              <w:t>5</w:t>
            </w:r>
          </w:p>
        </w:tc>
        <w:tc>
          <w:tcPr>
            <w:tcW w:w="545" w:type="dxa"/>
            <w:tcBorders>
              <w:top w:val="single" w:sz="4" w:space="0" w:color="E7E6E6" w:themeColor="background2"/>
            </w:tcBorders>
          </w:tcPr>
          <w:p w14:paraId="352BEDD2" w14:textId="45718C2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4</w:t>
            </w:r>
          </w:p>
        </w:tc>
        <w:tc>
          <w:tcPr>
            <w:tcW w:w="686" w:type="dxa"/>
            <w:tcBorders>
              <w:top w:val="single" w:sz="4" w:space="0" w:color="E7E6E6" w:themeColor="background2"/>
              <w:right w:val="single" w:sz="4" w:space="0" w:color="E7E6E6" w:themeColor="background2"/>
            </w:tcBorders>
          </w:tcPr>
          <w:p w14:paraId="714F7265"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14</w:t>
            </w:r>
          </w:p>
        </w:tc>
        <w:tc>
          <w:tcPr>
            <w:tcW w:w="590" w:type="dxa"/>
            <w:tcBorders>
              <w:top w:val="single" w:sz="4" w:space="0" w:color="E7E6E6" w:themeColor="background2"/>
              <w:left w:val="single" w:sz="4" w:space="0" w:color="E7E6E6" w:themeColor="background2"/>
            </w:tcBorders>
          </w:tcPr>
          <w:p w14:paraId="0FE4761E" w14:textId="369EC1D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37" w:type="dxa"/>
            <w:tcBorders>
              <w:top w:val="single" w:sz="4" w:space="0" w:color="E7E6E6" w:themeColor="background2"/>
            </w:tcBorders>
          </w:tcPr>
          <w:p w14:paraId="4A942641" w14:textId="340463A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308C5EC9" w14:textId="273BC7E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360" w:type="dxa"/>
            <w:tcBorders>
              <w:top w:val="single" w:sz="4" w:space="0" w:color="E7E6E6" w:themeColor="background2"/>
              <w:left w:val="single" w:sz="4" w:space="0" w:color="E7E6E6" w:themeColor="background2"/>
              <w:right w:val="single" w:sz="4" w:space="0" w:color="E7E6E6" w:themeColor="background2"/>
            </w:tcBorders>
          </w:tcPr>
          <w:p w14:paraId="141D105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top w:val="single" w:sz="4" w:space="0" w:color="E7E6E6" w:themeColor="background2"/>
              <w:left w:val="single" w:sz="4" w:space="0" w:color="E7E6E6" w:themeColor="background2"/>
            </w:tcBorders>
          </w:tcPr>
          <w:p w14:paraId="3A0808AF" w14:textId="454CC912"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3</w:t>
            </w:r>
            <w:r w:rsidR="0076253B">
              <w:rPr>
                <w:rFonts w:cs="Times New Roman"/>
                <w:sz w:val="16"/>
                <w:szCs w:val="16"/>
                <w:lang w:val="en-US"/>
              </w:rPr>
              <w:t>.</w:t>
            </w:r>
            <w:r w:rsidRPr="00405235">
              <w:rPr>
                <w:rFonts w:cs="Times New Roman"/>
                <w:sz w:val="16"/>
                <w:szCs w:val="16"/>
                <w:lang w:val="en-US"/>
              </w:rPr>
              <w:t>63*10</w:t>
            </w:r>
            <w:r w:rsidRPr="00405235">
              <w:rPr>
                <w:rFonts w:cs="Times New Roman"/>
                <w:sz w:val="16"/>
                <w:szCs w:val="16"/>
                <w:vertAlign w:val="superscript"/>
                <w:lang w:val="en-US"/>
              </w:rPr>
              <w:t>-10</w:t>
            </w:r>
          </w:p>
        </w:tc>
      </w:tr>
      <w:tr w:rsidR="006F3EC7" w:rsidRPr="00433D1B" w14:paraId="79B7B862" w14:textId="77777777" w:rsidTr="00E618B1">
        <w:trPr>
          <w:trHeight w:val="226"/>
          <w:jc w:val="center"/>
        </w:trPr>
        <w:tc>
          <w:tcPr>
            <w:tcW w:w="1106" w:type="dxa"/>
            <w:tcBorders>
              <w:right w:val="single" w:sz="4" w:space="0" w:color="E7E6E6" w:themeColor="background2"/>
            </w:tcBorders>
          </w:tcPr>
          <w:p w14:paraId="3A59EE90"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24-34</w:t>
            </w:r>
          </w:p>
        </w:tc>
        <w:tc>
          <w:tcPr>
            <w:tcW w:w="746" w:type="dxa"/>
            <w:tcBorders>
              <w:left w:val="single" w:sz="4" w:space="0" w:color="E7E6E6" w:themeColor="background2"/>
              <w:right w:val="single" w:sz="4" w:space="0" w:color="E7E6E6" w:themeColor="background2"/>
            </w:tcBorders>
          </w:tcPr>
          <w:p w14:paraId="2721CEB9" w14:textId="4DD957B0"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46</w:t>
            </w:r>
            <w:r w:rsidR="0076253B">
              <w:rPr>
                <w:rFonts w:cs="Times New Roman"/>
                <w:sz w:val="16"/>
                <w:szCs w:val="16"/>
                <w:lang w:val="en-US"/>
              </w:rPr>
              <w:t>.</w:t>
            </w:r>
            <w:r>
              <w:rPr>
                <w:rFonts w:cs="Times New Roman"/>
                <w:sz w:val="16"/>
                <w:szCs w:val="16"/>
                <w:lang w:val="en-US"/>
              </w:rPr>
              <w:t>3</w:t>
            </w:r>
          </w:p>
        </w:tc>
        <w:tc>
          <w:tcPr>
            <w:tcW w:w="543" w:type="dxa"/>
            <w:tcBorders>
              <w:left w:val="single" w:sz="4" w:space="0" w:color="E7E6E6" w:themeColor="background2"/>
            </w:tcBorders>
          </w:tcPr>
          <w:p w14:paraId="570462D3" w14:textId="494AA1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543" w:type="dxa"/>
          </w:tcPr>
          <w:p w14:paraId="5E502DC4" w14:textId="74D9E53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1</w:t>
            </w:r>
          </w:p>
        </w:tc>
        <w:tc>
          <w:tcPr>
            <w:tcW w:w="679" w:type="dxa"/>
            <w:tcBorders>
              <w:right w:val="single" w:sz="4" w:space="0" w:color="E7E6E6" w:themeColor="background2"/>
            </w:tcBorders>
          </w:tcPr>
          <w:p w14:paraId="44F88E5F" w14:textId="1272A0D3"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1</w:t>
            </w:r>
          </w:p>
        </w:tc>
        <w:tc>
          <w:tcPr>
            <w:tcW w:w="537" w:type="dxa"/>
            <w:tcBorders>
              <w:left w:val="single" w:sz="4" w:space="0" w:color="E7E6E6" w:themeColor="background2"/>
            </w:tcBorders>
          </w:tcPr>
          <w:p w14:paraId="0E7AA802" w14:textId="08CAE0E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0</w:t>
            </w:r>
          </w:p>
        </w:tc>
        <w:tc>
          <w:tcPr>
            <w:tcW w:w="590" w:type="dxa"/>
          </w:tcPr>
          <w:p w14:paraId="128C11DF" w14:textId="7DF190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2</w:t>
            </w:r>
          </w:p>
        </w:tc>
        <w:tc>
          <w:tcPr>
            <w:tcW w:w="679" w:type="dxa"/>
            <w:tcBorders>
              <w:right w:val="single" w:sz="4" w:space="0" w:color="E7E6E6" w:themeColor="background2"/>
            </w:tcBorders>
          </w:tcPr>
          <w:p w14:paraId="229653E2"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p>
        </w:tc>
        <w:tc>
          <w:tcPr>
            <w:tcW w:w="545" w:type="dxa"/>
            <w:tcBorders>
              <w:left w:val="single" w:sz="4" w:space="0" w:color="E7E6E6" w:themeColor="background2"/>
            </w:tcBorders>
          </w:tcPr>
          <w:p w14:paraId="7C1CBD98" w14:textId="30CEE8A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r w:rsidR="0076253B">
              <w:rPr>
                <w:rFonts w:cs="Times New Roman"/>
                <w:sz w:val="16"/>
                <w:szCs w:val="16"/>
                <w:lang w:val="en-US"/>
              </w:rPr>
              <w:t>.</w:t>
            </w:r>
            <w:r>
              <w:rPr>
                <w:rFonts w:cs="Times New Roman"/>
                <w:sz w:val="16"/>
                <w:szCs w:val="16"/>
                <w:lang w:val="en-US"/>
              </w:rPr>
              <w:t>5</w:t>
            </w:r>
          </w:p>
        </w:tc>
        <w:tc>
          <w:tcPr>
            <w:tcW w:w="545" w:type="dxa"/>
          </w:tcPr>
          <w:p w14:paraId="75A26EC5" w14:textId="38EEE75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03</w:t>
            </w:r>
          </w:p>
        </w:tc>
        <w:tc>
          <w:tcPr>
            <w:tcW w:w="686" w:type="dxa"/>
            <w:tcBorders>
              <w:right w:val="single" w:sz="4" w:space="0" w:color="E7E6E6" w:themeColor="background2"/>
            </w:tcBorders>
          </w:tcPr>
          <w:p w14:paraId="738073D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22</w:t>
            </w:r>
          </w:p>
        </w:tc>
        <w:tc>
          <w:tcPr>
            <w:tcW w:w="590" w:type="dxa"/>
            <w:tcBorders>
              <w:left w:val="single" w:sz="4" w:space="0" w:color="E7E6E6" w:themeColor="background2"/>
            </w:tcBorders>
          </w:tcPr>
          <w:p w14:paraId="21E85406" w14:textId="49E852B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02</w:t>
            </w:r>
          </w:p>
        </w:tc>
        <w:tc>
          <w:tcPr>
            <w:tcW w:w="537" w:type="dxa"/>
          </w:tcPr>
          <w:p w14:paraId="68EC3315" w14:textId="09D7A12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679" w:type="dxa"/>
            <w:tcBorders>
              <w:right w:val="single" w:sz="4" w:space="0" w:color="E7E6E6" w:themeColor="background2"/>
            </w:tcBorders>
          </w:tcPr>
          <w:p w14:paraId="4870A2B7" w14:textId="4805B0F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3</w:t>
            </w:r>
          </w:p>
        </w:tc>
        <w:tc>
          <w:tcPr>
            <w:tcW w:w="360" w:type="dxa"/>
            <w:tcBorders>
              <w:left w:val="single" w:sz="4" w:space="0" w:color="E7E6E6" w:themeColor="background2"/>
              <w:right w:val="single" w:sz="4" w:space="0" w:color="E7E6E6" w:themeColor="background2"/>
            </w:tcBorders>
          </w:tcPr>
          <w:p w14:paraId="241F2A8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5AAEA9DF" w14:textId="1D87BB9F"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2</w:t>
            </w:r>
            <w:r w:rsidR="0076253B">
              <w:rPr>
                <w:rFonts w:cs="Times New Roman"/>
                <w:sz w:val="16"/>
                <w:szCs w:val="16"/>
                <w:lang w:val="en-US"/>
              </w:rPr>
              <w:t>.</w:t>
            </w:r>
            <w:r w:rsidRPr="00405235">
              <w:rPr>
                <w:rFonts w:cs="Times New Roman"/>
                <w:sz w:val="16"/>
                <w:szCs w:val="16"/>
                <w:lang w:val="en-US"/>
              </w:rPr>
              <w:t>62*10</w:t>
            </w:r>
            <w:r w:rsidRPr="00405235">
              <w:rPr>
                <w:rFonts w:cs="Times New Roman"/>
                <w:sz w:val="16"/>
                <w:szCs w:val="16"/>
                <w:vertAlign w:val="superscript"/>
                <w:lang w:val="en-US"/>
              </w:rPr>
              <w:t>-8</w:t>
            </w:r>
          </w:p>
        </w:tc>
      </w:tr>
      <w:tr w:rsidR="006F3EC7" w:rsidRPr="00433D1B" w14:paraId="7C6841BD" w14:textId="77777777" w:rsidTr="00E618B1">
        <w:trPr>
          <w:trHeight w:val="226"/>
          <w:jc w:val="center"/>
        </w:trPr>
        <w:tc>
          <w:tcPr>
            <w:tcW w:w="1106" w:type="dxa"/>
            <w:tcBorders>
              <w:bottom w:val="single" w:sz="4" w:space="0" w:color="E7E6E6" w:themeColor="background2"/>
              <w:right w:val="single" w:sz="4" w:space="0" w:color="E7E6E6" w:themeColor="background2"/>
            </w:tcBorders>
          </w:tcPr>
          <w:p w14:paraId="182988C8"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36-42</w:t>
            </w:r>
          </w:p>
        </w:tc>
        <w:tc>
          <w:tcPr>
            <w:tcW w:w="746" w:type="dxa"/>
            <w:tcBorders>
              <w:left w:val="single" w:sz="4" w:space="0" w:color="E7E6E6" w:themeColor="background2"/>
              <w:bottom w:val="single" w:sz="4" w:space="0" w:color="E7E6E6" w:themeColor="background2"/>
              <w:right w:val="single" w:sz="4" w:space="0" w:color="E7E6E6" w:themeColor="background2"/>
            </w:tcBorders>
          </w:tcPr>
          <w:p w14:paraId="0C7119D4" w14:textId="4C8D1943"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27</w:t>
            </w:r>
            <w:r w:rsidR="0076253B">
              <w:rPr>
                <w:rFonts w:cs="Times New Roman"/>
                <w:sz w:val="16"/>
                <w:szCs w:val="16"/>
                <w:lang w:val="en-US"/>
              </w:rPr>
              <w:t>.</w:t>
            </w:r>
            <w:r>
              <w:rPr>
                <w:rFonts w:cs="Times New Roman"/>
                <w:sz w:val="16"/>
                <w:szCs w:val="16"/>
                <w:lang w:val="en-US"/>
              </w:rPr>
              <w:t>2</w:t>
            </w:r>
          </w:p>
        </w:tc>
        <w:tc>
          <w:tcPr>
            <w:tcW w:w="543" w:type="dxa"/>
            <w:tcBorders>
              <w:left w:val="single" w:sz="4" w:space="0" w:color="E7E6E6" w:themeColor="background2"/>
              <w:bottom w:val="single" w:sz="4" w:space="0" w:color="E7E6E6" w:themeColor="background2"/>
            </w:tcBorders>
          </w:tcPr>
          <w:p w14:paraId="69F8A431" w14:textId="485A0A4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8</w:t>
            </w:r>
          </w:p>
        </w:tc>
        <w:tc>
          <w:tcPr>
            <w:tcW w:w="543" w:type="dxa"/>
            <w:tcBorders>
              <w:bottom w:val="single" w:sz="4" w:space="0" w:color="E7E6E6" w:themeColor="background2"/>
            </w:tcBorders>
          </w:tcPr>
          <w:p w14:paraId="02BFE543" w14:textId="2A5E3D6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0</w:t>
            </w:r>
          </w:p>
        </w:tc>
        <w:tc>
          <w:tcPr>
            <w:tcW w:w="679" w:type="dxa"/>
            <w:tcBorders>
              <w:bottom w:val="single" w:sz="4" w:space="0" w:color="E7E6E6" w:themeColor="background2"/>
              <w:right w:val="single" w:sz="4" w:space="0" w:color="E7E6E6" w:themeColor="background2"/>
            </w:tcBorders>
          </w:tcPr>
          <w:p w14:paraId="16CAFFAD" w14:textId="07BD54A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537" w:type="dxa"/>
            <w:tcBorders>
              <w:left w:val="single" w:sz="4" w:space="0" w:color="E7E6E6" w:themeColor="background2"/>
              <w:bottom w:val="single" w:sz="4" w:space="0" w:color="E7E6E6" w:themeColor="background2"/>
            </w:tcBorders>
          </w:tcPr>
          <w:p w14:paraId="04BF5C81"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10</w:t>
            </w:r>
          </w:p>
        </w:tc>
        <w:tc>
          <w:tcPr>
            <w:tcW w:w="590" w:type="dxa"/>
            <w:tcBorders>
              <w:bottom w:val="single" w:sz="4" w:space="0" w:color="E7E6E6" w:themeColor="background2"/>
            </w:tcBorders>
          </w:tcPr>
          <w:p w14:paraId="3C4C8460" w14:textId="0AC27C3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2</w:t>
            </w:r>
          </w:p>
        </w:tc>
        <w:tc>
          <w:tcPr>
            <w:tcW w:w="679" w:type="dxa"/>
            <w:tcBorders>
              <w:bottom w:val="single" w:sz="4" w:space="0" w:color="E7E6E6" w:themeColor="background2"/>
              <w:right w:val="single" w:sz="4" w:space="0" w:color="E7E6E6" w:themeColor="background2"/>
            </w:tcBorders>
          </w:tcPr>
          <w:p w14:paraId="5E7F239A" w14:textId="3D406A3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6</w:t>
            </w:r>
          </w:p>
        </w:tc>
        <w:tc>
          <w:tcPr>
            <w:tcW w:w="545" w:type="dxa"/>
            <w:tcBorders>
              <w:left w:val="single" w:sz="4" w:space="0" w:color="E7E6E6" w:themeColor="background2"/>
              <w:bottom w:val="single" w:sz="4" w:space="0" w:color="E7E6E6" w:themeColor="background2"/>
            </w:tcBorders>
          </w:tcPr>
          <w:p w14:paraId="4E85A4C9" w14:textId="7EEA38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3</w:t>
            </w:r>
          </w:p>
        </w:tc>
        <w:tc>
          <w:tcPr>
            <w:tcW w:w="545" w:type="dxa"/>
            <w:tcBorders>
              <w:bottom w:val="single" w:sz="4" w:space="0" w:color="E7E6E6" w:themeColor="background2"/>
            </w:tcBorders>
          </w:tcPr>
          <w:p w14:paraId="780F84B0" w14:textId="6071AC4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686" w:type="dxa"/>
            <w:tcBorders>
              <w:bottom w:val="single" w:sz="4" w:space="0" w:color="E7E6E6" w:themeColor="background2"/>
              <w:right w:val="single" w:sz="4" w:space="0" w:color="E7E6E6" w:themeColor="background2"/>
            </w:tcBorders>
          </w:tcPr>
          <w:p w14:paraId="066253B2" w14:textId="0E1ADC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6</w:t>
            </w:r>
          </w:p>
        </w:tc>
        <w:tc>
          <w:tcPr>
            <w:tcW w:w="590" w:type="dxa"/>
            <w:tcBorders>
              <w:left w:val="single" w:sz="4" w:space="0" w:color="E7E6E6" w:themeColor="background2"/>
              <w:bottom w:val="single" w:sz="4" w:space="0" w:color="E7E6E6" w:themeColor="background2"/>
            </w:tcBorders>
          </w:tcPr>
          <w:p w14:paraId="05317B9B" w14:textId="048AD37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004</w:t>
            </w:r>
          </w:p>
        </w:tc>
        <w:tc>
          <w:tcPr>
            <w:tcW w:w="537" w:type="dxa"/>
            <w:tcBorders>
              <w:bottom w:val="single" w:sz="4" w:space="0" w:color="E7E6E6" w:themeColor="background2"/>
            </w:tcBorders>
          </w:tcPr>
          <w:p w14:paraId="565F95AA" w14:textId="5650165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02</w:t>
            </w:r>
          </w:p>
        </w:tc>
        <w:tc>
          <w:tcPr>
            <w:tcW w:w="679" w:type="dxa"/>
            <w:tcBorders>
              <w:bottom w:val="single" w:sz="4" w:space="0" w:color="E7E6E6" w:themeColor="background2"/>
              <w:right w:val="single" w:sz="4" w:space="0" w:color="E7E6E6" w:themeColor="background2"/>
            </w:tcBorders>
          </w:tcPr>
          <w:p w14:paraId="2BFD88FB" w14:textId="477FDBF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387CC01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bottom w:val="single" w:sz="4" w:space="0" w:color="E7E6E6" w:themeColor="background2"/>
            </w:tcBorders>
          </w:tcPr>
          <w:p w14:paraId="24E19044" w14:textId="2785C25B"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1</w:t>
            </w:r>
            <w:r w:rsidR="0076253B">
              <w:rPr>
                <w:rFonts w:cs="Times New Roman"/>
                <w:sz w:val="16"/>
                <w:szCs w:val="16"/>
                <w:lang w:val="en-US"/>
              </w:rPr>
              <w:t>.</w:t>
            </w:r>
            <w:r w:rsidRPr="00405235">
              <w:rPr>
                <w:rFonts w:cs="Times New Roman"/>
                <w:sz w:val="16"/>
                <w:szCs w:val="16"/>
                <w:lang w:val="en-US"/>
              </w:rPr>
              <w:t>30*10</w:t>
            </w:r>
            <w:r w:rsidRPr="00405235">
              <w:rPr>
                <w:rFonts w:cs="Times New Roman"/>
                <w:sz w:val="16"/>
                <w:szCs w:val="16"/>
                <w:vertAlign w:val="superscript"/>
                <w:lang w:val="en-US"/>
              </w:rPr>
              <w:t>-4</w:t>
            </w:r>
          </w:p>
        </w:tc>
      </w:tr>
      <w:tr w:rsidR="005A546E" w:rsidRPr="00433D1B" w14:paraId="72D5496F" w14:textId="77777777" w:rsidTr="00E618B1">
        <w:trPr>
          <w:trHeight w:val="226"/>
          <w:jc w:val="center"/>
        </w:trPr>
        <w:tc>
          <w:tcPr>
            <w:tcW w:w="1106" w:type="dxa"/>
            <w:tcBorders>
              <w:top w:val="single" w:sz="4" w:space="0" w:color="E7E6E6" w:themeColor="background2"/>
              <w:bottom w:val="single" w:sz="4" w:space="0" w:color="E7E6E6" w:themeColor="background2"/>
              <w:right w:val="single" w:sz="4" w:space="0" w:color="E7E6E6" w:themeColor="background2"/>
            </w:tcBorders>
          </w:tcPr>
          <w:p w14:paraId="46AEE2FA" w14:textId="77777777" w:rsidR="006F3EC7" w:rsidRPr="00E36989" w:rsidRDefault="006F3EC7" w:rsidP="006E79E2">
            <w:pPr>
              <w:spacing w:line="240" w:lineRule="auto"/>
              <w:jc w:val="center"/>
              <w:rPr>
                <w:rFonts w:cs="Times New Roman"/>
                <w:i/>
                <w:iCs/>
                <w:sz w:val="16"/>
                <w:szCs w:val="16"/>
                <w:lang w:val="en-US"/>
              </w:rPr>
            </w:pPr>
            <w:r w:rsidRPr="00E36989">
              <w:rPr>
                <w:rFonts w:cs="Times New Roman"/>
                <w:i/>
                <w:iCs/>
                <w:sz w:val="16"/>
                <w:szCs w:val="16"/>
                <w:lang w:val="en-US"/>
              </w:rPr>
              <w:t>Postpartum</w:t>
            </w: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E465947"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left w:val="single" w:sz="4" w:space="0" w:color="E7E6E6" w:themeColor="background2"/>
              <w:bottom w:val="single" w:sz="4" w:space="0" w:color="E7E6E6" w:themeColor="background2"/>
            </w:tcBorders>
          </w:tcPr>
          <w:p w14:paraId="2BDBC512"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bottom w:val="single" w:sz="4" w:space="0" w:color="E7E6E6" w:themeColor="background2"/>
            </w:tcBorders>
          </w:tcPr>
          <w:p w14:paraId="292419EF"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6903A9DB"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left w:val="single" w:sz="4" w:space="0" w:color="E7E6E6" w:themeColor="background2"/>
              <w:bottom w:val="single" w:sz="4" w:space="0" w:color="E7E6E6" w:themeColor="background2"/>
            </w:tcBorders>
          </w:tcPr>
          <w:p w14:paraId="4C983410"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bottom w:val="single" w:sz="4" w:space="0" w:color="E7E6E6" w:themeColor="background2"/>
            </w:tcBorders>
          </w:tcPr>
          <w:p w14:paraId="06122D2C"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025B9EEB"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left w:val="single" w:sz="4" w:space="0" w:color="E7E6E6" w:themeColor="background2"/>
              <w:bottom w:val="single" w:sz="4" w:space="0" w:color="E7E6E6" w:themeColor="background2"/>
            </w:tcBorders>
          </w:tcPr>
          <w:p w14:paraId="0FEC5E1D"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bottom w:val="single" w:sz="4" w:space="0" w:color="E7E6E6" w:themeColor="background2"/>
            </w:tcBorders>
          </w:tcPr>
          <w:p w14:paraId="79E32F9D" w14:textId="77777777" w:rsidR="006F3EC7" w:rsidRPr="00433D1B" w:rsidRDefault="006F3EC7" w:rsidP="006E79E2">
            <w:pPr>
              <w:spacing w:line="240" w:lineRule="auto"/>
              <w:jc w:val="center"/>
              <w:rPr>
                <w:rFonts w:cs="Times New Roman"/>
                <w:iCs/>
                <w:sz w:val="16"/>
                <w:szCs w:val="16"/>
                <w:lang w:val="en-US"/>
              </w:rPr>
            </w:pPr>
          </w:p>
        </w:tc>
        <w:tc>
          <w:tcPr>
            <w:tcW w:w="686" w:type="dxa"/>
            <w:tcBorders>
              <w:top w:val="single" w:sz="4" w:space="0" w:color="E7E6E6" w:themeColor="background2"/>
              <w:bottom w:val="single" w:sz="4" w:space="0" w:color="E7E6E6" w:themeColor="background2"/>
              <w:right w:val="single" w:sz="4" w:space="0" w:color="E7E6E6" w:themeColor="background2"/>
            </w:tcBorders>
          </w:tcPr>
          <w:p w14:paraId="1BA689E8"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left w:val="single" w:sz="4" w:space="0" w:color="E7E6E6" w:themeColor="background2"/>
              <w:bottom w:val="single" w:sz="4" w:space="0" w:color="E7E6E6" w:themeColor="background2"/>
            </w:tcBorders>
          </w:tcPr>
          <w:p w14:paraId="5F054419"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bottom w:val="single" w:sz="4" w:space="0" w:color="E7E6E6" w:themeColor="background2"/>
            </w:tcBorders>
          </w:tcPr>
          <w:p w14:paraId="68126379"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247F047B" w14:textId="77777777" w:rsidR="006F3EC7" w:rsidRPr="00433D1B" w:rsidRDefault="006F3EC7" w:rsidP="006E79E2">
            <w:pPr>
              <w:spacing w:line="240" w:lineRule="auto"/>
              <w:jc w:val="center"/>
              <w:rPr>
                <w:rFonts w:cs="Times New Roman"/>
                <w:iCs/>
                <w:sz w:val="16"/>
                <w:szCs w:val="16"/>
                <w:lang w:val="en-US"/>
              </w:rPr>
            </w:pPr>
          </w:p>
        </w:tc>
        <w:tc>
          <w:tcPr>
            <w:tcW w:w="36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DBAF43"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01DF693F" w14:textId="77777777" w:rsidR="006F3EC7" w:rsidRPr="00433D1B" w:rsidRDefault="006F3EC7" w:rsidP="006E79E2">
            <w:pPr>
              <w:spacing w:line="240" w:lineRule="auto"/>
              <w:jc w:val="center"/>
              <w:rPr>
                <w:rFonts w:cs="Times New Roman"/>
                <w:iCs/>
                <w:sz w:val="16"/>
                <w:szCs w:val="16"/>
                <w:lang w:val="en-US"/>
              </w:rPr>
            </w:pPr>
          </w:p>
        </w:tc>
      </w:tr>
      <w:tr w:rsidR="006F3EC7" w:rsidRPr="00433D1B" w14:paraId="2859338B" w14:textId="77777777" w:rsidTr="00E618B1">
        <w:trPr>
          <w:trHeight w:val="226"/>
          <w:jc w:val="center"/>
        </w:trPr>
        <w:tc>
          <w:tcPr>
            <w:tcW w:w="1106" w:type="dxa"/>
            <w:tcBorders>
              <w:top w:val="single" w:sz="4" w:space="0" w:color="E7E6E6" w:themeColor="background2"/>
              <w:right w:val="single" w:sz="4" w:space="0" w:color="E7E6E6" w:themeColor="background2"/>
            </w:tcBorders>
          </w:tcPr>
          <w:p w14:paraId="7B6F265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1-4</w:t>
            </w:r>
          </w:p>
        </w:tc>
        <w:tc>
          <w:tcPr>
            <w:tcW w:w="746" w:type="dxa"/>
            <w:tcBorders>
              <w:top w:val="single" w:sz="4" w:space="0" w:color="E7E6E6" w:themeColor="background2"/>
              <w:left w:val="single" w:sz="4" w:space="0" w:color="E7E6E6" w:themeColor="background2"/>
              <w:right w:val="single" w:sz="4" w:space="0" w:color="E7E6E6" w:themeColor="background2"/>
            </w:tcBorders>
          </w:tcPr>
          <w:p w14:paraId="721E50C9" w14:textId="65288D3F"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34</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left w:val="single" w:sz="4" w:space="0" w:color="E7E6E6" w:themeColor="background2"/>
            </w:tcBorders>
          </w:tcPr>
          <w:p w14:paraId="100E1AFF" w14:textId="5474A27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9</w:t>
            </w:r>
          </w:p>
        </w:tc>
        <w:tc>
          <w:tcPr>
            <w:tcW w:w="543" w:type="dxa"/>
            <w:tcBorders>
              <w:top w:val="single" w:sz="4" w:space="0" w:color="E7E6E6" w:themeColor="background2"/>
            </w:tcBorders>
          </w:tcPr>
          <w:p w14:paraId="082E5260" w14:textId="612D997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741AE704" w14:textId="7D75D0E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3</w:t>
            </w:r>
          </w:p>
        </w:tc>
        <w:tc>
          <w:tcPr>
            <w:tcW w:w="537" w:type="dxa"/>
            <w:tcBorders>
              <w:top w:val="single" w:sz="4" w:space="0" w:color="E7E6E6" w:themeColor="background2"/>
              <w:left w:val="single" w:sz="4" w:space="0" w:color="E7E6E6" w:themeColor="background2"/>
            </w:tcBorders>
          </w:tcPr>
          <w:p w14:paraId="471D82DB" w14:textId="132D9F4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1</w:t>
            </w:r>
          </w:p>
        </w:tc>
        <w:tc>
          <w:tcPr>
            <w:tcW w:w="590" w:type="dxa"/>
            <w:tcBorders>
              <w:top w:val="single" w:sz="4" w:space="0" w:color="E7E6E6" w:themeColor="background2"/>
            </w:tcBorders>
          </w:tcPr>
          <w:p w14:paraId="5231F5E2" w14:textId="5851BB3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8</w:t>
            </w:r>
          </w:p>
        </w:tc>
        <w:tc>
          <w:tcPr>
            <w:tcW w:w="679" w:type="dxa"/>
            <w:tcBorders>
              <w:top w:val="single" w:sz="4" w:space="0" w:color="E7E6E6" w:themeColor="background2"/>
              <w:right w:val="single" w:sz="4" w:space="0" w:color="E7E6E6" w:themeColor="background2"/>
            </w:tcBorders>
          </w:tcPr>
          <w:p w14:paraId="61B2AF46" w14:textId="3B62A33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545" w:type="dxa"/>
            <w:tcBorders>
              <w:top w:val="single" w:sz="4" w:space="0" w:color="E7E6E6" w:themeColor="background2"/>
              <w:left w:val="single" w:sz="4" w:space="0" w:color="E7E6E6" w:themeColor="background2"/>
            </w:tcBorders>
          </w:tcPr>
          <w:p w14:paraId="1EFAF7E8" w14:textId="4F32035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6</w:t>
            </w:r>
          </w:p>
        </w:tc>
        <w:tc>
          <w:tcPr>
            <w:tcW w:w="545" w:type="dxa"/>
            <w:tcBorders>
              <w:top w:val="single" w:sz="4" w:space="0" w:color="E7E6E6" w:themeColor="background2"/>
            </w:tcBorders>
          </w:tcPr>
          <w:p w14:paraId="1D055334" w14:textId="08D1033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5</w:t>
            </w:r>
          </w:p>
        </w:tc>
        <w:tc>
          <w:tcPr>
            <w:tcW w:w="686" w:type="dxa"/>
            <w:tcBorders>
              <w:top w:val="single" w:sz="4" w:space="0" w:color="E7E6E6" w:themeColor="background2"/>
              <w:right w:val="single" w:sz="4" w:space="0" w:color="E7E6E6" w:themeColor="background2"/>
            </w:tcBorders>
          </w:tcPr>
          <w:p w14:paraId="7055B626" w14:textId="5B410C73"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1</w:t>
            </w:r>
          </w:p>
        </w:tc>
        <w:tc>
          <w:tcPr>
            <w:tcW w:w="590" w:type="dxa"/>
            <w:tcBorders>
              <w:top w:val="single" w:sz="4" w:space="0" w:color="E7E6E6" w:themeColor="background2"/>
              <w:left w:val="single" w:sz="4" w:space="0" w:color="E7E6E6" w:themeColor="background2"/>
            </w:tcBorders>
          </w:tcPr>
          <w:p w14:paraId="2339BBDA" w14:textId="0D691D3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1</w:t>
            </w:r>
          </w:p>
        </w:tc>
        <w:tc>
          <w:tcPr>
            <w:tcW w:w="537" w:type="dxa"/>
            <w:tcBorders>
              <w:top w:val="single" w:sz="4" w:space="0" w:color="E7E6E6" w:themeColor="background2"/>
            </w:tcBorders>
          </w:tcPr>
          <w:p w14:paraId="78E87155" w14:textId="3F17EB0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679" w:type="dxa"/>
            <w:tcBorders>
              <w:top w:val="single" w:sz="4" w:space="0" w:color="E7E6E6" w:themeColor="background2"/>
              <w:right w:val="single" w:sz="4" w:space="0" w:color="E7E6E6" w:themeColor="background2"/>
            </w:tcBorders>
          </w:tcPr>
          <w:p w14:paraId="0850D39A" w14:textId="64843A8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360" w:type="dxa"/>
            <w:tcBorders>
              <w:top w:val="single" w:sz="4" w:space="0" w:color="E7E6E6" w:themeColor="background2"/>
              <w:left w:val="single" w:sz="4" w:space="0" w:color="E7E6E6" w:themeColor="background2"/>
              <w:right w:val="single" w:sz="4" w:space="0" w:color="E7E6E6" w:themeColor="background2"/>
            </w:tcBorders>
          </w:tcPr>
          <w:p w14:paraId="1FD26907"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top w:val="single" w:sz="4" w:space="0" w:color="E7E6E6" w:themeColor="background2"/>
              <w:left w:val="single" w:sz="4" w:space="0" w:color="E7E6E6" w:themeColor="background2"/>
            </w:tcBorders>
          </w:tcPr>
          <w:p w14:paraId="66140037" w14:textId="2326EF87"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5</w:t>
            </w:r>
            <w:r w:rsidR="0076253B">
              <w:rPr>
                <w:rFonts w:cs="Times New Roman"/>
                <w:sz w:val="16"/>
                <w:szCs w:val="16"/>
                <w:lang w:val="en-US"/>
              </w:rPr>
              <w:t>.</w:t>
            </w:r>
            <w:r w:rsidRPr="00405235">
              <w:rPr>
                <w:rFonts w:cs="Times New Roman"/>
                <w:sz w:val="16"/>
                <w:szCs w:val="16"/>
                <w:lang w:val="en-US"/>
              </w:rPr>
              <w:t>41*10</w:t>
            </w:r>
            <w:r w:rsidRPr="00405235">
              <w:rPr>
                <w:rFonts w:cs="Times New Roman"/>
                <w:sz w:val="16"/>
                <w:szCs w:val="16"/>
                <w:vertAlign w:val="superscript"/>
                <w:lang w:val="en-US"/>
              </w:rPr>
              <w:t>-6</w:t>
            </w:r>
          </w:p>
        </w:tc>
      </w:tr>
      <w:tr w:rsidR="006F3EC7" w:rsidRPr="00433D1B" w14:paraId="09902BE2" w14:textId="77777777" w:rsidTr="00E618B1">
        <w:trPr>
          <w:trHeight w:val="226"/>
          <w:jc w:val="center"/>
        </w:trPr>
        <w:tc>
          <w:tcPr>
            <w:tcW w:w="1106" w:type="dxa"/>
            <w:tcBorders>
              <w:right w:val="single" w:sz="4" w:space="0" w:color="E7E6E6" w:themeColor="background2"/>
            </w:tcBorders>
          </w:tcPr>
          <w:p w14:paraId="011B351D"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Week 6-13</w:t>
            </w:r>
          </w:p>
        </w:tc>
        <w:tc>
          <w:tcPr>
            <w:tcW w:w="746" w:type="dxa"/>
            <w:tcBorders>
              <w:left w:val="single" w:sz="4" w:space="0" w:color="E7E6E6" w:themeColor="background2"/>
              <w:right w:val="single" w:sz="4" w:space="0" w:color="E7E6E6" w:themeColor="background2"/>
            </w:tcBorders>
          </w:tcPr>
          <w:p w14:paraId="0BD1564E" w14:textId="02BD7980" w:rsidR="006F3EC7" w:rsidRDefault="006F3EC7" w:rsidP="006E79E2">
            <w:pPr>
              <w:spacing w:line="240" w:lineRule="auto"/>
              <w:jc w:val="center"/>
              <w:rPr>
                <w:rFonts w:cs="Times New Roman"/>
                <w:sz w:val="16"/>
                <w:szCs w:val="16"/>
                <w:lang w:val="en-US"/>
              </w:rPr>
            </w:pPr>
            <w:r>
              <w:rPr>
                <w:rFonts w:cs="Times New Roman"/>
                <w:sz w:val="16"/>
                <w:szCs w:val="16"/>
                <w:lang w:val="en-US"/>
              </w:rPr>
              <w:t>35</w:t>
            </w:r>
            <w:r w:rsidR="0076253B">
              <w:rPr>
                <w:rFonts w:cs="Times New Roman"/>
                <w:sz w:val="16"/>
                <w:szCs w:val="16"/>
                <w:lang w:val="en-US"/>
              </w:rPr>
              <w:t>.</w:t>
            </w:r>
            <w:r>
              <w:rPr>
                <w:rFonts w:cs="Times New Roman"/>
                <w:sz w:val="16"/>
                <w:szCs w:val="16"/>
                <w:lang w:val="en-US"/>
              </w:rPr>
              <w:t>0</w:t>
            </w:r>
          </w:p>
        </w:tc>
        <w:tc>
          <w:tcPr>
            <w:tcW w:w="543" w:type="dxa"/>
            <w:tcBorders>
              <w:left w:val="single" w:sz="4" w:space="0" w:color="E7E6E6" w:themeColor="background2"/>
            </w:tcBorders>
          </w:tcPr>
          <w:p w14:paraId="78E8ADB9" w14:textId="01C760A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543" w:type="dxa"/>
          </w:tcPr>
          <w:p w14:paraId="115D912D" w14:textId="6FA14FE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8</w:t>
            </w:r>
          </w:p>
        </w:tc>
        <w:tc>
          <w:tcPr>
            <w:tcW w:w="679" w:type="dxa"/>
            <w:tcBorders>
              <w:right w:val="single" w:sz="4" w:space="0" w:color="E7E6E6" w:themeColor="background2"/>
            </w:tcBorders>
          </w:tcPr>
          <w:p w14:paraId="4D972A10" w14:textId="3B80FBF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37" w:type="dxa"/>
            <w:tcBorders>
              <w:left w:val="single" w:sz="4" w:space="0" w:color="E7E6E6" w:themeColor="background2"/>
            </w:tcBorders>
          </w:tcPr>
          <w:p w14:paraId="3B3582ED" w14:textId="6EFF99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7</w:t>
            </w:r>
          </w:p>
        </w:tc>
        <w:tc>
          <w:tcPr>
            <w:tcW w:w="590" w:type="dxa"/>
          </w:tcPr>
          <w:p w14:paraId="0EEC9325" w14:textId="38FEF88C"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0</w:t>
            </w:r>
          </w:p>
        </w:tc>
        <w:tc>
          <w:tcPr>
            <w:tcW w:w="679" w:type="dxa"/>
            <w:tcBorders>
              <w:right w:val="single" w:sz="4" w:space="0" w:color="E7E6E6" w:themeColor="background2"/>
            </w:tcBorders>
          </w:tcPr>
          <w:p w14:paraId="24D5AC23" w14:textId="0243746B"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4</w:t>
            </w:r>
          </w:p>
        </w:tc>
        <w:tc>
          <w:tcPr>
            <w:tcW w:w="545" w:type="dxa"/>
            <w:tcBorders>
              <w:left w:val="single" w:sz="4" w:space="0" w:color="E7E6E6" w:themeColor="background2"/>
            </w:tcBorders>
          </w:tcPr>
          <w:p w14:paraId="34398F4F" w14:textId="56CD765C"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sz w:val="16"/>
                <w:szCs w:val="16"/>
                <w:lang w:val="en-US"/>
              </w:rPr>
              <w:t>.</w:t>
            </w:r>
            <w:r>
              <w:rPr>
                <w:rFonts w:cs="Times New Roman"/>
                <w:sz w:val="16"/>
                <w:szCs w:val="16"/>
                <w:lang w:val="en-US"/>
              </w:rPr>
              <w:t>2</w:t>
            </w:r>
          </w:p>
        </w:tc>
        <w:tc>
          <w:tcPr>
            <w:tcW w:w="545" w:type="dxa"/>
          </w:tcPr>
          <w:p w14:paraId="1F3BA650" w14:textId="4C56D72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686" w:type="dxa"/>
            <w:tcBorders>
              <w:right w:val="single" w:sz="4" w:space="0" w:color="E7E6E6" w:themeColor="background2"/>
            </w:tcBorders>
          </w:tcPr>
          <w:p w14:paraId="4E681205" w14:textId="09C92F0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4</w:t>
            </w:r>
          </w:p>
        </w:tc>
        <w:tc>
          <w:tcPr>
            <w:tcW w:w="590" w:type="dxa"/>
            <w:tcBorders>
              <w:left w:val="single" w:sz="4" w:space="0" w:color="E7E6E6" w:themeColor="background2"/>
            </w:tcBorders>
          </w:tcPr>
          <w:p w14:paraId="0988242F" w14:textId="500D4D8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537" w:type="dxa"/>
          </w:tcPr>
          <w:p w14:paraId="46E0D4CC" w14:textId="72D36EC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3</w:t>
            </w:r>
          </w:p>
        </w:tc>
        <w:tc>
          <w:tcPr>
            <w:tcW w:w="679" w:type="dxa"/>
            <w:tcBorders>
              <w:right w:val="single" w:sz="4" w:space="0" w:color="E7E6E6" w:themeColor="background2"/>
            </w:tcBorders>
          </w:tcPr>
          <w:p w14:paraId="3A507904" w14:textId="006B7F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9</w:t>
            </w:r>
          </w:p>
        </w:tc>
        <w:tc>
          <w:tcPr>
            <w:tcW w:w="360" w:type="dxa"/>
            <w:tcBorders>
              <w:left w:val="single" w:sz="4" w:space="0" w:color="E7E6E6" w:themeColor="background2"/>
              <w:right w:val="single" w:sz="4" w:space="0" w:color="E7E6E6" w:themeColor="background2"/>
            </w:tcBorders>
          </w:tcPr>
          <w:p w14:paraId="3C3F5F4D"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6637E66F" w14:textId="6B3A6E0C"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4</w:t>
            </w:r>
            <w:r w:rsidR="0076253B">
              <w:rPr>
                <w:rFonts w:cs="Times New Roman"/>
                <w:sz w:val="16"/>
                <w:szCs w:val="16"/>
                <w:lang w:val="en-US"/>
              </w:rPr>
              <w:t>.</w:t>
            </w:r>
            <w:r w:rsidRPr="00405235">
              <w:rPr>
                <w:rFonts w:cs="Times New Roman"/>
                <w:sz w:val="16"/>
                <w:szCs w:val="16"/>
                <w:lang w:val="en-US"/>
              </w:rPr>
              <w:t>42*10</w:t>
            </w:r>
            <w:r w:rsidRPr="00405235">
              <w:rPr>
                <w:rFonts w:cs="Times New Roman"/>
                <w:sz w:val="16"/>
                <w:szCs w:val="16"/>
                <w:vertAlign w:val="superscript"/>
                <w:lang w:val="en-US"/>
              </w:rPr>
              <w:t>-6</w:t>
            </w:r>
          </w:p>
        </w:tc>
      </w:tr>
      <w:tr w:rsidR="006F3EC7" w:rsidRPr="00433D1B" w14:paraId="42AC47E4" w14:textId="77777777" w:rsidTr="00E618B1">
        <w:trPr>
          <w:trHeight w:val="226"/>
          <w:jc w:val="center"/>
        </w:trPr>
        <w:tc>
          <w:tcPr>
            <w:tcW w:w="1106" w:type="dxa"/>
            <w:tcBorders>
              <w:right w:val="single" w:sz="4" w:space="0" w:color="E7E6E6" w:themeColor="background2"/>
            </w:tcBorders>
          </w:tcPr>
          <w:p w14:paraId="7AF044BB"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Week 14-23</w:t>
            </w:r>
          </w:p>
        </w:tc>
        <w:tc>
          <w:tcPr>
            <w:tcW w:w="746" w:type="dxa"/>
            <w:tcBorders>
              <w:left w:val="single" w:sz="4" w:space="0" w:color="E7E6E6" w:themeColor="background2"/>
              <w:right w:val="single" w:sz="4" w:space="0" w:color="E7E6E6" w:themeColor="background2"/>
            </w:tcBorders>
          </w:tcPr>
          <w:p w14:paraId="6E89ACA5" w14:textId="0756E645" w:rsidR="006F3EC7" w:rsidRDefault="006F3EC7" w:rsidP="006E79E2">
            <w:pPr>
              <w:spacing w:line="240" w:lineRule="auto"/>
              <w:jc w:val="center"/>
              <w:rPr>
                <w:rFonts w:cs="Times New Roman"/>
                <w:sz w:val="16"/>
                <w:szCs w:val="16"/>
                <w:lang w:val="en-US"/>
              </w:rPr>
            </w:pPr>
            <w:r>
              <w:rPr>
                <w:rFonts w:cs="Times New Roman"/>
                <w:sz w:val="16"/>
                <w:szCs w:val="16"/>
                <w:lang w:val="en-US"/>
              </w:rPr>
              <w:t>26</w:t>
            </w:r>
            <w:r w:rsidR="0076253B">
              <w:rPr>
                <w:rFonts w:cs="Times New Roman"/>
                <w:sz w:val="16"/>
                <w:szCs w:val="16"/>
                <w:lang w:val="en-US"/>
              </w:rPr>
              <w:t>.</w:t>
            </w:r>
            <w:r>
              <w:rPr>
                <w:rFonts w:cs="Times New Roman"/>
                <w:sz w:val="16"/>
                <w:szCs w:val="16"/>
                <w:lang w:val="en-US"/>
              </w:rPr>
              <w:t>1</w:t>
            </w:r>
          </w:p>
        </w:tc>
        <w:tc>
          <w:tcPr>
            <w:tcW w:w="543" w:type="dxa"/>
            <w:tcBorders>
              <w:left w:val="single" w:sz="4" w:space="0" w:color="E7E6E6" w:themeColor="background2"/>
            </w:tcBorders>
          </w:tcPr>
          <w:p w14:paraId="32B139BE" w14:textId="64E4E89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3</w:t>
            </w:r>
          </w:p>
        </w:tc>
        <w:tc>
          <w:tcPr>
            <w:tcW w:w="543" w:type="dxa"/>
          </w:tcPr>
          <w:p w14:paraId="5400F4FB" w14:textId="6DB2202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6</w:t>
            </w:r>
          </w:p>
        </w:tc>
        <w:tc>
          <w:tcPr>
            <w:tcW w:w="679" w:type="dxa"/>
            <w:tcBorders>
              <w:right w:val="single" w:sz="4" w:space="0" w:color="E7E6E6" w:themeColor="background2"/>
            </w:tcBorders>
          </w:tcPr>
          <w:p w14:paraId="43C31B8C" w14:textId="5DFAE73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6</w:t>
            </w:r>
          </w:p>
        </w:tc>
        <w:tc>
          <w:tcPr>
            <w:tcW w:w="537" w:type="dxa"/>
            <w:tcBorders>
              <w:left w:val="single" w:sz="4" w:space="0" w:color="E7E6E6" w:themeColor="background2"/>
            </w:tcBorders>
          </w:tcPr>
          <w:p w14:paraId="2F04A5F3" w14:textId="711237B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9</w:t>
            </w:r>
          </w:p>
        </w:tc>
        <w:tc>
          <w:tcPr>
            <w:tcW w:w="590" w:type="dxa"/>
          </w:tcPr>
          <w:p w14:paraId="605F17D1" w14:textId="66774A9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005</w:t>
            </w:r>
          </w:p>
        </w:tc>
        <w:tc>
          <w:tcPr>
            <w:tcW w:w="679" w:type="dxa"/>
            <w:tcBorders>
              <w:right w:val="single" w:sz="4" w:space="0" w:color="E7E6E6" w:themeColor="background2"/>
            </w:tcBorders>
          </w:tcPr>
          <w:p w14:paraId="3B21A423" w14:textId="28C286D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5</w:t>
            </w:r>
          </w:p>
        </w:tc>
        <w:tc>
          <w:tcPr>
            <w:tcW w:w="545" w:type="dxa"/>
            <w:tcBorders>
              <w:left w:val="single" w:sz="4" w:space="0" w:color="E7E6E6" w:themeColor="background2"/>
            </w:tcBorders>
          </w:tcPr>
          <w:p w14:paraId="14A2AC2F" w14:textId="2F60F7A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9</w:t>
            </w:r>
            <w:r w:rsidR="0076253B">
              <w:rPr>
                <w:rFonts w:cs="Times New Roman"/>
                <w:sz w:val="16"/>
                <w:szCs w:val="16"/>
                <w:lang w:val="en-US"/>
              </w:rPr>
              <w:t>.</w:t>
            </w:r>
            <w:r>
              <w:rPr>
                <w:rFonts w:cs="Times New Roman"/>
                <w:sz w:val="16"/>
                <w:szCs w:val="16"/>
                <w:lang w:val="en-US"/>
              </w:rPr>
              <w:t>8</w:t>
            </w:r>
          </w:p>
        </w:tc>
        <w:tc>
          <w:tcPr>
            <w:tcW w:w="545" w:type="dxa"/>
          </w:tcPr>
          <w:p w14:paraId="3FB435E8" w14:textId="480A9D8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2</w:t>
            </w:r>
          </w:p>
        </w:tc>
        <w:tc>
          <w:tcPr>
            <w:tcW w:w="686" w:type="dxa"/>
            <w:tcBorders>
              <w:right w:val="single" w:sz="4" w:space="0" w:color="E7E6E6" w:themeColor="background2"/>
            </w:tcBorders>
          </w:tcPr>
          <w:p w14:paraId="7F84CCE9" w14:textId="108D8A7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90" w:type="dxa"/>
            <w:tcBorders>
              <w:left w:val="single" w:sz="4" w:space="0" w:color="E7E6E6" w:themeColor="background2"/>
            </w:tcBorders>
          </w:tcPr>
          <w:p w14:paraId="24B5F95D" w14:textId="48F265E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9</w:t>
            </w:r>
          </w:p>
        </w:tc>
        <w:tc>
          <w:tcPr>
            <w:tcW w:w="537" w:type="dxa"/>
          </w:tcPr>
          <w:p w14:paraId="742C1BDB" w14:textId="1F97ED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679" w:type="dxa"/>
            <w:tcBorders>
              <w:right w:val="single" w:sz="4" w:space="0" w:color="E7E6E6" w:themeColor="background2"/>
            </w:tcBorders>
          </w:tcPr>
          <w:p w14:paraId="5B358DCD" w14:textId="7C25370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360" w:type="dxa"/>
            <w:tcBorders>
              <w:left w:val="single" w:sz="4" w:space="0" w:color="E7E6E6" w:themeColor="background2"/>
              <w:right w:val="single" w:sz="4" w:space="0" w:color="E7E6E6" w:themeColor="background2"/>
            </w:tcBorders>
          </w:tcPr>
          <w:p w14:paraId="308DEB62"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4F8BD662" w14:textId="0CB793C6"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2</w:t>
            </w:r>
            <w:r w:rsidR="0076253B">
              <w:rPr>
                <w:rFonts w:cs="Times New Roman"/>
                <w:sz w:val="16"/>
                <w:szCs w:val="16"/>
                <w:lang w:val="en-US"/>
              </w:rPr>
              <w:t>.</w:t>
            </w:r>
            <w:r w:rsidRPr="00405235">
              <w:rPr>
                <w:rFonts w:cs="Times New Roman"/>
                <w:sz w:val="16"/>
                <w:szCs w:val="16"/>
                <w:lang w:val="en-US"/>
              </w:rPr>
              <w:t>14*10</w:t>
            </w:r>
            <w:r w:rsidRPr="00405235">
              <w:rPr>
                <w:rFonts w:cs="Times New Roman"/>
                <w:sz w:val="16"/>
                <w:szCs w:val="16"/>
                <w:vertAlign w:val="superscript"/>
                <w:lang w:val="en-US"/>
              </w:rPr>
              <w:t>-4</w:t>
            </w:r>
          </w:p>
        </w:tc>
      </w:tr>
    </w:tbl>
    <w:p w14:paraId="16934315" w14:textId="3207F974" w:rsidR="006F3EC7" w:rsidRDefault="006F3EC7" w:rsidP="00FC77F0">
      <w:pPr>
        <w:pStyle w:val="Caption"/>
        <w:keepNext/>
        <w:spacing w:after="0"/>
        <w:rPr>
          <w:rFonts w:cs="Times New Roman"/>
          <w:i w:val="0"/>
          <w:iCs w:val="0"/>
          <w:lang w:val="en-US"/>
        </w:rPr>
      </w:pPr>
    </w:p>
    <w:p w14:paraId="76F9B82B" w14:textId="402ED621" w:rsidR="006F3EC7" w:rsidRDefault="006F3EC7">
      <w:pPr>
        <w:spacing w:line="259" w:lineRule="auto"/>
        <w:rPr>
          <w:rFonts w:cs="Times New Roman"/>
          <w:i/>
          <w:iCs/>
          <w:lang w:val="en-US"/>
        </w:rPr>
      </w:pPr>
    </w:p>
    <w:p w14:paraId="01A91B4F" w14:textId="77777777" w:rsidR="00245FCA" w:rsidRPr="00245FCA" w:rsidRDefault="00245FCA" w:rsidP="00245FCA">
      <w:pPr>
        <w:rPr>
          <w:lang w:val="en-US"/>
        </w:rPr>
      </w:pPr>
      <w:bookmarkStart w:id="24" w:name="_Ref164331921"/>
      <w:bookmarkStart w:id="25" w:name="_Ref151734596"/>
      <w:bookmarkEnd w:id="17"/>
    </w:p>
    <w:p w14:paraId="19EA0080" w14:textId="38FC2DC7" w:rsidR="00617D6C" w:rsidRPr="00A17BB7" w:rsidRDefault="00617D6C" w:rsidP="00BA384A">
      <w:pPr>
        <w:pStyle w:val="Caption"/>
        <w:keepNext/>
        <w:rPr>
          <w:i w:val="0"/>
          <w:iCs w:val="0"/>
          <w:lang w:val="en-US"/>
        </w:rPr>
      </w:pPr>
      <w:r w:rsidRPr="00CC5E41">
        <w:rPr>
          <w:b/>
          <w:i w:val="0"/>
          <w:iCs w:val="0"/>
          <w:lang w:val="en-US"/>
        </w:rPr>
        <w:lastRenderedPageBreak/>
        <w:t>Table S</w:t>
      </w:r>
      <w:r w:rsidRPr="00CC5E41">
        <w:rPr>
          <w:b/>
          <w:i w:val="0"/>
          <w:iCs w:val="0"/>
        </w:rPr>
        <w:fldChar w:fldCharType="begin"/>
      </w:r>
      <w:r w:rsidRPr="00CC5E41">
        <w:rPr>
          <w:b/>
          <w:i w:val="0"/>
          <w:iCs w:val="0"/>
          <w:lang w:val="en-US"/>
        </w:rPr>
        <w:instrText xml:space="preserve"> SEQ Table \* ARABIC </w:instrText>
      </w:r>
      <w:r w:rsidRPr="00CC5E41">
        <w:rPr>
          <w:b/>
          <w:i w:val="0"/>
          <w:iCs w:val="0"/>
        </w:rPr>
        <w:fldChar w:fldCharType="separate"/>
      </w:r>
      <w:r w:rsidR="00BA384A" w:rsidRPr="00CC5E41">
        <w:rPr>
          <w:b/>
          <w:i w:val="0"/>
          <w:iCs w:val="0"/>
          <w:noProof/>
          <w:lang w:val="en-US"/>
        </w:rPr>
        <w:t>11</w:t>
      </w:r>
      <w:r w:rsidRPr="00CC5E41">
        <w:rPr>
          <w:b/>
          <w:i w:val="0"/>
          <w:iCs w:val="0"/>
        </w:rPr>
        <w:fldChar w:fldCharType="end"/>
      </w:r>
      <w:r w:rsidRPr="00CC5E41">
        <w:rPr>
          <w:b/>
          <w:i w:val="0"/>
          <w:iCs w:val="0"/>
          <w:lang w:val="en-US"/>
        </w:rPr>
        <w:t xml:space="preserve">. </w:t>
      </w:r>
      <w:r w:rsidR="00FA0854" w:rsidRPr="00CC5E41">
        <w:rPr>
          <w:b/>
          <w:i w:val="0"/>
          <w:iCs w:val="0"/>
          <w:lang w:val="en-US"/>
        </w:rPr>
        <w:t>Proportions of PND trajectories and r</w:t>
      </w:r>
      <w:r w:rsidRPr="00CC5E41">
        <w:rPr>
          <w:b/>
          <w:i w:val="0"/>
          <w:iCs w:val="0"/>
          <w:lang w:val="en-US"/>
        </w:rPr>
        <w:t>esults from multinomial logistic regression for BASIC.</w:t>
      </w:r>
      <w:r>
        <w:rPr>
          <w:i w:val="0"/>
          <w:iCs w:val="0"/>
          <w:lang w:val="en-US"/>
        </w:rPr>
        <w:t xml:space="preserve"> For each </w:t>
      </w:r>
      <w:r w:rsidR="00FA0854">
        <w:rPr>
          <w:i w:val="0"/>
          <w:iCs w:val="0"/>
          <w:lang w:val="en-US"/>
        </w:rPr>
        <w:t xml:space="preserve">PND </w:t>
      </w:r>
      <w:r>
        <w:rPr>
          <w:i w:val="0"/>
          <w:iCs w:val="0"/>
          <w:lang w:val="en-US"/>
        </w:rPr>
        <w:t xml:space="preserve">trajectory and </w:t>
      </w:r>
      <w:r w:rsidR="00FA0854">
        <w:rPr>
          <w:i w:val="0"/>
          <w:iCs w:val="0"/>
          <w:lang w:val="en-US"/>
        </w:rPr>
        <w:t xml:space="preserve">premenstrual symptomatology </w:t>
      </w:r>
      <w:r>
        <w:rPr>
          <w:i w:val="0"/>
          <w:iCs w:val="0"/>
          <w:lang w:val="en-US"/>
        </w:rPr>
        <w:t xml:space="preserve">group, </w:t>
      </w:r>
      <w:proofErr w:type="gramStart"/>
      <w:r>
        <w:rPr>
          <w:i w:val="0"/>
          <w:iCs w:val="0"/>
          <w:lang w:val="en-US"/>
        </w:rPr>
        <w:t>n:s</w:t>
      </w:r>
      <w:proofErr w:type="gramEnd"/>
      <w:r>
        <w:rPr>
          <w:i w:val="0"/>
          <w:iCs w:val="0"/>
          <w:lang w:val="en-US"/>
        </w:rPr>
        <w:t xml:space="preserve"> are presented together with row (R) and column (C) percentages of the proportion by the total n of the row or column. For gestational PND, postpartum PND, and persistent PND, ORs with 95% CI is presented, derived from two separate multinomial logistic regression models, using PMS (yes/no) and PMDD (yes/no) as the independent variable, and a variable including the trajectories as the dependent variable, with the control trajectory as baseline. Results with ‘**’ indicate p</w:t>
      </w:r>
      <w:r w:rsidRPr="00727178">
        <w:rPr>
          <w:i w:val="0"/>
          <w:iCs w:val="0"/>
          <w:lang w:val="en-US"/>
        </w:rPr>
        <w:t>≤0</w:t>
      </w:r>
      <w:r w:rsidR="0076253B">
        <w:rPr>
          <w:i w:val="0"/>
          <w:iCs w:val="0"/>
          <w:lang w:val="en-US"/>
        </w:rPr>
        <w:t>.</w:t>
      </w:r>
      <w:r w:rsidRPr="00727178">
        <w:rPr>
          <w:i w:val="0"/>
          <w:iCs w:val="0"/>
          <w:lang w:val="en-US"/>
        </w:rPr>
        <w:t xml:space="preserve">01, those with </w:t>
      </w:r>
      <w:r>
        <w:rPr>
          <w:i w:val="0"/>
          <w:iCs w:val="0"/>
          <w:lang w:val="en-US"/>
        </w:rPr>
        <w:t>‘***’ indicate p</w:t>
      </w:r>
      <w:r w:rsidRPr="00727178">
        <w:rPr>
          <w:i w:val="0"/>
          <w:iCs w:val="0"/>
          <w:lang w:val="en-US"/>
        </w:rPr>
        <w:t>≤</w:t>
      </w:r>
      <w:r>
        <w:rPr>
          <w:i w:val="0"/>
          <w:iCs w:val="0"/>
          <w:lang w:val="en-US"/>
        </w:rPr>
        <w:t>0</w:t>
      </w:r>
      <w:r w:rsidR="0076253B">
        <w:rPr>
          <w:i w:val="0"/>
          <w:iCs w:val="0"/>
          <w:lang w:val="en-US"/>
        </w:rPr>
        <w:t>.</w:t>
      </w:r>
      <w:r>
        <w:rPr>
          <w:i w:val="0"/>
          <w:iCs w:val="0"/>
          <w:lang w:val="en-US"/>
        </w:rPr>
        <w:t>001, and those with ‘****’ indicate p</w:t>
      </w:r>
      <w:r w:rsidRPr="00727178">
        <w:rPr>
          <w:i w:val="0"/>
          <w:iCs w:val="0"/>
          <w:lang w:val="en-US"/>
        </w:rPr>
        <w:t>≤</w:t>
      </w:r>
      <w:r>
        <w:rPr>
          <w:i w:val="0"/>
          <w:iCs w:val="0"/>
          <w:lang w:val="en-US"/>
        </w:rPr>
        <w:t>0</w:t>
      </w:r>
      <w:r w:rsidR="0076253B">
        <w:rPr>
          <w:i w:val="0"/>
          <w:iCs w:val="0"/>
          <w:lang w:val="en-US"/>
        </w:rPr>
        <w:t>.</w:t>
      </w:r>
      <w:r>
        <w:rPr>
          <w:i w:val="0"/>
          <w:iCs w:val="0"/>
          <w:lang w:val="en-US"/>
        </w:rPr>
        <w:t>0001.</w:t>
      </w:r>
      <w:r w:rsidR="00682309">
        <w:rPr>
          <w:i w:val="0"/>
          <w:iCs w:val="0"/>
          <w:lang w:val="en-US"/>
        </w:rPr>
        <w:t xml:space="preserve"> The highlighted cells are the significant </w:t>
      </w:r>
      <w:r w:rsidR="00FC736D">
        <w:rPr>
          <w:i w:val="0"/>
          <w:iCs w:val="0"/>
          <w:lang w:val="en-US"/>
        </w:rPr>
        <w:t>results.</w:t>
      </w:r>
    </w:p>
    <w:tbl>
      <w:tblPr>
        <w:tblStyle w:val="Mystyle"/>
        <w:tblW w:w="10141" w:type="dxa"/>
        <w:jc w:val="center"/>
        <w:tblLook w:val="04A0" w:firstRow="1" w:lastRow="0" w:firstColumn="1" w:lastColumn="0" w:noHBand="0" w:noVBand="1"/>
      </w:tblPr>
      <w:tblGrid>
        <w:gridCol w:w="1125"/>
        <w:gridCol w:w="1127"/>
        <w:gridCol w:w="1127"/>
        <w:gridCol w:w="1127"/>
        <w:gridCol w:w="1127"/>
        <w:gridCol w:w="1127"/>
        <w:gridCol w:w="1127"/>
        <w:gridCol w:w="1127"/>
        <w:gridCol w:w="1127"/>
      </w:tblGrid>
      <w:tr w:rsidR="00154ABB" w:rsidRPr="00154ABB" w14:paraId="5F94A548" w14:textId="77777777" w:rsidTr="00E618B1">
        <w:trPr>
          <w:cnfStyle w:val="100000000000" w:firstRow="1" w:lastRow="0" w:firstColumn="0" w:lastColumn="0" w:oddVBand="0" w:evenVBand="0" w:oddHBand="0" w:evenHBand="0" w:firstRowFirstColumn="0" w:firstRowLastColumn="0" w:lastRowFirstColumn="0" w:lastRowLastColumn="0"/>
          <w:trHeight w:val="362"/>
          <w:jc w:val="center"/>
        </w:trPr>
        <w:tc>
          <w:tcPr>
            <w:tcW w:w="1125" w:type="dxa"/>
            <w:tcBorders>
              <w:right w:val="single" w:sz="4" w:space="0" w:color="E7E6E6" w:themeColor="background2"/>
            </w:tcBorders>
          </w:tcPr>
          <w:p w14:paraId="002BF3A8" w14:textId="77777777" w:rsidR="00154ABB" w:rsidRPr="00A17BB7" w:rsidRDefault="00154ABB" w:rsidP="00A17BB7">
            <w:pPr>
              <w:spacing w:line="240" w:lineRule="auto"/>
              <w:jc w:val="center"/>
              <w:rPr>
                <w:sz w:val="16"/>
                <w:szCs w:val="16"/>
                <w:lang w:val="en-US"/>
              </w:rPr>
            </w:pPr>
          </w:p>
        </w:tc>
        <w:tc>
          <w:tcPr>
            <w:tcW w:w="2254" w:type="dxa"/>
            <w:gridSpan w:val="2"/>
            <w:tcBorders>
              <w:left w:val="single" w:sz="4" w:space="0" w:color="E7E6E6" w:themeColor="background2"/>
              <w:right w:val="single" w:sz="4" w:space="0" w:color="E7E6E6" w:themeColor="background2"/>
            </w:tcBorders>
          </w:tcPr>
          <w:p w14:paraId="06786658" w14:textId="77777777" w:rsidR="00154ABB" w:rsidRPr="00727178" w:rsidRDefault="00154ABB" w:rsidP="00154ABB">
            <w:pPr>
              <w:spacing w:line="240" w:lineRule="auto"/>
              <w:jc w:val="center"/>
              <w:rPr>
                <w:sz w:val="16"/>
                <w:szCs w:val="16"/>
                <w:lang w:val="en-US"/>
              </w:rPr>
            </w:pPr>
            <w:r w:rsidRPr="00727178">
              <w:rPr>
                <w:sz w:val="16"/>
                <w:szCs w:val="16"/>
                <w:lang w:val="en-US"/>
              </w:rPr>
              <w:t>Controls</w:t>
            </w:r>
          </w:p>
          <w:p w14:paraId="774B0C12" w14:textId="53FAFC3C" w:rsidR="00154ABB" w:rsidRPr="00A17BB7" w:rsidRDefault="00154ABB" w:rsidP="00A17BB7">
            <w:pPr>
              <w:spacing w:line="240" w:lineRule="auto"/>
              <w:jc w:val="center"/>
              <w:rPr>
                <w:sz w:val="16"/>
                <w:szCs w:val="16"/>
                <w:lang w:val="en-US"/>
              </w:rPr>
            </w:pPr>
            <w:r w:rsidRPr="00727178">
              <w:rPr>
                <w:sz w:val="16"/>
                <w:szCs w:val="16"/>
                <w:lang w:val="en-US"/>
              </w:rPr>
              <w:t xml:space="preserve">(n = </w:t>
            </w:r>
            <w:r>
              <w:rPr>
                <w:sz w:val="16"/>
                <w:szCs w:val="16"/>
                <w:lang w:val="en-US"/>
              </w:rPr>
              <w:t>2363)</w:t>
            </w:r>
          </w:p>
        </w:tc>
        <w:tc>
          <w:tcPr>
            <w:tcW w:w="2254" w:type="dxa"/>
            <w:gridSpan w:val="2"/>
            <w:tcBorders>
              <w:left w:val="single" w:sz="4" w:space="0" w:color="E7E6E6" w:themeColor="background2"/>
              <w:right w:val="single" w:sz="4" w:space="0" w:color="E7E6E6" w:themeColor="background2"/>
            </w:tcBorders>
          </w:tcPr>
          <w:p w14:paraId="5EAB6176" w14:textId="77777777" w:rsidR="00154ABB" w:rsidRPr="00727178" w:rsidRDefault="00154ABB" w:rsidP="00154ABB">
            <w:pPr>
              <w:spacing w:line="240" w:lineRule="auto"/>
              <w:jc w:val="center"/>
              <w:rPr>
                <w:sz w:val="16"/>
                <w:szCs w:val="16"/>
                <w:lang w:val="en-US"/>
              </w:rPr>
            </w:pPr>
            <w:r w:rsidRPr="00727178">
              <w:rPr>
                <w:sz w:val="16"/>
                <w:szCs w:val="16"/>
                <w:lang w:val="en-US"/>
              </w:rPr>
              <w:t>Gestational PND</w:t>
            </w:r>
          </w:p>
          <w:p w14:paraId="4AC398C0" w14:textId="6FC6D9A2"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290)</w:t>
            </w:r>
          </w:p>
        </w:tc>
        <w:tc>
          <w:tcPr>
            <w:tcW w:w="2254" w:type="dxa"/>
            <w:gridSpan w:val="2"/>
            <w:tcBorders>
              <w:left w:val="single" w:sz="4" w:space="0" w:color="E7E6E6" w:themeColor="background2"/>
              <w:right w:val="single" w:sz="4" w:space="0" w:color="E7E6E6" w:themeColor="background2"/>
            </w:tcBorders>
          </w:tcPr>
          <w:p w14:paraId="3A982007" w14:textId="77777777" w:rsidR="00154ABB" w:rsidRPr="00727178" w:rsidRDefault="00154ABB" w:rsidP="00154ABB">
            <w:pPr>
              <w:spacing w:line="240" w:lineRule="auto"/>
              <w:jc w:val="center"/>
              <w:rPr>
                <w:sz w:val="16"/>
                <w:szCs w:val="16"/>
                <w:lang w:val="en-US"/>
              </w:rPr>
            </w:pPr>
            <w:r w:rsidRPr="00727178">
              <w:rPr>
                <w:sz w:val="16"/>
                <w:szCs w:val="16"/>
                <w:lang w:val="en-US"/>
              </w:rPr>
              <w:t>Postpartum PND</w:t>
            </w:r>
          </w:p>
          <w:p w14:paraId="2C94CBC6" w14:textId="79116FE6"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406)</w:t>
            </w:r>
          </w:p>
        </w:tc>
        <w:tc>
          <w:tcPr>
            <w:tcW w:w="2254" w:type="dxa"/>
            <w:gridSpan w:val="2"/>
            <w:tcBorders>
              <w:left w:val="single" w:sz="4" w:space="0" w:color="E7E6E6" w:themeColor="background2"/>
            </w:tcBorders>
          </w:tcPr>
          <w:p w14:paraId="2CFED613" w14:textId="77777777" w:rsidR="00154ABB" w:rsidRPr="00727178" w:rsidRDefault="00154ABB" w:rsidP="00154ABB">
            <w:pPr>
              <w:spacing w:line="240" w:lineRule="auto"/>
              <w:jc w:val="center"/>
              <w:rPr>
                <w:sz w:val="16"/>
                <w:szCs w:val="16"/>
                <w:lang w:val="en-US"/>
              </w:rPr>
            </w:pPr>
            <w:r w:rsidRPr="00727178">
              <w:rPr>
                <w:sz w:val="16"/>
                <w:szCs w:val="16"/>
                <w:lang w:val="en-US"/>
              </w:rPr>
              <w:t>Persistent PND</w:t>
            </w:r>
          </w:p>
          <w:p w14:paraId="18C52E79" w14:textId="476752C5"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67)</w:t>
            </w:r>
          </w:p>
        </w:tc>
      </w:tr>
      <w:tr w:rsidR="00752417" w:rsidRPr="00154ABB" w14:paraId="7CE4D5C7" w14:textId="77777777" w:rsidTr="00E618B1">
        <w:trPr>
          <w:trHeight w:val="362"/>
          <w:jc w:val="center"/>
        </w:trPr>
        <w:tc>
          <w:tcPr>
            <w:tcW w:w="1125" w:type="dxa"/>
            <w:tcBorders>
              <w:bottom w:val="single" w:sz="4" w:space="0" w:color="E7E6E6" w:themeColor="background2"/>
              <w:right w:val="single" w:sz="4" w:space="0" w:color="E7E6E6" w:themeColor="background2"/>
            </w:tcBorders>
          </w:tcPr>
          <w:p w14:paraId="6495A660" w14:textId="77777777" w:rsidR="00154ABB" w:rsidRPr="00154ABB" w:rsidRDefault="00154ABB" w:rsidP="00A17BB7">
            <w:pPr>
              <w:spacing w:line="240" w:lineRule="auto"/>
              <w:jc w:val="center"/>
              <w:rPr>
                <w:sz w:val="16"/>
                <w:szCs w:val="16"/>
                <w:lang w:val="en-US"/>
              </w:rPr>
            </w:pP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06A3CF5A"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5C1CAE4E" w14:textId="7295BB7A" w:rsidR="00154ABB" w:rsidRPr="00154ABB" w:rsidRDefault="00154ABB" w:rsidP="00A17BB7">
            <w:pPr>
              <w:spacing w:line="240" w:lineRule="auto"/>
              <w:jc w:val="center"/>
              <w:rPr>
                <w:sz w:val="16"/>
                <w:szCs w:val="16"/>
                <w:lang w:val="en-US"/>
              </w:rPr>
            </w:pPr>
            <w:r w:rsidRPr="00154ABB">
              <w:rPr>
                <w:sz w:val="16"/>
                <w:szCs w:val="16"/>
                <w:lang w:val="en-US"/>
              </w:rPr>
              <w:t>(R %</w:t>
            </w:r>
            <w:r w:rsidR="00D57906">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56EA72EC" w14:textId="77777777" w:rsidR="000204C0" w:rsidRDefault="00154ABB" w:rsidP="00154ABB">
            <w:pPr>
              <w:spacing w:line="240" w:lineRule="auto"/>
              <w:jc w:val="center"/>
              <w:rPr>
                <w:sz w:val="16"/>
                <w:szCs w:val="16"/>
                <w:lang w:val="en-US"/>
              </w:rPr>
            </w:pPr>
            <w:r>
              <w:rPr>
                <w:sz w:val="16"/>
                <w:szCs w:val="16"/>
                <w:lang w:val="en-US"/>
              </w:rPr>
              <w:t xml:space="preserve">OR </w:t>
            </w:r>
          </w:p>
          <w:p w14:paraId="5357C2B9" w14:textId="6CE63775" w:rsidR="00154ABB" w:rsidRPr="00154ABB" w:rsidRDefault="00013BB9" w:rsidP="00A17BB7">
            <w:pPr>
              <w:spacing w:line="240" w:lineRule="auto"/>
              <w:jc w:val="center"/>
              <w:rPr>
                <w:sz w:val="16"/>
                <w:szCs w:val="16"/>
                <w:lang w:val="en-US"/>
              </w:rPr>
            </w:pPr>
            <w:r>
              <w:rPr>
                <w:sz w:val="16"/>
                <w:szCs w:val="16"/>
                <w:lang w:val="en-US"/>
              </w:rPr>
              <w:t>[</w:t>
            </w:r>
            <w:r w:rsidR="00154ABB">
              <w:rPr>
                <w:sz w:val="16"/>
                <w:szCs w:val="16"/>
                <w:lang w:val="en-US"/>
              </w:rPr>
              <w:t>95% CI</w:t>
            </w:r>
            <w:r>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07D45C1"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68D60B9F" w14:textId="555672C1" w:rsidR="00154ABB" w:rsidRPr="00154ABB" w:rsidRDefault="00154ABB" w:rsidP="00A17BB7">
            <w:pPr>
              <w:spacing w:line="240" w:lineRule="auto"/>
              <w:jc w:val="center"/>
              <w:rPr>
                <w:sz w:val="16"/>
                <w:szCs w:val="16"/>
                <w:lang w:val="en-US"/>
              </w:rPr>
            </w:pPr>
            <w:r w:rsidRPr="00154ABB">
              <w:rPr>
                <w:sz w:val="16"/>
                <w:szCs w:val="16"/>
                <w:lang w:val="en-US"/>
              </w:rPr>
              <w:t>(R %</w:t>
            </w:r>
            <w:r w:rsidR="00DC6915">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99CB5B5" w14:textId="77777777" w:rsidR="000204C0" w:rsidRDefault="00154ABB" w:rsidP="00154ABB">
            <w:pPr>
              <w:spacing w:line="240" w:lineRule="auto"/>
              <w:jc w:val="center"/>
              <w:rPr>
                <w:sz w:val="16"/>
                <w:szCs w:val="16"/>
                <w:lang w:val="en-US"/>
              </w:rPr>
            </w:pPr>
            <w:r>
              <w:rPr>
                <w:sz w:val="16"/>
                <w:szCs w:val="16"/>
                <w:lang w:val="en-US"/>
              </w:rPr>
              <w:t xml:space="preserve">OR </w:t>
            </w:r>
          </w:p>
          <w:p w14:paraId="7688B97C" w14:textId="10E9EFAF" w:rsidR="00154ABB" w:rsidRPr="00154ABB" w:rsidRDefault="00154ABB" w:rsidP="00A17BB7">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246EDB2C"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7640CB5F" w14:textId="0BF3D63F" w:rsidR="00154ABB" w:rsidRPr="00154ABB" w:rsidRDefault="00154ABB" w:rsidP="00A17BB7">
            <w:pPr>
              <w:spacing w:line="240" w:lineRule="auto"/>
              <w:jc w:val="center"/>
              <w:rPr>
                <w:sz w:val="16"/>
                <w:szCs w:val="16"/>
                <w:lang w:val="en-US"/>
              </w:rPr>
            </w:pPr>
            <w:r w:rsidRPr="00154ABB">
              <w:rPr>
                <w:sz w:val="16"/>
                <w:szCs w:val="16"/>
                <w:lang w:val="en-US"/>
              </w:rPr>
              <w:t xml:space="preserve">(R </w:t>
            </w:r>
            <w:proofErr w:type="gramStart"/>
            <w:r w:rsidRPr="00154ABB">
              <w:rPr>
                <w:sz w:val="16"/>
                <w:szCs w:val="16"/>
                <w:lang w:val="en-US"/>
              </w:rPr>
              <w:t>%</w:t>
            </w:r>
            <w:r w:rsidR="00DC6915">
              <w:rPr>
                <w:sz w:val="16"/>
                <w:szCs w:val="16"/>
                <w:lang w:val="en-US"/>
              </w:rPr>
              <w:t>;</w:t>
            </w:r>
            <w:r>
              <w:rPr>
                <w:sz w:val="16"/>
                <w:szCs w:val="16"/>
                <w:lang w:val="en-US"/>
              </w:rPr>
              <w:t>C</w:t>
            </w:r>
            <w:proofErr w:type="gramEnd"/>
            <w:r>
              <w:rPr>
                <w:sz w:val="16"/>
                <w:szCs w:val="16"/>
                <w:lang w:val="en-US"/>
              </w:rPr>
              <w:t>%</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27FE3B64" w14:textId="77777777" w:rsidR="000204C0" w:rsidRDefault="00154ABB" w:rsidP="00154ABB">
            <w:pPr>
              <w:spacing w:line="240" w:lineRule="auto"/>
              <w:jc w:val="center"/>
              <w:rPr>
                <w:sz w:val="16"/>
                <w:szCs w:val="16"/>
                <w:lang w:val="en-US"/>
              </w:rPr>
            </w:pPr>
            <w:r>
              <w:rPr>
                <w:sz w:val="16"/>
                <w:szCs w:val="16"/>
                <w:lang w:val="en-US"/>
              </w:rPr>
              <w:t xml:space="preserve">OR </w:t>
            </w:r>
          </w:p>
          <w:p w14:paraId="2EC6E922" w14:textId="4BDAE7DF" w:rsidR="00154ABB" w:rsidRPr="00154ABB" w:rsidRDefault="00154ABB" w:rsidP="00A17BB7">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tcBorders>
          </w:tcPr>
          <w:p w14:paraId="31BDC434"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1FEA8D4D" w14:textId="5F393BF3" w:rsidR="00154ABB" w:rsidRPr="00154ABB" w:rsidRDefault="00154ABB" w:rsidP="00A17BB7">
            <w:pPr>
              <w:spacing w:line="240" w:lineRule="auto"/>
              <w:jc w:val="center"/>
              <w:rPr>
                <w:sz w:val="16"/>
                <w:szCs w:val="16"/>
                <w:lang w:val="en-US"/>
              </w:rPr>
            </w:pPr>
            <w:r w:rsidRPr="00154ABB">
              <w:rPr>
                <w:sz w:val="16"/>
                <w:szCs w:val="16"/>
                <w:lang w:val="en-US"/>
              </w:rPr>
              <w:t>(R %</w:t>
            </w:r>
            <w:r w:rsidR="00DC6915">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bottom w:val="single" w:sz="4" w:space="0" w:color="E7E6E6" w:themeColor="background2"/>
            </w:tcBorders>
          </w:tcPr>
          <w:p w14:paraId="611BA47F" w14:textId="77777777" w:rsidR="000204C0" w:rsidRDefault="00154ABB" w:rsidP="00154ABB">
            <w:pPr>
              <w:spacing w:line="240" w:lineRule="auto"/>
              <w:jc w:val="center"/>
              <w:rPr>
                <w:sz w:val="16"/>
                <w:szCs w:val="16"/>
                <w:lang w:val="en-US"/>
              </w:rPr>
            </w:pPr>
            <w:r>
              <w:rPr>
                <w:sz w:val="16"/>
                <w:szCs w:val="16"/>
                <w:lang w:val="en-US"/>
              </w:rPr>
              <w:t xml:space="preserve">OR </w:t>
            </w:r>
          </w:p>
          <w:p w14:paraId="043B958C" w14:textId="581CBA15" w:rsidR="00154ABB" w:rsidRPr="00154ABB" w:rsidRDefault="00154ABB" w:rsidP="00A17BB7">
            <w:pPr>
              <w:spacing w:line="240" w:lineRule="auto"/>
              <w:jc w:val="center"/>
              <w:rPr>
                <w:sz w:val="16"/>
                <w:szCs w:val="16"/>
                <w:lang w:val="en-US"/>
              </w:rPr>
            </w:pPr>
            <w:r>
              <w:rPr>
                <w:sz w:val="16"/>
                <w:szCs w:val="16"/>
                <w:lang w:val="en-US"/>
              </w:rPr>
              <w:t>(95% CI)</w:t>
            </w:r>
          </w:p>
        </w:tc>
      </w:tr>
      <w:tr w:rsidR="00752417" w:rsidRPr="00154ABB" w14:paraId="52AA8AA3" w14:textId="77777777" w:rsidTr="008A61A9">
        <w:trPr>
          <w:trHeight w:val="377"/>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47B3B38E" w14:textId="4D0973A0" w:rsidR="00E27ECA" w:rsidRDefault="00E27ECA" w:rsidP="00A17BB7">
            <w:pPr>
              <w:spacing w:line="240" w:lineRule="auto"/>
              <w:jc w:val="center"/>
              <w:rPr>
                <w:sz w:val="16"/>
                <w:szCs w:val="16"/>
                <w:lang w:val="en-US"/>
              </w:rPr>
            </w:pPr>
            <w:r>
              <w:rPr>
                <w:sz w:val="16"/>
                <w:szCs w:val="16"/>
                <w:lang w:val="en-US"/>
              </w:rPr>
              <w:t>No PMS</w:t>
            </w:r>
          </w:p>
          <w:p w14:paraId="71EA1CCA" w14:textId="1CACC092" w:rsidR="00E27ECA" w:rsidRPr="00154ABB" w:rsidRDefault="00E27ECA" w:rsidP="00A17BB7">
            <w:pPr>
              <w:spacing w:line="240" w:lineRule="auto"/>
              <w:jc w:val="center"/>
              <w:rPr>
                <w:sz w:val="16"/>
                <w:szCs w:val="16"/>
                <w:lang w:val="en-US"/>
              </w:rPr>
            </w:pPr>
            <w:r>
              <w:rPr>
                <w:sz w:val="16"/>
                <w:szCs w:val="16"/>
                <w:lang w:val="en-US"/>
              </w:rPr>
              <w:t>(n = 2044)</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6ED7D26" w14:textId="77777777" w:rsidR="00E27ECA" w:rsidRDefault="00E27ECA" w:rsidP="00E27ECA">
            <w:pPr>
              <w:spacing w:line="240" w:lineRule="auto"/>
              <w:jc w:val="center"/>
              <w:rPr>
                <w:sz w:val="16"/>
                <w:szCs w:val="16"/>
                <w:lang w:val="en-US"/>
              </w:rPr>
            </w:pPr>
            <w:r w:rsidRPr="00727178">
              <w:rPr>
                <w:sz w:val="16"/>
                <w:szCs w:val="16"/>
                <w:lang w:val="en-US"/>
              </w:rPr>
              <w:t xml:space="preserve">1617 </w:t>
            </w:r>
          </w:p>
          <w:p w14:paraId="3D5F67FF" w14:textId="1A8622B0" w:rsidR="00E27ECA" w:rsidRPr="00154ABB" w:rsidRDefault="00E27ECA" w:rsidP="00A17BB7">
            <w:pPr>
              <w:spacing w:line="240" w:lineRule="auto"/>
              <w:jc w:val="center"/>
              <w:rPr>
                <w:sz w:val="16"/>
                <w:szCs w:val="16"/>
                <w:lang w:val="en-US"/>
              </w:rPr>
            </w:pPr>
            <w:r w:rsidRPr="00727178">
              <w:rPr>
                <w:sz w:val="16"/>
                <w:szCs w:val="16"/>
                <w:lang w:val="en-US"/>
              </w:rPr>
              <w:t>(R:79%; C:68%)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2569CC" w14:textId="7AC9C02C"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193BF8" w14:textId="77777777" w:rsidR="00E27ECA" w:rsidRDefault="00E27ECA" w:rsidP="00E27ECA">
            <w:pPr>
              <w:spacing w:line="240" w:lineRule="auto"/>
              <w:jc w:val="center"/>
              <w:rPr>
                <w:sz w:val="16"/>
                <w:szCs w:val="16"/>
                <w:lang w:val="en-US"/>
              </w:rPr>
            </w:pPr>
            <w:r w:rsidRPr="00727178">
              <w:rPr>
                <w:sz w:val="16"/>
                <w:szCs w:val="16"/>
                <w:lang w:val="en-US"/>
              </w:rPr>
              <w:t xml:space="preserve">151 </w:t>
            </w:r>
          </w:p>
          <w:p w14:paraId="06586784" w14:textId="2821CF44" w:rsidR="00E27ECA" w:rsidRPr="00154ABB" w:rsidRDefault="00E27ECA" w:rsidP="00A17BB7">
            <w:pPr>
              <w:spacing w:line="240" w:lineRule="auto"/>
              <w:jc w:val="center"/>
              <w:rPr>
                <w:sz w:val="16"/>
                <w:szCs w:val="16"/>
                <w:lang w:val="en-US"/>
              </w:rPr>
            </w:pPr>
            <w:r w:rsidRPr="00727178">
              <w:rPr>
                <w:sz w:val="16"/>
                <w:szCs w:val="16"/>
                <w:lang w:val="en-US"/>
              </w:rPr>
              <w:t>(R:7.4%; C:52%)</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0887F378" w14:textId="28DE4B3A"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16060E" w14:textId="77777777" w:rsidR="00E27ECA" w:rsidRDefault="00E27ECA" w:rsidP="00E27ECA">
            <w:pPr>
              <w:spacing w:line="240" w:lineRule="auto"/>
              <w:jc w:val="center"/>
              <w:rPr>
                <w:sz w:val="16"/>
                <w:szCs w:val="16"/>
                <w:lang w:val="en-US"/>
              </w:rPr>
            </w:pPr>
            <w:r w:rsidRPr="00727178">
              <w:rPr>
                <w:sz w:val="16"/>
                <w:szCs w:val="16"/>
                <w:lang w:val="en-US"/>
              </w:rPr>
              <w:t xml:space="preserve">234 </w:t>
            </w:r>
          </w:p>
          <w:p w14:paraId="62940521" w14:textId="49E025C6" w:rsidR="00E27ECA" w:rsidRPr="00154ABB" w:rsidRDefault="00E27ECA" w:rsidP="00A17BB7">
            <w:pPr>
              <w:spacing w:line="240" w:lineRule="auto"/>
              <w:jc w:val="center"/>
              <w:rPr>
                <w:sz w:val="16"/>
                <w:szCs w:val="16"/>
                <w:lang w:val="en-US"/>
              </w:rPr>
            </w:pPr>
            <w:r w:rsidRPr="00727178">
              <w:rPr>
                <w:sz w:val="16"/>
                <w:szCs w:val="16"/>
                <w:lang w:val="en-US"/>
              </w:rPr>
              <w:t>(R:11%; C:58%)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395A837" w14:textId="72F8B1A1"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4FB1D94F" w14:textId="77777777" w:rsidR="00E27ECA" w:rsidRDefault="00E27ECA" w:rsidP="00E27ECA">
            <w:pPr>
              <w:spacing w:line="240" w:lineRule="auto"/>
              <w:jc w:val="center"/>
              <w:rPr>
                <w:sz w:val="16"/>
                <w:szCs w:val="16"/>
                <w:lang w:val="en-US"/>
              </w:rPr>
            </w:pPr>
            <w:r w:rsidRPr="00727178">
              <w:rPr>
                <w:sz w:val="16"/>
                <w:szCs w:val="16"/>
                <w:lang w:val="en-US"/>
              </w:rPr>
              <w:t xml:space="preserve">42 </w:t>
            </w:r>
          </w:p>
          <w:p w14:paraId="7F632F07" w14:textId="01D47C51" w:rsidR="00E27ECA" w:rsidRPr="00154ABB" w:rsidRDefault="00E27ECA" w:rsidP="00A17BB7">
            <w:pPr>
              <w:spacing w:line="240" w:lineRule="auto"/>
              <w:jc w:val="center"/>
              <w:rPr>
                <w:sz w:val="16"/>
                <w:szCs w:val="16"/>
                <w:lang w:val="en-US"/>
              </w:rPr>
            </w:pPr>
            <w:r w:rsidRPr="00727178">
              <w:rPr>
                <w:sz w:val="16"/>
                <w:szCs w:val="16"/>
                <w:lang w:val="en-US"/>
              </w:rPr>
              <w:t>(R:2.1%; C:63%)</w:t>
            </w:r>
          </w:p>
        </w:tc>
        <w:tc>
          <w:tcPr>
            <w:tcW w:w="1127" w:type="dxa"/>
            <w:tcBorders>
              <w:top w:val="single" w:sz="4" w:space="0" w:color="E7E6E6" w:themeColor="background2"/>
              <w:bottom w:val="single" w:sz="4" w:space="0" w:color="E7E6E6" w:themeColor="background2"/>
            </w:tcBorders>
          </w:tcPr>
          <w:p w14:paraId="1B1012B6" w14:textId="49C36B38" w:rsidR="00E27ECA" w:rsidRPr="00154ABB" w:rsidRDefault="00013BB9" w:rsidP="00A17BB7">
            <w:pPr>
              <w:spacing w:line="240" w:lineRule="auto"/>
              <w:jc w:val="center"/>
              <w:rPr>
                <w:sz w:val="16"/>
                <w:szCs w:val="16"/>
                <w:lang w:val="en-US"/>
              </w:rPr>
            </w:pPr>
            <w:r>
              <w:rPr>
                <w:sz w:val="16"/>
                <w:szCs w:val="16"/>
                <w:lang w:val="en-US"/>
              </w:rPr>
              <w:t>-</w:t>
            </w:r>
          </w:p>
        </w:tc>
      </w:tr>
      <w:tr w:rsidR="00752417" w:rsidRPr="00154ABB" w14:paraId="18B9D763" w14:textId="77777777" w:rsidTr="008A61A9">
        <w:trPr>
          <w:trHeight w:val="362"/>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0AA4FAEA" w14:textId="7EA5A813" w:rsidR="00103AE8" w:rsidRDefault="00103AE8" w:rsidP="00A17BB7">
            <w:pPr>
              <w:spacing w:line="240" w:lineRule="auto"/>
              <w:jc w:val="center"/>
              <w:rPr>
                <w:sz w:val="16"/>
                <w:szCs w:val="16"/>
                <w:lang w:val="en-US"/>
              </w:rPr>
            </w:pPr>
            <w:r>
              <w:rPr>
                <w:sz w:val="16"/>
                <w:szCs w:val="16"/>
                <w:lang w:val="en-US"/>
              </w:rPr>
              <w:t>PMS</w:t>
            </w:r>
          </w:p>
          <w:p w14:paraId="739563BB" w14:textId="22FA4770" w:rsidR="00103AE8" w:rsidRPr="00154ABB" w:rsidRDefault="00103AE8" w:rsidP="00A17BB7">
            <w:pPr>
              <w:spacing w:line="240" w:lineRule="auto"/>
              <w:jc w:val="center"/>
              <w:rPr>
                <w:sz w:val="16"/>
                <w:szCs w:val="16"/>
                <w:lang w:val="en-US"/>
              </w:rPr>
            </w:pPr>
            <w:r>
              <w:rPr>
                <w:sz w:val="16"/>
                <w:szCs w:val="16"/>
                <w:lang w:val="en-US"/>
              </w:rPr>
              <w:t>(n = 916)</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CA93FCC" w14:textId="77777777" w:rsidR="00103AE8" w:rsidRDefault="00103AE8" w:rsidP="00103AE8">
            <w:pPr>
              <w:spacing w:line="240" w:lineRule="auto"/>
              <w:jc w:val="center"/>
              <w:rPr>
                <w:sz w:val="16"/>
                <w:szCs w:val="16"/>
                <w:lang w:val="en-US"/>
              </w:rPr>
            </w:pPr>
            <w:r w:rsidRPr="00727178">
              <w:rPr>
                <w:sz w:val="16"/>
                <w:szCs w:val="16"/>
                <w:lang w:val="en-US"/>
              </w:rPr>
              <w:t xml:space="preserve">681 </w:t>
            </w:r>
          </w:p>
          <w:p w14:paraId="451FF8F1" w14:textId="09D85E60" w:rsidR="00103AE8" w:rsidRPr="00154ABB" w:rsidRDefault="00103AE8" w:rsidP="00A17BB7">
            <w:pPr>
              <w:spacing w:line="240" w:lineRule="auto"/>
              <w:jc w:val="center"/>
              <w:rPr>
                <w:sz w:val="16"/>
                <w:szCs w:val="16"/>
                <w:lang w:val="en-US"/>
              </w:rPr>
            </w:pPr>
            <w:r w:rsidRPr="00727178">
              <w:rPr>
                <w:sz w:val="16"/>
                <w:szCs w:val="16"/>
                <w:lang w:val="en-US"/>
              </w:rPr>
              <w:t>(R:74%; C:29%)</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69E00B3" w14:textId="449A6749" w:rsidR="00103AE8" w:rsidRPr="00154ABB" w:rsidRDefault="00103AE8"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12" w:space="0" w:color="auto"/>
            </w:tcBorders>
          </w:tcPr>
          <w:p w14:paraId="7603CE4E" w14:textId="77777777" w:rsidR="00103AE8" w:rsidRDefault="00103AE8" w:rsidP="00103AE8">
            <w:pPr>
              <w:spacing w:line="240" w:lineRule="auto"/>
              <w:jc w:val="center"/>
              <w:rPr>
                <w:sz w:val="16"/>
                <w:szCs w:val="16"/>
                <w:lang w:val="en-US"/>
              </w:rPr>
            </w:pPr>
            <w:r w:rsidRPr="00727178">
              <w:rPr>
                <w:sz w:val="16"/>
                <w:szCs w:val="16"/>
                <w:lang w:val="en-US"/>
              </w:rPr>
              <w:t xml:space="preserve">97 </w:t>
            </w:r>
          </w:p>
          <w:p w14:paraId="268DDA5A" w14:textId="471E71E2" w:rsidR="00103AE8" w:rsidRPr="00154ABB" w:rsidRDefault="00103AE8" w:rsidP="00A17BB7">
            <w:pPr>
              <w:spacing w:line="240" w:lineRule="auto"/>
              <w:jc w:val="center"/>
              <w:rPr>
                <w:sz w:val="16"/>
                <w:szCs w:val="16"/>
                <w:lang w:val="en-US"/>
              </w:rPr>
            </w:pPr>
            <w:r w:rsidRPr="00727178">
              <w:rPr>
                <w:sz w:val="16"/>
                <w:szCs w:val="16"/>
                <w:lang w:val="en-US"/>
              </w:rPr>
              <w:t>(R:11%; C:33%)</w:t>
            </w:r>
          </w:p>
        </w:tc>
        <w:tc>
          <w:tcPr>
            <w:tcW w:w="1127" w:type="dxa"/>
            <w:tcBorders>
              <w:top w:val="single" w:sz="12" w:space="0" w:color="auto"/>
              <w:left w:val="single" w:sz="12" w:space="0" w:color="auto"/>
              <w:bottom w:val="single" w:sz="12" w:space="0" w:color="auto"/>
              <w:right w:val="single" w:sz="12" w:space="0" w:color="auto"/>
            </w:tcBorders>
          </w:tcPr>
          <w:p w14:paraId="36C2A7AD" w14:textId="0B0CF43E"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 xml:space="preserve">5 </w:t>
            </w:r>
          </w:p>
          <w:p w14:paraId="2AFE63F9" w14:textId="023AEC21"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roofErr w:type="gramStart"/>
            <w:r>
              <w:rPr>
                <w:sz w:val="16"/>
                <w:szCs w:val="16"/>
                <w:lang w:val="en-US"/>
              </w:rPr>
              <w:t>2</w:t>
            </w:r>
            <w:r w:rsidR="0076253B">
              <w:rPr>
                <w:sz w:val="16"/>
                <w:szCs w:val="16"/>
                <w:lang w:val="en-US"/>
              </w:rPr>
              <w:t>.</w:t>
            </w:r>
            <w:r>
              <w:rPr>
                <w:sz w:val="16"/>
                <w:szCs w:val="16"/>
                <w:lang w:val="en-US"/>
              </w:rPr>
              <w:t>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bottom w:val="single" w:sz="4" w:space="0" w:color="E7E6E6" w:themeColor="background2"/>
              <w:right w:val="single" w:sz="4" w:space="0" w:color="E7E6E6" w:themeColor="background2"/>
            </w:tcBorders>
          </w:tcPr>
          <w:p w14:paraId="235A203F" w14:textId="77777777" w:rsidR="00103AE8" w:rsidRDefault="00103AE8" w:rsidP="00103AE8">
            <w:pPr>
              <w:spacing w:line="240" w:lineRule="auto"/>
              <w:jc w:val="center"/>
              <w:rPr>
                <w:sz w:val="16"/>
                <w:szCs w:val="16"/>
                <w:lang w:val="en-US"/>
              </w:rPr>
            </w:pPr>
            <w:r w:rsidRPr="00727178">
              <w:rPr>
                <w:sz w:val="16"/>
                <w:szCs w:val="16"/>
                <w:lang w:val="en-US"/>
              </w:rPr>
              <w:t xml:space="preserve">121 </w:t>
            </w:r>
          </w:p>
          <w:p w14:paraId="7C4E008D" w14:textId="62F31ADB" w:rsidR="00103AE8" w:rsidRPr="00154ABB" w:rsidRDefault="00103AE8" w:rsidP="00A17BB7">
            <w:pPr>
              <w:spacing w:line="240" w:lineRule="auto"/>
              <w:jc w:val="center"/>
              <w:rPr>
                <w:sz w:val="16"/>
                <w:szCs w:val="16"/>
                <w:lang w:val="en-US"/>
              </w:rPr>
            </w:pPr>
            <w:r w:rsidRPr="00727178">
              <w:rPr>
                <w:sz w:val="16"/>
                <w:szCs w:val="16"/>
                <w:lang w:val="en-US"/>
              </w:rPr>
              <w:t>(R:13%; C:30%)</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32CC5F84" w14:textId="65B56AAF"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
          <w:p w14:paraId="57780ACC" w14:textId="5E0778EB"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97, 1</w:t>
            </w:r>
            <w:r w:rsidR="0076253B">
              <w:rPr>
                <w:sz w:val="16"/>
                <w:szCs w:val="16"/>
                <w:lang w:val="en-US"/>
              </w:rPr>
              <w:t>.</w:t>
            </w:r>
            <w:r>
              <w:rPr>
                <w:sz w:val="16"/>
                <w:szCs w:val="16"/>
                <w:lang w:val="en-US"/>
              </w:rPr>
              <w:t>6]</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6728643E" w14:textId="77777777" w:rsidR="00103AE8" w:rsidRDefault="00103AE8" w:rsidP="00103AE8">
            <w:pPr>
              <w:spacing w:line="240" w:lineRule="auto"/>
              <w:jc w:val="center"/>
              <w:rPr>
                <w:sz w:val="16"/>
                <w:szCs w:val="16"/>
                <w:lang w:val="en-US"/>
              </w:rPr>
            </w:pPr>
            <w:r w:rsidRPr="00727178">
              <w:rPr>
                <w:sz w:val="16"/>
                <w:szCs w:val="16"/>
                <w:lang w:val="en-US"/>
              </w:rPr>
              <w:t xml:space="preserve">17 </w:t>
            </w:r>
          </w:p>
          <w:p w14:paraId="33430B67" w14:textId="74EA9A25" w:rsidR="00103AE8" w:rsidRPr="00154ABB" w:rsidRDefault="00103AE8" w:rsidP="00A17BB7">
            <w:pPr>
              <w:spacing w:line="240" w:lineRule="auto"/>
              <w:jc w:val="center"/>
              <w:rPr>
                <w:sz w:val="16"/>
                <w:szCs w:val="16"/>
                <w:lang w:val="en-US"/>
              </w:rPr>
            </w:pPr>
            <w:r w:rsidRPr="00727178">
              <w:rPr>
                <w:sz w:val="16"/>
                <w:szCs w:val="16"/>
                <w:lang w:val="en-US"/>
              </w:rPr>
              <w:t>(R:1.9%; C:25%)</w:t>
            </w:r>
          </w:p>
        </w:tc>
        <w:tc>
          <w:tcPr>
            <w:tcW w:w="1127" w:type="dxa"/>
            <w:tcBorders>
              <w:top w:val="single" w:sz="4" w:space="0" w:color="E7E6E6" w:themeColor="background2"/>
              <w:bottom w:val="single" w:sz="12" w:space="0" w:color="auto"/>
            </w:tcBorders>
          </w:tcPr>
          <w:p w14:paraId="46A4E384" w14:textId="7F523998"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0</w:t>
            </w:r>
            <w:r w:rsidR="0076253B">
              <w:rPr>
                <w:sz w:val="16"/>
                <w:szCs w:val="16"/>
                <w:lang w:val="en-US"/>
              </w:rPr>
              <w:t>.</w:t>
            </w:r>
            <w:r>
              <w:rPr>
                <w:sz w:val="16"/>
                <w:szCs w:val="16"/>
                <w:lang w:val="en-US"/>
              </w:rPr>
              <w:t>96</w:t>
            </w:r>
          </w:p>
          <w:p w14:paraId="2E193959" w14:textId="049E7EEC"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54, 1</w:t>
            </w:r>
            <w:r w:rsidR="0076253B">
              <w:rPr>
                <w:sz w:val="16"/>
                <w:szCs w:val="16"/>
                <w:lang w:val="en-US"/>
              </w:rPr>
              <w:t>.</w:t>
            </w:r>
            <w:r>
              <w:rPr>
                <w:sz w:val="16"/>
                <w:szCs w:val="16"/>
                <w:lang w:val="en-US"/>
              </w:rPr>
              <w:t>7]</w:t>
            </w:r>
          </w:p>
        </w:tc>
      </w:tr>
      <w:tr w:rsidR="00103AE8" w:rsidRPr="00154ABB" w14:paraId="587795A2" w14:textId="77777777" w:rsidTr="008A61A9">
        <w:trPr>
          <w:trHeight w:val="362"/>
          <w:jc w:val="center"/>
        </w:trPr>
        <w:tc>
          <w:tcPr>
            <w:tcW w:w="1125" w:type="dxa"/>
            <w:tcBorders>
              <w:top w:val="single" w:sz="4" w:space="0" w:color="E7E6E6" w:themeColor="background2"/>
              <w:right w:val="single" w:sz="4" w:space="0" w:color="E7E6E6" w:themeColor="background2"/>
            </w:tcBorders>
          </w:tcPr>
          <w:p w14:paraId="3EB1FB7B" w14:textId="342DD0C5" w:rsidR="00103AE8" w:rsidRDefault="00103AE8" w:rsidP="00A17BB7">
            <w:pPr>
              <w:spacing w:line="240" w:lineRule="auto"/>
              <w:jc w:val="center"/>
              <w:rPr>
                <w:sz w:val="16"/>
                <w:szCs w:val="16"/>
                <w:lang w:val="en-US"/>
              </w:rPr>
            </w:pPr>
            <w:r>
              <w:rPr>
                <w:sz w:val="16"/>
                <w:szCs w:val="16"/>
                <w:lang w:val="en-US"/>
              </w:rPr>
              <w:t>PMDD</w:t>
            </w:r>
          </w:p>
          <w:p w14:paraId="05ACFC02" w14:textId="669EE352" w:rsidR="00103AE8" w:rsidRPr="00154ABB" w:rsidRDefault="00103AE8" w:rsidP="00A17BB7">
            <w:pPr>
              <w:spacing w:line="240" w:lineRule="auto"/>
              <w:jc w:val="center"/>
              <w:rPr>
                <w:sz w:val="16"/>
                <w:szCs w:val="16"/>
                <w:lang w:val="en-US"/>
              </w:rPr>
            </w:pPr>
            <w:r>
              <w:rPr>
                <w:sz w:val="16"/>
                <w:szCs w:val="16"/>
                <w:lang w:val="en-US"/>
              </w:rPr>
              <w:t>(n = 166)</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12106883" w14:textId="77777777" w:rsidR="00103AE8" w:rsidRDefault="00103AE8" w:rsidP="00103AE8">
            <w:pPr>
              <w:spacing w:line="240" w:lineRule="auto"/>
              <w:jc w:val="center"/>
              <w:rPr>
                <w:sz w:val="16"/>
                <w:szCs w:val="16"/>
                <w:lang w:val="en-US"/>
              </w:rPr>
            </w:pPr>
            <w:r w:rsidRPr="00727178">
              <w:rPr>
                <w:sz w:val="16"/>
                <w:szCs w:val="16"/>
                <w:lang w:val="en-US"/>
              </w:rPr>
              <w:t xml:space="preserve">65 </w:t>
            </w:r>
          </w:p>
          <w:p w14:paraId="584C8096" w14:textId="1401546C" w:rsidR="00103AE8" w:rsidRPr="00154ABB" w:rsidRDefault="00103AE8" w:rsidP="00A17BB7">
            <w:pPr>
              <w:spacing w:line="240" w:lineRule="auto"/>
              <w:jc w:val="center"/>
              <w:rPr>
                <w:sz w:val="16"/>
                <w:szCs w:val="16"/>
                <w:lang w:val="en-US"/>
              </w:rPr>
            </w:pPr>
            <w:r w:rsidRPr="00727178">
              <w:rPr>
                <w:sz w:val="16"/>
                <w:szCs w:val="16"/>
                <w:lang w:val="en-US"/>
              </w:rPr>
              <w:t>(R:39%; C:2.8%)</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09EDEC9D" w14:textId="7279471D" w:rsidR="00103AE8" w:rsidRPr="00154ABB" w:rsidRDefault="00103AE8"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right w:val="single" w:sz="12" w:space="0" w:color="auto"/>
            </w:tcBorders>
          </w:tcPr>
          <w:p w14:paraId="4460CF81" w14:textId="77777777" w:rsidR="00103AE8" w:rsidRDefault="00103AE8" w:rsidP="00103AE8">
            <w:pPr>
              <w:spacing w:line="240" w:lineRule="auto"/>
              <w:jc w:val="center"/>
              <w:rPr>
                <w:sz w:val="16"/>
                <w:szCs w:val="16"/>
                <w:lang w:val="en-US"/>
              </w:rPr>
            </w:pPr>
            <w:r w:rsidRPr="00727178">
              <w:rPr>
                <w:sz w:val="16"/>
                <w:szCs w:val="16"/>
                <w:lang w:val="en-US"/>
              </w:rPr>
              <w:t xml:space="preserve">42 </w:t>
            </w:r>
          </w:p>
          <w:p w14:paraId="079AE8A7" w14:textId="0B0E730F" w:rsidR="00103AE8" w:rsidRPr="00154ABB" w:rsidRDefault="00103AE8" w:rsidP="00A17BB7">
            <w:pPr>
              <w:spacing w:line="240" w:lineRule="auto"/>
              <w:jc w:val="center"/>
              <w:rPr>
                <w:sz w:val="16"/>
                <w:szCs w:val="16"/>
                <w:lang w:val="en-US"/>
              </w:rPr>
            </w:pPr>
            <w:r w:rsidRPr="00727178">
              <w:rPr>
                <w:sz w:val="16"/>
                <w:szCs w:val="16"/>
                <w:lang w:val="en-US"/>
              </w:rPr>
              <w:t>(R:25%; C:15%)</w:t>
            </w:r>
          </w:p>
        </w:tc>
        <w:tc>
          <w:tcPr>
            <w:tcW w:w="1127" w:type="dxa"/>
            <w:tcBorders>
              <w:top w:val="single" w:sz="12" w:space="0" w:color="auto"/>
              <w:left w:val="single" w:sz="12" w:space="0" w:color="auto"/>
              <w:bottom w:val="single" w:sz="12" w:space="0" w:color="auto"/>
              <w:right w:val="single" w:sz="12" w:space="0" w:color="auto"/>
            </w:tcBorders>
          </w:tcPr>
          <w:p w14:paraId="05DB48F6" w14:textId="4390A3E7"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6</w:t>
            </w:r>
            <w:r w:rsidR="0076253B">
              <w:rPr>
                <w:sz w:val="16"/>
                <w:szCs w:val="16"/>
                <w:lang w:val="en-US"/>
              </w:rPr>
              <w:t>.</w:t>
            </w:r>
            <w:r>
              <w:rPr>
                <w:sz w:val="16"/>
                <w:szCs w:val="16"/>
                <w:lang w:val="en-US"/>
              </w:rPr>
              <w:t xml:space="preserve">9 </w:t>
            </w:r>
          </w:p>
          <w:p w14:paraId="5CDC092F" w14:textId="770D9043"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4</w:t>
            </w:r>
            <w:r w:rsidR="0076253B">
              <w:rPr>
                <w:sz w:val="16"/>
                <w:szCs w:val="16"/>
                <w:lang w:val="en-US"/>
              </w:rPr>
              <w:t>.</w:t>
            </w:r>
            <w:r>
              <w:rPr>
                <w:sz w:val="16"/>
                <w:szCs w:val="16"/>
                <w:lang w:val="en-US"/>
              </w:rPr>
              <w:t xml:space="preserve">5, </w:t>
            </w:r>
            <w:proofErr w:type="gramStart"/>
            <w:r>
              <w:rPr>
                <w:sz w:val="16"/>
                <w:szCs w:val="16"/>
                <w:lang w:val="en-US"/>
              </w:rPr>
              <w:t>10]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right w:val="single" w:sz="12" w:space="0" w:color="auto"/>
            </w:tcBorders>
          </w:tcPr>
          <w:p w14:paraId="6AD7A7CD" w14:textId="77777777" w:rsidR="00103AE8" w:rsidRDefault="00103AE8" w:rsidP="00103AE8">
            <w:pPr>
              <w:spacing w:line="240" w:lineRule="auto"/>
              <w:jc w:val="center"/>
              <w:rPr>
                <w:sz w:val="16"/>
                <w:szCs w:val="16"/>
                <w:lang w:val="en-US"/>
              </w:rPr>
            </w:pPr>
            <w:r w:rsidRPr="00727178">
              <w:rPr>
                <w:sz w:val="16"/>
                <w:szCs w:val="16"/>
                <w:lang w:val="en-US"/>
              </w:rPr>
              <w:t xml:space="preserve">51 </w:t>
            </w:r>
          </w:p>
          <w:p w14:paraId="00594AF6" w14:textId="5393DED0" w:rsidR="00103AE8" w:rsidRPr="00154ABB" w:rsidRDefault="00103AE8" w:rsidP="00A17BB7">
            <w:pPr>
              <w:spacing w:line="240" w:lineRule="auto"/>
              <w:jc w:val="center"/>
              <w:rPr>
                <w:sz w:val="16"/>
                <w:szCs w:val="16"/>
                <w:lang w:val="en-US"/>
              </w:rPr>
            </w:pPr>
            <w:r w:rsidRPr="00727178">
              <w:rPr>
                <w:sz w:val="16"/>
                <w:szCs w:val="16"/>
                <w:lang w:val="en-US"/>
              </w:rPr>
              <w:t>(R:31%; C:13%)</w:t>
            </w:r>
          </w:p>
        </w:tc>
        <w:tc>
          <w:tcPr>
            <w:tcW w:w="1127" w:type="dxa"/>
            <w:tcBorders>
              <w:top w:val="single" w:sz="12" w:space="0" w:color="auto"/>
              <w:left w:val="single" w:sz="12" w:space="0" w:color="auto"/>
              <w:bottom w:val="single" w:sz="12" w:space="0" w:color="auto"/>
              <w:right w:val="single" w:sz="12" w:space="0" w:color="auto"/>
            </w:tcBorders>
          </w:tcPr>
          <w:p w14:paraId="719CA767" w14:textId="4740A2DE"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5</w:t>
            </w:r>
            <w:r w:rsidR="0076253B">
              <w:rPr>
                <w:sz w:val="16"/>
                <w:szCs w:val="16"/>
                <w:lang w:val="en-US"/>
              </w:rPr>
              <w:t>.</w:t>
            </w:r>
            <w:r>
              <w:rPr>
                <w:sz w:val="16"/>
                <w:szCs w:val="16"/>
                <w:lang w:val="en-US"/>
              </w:rPr>
              <w:t>4</w:t>
            </w:r>
          </w:p>
          <w:p w14:paraId="7C9D6EA5" w14:textId="4A118E35"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3</w:t>
            </w:r>
            <w:r w:rsidR="0076253B">
              <w:rPr>
                <w:sz w:val="16"/>
                <w:szCs w:val="16"/>
                <w:lang w:val="en-US"/>
              </w:rPr>
              <w:t>.</w:t>
            </w:r>
            <w:r>
              <w:rPr>
                <w:sz w:val="16"/>
                <w:szCs w:val="16"/>
                <w:lang w:val="en-US"/>
              </w:rPr>
              <w:t xml:space="preserve">7, </w:t>
            </w:r>
            <w:proofErr w:type="gramStart"/>
            <w:r>
              <w:rPr>
                <w:sz w:val="16"/>
                <w:szCs w:val="16"/>
                <w:lang w:val="en-US"/>
              </w:rPr>
              <w:t>8</w:t>
            </w:r>
            <w:r w:rsidR="0076253B">
              <w:rPr>
                <w:sz w:val="16"/>
                <w:szCs w:val="16"/>
                <w:lang w:val="en-US"/>
              </w:rPr>
              <w:t>.</w:t>
            </w:r>
            <w:r>
              <w:rPr>
                <w:sz w:val="16"/>
                <w:szCs w:val="16"/>
                <w:lang w:val="en-US"/>
              </w:rPr>
              <w:t>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right w:val="single" w:sz="12" w:space="0" w:color="auto"/>
            </w:tcBorders>
          </w:tcPr>
          <w:p w14:paraId="293ECB7E" w14:textId="77777777" w:rsidR="00103AE8" w:rsidRDefault="00103AE8" w:rsidP="00103AE8">
            <w:pPr>
              <w:spacing w:line="240" w:lineRule="auto"/>
              <w:jc w:val="center"/>
              <w:rPr>
                <w:sz w:val="16"/>
                <w:szCs w:val="16"/>
                <w:lang w:val="en-US"/>
              </w:rPr>
            </w:pPr>
            <w:r w:rsidRPr="00727178">
              <w:rPr>
                <w:sz w:val="16"/>
                <w:szCs w:val="16"/>
                <w:lang w:val="en-US"/>
              </w:rPr>
              <w:t xml:space="preserve">8 </w:t>
            </w:r>
          </w:p>
          <w:p w14:paraId="3EAAA162" w14:textId="139A8075" w:rsidR="00103AE8" w:rsidRPr="00154ABB" w:rsidRDefault="00103AE8" w:rsidP="00A17BB7">
            <w:pPr>
              <w:spacing w:line="240" w:lineRule="auto"/>
              <w:jc w:val="center"/>
              <w:rPr>
                <w:sz w:val="16"/>
                <w:szCs w:val="16"/>
                <w:lang w:val="en-US"/>
              </w:rPr>
            </w:pPr>
            <w:r w:rsidRPr="00727178">
              <w:rPr>
                <w:sz w:val="16"/>
                <w:szCs w:val="16"/>
                <w:lang w:val="en-US"/>
              </w:rPr>
              <w:t>(R:4.8%; C:12%)</w:t>
            </w:r>
          </w:p>
        </w:tc>
        <w:tc>
          <w:tcPr>
            <w:tcW w:w="1127" w:type="dxa"/>
            <w:tcBorders>
              <w:top w:val="single" w:sz="12" w:space="0" w:color="auto"/>
              <w:left w:val="single" w:sz="12" w:space="0" w:color="auto"/>
              <w:bottom w:val="single" w:sz="12" w:space="0" w:color="auto"/>
              <w:right w:val="single" w:sz="12" w:space="0" w:color="auto"/>
            </w:tcBorders>
          </w:tcPr>
          <w:p w14:paraId="5F7BDFC1" w14:textId="17A0C46B"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4</w:t>
            </w:r>
            <w:r w:rsidR="0076253B">
              <w:rPr>
                <w:sz w:val="16"/>
                <w:szCs w:val="16"/>
                <w:lang w:val="en-US"/>
              </w:rPr>
              <w:t>.</w:t>
            </w:r>
            <w:r>
              <w:rPr>
                <w:sz w:val="16"/>
                <w:szCs w:val="16"/>
                <w:lang w:val="en-US"/>
              </w:rPr>
              <w:t>7</w:t>
            </w:r>
          </w:p>
          <w:p w14:paraId="32FE14FA" w14:textId="355A15BC"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2</w:t>
            </w:r>
            <w:r w:rsidR="0076253B">
              <w:rPr>
                <w:sz w:val="16"/>
                <w:szCs w:val="16"/>
                <w:lang w:val="en-US"/>
              </w:rPr>
              <w:t>.</w:t>
            </w:r>
            <w:r>
              <w:rPr>
                <w:sz w:val="16"/>
                <w:szCs w:val="16"/>
                <w:lang w:val="en-US"/>
              </w:rPr>
              <w:t xml:space="preserve">1, </w:t>
            </w:r>
            <w:proofErr w:type="gramStart"/>
            <w:r>
              <w:rPr>
                <w:sz w:val="16"/>
                <w:szCs w:val="16"/>
                <w:lang w:val="en-US"/>
              </w:rPr>
              <w:t>10]</w:t>
            </w:r>
            <w:r w:rsidRPr="00A17BB7">
              <w:rPr>
                <w:sz w:val="16"/>
                <w:szCs w:val="16"/>
                <w:vertAlign w:val="superscript"/>
                <w:lang w:val="en-US"/>
              </w:rPr>
              <w:t>*</w:t>
            </w:r>
            <w:proofErr w:type="gramEnd"/>
            <w:r w:rsidRPr="00A17BB7">
              <w:rPr>
                <w:sz w:val="16"/>
                <w:szCs w:val="16"/>
                <w:vertAlign w:val="superscript"/>
                <w:lang w:val="en-US"/>
              </w:rPr>
              <w:t>**</w:t>
            </w:r>
          </w:p>
        </w:tc>
      </w:tr>
    </w:tbl>
    <w:p w14:paraId="2C5E4601" w14:textId="0254AB1C" w:rsidR="00D54067" w:rsidRPr="005A546E" w:rsidRDefault="00A34537" w:rsidP="00A01B75">
      <w:pPr>
        <w:spacing w:after="0" w:line="240" w:lineRule="auto"/>
        <w:rPr>
          <w:sz w:val="16"/>
          <w:szCs w:val="16"/>
          <w:lang w:val="en-US"/>
        </w:rPr>
      </w:pPr>
      <w:r>
        <w:rPr>
          <w:sz w:val="16"/>
          <w:szCs w:val="16"/>
          <w:lang w:val="en-US"/>
        </w:rPr>
        <w:t xml:space="preserve">These trajectories are only based on the participants fitting into the specified groups of symptoms onset and persistence. </w:t>
      </w:r>
    </w:p>
    <w:p w14:paraId="0161CD8A" w14:textId="132B8BC4" w:rsidR="00D54067" w:rsidRDefault="00D54067" w:rsidP="00A01B75">
      <w:pPr>
        <w:spacing w:after="0" w:line="240" w:lineRule="auto"/>
        <w:rPr>
          <w:sz w:val="20"/>
          <w:szCs w:val="20"/>
          <w:lang w:val="en-US"/>
        </w:rPr>
      </w:pPr>
    </w:p>
    <w:p w14:paraId="31E62DD7" w14:textId="7E9C6558" w:rsidR="00147DDD" w:rsidRPr="00A17BB7" w:rsidRDefault="00147DDD" w:rsidP="00A17BB7">
      <w:pPr>
        <w:pStyle w:val="Caption"/>
        <w:keepNext/>
        <w:rPr>
          <w:lang w:val="en-US"/>
        </w:rPr>
      </w:pPr>
      <w:r w:rsidRPr="00CC5E41">
        <w:rPr>
          <w:b/>
          <w:i w:val="0"/>
          <w:iCs w:val="0"/>
          <w:lang w:val="en-US"/>
        </w:rPr>
        <w:t>Table S</w:t>
      </w:r>
      <w:r w:rsidRPr="00CC5E41">
        <w:rPr>
          <w:b/>
          <w:i w:val="0"/>
          <w:iCs w:val="0"/>
        </w:rPr>
        <w:fldChar w:fldCharType="begin"/>
      </w:r>
      <w:r w:rsidRPr="00CC5E41">
        <w:rPr>
          <w:b/>
          <w:i w:val="0"/>
          <w:iCs w:val="0"/>
          <w:lang w:val="en-US"/>
        </w:rPr>
        <w:instrText xml:space="preserve"> SEQ Table \* ARABIC </w:instrText>
      </w:r>
      <w:r w:rsidRPr="00CC5E41">
        <w:rPr>
          <w:b/>
          <w:i w:val="0"/>
          <w:iCs w:val="0"/>
        </w:rPr>
        <w:fldChar w:fldCharType="separate"/>
      </w:r>
      <w:r w:rsidRPr="00CC5E41">
        <w:rPr>
          <w:b/>
          <w:i w:val="0"/>
          <w:iCs w:val="0"/>
          <w:noProof/>
          <w:lang w:val="en-US"/>
        </w:rPr>
        <w:t>12</w:t>
      </w:r>
      <w:r w:rsidRPr="00CC5E41">
        <w:rPr>
          <w:b/>
          <w:i w:val="0"/>
          <w:iCs w:val="0"/>
        </w:rPr>
        <w:fldChar w:fldCharType="end"/>
      </w:r>
      <w:r w:rsidRPr="00CC5E41">
        <w:rPr>
          <w:b/>
          <w:i w:val="0"/>
          <w:iCs w:val="0"/>
          <w:lang w:val="en-US"/>
        </w:rPr>
        <w:t xml:space="preserve">. </w:t>
      </w:r>
      <w:r w:rsidR="00CB6896" w:rsidRPr="00CC5E41">
        <w:rPr>
          <w:b/>
          <w:i w:val="0"/>
          <w:iCs w:val="0"/>
          <w:lang w:val="en-US"/>
        </w:rPr>
        <w:t>Proportions of PND trajectories and r</w:t>
      </w:r>
      <w:r w:rsidRPr="00CC5E41">
        <w:rPr>
          <w:b/>
          <w:i w:val="0"/>
          <w:iCs w:val="0"/>
          <w:lang w:val="en-US"/>
        </w:rPr>
        <w:t>esults from multinomial logistic regression for Mom2B.</w:t>
      </w:r>
      <w:r>
        <w:rPr>
          <w:i w:val="0"/>
          <w:iCs w:val="0"/>
          <w:lang w:val="en-US"/>
        </w:rPr>
        <w:t xml:space="preserve"> For each</w:t>
      </w:r>
      <w:r w:rsidR="003C367F">
        <w:rPr>
          <w:i w:val="0"/>
          <w:iCs w:val="0"/>
          <w:lang w:val="en-US"/>
        </w:rPr>
        <w:t xml:space="preserve"> PND</w:t>
      </w:r>
      <w:r>
        <w:rPr>
          <w:i w:val="0"/>
          <w:iCs w:val="0"/>
          <w:lang w:val="en-US"/>
        </w:rPr>
        <w:t xml:space="preserve"> trajectory and </w:t>
      </w:r>
      <w:r w:rsidR="003C367F">
        <w:rPr>
          <w:i w:val="0"/>
          <w:iCs w:val="0"/>
          <w:lang w:val="en-US"/>
        </w:rPr>
        <w:t xml:space="preserve">premenstrual symptomatology </w:t>
      </w:r>
      <w:r>
        <w:rPr>
          <w:i w:val="0"/>
          <w:iCs w:val="0"/>
          <w:lang w:val="en-US"/>
        </w:rPr>
        <w:t xml:space="preserve">group, </w:t>
      </w:r>
      <w:proofErr w:type="gramStart"/>
      <w:r>
        <w:rPr>
          <w:i w:val="0"/>
          <w:iCs w:val="0"/>
          <w:lang w:val="en-US"/>
        </w:rPr>
        <w:t>n:s</w:t>
      </w:r>
      <w:proofErr w:type="gramEnd"/>
      <w:r>
        <w:rPr>
          <w:i w:val="0"/>
          <w:iCs w:val="0"/>
          <w:lang w:val="en-US"/>
        </w:rPr>
        <w:t xml:space="preserve"> are presented together with row (R) and column (C) percentages of the proportion by the total n of the row or column. For gestational PND, postpartum PND, and persistent PND, ORs with 95% CI is presented, derived from two separate multinomial logistic regression models, using PMS (yes/no) and PMDD (yes/no) as the independent variable, and a variable including the trajectories as the dependent variable, with the control trajectory as baseline. Results with </w:t>
      </w:r>
      <w:r w:rsidR="009321A0">
        <w:rPr>
          <w:i w:val="0"/>
          <w:iCs w:val="0"/>
          <w:lang w:val="en-US"/>
        </w:rPr>
        <w:t>‘*’ indicate p</w:t>
      </w:r>
      <w:r w:rsidR="009321A0" w:rsidRPr="00727178">
        <w:rPr>
          <w:i w:val="0"/>
          <w:iCs w:val="0"/>
          <w:lang w:val="en-US"/>
        </w:rPr>
        <w:t>≤0</w:t>
      </w:r>
      <w:r w:rsidR="0076253B">
        <w:rPr>
          <w:i w:val="0"/>
          <w:iCs w:val="0"/>
          <w:lang w:val="en-US"/>
        </w:rPr>
        <w:t>.</w:t>
      </w:r>
      <w:r w:rsidR="009321A0" w:rsidRPr="00727178">
        <w:rPr>
          <w:i w:val="0"/>
          <w:iCs w:val="0"/>
          <w:lang w:val="en-US"/>
        </w:rPr>
        <w:t>0</w:t>
      </w:r>
      <w:r w:rsidR="009321A0">
        <w:rPr>
          <w:i w:val="0"/>
          <w:iCs w:val="0"/>
          <w:lang w:val="en-US"/>
        </w:rPr>
        <w:t xml:space="preserve">5, and </w:t>
      </w:r>
      <w:r w:rsidR="009A4D9A">
        <w:rPr>
          <w:i w:val="0"/>
          <w:iCs w:val="0"/>
          <w:lang w:val="en-US"/>
        </w:rPr>
        <w:t xml:space="preserve">those with </w:t>
      </w:r>
      <w:r>
        <w:rPr>
          <w:i w:val="0"/>
          <w:iCs w:val="0"/>
          <w:lang w:val="en-US"/>
        </w:rPr>
        <w:t>‘**’ indicate p</w:t>
      </w:r>
      <w:r w:rsidRPr="00727178">
        <w:rPr>
          <w:i w:val="0"/>
          <w:iCs w:val="0"/>
          <w:lang w:val="en-US"/>
        </w:rPr>
        <w:t>≤0</w:t>
      </w:r>
      <w:r w:rsidR="0076253B">
        <w:rPr>
          <w:i w:val="0"/>
          <w:iCs w:val="0"/>
          <w:lang w:val="en-US"/>
        </w:rPr>
        <w:t>.</w:t>
      </w:r>
      <w:r w:rsidRPr="00727178">
        <w:rPr>
          <w:i w:val="0"/>
          <w:iCs w:val="0"/>
          <w:lang w:val="en-US"/>
        </w:rPr>
        <w:t>01</w:t>
      </w:r>
      <w:r w:rsidR="009A4D9A">
        <w:rPr>
          <w:i w:val="0"/>
          <w:iCs w:val="0"/>
          <w:lang w:val="en-US"/>
        </w:rPr>
        <w:t>.</w:t>
      </w:r>
      <w:r w:rsidR="00964145">
        <w:rPr>
          <w:i w:val="0"/>
          <w:iCs w:val="0"/>
          <w:lang w:val="en-US"/>
        </w:rPr>
        <w:t xml:space="preserve"> The highlighted cells are the significant results.</w:t>
      </w:r>
    </w:p>
    <w:tbl>
      <w:tblPr>
        <w:tblStyle w:val="Mystyle"/>
        <w:tblW w:w="10141" w:type="dxa"/>
        <w:jc w:val="center"/>
        <w:tblLook w:val="04A0" w:firstRow="1" w:lastRow="0" w:firstColumn="1" w:lastColumn="0" w:noHBand="0" w:noVBand="1"/>
      </w:tblPr>
      <w:tblGrid>
        <w:gridCol w:w="1125"/>
        <w:gridCol w:w="1127"/>
        <w:gridCol w:w="1127"/>
        <w:gridCol w:w="1127"/>
        <w:gridCol w:w="1127"/>
        <w:gridCol w:w="1127"/>
        <w:gridCol w:w="1127"/>
        <w:gridCol w:w="1127"/>
        <w:gridCol w:w="1127"/>
      </w:tblGrid>
      <w:tr w:rsidR="00DD0B87" w:rsidRPr="00727178" w14:paraId="172E3480" w14:textId="77777777" w:rsidTr="00E618B1">
        <w:trPr>
          <w:cnfStyle w:val="100000000000" w:firstRow="1" w:lastRow="0" w:firstColumn="0" w:lastColumn="0" w:oddVBand="0" w:evenVBand="0" w:oddHBand="0" w:evenHBand="0" w:firstRowFirstColumn="0" w:firstRowLastColumn="0" w:lastRowFirstColumn="0" w:lastRowLastColumn="0"/>
          <w:trHeight w:val="362"/>
          <w:jc w:val="center"/>
        </w:trPr>
        <w:tc>
          <w:tcPr>
            <w:tcW w:w="0" w:type="dxa"/>
            <w:tcBorders>
              <w:right w:val="single" w:sz="4" w:space="0" w:color="E7E6E6" w:themeColor="background2"/>
            </w:tcBorders>
          </w:tcPr>
          <w:p w14:paraId="57454ACC" w14:textId="77777777" w:rsidR="00DD0B87" w:rsidRPr="00727178" w:rsidRDefault="00DD0B87" w:rsidP="00DD0B87">
            <w:pPr>
              <w:spacing w:line="240" w:lineRule="auto"/>
              <w:jc w:val="center"/>
              <w:rPr>
                <w:sz w:val="16"/>
                <w:szCs w:val="16"/>
                <w:lang w:val="en-US"/>
              </w:rPr>
            </w:pPr>
          </w:p>
        </w:tc>
        <w:tc>
          <w:tcPr>
            <w:tcW w:w="0" w:type="dxa"/>
            <w:gridSpan w:val="2"/>
            <w:tcBorders>
              <w:left w:val="single" w:sz="4" w:space="0" w:color="E7E6E6" w:themeColor="background2"/>
              <w:right w:val="single" w:sz="4" w:space="0" w:color="E7E6E6" w:themeColor="background2"/>
            </w:tcBorders>
          </w:tcPr>
          <w:p w14:paraId="10041CC3" w14:textId="77777777" w:rsidR="00DD0B87" w:rsidRDefault="00DD0B87" w:rsidP="00DD0B87">
            <w:pPr>
              <w:spacing w:line="240" w:lineRule="auto"/>
              <w:jc w:val="center"/>
              <w:rPr>
                <w:sz w:val="16"/>
                <w:szCs w:val="16"/>
                <w:lang w:val="en-US"/>
              </w:rPr>
            </w:pPr>
            <w:r>
              <w:rPr>
                <w:sz w:val="16"/>
                <w:szCs w:val="16"/>
                <w:lang w:val="en-US"/>
              </w:rPr>
              <w:t>Controls</w:t>
            </w:r>
          </w:p>
          <w:p w14:paraId="4F5AEF84" w14:textId="08D015EC" w:rsidR="00DD0B87" w:rsidRPr="00727178" w:rsidRDefault="00DD0B87" w:rsidP="00DD0B87">
            <w:pPr>
              <w:spacing w:line="240" w:lineRule="auto"/>
              <w:jc w:val="center"/>
              <w:rPr>
                <w:sz w:val="16"/>
                <w:szCs w:val="16"/>
                <w:lang w:val="en-US"/>
              </w:rPr>
            </w:pPr>
            <w:r>
              <w:rPr>
                <w:sz w:val="16"/>
                <w:szCs w:val="16"/>
                <w:lang w:val="en-US"/>
              </w:rPr>
              <w:t>(n = 311)</w:t>
            </w:r>
          </w:p>
        </w:tc>
        <w:tc>
          <w:tcPr>
            <w:tcW w:w="0" w:type="dxa"/>
            <w:gridSpan w:val="2"/>
            <w:tcBorders>
              <w:left w:val="single" w:sz="4" w:space="0" w:color="E7E6E6" w:themeColor="background2"/>
              <w:right w:val="single" w:sz="4" w:space="0" w:color="E7E6E6" w:themeColor="background2"/>
            </w:tcBorders>
          </w:tcPr>
          <w:p w14:paraId="0285D406" w14:textId="77777777" w:rsidR="00DD0B87" w:rsidRDefault="00DD0B87" w:rsidP="00DD0B87">
            <w:pPr>
              <w:spacing w:line="240" w:lineRule="auto"/>
              <w:jc w:val="center"/>
              <w:rPr>
                <w:sz w:val="16"/>
                <w:szCs w:val="16"/>
                <w:lang w:val="en-US"/>
              </w:rPr>
            </w:pPr>
            <w:r>
              <w:rPr>
                <w:sz w:val="16"/>
                <w:szCs w:val="16"/>
                <w:lang w:val="en-US"/>
              </w:rPr>
              <w:t>Gestational PND</w:t>
            </w:r>
          </w:p>
          <w:p w14:paraId="1281C1DE" w14:textId="632396FD" w:rsidR="00DD0B87" w:rsidRPr="00727178" w:rsidRDefault="00DD0B87" w:rsidP="00DD0B87">
            <w:pPr>
              <w:spacing w:line="240" w:lineRule="auto"/>
              <w:jc w:val="center"/>
              <w:rPr>
                <w:sz w:val="16"/>
                <w:szCs w:val="16"/>
                <w:lang w:val="en-US"/>
              </w:rPr>
            </w:pPr>
            <w:r>
              <w:rPr>
                <w:sz w:val="16"/>
                <w:szCs w:val="16"/>
                <w:lang w:val="en-US"/>
              </w:rPr>
              <w:t>(n = 137)</w:t>
            </w:r>
          </w:p>
        </w:tc>
        <w:tc>
          <w:tcPr>
            <w:tcW w:w="0" w:type="dxa"/>
            <w:gridSpan w:val="2"/>
            <w:tcBorders>
              <w:left w:val="single" w:sz="4" w:space="0" w:color="E7E6E6" w:themeColor="background2"/>
              <w:right w:val="single" w:sz="4" w:space="0" w:color="E7E6E6" w:themeColor="background2"/>
            </w:tcBorders>
          </w:tcPr>
          <w:p w14:paraId="7B98F0B8" w14:textId="77777777" w:rsidR="00DD0B87" w:rsidRDefault="00DD0B87" w:rsidP="00DD0B87">
            <w:pPr>
              <w:spacing w:line="240" w:lineRule="auto"/>
              <w:jc w:val="center"/>
              <w:rPr>
                <w:sz w:val="16"/>
                <w:szCs w:val="16"/>
                <w:lang w:val="en-US"/>
              </w:rPr>
            </w:pPr>
            <w:r>
              <w:rPr>
                <w:sz w:val="16"/>
                <w:szCs w:val="16"/>
                <w:lang w:val="en-US"/>
              </w:rPr>
              <w:t>Postpartum PND</w:t>
            </w:r>
          </w:p>
          <w:p w14:paraId="1EB04CC9" w14:textId="3557AF7E" w:rsidR="00DD0B87" w:rsidRPr="00727178" w:rsidRDefault="00DD0B87" w:rsidP="00DD0B87">
            <w:pPr>
              <w:spacing w:line="240" w:lineRule="auto"/>
              <w:jc w:val="center"/>
              <w:rPr>
                <w:sz w:val="16"/>
                <w:szCs w:val="16"/>
                <w:lang w:val="en-US"/>
              </w:rPr>
            </w:pPr>
            <w:r>
              <w:rPr>
                <w:sz w:val="16"/>
                <w:szCs w:val="16"/>
                <w:lang w:val="en-US"/>
              </w:rPr>
              <w:t>(n = 116)</w:t>
            </w:r>
          </w:p>
        </w:tc>
        <w:tc>
          <w:tcPr>
            <w:tcW w:w="0" w:type="dxa"/>
            <w:gridSpan w:val="2"/>
            <w:tcBorders>
              <w:left w:val="single" w:sz="4" w:space="0" w:color="E7E6E6" w:themeColor="background2"/>
            </w:tcBorders>
          </w:tcPr>
          <w:p w14:paraId="6A8CA30D" w14:textId="77777777" w:rsidR="00DD0B87" w:rsidRDefault="00DD0B87" w:rsidP="00DD0B87">
            <w:pPr>
              <w:spacing w:line="240" w:lineRule="auto"/>
              <w:jc w:val="center"/>
              <w:rPr>
                <w:sz w:val="16"/>
                <w:szCs w:val="16"/>
                <w:lang w:val="en-US"/>
              </w:rPr>
            </w:pPr>
            <w:r>
              <w:rPr>
                <w:sz w:val="16"/>
                <w:szCs w:val="16"/>
                <w:lang w:val="en-US"/>
              </w:rPr>
              <w:t>Persistent PND</w:t>
            </w:r>
          </w:p>
          <w:p w14:paraId="497E8E84" w14:textId="30581253" w:rsidR="00DD0B87" w:rsidRPr="00727178" w:rsidRDefault="00DD0B87" w:rsidP="00DD0B87">
            <w:pPr>
              <w:spacing w:line="240" w:lineRule="auto"/>
              <w:jc w:val="center"/>
              <w:rPr>
                <w:sz w:val="16"/>
                <w:szCs w:val="16"/>
                <w:lang w:val="en-US"/>
              </w:rPr>
            </w:pPr>
            <w:r>
              <w:rPr>
                <w:sz w:val="16"/>
                <w:szCs w:val="16"/>
                <w:lang w:val="en-US"/>
              </w:rPr>
              <w:t>(n = 17)</w:t>
            </w:r>
          </w:p>
        </w:tc>
      </w:tr>
      <w:tr w:rsidR="00196CB2" w:rsidRPr="00154ABB" w14:paraId="2F68D987" w14:textId="77777777" w:rsidTr="00E618B1">
        <w:trPr>
          <w:trHeight w:val="362"/>
          <w:jc w:val="center"/>
        </w:trPr>
        <w:tc>
          <w:tcPr>
            <w:tcW w:w="1125" w:type="dxa"/>
            <w:tcBorders>
              <w:bottom w:val="single" w:sz="4" w:space="0" w:color="E7E6E6" w:themeColor="background2"/>
              <w:right w:val="single" w:sz="4" w:space="0" w:color="E7E6E6" w:themeColor="background2"/>
            </w:tcBorders>
          </w:tcPr>
          <w:p w14:paraId="62A0BE1B" w14:textId="77777777" w:rsidR="0089438F" w:rsidRPr="00154ABB" w:rsidRDefault="0089438F" w:rsidP="00743823">
            <w:pPr>
              <w:spacing w:line="240" w:lineRule="auto"/>
              <w:jc w:val="center"/>
              <w:rPr>
                <w:sz w:val="16"/>
                <w:szCs w:val="16"/>
                <w:lang w:val="en-US"/>
              </w:rPr>
            </w:pP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BAA0712"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54DE21A4"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68BD8431" w14:textId="77777777" w:rsidR="0089438F" w:rsidRDefault="0089438F" w:rsidP="00743823">
            <w:pPr>
              <w:spacing w:line="240" w:lineRule="auto"/>
              <w:jc w:val="center"/>
              <w:rPr>
                <w:sz w:val="16"/>
                <w:szCs w:val="16"/>
                <w:lang w:val="en-US"/>
              </w:rPr>
            </w:pPr>
            <w:r>
              <w:rPr>
                <w:sz w:val="16"/>
                <w:szCs w:val="16"/>
                <w:lang w:val="en-US"/>
              </w:rPr>
              <w:t xml:space="preserve">OR </w:t>
            </w:r>
          </w:p>
          <w:p w14:paraId="4985300E"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15916447"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05C0AD72"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BCAA3FD" w14:textId="77777777" w:rsidR="0089438F" w:rsidRDefault="0089438F" w:rsidP="00743823">
            <w:pPr>
              <w:spacing w:line="240" w:lineRule="auto"/>
              <w:jc w:val="center"/>
              <w:rPr>
                <w:sz w:val="16"/>
                <w:szCs w:val="16"/>
                <w:lang w:val="en-US"/>
              </w:rPr>
            </w:pPr>
            <w:r>
              <w:rPr>
                <w:sz w:val="16"/>
                <w:szCs w:val="16"/>
                <w:lang w:val="en-US"/>
              </w:rPr>
              <w:t xml:space="preserve">OR </w:t>
            </w:r>
          </w:p>
          <w:p w14:paraId="3801F5E1"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3E4291D4"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1AE14ABC" w14:textId="77777777" w:rsidR="0089438F" w:rsidRPr="00154ABB" w:rsidRDefault="0089438F" w:rsidP="00743823">
            <w:pPr>
              <w:spacing w:line="240" w:lineRule="auto"/>
              <w:jc w:val="center"/>
              <w:rPr>
                <w:sz w:val="16"/>
                <w:szCs w:val="16"/>
                <w:lang w:val="en-US"/>
              </w:rPr>
            </w:pPr>
            <w:r w:rsidRPr="00154ABB">
              <w:rPr>
                <w:sz w:val="16"/>
                <w:szCs w:val="16"/>
                <w:lang w:val="en-US"/>
              </w:rPr>
              <w:t xml:space="preserve">(R </w:t>
            </w:r>
            <w:proofErr w:type="gramStart"/>
            <w:r w:rsidRPr="00154ABB">
              <w:rPr>
                <w:sz w:val="16"/>
                <w:szCs w:val="16"/>
                <w:lang w:val="en-US"/>
              </w:rPr>
              <w:t>%</w:t>
            </w:r>
            <w:r>
              <w:rPr>
                <w:sz w:val="16"/>
                <w:szCs w:val="16"/>
                <w:lang w:val="en-US"/>
              </w:rPr>
              <w:t>;C</w:t>
            </w:r>
            <w:proofErr w:type="gramEnd"/>
            <w:r>
              <w:rPr>
                <w:sz w:val="16"/>
                <w:szCs w:val="16"/>
                <w:lang w:val="en-US"/>
              </w:rPr>
              <w:t>%</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FFCC42B" w14:textId="77777777" w:rsidR="0089438F" w:rsidRDefault="0089438F" w:rsidP="00743823">
            <w:pPr>
              <w:spacing w:line="240" w:lineRule="auto"/>
              <w:jc w:val="center"/>
              <w:rPr>
                <w:sz w:val="16"/>
                <w:szCs w:val="16"/>
                <w:lang w:val="en-US"/>
              </w:rPr>
            </w:pPr>
            <w:r>
              <w:rPr>
                <w:sz w:val="16"/>
                <w:szCs w:val="16"/>
                <w:lang w:val="en-US"/>
              </w:rPr>
              <w:t xml:space="preserve">OR </w:t>
            </w:r>
          </w:p>
          <w:p w14:paraId="2EFE9677"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7DF1BD5"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453BBAF5"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tcBorders>
          </w:tcPr>
          <w:p w14:paraId="1F801728" w14:textId="77777777" w:rsidR="0089438F" w:rsidRDefault="0089438F" w:rsidP="00743823">
            <w:pPr>
              <w:spacing w:line="240" w:lineRule="auto"/>
              <w:jc w:val="center"/>
              <w:rPr>
                <w:sz w:val="16"/>
                <w:szCs w:val="16"/>
                <w:lang w:val="en-US"/>
              </w:rPr>
            </w:pPr>
            <w:r>
              <w:rPr>
                <w:sz w:val="16"/>
                <w:szCs w:val="16"/>
                <w:lang w:val="en-US"/>
              </w:rPr>
              <w:t xml:space="preserve">OR </w:t>
            </w:r>
          </w:p>
          <w:p w14:paraId="10051E52" w14:textId="77777777" w:rsidR="0089438F" w:rsidRPr="00154ABB" w:rsidRDefault="0089438F" w:rsidP="00743823">
            <w:pPr>
              <w:spacing w:line="240" w:lineRule="auto"/>
              <w:jc w:val="center"/>
              <w:rPr>
                <w:sz w:val="16"/>
                <w:szCs w:val="16"/>
                <w:lang w:val="en-US"/>
              </w:rPr>
            </w:pPr>
            <w:r>
              <w:rPr>
                <w:sz w:val="16"/>
                <w:szCs w:val="16"/>
                <w:lang w:val="en-US"/>
              </w:rPr>
              <w:t>(95% CI)</w:t>
            </w:r>
          </w:p>
        </w:tc>
      </w:tr>
      <w:tr w:rsidR="00196CB2" w:rsidRPr="00154ABB" w14:paraId="446224A5" w14:textId="77777777" w:rsidTr="00E618B1">
        <w:trPr>
          <w:trHeight w:val="377"/>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035261A7" w14:textId="77777777" w:rsidR="00863A32" w:rsidRDefault="00863A32" w:rsidP="00863A32">
            <w:pPr>
              <w:spacing w:line="240" w:lineRule="auto"/>
              <w:jc w:val="center"/>
              <w:rPr>
                <w:sz w:val="16"/>
                <w:szCs w:val="16"/>
                <w:lang w:val="en-US"/>
              </w:rPr>
            </w:pPr>
            <w:r>
              <w:rPr>
                <w:sz w:val="16"/>
                <w:szCs w:val="16"/>
                <w:lang w:val="en-US"/>
              </w:rPr>
              <w:t xml:space="preserve">No PMS </w:t>
            </w:r>
          </w:p>
          <w:p w14:paraId="62F26B7A" w14:textId="58F9D44D" w:rsidR="00863A32" w:rsidRPr="00154ABB" w:rsidRDefault="00863A32" w:rsidP="00863A32">
            <w:pPr>
              <w:spacing w:line="240" w:lineRule="auto"/>
              <w:jc w:val="center"/>
              <w:rPr>
                <w:sz w:val="16"/>
                <w:szCs w:val="16"/>
                <w:lang w:val="en-US"/>
              </w:rPr>
            </w:pPr>
            <w:r>
              <w:rPr>
                <w:sz w:val="16"/>
                <w:szCs w:val="16"/>
                <w:lang w:val="en-US"/>
              </w:rPr>
              <w:t>(n = 200)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39AF8A0" w14:textId="77777777" w:rsidR="00863A32" w:rsidRDefault="00863A32" w:rsidP="00863A32">
            <w:pPr>
              <w:spacing w:line="240" w:lineRule="auto"/>
              <w:jc w:val="center"/>
              <w:rPr>
                <w:sz w:val="16"/>
                <w:szCs w:val="16"/>
                <w:lang w:val="en-US"/>
              </w:rPr>
            </w:pPr>
            <w:r w:rsidRPr="00727178">
              <w:rPr>
                <w:sz w:val="16"/>
                <w:szCs w:val="16"/>
                <w:lang w:val="en-US"/>
              </w:rPr>
              <w:t xml:space="preserve">119 </w:t>
            </w:r>
          </w:p>
          <w:p w14:paraId="1538D73F" w14:textId="6F394863" w:rsidR="00863A32" w:rsidRPr="00154ABB" w:rsidRDefault="00863A32" w:rsidP="00863A32">
            <w:pPr>
              <w:spacing w:line="240" w:lineRule="auto"/>
              <w:jc w:val="center"/>
              <w:rPr>
                <w:sz w:val="16"/>
                <w:szCs w:val="16"/>
                <w:lang w:val="en-US"/>
              </w:rPr>
            </w:pPr>
            <w:r w:rsidRPr="00727178">
              <w:rPr>
                <w:sz w:val="16"/>
                <w:szCs w:val="16"/>
                <w:lang w:val="en-US"/>
              </w:rPr>
              <w:t>(R:60%; C:38%)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A6511F"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8559090" w14:textId="77777777" w:rsidR="00863A32" w:rsidRDefault="00863A32" w:rsidP="00863A32">
            <w:pPr>
              <w:spacing w:line="240" w:lineRule="auto"/>
              <w:jc w:val="center"/>
              <w:rPr>
                <w:sz w:val="16"/>
                <w:szCs w:val="16"/>
                <w:lang w:val="en-US"/>
              </w:rPr>
            </w:pPr>
            <w:r w:rsidRPr="00727178">
              <w:rPr>
                <w:sz w:val="16"/>
                <w:szCs w:val="16"/>
                <w:lang w:val="en-US"/>
              </w:rPr>
              <w:t xml:space="preserve">43 </w:t>
            </w:r>
          </w:p>
          <w:p w14:paraId="03B6FDFC" w14:textId="02462712" w:rsidR="00863A32" w:rsidRPr="00154ABB" w:rsidRDefault="00863A32" w:rsidP="00863A32">
            <w:pPr>
              <w:spacing w:line="240" w:lineRule="auto"/>
              <w:jc w:val="center"/>
              <w:rPr>
                <w:sz w:val="16"/>
                <w:szCs w:val="16"/>
                <w:lang w:val="en-US"/>
              </w:rPr>
            </w:pPr>
            <w:r w:rsidRPr="00727178">
              <w:rPr>
                <w:sz w:val="16"/>
                <w:szCs w:val="16"/>
                <w:lang w:val="en-US"/>
              </w:rPr>
              <w:t>(R:22%; C:31%)</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E3A6079"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3DBA201" w14:textId="77777777" w:rsidR="00863A32" w:rsidRDefault="00863A32" w:rsidP="00863A32">
            <w:pPr>
              <w:spacing w:line="240" w:lineRule="auto"/>
              <w:jc w:val="center"/>
              <w:rPr>
                <w:sz w:val="16"/>
                <w:szCs w:val="16"/>
                <w:lang w:val="en-US"/>
              </w:rPr>
            </w:pPr>
            <w:r w:rsidRPr="00727178">
              <w:rPr>
                <w:sz w:val="16"/>
                <w:szCs w:val="16"/>
                <w:lang w:val="en-US"/>
              </w:rPr>
              <w:t xml:space="preserve">35 </w:t>
            </w:r>
          </w:p>
          <w:p w14:paraId="02AEDAEF" w14:textId="0AB45989" w:rsidR="00863A32" w:rsidRPr="00154ABB" w:rsidRDefault="00863A32" w:rsidP="00863A32">
            <w:pPr>
              <w:spacing w:line="240" w:lineRule="auto"/>
              <w:jc w:val="center"/>
              <w:rPr>
                <w:sz w:val="16"/>
                <w:szCs w:val="16"/>
                <w:lang w:val="en-US"/>
              </w:rPr>
            </w:pPr>
            <w:r w:rsidRPr="00727178">
              <w:rPr>
                <w:sz w:val="16"/>
                <w:szCs w:val="16"/>
                <w:lang w:val="en-US"/>
              </w:rPr>
              <w:t>(R:18%; C:30%)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11ACF0"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DD49BE0" w14:textId="77777777" w:rsidR="00863A32" w:rsidRDefault="00863A32" w:rsidP="00863A32">
            <w:pPr>
              <w:spacing w:line="240" w:lineRule="auto"/>
              <w:jc w:val="center"/>
              <w:rPr>
                <w:sz w:val="16"/>
                <w:szCs w:val="16"/>
                <w:lang w:val="en-US"/>
              </w:rPr>
            </w:pPr>
            <w:r w:rsidRPr="00727178">
              <w:rPr>
                <w:sz w:val="16"/>
                <w:szCs w:val="16"/>
                <w:lang w:val="en-US"/>
              </w:rPr>
              <w:t xml:space="preserve">3 </w:t>
            </w:r>
          </w:p>
          <w:p w14:paraId="3464EAFE" w14:textId="6CE2A4AE" w:rsidR="00863A32" w:rsidRPr="00154ABB" w:rsidRDefault="00863A32" w:rsidP="00863A32">
            <w:pPr>
              <w:spacing w:line="240" w:lineRule="auto"/>
              <w:jc w:val="center"/>
              <w:rPr>
                <w:sz w:val="16"/>
                <w:szCs w:val="16"/>
                <w:lang w:val="en-US"/>
              </w:rPr>
            </w:pPr>
            <w:r w:rsidRPr="00727178">
              <w:rPr>
                <w:sz w:val="16"/>
                <w:szCs w:val="16"/>
                <w:lang w:val="en-US"/>
              </w:rPr>
              <w:t>(R:1.5%; C:18%)</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1E97E613" w14:textId="77777777" w:rsidR="00863A32" w:rsidRPr="00154ABB" w:rsidRDefault="00863A32" w:rsidP="00863A32">
            <w:pPr>
              <w:spacing w:line="240" w:lineRule="auto"/>
              <w:jc w:val="center"/>
              <w:rPr>
                <w:sz w:val="16"/>
                <w:szCs w:val="16"/>
                <w:lang w:val="en-US"/>
              </w:rPr>
            </w:pPr>
            <w:r>
              <w:rPr>
                <w:sz w:val="16"/>
                <w:szCs w:val="16"/>
                <w:lang w:val="en-US"/>
              </w:rPr>
              <w:t>-</w:t>
            </w:r>
          </w:p>
        </w:tc>
      </w:tr>
      <w:tr w:rsidR="00196CB2" w:rsidRPr="00154ABB" w14:paraId="0B5BB4A0" w14:textId="77777777" w:rsidTr="008A61A9">
        <w:trPr>
          <w:trHeight w:val="362"/>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5E3DD1A6" w14:textId="77777777" w:rsidR="004146CD" w:rsidRDefault="004146CD" w:rsidP="004146CD">
            <w:pPr>
              <w:spacing w:line="240" w:lineRule="auto"/>
              <w:jc w:val="center"/>
              <w:rPr>
                <w:sz w:val="16"/>
                <w:szCs w:val="16"/>
                <w:lang w:val="en-US"/>
              </w:rPr>
            </w:pPr>
            <w:r>
              <w:rPr>
                <w:sz w:val="16"/>
                <w:szCs w:val="16"/>
                <w:lang w:val="en-US"/>
              </w:rPr>
              <w:t xml:space="preserve">PMS </w:t>
            </w:r>
          </w:p>
          <w:p w14:paraId="0B628B0F" w14:textId="0A78FAE5" w:rsidR="004146CD" w:rsidRPr="00154ABB" w:rsidRDefault="004146CD" w:rsidP="004146CD">
            <w:pPr>
              <w:spacing w:line="240" w:lineRule="auto"/>
              <w:jc w:val="center"/>
              <w:rPr>
                <w:sz w:val="16"/>
                <w:szCs w:val="16"/>
                <w:lang w:val="en-US"/>
              </w:rPr>
            </w:pPr>
            <w:r>
              <w:rPr>
                <w:sz w:val="16"/>
                <w:szCs w:val="16"/>
                <w:lang w:val="en-US"/>
              </w:rPr>
              <w:t>(n = 329)</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0E91F99" w14:textId="77777777" w:rsidR="004146CD" w:rsidRDefault="004146CD" w:rsidP="004146CD">
            <w:pPr>
              <w:spacing w:line="240" w:lineRule="auto"/>
              <w:jc w:val="center"/>
              <w:rPr>
                <w:sz w:val="16"/>
                <w:szCs w:val="16"/>
                <w:lang w:val="en-US"/>
              </w:rPr>
            </w:pPr>
            <w:r w:rsidRPr="00727178">
              <w:rPr>
                <w:sz w:val="16"/>
                <w:szCs w:val="16"/>
                <w:lang w:val="en-US"/>
              </w:rPr>
              <w:t xml:space="preserve">173 </w:t>
            </w:r>
          </w:p>
          <w:p w14:paraId="0DBC2072" w14:textId="6B40D2F0" w:rsidR="004146CD" w:rsidRPr="00154ABB" w:rsidRDefault="004146CD" w:rsidP="004146CD">
            <w:pPr>
              <w:spacing w:line="240" w:lineRule="auto"/>
              <w:jc w:val="center"/>
              <w:rPr>
                <w:sz w:val="16"/>
                <w:szCs w:val="16"/>
                <w:lang w:val="en-US"/>
              </w:rPr>
            </w:pPr>
            <w:r w:rsidRPr="00727178">
              <w:rPr>
                <w:sz w:val="16"/>
                <w:szCs w:val="16"/>
                <w:lang w:val="en-US"/>
              </w:rPr>
              <w:t>(R:53%; C:56%)</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5356AFE" w14:textId="77777777" w:rsidR="004146CD" w:rsidRPr="00154ABB" w:rsidRDefault="004146CD" w:rsidP="004146CD">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D68F8AD" w14:textId="77777777" w:rsidR="004146CD" w:rsidRDefault="004146CD" w:rsidP="004146CD">
            <w:pPr>
              <w:spacing w:line="240" w:lineRule="auto"/>
              <w:jc w:val="center"/>
              <w:rPr>
                <w:sz w:val="16"/>
                <w:szCs w:val="16"/>
                <w:lang w:val="en-US"/>
              </w:rPr>
            </w:pPr>
            <w:r w:rsidRPr="00727178">
              <w:rPr>
                <w:sz w:val="16"/>
                <w:szCs w:val="16"/>
                <w:lang w:val="en-US"/>
              </w:rPr>
              <w:t xml:space="preserve">80 </w:t>
            </w:r>
          </w:p>
          <w:p w14:paraId="2103D0D5" w14:textId="6597D8E7" w:rsidR="004146CD" w:rsidRPr="00154ABB" w:rsidRDefault="004146CD" w:rsidP="004146CD">
            <w:pPr>
              <w:spacing w:line="240" w:lineRule="auto"/>
              <w:jc w:val="center"/>
              <w:rPr>
                <w:sz w:val="16"/>
                <w:szCs w:val="16"/>
                <w:lang w:val="en-US"/>
              </w:rPr>
            </w:pPr>
            <w:r w:rsidRPr="00727178">
              <w:rPr>
                <w:sz w:val="16"/>
                <w:szCs w:val="16"/>
                <w:lang w:val="en-US"/>
              </w:rPr>
              <w:t>(R:24%; C:58%)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2739584" w14:textId="37A05C54" w:rsidR="00526BD7" w:rsidRDefault="004146CD" w:rsidP="00526BD7">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3</w:t>
            </w:r>
          </w:p>
          <w:p w14:paraId="063D1B0B" w14:textId="00130872" w:rsidR="00526BD7" w:rsidRPr="00A17BB7" w:rsidRDefault="00526BD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83, 2</w:t>
            </w:r>
            <w:r w:rsidR="0076253B">
              <w:rPr>
                <w:sz w:val="16"/>
                <w:szCs w:val="16"/>
                <w:lang w:val="en-US"/>
              </w:rPr>
              <w:t>.</w:t>
            </w:r>
            <w:r>
              <w:rPr>
                <w:sz w:val="16"/>
                <w:szCs w:val="16"/>
                <w:lang w:val="en-US"/>
              </w:rPr>
              <w:t>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7E8596D" w14:textId="77777777" w:rsidR="004146CD" w:rsidRDefault="004146CD" w:rsidP="004146CD">
            <w:pPr>
              <w:spacing w:line="240" w:lineRule="auto"/>
              <w:jc w:val="center"/>
              <w:rPr>
                <w:sz w:val="16"/>
                <w:szCs w:val="16"/>
                <w:lang w:val="en-US"/>
              </w:rPr>
            </w:pPr>
            <w:r w:rsidRPr="00727178">
              <w:rPr>
                <w:sz w:val="16"/>
                <w:szCs w:val="16"/>
                <w:lang w:val="en-US"/>
              </w:rPr>
              <w:t xml:space="preserve">66 </w:t>
            </w:r>
          </w:p>
          <w:p w14:paraId="3B48DB0A" w14:textId="5BE2D3E8" w:rsidR="004146CD" w:rsidRPr="00154ABB" w:rsidRDefault="004146CD" w:rsidP="004146CD">
            <w:pPr>
              <w:spacing w:line="240" w:lineRule="auto"/>
              <w:jc w:val="center"/>
              <w:rPr>
                <w:sz w:val="16"/>
                <w:szCs w:val="16"/>
                <w:lang w:val="en-US"/>
              </w:rPr>
            </w:pPr>
            <w:r w:rsidRPr="00727178">
              <w:rPr>
                <w:sz w:val="16"/>
                <w:szCs w:val="16"/>
                <w:lang w:val="en-US"/>
              </w:rPr>
              <w:t>(R:20%; C:57%)</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68CD8F67" w14:textId="725F2575"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3</w:t>
            </w:r>
          </w:p>
          <w:p w14:paraId="4AFB40CD" w14:textId="1B857624" w:rsidR="00526BD7" w:rsidRPr="00154ABB"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81, 2</w:t>
            </w:r>
            <w:r w:rsidR="0076253B">
              <w:rPr>
                <w:sz w:val="16"/>
                <w:szCs w:val="16"/>
                <w:lang w:val="en-US"/>
              </w:rPr>
              <w:t>.</w:t>
            </w:r>
            <w:r>
              <w:rPr>
                <w:sz w:val="16"/>
                <w:szCs w:val="16"/>
                <w:lang w:val="en-US"/>
              </w:rPr>
              <w:t>1]</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892063D" w14:textId="77777777" w:rsidR="004146CD" w:rsidRDefault="004146CD" w:rsidP="004146CD">
            <w:pPr>
              <w:spacing w:line="240" w:lineRule="auto"/>
              <w:jc w:val="center"/>
              <w:rPr>
                <w:sz w:val="16"/>
                <w:szCs w:val="16"/>
                <w:lang w:val="en-US"/>
              </w:rPr>
            </w:pPr>
            <w:r w:rsidRPr="00727178">
              <w:rPr>
                <w:sz w:val="16"/>
                <w:szCs w:val="16"/>
                <w:lang w:val="en-US"/>
              </w:rPr>
              <w:t xml:space="preserve">10 </w:t>
            </w:r>
          </w:p>
          <w:p w14:paraId="10C78599" w14:textId="4E043911" w:rsidR="004146CD" w:rsidRPr="00154ABB" w:rsidRDefault="004146CD" w:rsidP="004146CD">
            <w:pPr>
              <w:spacing w:line="240" w:lineRule="auto"/>
              <w:jc w:val="center"/>
              <w:rPr>
                <w:sz w:val="16"/>
                <w:szCs w:val="16"/>
                <w:lang w:val="en-US"/>
              </w:rPr>
            </w:pPr>
            <w:r w:rsidRPr="00727178">
              <w:rPr>
                <w:sz w:val="16"/>
                <w:szCs w:val="16"/>
                <w:lang w:val="en-US"/>
              </w:rPr>
              <w:t>(R:</w:t>
            </w:r>
            <w:r w:rsidR="0037073C">
              <w:rPr>
                <w:sz w:val="16"/>
                <w:szCs w:val="16"/>
                <w:lang w:val="en-US"/>
              </w:rPr>
              <w:t>3</w:t>
            </w:r>
            <w:r w:rsidR="0076253B">
              <w:rPr>
                <w:sz w:val="16"/>
                <w:szCs w:val="16"/>
                <w:lang w:val="en-US"/>
              </w:rPr>
              <w:t>.</w:t>
            </w:r>
            <w:r w:rsidR="0037073C">
              <w:rPr>
                <w:sz w:val="16"/>
                <w:szCs w:val="16"/>
                <w:lang w:val="en-US"/>
              </w:rPr>
              <w:t>0</w:t>
            </w:r>
            <w:r w:rsidRPr="00727178">
              <w:rPr>
                <w:sz w:val="16"/>
                <w:szCs w:val="16"/>
                <w:lang w:val="en-US"/>
              </w:rPr>
              <w:t>%; C:5</w:t>
            </w:r>
            <w:r w:rsidR="0037073C">
              <w:rPr>
                <w:sz w:val="16"/>
                <w:szCs w:val="16"/>
                <w:lang w:val="en-US"/>
              </w:rPr>
              <w:t>9</w:t>
            </w:r>
            <w:r w:rsidRPr="00727178">
              <w:rPr>
                <w:sz w:val="16"/>
                <w:szCs w:val="16"/>
                <w:lang w:val="en-US"/>
              </w:rPr>
              <w:t>%)</w:t>
            </w:r>
          </w:p>
        </w:tc>
        <w:tc>
          <w:tcPr>
            <w:tcW w:w="1127" w:type="dxa"/>
            <w:tcBorders>
              <w:top w:val="single" w:sz="4" w:space="0" w:color="E7E6E6" w:themeColor="background2"/>
              <w:left w:val="single" w:sz="4" w:space="0" w:color="E7E6E6" w:themeColor="background2"/>
              <w:bottom w:val="single" w:sz="12" w:space="0" w:color="auto"/>
            </w:tcBorders>
          </w:tcPr>
          <w:p w14:paraId="648C95A1" w14:textId="22039989"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3</w:t>
            </w:r>
          </w:p>
          <w:p w14:paraId="7643352B" w14:textId="02A3C436" w:rsidR="00526BD7" w:rsidRPr="00154ABB"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62, 8</w:t>
            </w:r>
            <w:r w:rsidR="0076253B">
              <w:rPr>
                <w:sz w:val="16"/>
                <w:szCs w:val="16"/>
                <w:lang w:val="en-US"/>
              </w:rPr>
              <w:t>.</w:t>
            </w:r>
            <w:r>
              <w:rPr>
                <w:sz w:val="16"/>
                <w:szCs w:val="16"/>
                <w:lang w:val="en-US"/>
              </w:rPr>
              <w:t>5]</w:t>
            </w:r>
          </w:p>
        </w:tc>
      </w:tr>
      <w:tr w:rsidR="00196CB2" w:rsidRPr="00154ABB" w14:paraId="438A7228" w14:textId="77777777" w:rsidTr="008A61A9">
        <w:trPr>
          <w:trHeight w:val="362"/>
          <w:jc w:val="center"/>
        </w:trPr>
        <w:tc>
          <w:tcPr>
            <w:tcW w:w="1125" w:type="dxa"/>
            <w:tcBorders>
              <w:top w:val="single" w:sz="4" w:space="0" w:color="E7E6E6" w:themeColor="background2"/>
              <w:right w:val="single" w:sz="4" w:space="0" w:color="E7E6E6" w:themeColor="background2"/>
            </w:tcBorders>
          </w:tcPr>
          <w:p w14:paraId="2377BDC0" w14:textId="77777777" w:rsidR="004146CD" w:rsidRDefault="004146CD" w:rsidP="004146CD">
            <w:pPr>
              <w:spacing w:line="240" w:lineRule="auto"/>
              <w:jc w:val="center"/>
              <w:rPr>
                <w:sz w:val="16"/>
                <w:szCs w:val="16"/>
                <w:lang w:val="en-US"/>
              </w:rPr>
            </w:pPr>
            <w:r>
              <w:rPr>
                <w:sz w:val="16"/>
                <w:szCs w:val="16"/>
                <w:lang w:val="en-US"/>
              </w:rPr>
              <w:t xml:space="preserve">Severe PMS </w:t>
            </w:r>
          </w:p>
          <w:p w14:paraId="54E388CA" w14:textId="04A0AF75" w:rsidR="004146CD" w:rsidRPr="00154ABB" w:rsidRDefault="004146CD" w:rsidP="004146CD">
            <w:pPr>
              <w:spacing w:line="240" w:lineRule="auto"/>
              <w:jc w:val="center"/>
              <w:rPr>
                <w:sz w:val="16"/>
                <w:szCs w:val="16"/>
                <w:lang w:val="en-US"/>
              </w:rPr>
            </w:pPr>
            <w:r>
              <w:rPr>
                <w:sz w:val="16"/>
                <w:szCs w:val="16"/>
                <w:lang w:val="en-US"/>
              </w:rPr>
              <w:t>(n = 52)</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69CF2BB3" w14:textId="77777777" w:rsidR="004146CD" w:rsidRDefault="004146CD" w:rsidP="004146CD">
            <w:pPr>
              <w:spacing w:line="240" w:lineRule="auto"/>
              <w:jc w:val="center"/>
              <w:rPr>
                <w:sz w:val="16"/>
                <w:szCs w:val="16"/>
                <w:lang w:val="en-US"/>
              </w:rPr>
            </w:pPr>
            <w:r w:rsidRPr="00727178">
              <w:rPr>
                <w:sz w:val="16"/>
                <w:szCs w:val="16"/>
                <w:lang w:val="en-US"/>
              </w:rPr>
              <w:t xml:space="preserve">19 </w:t>
            </w:r>
          </w:p>
          <w:p w14:paraId="7964B304" w14:textId="7A6E0553" w:rsidR="004146CD" w:rsidRPr="00154ABB" w:rsidRDefault="004146CD" w:rsidP="004146CD">
            <w:pPr>
              <w:spacing w:line="240" w:lineRule="auto"/>
              <w:jc w:val="center"/>
              <w:rPr>
                <w:sz w:val="16"/>
                <w:szCs w:val="16"/>
                <w:lang w:val="en-US"/>
              </w:rPr>
            </w:pPr>
            <w:r w:rsidRPr="00727178">
              <w:rPr>
                <w:sz w:val="16"/>
                <w:szCs w:val="16"/>
                <w:lang w:val="en-US"/>
              </w:rPr>
              <w:t>(R:37%; C:6.1%)</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27349378" w14:textId="77777777" w:rsidR="004146CD" w:rsidRPr="00154ABB" w:rsidRDefault="004146CD" w:rsidP="004146CD">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44B43F2F" w14:textId="77777777" w:rsidR="004146CD" w:rsidRDefault="004146CD" w:rsidP="004146CD">
            <w:pPr>
              <w:spacing w:line="240" w:lineRule="auto"/>
              <w:jc w:val="center"/>
              <w:rPr>
                <w:sz w:val="16"/>
                <w:szCs w:val="16"/>
                <w:lang w:val="en-US"/>
              </w:rPr>
            </w:pPr>
            <w:r w:rsidRPr="00727178">
              <w:rPr>
                <w:sz w:val="16"/>
                <w:szCs w:val="16"/>
                <w:lang w:val="en-US"/>
              </w:rPr>
              <w:t xml:space="preserve">14 </w:t>
            </w:r>
          </w:p>
          <w:p w14:paraId="4DB4CBE5" w14:textId="0F18C7C3" w:rsidR="004146CD" w:rsidRPr="00154ABB" w:rsidRDefault="004146CD" w:rsidP="004146CD">
            <w:pPr>
              <w:spacing w:line="240" w:lineRule="auto"/>
              <w:jc w:val="center"/>
              <w:rPr>
                <w:sz w:val="16"/>
                <w:szCs w:val="16"/>
                <w:lang w:val="en-US"/>
              </w:rPr>
            </w:pPr>
            <w:r w:rsidRPr="00727178">
              <w:rPr>
                <w:sz w:val="16"/>
                <w:szCs w:val="16"/>
                <w:lang w:val="en-US"/>
              </w:rPr>
              <w:t>(R:27%; C:10%)</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2FC836A6" w14:textId="3C234340"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0</w:t>
            </w:r>
          </w:p>
          <w:p w14:paraId="6CA74F1C" w14:textId="2551C14A" w:rsidR="00526BD7" w:rsidRPr="00A17BB7"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94, 4</w:t>
            </w:r>
            <w:r w:rsidR="0076253B">
              <w:rPr>
                <w:sz w:val="16"/>
                <w:szCs w:val="16"/>
                <w:lang w:val="en-US"/>
              </w:rPr>
              <w:t>.</w:t>
            </w:r>
            <w:r>
              <w:rPr>
                <w:sz w:val="16"/>
                <w:szCs w:val="16"/>
                <w:lang w:val="en-US"/>
              </w:rPr>
              <w:t>4]</w:t>
            </w:r>
          </w:p>
        </w:tc>
        <w:tc>
          <w:tcPr>
            <w:tcW w:w="1127" w:type="dxa"/>
            <w:tcBorders>
              <w:top w:val="single" w:sz="4" w:space="0" w:color="E7E6E6" w:themeColor="background2"/>
              <w:left w:val="single" w:sz="4" w:space="0" w:color="E7E6E6" w:themeColor="background2"/>
              <w:right w:val="single" w:sz="12" w:space="0" w:color="auto"/>
            </w:tcBorders>
          </w:tcPr>
          <w:p w14:paraId="25F74BE5" w14:textId="77777777" w:rsidR="004146CD" w:rsidRDefault="004146CD" w:rsidP="004146CD">
            <w:pPr>
              <w:spacing w:line="240" w:lineRule="auto"/>
              <w:jc w:val="center"/>
              <w:rPr>
                <w:sz w:val="16"/>
                <w:szCs w:val="16"/>
                <w:lang w:val="en-US"/>
              </w:rPr>
            </w:pPr>
            <w:r w:rsidRPr="00727178">
              <w:rPr>
                <w:sz w:val="16"/>
                <w:szCs w:val="16"/>
                <w:lang w:val="en-US"/>
              </w:rPr>
              <w:t xml:space="preserve">15 </w:t>
            </w:r>
          </w:p>
          <w:p w14:paraId="43E96073" w14:textId="31C321E0" w:rsidR="004146CD" w:rsidRPr="00154ABB" w:rsidRDefault="004146CD" w:rsidP="004146CD">
            <w:pPr>
              <w:spacing w:line="240" w:lineRule="auto"/>
              <w:jc w:val="center"/>
              <w:rPr>
                <w:sz w:val="16"/>
                <w:szCs w:val="16"/>
                <w:lang w:val="en-US"/>
              </w:rPr>
            </w:pPr>
            <w:r w:rsidRPr="00727178">
              <w:rPr>
                <w:sz w:val="16"/>
                <w:szCs w:val="16"/>
                <w:lang w:val="en-US"/>
              </w:rPr>
              <w:t>(R:29%; C:13%)</w:t>
            </w:r>
          </w:p>
        </w:tc>
        <w:tc>
          <w:tcPr>
            <w:tcW w:w="1127" w:type="dxa"/>
            <w:tcBorders>
              <w:top w:val="single" w:sz="12" w:space="0" w:color="auto"/>
              <w:left w:val="single" w:sz="12" w:space="0" w:color="auto"/>
              <w:bottom w:val="single" w:sz="12" w:space="0" w:color="auto"/>
              <w:right w:val="single" w:sz="12" w:space="0" w:color="auto"/>
            </w:tcBorders>
          </w:tcPr>
          <w:p w14:paraId="64110E5A" w14:textId="246B0EF2"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7</w:t>
            </w:r>
          </w:p>
          <w:p w14:paraId="2991A87A" w14:textId="47D27D6E" w:rsidR="00526BD7" w:rsidRPr="00526BD7" w:rsidRDefault="00526BD7" w:rsidP="004146CD">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roofErr w:type="gramStart"/>
            <w:r>
              <w:rPr>
                <w:sz w:val="16"/>
                <w:szCs w:val="16"/>
                <w:lang w:val="en-US"/>
              </w:rPr>
              <w:t>5</w:t>
            </w:r>
            <w:r w:rsidR="0076253B">
              <w:rPr>
                <w:sz w:val="16"/>
                <w:szCs w:val="16"/>
                <w:lang w:val="en-US"/>
              </w:rPr>
              <w:t>.</w:t>
            </w:r>
            <w:r>
              <w:rPr>
                <w:sz w:val="16"/>
                <w:szCs w:val="16"/>
                <w:lang w:val="en-US"/>
              </w:rPr>
              <w:t>8]</w:t>
            </w:r>
            <w:r>
              <w:rPr>
                <w:sz w:val="16"/>
                <w:szCs w:val="16"/>
                <w:vertAlign w:val="superscript"/>
                <w:lang w:val="en-US"/>
              </w:rPr>
              <w:t>*</w:t>
            </w:r>
            <w:proofErr w:type="gramEnd"/>
          </w:p>
        </w:tc>
        <w:tc>
          <w:tcPr>
            <w:tcW w:w="1127" w:type="dxa"/>
            <w:tcBorders>
              <w:top w:val="single" w:sz="4" w:space="0" w:color="E7E6E6" w:themeColor="background2"/>
              <w:left w:val="single" w:sz="12" w:space="0" w:color="auto"/>
              <w:right w:val="single" w:sz="12" w:space="0" w:color="auto"/>
            </w:tcBorders>
          </w:tcPr>
          <w:p w14:paraId="44550167" w14:textId="77777777" w:rsidR="004146CD" w:rsidRDefault="004146CD" w:rsidP="004146CD">
            <w:pPr>
              <w:spacing w:line="240" w:lineRule="auto"/>
              <w:jc w:val="center"/>
              <w:rPr>
                <w:sz w:val="16"/>
                <w:szCs w:val="16"/>
                <w:lang w:val="en-US"/>
              </w:rPr>
            </w:pPr>
            <w:r w:rsidRPr="00727178">
              <w:rPr>
                <w:sz w:val="16"/>
                <w:szCs w:val="16"/>
                <w:lang w:val="en-US"/>
              </w:rPr>
              <w:t xml:space="preserve">4 </w:t>
            </w:r>
          </w:p>
          <w:p w14:paraId="56D77862" w14:textId="5C8E7530" w:rsidR="00526BD7" w:rsidRDefault="004146CD" w:rsidP="004146CD">
            <w:pPr>
              <w:spacing w:line="240" w:lineRule="auto"/>
              <w:jc w:val="center"/>
              <w:rPr>
                <w:sz w:val="16"/>
                <w:szCs w:val="16"/>
                <w:lang w:val="en-US"/>
              </w:rPr>
            </w:pPr>
            <w:r w:rsidRPr="00727178">
              <w:rPr>
                <w:sz w:val="16"/>
                <w:szCs w:val="16"/>
                <w:lang w:val="en-US"/>
              </w:rPr>
              <w:t>(R:</w:t>
            </w:r>
            <w:r w:rsidR="00B261D7">
              <w:rPr>
                <w:sz w:val="16"/>
                <w:szCs w:val="16"/>
                <w:lang w:val="en-US"/>
              </w:rPr>
              <w:t>7</w:t>
            </w:r>
            <w:r w:rsidR="0076253B">
              <w:rPr>
                <w:sz w:val="16"/>
                <w:szCs w:val="16"/>
                <w:lang w:val="en-US"/>
              </w:rPr>
              <w:t>.</w:t>
            </w:r>
            <w:r w:rsidR="00B261D7">
              <w:rPr>
                <w:sz w:val="16"/>
                <w:szCs w:val="16"/>
                <w:lang w:val="en-US"/>
              </w:rPr>
              <w:t>7</w:t>
            </w:r>
            <w:r w:rsidRPr="00727178">
              <w:rPr>
                <w:sz w:val="16"/>
                <w:szCs w:val="16"/>
                <w:lang w:val="en-US"/>
              </w:rPr>
              <w:t xml:space="preserve">%; </w:t>
            </w:r>
          </w:p>
          <w:p w14:paraId="18AAFA61" w14:textId="05EDB836" w:rsidR="004146CD" w:rsidRPr="00154ABB" w:rsidRDefault="00526BD7" w:rsidP="004146CD">
            <w:pPr>
              <w:spacing w:line="240" w:lineRule="auto"/>
              <w:jc w:val="center"/>
              <w:rPr>
                <w:sz w:val="16"/>
                <w:szCs w:val="16"/>
                <w:lang w:val="en-US"/>
              </w:rPr>
            </w:pPr>
            <w:r>
              <w:rPr>
                <w:sz w:val="16"/>
                <w:szCs w:val="16"/>
                <w:lang w:val="en-US"/>
              </w:rPr>
              <w:t>C:</w:t>
            </w:r>
            <w:r w:rsidR="00EE719D">
              <w:rPr>
                <w:sz w:val="16"/>
                <w:szCs w:val="16"/>
                <w:lang w:val="en-US"/>
              </w:rPr>
              <w:t>24</w:t>
            </w:r>
            <w:r w:rsidR="004146CD" w:rsidRPr="00727178">
              <w:rPr>
                <w:sz w:val="16"/>
                <w:szCs w:val="16"/>
                <w:lang w:val="en-US"/>
              </w:rPr>
              <w:t>%)</w:t>
            </w:r>
          </w:p>
        </w:tc>
        <w:tc>
          <w:tcPr>
            <w:tcW w:w="1127" w:type="dxa"/>
            <w:tcBorders>
              <w:top w:val="single" w:sz="12" w:space="0" w:color="auto"/>
              <w:left w:val="single" w:sz="12" w:space="0" w:color="auto"/>
              <w:bottom w:val="single" w:sz="12" w:space="0" w:color="auto"/>
              <w:right w:val="single" w:sz="12" w:space="0" w:color="auto"/>
            </w:tcBorders>
          </w:tcPr>
          <w:p w14:paraId="61D1EF8F" w14:textId="0F44C592"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8</w:t>
            </w:r>
            <w:r w:rsidR="0076253B">
              <w:rPr>
                <w:sz w:val="16"/>
                <w:szCs w:val="16"/>
                <w:lang w:val="en-US"/>
              </w:rPr>
              <w:t>.</w:t>
            </w:r>
            <w:r>
              <w:rPr>
                <w:sz w:val="16"/>
                <w:szCs w:val="16"/>
                <w:lang w:val="en-US"/>
              </w:rPr>
              <w:t>4</w:t>
            </w:r>
          </w:p>
          <w:p w14:paraId="2099B390" w14:textId="56B343A4" w:rsidR="00526BD7" w:rsidRPr="00A17BB7" w:rsidRDefault="00526BD7" w:rsidP="004146CD">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7, </w:t>
            </w:r>
            <w:proofErr w:type="gramStart"/>
            <w:r>
              <w:rPr>
                <w:sz w:val="16"/>
                <w:szCs w:val="16"/>
                <w:lang w:val="en-US"/>
              </w:rPr>
              <w:t>40]</w:t>
            </w:r>
            <w:r>
              <w:rPr>
                <w:sz w:val="16"/>
                <w:szCs w:val="16"/>
                <w:vertAlign w:val="superscript"/>
                <w:lang w:val="en-US"/>
              </w:rPr>
              <w:t>*</w:t>
            </w:r>
            <w:proofErr w:type="gramEnd"/>
            <w:r>
              <w:rPr>
                <w:sz w:val="16"/>
                <w:szCs w:val="16"/>
                <w:vertAlign w:val="superscript"/>
                <w:lang w:val="en-US"/>
              </w:rPr>
              <w:t>*</w:t>
            </w:r>
          </w:p>
        </w:tc>
      </w:tr>
    </w:tbl>
    <w:p w14:paraId="089D9055" w14:textId="34E1D471" w:rsidR="0089438F" w:rsidRPr="005A546E" w:rsidRDefault="00C57EDC" w:rsidP="00A01B75">
      <w:pPr>
        <w:spacing w:after="0" w:line="240" w:lineRule="auto"/>
        <w:rPr>
          <w:sz w:val="16"/>
          <w:szCs w:val="16"/>
          <w:lang w:val="en-US"/>
        </w:rPr>
      </w:pPr>
      <w:r>
        <w:rPr>
          <w:sz w:val="16"/>
          <w:szCs w:val="16"/>
          <w:lang w:val="en-US"/>
        </w:rPr>
        <w:t xml:space="preserve">These trajectories are only based on the participants fitting into the specified groups of symptoms onset and persistence. </w:t>
      </w:r>
    </w:p>
    <w:p w14:paraId="594DA7CF" w14:textId="77777777" w:rsidR="0089438F" w:rsidRPr="00A17BB7" w:rsidRDefault="0089438F" w:rsidP="00A01B75">
      <w:pPr>
        <w:spacing w:after="0" w:line="240" w:lineRule="auto"/>
        <w:rPr>
          <w:sz w:val="20"/>
          <w:szCs w:val="20"/>
          <w:lang w:val="en-US"/>
        </w:rPr>
      </w:pPr>
    </w:p>
    <w:p w14:paraId="0E8D5E08" w14:textId="6A61DBEA" w:rsidR="00BF56AC" w:rsidRDefault="00BF56AC" w:rsidP="00FC77F0">
      <w:pPr>
        <w:spacing w:after="0" w:line="240" w:lineRule="auto"/>
        <w:rPr>
          <w:lang w:val="en-US"/>
        </w:rPr>
      </w:pPr>
    </w:p>
    <w:bookmarkEnd w:id="24"/>
    <w:p w14:paraId="6E090767" w14:textId="37E84BB7" w:rsidR="00110D6B" w:rsidRDefault="00110D6B" w:rsidP="00FC77F0">
      <w:pPr>
        <w:spacing w:after="0" w:line="240" w:lineRule="auto"/>
        <w:rPr>
          <w:i/>
          <w:lang w:val="en-US"/>
        </w:rPr>
      </w:pPr>
    </w:p>
    <w:p w14:paraId="65AD7E20" w14:textId="77777777" w:rsidR="00110D6B" w:rsidRDefault="00110D6B">
      <w:pPr>
        <w:spacing w:line="259" w:lineRule="auto"/>
        <w:rPr>
          <w:i/>
          <w:lang w:val="en-US"/>
        </w:rPr>
      </w:pPr>
      <w:r>
        <w:rPr>
          <w:i/>
          <w:lang w:val="en-US"/>
        </w:rPr>
        <w:br w:type="page"/>
      </w:r>
    </w:p>
    <w:p w14:paraId="7289AA6A" w14:textId="73172FBC" w:rsidR="00EF37A1" w:rsidRPr="008634A4" w:rsidRDefault="00EF37A1" w:rsidP="00FC77F0">
      <w:pPr>
        <w:spacing w:after="0" w:line="240" w:lineRule="auto"/>
        <w:rPr>
          <w:lang w:val="en-US"/>
        </w:rPr>
      </w:pPr>
    </w:p>
    <w:p w14:paraId="50831131" w14:textId="4064CC56" w:rsidR="001A46FE" w:rsidRPr="008634A4" w:rsidRDefault="001A46FE" w:rsidP="00F641B0">
      <w:pPr>
        <w:pStyle w:val="Caption"/>
        <w:keepNext/>
        <w:rPr>
          <w:lang w:val="en-US"/>
        </w:rPr>
      </w:pPr>
      <w:bookmarkStart w:id="26" w:name="_Ref169015212"/>
      <w:r w:rsidRPr="00CC5E41">
        <w:rPr>
          <w:b/>
          <w:i w:val="0"/>
          <w:lang w:val="en-US"/>
        </w:rPr>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13</w:t>
      </w:r>
      <w:r w:rsidRPr="00CC5E41">
        <w:rPr>
          <w:b/>
          <w:i w:val="0"/>
        </w:rPr>
        <w:fldChar w:fldCharType="end"/>
      </w:r>
      <w:bookmarkEnd w:id="26"/>
      <w:r w:rsidRPr="00CC5E41">
        <w:rPr>
          <w:b/>
          <w:i w:val="0"/>
          <w:lang w:val="en-US"/>
        </w:rPr>
        <w:t xml:space="preserve">. </w:t>
      </w:r>
      <w:bookmarkStart w:id="27" w:name="_Hlk171071370"/>
      <w:r w:rsidR="002F7D94" w:rsidRPr="00CC5E41">
        <w:rPr>
          <w:b/>
          <w:i w:val="0"/>
          <w:lang w:val="en-US"/>
        </w:rPr>
        <w:t xml:space="preserve">Number of individuals and proportions in each dimensional phenotype of PND in BASIC. </w:t>
      </w:r>
      <w:r w:rsidR="002F7D94" w:rsidRPr="002F7D94">
        <w:rPr>
          <w:i w:val="0"/>
          <w:lang w:val="en-US"/>
        </w:rPr>
        <w:t xml:space="preserve">For each timepoint and </w:t>
      </w:r>
      <w:r w:rsidR="00E66C72">
        <w:rPr>
          <w:i w:val="0"/>
          <w:lang w:val="en-US"/>
        </w:rPr>
        <w:t>dimensional phenotype</w:t>
      </w:r>
      <w:r w:rsidR="002F7D94" w:rsidRPr="002F7D94">
        <w:rPr>
          <w:i w:val="0"/>
          <w:lang w:val="en-US"/>
        </w:rPr>
        <w:t xml:space="preserve">, the total number of individuals are presented, along with the number and proportion of the total among those reporting no premenstrual symptomatology, PMS and </w:t>
      </w:r>
      <w:r w:rsidR="00E66C72">
        <w:rPr>
          <w:i w:val="0"/>
          <w:lang w:val="en-US"/>
        </w:rPr>
        <w:t>PMDD</w:t>
      </w:r>
      <w:r w:rsidR="002F7D94" w:rsidRPr="002F7D94">
        <w:rPr>
          <w:i w:val="0"/>
          <w:lang w:val="en-US"/>
        </w:rPr>
        <w:t xml:space="preserve">. </w:t>
      </w:r>
      <w:bookmarkEnd w:id="27"/>
    </w:p>
    <w:tbl>
      <w:tblPr>
        <w:tblStyle w:val="Mystyle"/>
        <w:tblpPr w:leftFromText="141" w:rightFromText="141" w:vertAnchor="page" w:horzAnchor="margin" w:tblpXSpec="center" w:tblpY="2468"/>
        <w:tblW w:w="11442" w:type="dxa"/>
        <w:tblLook w:val="04A0" w:firstRow="1" w:lastRow="0" w:firstColumn="1" w:lastColumn="0" w:noHBand="0" w:noVBand="1"/>
      </w:tblPr>
      <w:tblGrid>
        <w:gridCol w:w="924"/>
        <w:gridCol w:w="566"/>
        <w:gridCol w:w="566"/>
        <w:gridCol w:w="621"/>
        <w:gridCol w:w="566"/>
        <w:gridCol w:w="566"/>
        <w:gridCol w:w="621"/>
        <w:gridCol w:w="566"/>
        <w:gridCol w:w="566"/>
        <w:gridCol w:w="621"/>
        <w:gridCol w:w="566"/>
        <w:gridCol w:w="566"/>
        <w:gridCol w:w="621"/>
        <w:gridCol w:w="566"/>
        <w:gridCol w:w="566"/>
        <w:gridCol w:w="621"/>
        <w:gridCol w:w="566"/>
        <w:gridCol w:w="566"/>
        <w:gridCol w:w="621"/>
      </w:tblGrid>
      <w:tr w:rsidR="00AD1274" w:rsidRPr="00AD1274" w14:paraId="15C0E724" w14:textId="77777777" w:rsidTr="00AD1274">
        <w:trPr>
          <w:cnfStyle w:val="100000000000" w:firstRow="1" w:lastRow="0" w:firstColumn="0" w:lastColumn="0" w:oddVBand="0" w:evenVBand="0" w:oddHBand="0" w:evenHBand="0" w:firstRowFirstColumn="0" w:firstRowLastColumn="0" w:lastRowFirstColumn="0" w:lastRowLastColumn="0"/>
          <w:trHeight w:val="782"/>
        </w:trPr>
        <w:tc>
          <w:tcPr>
            <w:tcW w:w="924" w:type="dxa"/>
            <w:tcBorders>
              <w:bottom w:val="single" w:sz="4" w:space="0" w:color="E7E6E6" w:themeColor="background2"/>
              <w:right w:val="single" w:sz="4" w:space="0" w:color="E7E6E6" w:themeColor="background2"/>
            </w:tcBorders>
          </w:tcPr>
          <w:p w14:paraId="26246C7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Pregnancy week 17</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5E628605" w14:textId="2DDBBB2E"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 xml:space="preserve">No </w:t>
            </w:r>
            <w:r w:rsidR="00660F73" w:rsidRPr="00AD1274">
              <w:rPr>
                <w:rFonts w:cs="Times New Roman"/>
                <w:sz w:val="14"/>
                <w:szCs w:val="14"/>
                <w:lang w:val="en-US"/>
              </w:rPr>
              <w:t>PND</w:t>
            </w:r>
            <w:r w:rsidRPr="00AD1274">
              <w:rPr>
                <w:rFonts w:cs="Times New Roman"/>
                <w:sz w:val="14"/>
                <w:szCs w:val="14"/>
                <w:lang w:val="en-US"/>
              </w:rPr>
              <w:br/>
              <w:t>N=1474</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04BC57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Mild depression</w:t>
            </w:r>
          </w:p>
          <w:p w14:paraId="487FCDE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N=1370</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6A0AC64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Depression with anhedonia</w:t>
            </w:r>
          </w:p>
          <w:p w14:paraId="3A653D7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N=533</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58F447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Moderate depression with anxiety</w:t>
            </w:r>
          </w:p>
          <w:p w14:paraId="2E5BDC6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N=628</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1523E8D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Moderate depression with anxiety and anhedonia</w:t>
            </w:r>
          </w:p>
          <w:p w14:paraId="1DA920A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N=370</w:t>
            </w:r>
          </w:p>
        </w:tc>
        <w:tc>
          <w:tcPr>
            <w:tcW w:w="1753" w:type="dxa"/>
            <w:gridSpan w:val="3"/>
            <w:tcBorders>
              <w:left w:val="single" w:sz="4" w:space="0" w:color="E7E6E6" w:themeColor="background2"/>
              <w:bottom w:val="single" w:sz="4" w:space="0" w:color="E7E6E6" w:themeColor="background2"/>
            </w:tcBorders>
          </w:tcPr>
          <w:p w14:paraId="7C5693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Severe depression with anxiety and anhedonia</w:t>
            </w:r>
          </w:p>
          <w:p w14:paraId="2069CBE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N=181</w:t>
            </w:r>
          </w:p>
        </w:tc>
      </w:tr>
      <w:tr w:rsidR="00AD1274" w:rsidRPr="00AD1274" w14:paraId="391060F8"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247011B8" w14:textId="77777777" w:rsidR="00110D6B" w:rsidRPr="00AD1274" w:rsidRDefault="00110D6B" w:rsidP="00AD1274">
            <w:pPr>
              <w:spacing w:line="240" w:lineRule="auto"/>
              <w:jc w:val="center"/>
              <w:rPr>
                <w:rFonts w:cs="Times New Roman"/>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7A6477D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7B555AB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48573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EBA182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43EA07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19DA89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859F37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5DDDD5B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25C1A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2615A3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BCFC25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5C6001F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A39141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AC46D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CA11C1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BBFED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CF71E1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5F4A1B9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05AD186"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4464D50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B4D133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1041 (71%)</w:t>
            </w:r>
          </w:p>
        </w:tc>
        <w:tc>
          <w:tcPr>
            <w:tcW w:w="566" w:type="dxa"/>
            <w:tcBorders>
              <w:top w:val="single" w:sz="4" w:space="0" w:color="E7E6E6" w:themeColor="background2"/>
              <w:bottom w:val="single" w:sz="4" w:space="0" w:color="E7E6E6" w:themeColor="background2"/>
            </w:tcBorders>
          </w:tcPr>
          <w:p w14:paraId="06E7A64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396</w:t>
            </w:r>
          </w:p>
          <w:p w14:paraId="7FE30F1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4C5E321" w14:textId="6F2E0220"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 (2</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76A74ED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876 (64%)</w:t>
            </w:r>
          </w:p>
        </w:tc>
        <w:tc>
          <w:tcPr>
            <w:tcW w:w="566" w:type="dxa"/>
            <w:tcBorders>
              <w:top w:val="single" w:sz="4" w:space="0" w:color="E7E6E6" w:themeColor="background2"/>
              <w:bottom w:val="single" w:sz="4" w:space="0" w:color="E7E6E6" w:themeColor="background2"/>
            </w:tcBorders>
          </w:tcPr>
          <w:p w14:paraId="0B877C0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412 (30%)</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7ACB7FB" w14:textId="5381BD3B"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73 (5</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81B09E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315</w:t>
            </w:r>
          </w:p>
          <w:p w14:paraId="7058989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tc>
        <w:tc>
          <w:tcPr>
            <w:tcW w:w="566" w:type="dxa"/>
            <w:tcBorders>
              <w:top w:val="single" w:sz="4" w:space="0" w:color="E7E6E6" w:themeColor="background2"/>
              <w:bottom w:val="single" w:sz="4" w:space="0" w:color="E7E6E6" w:themeColor="background2"/>
            </w:tcBorders>
          </w:tcPr>
          <w:p w14:paraId="11E2F4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171</w:t>
            </w:r>
          </w:p>
          <w:p w14:paraId="4AD2966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BE0AE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42</w:t>
            </w:r>
          </w:p>
          <w:p w14:paraId="458BCBB7" w14:textId="06A7E0FA"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9%)</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1F12FC1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369 (59%)</w:t>
            </w:r>
          </w:p>
        </w:tc>
        <w:tc>
          <w:tcPr>
            <w:tcW w:w="566" w:type="dxa"/>
            <w:tcBorders>
              <w:top w:val="single" w:sz="4" w:space="0" w:color="E7E6E6" w:themeColor="background2"/>
              <w:bottom w:val="single" w:sz="4" w:space="0" w:color="E7E6E6" w:themeColor="background2"/>
            </w:tcBorders>
          </w:tcPr>
          <w:p w14:paraId="365E5C5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200</w:t>
            </w:r>
          </w:p>
          <w:p w14:paraId="5D0A63B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29FDD4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p w14:paraId="79F82A41" w14:textId="380CFF2C"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4%)</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79F46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195</w:t>
            </w:r>
          </w:p>
          <w:p w14:paraId="21A2DA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(53%)</w:t>
            </w:r>
          </w:p>
        </w:tc>
        <w:tc>
          <w:tcPr>
            <w:tcW w:w="566" w:type="dxa"/>
            <w:tcBorders>
              <w:top w:val="single" w:sz="4" w:space="0" w:color="E7E6E6" w:themeColor="background2"/>
              <w:bottom w:val="single" w:sz="4" w:space="0" w:color="E7E6E6" w:themeColor="background2"/>
            </w:tcBorders>
          </w:tcPr>
          <w:p w14:paraId="7F9EB5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113</w:t>
            </w:r>
          </w:p>
          <w:p w14:paraId="06A44DC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847AF8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60</w:t>
            </w:r>
          </w:p>
          <w:p w14:paraId="212542F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(16%)</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D8668F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w:t>
            </w:r>
          </w:p>
          <w:p w14:paraId="18760C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(50%)</w:t>
            </w:r>
          </w:p>
        </w:tc>
        <w:tc>
          <w:tcPr>
            <w:tcW w:w="566" w:type="dxa"/>
            <w:tcBorders>
              <w:top w:val="single" w:sz="4" w:space="0" w:color="E7E6E6" w:themeColor="background2"/>
              <w:bottom w:val="single" w:sz="4" w:space="0" w:color="E7E6E6" w:themeColor="background2"/>
            </w:tcBorders>
          </w:tcPr>
          <w:p w14:paraId="03CE11E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p w14:paraId="1391162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tc>
        <w:tc>
          <w:tcPr>
            <w:tcW w:w="621" w:type="dxa"/>
            <w:tcBorders>
              <w:top w:val="single" w:sz="4" w:space="0" w:color="E7E6E6" w:themeColor="background2"/>
              <w:bottom w:val="single" w:sz="4" w:space="0" w:color="E7E6E6" w:themeColor="background2"/>
            </w:tcBorders>
          </w:tcPr>
          <w:p w14:paraId="400C4E4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p w14:paraId="3322FD4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w:t>
            </w:r>
          </w:p>
        </w:tc>
      </w:tr>
      <w:tr w:rsidR="00AD1274" w:rsidRPr="00AD1274" w14:paraId="70D268CA"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1724E7E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Pregnancy week 32</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DE099A5" w14:textId="1AAA3EDA"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N=1268</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C73594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60341EC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N=1439</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8E98E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5B8CCE7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N=643</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3DA022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1D905D5E"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N=563</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65AAD86"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1FBFC75F"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N=375</w:t>
            </w:r>
          </w:p>
        </w:tc>
        <w:tc>
          <w:tcPr>
            <w:tcW w:w="1753" w:type="dxa"/>
            <w:gridSpan w:val="3"/>
            <w:tcBorders>
              <w:left w:val="single" w:sz="4" w:space="0" w:color="E7E6E6" w:themeColor="background2"/>
              <w:bottom w:val="single" w:sz="4" w:space="0" w:color="E7E6E6" w:themeColor="background2"/>
            </w:tcBorders>
          </w:tcPr>
          <w:p w14:paraId="1B504B4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7263918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N=198</w:t>
            </w:r>
          </w:p>
        </w:tc>
      </w:tr>
      <w:tr w:rsidR="00AD1274" w:rsidRPr="00AD1274" w14:paraId="7AD7BFE6"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530B06B1"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690C912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228C79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17D46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E10AA6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30667C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6D0709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57C2FF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847F7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BE670F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2890F4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1F1BABD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39C7F4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5CA5E7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5F95E49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470A43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58C6D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8D21A4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1F46D14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E00BFAD"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41E9C75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9197A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900 (71%)</w:t>
            </w:r>
          </w:p>
        </w:tc>
        <w:tc>
          <w:tcPr>
            <w:tcW w:w="566" w:type="dxa"/>
            <w:tcBorders>
              <w:top w:val="single" w:sz="4" w:space="0" w:color="E7E6E6" w:themeColor="background2"/>
              <w:bottom w:val="single" w:sz="4" w:space="0" w:color="E7E6E6" w:themeColor="background2"/>
            </w:tcBorders>
          </w:tcPr>
          <w:p w14:paraId="2C73678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303</w:t>
            </w:r>
          </w:p>
          <w:p w14:paraId="6256ECD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(24%)</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3BCA108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w:t>
            </w:r>
          </w:p>
          <w:p w14:paraId="51E841D6" w14:textId="2CD9129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6329D2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899</w:t>
            </w:r>
          </w:p>
          <w:p w14:paraId="6EC50A3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tc>
        <w:tc>
          <w:tcPr>
            <w:tcW w:w="566" w:type="dxa"/>
            <w:tcBorders>
              <w:top w:val="single" w:sz="4" w:space="0" w:color="E7E6E6" w:themeColor="background2"/>
              <w:bottom w:val="single" w:sz="4" w:space="0" w:color="E7E6E6" w:themeColor="background2"/>
            </w:tcBorders>
          </w:tcPr>
          <w:p w14:paraId="18268AC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408</w:t>
            </w:r>
          </w:p>
          <w:p w14:paraId="19A776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8711DD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71</w:t>
            </w:r>
          </w:p>
          <w:p w14:paraId="3691B238" w14:textId="1CD82C4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E6ED94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360</w:t>
            </w:r>
          </w:p>
          <w:p w14:paraId="4D921E7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(56%)</w:t>
            </w:r>
          </w:p>
        </w:tc>
        <w:tc>
          <w:tcPr>
            <w:tcW w:w="566" w:type="dxa"/>
            <w:tcBorders>
              <w:top w:val="single" w:sz="4" w:space="0" w:color="E7E6E6" w:themeColor="background2"/>
              <w:bottom w:val="single" w:sz="4" w:space="0" w:color="E7E6E6" w:themeColor="background2"/>
            </w:tcBorders>
          </w:tcPr>
          <w:p w14:paraId="79A83C8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212</w:t>
            </w:r>
          </w:p>
          <w:p w14:paraId="4627242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(33%)</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6A35B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48</w:t>
            </w:r>
          </w:p>
          <w:p w14:paraId="24024A02" w14:textId="7C59083C"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5%)</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6DDEFF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309</w:t>
            </w:r>
          </w:p>
          <w:p w14:paraId="0B4C9E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(55%)</w:t>
            </w:r>
          </w:p>
        </w:tc>
        <w:tc>
          <w:tcPr>
            <w:tcW w:w="566" w:type="dxa"/>
            <w:tcBorders>
              <w:top w:val="single" w:sz="4" w:space="0" w:color="E7E6E6" w:themeColor="background2"/>
              <w:bottom w:val="single" w:sz="4" w:space="0" w:color="E7E6E6" w:themeColor="background2"/>
            </w:tcBorders>
          </w:tcPr>
          <w:p w14:paraId="1573A79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178</w:t>
            </w:r>
          </w:p>
          <w:p w14:paraId="10F0EBE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597B30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p w14:paraId="27BCA5EF" w14:textId="0928EFC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B367BB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176</w:t>
            </w:r>
          </w:p>
          <w:p w14:paraId="4436118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tc>
        <w:tc>
          <w:tcPr>
            <w:tcW w:w="566" w:type="dxa"/>
            <w:tcBorders>
              <w:top w:val="single" w:sz="4" w:space="0" w:color="E7E6E6" w:themeColor="background2"/>
              <w:bottom w:val="single" w:sz="4" w:space="0" w:color="E7E6E6" w:themeColor="background2"/>
            </w:tcBorders>
          </w:tcPr>
          <w:p w14:paraId="694B11E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122</w:t>
            </w:r>
          </w:p>
          <w:p w14:paraId="7FFB9F8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(33%)</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324674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51</w:t>
            </w:r>
          </w:p>
          <w:p w14:paraId="569B935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(14%)</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96F79F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89</w:t>
            </w:r>
          </w:p>
          <w:p w14:paraId="34A7F0D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(45%)</w:t>
            </w:r>
          </w:p>
        </w:tc>
        <w:tc>
          <w:tcPr>
            <w:tcW w:w="566" w:type="dxa"/>
            <w:tcBorders>
              <w:top w:val="single" w:sz="4" w:space="0" w:color="E7E6E6" w:themeColor="background2"/>
              <w:bottom w:val="single" w:sz="4" w:space="0" w:color="E7E6E6" w:themeColor="background2"/>
            </w:tcBorders>
          </w:tcPr>
          <w:p w14:paraId="29D06E8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57</w:t>
            </w:r>
          </w:p>
          <w:p w14:paraId="3C2E2BB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tc>
        <w:tc>
          <w:tcPr>
            <w:tcW w:w="621" w:type="dxa"/>
            <w:tcBorders>
              <w:top w:val="single" w:sz="4" w:space="0" w:color="E7E6E6" w:themeColor="background2"/>
            </w:tcBorders>
          </w:tcPr>
          <w:p w14:paraId="52507F3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w:t>
            </w:r>
          </w:p>
          <w:p w14:paraId="752D82D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(20%)</w:t>
            </w:r>
          </w:p>
        </w:tc>
      </w:tr>
      <w:tr w:rsidR="00AD1274" w:rsidRPr="00206396" w14:paraId="730261C3"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2DC646C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Postpartum week 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A956482" w14:textId="19D25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N=1136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3D958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159D849B"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N=1520</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6F4E2C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0BAC0C0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N=621</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255994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08E5BF2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N=545</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0E37297"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60AFFDDE"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N=350</w:t>
            </w:r>
          </w:p>
        </w:tc>
        <w:tc>
          <w:tcPr>
            <w:tcW w:w="1753" w:type="dxa"/>
            <w:gridSpan w:val="3"/>
            <w:tcBorders>
              <w:top w:val="single" w:sz="4" w:space="0" w:color="E7E6E6" w:themeColor="background2"/>
              <w:left w:val="single" w:sz="4" w:space="0" w:color="E7E6E6" w:themeColor="background2"/>
              <w:bottom w:val="single" w:sz="4" w:space="0" w:color="E7E6E6" w:themeColor="background2"/>
            </w:tcBorders>
          </w:tcPr>
          <w:p w14:paraId="5AAB26F5"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r w:rsidRPr="00AD1274">
              <w:rPr>
                <w:rFonts w:cs="Times New Roman"/>
                <w:b/>
                <w:sz w:val="14"/>
                <w:szCs w:val="14"/>
                <w:lang w:val="en-US"/>
              </w:rPr>
              <w:br/>
              <w:t>N=229</w:t>
            </w:r>
          </w:p>
        </w:tc>
      </w:tr>
      <w:tr w:rsidR="00AD1274" w:rsidRPr="00AD1274" w14:paraId="725FFEED"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3D6D7119"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2A989E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3BFCED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133DE5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DE4E48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011FE8E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035F7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17220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4249CD5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245879C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14466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68216C0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53A1E0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019F22C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5105E82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AA84BC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56F0EC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096655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44BBC42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3585E4EC"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67C3BB3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AF2F7C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722</w:t>
            </w:r>
          </w:p>
          <w:p w14:paraId="3618D80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(48%)</w:t>
            </w:r>
          </w:p>
        </w:tc>
        <w:tc>
          <w:tcPr>
            <w:tcW w:w="566" w:type="dxa"/>
            <w:tcBorders>
              <w:top w:val="single" w:sz="4" w:space="0" w:color="E7E6E6" w:themeColor="background2"/>
              <w:bottom w:val="single" w:sz="4" w:space="0" w:color="E7E6E6" w:themeColor="background2"/>
            </w:tcBorders>
          </w:tcPr>
          <w:p w14:paraId="7225322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291</w:t>
            </w:r>
          </w:p>
          <w:p w14:paraId="1800F9C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87BF0D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w:t>
            </w:r>
          </w:p>
          <w:p w14:paraId="45D30088" w14:textId="12452A3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AC843A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903</w:t>
            </w:r>
          </w:p>
          <w:p w14:paraId="7FD7A31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tc>
        <w:tc>
          <w:tcPr>
            <w:tcW w:w="566" w:type="dxa"/>
            <w:tcBorders>
              <w:top w:val="single" w:sz="4" w:space="0" w:color="E7E6E6" w:themeColor="background2"/>
              <w:bottom w:val="single" w:sz="4" w:space="0" w:color="E7E6E6" w:themeColor="background2"/>
            </w:tcBorders>
          </w:tcPr>
          <w:p w14:paraId="0E97E81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393</w:t>
            </w:r>
          </w:p>
          <w:p w14:paraId="74AFB29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(26%)</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3641F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72</w:t>
            </w:r>
          </w:p>
          <w:p w14:paraId="0312C1BF" w14:textId="56D6B92E"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7%)</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19F62E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328</w:t>
            </w:r>
          </w:p>
          <w:p w14:paraId="5AA1F9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(53%)</w:t>
            </w:r>
          </w:p>
        </w:tc>
        <w:tc>
          <w:tcPr>
            <w:tcW w:w="566" w:type="dxa"/>
            <w:tcBorders>
              <w:top w:val="single" w:sz="4" w:space="0" w:color="E7E6E6" w:themeColor="background2"/>
              <w:bottom w:val="single" w:sz="4" w:space="0" w:color="E7E6E6" w:themeColor="background2"/>
            </w:tcBorders>
          </w:tcPr>
          <w:p w14:paraId="12E712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186</w:t>
            </w:r>
          </w:p>
          <w:p w14:paraId="45B61EA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6C341E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w:t>
            </w:r>
          </w:p>
          <w:p w14:paraId="3BC485E6" w14:textId="1D325F71"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7D51A4F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282</w:t>
            </w:r>
          </w:p>
          <w:p w14:paraId="403189F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(52%)</w:t>
            </w:r>
          </w:p>
        </w:tc>
        <w:tc>
          <w:tcPr>
            <w:tcW w:w="566" w:type="dxa"/>
            <w:tcBorders>
              <w:top w:val="single" w:sz="4" w:space="0" w:color="E7E6E6" w:themeColor="background2"/>
              <w:bottom w:val="single" w:sz="4" w:space="0" w:color="E7E6E6" w:themeColor="background2"/>
            </w:tcBorders>
          </w:tcPr>
          <w:p w14:paraId="4786AF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169</w:t>
            </w:r>
          </w:p>
          <w:p w14:paraId="1505F67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0CD20B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w:t>
            </w:r>
          </w:p>
          <w:p w14:paraId="786C5B53" w14:textId="5A106D2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FF8795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170</w:t>
            </w:r>
          </w:p>
          <w:p w14:paraId="2A54A22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(49%)</w:t>
            </w:r>
          </w:p>
        </w:tc>
        <w:tc>
          <w:tcPr>
            <w:tcW w:w="566" w:type="dxa"/>
            <w:tcBorders>
              <w:top w:val="single" w:sz="4" w:space="0" w:color="E7E6E6" w:themeColor="background2"/>
              <w:bottom w:val="single" w:sz="4" w:space="0" w:color="E7E6E6" w:themeColor="background2"/>
            </w:tcBorders>
          </w:tcPr>
          <w:p w14:paraId="0BDD830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94</w:t>
            </w:r>
          </w:p>
          <w:p w14:paraId="4BF809E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5A1519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45</w:t>
            </w:r>
          </w:p>
          <w:p w14:paraId="18C2EF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963760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123</w:t>
            </w:r>
          </w:p>
          <w:p w14:paraId="47B4AE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tc>
        <w:tc>
          <w:tcPr>
            <w:tcW w:w="566" w:type="dxa"/>
            <w:tcBorders>
              <w:top w:val="single" w:sz="4" w:space="0" w:color="E7E6E6" w:themeColor="background2"/>
              <w:bottom w:val="single" w:sz="4" w:space="0" w:color="E7E6E6" w:themeColor="background2"/>
            </w:tcBorders>
          </w:tcPr>
          <w:p w14:paraId="798741E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p w14:paraId="54F838C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(24%)</w:t>
            </w:r>
          </w:p>
        </w:tc>
        <w:tc>
          <w:tcPr>
            <w:tcW w:w="621" w:type="dxa"/>
            <w:tcBorders>
              <w:top w:val="single" w:sz="4" w:space="0" w:color="E7E6E6" w:themeColor="background2"/>
            </w:tcBorders>
          </w:tcPr>
          <w:p w14:paraId="51A7C9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35</w:t>
            </w:r>
          </w:p>
          <w:p w14:paraId="2CFB089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w:t>
            </w:r>
          </w:p>
        </w:tc>
      </w:tr>
      <w:tr w:rsidR="00AD1274" w:rsidRPr="00AD1274" w14:paraId="11637FAD"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6CABF791"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Postpartum month 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C455A9B" w14:textId="7B6B3366"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N=1246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BB1B99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5C28873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N=1289</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9D7B115"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02B1284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N=545</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16307B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2F2C65E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N=470</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54E3F0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5D425B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N=270</w:t>
            </w:r>
          </w:p>
        </w:tc>
        <w:tc>
          <w:tcPr>
            <w:tcW w:w="1753" w:type="dxa"/>
            <w:gridSpan w:val="3"/>
            <w:tcBorders>
              <w:top w:val="single" w:sz="4" w:space="0" w:color="E7E6E6" w:themeColor="background2"/>
              <w:left w:val="single" w:sz="4" w:space="0" w:color="E7E6E6" w:themeColor="background2"/>
              <w:bottom w:val="single" w:sz="4" w:space="0" w:color="E7E6E6" w:themeColor="background2"/>
            </w:tcBorders>
          </w:tcPr>
          <w:p w14:paraId="26B8A0B9"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13FAA39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N=189</w:t>
            </w:r>
          </w:p>
        </w:tc>
      </w:tr>
      <w:tr w:rsidR="00AD1274" w:rsidRPr="00AD1274" w14:paraId="75D204F0"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3125C7D2"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116F911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001D017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3CEB06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B51A4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62479B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05D5BA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38922C8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5AC1F6A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5E1F46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0F17E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7B82F43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9DEE6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2734E99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33F3123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0F0F7E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07CC9B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E530A6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42C40A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7F6A468" w14:textId="77777777" w:rsidTr="00AD1274">
        <w:trPr>
          <w:trHeight w:val="398"/>
        </w:trPr>
        <w:tc>
          <w:tcPr>
            <w:tcW w:w="924" w:type="dxa"/>
            <w:tcBorders>
              <w:top w:val="single" w:sz="4" w:space="0" w:color="E7E6E6" w:themeColor="background2"/>
              <w:right w:val="single" w:sz="4" w:space="0" w:color="E7E6E6" w:themeColor="background2"/>
            </w:tcBorders>
          </w:tcPr>
          <w:p w14:paraId="151474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tcBorders>
          </w:tcPr>
          <w:p w14:paraId="4CCA3D3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802 (62%)</w:t>
            </w:r>
          </w:p>
        </w:tc>
        <w:tc>
          <w:tcPr>
            <w:tcW w:w="566" w:type="dxa"/>
            <w:tcBorders>
              <w:top w:val="single" w:sz="4" w:space="0" w:color="E7E6E6" w:themeColor="background2"/>
            </w:tcBorders>
          </w:tcPr>
          <w:p w14:paraId="059C52B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321</w:t>
            </w:r>
          </w:p>
          <w:p w14:paraId="591CD1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(25%)</w:t>
            </w:r>
          </w:p>
        </w:tc>
        <w:tc>
          <w:tcPr>
            <w:tcW w:w="621" w:type="dxa"/>
            <w:tcBorders>
              <w:top w:val="single" w:sz="4" w:space="0" w:color="E7E6E6" w:themeColor="background2"/>
              <w:right w:val="single" w:sz="4" w:space="0" w:color="E7E6E6" w:themeColor="background2"/>
            </w:tcBorders>
          </w:tcPr>
          <w:p w14:paraId="4195522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p w14:paraId="187CA4D1" w14:textId="6E808930"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w:t>
            </w:r>
            <w:r w:rsidR="0076253B">
              <w:rPr>
                <w:rFonts w:cs="Times New Roman"/>
                <w:sz w:val="14"/>
                <w:szCs w:val="14"/>
                <w:lang w:val="en-US"/>
              </w:rPr>
              <w:t>.</w:t>
            </w:r>
            <w:r w:rsidRPr="00AD1274">
              <w:rPr>
                <w:rFonts w:cs="Times New Roman"/>
                <w:sz w:val="14"/>
                <w:szCs w:val="14"/>
                <w:lang w:val="en-US"/>
              </w:rPr>
              <w:t>2%)</w:t>
            </w:r>
          </w:p>
        </w:tc>
        <w:tc>
          <w:tcPr>
            <w:tcW w:w="566" w:type="dxa"/>
            <w:tcBorders>
              <w:top w:val="single" w:sz="4" w:space="0" w:color="E7E6E6" w:themeColor="background2"/>
              <w:left w:val="single" w:sz="4" w:space="0" w:color="E7E6E6" w:themeColor="background2"/>
            </w:tcBorders>
          </w:tcPr>
          <w:p w14:paraId="00CB9DD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796</w:t>
            </w:r>
          </w:p>
          <w:p w14:paraId="1E726E7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tc>
        <w:tc>
          <w:tcPr>
            <w:tcW w:w="566" w:type="dxa"/>
            <w:tcBorders>
              <w:top w:val="single" w:sz="4" w:space="0" w:color="E7E6E6" w:themeColor="background2"/>
            </w:tcBorders>
          </w:tcPr>
          <w:p w14:paraId="2704714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349</w:t>
            </w:r>
          </w:p>
          <w:p w14:paraId="707B3A1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right w:val="single" w:sz="4" w:space="0" w:color="E7E6E6" w:themeColor="background2"/>
            </w:tcBorders>
          </w:tcPr>
          <w:p w14:paraId="426FDBB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58</w:t>
            </w:r>
          </w:p>
          <w:p w14:paraId="584C8718" w14:textId="4F254B15"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5%)</w:t>
            </w:r>
          </w:p>
        </w:tc>
        <w:tc>
          <w:tcPr>
            <w:tcW w:w="566" w:type="dxa"/>
            <w:tcBorders>
              <w:top w:val="single" w:sz="4" w:space="0" w:color="E7E6E6" w:themeColor="background2"/>
              <w:left w:val="single" w:sz="4" w:space="0" w:color="E7E6E6" w:themeColor="background2"/>
            </w:tcBorders>
          </w:tcPr>
          <w:p w14:paraId="0AE7837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308</w:t>
            </w:r>
          </w:p>
          <w:p w14:paraId="6EABBE6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(57%)</w:t>
            </w:r>
          </w:p>
        </w:tc>
        <w:tc>
          <w:tcPr>
            <w:tcW w:w="566" w:type="dxa"/>
            <w:tcBorders>
              <w:top w:val="single" w:sz="4" w:space="0" w:color="E7E6E6" w:themeColor="background2"/>
            </w:tcBorders>
          </w:tcPr>
          <w:p w14:paraId="4DB4628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155</w:t>
            </w:r>
          </w:p>
          <w:p w14:paraId="1C34276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tc>
        <w:tc>
          <w:tcPr>
            <w:tcW w:w="621" w:type="dxa"/>
            <w:tcBorders>
              <w:top w:val="single" w:sz="4" w:space="0" w:color="E7E6E6" w:themeColor="background2"/>
              <w:right w:val="single" w:sz="4" w:space="0" w:color="E7E6E6" w:themeColor="background2"/>
            </w:tcBorders>
          </w:tcPr>
          <w:p w14:paraId="17D8CF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38</w:t>
            </w:r>
          </w:p>
          <w:p w14:paraId="73A0DBFF" w14:textId="74F8CA86"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tcBorders>
          </w:tcPr>
          <w:p w14:paraId="7D24C76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255</w:t>
            </w:r>
          </w:p>
          <w:p w14:paraId="0702F81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tc>
        <w:tc>
          <w:tcPr>
            <w:tcW w:w="566" w:type="dxa"/>
            <w:tcBorders>
              <w:top w:val="single" w:sz="4" w:space="0" w:color="E7E6E6" w:themeColor="background2"/>
            </w:tcBorders>
          </w:tcPr>
          <w:p w14:paraId="17F34D7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136</w:t>
            </w:r>
          </w:p>
          <w:p w14:paraId="6BEF84E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tc>
        <w:tc>
          <w:tcPr>
            <w:tcW w:w="621" w:type="dxa"/>
            <w:tcBorders>
              <w:top w:val="single" w:sz="4" w:space="0" w:color="E7E6E6" w:themeColor="background2"/>
              <w:right w:val="single" w:sz="4" w:space="0" w:color="E7E6E6" w:themeColor="background2"/>
            </w:tcBorders>
          </w:tcPr>
          <w:p w14:paraId="5ECB68D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p w14:paraId="3C82CE5C" w14:textId="1A80E3D1"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tcBorders>
          </w:tcPr>
          <w:p w14:paraId="013384B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123</w:t>
            </w:r>
          </w:p>
          <w:p w14:paraId="30779D3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(46%)</w:t>
            </w:r>
          </w:p>
        </w:tc>
        <w:tc>
          <w:tcPr>
            <w:tcW w:w="566" w:type="dxa"/>
            <w:tcBorders>
              <w:top w:val="single" w:sz="4" w:space="0" w:color="E7E6E6" w:themeColor="background2"/>
            </w:tcBorders>
          </w:tcPr>
          <w:p w14:paraId="77D782C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85</w:t>
            </w:r>
          </w:p>
          <w:p w14:paraId="21BFEC7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right w:val="single" w:sz="4" w:space="0" w:color="E7E6E6" w:themeColor="background2"/>
            </w:tcBorders>
          </w:tcPr>
          <w:p w14:paraId="5ADE371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w:t>
            </w:r>
          </w:p>
          <w:p w14:paraId="19F536B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(21%)</w:t>
            </w:r>
          </w:p>
        </w:tc>
        <w:tc>
          <w:tcPr>
            <w:tcW w:w="566" w:type="dxa"/>
            <w:tcBorders>
              <w:top w:val="single" w:sz="4" w:space="0" w:color="E7E6E6" w:themeColor="background2"/>
              <w:left w:val="single" w:sz="4" w:space="0" w:color="E7E6E6" w:themeColor="background2"/>
            </w:tcBorders>
          </w:tcPr>
          <w:p w14:paraId="6F41DD6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88</w:t>
            </w:r>
          </w:p>
          <w:p w14:paraId="4CD6C19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tc>
        <w:tc>
          <w:tcPr>
            <w:tcW w:w="566" w:type="dxa"/>
            <w:tcBorders>
              <w:top w:val="single" w:sz="4" w:space="0" w:color="E7E6E6" w:themeColor="background2"/>
            </w:tcBorders>
          </w:tcPr>
          <w:p w14:paraId="65CD47F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58</w:t>
            </w:r>
          </w:p>
          <w:p w14:paraId="0F4EE2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tcBorders>
          </w:tcPr>
          <w:p w14:paraId="6064F5F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p w14:paraId="1C3CEA5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(18%)</w:t>
            </w:r>
          </w:p>
        </w:tc>
      </w:tr>
    </w:tbl>
    <w:p w14:paraId="6C2A873A" w14:textId="77777777" w:rsidR="00110D6B" w:rsidRDefault="00110D6B" w:rsidP="00110D6B">
      <w:pPr>
        <w:spacing w:after="0" w:line="240" w:lineRule="auto"/>
        <w:rPr>
          <w:i/>
          <w:lang w:val="en-US"/>
        </w:rPr>
      </w:pPr>
    </w:p>
    <w:p w14:paraId="620C5320" w14:textId="77777777" w:rsidR="00A32670" w:rsidRDefault="00A32670">
      <w:pPr>
        <w:spacing w:line="259" w:lineRule="auto"/>
        <w:rPr>
          <w:i/>
          <w:lang w:val="en-US"/>
        </w:rPr>
      </w:pPr>
      <w:r>
        <w:rPr>
          <w:i/>
          <w:lang w:val="en-US"/>
        </w:rPr>
        <w:br w:type="page"/>
      </w:r>
    </w:p>
    <w:p w14:paraId="6ABF5EBD" w14:textId="660C69F2" w:rsidR="00B628D2" w:rsidRPr="008634A4" w:rsidRDefault="00B628D2" w:rsidP="00114CD2">
      <w:pPr>
        <w:pStyle w:val="Caption"/>
        <w:keepNext/>
        <w:rPr>
          <w:i w:val="0"/>
          <w:lang w:val="en-US"/>
        </w:rPr>
      </w:pPr>
      <w:bookmarkStart w:id="28" w:name="_Ref169015331"/>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14</w:t>
      </w:r>
      <w:r w:rsidRPr="00CC5E41">
        <w:rPr>
          <w:b/>
          <w:i w:val="0"/>
        </w:rPr>
        <w:fldChar w:fldCharType="end"/>
      </w:r>
      <w:bookmarkEnd w:id="28"/>
      <w:r w:rsidRPr="00CC5E41">
        <w:rPr>
          <w:b/>
          <w:i w:val="0"/>
          <w:lang w:val="en-US"/>
        </w:rPr>
        <w:t xml:space="preserve">. </w:t>
      </w:r>
      <w:r w:rsidR="00DE02E5" w:rsidRPr="00CC5E41">
        <w:rPr>
          <w:b/>
          <w:i w:val="0"/>
          <w:lang w:val="en-US"/>
        </w:rPr>
        <w:t>Number of individuals and proportions in each dimensional phenotype of PND in Mom2B.</w:t>
      </w:r>
      <w:r w:rsidR="00DE02E5" w:rsidRPr="002F7D94">
        <w:rPr>
          <w:i w:val="0"/>
          <w:lang w:val="en-US"/>
        </w:rPr>
        <w:t xml:space="preserve"> For each timepoint and </w:t>
      </w:r>
      <w:r w:rsidR="00DE02E5">
        <w:rPr>
          <w:i w:val="0"/>
          <w:lang w:val="en-US"/>
        </w:rPr>
        <w:t>dimensional phenotype</w:t>
      </w:r>
      <w:r w:rsidR="00DE02E5" w:rsidRPr="002F7D94">
        <w:rPr>
          <w:i w:val="0"/>
          <w:lang w:val="en-US"/>
        </w:rPr>
        <w:t xml:space="preserve">, the total number of individuals are presented, along with the number and proportion of the total among those reporting no premenstrual symptomatology, PMS and </w:t>
      </w:r>
      <w:r w:rsidR="00DE02E5">
        <w:rPr>
          <w:i w:val="0"/>
          <w:lang w:val="en-US"/>
        </w:rPr>
        <w:t>severe PMS</w:t>
      </w:r>
      <w:r w:rsidR="00DE02E5" w:rsidRPr="002F7D94">
        <w:rPr>
          <w:i w:val="0"/>
          <w:lang w:val="en-US"/>
        </w:rPr>
        <w:t xml:space="preserve">. </w:t>
      </w:r>
    </w:p>
    <w:tbl>
      <w:tblPr>
        <w:tblStyle w:val="Mystyle"/>
        <w:tblW w:w="11905" w:type="dxa"/>
        <w:tblInd w:w="-1417" w:type="dxa"/>
        <w:tblLayout w:type="fixed"/>
        <w:tblLook w:val="04A0" w:firstRow="1" w:lastRow="0" w:firstColumn="1" w:lastColumn="0" w:noHBand="0" w:noVBand="1"/>
      </w:tblPr>
      <w:tblGrid>
        <w:gridCol w:w="991"/>
        <w:gridCol w:w="568"/>
        <w:gridCol w:w="567"/>
        <w:gridCol w:w="709"/>
        <w:gridCol w:w="567"/>
        <w:gridCol w:w="567"/>
        <w:gridCol w:w="709"/>
        <w:gridCol w:w="567"/>
        <w:gridCol w:w="567"/>
        <w:gridCol w:w="614"/>
        <w:gridCol w:w="571"/>
        <w:gridCol w:w="571"/>
        <w:gridCol w:w="715"/>
        <w:gridCol w:w="571"/>
        <w:gridCol w:w="571"/>
        <w:gridCol w:w="639"/>
        <w:gridCol w:w="567"/>
        <w:gridCol w:w="567"/>
        <w:gridCol w:w="691"/>
        <w:gridCol w:w="16"/>
      </w:tblGrid>
      <w:tr w:rsidR="0030567E" w:rsidRPr="00AD1274" w14:paraId="0AA0F70D" w14:textId="77777777" w:rsidTr="0030567E">
        <w:trPr>
          <w:cnfStyle w:val="100000000000" w:firstRow="1" w:lastRow="0" w:firstColumn="0" w:lastColumn="0" w:oddVBand="0" w:evenVBand="0" w:oddHBand="0" w:evenHBand="0" w:firstRowFirstColumn="0" w:firstRowLastColumn="0" w:lastRowFirstColumn="0" w:lastRowLastColumn="0"/>
          <w:trHeight w:val="330"/>
        </w:trPr>
        <w:tc>
          <w:tcPr>
            <w:tcW w:w="991" w:type="dxa"/>
            <w:tcBorders>
              <w:bottom w:val="single" w:sz="4" w:space="0" w:color="E7E6E6" w:themeColor="background2"/>
              <w:right w:val="single" w:sz="4" w:space="0" w:color="E7E6E6" w:themeColor="background2"/>
            </w:tcBorders>
          </w:tcPr>
          <w:p w14:paraId="32F9D0CA" w14:textId="0E90A68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Pregnancy week 12-22</w:t>
            </w:r>
          </w:p>
        </w:tc>
        <w:tc>
          <w:tcPr>
            <w:tcW w:w="1844" w:type="dxa"/>
            <w:gridSpan w:val="3"/>
            <w:tcBorders>
              <w:left w:val="single" w:sz="4" w:space="0" w:color="E7E6E6" w:themeColor="background2"/>
              <w:bottom w:val="single" w:sz="4" w:space="0" w:color="E7E6E6" w:themeColor="background2"/>
              <w:right w:val="single" w:sz="4" w:space="0" w:color="E7E6E6" w:themeColor="background2"/>
            </w:tcBorders>
          </w:tcPr>
          <w:p w14:paraId="34CBB165" w14:textId="3FB4C958"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No </w:t>
            </w:r>
            <w:r w:rsidR="00660F73" w:rsidRPr="00AD1274">
              <w:rPr>
                <w:rFonts w:cs="Times New Roman"/>
                <w:sz w:val="14"/>
                <w:szCs w:val="14"/>
                <w:lang w:val="en-US"/>
              </w:rPr>
              <w:t>PND</w:t>
            </w:r>
          </w:p>
          <w:p w14:paraId="05614B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N=757</w:t>
            </w:r>
          </w:p>
        </w:tc>
        <w:tc>
          <w:tcPr>
            <w:tcW w:w="1843" w:type="dxa"/>
            <w:gridSpan w:val="3"/>
            <w:tcBorders>
              <w:left w:val="single" w:sz="4" w:space="0" w:color="E7E6E6" w:themeColor="background2"/>
              <w:bottom w:val="single" w:sz="4" w:space="0" w:color="E7E6E6" w:themeColor="background2"/>
              <w:right w:val="single" w:sz="4" w:space="0" w:color="E7E6E6" w:themeColor="background2"/>
            </w:tcBorders>
          </w:tcPr>
          <w:p w14:paraId="009F34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Mild depression</w:t>
            </w:r>
          </w:p>
          <w:p w14:paraId="76AC459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N=504</w:t>
            </w:r>
          </w:p>
        </w:tc>
        <w:tc>
          <w:tcPr>
            <w:tcW w:w="1748" w:type="dxa"/>
            <w:gridSpan w:val="3"/>
            <w:tcBorders>
              <w:left w:val="single" w:sz="4" w:space="0" w:color="E7E6E6" w:themeColor="background2"/>
              <w:bottom w:val="single" w:sz="4" w:space="0" w:color="E7E6E6" w:themeColor="background2"/>
              <w:right w:val="single" w:sz="4" w:space="0" w:color="E7E6E6" w:themeColor="background2"/>
            </w:tcBorders>
          </w:tcPr>
          <w:p w14:paraId="49F6B0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Mild anxiety</w:t>
            </w:r>
          </w:p>
          <w:p w14:paraId="17EEA8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N=514</w:t>
            </w:r>
          </w:p>
        </w:tc>
        <w:tc>
          <w:tcPr>
            <w:tcW w:w="1857" w:type="dxa"/>
            <w:gridSpan w:val="3"/>
            <w:tcBorders>
              <w:left w:val="single" w:sz="4" w:space="0" w:color="E7E6E6" w:themeColor="background2"/>
              <w:bottom w:val="single" w:sz="4" w:space="0" w:color="E7E6E6" w:themeColor="background2"/>
              <w:right w:val="single" w:sz="4" w:space="0" w:color="E7E6E6" w:themeColor="background2"/>
            </w:tcBorders>
          </w:tcPr>
          <w:p w14:paraId="39C6E560" w14:textId="2DCB16CE"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Moderate depression </w:t>
            </w:r>
            <w:r w:rsidR="00AD1274">
              <w:rPr>
                <w:rFonts w:cs="Times New Roman"/>
                <w:sz w:val="14"/>
                <w:szCs w:val="14"/>
                <w:lang w:val="en-US"/>
              </w:rPr>
              <w:br/>
            </w:r>
            <w:r w:rsidRPr="00AD1274">
              <w:rPr>
                <w:rFonts w:cs="Times New Roman"/>
                <w:sz w:val="14"/>
                <w:szCs w:val="14"/>
                <w:lang w:val="en-US"/>
              </w:rPr>
              <w:t>with anxiety</w:t>
            </w:r>
          </w:p>
          <w:p w14:paraId="1E5A6E0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N=457</w:t>
            </w:r>
          </w:p>
        </w:tc>
        <w:tc>
          <w:tcPr>
            <w:tcW w:w="1781" w:type="dxa"/>
            <w:gridSpan w:val="3"/>
            <w:tcBorders>
              <w:left w:val="single" w:sz="4" w:space="0" w:color="E7E6E6" w:themeColor="background2"/>
              <w:bottom w:val="single" w:sz="4" w:space="0" w:color="E7E6E6" w:themeColor="background2"/>
              <w:right w:val="single" w:sz="4" w:space="0" w:color="E7E6E6" w:themeColor="background2"/>
            </w:tcBorders>
          </w:tcPr>
          <w:p w14:paraId="0E3B56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Moderate depression with anxiety and anhedonia</w:t>
            </w:r>
          </w:p>
          <w:p w14:paraId="157774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N=234</w:t>
            </w:r>
          </w:p>
        </w:tc>
        <w:tc>
          <w:tcPr>
            <w:tcW w:w="1841" w:type="dxa"/>
            <w:gridSpan w:val="4"/>
            <w:tcBorders>
              <w:left w:val="single" w:sz="4" w:space="0" w:color="E7E6E6" w:themeColor="background2"/>
              <w:bottom w:val="single" w:sz="4" w:space="0" w:color="E7E6E6" w:themeColor="background2"/>
            </w:tcBorders>
          </w:tcPr>
          <w:p w14:paraId="22AE98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 depression with anxiety and anhedonia</w:t>
            </w:r>
          </w:p>
          <w:p w14:paraId="1F2FDF9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N=202</w:t>
            </w:r>
          </w:p>
        </w:tc>
      </w:tr>
      <w:tr w:rsidR="0030567E" w:rsidRPr="00AD1274" w14:paraId="2A8790FE"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5C326FBC"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15F55A1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08EC3B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FF6C0E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85463E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88A24B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6AE202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61140BB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912A1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AD26D0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5AC877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6D4F03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210329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27299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6179EBB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1D54095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BF659B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4DCB3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51EE400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3C1BB6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E36D6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8CDDF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D0251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1D02B4A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BD94DB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16BEAF35" w14:textId="77777777" w:rsidTr="0030567E">
        <w:trPr>
          <w:gridAfter w:val="1"/>
          <w:wAfter w:w="16" w:type="dxa"/>
          <w:trHeight w:val="318"/>
        </w:trPr>
        <w:tc>
          <w:tcPr>
            <w:tcW w:w="991" w:type="dxa"/>
            <w:tcBorders>
              <w:top w:val="single" w:sz="4" w:space="0" w:color="E7E6E6" w:themeColor="background2"/>
              <w:bottom w:val="single" w:sz="4" w:space="0" w:color="E7E6E6" w:themeColor="background2"/>
              <w:right w:val="single" w:sz="4" w:space="0" w:color="E7E6E6" w:themeColor="background2"/>
            </w:tcBorders>
          </w:tcPr>
          <w:p w14:paraId="2DD2317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73C1AB1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328</w:t>
            </w:r>
          </w:p>
          <w:p w14:paraId="67CD053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3F4DFF0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337</w:t>
            </w:r>
          </w:p>
          <w:p w14:paraId="2E3C6BA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EFBD3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p w14:paraId="7DE993B8" w14:textId="5AC03DA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04D4E55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142</w:t>
            </w:r>
          </w:p>
          <w:p w14:paraId="767013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67" w:type="dxa"/>
            <w:tcBorders>
              <w:top w:val="single" w:sz="4" w:space="0" w:color="E7E6E6" w:themeColor="background2"/>
              <w:bottom w:val="single" w:sz="4" w:space="0" w:color="E7E6E6" w:themeColor="background2"/>
            </w:tcBorders>
          </w:tcPr>
          <w:p w14:paraId="44B4725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295</w:t>
            </w:r>
          </w:p>
          <w:p w14:paraId="59936FE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083924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p w14:paraId="133DCB17" w14:textId="231C1C0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4A4EC1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160</w:t>
            </w:r>
          </w:p>
          <w:p w14:paraId="060264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67" w:type="dxa"/>
            <w:tcBorders>
              <w:top w:val="single" w:sz="4" w:space="0" w:color="E7E6E6" w:themeColor="background2"/>
              <w:bottom w:val="single" w:sz="4" w:space="0" w:color="E7E6E6" w:themeColor="background2"/>
            </w:tcBorders>
          </w:tcPr>
          <w:p w14:paraId="24D6988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278</w:t>
            </w:r>
          </w:p>
          <w:p w14:paraId="57A57F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03166E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p w14:paraId="0E959420" w14:textId="34B6AF0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6%)</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1B60400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109</w:t>
            </w:r>
          </w:p>
          <w:p w14:paraId="56854A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w:t>
            </w:r>
          </w:p>
        </w:tc>
        <w:tc>
          <w:tcPr>
            <w:tcW w:w="571" w:type="dxa"/>
            <w:tcBorders>
              <w:top w:val="single" w:sz="4" w:space="0" w:color="E7E6E6" w:themeColor="background2"/>
              <w:bottom w:val="single" w:sz="4" w:space="0" w:color="E7E6E6" w:themeColor="background2"/>
            </w:tcBorders>
          </w:tcPr>
          <w:p w14:paraId="5284F1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259</w:t>
            </w:r>
          </w:p>
          <w:p w14:paraId="5120FF3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79EC3D0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p w14:paraId="76EEBB31" w14:textId="4DC711A2"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4%)</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F902B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18EA723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tc>
        <w:tc>
          <w:tcPr>
            <w:tcW w:w="571" w:type="dxa"/>
            <w:tcBorders>
              <w:top w:val="single" w:sz="4" w:space="0" w:color="E7E6E6" w:themeColor="background2"/>
              <w:bottom w:val="single" w:sz="4" w:space="0" w:color="E7E6E6" w:themeColor="background2"/>
            </w:tcBorders>
          </w:tcPr>
          <w:p w14:paraId="752B595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130</w:t>
            </w:r>
          </w:p>
          <w:p w14:paraId="1B0EC6B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20E9C37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42FD023A" w14:textId="33EF5D72"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8%)</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F4B3BE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04467FD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w:t>
            </w:r>
          </w:p>
        </w:tc>
        <w:tc>
          <w:tcPr>
            <w:tcW w:w="567" w:type="dxa"/>
            <w:tcBorders>
              <w:top w:val="single" w:sz="4" w:space="0" w:color="E7E6E6" w:themeColor="background2"/>
              <w:bottom w:val="single" w:sz="4" w:space="0" w:color="E7E6E6" w:themeColor="background2"/>
            </w:tcBorders>
          </w:tcPr>
          <w:p w14:paraId="1FA30A1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113</w:t>
            </w:r>
          </w:p>
          <w:p w14:paraId="4CC6C3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91" w:type="dxa"/>
            <w:tcBorders>
              <w:top w:val="single" w:sz="4" w:space="0" w:color="E7E6E6" w:themeColor="background2"/>
            </w:tcBorders>
          </w:tcPr>
          <w:p w14:paraId="00492F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p w14:paraId="12AD205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w:t>
            </w:r>
          </w:p>
        </w:tc>
      </w:tr>
      <w:tr w:rsidR="0030567E" w:rsidRPr="00AD1274" w14:paraId="2FE2A703"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C5440E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Pregnancy week 24-34</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4BAABB" w14:textId="4653811A"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6CE1A3C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N=913</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755971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992EA7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N=520</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3969D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199D2C3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N=524</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DB57FFD" w14:textId="53A0EB60"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76FBD01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N=539</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56C0C7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0D278EA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N=208</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4198201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0414E00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N=260</w:t>
            </w:r>
          </w:p>
        </w:tc>
      </w:tr>
      <w:tr w:rsidR="0030567E" w:rsidRPr="00AD1274" w14:paraId="28F63F98"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52DE25A"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6C515C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851CC3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4514C8E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496D0F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7FC692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295BC2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4036439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CCBFDF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left w:val="single" w:sz="4" w:space="0" w:color="E7E6E6" w:themeColor="background2"/>
              <w:bottom w:val="single" w:sz="4" w:space="0" w:color="E7E6E6" w:themeColor="background2"/>
            </w:tcBorders>
          </w:tcPr>
          <w:p w14:paraId="38DB3EE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4E0911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bottom w:val="single" w:sz="4" w:space="0" w:color="E7E6E6" w:themeColor="background2"/>
              <w:right w:val="single" w:sz="4" w:space="0" w:color="E7E6E6" w:themeColor="background2"/>
            </w:tcBorders>
          </w:tcPr>
          <w:p w14:paraId="4CE16BC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EF0BB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746894B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6B1D956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bottom w:val="single" w:sz="4" w:space="0" w:color="E7E6E6" w:themeColor="background2"/>
              <w:right w:val="single" w:sz="4" w:space="0" w:color="E7E6E6" w:themeColor="background2"/>
            </w:tcBorders>
          </w:tcPr>
          <w:p w14:paraId="68FA874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E24CBC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14AA0CA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5AB40C4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bottom w:val="single" w:sz="4" w:space="0" w:color="E7E6E6" w:themeColor="background2"/>
              <w:right w:val="single" w:sz="4" w:space="0" w:color="E7E6E6" w:themeColor="background2"/>
            </w:tcBorders>
          </w:tcPr>
          <w:p w14:paraId="4846EC2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3DFA7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62437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674393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33C3219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FED2D7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5DC9E0D8"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9F26C6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3434AD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394</w:t>
            </w:r>
          </w:p>
          <w:p w14:paraId="64039A3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793F87D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399</w:t>
            </w:r>
          </w:p>
          <w:p w14:paraId="154A4F5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(44%)</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ED2A4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p w14:paraId="51FECCC6" w14:textId="46B356AD"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70299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174</w:t>
            </w:r>
          </w:p>
          <w:p w14:paraId="79D421F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tc>
        <w:tc>
          <w:tcPr>
            <w:tcW w:w="567" w:type="dxa"/>
            <w:tcBorders>
              <w:top w:val="single" w:sz="4" w:space="0" w:color="E7E6E6" w:themeColor="background2"/>
              <w:bottom w:val="single" w:sz="4" w:space="0" w:color="E7E6E6" w:themeColor="background2"/>
            </w:tcBorders>
          </w:tcPr>
          <w:p w14:paraId="5A27292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270</w:t>
            </w:r>
          </w:p>
          <w:p w14:paraId="2B62170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6D1A564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p w14:paraId="266D1A32" w14:textId="4B9D603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292A4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136</w:t>
            </w:r>
          </w:p>
          <w:p w14:paraId="0EB95AF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tc>
        <w:tc>
          <w:tcPr>
            <w:tcW w:w="567" w:type="dxa"/>
            <w:tcBorders>
              <w:top w:val="single" w:sz="4" w:space="0" w:color="E7E6E6" w:themeColor="background2"/>
              <w:bottom w:val="single" w:sz="4" w:space="0" w:color="E7E6E6" w:themeColor="background2"/>
            </w:tcBorders>
          </w:tcPr>
          <w:p w14:paraId="77E33F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310</w:t>
            </w:r>
          </w:p>
          <w:p w14:paraId="6409AF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62AB4D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p w14:paraId="60C640A3" w14:textId="3270749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0AA989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150</w:t>
            </w:r>
          </w:p>
          <w:p w14:paraId="1BAC97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71" w:type="dxa"/>
            <w:tcBorders>
              <w:top w:val="single" w:sz="4" w:space="0" w:color="E7E6E6" w:themeColor="background2"/>
              <w:bottom w:val="single" w:sz="4" w:space="0" w:color="E7E6E6" w:themeColor="background2"/>
            </w:tcBorders>
          </w:tcPr>
          <w:p w14:paraId="473CB74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301</w:t>
            </w:r>
          </w:p>
          <w:p w14:paraId="7F501E5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FA80F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49</w:t>
            </w:r>
          </w:p>
          <w:p w14:paraId="2D666D26" w14:textId="6092AF58"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1%)</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D761CA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47350D7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71" w:type="dxa"/>
            <w:tcBorders>
              <w:top w:val="single" w:sz="4" w:space="0" w:color="E7E6E6" w:themeColor="background2"/>
              <w:bottom w:val="single" w:sz="4" w:space="0" w:color="E7E6E6" w:themeColor="background2"/>
            </w:tcBorders>
          </w:tcPr>
          <w:p w14:paraId="5951E1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98</w:t>
            </w:r>
          </w:p>
          <w:p w14:paraId="3536552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006C97E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w:t>
            </w:r>
          </w:p>
          <w:p w14:paraId="610D16C5" w14:textId="0204AF7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7%)</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E2F5BD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64</w:t>
            </w:r>
          </w:p>
          <w:p w14:paraId="09E2DE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bottom w:val="single" w:sz="4" w:space="0" w:color="E7E6E6" w:themeColor="background2"/>
            </w:tcBorders>
          </w:tcPr>
          <w:p w14:paraId="5F83C80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135</w:t>
            </w:r>
          </w:p>
          <w:p w14:paraId="5D9E03A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691" w:type="dxa"/>
            <w:tcBorders>
              <w:top w:val="single" w:sz="4" w:space="0" w:color="E7E6E6" w:themeColor="background2"/>
              <w:bottom w:val="single" w:sz="4" w:space="0" w:color="E7E6E6" w:themeColor="background2"/>
            </w:tcBorders>
          </w:tcPr>
          <w:p w14:paraId="11FEACE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36</w:t>
            </w:r>
          </w:p>
          <w:p w14:paraId="723B08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w:t>
            </w:r>
          </w:p>
        </w:tc>
      </w:tr>
      <w:tr w:rsidR="0030567E" w:rsidRPr="00AD1274" w14:paraId="361CB749"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4C39743"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Pregnancy week 36-42</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E8EA22E" w14:textId="0A8DC019"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40F0AB6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N=729</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BED8A6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2E288E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N=475</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7AABB7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0BE7A5B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N=383</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CE431D" w14:textId="54963E20"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13F1884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N=402</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04DB7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96514E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N=158</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75DF376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0F5E778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N=153</w:t>
            </w:r>
          </w:p>
        </w:tc>
      </w:tr>
      <w:tr w:rsidR="0030567E" w:rsidRPr="00AD1274" w14:paraId="30FA823C"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6B0304F"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3039F0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9C9B2D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09DE6D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5188C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09C44A7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4A69A2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19872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06FC6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B0F610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8095ED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7A886B7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E90B79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0E0B8C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781EAE9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4C1BFB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87BA7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AE4EB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6B2CBD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2E6D37D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F0473E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8DEFFE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7E0BB6A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226B02E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E5C2B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734F4626"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1563140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150467C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314</w:t>
            </w:r>
          </w:p>
          <w:p w14:paraId="650CF9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3DC6F2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331</w:t>
            </w:r>
          </w:p>
          <w:p w14:paraId="1449359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79959E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50</w:t>
            </w:r>
          </w:p>
          <w:p w14:paraId="311B361B" w14:textId="29D7021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BF78A5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150</w:t>
            </w:r>
          </w:p>
          <w:p w14:paraId="62821D7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67" w:type="dxa"/>
            <w:tcBorders>
              <w:top w:val="single" w:sz="4" w:space="0" w:color="E7E6E6" w:themeColor="background2"/>
              <w:bottom w:val="single" w:sz="4" w:space="0" w:color="E7E6E6" w:themeColor="background2"/>
            </w:tcBorders>
          </w:tcPr>
          <w:p w14:paraId="34B1488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257</w:t>
            </w:r>
          </w:p>
          <w:p w14:paraId="10393FC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F4FDCF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35DC5090" w14:textId="443D74EE"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8%)</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00B689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117</w:t>
            </w:r>
          </w:p>
          <w:p w14:paraId="30B7951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67" w:type="dxa"/>
            <w:tcBorders>
              <w:top w:val="single" w:sz="4" w:space="0" w:color="E7E6E6" w:themeColor="background2"/>
              <w:bottom w:val="single" w:sz="4" w:space="0" w:color="E7E6E6" w:themeColor="background2"/>
            </w:tcBorders>
          </w:tcPr>
          <w:p w14:paraId="0DDF43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216</w:t>
            </w:r>
          </w:p>
          <w:p w14:paraId="493FEFF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4E5B34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p w14:paraId="6B1B1E0E" w14:textId="2E933F61"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4%)</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0A5CDD9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113</w:t>
            </w:r>
          </w:p>
          <w:p w14:paraId="27AD05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71" w:type="dxa"/>
            <w:tcBorders>
              <w:top w:val="single" w:sz="4" w:space="0" w:color="E7E6E6" w:themeColor="background2"/>
              <w:bottom w:val="single" w:sz="4" w:space="0" w:color="E7E6E6" w:themeColor="background2"/>
            </w:tcBorders>
          </w:tcPr>
          <w:p w14:paraId="33C55D0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221</w:t>
            </w:r>
          </w:p>
          <w:p w14:paraId="358F76B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(55%)</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5BC93C4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40</w:t>
            </w:r>
          </w:p>
          <w:p w14:paraId="5219DF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5B293D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36 </w:t>
            </w:r>
          </w:p>
          <w:p w14:paraId="6EDFBD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tc>
        <w:tc>
          <w:tcPr>
            <w:tcW w:w="571" w:type="dxa"/>
            <w:tcBorders>
              <w:top w:val="single" w:sz="4" w:space="0" w:color="E7E6E6" w:themeColor="background2"/>
              <w:bottom w:val="single" w:sz="4" w:space="0" w:color="E7E6E6" w:themeColor="background2"/>
            </w:tcBorders>
          </w:tcPr>
          <w:p w14:paraId="186B7DD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96</w:t>
            </w:r>
          </w:p>
          <w:p w14:paraId="6EC863D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(61%)</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18AA55A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59A45336" w14:textId="49A103CC"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6%)</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019284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w:t>
            </w:r>
          </w:p>
          <w:p w14:paraId="302A96E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bottom w:val="single" w:sz="4" w:space="0" w:color="E7E6E6" w:themeColor="background2"/>
            </w:tcBorders>
          </w:tcPr>
          <w:p w14:paraId="6CEB68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83</w:t>
            </w:r>
          </w:p>
          <w:p w14:paraId="1E1B38A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691" w:type="dxa"/>
            <w:tcBorders>
              <w:top w:val="single" w:sz="4" w:space="0" w:color="E7E6E6" w:themeColor="background2"/>
              <w:bottom w:val="single" w:sz="4" w:space="0" w:color="E7E6E6" w:themeColor="background2"/>
            </w:tcBorders>
          </w:tcPr>
          <w:p w14:paraId="1559DC2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17</w:t>
            </w:r>
          </w:p>
          <w:p w14:paraId="335F8A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w:t>
            </w:r>
          </w:p>
        </w:tc>
      </w:tr>
      <w:tr w:rsidR="0030567E" w:rsidRPr="00AD1274" w14:paraId="79098312"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434320F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1-4</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1551CB9" w14:textId="12AE7721"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393B890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N=557</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C047E4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36D3998"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N=374</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04740D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288FD3B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N=386</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0BA2298" w14:textId="28B799AD"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 xml:space="preserve">with </w:t>
            </w:r>
            <w:r w:rsidRPr="00AD1274">
              <w:rPr>
                <w:rFonts w:cs="Times New Roman"/>
                <w:b/>
                <w:sz w:val="14"/>
                <w:szCs w:val="14"/>
                <w:lang w:val="en-US"/>
              </w:rPr>
              <w:t>anxiety</w:t>
            </w:r>
          </w:p>
          <w:p w14:paraId="6FCDF88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N=449</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BC3848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26BFAE5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N=120</w:t>
            </w:r>
          </w:p>
        </w:tc>
        <w:tc>
          <w:tcPr>
            <w:tcW w:w="1841" w:type="dxa"/>
            <w:gridSpan w:val="4"/>
            <w:tcBorders>
              <w:top w:val="single" w:sz="4" w:space="0" w:color="E7E6E6" w:themeColor="background2"/>
              <w:left w:val="single" w:sz="4" w:space="0" w:color="E7E6E6" w:themeColor="background2"/>
            </w:tcBorders>
          </w:tcPr>
          <w:p w14:paraId="2291340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3784B46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N=175</w:t>
            </w:r>
          </w:p>
        </w:tc>
      </w:tr>
      <w:tr w:rsidR="0030567E" w:rsidRPr="00AD1274" w14:paraId="22907F8A"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7CF63775"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0CBA6F5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674DABA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9BFF49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441768E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11F244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2C090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0700DD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5CEDB5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BC0D52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FBEC08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3ED59F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3A0CE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B0F2A2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4FD05C2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076B288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4FF2C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C4A84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11CF096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EA78F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D39035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F429C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1978617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bottom w:val="single" w:sz="4" w:space="0" w:color="E7E6E6" w:themeColor="background2"/>
            </w:tcBorders>
          </w:tcPr>
          <w:p w14:paraId="3A40A1F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C9386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104CAC86"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1C79944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7F39EB5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248</w:t>
            </w:r>
          </w:p>
          <w:p w14:paraId="6C054A8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567" w:type="dxa"/>
            <w:tcBorders>
              <w:top w:val="single" w:sz="4" w:space="0" w:color="E7E6E6" w:themeColor="background2"/>
              <w:bottom w:val="single" w:sz="4" w:space="0" w:color="E7E6E6" w:themeColor="background2"/>
            </w:tcBorders>
          </w:tcPr>
          <w:p w14:paraId="22082D2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258</w:t>
            </w:r>
          </w:p>
          <w:p w14:paraId="2EB9E9F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(46%)</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D529C8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p w14:paraId="554BA60F" w14:textId="5533F03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2%)</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22E5E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137</w:t>
            </w:r>
          </w:p>
          <w:p w14:paraId="57DBC3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tc>
        <w:tc>
          <w:tcPr>
            <w:tcW w:w="567" w:type="dxa"/>
            <w:tcBorders>
              <w:top w:val="single" w:sz="4" w:space="0" w:color="E7E6E6" w:themeColor="background2"/>
              <w:bottom w:val="single" w:sz="4" w:space="0" w:color="E7E6E6" w:themeColor="background2"/>
            </w:tcBorders>
          </w:tcPr>
          <w:p w14:paraId="24E667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199</w:t>
            </w:r>
          </w:p>
          <w:p w14:paraId="361A871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2BDEDB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p w14:paraId="3B55C705" w14:textId="4ECA092F"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4C0EB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124</w:t>
            </w:r>
          </w:p>
          <w:p w14:paraId="581666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67" w:type="dxa"/>
            <w:tcBorders>
              <w:top w:val="single" w:sz="4" w:space="0" w:color="E7E6E6" w:themeColor="background2"/>
              <w:bottom w:val="single" w:sz="4" w:space="0" w:color="E7E6E6" w:themeColor="background2"/>
            </w:tcBorders>
          </w:tcPr>
          <w:p w14:paraId="6E77C0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205</w:t>
            </w:r>
          </w:p>
          <w:p w14:paraId="032D755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01FB22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1A67ACE6" w14:textId="231195F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8%)</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1660AB9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119</w:t>
            </w:r>
          </w:p>
          <w:p w14:paraId="15A3D9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w:t>
            </w:r>
          </w:p>
        </w:tc>
        <w:tc>
          <w:tcPr>
            <w:tcW w:w="571" w:type="dxa"/>
            <w:tcBorders>
              <w:top w:val="single" w:sz="4" w:space="0" w:color="E7E6E6" w:themeColor="background2"/>
              <w:bottom w:val="single" w:sz="4" w:space="0" w:color="E7E6E6" w:themeColor="background2"/>
            </w:tcBorders>
          </w:tcPr>
          <w:p w14:paraId="49E39CD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267</w:t>
            </w:r>
          </w:p>
          <w:p w14:paraId="3C057C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98EED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3B315A04" w14:textId="0DACC8F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F571F2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7C52CA8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71" w:type="dxa"/>
            <w:tcBorders>
              <w:top w:val="single" w:sz="4" w:space="0" w:color="E7E6E6" w:themeColor="background2"/>
              <w:bottom w:val="single" w:sz="4" w:space="0" w:color="E7E6E6" w:themeColor="background2"/>
            </w:tcBorders>
          </w:tcPr>
          <w:p w14:paraId="0F3048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4A62DD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DD8D18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w:t>
            </w:r>
          </w:p>
          <w:p w14:paraId="11EB8B0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440601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04B3D53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w:t>
            </w:r>
          </w:p>
        </w:tc>
        <w:tc>
          <w:tcPr>
            <w:tcW w:w="567" w:type="dxa"/>
            <w:tcBorders>
              <w:top w:val="single" w:sz="4" w:space="0" w:color="E7E6E6" w:themeColor="background2"/>
              <w:bottom w:val="single" w:sz="4" w:space="0" w:color="E7E6E6" w:themeColor="background2"/>
            </w:tcBorders>
          </w:tcPr>
          <w:p w14:paraId="0208281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99</w:t>
            </w:r>
          </w:p>
          <w:p w14:paraId="0DF653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691" w:type="dxa"/>
            <w:tcBorders>
              <w:top w:val="single" w:sz="4" w:space="0" w:color="E7E6E6" w:themeColor="background2"/>
              <w:bottom w:val="single" w:sz="4" w:space="0" w:color="E7E6E6" w:themeColor="background2"/>
            </w:tcBorders>
          </w:tcPr>
          <w:p w14:paraId="3DECF20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21</w:t>
            </w:r>
          </w:p>
          <w:p w14:paraId="460D88F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tc>
      </w:tr>
      <w:tr w:rsidR="0030567E" w:rsidRPr="00AD1274" w14:paraId="5B54EB7B"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6883520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6-13</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EE4C48" w14:textId="54799D42"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20F11E0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N=668</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D1AC5E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6726AE9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N=416</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205C7B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42CC0CB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N=294</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9111377" w14:textId="33B9D23A"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 xml:space="preserve">with </w:t>
            </w:r>
            <w:r w:rsidRPr="00AD1274">
              <w:rPr>
                <w:rFonts w:cs="Times New Roman"/>
                <w:b/>
                <w:sz w:val="14"/>
                <w:szCs w:val="14"/>
                <w:lang w:val="en-US"/>
              </w:rPr>
              <w:t>anxiety</w:t>
            </w:r>
          </w:p>
          <w:p w14:paraId="0F24722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N=304</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43D202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807896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N=129</w:t>
            </w:r>
          </w:p>
        </w:tc>
        <w:tc>
          <w:tcPr>
            <w:tcW w:w="1841" w:type="dxa"/>
            <w:gridSpan w:val="4"/>
            <w:tcBorders>
              <w:top w:val="single" w:sz="4" w:space="0" w:color="E7E6E6" w:themeColor="background2"/>
              <w:left w:val="single" w:sz="4" w:space="0" w:color="E7E6E6" w:themeColor="background2"/>
            </w:tcBorders>
          </w:tcPr>
          <w:p w14:paraId="142E28D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49E117A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N=124</w:t>
            </w:r>
          </w:p>
        </w:tc>
      </w:tr>
      <w:tr w:rsidR="0030567E" w:rsidRPr="00AD1274" w14:paraId="17CCFFF5"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63DAC604"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5AEB7CB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71C5C9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618B3B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CB464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F77D2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2E5C3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138110F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974F1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65A16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79298B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49DFE6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DA726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00796A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4CF1E13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765A42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FB3BC3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2D48A22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5681D5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DE5FBA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AF4514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9DF8E5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7064DFF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bottom w:val="single" w:sz="4" w:space="0" w:color="E7E6E6" w:themeColor="background2"/>
            </w:tcBorders>
          </w:tcPr>
          <w:p w14:paraId="68F02B2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0B4EBF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7F0F4CE4"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E84075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1A1A43F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307</w:t>
            </w:r>
          </w:p>
          <w:p w14:paraId="7CAE066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(46%)</w:t>
            </w:r>
          </w:p>
        </w:tc>
        <w:tc>
          <w:tcPr>
            <w:tcW w:w="567" w:type="dxa"/>
            <w:tcBorders>
              <w:top w:val="single" w:sz="4" w:space="0" w:color="E7E6E6" w:themeColor="background2"/>
              <w:bottom w:val="single" w:sz="4" w:space="0" w:color="E7E6E6" w:themeColor="background2"/>
            </w:tcBorders>
          </w:tcPr>
          <w:p w14:paraId="3B38E6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290</w:t>
            </w:r>
          </w:p>
          <w:p w14:paraId="10EAD10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1B61154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44</w:t>
            </w:r>
          </w:p>
          <w:p w14:paraId="767A905F" w14:textId="50B648B1"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6%)</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7017A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141</w:t>
            </w:r>
          </w:p>
          <w:p w14:paraId="6EBA1A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tc>
        <w:tc>
          <w:tcPr>
            <w:tcW w:w="567" w:type="dxa"/>
            <w:tcBorders>
              <w:top w:val="single" w:sz="4" w:space="0" w:color="E7E6E6" w:themeColor="background2"/>
              <w:bottom w:val="single" w:sz="4" w:space="0" w:color="E7E6E6" w:themeColor="background2"/>
            </w:tcBorders>
          </w:tcPr>
          <w:p w14:paraId="7487F89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229</w:t>
            </w:r>
          </w:p>
          <w:p w14:paraId="1F57913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D6BC4C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p w14:paraId="2A68C42F" w14:textId="798DAE4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03B1A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86</w:t>
            </w:r>
          </w:p>
          <w:p w14:paraId="467118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tc>
        <w:tc>
          <w:tcPr>
            <w:tcW w:w="567" w:type="dxa"/>
            <w:tcBorders>
              <w:top w:val="single" w:sz="4" w:space="0" w:color="E7E6E6" w:themeColor="background2"/>
              <w:bottom w:val="single" w:sz="4" w:space="0" w:color="E7E6E6" w:themeColor="background2"/>
            </w:tcBorders>
          </w:tcPr>
          <w:p w14:paraId="7BB6246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167</w:t>
            </w:r>
          </w:p>
          <w:p w14:paraId="159FCC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2E6A9F1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p w14:paraId="4B6717C4" w14:textId="3EC32BC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D079A3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78</w:t>
            </w:r>
          </w:p>
          <w:p w14:paraId="37B2F11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tc>
        <w:tc>
          <w:tcPr>
            <w:tcW w:w="571" w:type="dxa"/>
            <w:tcBorders>
              <w:top w:val="single" w:sz="4" w:space="0" w:color="E7E6E6" w:themeColor="background2"/>
              <w:bottom w:val="single" w:sz="4" w:space="0" w:color="E7E6E6" w:themeColor="background2"/>
            </w:tcBorders>
          </w:tcPr>
          <w:p w14:paraId="66D6D3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182</w:t>
            </w:r>
          </w:p>
          <w:p w14:paraId="5A7E687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(60%)</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E7994F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w:t>
            </w:r>
          </w:p>
          <w:p w14:paraId="59538584" w14:textId="511F1BDB"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9%)</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435F9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p w14:paraId="55C41B0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tc>
        <w:tc>
          <w:tcPr>
            <w:tcW w:w="571" w:type="dxa"/>
            <w:tcBorders>
              <w:top w:val="single" w:sz="4" w:space="0" w:color="E7E6E6" w:themeColor="background2"/>
              <w:bottom w:val="single" w:sz="4" w:space="0" w:color="E7E6E6" w:themeColor="background2"/>
            </w:tcBorders>
          </w:tcPr>
          <w:p w14:paraId="5F4CC2E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65</w:t>
            </w:r>
          </w:p>
          <w:p w14:paraId="1EDE64C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(50%)</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54CCCA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4F86865D" w14:textId="104DC2C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6DD6B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27771B7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(19%)</w:t>
            </w:r>
          </w:p>
        </w:tc>
        <w:tc>
          <w:tcPr>
            <w:tcW w:w="567" w:type="dxa"/>
            <w:tcBorders>
              <w:top w:val="single" w:sz="4" w:space="0" w:color="E7E6E6" w:themeColor="background2"/>
              <w:bottom w:val="single" w:sz="4" w:space="0" w:color="E7E6E6" w:themeColor="background2"/>
            </w:tcBorders>
          </w:tcPr>
          <w:p w14:paraId="1F666B2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70</w:t>
            </w:r>
          </w:p>
          <w:p w14:paraId="3729310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91" w:type="dxa"/>
            <w:tcBorders>
              <w:top w:val="single" w:sz="4" w:space="0" w:color="E7E6E6" w:themeColor="background2"/>
            </w:tcBorders>
          </w:tcPr>
          <w:p w14:paraId="424A91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w:t>
            </w:r>
          </w:p>
          <w:p w14:paraId="41AC038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w:t>
            </w:r>
          </w:p>
        </w:tc>
      </w:tr>
      <w:tr w:rsidR="0030567E" w:rsidRPr="00AD1274" w14:paraId="14693098"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905CFA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14-23</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EFBE0DB" w14:textId="142C7738"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5FEE0B5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N=571</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3539D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76F9641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N=308</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880D463"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6160CFA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N=210</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A0C0766" w14:textId="45CCC662"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1A84AEF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N=240</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F383A0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5B17F12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N=90</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408AEBF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2C8C10B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N=87</w:t>
            </w:r>
          </w:p>
        </w:tc>
      </w:tr>
      <w:tr w:rsidR="0030567E" w:rsidRPr="00AD1274" w14:paraId="1AE9BCFE"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279E5FA"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3978687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B4D2D8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AD824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10F587C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6667CB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4CA49E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F81CDD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1C3011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left w:val="single" w:sz="4" w:space="0" w:color="E7E6E6" w:themeColor="background2"/>
              <w:bottom w:val="single" w:sz="4" w:space="0" w:color="E7E6E6" w:themeColor="background2"/>
            </w:tcBorders>
          </w:tcPr>
          <w:p w14:paraId="510E4B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2C789C7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bottom w:val="single" w:sz="4" w:space="0" w:color="E7E6E6" w:themeColor="background2"/>
              <w:right w:val="single" w:sz="4" w:space="0" w:color="E7E6E6" w:themeColor="background2"/>
            </w:tcBorders>
          </w:tcPr>
          <w:p w14:paraId="2A1712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21DD12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5CEE76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4344ED7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bottom w:val="single" w:sz="4" w:space="0" w:color="E7E6E6" w:themeColor="background2"/>
              <w:right w:val="single" w:sz="4" w:space="0" w:color="E7E6E6" w:themeColor="background2"/>
            </w:tcBorders>
          </w:tcPr>
          <w:p w14:paraId="46567CF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F05EDC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2180769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585148D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bottom w:val="single" w:sz="4" w:space="0" w:color="E7E6E6" w:themeColor="background2"/>
              <w:right w:val="single" w:sz="4" w:space="0" w:color="E7E6E6" w:themeColor="background2"/>
            </w:tcBorders>
          </w:tcPr>
          <w:p w14:paraId="4164CB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2E0EF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A49677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D1227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0C7A99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655214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691EEE09" w14:textId="77777777" w:rsidTr="0030567E">
        <w:trPr>
          <w:gridAfter w:val="1"/>
          <w:wAfter w:w="16" w:type="dxa"/>
          <w:trHeight w:val="330"/>
        </w:trPr>
        <w:tc>
          <w:tcPr>
            <w:tcW w:w="991" w:type="dxa"/>
            <w:tcBorders>
              <w:top w:val="single" w:sz="4" w:space="0" w:color="E7E6E6" w:themeColor="background2"/>
              <w:right w:val="single" w:sz="4" w:space="0" w:color="E7E6E6" w:themeColor="background2"/>
            </w:tcBorders>
          </w:tcPr>
          <w:p w14:paraId="140411D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tcBorders>
          </w:tcPr>
          <w:p w14:paraId="7B2D86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239</w:t>
            </w:r>
          </w:p>
          <w:p w14:paraId="1C993F9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tc>
        <w:tc>
          <w:tcPr>
            <w:tcW w:w="567" w:type="dxa"/>
            <w:tcBorders>
              <w:top w:val="single" w:sz="4" w:space="0" w:color="E7E6E6" w:themeColor="background2"/>
            </w:tcBorders>
          </w:tcPr>
          <w:p w14:paraId="3E28501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278</w:t>
            </w:r>
          </w:p>
          <w:p w14:paraId="2B95D8A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(49%)</w:t>
            </w:r>
          </w:p>
        </w:tc>
        <w:tc>
          <w:tcPr>
            <w:tcW w:w="709" w:type="dxa"/>
            <w:tcBorders>
              <w:top w:val="single" w:sz="4" w:space="0" w:color="E7E6E6" w:themeColor="background2"/>
              <w:right w:val="single" w:sz="4" w:space="0" w:color="E7E6E6" w:themeColor="background2"/>
            </w:tcBorders>
          </w:tcPr>
          <w:p w14:paraId="2EA5450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p w14:paraId="1555E687" w14:textId="35416F35"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tcBorders>
          </w:tcPr>
          <w:p w14:paraId="1B7979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108</w:t>
            </w:r>
          </w:p>
          <w:p w14:paraId="1E3211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(35%)</w:t>
            </w:r>
          </w:p>
        </w:tc>
        <w:tc>
          <w:tcPr>
            <w:tcW w:w="567" w:type="dxa"/>
            <w:tcBorders>
              <w:top w:val="single" w:sz="4" w:space="0" w:color="E7E6E6" w:themeColor="background2"/>
            </w:tcBorders>
          </w:tcPr>
          <w:p w14:paraId="01D322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165</w:t>
            </w:r>
          </w:p>
          <w:p w14:paraId="1BEE69A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709" w:type="dxa"/>
            <w:tcBorders>
              <w:top w:val="single" w:sz="4" w:space="0" w:color="E7E6E6" w:themeColor="background2"/>
              <w:right w:val="single" w:sz="4" w:space="0" w:color="E7E6E6" w:themeColor="background2"/>
            </w:tcBorders>
          </w:tcPr>
          <w:p w14:paraId="245924C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0AE50512" w14:textId="75924D3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tcBorders>
          </w:tcPr>
          <w:p w14:paraId="0F00330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p w14:paraId="15B30C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tcBorders>
          </w:tcPr>
          <w:p w14:paraId="1105C6D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124</w:t>
            </w:r>
          </w:p>
          <w:p w14:paraId="25A8D3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614" w:type="dxa"/>
            <w:tcBorders>
              <w:top w:val="single" w:sz="4" w:space="0" w:color="E7E6E6" w:themeColor="background2"/>
              <w:right w:val="single" w:sz="4" w:space="0" w:color="E7E6E6" w:themeColor="background2"/>
            </w:tcBorders>
          </w:tcPr>
          <w:p w14:paraId="58D73E6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5481F9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w:t>
            </w:r>
          </w:p>
        </w:tc>
        <w:tc>
          <w:tcPr>
            <w:tcW w:w="571" w:type="dxa"/>
            <w:tcBorders>
              <w:top w:val="single" w:sz="4" w:space="0" w:color="E7E6E6" w:themeColor="background2"/>
              <w:left w:val="single" w:sz="4" w:space="0" w:color="E7E6E6" w:themeColor="background2"/>
            </w:tcBorders>
          </w:tcPr>
          <w:p w14:paraId="1953DF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72</w:t>
            </w:r>
          </w:p>
          <w:p w14:paraId="41B01FC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w:t>
            </w:r>
          </w:p>
        </w:tc>
        <w:tc>
          <w:tcPr>
            <w:tcW w:w="571" w:type="dxa"/>
            <w:tcBorders>
              <w:top w:val="single" w:sz="4" w:space="0" w:color="E7E6E6" w:themeColor="background2"/>
            </w:tcBorders>
          </w:tcPr>
          <w:p w14:paraId="1CC12AA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136</w:t>
            </w:r>
          </w:p>
          <w:p w14:paraId="398E3C6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715" w:type="dxa"/>
            <w:tcBorders>
              <w:top w:val="single" w:sz="4" w:space="0" w:color="E7E6E6" w:themeColor="background2"/>
              <w:right w:val="single" w:sz="4" w:space="0" w:color="E7E6E6" w:themeColor="background2"/>
            </w:tcBorders>
          </w:tcPr>
          <w:p w14:paraId="20B13A2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w:t>
            </w:r>
          </w:p>
          <w:p w14:paraId="4A10BD1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w:t>
            </w:r>
          </w:p>
        </w:tc>
        <w:tc>
          <w:tcPr>
            <w:tcW w:w="571" w:type="dxa"/>
            <w:tcBorders>
              <w:top w:val="single" w:sz="4" w:space="0" w:color="E7E6E6" w:themeColor="background2"/>
              <w:left w:val="single" w:sz="4" w:space="0" w:color="E7E6E6" w:themeColor="background2"/>
            </w:tcBorders>
          </w:tcPr>
          <w:p w14:paraId="7F33DE4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p w14:paraId="03E3DE8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tc>
        <w:tc>
          <w:tcPr>
            <w:tcW w:w="571" w:type="dxa"/>
            <w:tcBorders>
              <w:top w:val="single" w:sz="4" w:space="0" w:color="E7E6E6" w:themeColor="background2"/>
            </w:tcBorders>
          </w:tcPr>
          <w:p w14:paraId="57DBCD0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p w14:paraId="26569C4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639" w:type="dxa"/>
            <w:tcBorders>
              <w:top w:val="single" w:sz="4" w:space="0" w:color="E7E6E6" w:themeColor="background2"/>
              <w:right w:val="single" w:sz="4" w:space="0" w:color="E7E6E6" w:themeColor="background2"/>
            </w:tcBorders>
          </w:tcPr>
          <w:p w14:paraId="63B5415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p>
          <w:p w14:paraId="3B990E6F" w14:textId="6FA2B50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tcBorders>
          </w:tcPr>
          <w:p w14:paraId="79CB920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11AD673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w:t>
            </w:r>
          </w:p>
        </w:tc>
        <w:tc>
          <w:tcPr>
            <w:tcW w:w="567" w:type="dxa"/>
            <w:tcBorders>
              <w:top w:val="single" w:sz="4" w:space="0" w:color="E7E6E6" w:themeColor="background2"/>
            </w:tcBorders>
          </w:tcPr>
          <w:p w14:paraId="445C7E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62</w:t>
            </w:r>
          </w:p>
          <w:p w14:paraId="2B5D460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(71%)</w:t>
            </w:r>
          </w:p>
        </w:tc>
        <w:tc>
          <w:tcPr>
            <w:tcW w:w="691" w:type="dxa"/>
            <w:tcBorders>
              <w:top w:val="single" w:sz="4" w:space="0" w:color="E7E6E6" w:themeColor="background2"/>
            </w:tcBorders>
          </w:tcPr>
          <w:p w14:paraId="3453DA4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p>
          <w:p w14:paraId="0FE89814" w14:textId="2B1DFD05"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0</w:t>
            </w:r>
            <w:r w:rsidR="0030567E">
              <w:rPr>
                <w:rFonts w:cs="Times New Roman"/>
                <w:sz w:val="14"/>
                <w:szCs w:val="14"/>
                <w:lang w:val="en-US"/>
              </w:rPr>
              <w:t>%</w:t>
            </w:r>
            <w:r w:rsidRPr="00AD1274">
              <w:rPr>
                <w:rFonts w:cs="Times New Roman"/>
                <w:sz w:val="14"/>
                <w:szCs w:val="14"/>
                <w:lang w:val="en-US"/>
              </w:rPr>
              <w:t>)</w:t>
            </w:r>
          </w:p>
        </w:tc>
      </w:tr>
    </w:tbl>
    <w:p w14:paraId="13162A98" w14:textId="70D4C595" w:rsidR="00A32670" w:rsidRDefault="00A32670" w:rsidP="00FC77F0">
      <w:pPr>
        <w:spacing w:after="0" w:line="240" w:lineRule="auto"/>
        <w:rPr>
          <w:iCs/>
          <w:color w:val="000000" w:themeColor="text1"/>
          <w:sz w:val="20"/>
          <w:szCs w:val="18"/>
          <w:lang w:val="en-US"/>
        </w:rPr>
      </w:pPr>
    </w:p>
    <w:p w14:paraId="2ED19C36" w14:textId="77777777" w:rsidR="00114CD2" w:rsidRDefault="00114CD2">
      <w:pPr>
        <w:spacing w:line="259" w:lineRule="auto"/>
        <w:rPr>
          <w:iCs/>
          <w:color w:val="000000" w:themeColor="text1"/>
          <w:sz w:val="20"/>
          <w:szCs w:val="18"/>
          <w:lang w:val="en-US"/>
        </w:rPr>
      </w:pPr>
      <w:r>
        <w:rPr>
          <w:i/>
          <w:lang w:val="en-US"/>
        </w:rPr>
        <w:br w:type="page"/>
      </w:r>
    </w:p>
    <w:p w14:paraId="59A1923B" w14:textId="0E20A4D6" w:rsidR="00114CD2" w:rsidRDefault="00114CD2" w:rsidP="00114CD2">
      <w:pPr>
        <w:pStyle w:val="Caption"/>
        <w:keepNext/>
        <w:rPr>
          <w:i w:val="0"/>
          <w:lang w:val="en-US"/>
        </w:rPr>
      </w:pPr>
      <w:bookmarkStart w:id="29" w:name="_Ref169015402"/>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15</w:t>
      </w:r>
      <w:r w:rsidRPr="00CC5E41">
        <w:rPr>
          <w:b/>
          <w:i w:val="0"/>
        </w:rPr>
        <w:fldChar w:fldCharType="end"/>
      </w:r>
      <w:bookmarkEnd w:id="29"/>
      <w:r w:rsidRPr="00CC5E41">
        <w:rPr>
          <w:b/>
          <w:i w:val="0"/>
          <w:lang w:val="en-US"/>
        </w:rPr>
        <w:t xml:space="preserve">. </w:t>
      </w:r>
      <w:r w:rsidR="009C47CE" w:rsidRPr="00CC5E41">
        <w:rPr>
          <w:b/>
          <w:i w:val="0"/>
          <w:lang w:val="en-US"/>
        </w:rPr>
        <w:t>Chi-square results of comparisons of dimensional phenotypes of PND for BASIC.</w:t>
      </w:r>
      <w:r w:rsidR="009C47CE" w:rsidRPr="009C47CE">
        <w:rPr>
          <w:i w:val="0"/>
          <w:lang w:val="en-US"/>
        </w:rPr>
        <w:t xml:space="preserve"> The total chi-square statistic is presented, along with the chi-square contributions for </w:t>
      </w:r>
      <w:r w:rsidR="009C47CE">
        <w:rPr>
          <w:i w:val="0"/>
          <w:lang w:val="en-US"/>
        </w:rPr>
        <w:t xml:space="preserve">each dimensional phenotype and </w:t>
      </w:r>
      <w:r w:rsidR="009C47CE" w:rsidRPr="009C47CE">
        <w:rPr>
          <w:i w:val="0"/>
          <w:lang w:val="en-US"/>
        </w:rPr>
        <w:t xml:space="preserve">those reporting no premenstrual symptomatology, PMS and PMDD at each of the four timepoints, and the corresponding p-value. </w:t>
      </w:r>
    </w:p>
    <w:tbl>
      <w:tblPr>
        <w:tblStyle w:val="Mystyle"/>
        <w:tblW w:w="0" w:type="auto"/>
        <w:jc w:val="center"/>
        <w:tblLook w:val="04A0" w:firstRow="1" w:lastRow="0" w:firstColumn="1" w:lastColumn="0" w:noHBand="0" w:noVBand="1"/>
      </w:tblPr>
      <w:tblGrid>
        <w:gridCol w:w="385"/>
        <w:gridCol w:w="2020"/>
        <w:gridCol w:w="1134"/>
        <w:gridCol w:w="1134"/>
        <w:gridCol w:w="1134"/>
        <w:gridCol w:w="1134"/>
      </w:tblGrid>
      <w:tr w:rsidR="00453067" w:rsidRPr="00E618B1" w14:paraId="05A79F6C" w14:textId="77777777" w:rsidTr="00E618B1">
        <w:trPr>
          <w:cnfStyle w:val="100000000000" w:firstRow="1" w:lastRow="0" w:firstColumn="0" w:lastColumn="0" w:oddVBand="0" w:evenVBand="0" w:oddHBand="0" w:evenHBand="0" w:firstRowFirstColumn="0" w:firstRowLastColumn="0" w:lastRowFirstColumn="0" w:lastRowLastColumn="0"/>
          <w:jc w:val="center"/>
        </w:trPr>
        <w:tc>
          <w:tcPr>
            <w:tcW w:w="2405" w:type="dxa"/>
            <w:gridSpan w:val="2"/>
            <w:tcBorders>
              <w:left w:val="single" w:sz="4" w:space="0" w:color="E7E6E6" w:themeColor="background2"/>
              <w:right w:val="single" w:sz="4" w:space="0" w:color="E7E6E6" w:themeColor="background2"/>
            </w:tcBorders>
          </w:tcPr>
          <w:p w14:paraId="7687F56C" w14:textId="77777777" w:rsidR="00453067" w:rsidRPr="00453067" w:rsidRDefault="00453067" w:rsidP="00F05D4B">
            <w:pPr>
              <w:rPr>
                <w:sz w:val="16"/>
                <w:szCs w:val="16"/>
                <w:lang w:val="en-US"/>
              </w:rPr>
            </w:pPr>
          </w:p>
        </w:tc>
        <w:tc>
          <w:tcPr>
            <w:tcW w:w="2268" w:type="dxa"/>
            <w:gridSpan w:val="2"/>
            <w:tcBorders>
              <w:left w:val="single" w:sz="4" w:space="0" w:color="E7E6E6" w:themeColor="background2"/>
              <w:right w:val="single" w:sz="4" w:space="0" w:color="E7E6E6" w:themeColor="background2"/>
            </w:tcBorders>
          </w:tcPr>
          <w:p w14:paraId="408D7BAD" w14:textId="5D3C8A06" w:rsidR="00453067" w:rsidRPr="00E618B1" w:rsidRDefault="00453067" w:rsidP="00E618B1">
            <w:pPr>
              <w:jc w:val="center"/>
              <w:rPr>
                <w:sz w:val="16"/>
                <w:szCs w:val="16"/>
                <w:lang w:val="en-US"/>
              </w:rPr>
            </w:pPr>
            <w:r w:rsidRPr="00E618B1">
              <w:rPr>
                <w:sz w:val="16"/>
                <w:szCs w:val="16"/>
                <w:lang w:val="en-US"/>
              </w:rPr>
              <w:t>Pregnancy</w:t>
            </w:r>
          </w:p>
        </w:tc>
        <w:tc>
          <w:tcPr>
            <w:tcW w:w="2268" w:type="dxa"/>
            <w:gridSpan w:val="2"/>
            <w:tcBorders>
              <w:left w:val="single" w:sz="4" w:space="0" w:color="E7E6E6" w:themeColor="background2"/>
            </w:tcBorders>
          </w:tcPr>
          <w:p w14:paraId="20F8D8F3" w14:textId="271B309A" w:rsidR="00453067" w:rsidRPr="00E618B1" w:rsidRDefault="00453067" w:rsidP="00E618B1">
            <w:pPr>
              <w:jc w:val="center"/>
              <w:rPr>
                <w:sz w:val="16"/>
                <w:szCs w:val="16"/>
                <w:lang w:val="en-US"/>
              </w:rPr>
            </w:pPr>
            <w:r w:rsidRPr="00E618B1">
              <w:rPr>
                <w:sz w:val="16"/>
                <w:szCs w:val="16"/>
                <w:lang w:val="en-US"/>
              </w:rPr>
              <w:t>Postpartum</w:t>
            </w:r>
          </w:p>
        </w:tc>
      </w:tr>
      <w:tr w:rsidR="00185D47" w:rsidRPr="00E618B1" w14:paraId="01976306" w14:textId="77777777" w:rsidTr="00185D47">
        <w:trPr>
          <w:jc w:val="center"/>
        </w:trPr>
        <w:tc>
          <w:tcPr>
            <w:tcW w:w="385" w:type="dxa"/>
            <w:tcBorders>
              <w:left w:val="single" w:sz="4" w:space="0" w:color="E7E6E6" w:themeColor="background2"/>
              <w:right w:val="single" w:sz="4" w:space="0" w:color="E7E6E6" w:themeColor="background2"/>
            </w:tcBorders>
          </w:tcPr>
          <w:p w14:paraId="0A9BAE1B"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045AD58F" w14:textId="77777777" w:rsidR="00F05D4B" w:rsidRPr="00E618B1" w:rsidRDefault="00F05D4B" w:rsidP="00F05D4B">
            <w:pPr>
              <w:rPr>
                <w:sz w:val="16"/>
                <w:szCs w:val="16"/>
                <w:lang w:val="en-US"/>
              </w:rPr>
            </w:pPr>
          </w:p>
        </w:tc>
        <w:tc>
          <w:tcPr>
            <w:tcW w:w="1134" w:type="dxa"/>
            <w:tcBorders>
              <w:bottom w:val="single" w:sz="4" w:space="0" w:color="E7E6E6" w:themeColor="background2"/>
            </w:tcBorders>
          </w:tcPr>
          <w:p w14:paraId="1172FA4F" w14:textId="58DF29FE" w:rsidR="00F05D4B" w:rsidRPr="00E618B1" w:rsidRDefault="00F05D4B" w:rsidP="00E618B1">
            <w:pPr>
              <w:jc w:val="center"/>
              <w:rPr>
                <w:b/>
                <w:i/>
                <w:sz w:val="16"/>
                <w:szCs w:val="16"/>
                <w:lang w:val="en-US"/>
              </w:rPr>
            </w:pPr>
            <w:r w:rsidRPr="00E618B1">
              <w:rPr>
                <w:b/>
                <w:i/>
                <w:sz w:val="16"/>
                <w:szCs w:val="16"/>
                <w:lang w:val="en-US"/>
              </w:rPr>
              <w:t>Week 17</w:t>
            </w:r>
          </w:p>
        </w:tc>
        <w:tc>
          <w:tcPr>
            <w:tcW w:w="1134" w:type="dxa"/>
            <w:tcBorders>
              <w:bottom w:val="single" w:sz="4" w:space="0" w:color="E7E6E6" w:themeColor="background2"/>
              <w:right w:val="single" w:sz="4" w:space="0" w:color="E7E6E6" w:themeColor="background2"/>
            </w:tcBorders>
          </w:tcPr>
          <w:p w14:paraId="02F95A88" w14:textId="3D201764" w:rsidR="00F05D4B" w:rsidRPr="00E618B1" w:rsidRDefault="00F05D4B" w:rsidP="00E618B1">
            <w:pPr>
              <w:jc w:val="center"/>
              <w:rPr>
                <w:b/>
                <w:i/>
                <w:sz w:val="16"/>
                <w:szCs w:val="16"/>
                <w:lang w:val="en-US"/>
              </w:rPr>
            </w:pPr>
            <w:r w:rsidRPr="00E618B1">
              <w:rPr>
                <w:b/>
                <w:i/>
                <w:sz w:val="16"/>
                <w:szCs w:val="16"/>
                <w:lang w:val="en-US"/>
              </w:rPr>
              <w:t>Week 32</w:t>
            </w:r>
          </w:p>
        </w:tc>
        <w:tc>
          <w:tcPr>
            <w:tcW w:w="1134" w:type="dxa"/>
            <w:tcBorders>
              <w:left w:val="single" w:sz="4" w:space="0" w:color="E7E6E6" w:themeColor="background2"/>
              <w:bottom w:val="single" w:sz="4" w:space="0" w:color="E7E6E6" w:themeColor="background2"/>
            </w:tcBorders>
          </w:tcPr>
          <w:p w14:paraId="3312BEDE" w14:textId="5F103858" w:rsidR="00F05D4B" w:rsidRPr="00E618B1" w:rsidRDefault="00F05D4B" w:rsidP="00E618B1">
            <w:pPr>
              <w:jc w:val="center"/>
              <w:rPr>
                <w:b/>
                <w:i/>
                <w:sz w:val="16"/>
                <w:szCs w:val="16"/>
                <w:lang w:val="en-US"/>
              </w:rPr>
            </w:pPr>
            <w:r w:rsidRPr="00E618B1">
              <w:rPr>
                <w:b/>
                <w:i/>
                <w:sz w:val="16"/>
                <w:szCs w:val="16"/>
                <w:lang w:val="en-US"/>
              </w:rPr>
              <w:t>Week 6</w:t>
            </w:r>
          </w:p>
        </w:tc>
        <w:tc>
          <w:tcPr>
            <w:tcW w:w="1134" w:type="dxa"/>
            <w:tcBorders>
              <w:bottom w:val="single" w:sz="4" w:space="0" w:color="E7E6E6" w:themeColor="background2"/>
            </w:tcBorders>
          </w:tcPr>
          <w:p w14:paraId="71310B9C" w14:textId="1E22A346" w:rsidR="00F05D4B" w:rsidRPr="00E618B1" w:rsidRDefault="00F05D4B" w:rsidP="00E618B1">
            <w:pPr>
              <w:jc w:val="center"/>
              <w:rPr>
                <w:b/>
                <w:i/>
                <w:sz w:val="16"/>
                <w:szCs w:val="16"/>
                <w:lang w:val="en-US"/>
              </w:rPr>
            </w:pPr>
            <w:r w:rsidRPr="00E618B1">
              <w:rPr>
                <w:b/>
                <w:i/>
                <w:sz w:val="16"/>
                <w:szCs w:val="16"/>
                <w:lang w:val="en-US"/>
              </w:rPr>
              <w:t>Month 6</w:t>
            </w:r>
          </w:p>
        </w:tc>
      </w:tr>
      <w:tr w:rsidR="00BE4C8C" w:rsidRPr="00E618B1" w14:paraId="72ACBB03" w14:textId="77777777" w:rsidTr="00E618B1">
        <w:trPr>
          <w:jc w:val="center"/>
        </w:trPr>
        <w:tc>
          <w:tcPr>
            <w:tcW w:w="385" w:type="dxa"/>
            <w:vMerge w:val="restart"/>
            <w:tcBorders>
              <w:left w:val="single" w:sz="4" w:space="0" w:color="E7E6E6" w:themeColor="background2"/>
              <w:right w:val="single" w:sz="4" w:space="0" w:color="E7E6E6" w:themeColor="background2"/>
            </w:tcBorders>
            <w:vAlign w:val="center"/>
          </w:tcPr>
          <w:p w14:paraId="163EA816" w14:textId="23D173C8" w:rsidR="00F05D4B" w:rsidRPr="00E618B1" w:rsidRDefault="00F05D4B" w:rsidP="00E618B1">
            <w:pPr>
              <w:jc w:val="center"/>
              <w:rPr>
                <w:b/>
                <w:sz w:val="16"/>
                <w:szCs w:val="16"/>
                <w:lang w:val="en-US"/>
              </w:rPr>
            </w:pPr>
            <w:r w:rsidRPr="00E618B1">
              <w:rPr>
                <w:rFonts w:asciiTheme="majorBidi" w:hAnsiTheme="majorBidi" w:cstheme="majorBidi"/>
                <w:b/>
                <w:sz w:val="16"/>
                <w:szCs w:val="16"/>
                <w:lang w:val="en-US"/>
              </w:rPr>
              <w:t>χ2</w:t>
            </w:r>
          </w:p>
        </w:tc>
        <w:tc>
          <w:tcPr>
            <w:tcW w:w="2020" w:type="dxa"/>
            <w:tcBorders>
              <w:top w:val="single" w:sz="4" w:space="0" w:color="E7E6E6" w:themeColor="background2"/>
              <w:left w:val="single" w:sz="4" w:space="0" w:color="E7E6E6" w:themeColor="background2"/>
              <w:bottom w:val="single" w:sz="4" w:space="0" w:color="E7E6E6" w:themeColor="background2"/>
            </w:tcBorders>
          </w:tcPr>
          <w:p w14:paraId="7CC3054B" w14:textId="0AD06F58" w:rsidR="00F05D4B" w:rsidRPr="00E618B1" w:rsidRDefault="00F05D4B" w:rsidP="00F05D4B">
            <w:pPr>
              <w:rPr>
                <w:b/>
                <w:sz w:val="16"/>
                <w:szCs w:val="16"/>
                <w:lang w:val="en-US"/>
              </w:rPr>
            </w:pPr>
            <w:r>
              <w:rPr>
                <w:b/>
                <w:sz w:val="16"/>
                <w:szCs w:val="16"/>
                <w:lang w:val="en-US"/>
              </w:rPr>
              <w:t>Total</w:t>
            </w:r>
          </w:p>
        </w:tc>
        <w:tc>
          <w:tcPr>
            <w:tcW w:w="1134" w:type="dxa"/>
            <w:tcBorders>
              <w:top w:val="single" w:sz="4" w:space="0" w:color="E7E6E6" w:themeColor="background2"/>
              <w:bottom w:val="single" w:sz="4" w:space="0" w:color="E7E6E6" w:themeColor="background2"/>
            </w:tcBorders>
          </w:tcPr>
          <w:p w14:paraId="60AEFC04" w14:textId="4E945723" w:rsidR="00F05D4B" w:rsidRPr="00E618B1" w:rsidRDefault="00BE4C8C" w:rsidP="00E618B1">
            <w:pPr>
              <w:jc w:val="center"/>
              <w:rPr>
                <w:sz w:val="16"/>
                <w:szCs w:val="16"/>
                <w:lang w:val="en-US"/>
              </w:rPr>
            </w:pPr>
            <w:r w:rsidRPr="00AB5B13">
              <w:rPr>
                <w:rFonts w:cs="Times New Roman"/>
                <w:sz w:val="16"/>
                <w:szCs w:val="16"/>
                <w:lang w:val="en-US"/>
              </w:rPr>
              <w:t>17</w:t>
            </w:r>
            <w:r>
              <w:rPr>
                <w:rFonts w:cs="Times New Roman"/>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34070357" w14:textId="464F83BB" w:rsidR="00F05D4B" w:rsidRPr="00E618B1" w:rsidRDefault="00BE4C8C" w:rsidP="00E618B1">
            <w:pPr>
              <w:jc w:val="center"/>
              <w:rPr>
                <w:sz w:val="16"/>
                <w:szCs w:val="16"/>
                <w:lang w:val="en-US"/>
              </w:rPr>
            </w:pPr>
            <w:r w:rsidRPr="00AB5B13">
              <w:rPr>
                <w:rFonts w:cs="Times New Roman"/>
                <w:sz w:val="16"/>
                <w:szCs w:val="16"/>
                <w:lang w:val="en-US"/>
              </w:rPr>
              <w:t>218</w:t>
            </w:r>
            <w:r>
              <w:rPr>
                <w:rFonts w:cs="Times New Roman"/>
                <w:sz w:val="16"/>
                <w:szCs w:val="16"/>
                <w:lang w:val="en-US"/>
              </w:rPr>
              <w:t>.7</w:t>
            </w:r>
          </w:p>
        </w:tc>
        <w:tc>
          <w:tcPr>
            <w:tcW w:w="1134" w:type="dxa"/>
            <w:tcBorders>
              <w:top w:val="single" w:sz="4" w:space="0" w:color="E7E6E6" w:themeColor="background2"/>
              <w:left w:val="single" w:sz="4" w:space="0" w:color="E7E6E6" w:themeColor="background2"/>
              <w:bottom w:val="single" w:sz="4" w:space="0" w:color="E7E6E6" w:themeColor="background2"/>
            </w:tcBorders>
          </w:tcPr>
          <w:p w14:paraId="0C17EAF0" w14:textId="4CF4D73C" w:rsidR="00F05D4B" w:rsidRPr="00E618B1" w:rsidRDefault="00BE4C8C" w:rsidP="00E618B1">
            <w:pPr>
              <w:jc w:val="center"/>
              <w:rPr>
                <w:sz w:val="16"/>
                <w:szCs w:val="16"/>
                <w:lang w:val="en-US"/>
              </w:rPr>
            </w:pPr>
            <w:r w:rsidRPr="00AB5B13">
              <w:rPr>
                <w:rFonts w:cs="Times New Roman"/>
                <w:sz w:val="16"/>
                <w:szCs w:val="16"/>
                <w:lang w:val="en-US"/>
              </w:rPr>
              <w:t>132</w:t>
            </w:r>
            <w:r>
              <w:rPr>
                <w:rFonts w:cs="Times New Roman"/>
                <w:sz w:val="16"/>
                <w:szCs w:val="16"/>
                <w:lang w:val="en-US"/>
              </w:rPr>
              <w:t>.</w:t>
            </w:r>
            <w:r w:rsidRPr="00AB5B13">
              <w:rPr>
                <w:rFonts w:cs="Times New Roman"/>
                <w:sz w:val="16"/>
                <w:szCs w:val="16"/>
                <w:lang w:val="en-US"/>
              </w:rPr>
              <w:t>4</w:t>
            </w:r>
          </w:p>
        </w:tc>
        <w:tc>
          <w:tcPr>
            <w:tcW w:w="1134" w:type="dxa"/>
            <w:tcBorders>
              <w:top w:val="single" w:sz="4" w:space="0" w:color="E7E6E6" w:themeColor="background2"/>
              <w:bottom w:val="single" w:sz="4" w:space="0" w:color="E7E6E6" w:themeColor="background2"/>
            </w:tcBorders>
          </w:tcPr>
          <w:p w14:paraId="0C9CB3DC" w14:textId="06157E3A" w:rsidR="00F05D4B" w:rsidRPr="00E618B1" w:rsidRDefault="00BE4C8C" w:rsidP="00E618B1">
            <w:pPr>
              <w:jc w:val="center"/>
              <w:rPr>
                <w:sz w:val="16"/>
                <w:szCs w:val="16"/>
                <w:lang w:val="en-US"/>
              </w:rPr>
            </w:pPr>
            <w:r w:rsidRPr="00AB5B13">
              <w:rPr>
                <w:rFonts w:cs="Times New Roman"/>
                <w:sz w:val="16"/>
                <w:szCs w:val="16"/>
                <w:lang w:val="en-US"/>
              </w:rPr>
              <w:t>144</w:t>
            </w:r>
            <w:r>
              <w:rPr>
                <w:rFonts w:cs="Times New Roman"/>
                <w:sz w:val="16"/>
                <w:szCs w:val="16"/>
                <w:lang w:val="en-US"/>
              </w:rPr>
              <w:t>.5</w:t>
            </w:r>
          </w:p>
        </w:tc>
      </w:tr>
      <w:tr w:rsidR="00BE4C8C" w:rsidRPr="00E618B1" w14:paraId="0C147A96" w14:textId="77777777" w:rsidTr="00E618B1">
        <w:trPr>
          <w:jc w:val="center"/>
        </w:trPr>
        <w:tc>
          <w:tcPr>
            <w:tcW w:w="385" w:type="dxa"/>
            <w:vMerge/>
            <w:tcBorders>
              <w:left w:val="single" w:sz="4" w:space="0" w:color="E7E6E6" w:themeColor="background2"/>
              <w:right w:val="single" w:sz="4" w:space="0" w:color="E7E6E6" w:themeColor="background2"/>
            </w:tcBorders>
          </w:tcPr>
          <w:p w14:paraId="27BEA0B1"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11C9F6F9" w14:textId="6E793C26" w:rsidR="00BE4C8C" w:rsidRPr="00E618B1" w:rsidRDefault="00BE4C8C" w:rsidP="00E618B1">
            <w:pPr>
              <w:rPr>
                <w:sz w:val="16"/>
                <w:szCs w:val="16"/>
                <w:lang w:val="en-US"/>
              </w:rPr>
            </w:pPr>
            <w:r w:rsidRPr="00E618B1">
              <w:rPr>
                <w:b/>
                <w:sz w:val="16"/>
                <w:szCs w:val="16"/>
                <w:lang w:val="en-US"/>
              </w:rPr>
              <w:t>No PND</w:t>
            </w:r>
          </w:p>
        </w:tc>
      </w:tr>
      <w:tr w:rsidR="00BE4C8C" w:rsidRPr="00E618B1" w14:paraId="6C38BB66" w14:textId="77777777" w:rsidTr="00E618B1">
        <w:trPr>
          <w:jc w:val="center"/>
        </w:trPr>
        <w:tc>
          <w:tcPr>
            <w:tcW w:w="385" w:type="dxa"/>
            <w:vMerge/>
            <w:tcBorders>
              <w:left w:val="single" w:sz="4" w:space="0" w:color="E7E6E6" w:themeColor="background2"/>
              <w:right w:val="single" w:sz="4" w:space="0" w:color="E7E6E6" w:themeColor="background2"/>
            </w:tcBorders>
          </w:tcPr>
          <w:p w14:paraId="08AF94F4"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1BF46A42" w14:textId="6BB20B7D" w:rsidR="00F05D4B" w:rsidRPr="00E618B1"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52F1FA8E" w14:textId="737B788D" w:rsidR="00F05D4B" w:rsidRPr="00E618B1" w:rsidRDefault="0007489B" w:rsidP="00E618B1">
            <w:pPr>
              <w:jc w:val="center"/>
              <w:rPr>
                <w:sz w:val="16"/>
                <w:szCs w:val="16"/>
                <w:lang w:val="en-US"/>
              </w:rPr>
            </w:pPr>
            <w:r>
              <w:rPr>
                <w:sz w:val="16"/>
                <w:szCs w:val="16"/>
                <w:lang w:val="en-US"/>
              </w:rPr>
              <w:t>12</w:t>
            </w:r>
          </w:p>
        </w:tc>
        <w:tc>
          <w:tcPr>
            <w:tcW w:w="1134" w:type="dxa"/>
            <w:tcBorders>
              <w:top w:val="single" w:sz="4" w:space="0" w:color="E7E6E6" w:themeColor="background2"/>
              <w:right w:val="single" w:sz="4" w:space="0" w:color="E7E6E6" w:themeColor="background2"/>
            </w:tcBorders>
          </w:tcPr>
          <w:p w14:paraId="2825EFFB" w14:textId="62A4BFC2" w:rsidR="00F05D4B" w:rsidRPr="00E618B1" w:rsidRDefault="0007489B" w:rsidP="00E618B1">
            <w:pPr>
              <w:jc w:val="center"/>
              <w:rPr>
                <w:sz w:val="16"/>
                <w:szCs w:val="16"/>
                <w:lang w:val="en-US"/>
              </w:rPr>
            </w:pPr>
            <w:r>
              <w:rPr>
                <w:sz w:val="16"/>
                <w:szCs w:val="16"/>
                <w:lang w:val="en-US"/>
              </w:rPr>
              <w:t>19</w:t>
            </w:r>
          </w:p>
        </w:tc>
        <w:tc>
          <w:tcPr>
            <w:tcW w:w="1134" w:type="dxa"/>
            <w:tcBorders>
              <w:top w:val="single" w:sz="4" w:space="0" w:color="E7E6E6" w:themeColor="background2"/>
              <w:left w:val="single" w:sz="4" w:space="0" w:color="E7E6E6" w:themeColor="background2"/>
            </w:tcBorders>
          </w:tcPr>
          <w:p w14:paraId="52743438" w14:textId="113BD4BA" w:rsidR="00F05D4B" w:rsidRPr="00E618B1" w:rsidRDefault="0007489B" w:rsidP="00E618B1">
            <w:pPr>
              <w:jc w:val="center"/>
              <w:rPr>
                <w:sz w:val="16"/>
                <w:szCs w:val="16"/>
                <w:lang w:val="en-US"/>
              </w:rPr>
            </w:pPr>
            <w:r>
              <w:rPr>
                <w:sz w:val="16"/>
                <w:szCs w:val="16"/>
                <w:lang w:val="en-US"/>
              </w:rPr>
              <w:t>6.2</w:t>
            </w:r>
          </w:p>
        </w:tc>
        <w:tc>
          <w:tcPr>
            <w:tcW w:w="1134" w:type="dxa"/>
            <w:tcBorders>
              <w:top w:val="single" w:sz="4" w:space="0" w:color="E7E6E6" w:themeColor="background2"/>
            </w:tcBorders>
          </w:tcPr>
          <w:p w14:paraId="4F041F7C" w14:textId="62CCC96C" w:rsidR="00F05D4B" w:rsidRPr="00E618B1" w:rsidRDefault="0007489B" w:rsidP="00E618B1">
            <w:pPr>
              <w:jc w:val="center"/>
              <w:rPr>
                <w:sz w:val="16"/>
                <w:szCs w:val="16"/>
                <w:lang w:val="en-US"/>
              </w:rPr>
            </w:pPr>
            <w:r>
              <w:rPr>
                <w:sz w:val="16"/>
                <w:szCs w:val="16"/>
                <w:lang w:val="en-US"/>
              </w:rPr>
              <w:t>5.8</w:t>
            </w:r>
          </w:p>
        </w:tc>
      </w:tr>
      <w:tr w:rsidR="00BE4C8C" w:rsidRPr="00E618B1" w14:paraId="32C0028D" w14:textId="77777777" w:rsidTr="00E618B1">
        <w:trPr>
          <w:jc w:val="center"/>
        </w:trPr>
        <w:tc>
          <w:tcPr>
            <w:tcW w:w="385" w:type="dxa"/>
            <w:vMerge/>
            <w:tcBorders>
              <w:left w:val="single" w:sz="4" w:space="0" w:color="E7E6E6" w:themeColor="background2"/>
              <w:right w:val="single" w:sz="4" w:space="0" w:color="E7E6E6" w:themeColor="background2"/>
            </w:tcBorders>
          </w:tcPr>
          <w:p w14:paraId="577A32B6"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4C8F3324" w14:textId="7E7F764B" w:rsidR="00F05D4B" w:rsidRPr="00E618B1" w:rsidRDefault="00F05D4B" w:rsidP="00F05D4B">
            <w:pPr>
              <w:rPr>
                <w:sz w:val="16"/>
                <w:szCs w:val="16"/>
                <w:lang w:val="en-US"/>
              </w:rPr>
            </w:pPr>
            <w:r>
              <w:rPr>
                <w:sz w:val="16"/>
                <w:szCs w:val="16"/>
                <w:lang w:val="en-US"/>
              </w:rPr>
              <w:t>PMS</w:t>
            </w:r>
          </w:p>
        </w:tc>
        <w:tc>
          <w:tcPr>
            <w:tcW w:w="1134" w:type="dxa"/>
          </w:tcPr>
          <w:p w14:paraId="05F8574C" w14:textId="17EB6C61" w:rsidR="00F05D4B" w:rsidRPr="00E618B1" w:rsidRDefault="0007489B" w:rsidP="00E618B1">
            <w:pPr>
              <w:jc w:val="center"/>
              <w:rPr>
                <w:sz w:val="16"/>
                <w:szCs w:val="16"/>
                <w:lang w:val="en-US"/>
              </w:rPr>
            </w:pPr>
            <w:r>
              <w:rPr>
                <w:sz w:val="16"/>
                <w:szCs w:val="16"/>
                <w:lang w:val="en-US"/>
              </w:rPr>
              <w:t>4.1</w:t>
            </w:r>
          </w:p>
        </w:tc>
        <w:tc>
          <w:tcPr>
            <w:tcW w:w="1134" w:type="dxa"/>
            <w:tcBorders>
              <w:right w:val="single" w:sz="4" w:space="0" w:color="E7E6E6" w:themeColor="background2"/>
            </w:tcBorders>
          </w:tcPr>
          <w:p w14:paraId="2339B6A8" w14:textId="2D8DF35B" w:rsidR="00F05D4B" w:rsidRPr="00E618B1" w:rsidRDefault="0007489B" w:rsidP="00E618B1">
            <w:pPr>
              <w:jc w:val="center"/>
              <w:rPr>
                <w:sz w:val="16"/>
                <w:szCs w:val="16"/>
                <w:lang w:val="en-US"/>
              </w:rPr>
            </w:pPr>
            <w:r>
              <w:rPr>
                <w:sz w:val="16"/>
                <w:szCs w:val="16"/>
                <w:lang w:val="en-US"/>
              </w:rPr>
              <w:t>10</w:t>
            </w:r>
          </w:p>
        </w:tc>
        <w:tc>
          <w:tcPr>
            <w:tcW w:w="1134" w:type="dxa"/>
            <w:tcBorders>
              <w:left w:val="single" w:sz="4" w:space="0" w:color="E7E6E6" w:themeColor="background2"/>
            </w:tcBorders>
          </w:tcPr>
          <w:p w14:paraId="78211FC6" w14:textId="09AD8D62" w:rsidR="00F05D4B" w:rsidRPr="00E618B1" w:rsidRDefault="0007489B" w:rsidP="00E618B1">
            <w:pPr>
              <w:jc w:val="center"/>
              <w:rPr>
                <w:sz w:val="16"/>
                <w:szCs w:val="16"/>
                <w:lang w:val="en-US"/>
              </w:rPr>
            </w:pPr>
            <w:r>
              <w:rPr>
                <w:sz w:val="16"/>
                <w:szCs w:val="16"/>
                <w:lang w:val="en-US"/>
              </w:rPr>
              <w:t>1.0</w:t>
            </w:r>
          </w:p>
        </w:tc>
        <w:tc>
          <w:tcPr>
            <w:tcW w:w="1134" w:type="dxa"/>
          </w:tcPr>
          <w:p w14:paraId="29CCD97B" w14:textId="00417626" w:rsidR="00F05D4B" w:rsidRPr="00E618B1" w:rsidRDefault="0007489B" w:rsidP="00E618B1">
            <w:pPr>
              <w:jc w:val="center"/>
              <w:rPr>
                <w:sz w:val="16"/>
                <w:szCs w:val="16"/>
                <w:lang w:val="en-US"/>
              </w:rPr>
            </w:pPr>
            <w:r>
              <w:rPr>
                <w:sz w:val="16"/>
                <w:szCs w:val="16"/>
                <w:lang w:val="en-US"/>
              </w:rPr>
              <w:t>1.4</w:t>
            </w:r>
          </w:p>
        </w:tc>
      </w:tr>
      <w:tr w:rsidR="00BE4C8C" w:rsidRPr="00E618B1" w14:paraId="420292BA" w14:textId="77777777" w:rsidTr="00E618B1">
        <w:trPr>
          <w:jc w:val="center"/>
        </w:trPr>
        <w:tc>
          <w:tcPr>
            <w:tcW w:w="385" w:type="dxa"/>
            <w:vMerge/>
            <w:tcBorders>
              <w:left w:val="single" w:sz="4" w:space="0" w:color="E7E6E6" w:themeColor="background2"/>
              <w:right w:val="single" w:sz="4" w:space="0" w:color="E7E6E6" w:themeColor="background2"/>
            </w:tcBorders>
          </w:tcPr>
          <w:p w14:paraId="0B2E9DEA"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0A735F04" w14:textId="2034B79B" w:rsidR="00F05D4B" w:rsidRPr="00E618B1"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166CC073" w14:textId="3D36B39B" w:rsidR="00F05D4B" w:rsidRPr="00E618B1" w:rsidRDefault="0007489B" w:rsidP="00E618B1">
            <w:pPr>
              <w:jc w:val="center"/>
              <w:rPr>
                <w:sz w:val="16"/>
                <w:szCs w:val="16"/>
                <w:lang w:val="en-US"/>
              </w:rPr>
            </w:pPr>
            <w:r>
              <w:rPr>
                <w:sz w:val="16"/>
                <w:szCs w:val="16"/>
                <w:lang w:val="en-US"/>
              </w:rPr>
              <w:t>44</w:t>
            </w:r>
          </w:p>
        </w:tc>
        <w:tc>
          <w:tcPr>
            <w:tcW w:w="1134" w:type="dxa"/>
            <w:tcBorders>
              <w:bottom w:val="single" w:sz="4" w:space="0" w:color="E7E6E6" w:themeColor="background2"/>
              <w:right w:val="single" w:sz="4" w:space="0" w:color="E7E6E6" w:themeColor="background2"/>
            </w:tcBorders>
          </w:tcPr>
          <w:p w14:paraId="651FB638" w14:textId="514AD1F5" w:rsidR="00F05D4B" w:rsidRPr="00E618B1" w:rsidRDefault="0007489B" w:rsidP="00E618B1">
            <w:pPr>
              <w:jc w:val="center"/>
              <w:rPr>
                <w:sz w:val="16"/>
                <w:szCs w:val="16"/>
                <w:lang w:val="en-US"/>
              </w:rPr>
            </w:pPr>
            <w:r>
              <w:rPr>
                <w:sz w:val="16"/>
                <w:szCs w:val="16"/>
                <w:lang w:val="en-US"/>
              </w:rPr>
              <w:t>47</w:t>
            </w:r>
          </w:p>
        </w:tc>
        <w:tc>
          <w:tcPr>
            <w:tcW w:w="1134" w:type="dxa"/>
            <w:tcBorders>
              <w:left w:val="single" w:sz="4" w:space="0" w:color="E7E6E6" w:themeColor="background2"/>
              <w:bottom w:val="single" w:sz="4" w:space="0" w:color="E7E6E6" w:themeColor="background2"/>
            </w:tcBorders>
          </w:tcPr>
          <w:p w14:paraId="0C9E7643" w14:textId="59D573E5" w:rsidR="00F05D4B" w:rsidRPr="00E618B1" w:rsidRDefault="0007489B" w:rsidP="00E618B1">
            <w:pPr>
              <w:jc w:val="center"/>
              <w:rPr>
                <w:sz w:val="16"/>
                <w:szCs w:val="16"/>
                <w:lang w:val="en-US"/>
              </w:rPr>
            </w:pPr>
            <w:r>
              <w:rPr>
                <w:sz w:val="16"/>
                <w:szCs w:val="16"/>
                <w:lang w:val="en-US"/>
              </w:rPr>
              <w:t>33</w:t>
            </w:r>
          </w:p>
        </w:tc>
        <w:tc>
          <w:tcPr>
            <w:tcW w:w="1134" w:type="dxa"/>
            <w:tcBorders>
              <w:bottom w:val="single" w:sz="4" w:space="0" w:color="E7E6E6" w:themeColor="background2"/>
            </w:tcBorders>
          </w:tcPr>
          <w:p w14:paraId="362B9BBE" w14:textId="675BAB37" w:rsidR="00F05D4B" w:rsidRPr="00E618B1" w:rsidRDefault="0007489B" w:rsidP="00E618B1">
            <w:pPr>
              <w:jc w:val="center"/>
              <w:rPr>
                <w:sz w:val="16"/>
                <w:szCs w:val="16"/>
                <w:lang w:val="en-US"/>
              </w:rPr>
            </w:pPr>
            <w:r>
              <w:rPr>
                <w:sz w:val="16"/>
                <w:szCs w:val="16"/>
                <w:lang w:val="en-US"/>
              </w:rPr>
              <w:t>26</w:t>
            </w:r>
          </w:p>
        </w:tc>
      </w:tr>
      <w:tr w:rsidR="00BE4C8C" w:rsidRPr="00E618B1" w14:paraId="5A5617D4" w14:textId="77777777" w:rsidTr="00E618B1">
        <w:trPr>
          <w:jc w:val="center"/>
        </w:trPr>
        <w:tc>
          <w:tcPr>
            <w:tcW w:w="385" w:type="dxa"/>
            <w:vMerge/>
            <w:tcBorders>
              <w:left w:val="single" w:sz="4" w:space="0" w:color="E7E6E6" w:themeColor="background2"/>
              <w:right w:val="single" w:sz="4" w:space="0" w:color="E7E6E6" w:themeColor="background2"/>
            </w:tcBorders>
          </w:tcPr>
          <w:p w14:paraId="77C3C714"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5775B964" w14:textId="7181F68A" w:rsidR="00BE4C8C" w:rsidRPr="00E618B1" w:rsidRDefault="00BE4C8C" w:rsidP="00E618B1">
            <w:pPr>
              <w:rPr>
                <w:sz w:val="16"/>
                <w:szCs w:val="16"/>
                <w:lang w:val="en-US"/>
              </w:rPr>
            </w:pPr>
            <w:r>
              <w:rPr>
                <w:b/>
                <w:sz w:val="16"/>
                <w:szCs w:val="16"/>
                <w:lang w:val="en-US"/>
              </w:rPr>
              <w:t>Mild depression</w:t>
            </w:r>
          </w:p>
        </w:tc>
      </w:tr>
      <w:tr w:rsidR="00BE4C8C" w:rsidRPr="00E618B1" w14:paraId="3956E98C" w14:textId="77777777" w:rsidTr="00E618B1">
        <w:trPr>
          <w:jc w:val="center"/>
        </w:trPr>
        <w:tc>
          <w:tcPr>
            <w:tcW w:w="385" w:type="dxa"/>
            <w:vMerge/>
            <w:tcBorders>
              <w:left w:val="single" w:sz="4" w:space="0" w:color="E7E6E6" w:themeColor="background2"/>
              <w:right w:val="single" w:sz="4" w:space="0" w:color="E7E6E6" w:themeColor="background2"/>
            </w:tcBorders>
          </w:tcPr>
          <w:p w14:paraId="33DD0C70"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30176303" w14:textId="2A468747" w:rsidR="00F05D4B" w:rsidRPr="00E618B1"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4232F828" w14:textId="328BFED3" w:rsidR="00F05D4B" w:rsidRPr="00E618B1" w:rsidRDefault="0007489B" w:rsidP="00E618B1">
            <w:pPr>
              <w:jc w:val="center"/>
              <w:rPr>
                <w:sz w:val="16"/>
                <w:szCs w:val="16"/>
                <w:lang w:val="en-US"/>
              </w:rPr>
            </w:pPr>
            <w:r>
              <w:rPr>
                <w:sz w:val="16"/>
                <w:szCs w:val="16"/>
                <w:lang w:val="en-US"/>
              </w:rPr>
              <w:t>0.1</w:t>
            </w:r>
          </w:p>
        </w:tc>
        <w:tc>
          <w:tcPr>
            <w:tcW w:w="1134" w:type="dxa"/>
            <w:tcBorders>
              <w:top w:val="single" w:sz="4" w:space="0" w:color="E7E6E6" w:themeColor="background2"/>
              <w:right w:val="single" w:sz="4" w:space="0" w:color="E7E6E6" w:themeColor="background2"/>
            </w:tcBorders>
          </w:tcPr>
          <w:p w14:paraId="3866FDB5" w14:textId="103979F5" w:rsidR="00F05D4B" w:rsidRPr="00E618B1" w:rsidRDefault="0007489B" w:rsidP="00E618B1">
            <w:pPr>
              <w:jc w:val="center"/>
              <w:rPr>
                <w:sz w:val="16"/>
                <w:szCs w:val="16"/>
                <w:lang w:val="en-US"/>
              </w:rPr>
            </w:pPr>
            <w:r>
              <w:rPr>
                <w:sz w:val="16"/>
                <w:szCs w:val="16"/>
                <w:lang w:val="en-US"/>
              </w:rPr>
              <w:t>0.4</w:t>
            </w:r>
          </w:p>
        </w:tc>
        <w:tc>
          <w:tcPr>
            <w:tcW w:w="1134" w:type="dxa"/>
            <w:tcBorders>
              <w:top w:val="single" w:sz="4" w:space="0" w:color="E7E6E6" w:themeColor="background2"/>
              <w:left w:val="single" w:sz="4" w:space="0" w:color="E7E6E6" w:themeColor="background2"/>
            </w:tcBorders>
          </w:tcPr>
          <w:p w14:paraId="621FE729" w14:textId="4364752F" w:rsidR="00F05D4B" w:rsidRPr="00E618B1" w:rsidRDefault="0007489B" w:rsidP="00E618B1">
            <w:pPr>
              <w:jc w:val="center"/>
              <w:rPr>
                <w:sz w:val="16"/>
                <w:szCs w:val="16"/>
                <w:lang w:val="en-US"/>
              </w:rPr>
            </w:pPr>
            <w:r>
              <w:rPr>
                <w:sz w:val="16"/>
                <w:szCs w:val="16"/>
                <w:lang w:val="en-US"/>
              </w:rPr>
              <w:t>1.1</w:t>
            </w:r>
          </w:p>
        </w:tc>
        <w:tc>
          <w:tcPr>
            <w:tcW w:w="1134" w:type="dxa"/>
            <w:tcBorders>
              <w:top w:val="single" w:sz="4" w:space="0" w:color="E7E6E6" w:themeColor="background2"/>
            </w:tcBorders>
          </w:tcPr>
          <w:p w14:paraId="7CF40B00" w14:textId="1B68DF61" w:rsidR="00F05D4B" w:rsidRPr="00E618B1" w:rsidRDefault="0007489B" w:rsidP="00E618B1">
            <w:pPr>
              <w:jc w:val="center"/>
              <w:rPr>
                <w:sz w:val="16"/>
                <w:szCs w:val="16"/>
                <w:lang w:val="en-US"/>
              </w:rPr>
            </w:pPr>
            <w:r>
              <w:rPr>
                <w:sz w:val="16"/>
                <w:szCs w:val="16"/>
                <w:lang w:val="en-US"/>
              </w:rPr>
              <w:t>0.9</w:t>
            </w:r>
          </w:p>
        </w:tc>
      </w:tr>
      <w:tr w:rsidR="00BE4C8C" w:rsidRPr="00E618B1" w14:paraId="6EDF98AD" w14:textId="77777777" w:rsidTr="00E618B1">
        <w:trPr>
          <w:jc w:val="center"/>
        </w:trPr>
        <w:tc>
          <w:tcPr>
            <w:tcW w:w="385" w:type="dxa"/>
            <w:vMerge/>
            <w:tcBorders>
              <w:left w:val="single" w:sz="4" w:space="0" w:color="E7E6E6" w:themeColor="background2"/>
              <w:right w:val="single" w:sz="4" w:space="0" w:color="E7E6E6" w:themeColor="background2"/>
            </w:tcBorders>
          </w:tcPr>
          <w:p w14:paraId="796785F2"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138A8A2E" w14:textId="6EC08748" w:rsidR="00F05D4B" w:rsidRDefault="00F05D4B" w:rsidP="00F05D4B">
            <w:pPr>
              <w:rPr>
                <w:sz w:val="16"/>
                <w:szCs w:val="16"/>
                <w:lang w:val="en-US"/>
              </w:rPr>
            </w:pPr>
            <w:r>
              <w:rPr>
                <w:sz w:val="16"/>
                <w:szCs w:val="16"/>
                <w:lang w:val="en-US"/>
              </w:rPr>
              <w:t>PMS</w:t>
            </w:r>
          </w:p>
        </w:tc>
        <w:tc>
          <w:tcPr>
            <w:tcW w:w="1134" w:type="dxa"/>
          </w:tcPr>
          <w:p w14:paraId="44E3C487" w14:textId="5F613B4D" w:rsidR="00F05D4B" w:rsidRPr="00E618B1" w:rsidRDefault="0007489B" w:rsidP="00E618B1">
            <w:pPr>
              <w:jc w:val="center"/>
              <w:rPr>
                <w:sz w:val="16"/>
                <w:szCs w:val="16"/>
                <w:lang w:val="en-US"/>
              </w:rPr>
            </w:pPr>
            <w:r>
              <w:rPr>
                <w:sz w:val="16"/>
                <w:szCs w:val="16"/>
                <w:lang w:val="en-US"/>
              </w:rPr>
              <w:t>0.1</w:t>
            </w:r>
          </w:p>
        </w:tc>
        <w:tc>
          <w:tcPr>
            <w:tcW w:w="1134" w:type="dxa"/>
            <w:tcBorders>
              <w:right w:val="single" w:sz="4" w:space="0" w:color="E7E6E6" w:themeColor="background2"/>
            </w:tcBorders>
          </w:tcPr>
          <w:p w14:paraId="70F74342" w14:textId="76227032" w:rsidR="00F05D4B" w:rsidRPr="00E618B1" w:rsidRDefault="0007489B" w:rsidP="00E618B1">
            <w:pPr>
              <w:jc w:val="center"/>
              <w:rPr>
                <w:sz w:val="16"/>
                <w:szCs w:val="16"/>
                <w:lang w:val="en-US"/>
              </w:rPr>
            </w:pPr>
            <w:r>
              <w:rPr>
                <w:sz w:val="16"/>
                <w:szCs w:val="16"/>
                <w:lang w:val="en-US"/>
              </w:rPr>
              <w:t>0.03</w:t>
            </w:r>
          </w:p>
        </w:tc>
        <w:tc>
          <w:tcPr>
            <w:tcW w:w="1134" w:type="dxa"/>
            <w:tcBorders>
              <w:left w:val="single" w:sz="4" w:space="0" w:color="E7E6E6" w:themeColor="background2"/>
            </w:tcBorders>
          </w:tcPr>
          <w:p w14:paraId="58DC4179" w14:textId="0074B9E6" w:rsidR="00F05D4B" w:rsidRPr="00E618B1" w:rsidRDefault="0007489B" w:rsidP="00E618B1">
            <w:pPr>
              <w:jc w:val="center"/>
              <w:rPr>
                <w:sz w:val="16"/>
                <w:szCs w:val="16"/>
                <w:lang w:val="en-US"/>
              </w:rPr>
            </w:pPr>
            <w:r>
              <w:rPr>
                <w:sz w:val="16"/>
                <w:szCs w:val="16"/>
                <w:lang w:val="en-US"/>
              </w:rPr>
              <w:t>0.7</w:t>
            </w:r>
          </w:p>
        </w:tc>
        <w:tc>
          <w:tcPr>
            <w:tcW w:w="1134" w:type="dxa"/>
          </w:tcPr>
          <w:p w14:paraId="14C89A99" w14:textId="1A91BF12" w:rsidR="00F05D4B" w:rsidRPr="00E618B1" w:rsidRDefault="0007489B" w:rsidP="00E618B1">
            <w:pPr>
              <w:jc w:val="center"/>
              <w:rPr>
                <w:sz w:val="16"/>
                <w:szCs w:val="16"/>
                <w:lang w:val="en-US"/>
              </w:rPr>
            </w:pPr>
            <w:r>
              <w:rPr>
                <w:sz w:val="16"/>
                <w:szCs w:val="16"/>
                <w:lang w:val="en-US"/>
              </w:rPr>
              <w:t>0.2</w:t>
            </w:r>
          </w:p>
        </w:tc>
      </w:tr>
      <w:tr w:rsidR="00BE4C8C" w:rsidRPr="00E618B1" w14:paraId="70995D4D" w14:textId="77777777" w:rsidTr="00E618B1">
        <w:trPr>
          <w:jc w:val="center"/>
        </w:trPr>
        <w:tc>
          <w:tcPr>
            <w:tcW w:w="385" w:type="dxa"/>
            <w:vMerge/>
            <w:tcBorders>
              <w:left w:val="single" w:sz="4" w:space="0" w:color="E7E6E6" w:themeColor="background2"/>
              <w:right w:val="single" w:sz="4" w:space="0" w:color="E7E6E6" w:themeColor="background2"/>
            </w:tcBorders>
          </w:tcPr>
          <w:p w14:paraId="75F3A0F5"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1E72D350" w14:textId="6B12C2D9"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362164BA" w14:textId="266087A8" w:rsidR="00F05D4B" w:rsidRPr="00E618B1" w:rsidRDefault="0007489B" w:rsidP="00E618B1">
            <w:pPr>
              <w:jc w:val="center"/>
              <w:rPr>
                <w:sz w:val="16"/>
                <w:szCs w:val="16"/>
                <w:lang w:val="en-US"/>
              </w:rPr>
            </w:pPr>
            <w:r>
              <w:rPr>
                <w:sz w:val="16"/>
                <w:szCs w:val="16"/>
                <w:lang w:val="en-US"/>
              </w:rPr>
              <w:t>2.5</w:t>
            </w:r>
          </w:p>
        </w:tc>
        <w:tc>
          <w:tcPr>
            <w:tcW w:w="1134" w:type="dxa"/>
            <w:tcBorders>
              <w:bottom w:val="single" w:sz="4" w:space="0" w:color="E7E6E6" w:themeColor="background2"/>
              <w:right w:val="single" w:sz="4" w:space="0" w:color="E7E6E6" w:themeColor="background2"/>
            </w:tcBorders>
          </w:tcPr>
          <w:p w14:paraId="3A22040B" w14:textId="1FB06FD7" w:rsidR="00F05D4B" w:rsidRPr="00E618B1" w:rsidRDefault="0007489B" w:rsidP="00E618B1">
            <w:pPr>
              <w:jc w:val="center"/>
              <w:rPr>
                <w:sz w:val="16"/>
                <w:szCs w:val="16"/>
                <w:lang w:val="en-US"/>
              </w:rPr>
            </w:pPr>
            <w:r>
              <w:rPr>
                <w:sz w:val="16"/>
                <w:szCs w:val="16"/>
                <w:lang w:val="en-US"/>
              </w:rPr>
              <w:t>3.0</w:t>
            </w:r>
          </w:p>
        </w:tc>
        <w:tc>
          <w:tcPr>
            <w:tcW w:w="1134" w:type="dxa"/>
            <w:tcBorders>
              <w:left w:val="single" w:sz="4" w:space="0" w:color="E7E6E6" w:themeColor="background2"/>
              <w:bottom w:val="single" w:sz="4" w:space="0" w:color="E7E6E6" w:themeColor="background2"/>
            </w:tcBorders>
          </w:tcPr>
          <w:p w14:paraId="4601F6FB" w14:textId="2A887331" w:rsidR="00F05D4B" w:rsidRPr="00E618B1" w:rsidRDefault="0007489B" w:rsidP="00E618B1">
            <w:pPr>
              <w:jc w:val="center"/>
              <w:rPr>
                <w:sz w:val="16"/>
                <w:szCs w:val="16"/>
                <w:lang w:val="en-US"/>
              </w:rPr>
            </w:pPr>
            <w:r>
              <w:rPr>
                <w:sz w:val="16"/>
                <w:szCs w:val="16"/>
                <w:lang w:val="en-US"/>
              </w:rPr>
              <w:t>2.4</w:t>
            </w:r>
          </w:p>
        </w:tc>
        <w:tc>
          <w:tcPr>
            <w:tcW w:w="1134" w:type="dxa"/>
          </w:tcPr>
          <w:p w14:paraId="546CE4FB" w14:textId="3B71883A" w:rsidR="00F05D4B" w:rsidRPr="00E618B1" w:rsidRDefault="0007489B" w:rsidP="00E618B1">
            <w:pPr>
              <w:jc w:val="center"/>
              <w:rPr>
                <w:sz w:val="16"/>
                <w:szCs w:val="16"/>
                <w:lang w:val="en-US"/>
              </w:rPr>
            </w:pPr>
            <w:r>
              <w:rPr>
                <w:sz w:val="16"/>
                <w:szCs w:val="16"/>
                <w:lang w:val="en-US"/>
              </w:rPr>
              <w:t>4.1</w:t>
            </w:r>
          </w:p>
        </w:tc>
      </w:tr>
      <w:tr w:rsidR="00BE4C8C" w:rsidRPr="00E618B1" w14:paraId="40F87DE6" w14:textId="77777777" w:rsidTr="00E618B1">
        <w:trPr>
          <w:jc w:val="center"/>
        </w:trPr>
        <w:tc>
          <w:tcPr>
            <w:tcW w:w="385" w:type="dxa"/>
            <w:vMerge/>
            <w:tcBorders>
              <w:left w:val="single" w:sz="4" w:space="0" w:color="E7E6E6" w:themeColor="background2"/>
              <w:right w:val="single" w:sz="4" w:space="0" w:color="E7E6E6" w:themeColor="background2"/>
            </w:tcBorders>
          </w:tcPr>
          <w:p w14:paraId="3E867F41"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494D9922" w14:textId="309F11C9" w:rsidR="00BE4C8C" w:rsidRPr="00E618B1" w:rsidRDefault="00BE4C8C" w:rsidP="00E618B1">
            <w:pPr>
              <w:rPr>
                <w:sz w:val="16"/>
                <w:szCs w:val="16"/>
                <w:lang w:val="en-US"/>
              </w:rPr>
            </w:pPr>
            <w:r>
              <w:rPr>
                <w:b/>
                <w:sz w:val="16"/>
                <w:szCs w:val="16"/>
                <w:lang w:val="en-US"/>
              </w:rPr>
              <w:t>Depression with anhedonia</w:t>
            </w:r>
          </w:p>
        </w:tc>
      </w:tr>
      <w:tr w:rsidR="00BE4C8C" w:rsidRPr="00E618B1" w14:paraId="202A22C2" w14:textId="77777777" w:rsidTr="00E618B1">
        <w:trPr>
          <w:jc w:val="center"/>
        </w:trPr>
        <w:tc>
          <w:tcPr>
            <w:tcW w:w="385" w:type="dxa"/>
            <w:vMerge/>
            <w:tcBorders>
              <w:left w:val="single" w:sz="4" w:space="0" w:color="E7E6E6" w:themeColor="background2"/>
              <w:right w:val="single" w:sz="4" w:space="0" w:color="E7E6E6" w:themeColor="background2"/>
            </w:tcBorders>
          </w:tcPr>
          <w:p w14:paraId="2439CE10"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58A30817" w14:textId="5BA4CD7D" w:rsidR="00F05D4B"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017A30C0" w14:textId="54D526BD" w:rsidR="00F05D4B" w:rsidRPr="00E618B1" w:rsidRDefault="0007489B" w:rsidP="00E618B1">
            <w:pPr>
              <w:jc w:val="center"/>
              <w:rPr>
                <w:sz w:val="16"/>
                <w:szCs w:val="16"/>
                <w:lang w:val="en-US"/>
              </w:rPr>
            </w:pPr>
            <w:r>
              <w:rPr>
                <w:sz w:val="16"/>
                <w:szCs w:val="16"/>
                <w:lang w:val="en-US"/>
              </w:rPr>
              <w:t>1.3</w:t>
            </w:r>
          </w:p>
        </w:tc>
        <w:tc>
          <w:tcPr>
            <w:tcW w:w="1134" w:type="dxa"/>
            <w:tcBorders>
              <w:top w:val="single" w:sz="4" w:space="0" w:color="E7E6E6" w:themeColor="background2"/>
              <w:right w:val="single" w:sz="4" w:space="0" w:color="E7E6E6" w:themeColor="background2"/>
            </w:tcBorders>
          </w:tcPr>
          <w:p w14:paraId="47ACF9C9" w14:textId="69DBE9EF" w:rsidR="00F05D4B" w:rsidRPr="00E618B1" w:rsidRDefault="0007489B" w:rsidP="00E618B1">
            <w:pPr>
              <w:jc w:val="center"/>
              <w:rPr>
                <w:sz w:val="16"/>
                <w:szCs w:val="16"/>
                <w:lang w:val="en-US"/>
              </w:rPr>
            </w:pPr>
            <w:r>
              <w:rPr>
                <w:sz w:val="16"/>
                <w:szCs w:val="16"/>
                <w:lang w:val="en-US"/>
              </w:rPr>
              <w:t>3.1</w:t>
            </w:r>
          </w:p>
        </w:tc>
        <w:tc>
          <w:tcPr>
            <w:tcW w:w="1134" w:type="dxa"/>
            <w:tcBorders>
              <w:top w:val="single" w:sz="4" w:space="0" w:color="E7E6E6" w:themeColor="background2"/>
              <w:left w:val="single" w:sz="4" w:space="0" w:color="E7E6E6" w:themeColor="background2"/>
            </w:tcBorders>
          </w:tcPr>
          <w:p w14:paraId="51F76B29" w14:textId="3BE12F1E" w:rsidR="00F05D4B" w:rsidRPr="00E618B1" w:rsidRDefault="0007489B" w:rsidP="00E618B1">
            <w:pPr>
              <w:jc w:val="center"/>
              <w:rPr>
                <w:sz w:val="16"/>
                <w:szCs w:val="16"/>
                <w:lang w:val="en-US"/>
              </w:rPr>
            </w:pPr>
            <w:r>
              <w:rPr>
                <w:sz w:val="16"/>
                <w:szCs w:val="16"/>
                <w:lang w:val="en-US"/>
              </w:rPr>
              <w:t>1.7</w:t>
            </w:r>
          </w:p>
        </w:tc>
        <w:tc>
          <w:tcPr>
            <w:tcW w:w="1134" w:type="dxa"/>
            <w:tcBorders>
              <w:top w:val="single" w:sz="4" w:space="0" w:color="E7E6E6" w:themeColor="background2"/>
            </w:tcBorders>
          </w:tcPr>
          <w:p w14:paraId="1BD6F2B7" w14:textId="1FD9730F" w:rsidR="00F05D4B" w:rsidRPr="00E618B1" w:rsidRDefault="0007489B" w:rsidP="00E618B1">
            <w:pPr>
              <w:jc w:val="center"/>
              <w:rPr>
                <w:sz w:val="16"/>
                <w:szCs w:val="16"/>
                <w:lang w:val="en-US"/>
              </w:rPr>
            </w:pPr>
            <w:r>
              <w:rPr>
                <w:sz w:val="16"/>
                <w:szCs w:val="16"/>
                <w:lang w:val="en-US"/>
              </w:rPr>
              <w:t>0.5</w:t>
            </w:r>
          </w:p>
        </w:tc>
      </w:tr>
      <w:tr w:rsidR="00BE4C8C" w:rsidRPr="00E618B1" w14:paraId="3F00C9C5" w14:textId="77777777" w:rsidTr="00E618B1">
        <w:trPr>
          <w:jc w:val="center"/>
        </w:trPr>
        <w:tc>
          <w:tcPr>
            <w:tcW w:w="385" w:type="dxa"/>
            <w:vMerge/>
            <w:tcBorders>
              <w:left w:val="single" w:sz="4" w:space="0" w:color="E7E6E6" w:themeColor="background2"/>
              <w:right w:val="single" w:sz="4" w:space="0" w:color="E7E6E6" w:themeColor="background2"/>
            </w:tcBorders>
          </w:tcPr>
          <w:p w14:paraId="097C6AD8"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051B9692" w14:textId="5C6C0F72" w:rsidR="00F05D4B" w:rsidRDefault="00F05D4B" w:rsidP="00F05D4B">
            <w:pPr>
              <w:rPr>
                <w:sz w:val="16"/>
                <w:szCs w:val="16"/>
                <w:lang w:val="en-US"/>
              </w:rPr>
            </w:pPr>
            <w:r>
              <w:rPr>
                <w:sz w:val="16"/>
                <w:szCs w:val="16"/>
                <w:lang w:val="en-US"/>
              </w:rPr>
              <w:t>PMS</w:t>
            </w:r>
          </w:p>
        </w:tc>
        <w:tc>
          <w:tcPr>
            <w:tcW w:w="1134" w:type="dxa"/>
          </w:tcPr>
          <w:p w14:paraId="0E6C1810" w14:textId="752778E3" w:rsidR="00F05D4B" w:rsidRPr="00E618B1" w:rsidRDefault="0007489B" w:rsidP="00E618B1">
            <w:pPr>
              <w:jc w:val="center"/>
              <w:rPr>
                <w:sz w:val="16"/>
                <w:szCs w:val="16"/>
                <w:lang w:val="en-US"/>
              </w:rPr>
            </w:pPr>
            <w:r>
              <w:rPr>
                <w:sz w:val="16"/>
                <w:szCs w:val="16"/>
                <w:lang w:val="en-US"/>
              </w:rPr>
              <w:t>1.1</w:t>
            </w:r>
          </w:p>
        </w:tc>
        <w:tc>
          <w:tcPr>
            <w:tcW w:w="1134" w:type="dxa"/>
            <w:tcBorders>
              <w:right w:val="single" w:sz="4" w:space="0" w:color="E7E6E6" w:themeColor="background2"/>
            </w:tcBorders>
          </w:tcPr>
          <w:p w14:paraId="63E3DA0E" w14:textId="5A2649F8" w:rsidR="00F05D4B" w:rsidRPr="00E618B1" w:rsidRDefault="0007489B" w:rsidP="00E618B1">
            <w:pPr>
              <w:jc w:val="center"/>
              <w:rPr>
                <w:sz w:val="16"/>
                <w:szCs w:val="16"/>
                <w:lang w:val="en-US"/>
              </w:rPr>
            </w:pPr>
            <w:r>
              <w:rPr>
                <w:sz w:val="16"/>
                <w:szCs w:val="16"/>
                <w:lang w:val="en-US"/>
              </w:rPr>
              <w:t>3.9</w:t>
            </w:r>
          </w:p>
        </w:tc>
        <w:tc>
          <w:tcPr>
            <w:tcW w:w="1134" w:type="dxa"/>
            <w:tcBorders>
              <w:left w:val="single" w:sz="4" w:space="0" w:color="E7E6E6" w:themeColor="background2"/>
            </w:tcBorders>
          </w:tcPr>
          <w:p w14:paraId="3731266D" w14:textId="3D344258" w:rsidR="00F05D4B" w:rsidRPr="00E618B1" w:rsidRDefault="0007489B" w:rsidP="00E618B1">
            <w:pPr>
              <w:jc w:val="center"/>
              <w:rPr>
                <w:sz w:val="16"/>
                <w:szCs w:val="16"/>
                <w:lang w:val="en-US"/>
              </w:rPr>
            </w:pPr>
            <w:r>
              <w:rPr>
                <w:sz w:val="16"/>
                <w:szCs w:val="16"/>
                <w:lang w:val="en-US"/>
              </w:rPr>
              <w:t>2.5</w:t>
            </w:r>
          </w:p>
        </w:tc>
        <w:tc>
          <w:tcPr>
            <w:tcW w:w="1134" w:type="dxa"/>
          </w:tcPr>
          <w:p w14:paraId="739BE72E" w14:textId="26E09C4D" w:rsidR="00F05D4B" w:rsidRPr="00E618B1" w:rsidRDefault="0007489B" w:rsidP="00E618B1">
            <w:pPr>
              <w:jc w:val="center"/>
              <w:rPr>
                <w:sz w:val="16"/>
                <w:szCs w:val="16"/>
                <w:lang w:val="en-US"/>
              </w:rPr>
            </w:pPr>
            <w:r>
              <w:rPr>
                <w:sz w:val="16"/>
                <w:szCs w:val="16"/>
                <w:lang w:val="en-US"/>
              </w:rPr>
              <w:t>0.2</w:t>
            </w:r>
          </w:p>
        </w:tc>
      </w:tr>
      <w:tr w:rsidR="00BE4C8C" w:rsidRPr="00E618B1" w14:paraId="5797EEA9" w14:textId="77777777" w:rsidTr="00E618B1">
        <w:trPr>
          <w:jc w:val="center"/>
        </w:trPr>
        <w:tc>
          <w:tcPr>
            <w:tcW w:w="385" w:type="dxa"/>
            <w:vMerge/>
            <w:tcBorders>
              <w:left w:val="single" w:sz="4" w:space="0" w:color="E7E6E6" w:themeColor="background2"/>
              <w:right w:val="single" w:sz="4" w:space="0" w:color="E7E6E6" w:themeColor="background2"/>
            </w:tcBorders>
          </w:tcPr>
          <w:p w14:paraId="6AEF6B9E"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7E008E65" w14:textId="38997CDA"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7663BE96" w14:textId="1BF205B1" w:rsidR="00F05D4B" w:rsidRPr="00E618B1" w:rsidRDefault="0007489B" w:rsidP="00E618B1">
            <w:pPr>
              <w:jc w:val="center"/>
              <w:rPr>
                <w:sz w:val="16"/>
                <w:szCs w:val="16"/>
                <w:lang w:val="en-US"/>
              </w:rPr>
            </w:pPr>
            <w:r>
              <w:rPr>
                <w:sz w:val="16"/>
                <w:szCs w:val="16"/>
                <w:lang w:val="en-US"/>
              </w:rPr>
              <w:t>1.9</w:t>
            </w:r>
          </w:p>
        </w:tc>
        <w:tc>
          <w:tcPr>
            <w:tcW w:w="1134" w:type="dxa"/>
            <w:tcBorders>
              <w:bottom w:val="single" w:sz="4" w:space="0" w:color="E7E6E6" w:themeColor="background2"/>
              <w:right w:val="single" w:sz="4" w:space="0" w:color="E7E6E6" w:themeColor="background2"/>
            </w:tcBorders>
          </w:tcPr>
          <w:p w14:paraId="6B93711B" w14:textId="57E17885" w:rsidR="00F05D4B" w:rsidRPr="00E618B1" w:rsidRDefault="0007489B" w:rsidP="00E618B1">
            <w:pPr>
              <w:jc w:val="center"/>
              <w:rPr>
                <w:sz w:val="16"/>
                <w:szCs w:val="16"/>
                <w:lang w:val="en-US"/>
              </w:rPr>
            </w:pPr>
            <w:r>
              <w:rPr>
                <w:sz w:val="16"/>
                <w:szCs w:val="16"/>
                <w:lang w:val="en-US"/>
              </w:rPr>
              <w:t>1.8</w:t>
            </w:r>
          </w:p>
        </w:tc>
        <w:tc>
          <w:tcPr>
            <w:tcW w:w="1134" w:type="dxa"/>
            <w:tcBorders>
              <w:left w:val="single" w:sz="4" w:space="0" w:color="E7E6E6" w:themeColor="background2"/>
              <w:bottom w:val="single" w:sz="4" w:space="0" w:color="E7E6E6" w:themeColor="background2"/>
            </w:tcBorders>
          </w:tcPr>
          <w:p w14:paraId="12671950" w14:textId="4E809B32" w:rsidR="00F05D4B" w:rsidRPr="00E618B1" w:rsidRDefault="0007489B" w:rsidP="00E618B1">
            <w:pPr>
              <w:jc w:val="center"/>
              <w:rPr>
                <w:sz w:val="16"/>
                <w:szCs w:val="16"/>
                <w:lang w:val="en-US"/>
              </w:rPr>
            </w:pPr>
            <w:r>
              <w:rPr>
                <w:sz w:val="16"/>
                <w:szCs w:val="16"/>
                <w:lang w:val="en-US"/>
              </w:rPr>
              <w:t>0.5</w:t>
            </w:r>
          </w:p>
        </w:tc>
        <w:tc>
          <w:tcPr>
            <w:tcW w:w="1134" w:type="dxa"/>
            <w:tcBorders>
              <w:bottom w:val="single" w:sz="4" w:space="0" w:color="E7E6E6" w:themeColor="background2"/>
            </w:tcBorders>
          </w:tcPr>
          <w:p w14:paraId="1842D952" w14:textId="19A8DF27" w:rsidR="00F05D4B" w:rsidRPr="00E618B1" w:rsidRDefault="0007489B" w:rsidP="00E618B1">
            <w:pPr>
              <w:jc w:val="center"/>
              <w:rPr>
                <w:sz w:val="16"/>
                <w:szCs w:val="16"/>
                <w:lang w:val="en-US"/>
              </w:rPr>
            </w:pPr>
            <w:r>
              <w:rPr>
                <w:sz w:val="16"/>
                <w:szCs w:val="16"/>
                <w:lang w:val="en-US"/>
              </w:rPr>
              <w:t>1.4</w:t>
            </w:r>
          </w:p>
        </w:tc>
      </w:tr>
      <w:tr w:rsidR="00BE4C8C" w:rsidRPr="00E618B1" w14:paraId="6CE57F75" w14:textId="77777777" w:rsidTr="00E618B1">
        <w:trPr>
          <w:jc w:val="center"/>
        </w:trPr>
        <w:tc>
          <w:tcPr>
            <w:tcW w:w="385" w:type="dxa"/>
            <w:vMerge/>
            <w:tcBorders>
              <w:left w:val="single" w:sz="4" w:space="0" w:color="E7E6E6" w:themeColor="background2"/>
              <w:right w:val="single" w:sz="4" w:space="0" w:color="E7E6E6" w:themeColor="background2"/>
            </w:tcBorders>
          </w:tcPr>
          <w:p w14:paraId="4AA43CB7"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048B3E66" w14:textId="3448DB39" w:rsidR="00BE4C8C" w:rsidRPr="00E618B1" w:rsidRDefault="00BE4C8C" w:rsidP="00E618B1">
            <w:pPr>
              <w:rPr>
                <w:sz w:val="16"/>
                <w:szCs w:val="16"/>
                <w:lang w:val="en-US"/>
              </w:rPr>
            </w:pPr>
            <w:r>
              <w:rPr>
                <w:b/>
                <w:sz w:val="16"/>
                <w:szCs w:val="16"/>
                <w:lang w:val="en-US"/>
              </w:rPr>
              <w:t>Moderate depression with anxiety</w:t>
            </w:r>
          </w:p>
        </w:tc>
      </w:tr>
      <w:tr w:rsidR="00BE4C8C" w:rsidRPr="00E618B1" w14:paraId="3479AA4E" w14:textId="77777777" w:rsidTr="00E618B1">
        <w:trPr>
          <w:jc w:val="center"/>
        </w:trPr>
        <w:tc>
          <w:tcPr>
            <w:tcW w:w="385" w:type="dxa"/>
            <w:vMerge/>
            <w:tcBorders>
              <w:left w:val="single" w:sz="4" w:space="0" w:color="E7E6E6" w:themeColor="background2"/>
              <w:right w:val="single" w:sz="4" w:space="0" w:color="E7E6E6" w:themeColor="background2"/>
            </w:tcBorders>
          </w:tcPr>
          <w:p w14:paraId="41FF9C63"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061F5F41" w14:textId="168085F9" w:rsidR="00F05D4B"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7C95F98E" w14:textId="5550C3F4" w:rsidR="00F05D4B" w:rsidRPr="00E618B1" w:rsidRDefault="0007489B" w:rsidP="00E618B1">
            <w:pPr>
              <w:jc w:val="center"/>
              <w:rPr>
                <w:sz w:val="16"/>
                <w:szCs w:val="16"/>
                <w:lang w:val="en-US"/>
              </w:rPr>
            </w:pPr>
            <w:r>
              <w:rPr>
                <w:sz w:val="16"/>
                <w:szCs w:val="16"/>
                <w:lang w:val="en-US"/>
              </w:rPr>
              <w:t>2.4</w:t>
            </w:r>
          </w:p>
        </w:tc>
        <w:tc>
          <w:tcPr>
            <w:tcW w:w="1134" w:type="dxa"/>
            <w:tcBorders>
              <w:top w:val="single" w:sz="4" w:space="0" w:color="E7E6E6" w:themeColor="background2"/>
              <w:right w:val="single" w:sz="4" w:space="0" w:color="E7E6E6" w:themeColor="background2"/>
            </w:tcBorders>
          </w:tcPr>
          <w:p w14:paraId="2093BE97" w14:textId="56A7CFEE" w:rsidR="00F05D4B" w:rsidRPr="00E618B1" w:rsidRDefault="0007489B" w:rsidP="00E618B1">
            <w:pPr>
              <w:jc w:val="center"/>
              <w:rPr>
                <w:sz w:val="16"/>
                <w:szCs w:val="16"/>
                <w:lang w:val="en-US"/>
              </w:rPr>
            </w:pPr>
            <w:r>
              <w:rPr>
                <w:sz w:val="16"/>
                <w:szCs w:val="16"/>
                <w:lang w:val="en-US"/>
              </w:rPr>
              <w:t>2.9</w:t>
            </w:r>
          </w:p>
        </w:tc>
        <w:tc>
          <w:tcPr>
            <w:tcW w:w="1134" w:type="dxa"/>
            <w:tcBorders>
              <w:top w:val="single" w:sz="4" w:space="0" w:color="E7E6E6" w:themeColor="background2"/>
              <w:left w:val="single" w:sz="4" w:space="0" w:color="E7E6E6" w:themeColor="background2"/>
            </w:tcBorders>
          </w:tcPr>
          <w:p w14:paraId="5F036006" w14:textId="18DA30DD" w:rsidR="00F05D4B" w:rsidRPr="00E618B1" w:rsidRDefault="0007489B" w:rsidP="00E618B1">
            <w:pPr>
              <w:jc w:val="center"/>
              <w:rPr>
                <w:sz w:val="16"/>
                <w:szCs w:val="16"/>
                <w:lang w:val="en-US"/>
              </w:rPr>
            </w:pPr>
            <w:r>
              <w:rPr>
                <w:sz w:val="16"/>
                <w:szCs w:val="16"/>
                <w:lang w:val="en-US"/>
              </w:rPr>
              <w:t>3.1</w:t>
            </w:r>
          </w:p>
        </w:tc>
        <w:tc>
          <w:tcPr>
            <w:tcW w:w="1134" w:type="dxa"/>
            <w:tcBorders>
              <w:top w:val="single" w:sz="4" w:space="0" w:color="E7E6E6" w:themeColor="background2"/>
            </w:tcBorders>
          </w:tcPr>
          <w:p w14:paraId="1F87B6B9" w14:textId="00A88D7A" w:rsidR="00F05D4B" w:rsidRPr="00E618B1" w:rsidRDefault="0007489B" w:rsidP="00E618B1">
            <w:pPr>
              <w:jc w:val="center"/>
              <w:rPr>
                <w:sz w:val="16"/>
                <w:szCs w:val="16"/>
                <w:lang w:val="en-US"/>
              </w:rPr>
            </w:pPr>
            <w:r>
              <w:rPr>
                <w:sz w:val="16"/>
                <w:szCs w:val="16"/>
                <w:lang w:val="en-US"/>
              </w:rPr>
              <w:t>1.0</w:t>
            </w:r>
          </w:p>
        </w:tc>
      </w:tr>
      <w:tr w:rsidR="00BE4C8C" w:rsidRPr="00E618B1" w14:paraId="4F2F0AF3" w14:textId="77777777" w:rsidTr="00E618B1">
        <w:trPr>
          <w:jc w:val="center"/>
        </w:trPr>
        <w:tc>
          <w:tcPr>
            <w:tcW w:w="385" w:type="dxa"/>
            <w:vMerge/>
            <w:tcBorders>
              <w:left w:val="single" w:sz="4" w:space="0" w:color="E7E6E6" w:themeColor="background2"/>
              <w:right w:val="single" w:sz="4" w:space="0" w:color="E7E6E6" w:themeColor="background2"/>
            </w:tcBorders>
          </w:tcPr>
          <w:p w14:paraId="7FD0C8D7"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07B5E0C3" w14:textId="5BA05FB9" w:rsidR="00F05D4B" w:rsidRDefault="00F05D4B" w:rsidP="00F05D4B">
            <w:pPr>
              <w:rPr>
                <w:sz w:val="16"/>
                <w:szCs w:val="16"/>
                <w:lang w:val="en-US"/>
              </w:rPr>
            </w:pPr>
            <w:r>
              <w:rPr>
                <w:sz w:val="16"/>
                <w:szCs w:val="16"/>
                <w:lang w:val="en-US"/>
              </w:rPr>
              <w:t>PMS</w:t>
            </w:r>
          </w:p>
        </w:tc>
        <w:tc>
          <w:tcPr>
            <w:tcW w:w="1134" w:type="dxa"/>
          </w:tcPr>
          <w:p w14:paraId="677C47AB" w14:textId="4E1E00E4" w:rsidR="00F05D4B" w:rsidRPr="00E618B1" w:rsidRDefault="0007489B" w:rsidP="00E618B1">
            <w:pPr>
              <w:jc w:val="center"/>
              <w:rPr>
                <w:sz w:val="16"/>
                <w:szCs w:val="16"/>
                <w:lang w:val="en-US"/>
              </w:rPr>
            </w:pPr>
            <w:r>
              <w:rPr>
                <w:sz w:val="16"/>
                <w:szCs w:val="16"/>
                <w:lang w:val="en-US"/>
              </w:rPr>
              <w:t>0.8</w:t>
            </w:r>
          </w:p>
        </w:tc>
        <w:tc>
          <w:tcPr>
            <w:tcW w:w="1134" w:type="dxa"/>
            <w:tcBorders>
              <w:right w:val="single" w:sz="4" w:space="0" w:color="E7E6E6" w:themeColor="background2"/>
            </w:tcBorders>
          </w:tcPr>
          <w:p w14:paraId="25D6591E" w14:textId="7D8708AD" w:rsidR="00F05D4B" w:rsidRPr="00E618B1" w:rsidRDefault="0007489B" w:rsidP="00E618B1">
            <w:pPr>
              <w:jc w:val="center"/>
              <w:rPr>
                <w:sz w:val="16"/>
                <w:szCs w:val="16"/>
                <w:lang w:val="en-US"/>
              </w:rPr>
            </w:pPr>
            <w:r>
              <w:rPr>
                <w:sz w:val="16"/>
                <w:szCs w:val="16"/>
                <w:lang w:val="en-US"/>
              </w:rPr>
              <w:t>2.2</w:t>
            </w:r>
          </w:p>
        </w:tc>
        <w:tc>
          <w:tcPr>
            <w:tcW w:w="1134" w:type="dxa"/>
            <w:tcBorders>
              <w:left w:val="single" w:sz="4" w:space="0" w:color="E7E6E6" w:themeColor="background2"/>
            </w:tcBorders>
          </w:tcPr>
          <w:p w14:paraId="2B25A041" w14:textId="1FFE1E73" w:rsidR="00F05D4B" w:rsidRPr="00E618B1" w:rsidRDefault="0007489B" w:rsidP="00E618B1">
            <w:pPr>
              <w:jc w:val="center"/>
              <w:rPr>
                <w:sz w:val="16"/>
                <w:szCs w:val="16"/>
                <w:lang w:val="en-US"/>
              </w:rPr>
            </w:pPr>
            <w:r>
              <w:rPr>
                <w:sz w:val="16"/>
                <w:szCs w:val="16"/>
                <w:lang w:val="en-US"/>
              </w:rPr>
              <w:t>3.3</w:t>
            </w:r>
          </w:p>
        </w:tc>
        <w:tc>
          <w:tcPr>
            <w:tcW w:w="1134" w:type="dxa"/>
          </w:tcPr>
          <w:p w14:paraId="5D81949C" w14:textId="4644984F" w:rsidR="00F05D4B" w:rsidRPr="00E618B1" w:rsidRDefault="0007489B" w:rsidP="00E618B1">
            <w:pPr>
              <w:jc w:val="center"/>
              <w:rPr>
                <w:sz w:val="16"/>
                <w:szCs w:val="16"/>
                <w:lang w:val="en-US"/>
              </w:rPr>
            </w:pPr>
            <w:r>
              <w:rPr>
                <w:sz w:val="16"/>
                <w:szCs w:val="16"/>
                <w:lang w:val="en-US"/>
              </w:rPr>
              <w:t>0.7</w:t>
            </w:r>
          </w:p>
        </w:tc>
      </w:tr>
      <w:tr w:rsidR="00BE4C8C" w:rsidRPr="00E618B1" w14:paraId="294D9830" w14:textId="77777777" w:rsidTr="00E618B1">
        <w:trPr>
          <w:jc w:val="center"/>
        </w:trPr>
        <w:tc>
          <w:tcPr>
            <w:tcW w:w="385" w:type="dxa"/>
            <w:vMerge/>
            <w:tcBorders>
              <w:left w:val="single" w:sz="4" w:space="0" w:color="E7E6E6" w:themeColor="background2"/>
              <w:right w:val="single" w:sz="4" w:space="0" w:color="E7E6E6" w:themeColor="background2"/>
            </w:tcBorders>
          </w:tcPr>
          <w:p w14:paraId="1EE7B93D"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3ABA23A4" w14:textId="328513E0"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11F61330" w14:textId="038FA36A" w:rsidR="00F05D4B" w:rsidRPr="00E618B1" w:rsidRDefault="00E626B8" w:rsidP="00E618B1">
            <w:pPr>
              <w:jc w:val="center"/>
              <w:rPr>
                <w:sz w:val="16"/>
                <w:szCs w:val="16"/>
                <w:lang w:val="en-US"/>
              </w:rPr>
            </w:pPr>
            <w:r>
              <w:rPr>
                <w:sz w:val="16"/>
                <w:szCs w:val="16"/>
                <w:lang w:val="en-US"/>
              </w:rPr>
              <w:t>8.5</w:t>
            </w:r>
          </w:p>
        </w:tc>
        <w:tc>
          <w:tcPr>
            <w:tcW w:w="1134" w:type="dxa"/>
            <w:tcBorders>
              <w:bottom w:val="single" w:sz="4" w:space="0" w:color="E7E6E6" w:themeColor="background2"/>
              <w:right w:val="single" w:sz="4" w:space="0" w:color="E7E6E6" w:themeColor="background2"/>
            </w:tcBorders>
          </w:tcPr>
          <w:p w14:paraId="284ACC4A" w14:textId="12089C3E" w:rsidR="00F05D4B" w:rsidRPr="00E618B1" w:rsidRDefault="00E626B8" w:rsidP="00E618B1">
            <w:pPr>
              <w:jc w:val="center"/>
              <w:rPr>
                <w:sz w:val="16"/>
                <w:szCs w:val="16"/>
                <w:lang w:val="en-US"/>
              </w:rPr>
            </w:pPr>
            <w:r>
              <w:rPr>
                <w:sz w:val="16"/>
                <w:szCs w:val="16"/>
                <w:lang w:val="en-US"/>
              </w:rPr>
              <w:t>4.9</w:t>
            </w:r>
          </w:p>
        </w:tc>
        <w:tc>
          <w:tcPr>
            <w:tcW w:w="1134" w:type="dxa"/>
            <w:tcBorders>
              <w:left w:val="single" w:sz="4" w:space="0" w:color="E7E6E6" w:themeColor="background2"/>
              <w:bottom w:val="single" w:sz="4" w:space="0" w:color="E7E6E6" w:themeColor="background2"/>
            </w:tcBorders>
          </w:tcPr>
          <w:p w14:paraId="588C0108" w14:textId="72ABC930" w:rsidR="00F05D4B" w:rsidRPr="00E618B1" w:rsidRDefault="00453067" w:rsidP="00E618B1">
            <w:pPr>
              <w:jc w:val="center"/>
              <w:rPr>
                <w:sz w:val="16"/>
                <w:szCs w:val="16"/>
                <w:lang w:val="en-US"/>
              </w:rPr>
            </w:pPr>
            <w:r>
              <w:rPr>
                <w:sz w:val="16"/>
                <w:szCs w:val="16"/>
                <w:lang w:val="en-US"/>
              </w:rPr>
              <w:t>2.6</w:t>
            </w:r>
          </w:p>
        </w:tc>
        <w:tc>
          <w:tcPr>
            <w:tcW w:w="1134" w:type="dxa"/>
          </w:tcPr>
          <w:p w14:paraId="0E107B0F" w14:textId="48740D77" w:rsidR="00F05D4B" w:rsidRPr="00E618B1" w:rsidRDefault="00453067" w:rsidP="00E618B1">
            <w:pPr>
              <w:jc w:val="center"/>
              <w:rPr>
                <w:sz w:val="16"/>
                <w:szCs w:val="16"/>
                <w:lang w:val="en-US"/>
              </w:rPr>
            </w:pPr>
            <w:r>
              <w:rPr>
                <w:sz w:val="16"/>
                <w:szCs w:val="16"/>
                <w:lang w:val="en-US"/>
              </w:rPr>
              <w:t>2.0</w:t>
            </w:r>
          </w:p>
        </w:tc>
      </w:tr>
      <w:tr w:rsidR="00BE4C8C" w:rsidRPr="00206396" w14:paraId="2A4D822F" w14:textId="77777777" w:rsidTr="00E618B1">
        <w:trPr>
          <w:jc w:val="center"/>
        </w:trPr>
        <w:tc>
          <w:tcPr>
            <w:tcW w:w="385" w:type="dxa"/>
            <w:vMerge/>
            <w:tcBorders>
              <w:left w:val="single" w:sz="4" w:space="0" w:color="E7E6E6" w:themeColor="background2"/>
              <w:right w:val="single" w:sz="4" w:space="0" w:color="E7E6E6" w:themeColor="background2"/>
            </w:tcBorders>
          </w:tcPr>
          <w:p w14:paraId="32505B76"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788BE7EE" w14:textId="043008D7" w:rsidR="00BE4C8C" w:rsidRPr="00E618B1" w:rsidRDefault="00BE4C8C" w:rsidP="00E618B1">
            <w:pPr>
              <w:rPr>
                <w:sz w:val="16"/>
                <w:szCs w:val="16"/>
                <w:lang w:val="en-US"/>
              </w:rPr>
            </w:pPr>
            <w:r>
              <w:rPr>
                <w:b/>
                <w:sz w:val="16"/>
                <w:szCs w:val="16"/>
                <w:lang w:val="en-US"/>
              </w:rPr>
              <w:t>Moderate depression with anxiety and anhedonia</w:t>
            </w:r>
          </w:p>
        </w:tc>
      </w:tr>
      <w:tr w:rsidR="00BE4C8C" w:rsidRPr="00E618B1" w14:paraId="06FAFA70" w14:textId="77777777" w:rsidTr="00E618B1">
        <w:trPr>
          <w:jc w:val="center"/>
        </w:trPr>
        <w:tc>
          <w:tcPr>
            <w:tcW w:w="385" w:type="dxa"/>
            <w:vMerge/>
            <w:tcBorders>
              <w:left w:val="single" w:sz="4" w:space="0" w:color="E7E6E6" w:themeColor="background2"/>
              <w:right w:val="single" w:sz="4" w:space="0" w:color="E7E6E6" w:themeColor="background2"/>
            </w:tcBorders>
          </w:tcPr>
          <w:p w14:paraId="260A7E83"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7BA43B82" w14:textId="2F69863B" w:rsidR="00F05D4B" w:rsidRDefault="00F05D4B" w:rsidP="00F05D4B">
            <w:pPr>
              <w:rPr>
                <w:b/>
                <w:sz w:val="16"/>
                <w:szCs w:val="16"/>
                <w:lang w:val="en-US"/>
              </w:rPr>
            </w:pPr>
            <w:r>
              <w:rPr>
                <w:sz w:val="16"/>
                <w:szCs w:val="16"/>
                <w:lang w:val="en-US"/>
              </w:rPr>
              <w:t>No PMS</w:t>
            </w:r>
          </w:p>
        </w:tc>
        <w:tc>
          <w:tcPr>
            <w:tcW w:w="1134" w:type="dxa"/>
            <w:tcBorders>
              <w:top w:val="single" w:sz="4" w:space="0" w:color="E7E6E6" w:themeColor="background2"/>
            </w:tcBorders>
          </w:tcPr>
          <w:p w14:paraId="668BD4D9" w14:textId="61FF75B0" w:rsidR="00F05D4B" w:rsidRPr="00E618B1" w:rsidRDefault="00453067" w:rsidP="00E618B1">
            <w:pPr>
              <w:jc w:val="center"/>
              <w:rPr>
                <w:sz w:val="16"/>
                <w:szCs w:val="16"/>
                <w:lang w:val="en-US"/>
              </w:rPr>
            </w:pPr>
            <w:r>
              <w:rPr>
                <w:sz w:val="16"/>
                <w:szCs w:val="16"/>
                <w:lang w:val="en-US"/>
              </w:rPr>
              <w:t>6.6</w:t>
            </w:r>
          </w:p>
        </w:tc>
        <w:tc>
          <w:tcPr>
            <w:tcW w:w="1134" w:type="dxa"/>
            <w:tcBorders>
              <w:top w:val="single" w:sz="4" w:space="0" w:color="E7E6E6" w:themeColor="background2"/>
              <w:right w:val="single" w:sz="4" w:space="0" w:color="E7E6E6" w:themeColor="background2"/>
            </w:tcBorders>
          </w:tcPr>
          <w:p w14:paraId="1D7174F5" w14:textId="6E93BD8A" w:rsidR="00F05D4B" w:rsidRPr="00E618B1" w:rsidRDefault="00453067" w:rsidP="00E618B1">
            <w:pPr>
              <w:jc w:val="center"/>
              <w:rPr>
                <w:sz w:val="16"/>
                <w:szCs w:val="16"/>
                <w:lang w:val="en-US"/>
              </w:rPr>
            </w:pPr>
            <w:r>
              <w:rPr>
                <w:sz w:val="16"/>
                <w:szCs w:val="16"/>
                <w:lang w:val="en-US"/>
              </w:rPr>
              <w:t>9.7</w:t>
            </w:r>
          </w:p>
        </w:tc>
        <w:tc>
          <w:tcPr>
            <w:tcW w:w="1134" w:type="dxa"/>
            <w:tcBorders>
              <w:top w:val="single" w:sz="4" w:space="0" w:color="E7E6E6" w:themeColor="background2"/>
              <w:left w:val="single" w:sz="4" w:space="0" w:color="E7E6E6" w:themeColor="background2"/>
            </w:tcBorders>
          </w:tcPr>
          <w:p w14:paraId="24A0929A" w14:textId="58307D52" w:rsidR="00F05D4B" w:rsidRPr="00E618B1" w:rsidRDefault="00453067" w:rsidP="00E618B1">
            <w:pPr>
              <w:jc w:val="center"/>
              <w:rPr>
                <w:sz w:val="16"/>
                <w:szCs w:val="16"/>
                <w:lang w:val="en-US"/>
              </w:rPr>
            </w:pPr>
            <w:r>
              <w:rPr>
                <w:sz w:val="16"/>
                <w:szCs w:val="16"/>
                <w:lang w:val="en-US"/>
              </w:rPr>
              <w:t>3.7</w:t>
            </w:r>
          </w:p>
        </w:tc>
        <w:tc>
          <w:tcPr>
            <w:tcW w:w="1134" w:type="dxa"/>
            <w:tcBorders>
              <w:top w:val="single" w:sz="4" w:space="0" w:color="E7E6E6" w:themeColor="background2"/>
            </w:tcBorders>
          </w:tcPr>
          <w:p w14:paraId="3F24EF3E" w14:textId="61C24F92" w:rsidR="00F05D4B" w:rsidRPr="00E618B1" w:rsidRDefault="00453067" w:rsidP="00E618B1">
            <w:pPr>
              <w:jc w:val="center"/>
              <w:rPr>
                <w:sz w:val="16"/>
                <w:szCs w:val="16"/>
                <w:lang w:val="en-US"/>
              </w:rPr>
            </w:pPr>
            <w:r>
              <w:rPr>
                <w:sz w:val="16"/>
                <w:szCs w:val="16"/>
                <w:lang w:val="en-US"/>
              </w:rPr>
              <w:t>8.0</w:t>
            </w:r>
          </w:p>
        </w:tc>
      </w:tr>
      <w:tr w:rsidR="00BE4C8C" w:rsidRPr="00E618B1" w14:paraId="6FDA8B1A" w14:textId="77777777" w:rsidTr="00E618B1">
        <w:trPr>
          <w:jc w:val="center"/>
        </w:trPr>
        <w:tc>
          <w:tcPr>
            <w:tcW w:w="385" w:type="dxa"/>
            <w:vMerge/>
            <w:tcBorders>
              <w:left w:val="single" w:sz="4" w:space="0" w:color="E7E6E6" w:themeColor="background2"/>
              <w:right w:val="single" w:sz="4" w:space="0" w:color="E7E6E6" w:themeColor="background2"/>
            </w:tcBorders>
          </w:tcPr>
          <w:p w14:paraId="50908907"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53E5AB15" w14:textId="7E4F4E2F" w:rsidR="00F05D4B" w:rsidRDefault="00F05D4B" w:rsidP="00F05D4B">
            <w:pPr>
              <w:rPr>
                <w:b/>
                <w:sz w:val="16"/>
                <w:szCs w:val="16"/>
                <w:lang w:val="en-US"/>
              </w:rPr>
            </w:pPr>
            <w:r>
              <w:rPr>
                <w:sz w:val="16"/>
                <w:szCs w:val="16"/>
                <w:lang w:val="en-US"/>
              </w:rPr>
              <w:t>PMS</w:t>
            </w:r>
          </w:p>
        </w:tc>
        <w:tc>
          <w:tcPr>
            <w:tcW w:w="1134" w:type="dxa"/>
          </w:tcPr>
          <w:p w14:paraId="2CE120CB" w14:textId="4E13DCF3" w:rsidR="00F05D4B" w:rsidRPr="00E618B1" w:rsidRDefault="00453067" w:rsidP="00E618B1">
            <w:pPr>
              <w:jc w:val="center"/>
              <w:rPr>
                <w:sz w:val="16"/>
                <w:szCs w:val="16"/>
                <w:lang w:val="en-US"/>
              </w:rPr>
            </w:pPr>
            <w:r>
              <w:rPr>
                <w:sz w:val="16"/>
                <w:szCs w:val="16"/>
                <w:lang w:val="en-US"/>
              </w:rPr>
              <w:t>0.1</w:t>
            </w:r>
          </w:p>
        </w:tc>
        <w:tc>
          <w:tcPr>
            <w:tcW w:w="1134" w:type="dxa"/>
            <w:tcBorders>
              <w:right w:val="single" w:sz="4" w:space="0" w:color="E7E6E6" w:themeColor="background2"/>
            </w:tcBorders>
          </w:tcPr>
          <w:p w14:paraId="53B3CF41" w14:textId="5AC9CF60" w:rsidR="00F05D4B" w:rsidRPr="00E618B1" w:rsidRDefault="00453067" w:rsidP="00E618B1">
            <w:pPr>
              <w:jc w:val="center"/>
              <w:rPr>
                <w:sz w:val="16"/>
                <w:szCs w:val="16"/>
                <w:lang w:val="en-US"/>
              </w:rPr>
            </w:pPr>
            <w:r>
              <w:rPr>
                <w:sz w:val="16"/>
                <w:szCs w:val="16"/>
                <w:lang w:val="en-US"/>
              </w:rPr>
              <w:t>3.0</w:t>
            </w:r>
          </w:p>
        </w:tc>
        <w:tc>
          <w:tcPr>
            <w:tcW w:w="1134" w:type="dxa"/>
            <w:tcBorders>
              <w:left w:val="single" w:sz="4" w:space="0" w:color="E7E6E6" w:themeColor="background2"/>
            </w:tcBorders>
          </w:tcPr>
          <w:p w14:paraId="3422E3B4" w14:textId="63466158" w:rsidR="00F05D4B" w:rsidRPr="00E618B1" w:rsidRDefault="00453067" w:rsidP="00E618B1">
            <w:pPr>
              <w:jc w:val="center"/>
              <w:rPr>
                <w:sz w:val="16"/>
                <w:szCs w:val="16"/>
                <w:lang w:val="en-US"/>
              </w:rPr>
            </w:pPr>
            <w:r>
              <w:rPr>
                <w:sz w:val="16"/>
                <w:szCs w:val="16"/>
                <w:lang w:val="en-US"/>
              </w:rPr>
              <w:t>0.02</w:t>
            </w:r>
          </w:p>
        </w:tc>
        <w:tc>
          <w:tcPr>
            <w:tcW w:w="1134" w:type="dxa"/>
          </w:tcPr>
          <w:p w14:paraId="39864A3B" w14:textId="2398544C" w:rsidR="00F05D4B" w:rsidRPr="00E618B1" w:rsidRDefault="00453067" w:rsidP="00E618B1">
            <w:pPr>
              <w:jc w:val="center"/>
              <w:rPr>
                <w:sz w:val="16"/>
                <w:szCs w:val="16"/>
                <w:lang w:val="en-US"/>
              </w:rPr>
            </w:pPr>
            <w:r>
              <w:rPr>
                <w:sz w:val="16"/>
                <w:szCs w:val="16"/>
                <w:lang w:val="en-US"/>
              </w:rPr>
              <w:t>1.7</w:t>
            </w:r>
          </w:p>
        </w:tc>
      </w:tr>
      <w:tr w:rsidR="00BE4C8C" w:rsidRPr="00E618B1" w14:paraId="44D50EB9" w14:textId="77777777" w:rsidTr="00E618B1">
        <w:trPr>
          <w:jc w:val="center"/>
        </w:trPr>
        <w:tc>
          <w:tcPr>
            <w:tcW w:w="385" w:type="dxa"/>
            <w:vMerge/>
            <w:tcBorders>
              <w:left w:val="single" w:sz="4" w:space="0" w:color="E7E6E6" w:themeColor="background2"/>
              <w:right w:val="single" w:sz="4" w:space="0" w:color="E7E6E6" w:themeColor="background2"/>
            </w:tcBorders>
          </w:tcPr>
          <w:p w14:paraId="4292EE83"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19D4E7EA" w14:textId="43776F97" w:rsidR="00F05D4B" w:rsidRDefault="00F05D4B" w:rsidP="00F05D4B">
            <w:pPr>
              <w:rPr>
                <w:b/>
                <w:sz w:val="16"/>
                <w:szCs w:val="16"/>
                <w:lang w:val="en-US"/>
              </w:rPr>
            </w:pPr>
            <w:r>
              <w:rPr>
                <w:sz w:val="16"/>
                <w:szCs w:val="16"/>
                <w:lang w:val="en-US"/>
              </w:rPr>
              <w:t>PMDD</w:t>
            </w:r>
          </w:p>
        </w:tc>
        <w:tc>
          <w:tcPr>
            <w:tcW w:w="1134" w:type="dxa"/>
            <w:tcBorders>
              <w:bottom w:val="single" w:sz="4" w:space="0" w:color="E7E6E6" w:themeColor="background2"/>
            </w:tcBorders>
          </w:tcPr>
          <w:p w14:paraId="17D1CB0F" w14:textId="2058ED4C" w:rsidR="00F05D4B" w:rsidRPr="00E618B1" w:rsidRDefault="00453067" w:rsidP="00E618B1">
            <w:pPr>
              <w:jc w:val="center"/>
              <w:rPr>
                <w:sz w:val="16"/>
                <w:szCs w:val="16"/>
                <w:lang w:val="en-US"/>
              </w:rPr>
            </w:pPr>
            <w:r>
              <w:rPr>
                <w:sz w:val="16"/>
                <w:szCs w:val="16"/>
                <w:lang w:val="en-US"/>
              </w:rPr>
              <w:t>56</w:t>
            </w:r>
          </w:p>
        </w:tc>
        <w:tc>
          <w:tcPr>
            <w:tcW w:w="1134" w:type="dxa"/>
            <w:tcBorders>
              <w:bottom w:val="single" w:sz="4" w:space="0" w:color="E7E6E6" w:themeColor="background2"/>
              <w:right w:val="single" w:sz="4" w:space="0" w:color="E7E6E6" w:themeColor="background2"/>
            </w:tcBorders>
          </w:tcPr>
          <w:p w14:paraId="6667CA20" w14:textId="680AF662" w:rsidR="00F05D4B" w:rsidRPr="00E618B1" w:rsidRDefault="00453067" w:rsidP="00E618B1">
            <w:pPr>
              <w:jc w:val="center"/>
              <w:rPr>
                <w:sz w:val="16"/>
                <w:szCs w:val="16"/>
                <w:lang w:val="en-US"/>
              </w:rPr>
            </w:pPr>
            <w:r>
              <w:rPr>
                <w:sz w:val="16"/>
                <w:szCs w:val="16"/>
                <w:lang w:val="en-US"/>
              </w:rPr>
              <w:t>37</w:t>
            </w:r>
          </w:p>
        </w:tc>
        <w:tc>
          <w:tcPr>
            <w:tcW w:w="1134" w:type="dxa"/>
            <w:tcBorders>
              <w:left w:val="single" w:sz="4" w:space="0" w:color="E7E6E6" w:themeColor="background2"/>
              <w:bottom w:val="single" w:sz="4" w:space="0" w:color="E7E6E6" w:themeColor="background2"/>
            </w:tcBorders>
          </w:tcPr>
          <w:p w14:paraId="36C21900" w14:textId="606DC087" w:rsidR="00F05D4B" w:rsidRPr="00E618B1" w:rsidRDefault="00453067" w:rsidP="00E618B1">
            <w:pPr>
              <w:jc w:val="center"/>
              <w:rPr>
                <w:sz w:val="16"/>
                <w:szCs w:val="16"/>
                <w:lang w:val="en-US"/>
              </w:rPr>
            </w:pPr>
            <w:r>
              <w:rPr>
                <w:sz w:val="16"/>
                <w:szCs w:val="16"/>
                <w:lang w:val="en-US"/>
              </w:rPr>
              <w:t>33</w:t>
            </w:r>
          </w:p>
        </w:tc>
        <w:tc>
          <w:tcPr>
            <w:tcW w:w="1134" w:type="dxa"/>
            <w:tcBorders>
              <w:bottom w:val="single" w:sz="4" w:space="0" w:color="E7E6E6" w:themeColor="background2"/>
            </w:tcBorders>
          </w:tcPr>
          <w:p w14:paraId="4F45D3A4" w14:textId="5CB7AC88" w:rsidR="00F05D4B" w:rsidRPr="00E618B1" w:rsidRDefault="00453067" w:rsidP="00E618B1">
            <w:pPr>
              <w:jc w:val="center"/>
              <w:rPr>
                <w:sz w:val="16"/>
                <w:szCs w:val="16"/>
                <w:lang w:val="en-US"/>
              </w:rPr>
            </w:pPr>
            <w:r>
              <w:rPr>
                <w:sz w:val="16"/>
                <w:szCs w:val="16"/>
                <w:lang w:val="en-US"/>
              </w:rPr>
              <w:t>38</w:t>
            </w:r>
          </w:p>
        </w:tc>
      </w:tr>
      <w:tr w:rsidR="00BE4C8C" w:rsidRPr="00206396" w14:paraId="6ACBDE1C" w14:textId="77777777" w:rsidTr="00E618B1">
        <w:trPr>
          <w:jc w:val="center"/>
        </w:trPr>
        <w:tc>
          <w:tcPr>
            <w:tcW w:w="385" w:type="dxa"/>
            <w:vMerge/>
            <w:tcBorders>
              <w:left w:val="single" w:sz="4" w:space="0" w:color="E7E6E6" w:themeColor="background2"/>
              <w:right w:val="single" w:sz="4" w:space="0" w:color="E7E6E6" w:themeColor="background2"/>
            </w:tcBorders>
          </w:tcPr>
          <w:p w14:paraId="03858AC3"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56252A12" w14:textId="7438A49B" w:rsidR="00BE4C8C" w:rsidRPr="00E618B1" w:rsidRDefault="00BE4C8C" w:rsidP="00E618B1">
            <w:pPr>
              <w:rPr>
                <w:sz w:val="16"/>
                <w:szCs w:val="16"/>
                <w:lang w:val="en-US"/>
              </w:rPr>
            </w:pPr>
            <w:r>
              <w:rPr>
                <w:b/>
                <w:sz w:val="16"/>
                <w:szCs w:val="16"/>
                <w:lang w:val="en-US"/>
              </w:rPr>
              <w:t>Severe depression with anxiety and anhedonia</w:t>
            </w:r>
          </w:p>
        </w:tc>
      </w:tr>
      <w:tr w:rsidR="00BE4C8C" w:rsidRPr="00E618B1" w14:paraId="339FFE6E" w14:textId="77777777" w:rsidTr="00E618B1">
        <w:trPr>
          <w:jc w:val="center"/>
        </w:trPr>
        <w:tc>
          <w:tcPr>
            <w:tcW w:w="385" w:type="dxa"/>
            <w:vMerge/>
            <w:tcBorders>
              <w:left w:val="single" w:sz="4" w:space="0" w:color="E7E6E6" w:themeColor="background2"/>
              <w:right w:val="single" w:sz="4" w:space="0" w:color="E7E6E6" w:themeColor="background2"/>
            </w:tcBorders>
          </w:tcPr>
          <w:p w14:paraId="587937B1"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3D5A7630" w14:textId="1D276352" w:rsidR="00F05D4B" w:rsidRDefault="00F05D4B" w:rsidP="00F05D4B">
            <w:pPr>
              <w:rPr>
                <w:b/>
                <w:sz w:val="16"/>
                <w:szCs w:val="16"/>
                <w:lang w:val="en-US"/>
              </w:rPr>
            </w:pPr>
            <w:r>
              <w:rPr>
                <w:sz w:val="16"/>
                <w:szCs w:val="16"/>
                <w:lang w:val="en-US"/>
              </w:rPr>
              <w:t>No PMS</w:t>
            </w:r>
          </w:p>
        </w:tc>
        <w:tc>
          <w:tcPr>
            <w:tcW w:w="1134" w:type="dxa"/>
            <w:tcBorders>
              <w:top w:val="single" w:sz="4" w:space="0" w:color="E7E6E6" w:themeColor="background2"/>
            </w:tcBorders>
          </w:tcPr>
          <w:p w14:paraId="5274F710" w14:textId="0153F9A8" w:rsidR="00F05D4B" w:rsidRPr="00E618B1" w:rsidRDefault="00453067" w:rsidP="00E618B1">
            <w:pPr>
              <w:jc w:val="center"/>
              <w:rPr>
                <w:sz w:val="16"/>
                <w:szCs w:val="16"/>
                <w:lang w:val="en-US"/>
              </w:rPr>
            </w:pPr>
            <w:r>
              <w:rPr>
                <w:sz w:val="16"/>
                <w:szCs w:val="16"/>
                <w:lang w:val="en-US"/>
              </w:rPr>
              <w:t>5.3</w:t>
            </w:r>
          </w:p>
        </w:tc>
        <w:tc>
          <w:tcPr>
            <w:tcW w:w="1134" w:type="dxa"/>
            <w:tcBorders>
              <w:top w:val="single" w:sz="4" w:space="0" w:color="E7E6E6" w:themeColor="background2"/>
              <w:right w:val="single" w:sz="4" w:space="0" w:color="E7E6E6" w:themeColor="background2"/>
            </w:tcBorders>
          </w:tcPr>
          <w:p w14:paraId="6C3702AB" w14:textId="6758C6F3" w:rsidR="00F05D4B" w:rsidRPr="00E618B1" w:rsidRDefault="00453067" w:rsidP="00E618B1">
            <w:pPr>
              <w:jc w:val="center"/>
              <w:rPr>
                <w:sz w:val="16"/>
                <w:szCs w:val="16"/>
                <w:lang w:val="en-US"/>
              </w:rPr>
            </w:pPr>
            <w:r>
              <w:rPr>
                <w:sz w:val="16"/>
                <w:szCs w:val="16"/>
                <w:lang w:val="en-US"/>
              </w:rPr>
              <w:t>7.1</w:t>
            </w:r>
          </w:p>
        </w:tc>
        <w:tc>
          <w:tcPr>
            <w:tcW w:w="1134" w:type="dxa"/>
            <w:tcBorders>
              <w:top w:val="single" w:sz="4" w:space="0" w:color="E7E6E6" w:themeColor="background2"/>
              <w:left w:val="single" w:sz="4" w:space="0" w:color="E7E6E6" w:themeColor="background2"/>
            </w:tcBorders>
          </w:tcPr>
          <w:p w14:paraId="156E3C81" w14:textId="7411C70E" w:rsidR="00F05D4B" w:rsidRPr="00E618B1" w:rsidRDefault="00453067" w:rsidP="00E618B1">
            <w:pPr>
              <w:jc w:val="center"/>
              <w:rPr>
                <w:sz w:val="16"/>
                <w:szCs w:val="16"/>
                <w:lang w:val="en-US"/>
              </w:rPr>
            </w:pPr>
            <w:r>
              <w:rPr>
                <w:sz w:val="16"/>
                <w:szCs w:val="16"/>
                <w:lang w:val="en-US"/>
              </w:rPr>
              <w:t>1.1</w:t>
            </w:r>
          </w:p>
        </w:tc>
        <w:tc>
          <w:tcPr>
            <w:tcW w:w="1134" w:type="dxa"/>
            <w:tcBorders>
              <w:top w:val="single" w:sz="4" w:space="0" w:color="E7E6E6" w:themeColor="background2"/>
            </w:tcBorders>
          </w:tcPr>
          <w:p w14:paraId="4113E75F" w14:textId="4F3717B5" w:rsidR="00F05D4B" w:rsidRPr="00E618B1" w:rsidRDefault="00453067" w:rsidP="00E618B1">
            <w:pPr>
              <w:jc w:val="center"/>
              <w:rPr>
                <w:sz w:val="16"/>
                <w:szCs w:val="16"/>
                <w:lang w:val="en-US"/>
              </w:rPr>
            </w:pPr>
            <w:r>
              <w:rPr>
                <w:sz w:val="16"/>
                <w:szCs w:val="16"/>
                <w:lang w:val="en-US"/>
              </w:rPr>
              <w:t>6.4</w:t>
            </w:r>
          </w:p>
        </w:tc>
      </w:tr>
      <w:tr w:rsidR="00BE4C8C" w:rsidRPr="00E618B1" w14:paraId="539F69B2" w14:textId="77777777" w:rsidTr="00E618B1">
        <w:trPr>
          <w:jc w:val="center"/>
        </w:trPr>
        <w:tc>
          <w:tcPr>
            <w:tcW w:w="385" w:type="dxa"/>
            <w:vMerge/>
            <w:tcBorders>
              <w:left w:val="single" w:sz="4" w:space="0" w:color="E7E6E6" w:themeColor="background2"/>
              <w:right w:val="single" w:sz="4" w:space="0" w:color="E7E6E6" w:themeColor="background2"/>
            </w:tcBorders>
          </w:tcPr>
          <w:p w14:paraId="21A0164A"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1583DE51" w14:textId="0B19F817" w:rsidR="00F05D4B" w:rsidRDefault="00F05D4B" w:rsidP="00F05D4B">
            <w:pPr>
              <w:rPr>
                <w:b/>
                <w:sz w:val="16"/>
                <w:szCs w:val="16"/>
                <w:lang w:val="en-US"/>
              </w:rPr>
            </w:pPr>
            <w:r>
              <w:rPr>
                <w:sz w:val="16"/>
                <w:szCs w:val="16"/>
                <w:lang w:val="en-US"/>
              </w:rPr>
              <w:t>PMS</w:t>
            </w:r>
          </w:p>
        </w:tc>
        <w:tc>
          <w:tcPr>
            <w:tcW w:w="1134" w:type="dxa"/>
          </w:tcPr>
          <w:p w14:paraId="7EF47D33" w14:textId="5CF14778" w:rsidR="00F05D4B" w:rsidRPr="00E618B1" w:rsidRDefault="00453067" w:rsidP="00E618B1">
            <w:pPr>
              <w:jc w:val="center"/>
              <w:rPr>
                <w:sz w:val="16"/>
                <w:szCs w:val="16"/>
                <w:lang w:val="en-US"/>
              </w:rPr>
            </w:pPr>
            <w:r>
              <w:rPr>
                <w:sz w:val="16"/>
                <w:szCs w:val="16"/>
                <w:lang w:val="en-US"/>
              </w:rPr>
              <w:t>1.3</w:t>
            </w:r>
          </w:p>
        </w:tc>
        <w:tc>
          <w:tcPr>
            <w:tcW w:w="1134" w:type="dxa"/>
            <w:tcBorders>
              <w:right w:val="single" w:sz="4" w:space="0" w:color="E7E6E6" w:themeColor="background2"/>
            </w:tcBorders>
          </w:tcPr>
          <w:p w14:paraId="0473FB14" w14:textId="1A463822" w:rsidR="00F05D4B" w:rsidRPr="00E618B1" w:rsidRDefault="00453067" w:rsidP="00E618B1">
            <w:pPr>
              <w:jc w:val="center"/>
              <w:rPr>
                <w:sz w:val="16"/>
                <w:szCs w:val="16"/>
                <w:lang w:val="en-US"/>
              </w:rPr>
            </w:pPr>
            <w:r>
              <w:rPr>
                <w:sz w:val="16"/>
                <w:szCs w:val="16"/>
                <w:lang w:val="en-US"/>
              </w:rPr>
              <w:t>0.1</w:t>
            </w:r>
          </w:p>
        </w:tc>
        <w:tc>
          <w:tcPr>
            <w:tcW w:w="1134" w:type="dxa"/>
            <w:tcBorders>
              <w:left w:val="single" w:sz="4" w:space="0" w:color="E7E6E6" w:themeColor="background2"/>
            </w:tcBorders>
          </w:tcPr>
          <w:p w14:paraId="7073D0F4" w14:textId="709B4AC0" w:rsidR="00F05D4B" w:rsidRPr="00E618B1" w:rsidRDefault="00453067" w:rsidP="00E618B1">
            <w:pPr>
              <w:jc w:val="center"/>
              <w:rPr>
                <w:sz w:val="16"/>
                <w:szCs w:val="16"/>
                <w:lang w:val="en-US"/>
              </w:rPr>
            </w:pPr>
            <w:r>
              <w:rPr>
                <w:sz w:val="16"/>
                <w:szCs w:val="16"/>
                <w:lang w:val="en-US"/>
              </w:rPr>
              <w:t>1.4</w:t>
            </w:r>
          </w:p>
        </w:tc>
        <w:tc>
          <w:tcPr>
            <w:tcW w:w="1134" w:type="dxa"/>
          </w:tcPr>
          <w:p w14:paraId="262424AB" w14:textId="7F5B045E" w:rsidR="00F05D4B" w:rsidRPr="00E618B1" w:rsidRDefault="00453067" w:rsidP="00E618B1">
            <w:pPr>
              <w:jc w:val="center"/>
              <w:rPr>
                <w:sz w:val="16"/>
                <w:szCs w:val="16"/>
                <w:lang w:val="en-US"/>
              </w:rPr>
            </w:pPr>
            <w:r>
              <w:rPr>
                <w:sz w:val="16"/>
                <w:szCs w:val="16"/>
                <w:lang w:val="en-US"/>
              </w:rPr>
              <w:t>0.4</w:t>
            </w:r>
          </w:p>
        </w:tc>
      </w:tr>
      <w:tr w:rsidR="00BE4C8C" w:rsidRPr="00E618B1" w14:paraId="697CC13C" w14:textId="77777777" w:rsidTr="00E618B1">
        <w:trPr>
          <w:jc w:val="center"/>
        </w:trPr>
        <w:tc>
          <w:tcPr>
            <w:tcW w:w="385" w:type="dxa"/>
            <w:vMerge/>
            <w:tcBorders>
              <w:left w:val="single" w:sz="4" w:space="0" w:color="E7E6E6" w:themeColor="background2"/>
              <w:bottom w:val="single" w:sz="4" w:space="0" w:color="E7E6E6" w:themeColor="background2"/>
              <w:right w:val="single" w:sz="4" w:space="0" w:color="E7E6E6" w:themeColor="background2"/>
            </w:tcBorders>
          </w:tcPr>
          <w:p w14:paraId="58F30595"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7E29F85F" w14:textId="7E4F3FC7" w:rsidR="00F05D4B" w:rsidRDefault="00F05D4B" w:rsidP="00F05D4B">
            <w:pPr>
              <w:rPr>
                <w:b/>
                <w:sz w:val="16"/>
                <w:szCs w:val="16"/>
                <w:lang w:val="en-US"/>
              </w:rPr>
            </w:pPr>
            <w:r>
              <w:rPr>
                <w:sz w:val="16"/>
                <w:szCs w:val="16"/>
                <w:lang w:val="en-US"/>
              </w:rPr>
              <w:t>PMDD</w:t>
            </w:r>
          </w:p>
        </w:tc>
        <w:tc>
          <w:tcPr>
            <w:tcW w:w="1134" w:type="dxa"/>
            <w:tcBorders>
              <w:bottom w:val="single" w:sz="4" w:space="0" w:color="E7E6E6" w:themeColor="background2"/>
            </w:tcBorders>
          </w:tcPr>
          <w:p w14:paraId="2B2A4D26" w14:textId="23270CE5" w:rsidR="00F05D4B" w:rsidRPr="00E618B1" w:rsidRDefault="00453067" w:rsidP="00E618B1">
            <w:pPr>
              <w:jc w:val="center"/>
              <w:rPr>
                <w:sz w:val="16"/>
                <w:szCs w:val="16"/>
                <w:lang w:val="en-US"/>
              </w:rPr>
            </w:pPr>
            <w:r>
              <w:rPr>
                <w:sz w:val="16"/>
                <w:szCs w:val="16"/>
                <w:lang w:val="en-US"/>
              </w:rPr>
              <w:t>23</w:t>
            </w:r>
          </w:p>
        </w:tc>
        <w:tc>
          <w:tcPr>
            <w:tcW w:w="1134" w:type="dxa"/>
            <w:tcBorders>
              <w:bottom w:val="single" w:sz="4" w:space="0" w:color="E7E6E6" w:themeColor="background2"/>
              <w:right w:val="single" w:sz="4" w:space="0" w:color="E7E6E6" w:themeColor="background2"/>
            </w:tcBorders>
          </w:tcPr>
          <w:p w14:paraId="10DE6F5E" w14:textId="5BF4BCA3" w:rsidR="00F05D4B" w:rsidRPr="00E618B1" w:rsidRDefault="00453067" w:rsidP="00E618B1">
            <w:pPr>
              <w:jc w:val="center"/>
              <w:rPr>
                <w:sz w:val="16"/>
                <w:szCs w:val="16"/>
                <w:lang w:val="en-US"/>
              </w:rPr>
            </w:pPr>
            <w:r>
              <w:rPr>
                <w:sz w:val="16"/>
                <w:szCs w:val="16"/>
                <w:lang w:val="en-US"/>
              </w:rPr>
              <w:t>62</w:t>
            </w:r>
          </w:p>
        </w:tc>
        <w:tc>
          <w:tcPr>
            <w:tcW w:w="1134" w:type="dxa"/>
            <w:tcBorders>
              <w:left w:val="single" w:sz="4" w:space="0" w:color="E7E6E6" w:themeColor="background2"/>
              <w:bottom w:val="single" w:sz="4" w:space="0" w:color="E7E6E6" w:themeColor="background2"/>
            </w:tcBorders>
          </w:tcPr>
          <w:p w14:paraId="40632458" w14:textId="2AE87A47" w:rsidR="00F05D4B" w:rsidRPr="00E618B1" w:rsidRDefault="00453067" w:rsidP="00E618B1">
            <w:pPr>
              <w:jc w:val="center"/>
              <w:rPr>
                <w:sz w:val="16"/>
                <w:szCs w:val="16"/>
                <w:lang w:val="en-US"/>
              </w:rPr>
            </w:pPr>
            <w:r>
              <w:rPr>
                <w:sz w:val="16"/>
                <w:szCs w:val="16"/>
                <w:lang w:val="en-US"/>
              </w:rPr>
              <w:t>35</w:t>
            </w:r>
          </w:p>
        </w:tc>
        <w:tc>
          <w:tcPr>
            <w:tcW w:w="1134" w:type="dxa"/>
            <w:tcBorders>
              <w:bottom w:val="single" w:sz="4" w:space="0" w:color="E7E6E6" w:themeColor="background2"/>
            </w:tcBorders>
          </w:tcPr>
          <w:p w14:paraId="36760A7A" w14:textId="474871DC" w:rsidR="00F05D4B" w:rsidRPr="00E618B1" w:rsidRDefault="00453067" w:rsidP="00E618B1">
            <w:pPr>
              <w:jc w:val="center"/>
              <w:rPr>
                <w:sz w:val="16"/>
                <w:szCs w:val="16"/>
                <w:lang w:val="en-US"/>
              </w:rPr>
            </w:pPr>
            <w:r>
              <w:rPr>
                <w:sz w:val="16"/>
                <w:szCs w:val="16"/>
                <w:lang w:val="en-US"/>
              </w:rPr>
              <w:t>46</w:t>
            </w:r>
          </w:p>
        </w:tc>
      </w:tr>
      <w:tr w:rsidR="00BE4C8C" w:rsidRPr="00E618B1" w14:paraId="2C61BCF4" w14:textId="77777777" w:rsidTr="00E618B1">
        <w:trPr>
          <w:jc w:val="center"/>
        </w:trPr>
        <w:tc>
          <w:tcPr>
            <w:tcW w:w="2405" w:type="dxa"/>
            <w:gridSpan w:val="2"/>
            <w:tcBorders>
              <w:left w:val="single" w:sz="4" w:space="0" w:color="E7E6E6" w:themeColor="background2"/>
              <w:bottom w:val="single" w:sz="4" w:space="0" w:color="E7E6E6" w:themeColor="background2"/>
            </w:tcBorders>
          </w:tcPr>
          <w:p w14:paraId="4AA9DDD7" w14:textId="1E896B8C" w:rsidR="00BE4C8C" w:rsidRDefault="00BE4C8C" w:rsidP="00F05D4B">
            <w:pPr>
              <w:rPr>
                <w:sz w:val="16"/>
                <w:szCs w:val="16"/>
                <w:lang w:val="en-US"/>
              </w:rPr>
            </w:pPr>
            <w:r>
              <w:rPr>
                <w:b/>
                <w:sz w:val="16"/>
                <w:szCs w:val="16"/>
                <w:lang w:val="en-US"/>
              </w:rPr>
              <w:t>Df</w:t>
            </w:r>
          </w:p>
        </w:tc>
        <w:tc>
          <w:tcPr>
            <w:tcW w:w="1134" w:type="dxa"/>
            <w:tcBorders>
              <w:top w:val="single" w:sz="4" w:space="0" w:color="E7E6E6" w:themeColor="background2"/>
              <w:bottom w:val="single" w:sz="4" w:space="0" w:color="E7E6E6" w:themeColor="background2"/>
            </w:tcBorders>
          </w:tcPr>
          <w:p w14:paraId="71B06A87" w14:textId="2DAE6018"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17F3ACB0" w14:textId="0886A2AE"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left w:val="single" w:sz="4" w:space="0" w:color="E7E6E6" w:themeColor="background2"/>
              <w:bottom w:val="single" w:sz="4" w:space="0" w:color="E7E6E6" w:themeColor="background2"/>
            </w:tcBorders>
          </w:tcPr>
          <w:p w14:paraId="7A34A849" w14:textId="1BEDC855"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5128FC3E" w14:textId="6BD3B26B" w:rsidR="00BE4C8C" w:rsidRPr="00E618B1" w:rsidRDefault="00453067" w:rsidP="00E618B1">
            <w:pPr>
              <w:jc w:val="center"/>
              <w:rPr>
                <w:sz w:val="16"/>
                <w:szCs w:val="16"/>
                <w:lang w:val="en-US"/>
              </w:rPr>
            </w:pPr>
            <w:r>
              <w:rPr>
                <w:sz w:val="16"/>
                <w:szCs w:val="16"/>
                <w:lang w:val="en-US"/>
              </w:rPr>
              <w:t>10</w:t>
            </w:r>
          </w:p>
        </w:tc>
      </w:tr>
      <w:tr w:rsidR="00BE4C8C" w:rsidRPr="00E618B1" w14:paraId="49CC11AA" w14:textId="77777777" w:rsidTr="00E618B1">
        <w:trPr>
          <w:jc w:val="center"/>
        </w:trPr>
        <w:tc>
          <w:tcPr>
            <w:tcW w:w="2405" w:type="dxa"/>
            <w:gridSpan w:val="2"/>
            <w:tcBorders>
              <w:top w:val="single" w:sz="4" w:space="0" w:color="E7E6E6" w:themeColor="background2"/>
              <w:left w:val="single" w:sz="4" w:space="0" w:color="E7E6E6" w:themeColor="background2"/>
            </w:tcBorders>
          </w:tcPr>
          <w:p w14:paraId="3121C8BB" w14:textId="21A27548" w:rsidR="00BE4C8C" w:rsidRDefault="00BE4C8C" w:rsidP="00F05D4B">
            <w:pPr>
              <w:rPr>
                <w:sz w:val="16"/>
                <w:szCs w:val="16"/>
                <w:lang w:val="en-US"/>
              </w:rPr>
            </w:pPr>
            <w:r>
              <w:rPr>
                <w:b/>
                <w:sz w:val="16"/>
                <w:szCs w:val="16"/>
                <w:lang w:val="en-US"/>
              </w:rPr>
              <w:t>p</w:t>
            </w:r>
          </w:p>
        </w:tc>
        <w:tc>
          <w:tcPr>
            <w:tcW w:w="1134" w:type="dxa"/>
            <w:tcBorders>
              <w:top w:val="single" w:sz="4" w:space="0" w:color="E7E6E6" w:themeColor="background2"/>
            </w:tcBorders>
          </w:tcPr>
          <w:p w14:paraId="781E7A6F" w14:textId="03EF0489"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right w:val="single" w:sz="4" w:space="0" w:color="E7E6E6" w:themeColor="background2"/>
            </w:tcBorders>
          </w:tcPr>
          <w:p w14:paraId="444BDF9F" w14:textId="038DA9A1"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left w:val="single" w:sz="4" w:space="0" w:color="E7E6E6" w:themeColor="background2"/>
            </w:tcBorders>
          </w:tcPr>
          <w:p w14:paraId="2DCEB4CC" w14:textId="6CB13F41"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tcBorders>
          </w:tcPr>
          <w:p w14:paraId="6DFACE5F" w14:textId="66D4A289"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r>
    </w:tbl>
    <w:p w14:paraId="15604FA1" w14:textId="77777777" w:rsidR="00F05D4B" w:rsidRPr="00E618B1" w:rsidRDefault="00F05D4B" w:rsidP="00E618B1">
      <w:pPr>
        <w:rPr>
          <w:lang w:val="en-US"/>
        </w:rPr>
      </w:pPr>
    </w:p>
    <w:p w14:paraId="6F4F4F17" w14:textId="65D8B16F" w:rsidR="0090638B" w:rsidRDefault="0090638B" w:rsidP="00FC77F0">
      <w:pPr>
        <w:spacing w:after="0" w:line="240" w:lineRule="auto"/>
        <w:rPr>
          <w:iCs/>
          <w:color w:val="000000" w:themeColor="text1"/>
          <w:sz w:val="20"/>
          <w:szCs w:val="18"/>
          <w:lang w:val="en-US"/>
        </w:rPr>
      </w:pPr>
    </w:p>
    <w:p w14:paraId="451BDA9F" w14:textId="77777777" w:rsidR="00114CD2" w:rsidRDefault="00114CD2" w:rsidP="00FC77F0">
      <w:pPr>
        <w:spacing w:after="0" w:line="240" w:lineRule="auto"/>
        <w:rPr>
          <w:iCs/>
          <w:color w:val="000000" w:themeColor="text1"/>
          <w:sz w:val="20"/>
          <w:szCs w:val="18"/>
          <w:lang w:val="en-US"/>
        </w:rPr>
      </w:pPr>
    </w:p>
    <w:p w14:paraId="411E8B45" w14:textId="77777777" w:rsidR="00453067" w:rsidRDefault="00453067">
      <w:pPr>
        <w:spacing w:line="259" w:lineRule="auto"/>
        <w:rPr>
          <w:iCs/>
          <w:color w:val="000000" w:themeColor="text1"/>
          <w:sz w:val="20"/>
          <w:szCs w:val="18"/>
          <w:lang w:val="en-US"/>
        </w:rPr>
      </w:pPr>
      <w:bookmarkStart w:id="30" w:name="_Ref169015434"/>
      <w:r>
        <w:rPr>
          <w:i/>
          <w:lang w:val="en-US"/>
        </w:rPr>
        <w:br w:type="page"/>
      </w:r>
    </w:p>
    <w:p w14:paraId="0D4847A4" w14:textId="155DA98A" w:rsidR="00F215CF" w:rsidRDefault="00F215CF" w:rsidP="00F641B0">
      <w:pPr>
        <w:pStyle w:val="Caption"/>
        <w:keepNext/>
        <w:rPr>
          <w:i w:val="0"/>
          <w:lang w:val="en-US"/>
        </w:rPr>
      </w:pPr>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16</w:t>
      </w:r>
      <w:r w:rsidRPr="00CC5E41">
        <w:rPr>
          <w:b/>
          <w:i w:val="0"/>
        </w:rPr>
        <w:fldChar w:fldCharType="end"/>
      </w:r>
      <w:bookmarkEnd w:id="30"/>
      <w:r w:rsidRPr="00CC5E41">
        <w:rPr>
          <w:b/>
          <w:i w:val="0"/>
          <w:lang w:val="en-US"/>
        </w:rPr>
        <w:t xml:space="preserve">. </w:t>
      </w:r>
      <w:r w:rsidR="004E7753" w:rsidRPr="00CC5E41">
        <w:rPr>
          <w:b/>
          <w:i w:val="0"/>
          <w:lang w:val="en-US"/>
        </w:rPr>
        <w:t>Chi-square results of comparisons of dimensional phenotypes of PND for Mom2B.</w:t>
      </w:r>
      <w:r w:rsidR="004E7753" w:rsidRPr="004E7753">
        <w:rPr>
          <w:i w:val="0"/>
          <w:lang w:val="en-US"/>
        </w:rPr>
        <w:t xml:space="preserve"> </w:t>
      </w:r>
      <w:r w:rsidR="004E7753" w:rsidRPr="009C47CE">
        <w:rPr>
          <w:i w:val="0"/>
          <w:lang w:val="en-US"/>
        </w:rPr>
        <w:t xml:space="preserve">The total chi-square statistic is presented, along with the chi-square contributions for </w:t>
      </w:r>
      <w:r w:rsidR="004E7753">
        <w:rPr>
          <w:i w:val="0"/>
          <w:lang w:val="en-US"/>
        </w:rPr>
        <w:t xml:space="preserve">each dimensional phenotype and </w:t>
      </w:r>
      <w:r w:rsidR="004E7753" w:rsidRPr="009C47CE">
        <w:rPr>
          <w:i w:val="0"/>
          <w:lang w:val="en-US"/>
        </w:rPr>
        <w:t xml:space="preserve">those reporting no premenstrual symptomatology, PMS and </w:t>
      </w:r>
      <w:r w:rsidR="004E7753">
        <w:rPr>
          <w:i w:val="0"/>
          <w:lang w:val="en-US"/>
        </w:rPr>
        <w:t>severe PMS</w:t>
      </w:r>
      <w:r w:rsidR="004E7753" w:rsidRPr="009C47CE">
        <w:rPr>
          <w:i w:val="0"/>
          <w:lang w:val="en-US"/>
        </w:rPr>
        <w:t xml:space="preserve"> at each of the </w:t>
      </w:r>
      <w:r w:rsidR="00094455">
        <w:rPr>
          <w:i w:val="0"/>
          <w:lang w:val="en-US"/>
        </w:rPr>
        <w:t>six</w:t>
      </w:r>
      <w:r w:rsidR="004E7753" w:rsidRPr="009C47CE">
        <w:rPr>
          <w:i w:val="0"/>
          <w:lang w:val="en-US"/>
        </w:rPr>
        <w:t xml:space="preserve"> timepoints, and the corresponding p-value. </w:t>
      </w:r>
    </w:p>
    <w:tbl>
      <w:tblPr>
        <w:tblStyle w:val="Mystyle"/>
        <w:tblW w:w="8748" w:type="dxa"/>
        <w:tblLook w:val="04A0" w:firstRow="1" w:lastRow="0" w:firstColumn="1" w:lastColumn="0" w:noHBand="0" w:noVBand="1"/>
      </w:tblPr>
      <w:tblGrid>
        <w:gridCol w:w="379"/>
        <w:gridCol w:w="1560"/>
        <w:gridCol w:w="1134"/>
        <w:gridCol w:w="1134"/>
        <w:gridCol w:w="1134"/>
        <w:gridCol w:w="1139"/>
        <w:gridCol w:w="1134"/>
        <w:gridCol w:w="1134"/>
      </w:tblGrid>
      <w:tr w:rsidR="00185D47" w:rsidRPr="009C4CC6" w14:paraId="6D963CAC" w14:textId="3F84CB27" w:rsidTr="00E618B1">
        <w:trPr>
          <w:cnfStyle w:val="100000000000" w:firstRow="1" w:lastRow="0" w:firstColumn="0" w:lastColumn="0" w:oddVBand="0" w:evenVBand="0" w:oddHBand="0" w:evenHBand="0" w:firstRowFirstColumn="0" w:firstRowLastColumn="0" w:lastRowFirstColumn="0" w:lastRowLastColumn="0"/>
        </w:trPr>
        <w:tc>
          <w:tcPr>
            <w:tcW w:w="1939" w:type="dxa"/>
            <w:gridSpan w:val="2"/>
            <w:tcBorders>
              <w:left w:val="single" w:sz="4" w:space="0" w:color="E7E6E6" w:themeColor="background2"/>
              <w:right w:val="single" w:sz="4" w:space="0" w:color="E7E6E6" w:themeColor="background2"/>
            </w:tcBorders>
          </w:tcPr>
          <w:p w14:paraId="6D2D0986" w14:textId="77777777" w:rsidR="00185D47" w:rsidRPr="00453067" w:rsidRDefault="00185D47" w:rsidP="00214FA7">
            <w:pPr>
              <w:rPr>
                <w:sz w:val="16"/>
                <w:szCs w:val="16"/>
                <w:lang w:val="en-US"/>
              </w:rPr>
            </w:pPr>
          </w:p>
        </w:tc>
        <w:tc>
          <w:tcPr>
            <w:tcW w:w="3402" w:type="dxa"/>
            <w:gridSpan w:val="3"/>
            <w:tcBorders>
              <w:left w:val="single" w:sz="4" w:space="0" w:color="E7E6E6" w:themeColor="background2"/>
              <w:right w:val="single" w:sz="4" w:space="0" w:color="E7E6E6" w:themeColor="background2"/>
            </w:tcBorders>
          </w:tcPr>
          <w:p w14:paraId="55E2E250" w14:textId="24FE026B" w:rsidR="00185D47" w:rsidRPr="009C4CC6" w:rsidRDefault="00185D47" w:rsidP="00E618B1">
            <w:pPr>
              <w:jc w:val="center"/>
              <w:rPr>
                <w:b w:val="0"/>
                <w:sz w:val="16"/>
                <w:szCs w:val="16"/>
                <w:lang w:val="en-US"/>
              </w:rPr>
            </w:pPr>
            <w:r w:rsidRPr="009C4CC6">
              <w:rPr>
                <w:sz w:val="16"/>
                <w:szCs w:val="16"/>
                <w:lang w:val="en-US"/>
              </w:rPr>
              <w:t>Pregnancy</w:t>
            </w:r>
          </w:p>
        </w:tc>
        <w:tc>
          <w:tcPr>
            <w:tcW w:w="3407" w:type="dxa"/>
            <w:gridSpan w:val="3"/>
            <w:tcBorders>
              <w:left w:val="single" w:sz="4" w:space="0" w:color="E7E6E6" w:themeColor="background2"/>
            </w:tcBorders>
          </w:tcPr>
          <w:p w14:paraId="64726983" w14:textId="65DBB5BB" w:rsidR="00185D47" w:rsidRPr="009C4CC6" w:rsidRDefault="00185D47" w:rsidP="00E618B1">
            <w:pPr>
              <w:jc w:val="center"/>
              <w:rPr>
                <w:b w:val="0"/>
                <w:sz w:val="16"/>
                <w:szCs w:val="16"/>
                <w:lang w:val="en-US"/>
              </w:rPr>
            </w:pPr>
            <w:r w:rsidRPr="009C4CC6">
              <w:rPr>
                <w:sz w:val="16"/>
                <w:szCs w:val="16"/>
                <w:lang w:val="en-US"/>
              </w:rPr>
              <w:t>Postpartum</w:t>
            </w:r>
          </w:p>
        </w:tc>
      </w:tr>
      <w:tr w:rsidR="00717C4B" w:rsidRPr="009C4CC6" w14:paraId="4CEFAD1C" w14:textId="1446B855" w:rsidTr="00E618B1">
        <w:tc>
          <w:tcPr>
            <w:tcW w:w="379" w:type="dxa"/>
            <w:tcBorders>
              <w:left w:val="single" w:sz="4" w:space="0" w:color="E7E6E6" w:themeColor="background2"/>
              <w:right w:val="single" w:sz="4" w:space="0" w:color="E7E6E6" w:themeColor="background2"/>
            </w:tcBorders>
          </w:tcPr>
          <w:p w14:paraId="37A288B9"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7163ECF5" w14:textId="77777777" w:rsidR="00185D47" w:rsidRPr="009C4CC6" w:rsidRDefault="00185D47" w:rsidP="00214FA7">
            <w:pPr>
              <w:rPr>
                <w:sz w:val="16"/>
                <w:szCs w:val="16"/>
                <w:lang w:val="en-US"/>
              </w:rPr>
            </w:pPr>
          </w:p>
        </w:tc>
        <w:tc>
          <w:tcPr>
            <w:tcW w:w="1134" w:type="dxa"/>
            <w:tcBorders>
              <w:bottom w:val="single" w:sz="4" w:space="0" w:color="E7E6E6" w:themeColor="background2"/>
            </w:tcBorders>
          </w:tcPr>
          <w:p w14:paraId="21866559" w14:textId="0A95E494"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12-22</w:t>
            </w:r>
          </w:p>
        </w:tc>
        <w:tc>
          <w:tcPr>
            <w:tcW w:w="1134" w:type="dxa"/>
            <w:tcBorders>
              <w:bottom w:val="single" w:sz="4" w:space="0" w:color="E7E6E6" w:themeColor="background2"/>
            </w:tcBorders>
          </w:tcPr>
          <w:p w14:paraId="3BEAC200" w14:textId="5B4A0C07"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24-34</w:t>
            </w:r>
          </w:p>
        </w:tc>
        <w:tc>
          <w:tcPr>
            <w:tcW w:w="1134" w:type="dxa"/>
            <w:tcBorders>
              <w:bottom w:val="single" w:sz="4" w:space="0" w:color="E7E6E6" w:themeColor="background2"/>
              <w:right w:val="single" w:sz="4" w:space="0" w:color="E7E6E6" w:themeColor="background2"/>
            </w:tcBorders>
          </w:tcPr>
          <w:p w14:paraId="2FD72C86" w14:textId="77D8D648" w:rsidR="00185D47" w:rsidRPr="009C4CC6" w:rsidRDefault="00185D47" w:rsidP="00E618B1">
            <w:pPr>
              <w:jc w:val="center"/>
              <w:rPr>
                <w:b/>
                <w:i/>
                <w:sz w:val="16"/>
                <w:szCs w:val="16"/>
                <w:lang w:val="en-US"/>
              </w:rPr>
            </w:pPr>
            <w:r>
              <w:rPr>
                <w:b/>
                <w:i/>
                <w:sz w:val="16"/>
                <w:szCs w:val="16"/>
                <w:lang w:val="en-US"/>
              </w:rPr>
              <w:t>Week 36-42</w:t>
            </w:r>
          </w:p>
        </w:tc>
        <w:tc>
          <w:tcPr>
            <w:tcW w:w="1139" w:type="dxa"/>
            <w:tcBorders>
              <w:left w:val="single" w:sz="4" w:space="0" w:color="E7E6E6" w:themeColor="background2"/>
              <w:bottom w:val="single" w:sz="4" w:space="0" w:color="E7E6E6" w:themeColor="background2"/>
            </w:tcBorders>
          </w:tcPr>
          <w:p w14:paraId="38215C75" w14:textId="2319F30F"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1-4</w:t>
            </w:r>
          </w:p>
        </w:tc>
        <w:tc>
          <w:tcPr>
            <w:tcW w:w="1134" w:type="dxa"/>
            <w:tcBorders>
              <w:bottom w:val="single" w:sz="4" w:space="0" w:color="E7E6E6" w:themeColor="background2"/>
            </w:tcBorders>
          </w:tcPr>
          <w:p w14:paraId="72E4C1E7" w14:textId="260EC104" w:rsidR="00185D47" w:rsidRPr="009C4CC6" w:rsidRDefault="00185D47" w:rsidP="00E618B1">
            <w:pPr>
              <w:jc w:val="center"/>
              <w:rPr>
                <w:b/>
                <w:i/>
                <w:sz w:val="16"/>
                <w:szCs w:val="16"/>
                <w:lang w:val="en-US"/>
              </w:rPr>
            </w:pPr>
            <w:r>
              <w:rPr>
                <w:b/>
                <w:i/>
                <w:sz w:val="16"/>
                <w:szCs w:val="16"/>
                <w:lang w:val="en-US"/>
              </w:rPr>
              <w:t>Week 6-13</w:t>
            </w:r>
          </w:p>
        </w:tc>
        <w:tc>
          <w:tcPr>
            <w:tcW w:w="1134" w:type="dxa"/>
            <w:tcBorders>
              <w:bottom w:val="single" w:sz="4" w:space="0" w:color="E7E6E6" w:themeColor="background2"/>
            </w:tcBorders>
          </w:tcPr>
          <w:p w14:paraId="781A6460" w14:textId="6A5BF76B" w:rsidR="00185D47" w:rsidRPr="009C4CC6" w:rsidRDefault="00185D47" w:rsidP="00E618B1">
            <w:pPr>
              <w:jc w:val="center"/>
              <w:rPr>
                <w:b/>
                <w:i/>
                <w:sz w:val="16"/>
                <w:szCs w:val="16"/>
                <w:lang w:val="en-US"/>
              </w:rPr>
            </w:pPr>
            <w:r>
              <w:rPr>
                <w:b/>
                <w:i/>
                <w:sz w:val="16"/>
                <w:szCs w:val="16"/>
                <w:lang w:val="en-US"/>
              </w:rPr>
              <w:t>Week 14-23</w:t>
            </w:r>
          </w:p>
        </w:tc>
      </w:tr>
      <w:tr w:rsidR="00717C4B" w:rsidRPr="009C4CC6" w14:paraId="5665C754" w14:textId="2789AC5D" w:rsidTr="00E618B1">
        <w:tc>
          <w:tcPr>
            <w:tcW w:w="379" w:type="dxa"/>
            <w:vMerge w:val="restart"/>
            <w:tcBorders>
              <w:left w:val="single" w:sz="4" w:space="0" w:color="E7E6E6" w:themeColor="background2"/>
              <w:right w:val="single" w:sz="4" w:space="0" w:color="E7E6E6" w:themeColor="background2"/>
            </w:tcBorders>
            <w:vAlign w:val="center"/>
          </w:tcPr>
          <w:p w14:paraId="21D0DE1F" w14:textId="77777777" w:rsidR="00185D47" w:rsidRPr="009C4CC6" w:rsidRDefault="00185D47" w:rsidP="00E618B1">
            <w:pPr>
              <w:jc w:val="center"/>
              <w:rPr>
                <w:b/>
                <w:sz w:val="16"/>
                <w:szCs w:val="16"/>
                <w:lang w:val="en-US"/>
              </w:rPr>
            </w:pPr>
            <w:r w:rsidRPr="009C4CC6">
              <w:rPr>
                <w:rFonts w:asciiTheme="majorBidi" w:hAnsiTheme="majorBidi" w:cstheme="majorBidi"/>
                <w:b/>
                <w:sz w:val="16"/>
                <w:szCs w:val="16"/>
                <w:lang w:val="en-US"/>
              </w:rPr>
              <w:t>χ2</w:t>
            </w:r>
          </w:p>
        </w:tc>
        <w:tc>
          <w:tcPr>
            <w:tcW w:w="1560" w:type="dxa"/>
            <w:tcBorders>
              <w:top w:val="single" w:sz="4" w:space="0" w:color="E7E6E6" w:themeColor="background2"/>
              <w:left w:val="single" w:sz="4" w:space="0" w:color="E7E6E6" w:themeColor="background2"/>
              <w:bottom w:val="single" w:sz="4" w:space="0" w:color="E7E6E6" w:themeColor="background2"/>
            </w:tcBorders>
          </w:tcPr>
          <w:p w14:paraId="64E601A8" w14:textId="77777777" w:rsidR="00185D47" w:rsidRPr="009C4CC6" w:rsidRDefault="00185D47" w:rsidP="00214FA7">
            <w:pPr>
              <w:rPr>
                <w:b/>
                <w:sz w:val="16"/>
                <w:szCs w:val="16"/>
                <w:lang w:val="en-US"/>
              </w:rPr>
            </w:pPr>
            <w:r>
              <w:rPr>
                <w:b/>
                <w:sz w:val="16"/>
                <w:szCs w:val="16"/>
                <w:lang w:val="en-US"/>
              </w:rPr>
              <w:t>Total</w:t>
            </w:r>
          </w:p>
        </w:tc>
        <w:tc>
          <w:tcPr>
            <w:tcW w:w="1134" w:type="dxa"/>
            <w:tcBorders>
              <w:top w:val="single" w:sz="4" w:space="0" w:color="E7E6E6" w:themeColor="background2"/>
              <w:bottom w:val="single" w:sz="4" w:space="0" w:color="E7E6E6" w:themeColor="background2"/>
            </w:tcBorders>
          </w:tcPr>
          <w:p w14:paraId="66DA8549" w14:textId="6B4D2F1E" w:rsidR="00185D47" w:rsidRPr="009C4CC6" w:rsidRDefault="00717C4B" w:rsidP="00214FA7">
            <w:pPr>
              <w:jc w:val="center"/>
              <w:rPr>
                <w:sz w:val="16"/>
                <w:szCs w:val="16"/>
                <w:lang w:val="en-US"/>
              </w:rPr>
            </w:pPr>
            <w:r w:rsidRPr="00AB5B13">
              <w:rPr>
                <w:rFonts w:cs="Times New Roman"/>
                <w:sz w:val="16"/>
                <w:szCs w:val="16"/>
                <w:lang w:val="en-US"/>
              </w:rPr>
              <w:t>94</w:t>
            </w:r>
            <w:r>
              <w:rPr>
                <w:rFonts w:cs="Times New Roman"/>
                <w:sz w:val="16"/>
                <w:szCs w:val="16"/>
                <w:lang w:val="en-US"/>
              </w:rPr>
              <w:t>.5</w:t>
            </w:r>
          </w:p>
        </w:tc>
        <w:tc>
          <w:tcPr>
            <w:tcW w:w="1134" w:type="dxa"/>
            <w:tcBorders>
              <w:top w:val="single" w:sz="4" w:space="0" w:color="E7E6E6" w:themeColor="background2"/>
              <w:bottom w:val="single" w:sz="4" w:space="0" w:color="E7E6E6" w:themeColor="background2"/>
            </w:tcBorders>
          </w:tcPr>
          <w:p w14:paraId="68383A01" w14:textId="33DEAB5D" w:rsidR="00185D47" w:rsidRPr="009C4CC6" w:rsidRDefault="00717C4B" w:rsidP="00214FA7">
            <w:pPr>
              <w:jc w:val="center"/>
              <w:rPr>
                <w:sz w:val="16"/>
                <w:szCs w:val="16"/>
                <w:lang w:val="en-US"/>
              </w:rPr>
            </w:pPr>
            <w:r w:rsidRPr="00AB5B13">
              <w:rPr>
                <w:rFonts w:cs="Times New Roman"/>
                <w:sz w:val="16"/>
                <w:szCs w:val="16"/>
                <w:lang w:val="en-US"/>
              </w:rPr>
              <w:t>81</w:t>
            </w:r>
            <w:r>
              <w:rPr>
                <w:rFonts w:cs="Times New Roman"/>
                <w:sz w:val="16"/>
                <w:szCs w:val="16"/>
                <w:lang w:val="en-US"/>
              </w:rPr>
              <w:t>.</w:t>
            </w:r>
            <w:r w:rsidRPr="00AB5B13">
              <w:rPr>
                <w:rFonts w:cs="Times New Roman"/>
                <w:sz w:val="16"/>
                <w:szCs w:val="16"/>
                <w:lang w:val="en-US"/>
              </w:rPr>
              <w:t>2</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1751D394" w14:textId="3BBB448F" w:rsidR="00185D47" w:rsidRPr="00AB5B13" w:rsidRDefault="00717C4B" w:rsidP="00E618B1">
            <w:pPr>
              <w:jc w:val="center"/>
              <w:rPr>
                <w:rFonts w:cs="Times New Roman"/>
                <w:sz w:val="16"/>
                <w:szCs w:val="16"/>
                <w:lang w:val="en-US"/>
              </w:rPr>
            </w:pPr>
            <w:r w:rsidRPr="00AB5B13">
              <w:rPr>
                <w:rFonts w:cs="Times New Roman"/>
                <w:sz w:val="16"/>
                <w:szCs w:val="16"/>
                <w:lang w:val="en-US"/>
              </w:rPr>
              <w:t>48</w:t>
            </w:r>
            <w:r>
              <w:rPr>
                <w:rFonts w:cs="Times New Roman"/>
                <w:sz w:val="16"/>
                <w:szCs w:val="16"/>
                <w:lang w:val="en-US"/>
              </w:rPr>
              <w:t>.</w:t>
            </w:r>
            <w:r w:rsidRPr="00AB5B13">
              <w:rPr>
                <w:rFonts w:cs="Times New Roman"/>
                <w:sz w:val="16"/>
                <w:szCs w:val="16"/>
                <w:lang w:val="en-US"/>
              </w:rPr>
              <w:t>6</w:t>
            </w:r>
          </w:p>
        </w:tc>
        <w:tc>
          <w:tcPr>
            <w:tcW w:w="1139" w:type="dxa"/>
            <w:tcBorders>
              <w:top w:val="single" w:sz="4" w:space="0" w:color="E7E6E6" w:themeColor="background2"/>
              <w:left w:val="single" w:sz="4" w:space="0" w:color="E7E6E6" w:themeColor="background2"/>
              <w:bottom w:val="single" w:sz="4" w:space="0" w:color="E7E6E6" w:themeColor="background2"/>
            </w:tcBorders>
          </w:tcPr>
          <w:p w14:paraId="50161533" w14:textId="4EB830BE" w:rsidR="00185D47" w:rsidRPr="009C4CC6" w:rsidRDefault="00717C4B" w:rsidP="00E618B1">
            <w:pPr>
              <w:jc w:val="center"/>
              <w:rPr>
                <w:sz w:val="16"/>
                <w:szCs w:val="16"/>
                <w:lang w:val="en-US"/>
              </w:rPr>
            </w:pPr>
            <w:r w:rsidRPr="00AB5B13">
              <w:rPr>
                <w:rFonts w:cs="Times New Roman"/>
                <w:sz w:val="16"/>
                <w:szCs w:val="16"/>
                <w:lang w:val="en-US"/>
              </w:rPr>
              <w:t>57</w:t>
            </w:r>
            <w:r>
              <w:rPr>
                <w:rFonts w:cs="Times New Roman"/>
                <w:sz w:val="16"/>
                <w:szCs w:val="16"/>
                <w:lang w:val="en-US"/>
              </w:rPr>
              <w:t>.2</w:t>
            </w:r>
          </w:p>
        </w:tc>
        <w:tc>
          <w:tcPr>
            <w:tcW w:w="1134" w:type="dxa"/>
            <w:tcBorders>
              <w:top w:val="single" w:sz="4" w:space="0" w:color="E7E6E6" w:themeColor="background2"/>
              <w:bottom w:val="single" w:sz="4" w:space="0" w:color="E7E6E6" w:themeColor="background2"/>
            </w:tcBorders>
          </w:tcPr>
          <w:p w14:paraId="7A382163" w14:textId="16C07D78" w:rsidR="00185D47" w:rsidRPr="009C4CC6" w:rsidRDefault="00717C4B" w:rsidP="00E618B1">
            <w:pPr>
              <w:jc w:val="center"/>
              <w:rPr>
                <w:sz w:val="16"/>
                <w:szCs w:val="16"/>
                <w:lang w:val="en-US"/>
              </w:rPr>
            </w:pPr>
            <w:r w:rsidRPr="00AB5B13">
              <w:rPr>
                <w:rFonts w:cs="Times New Roman"/>
                <w:sz w:val="16"/>
                <w:szCs w:val="16"/>
                <w:lang w:val="en-US"/>
              </w:rPr>
              <w:t>66</w:t>
            </w:r>
            <w:r>
              <w:rPr>
                <w:rFonts w:cs="Times New Roman"/>
                <w:sz w:val="16"/>
                <w:szCs w:val="16"/>
                <w:lang w:val="en-US"/>
              </w:rPr>
              <w:t>.2</w:t>
            </w:r>
          </w:p>
        </w:tc>
        <w:tc>
          <w:tcPr>
            <w:tcW w:w="1134" w:type="dxa"/>
            <w:tcBorders>
              <w:top w:val="single" w:sz="4" w:space="0" w:color="E7E6E6" w:themeColor="background2"/>
              <w:bottom w:val="single" w:sz="4" w:space="0" w:color="E7E6E6" w:themeColor="background2"/>
            </w:tcBorders>
          </w:tcPr>
          <w:p w14:paraId="67A63E6E" w14:textId="264EF85C" w:rsidR="00185D47" w:rsidRPr="00AB5B13" w:rsidRDefault="00717C4B" w:rsidP="00E618B1">
            <w:pPr>
              <w:jc w:val="center"/>
              <w:rPr>
                <w:rFonts w:cs="Times New Roman"/>
                <w:sz w:val="16"/>
                <w:szCs w:val="16"/>
                <w:lang w:val="en-US"/>
              </w:rPr>
            </w:pPr>
            <w:r w:rsidRPr="00AB5B13">
              <w:rPr>
                <w:rFonts w:cs="Times New Roman"/>
                <w:sz w:val="16"/>
                <w:szCs w:val="16"/>
                <w:lang w:val="en-US"/>
              </w:rPr>
              <w:t>46</w:t>
            </w:r>
            <w:r>
              <w:rPr>
                <w:rFonts w:cs="Times New Roman"/>
                <w:sz w:val="16"/>
                <w:szCs w:val="16"/>
                <w:lang w:val="en-US"/>
              </w:rPr>
              <w:t>.</w:t>
            </w:r>
            <w:r w:rsidRPr="00AB5B13">
              <w:rPr>
                <w:rFonts w:cs="Times New Roman"/>
                <w:sz w:val="16"/>
                <w:szCs w:val="16"/>
                <w:lang w:val="en-US"/>
              </w:rPr>
              <w:t>9</w:t>
            </w:r>
          </w:p>
        </w:tc>
      </w:tr>
      <w:tr w:rsidR="00185D47" w:rsidRPr="009C4CC6" w14:paraId="08C1DD4C" w14:textId="6FB5E936" w:rsidTr="00E618B1">
        <w:tc>
          <w:tcPr>
            <w:tcW w:w="379" w:type="dxa"/>
            <w:vMerge/>
            <w:tcBorders>
              <w:left w:val="single" w:sz="4" w:space="0" w:color="E7E6E6" w:themeColor="background2"/>
              <w:right w:val="single" w:sz="4" w:space="0" w:color="E7E6E6" w:themeColor="background2"/>
            </w:tcBorders>
          </w:tcPr>
          <w:p w14:paraId="199CBECE"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tcBorders>
          </w:tcPr>
          <w:p w14:paraId="30C0A1FF" w14:textId="3F72CAE4" w:rsidR="00185D47" w:rsidRPr="009C4CC6" w:rsidRDefault="00185D47" w:rsidP="00214FA7">
            <w:pPr>
              <w:rPr>
                <w:b/>
                <w:sz w:val="16"/>
                <w:szCs w:val="16"/>
                <w:lang w:val="en-US"/>
              </w:rPr>
            </w:pPr>
            <w:r w:rsidRPr="009C4CC6">
              <w:rPr>
                <w:b/>
                <w:sz w:val="16"/>
                <w:szCs w:val="16"/>
                <w:lang w:val="en-US"/>
              </w:rPr>
              <w:t>No PND</w:t>
            </w:r>
          </w:p>
        </w:tc>
      </w:tr>
      <w:tr w:rsidR="00717C4B" w:rsidRPr="009C4CC6" w14:paraId="049155B9" w14:textId="69138455" w:rsidTr="00E618B1">
        <w:tc>
          <w:tcPr>
            <w:tcW w:w="379" w:type="dxa"/>
            <w:vMerge/>
            <w:tcBorders>
              <w:left w:val="single" w:sz="4" w:space="0" w:color="E7E6E6" w:themeColor="background2"/>
              <w:right w:val="single" w:sz="4" w:space="0" w:color="E7E6E6" w:themeColor="background2"/>
            </w:tcBorders>
          </w:tcPr>
          <w:p w14:paraId="105365B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6A7193F6" w14:textId="77777777" w:rsidR="00185D47" w:rsidRPr="009C4CC6"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224641F3" w14:textId="4EE403F9" w:rsidR="00185D47" w:rsidRPr="009C4CC6" w:rsidRDefault="00717C4B" w:rsidP="00E618B1">
            <w:pPr>
              <w:jc w:val="center"/>
              <w:rPr>
                <w:sz w:val="16"/>
                <w:szCs w:val="16"/>
                <w:lang w:val="en-US"/>
              </w:rPr>
            </w:pPr>
            <w:r>
              <w:rPr>
                <w:sz w:val="16"/>
                <w:szCs w:val="16"/>
                <w:lang w:val="en-US"/>
              </w:rPr>
              <w:t>31</w:t>
            </w:r>
          </w:p>
        </w:tc>
        <w:tc>
          <w:tcPr>
            <w:tcW w:w="1134" w:type="dxa"/>
            <w:tcBorders>
              <w:top w:val="single" w:sz="4" w:space="0" w:color="E7E6E6" w:themeColor="background2"/>
            </w:tcBorders>
          </w:tcPr>
          <w:p w14:paraId="7C5CCB3C" w14:textId="712FC4C6" w:rsidR="00185D47" w:rsidRPr="009C4CC6" w:rsidRDefault="00717C4B" w:rsidP="00214FA7">
            <w:pPr>
              <w:jc w:val="center"/>
              <w:rPr>
                <w:sz w:val="16"/>
                <w:szCs w:val="16"/>
                <w:lang w:val="en-US"/>
              </w:rPr>
            </w:pPr>
            <w:r>
              <w:rPr>
                <w:sz w:val="16"/>
                <w:szCs w:val="16"/>
                <w:lang w:val="en-US"/>
              </w:rPr>
              <w:t>25</w:t>
            </w:r>
          </w:p>
        </w:tc>
        <w:tc>
          <w:tcPr>
            <w:tcW w:w="1134" w:type="dxa"/>
            <w:tcBorders>
              <w:top w:val="single" w:sz="4" w:space="0" w:color="E7E6E6" w:themeColor="background2"/>
              <w:right w:val="single" w:sz="4" w:space="0" w:color="E7E6E6" w:themeColor="background2"/>
            </w:tcBorders>
          </w:tcPr>
          <w:p w14:paraId="7970D343" w14:textId="2992153E" w:rsidR="00185D47" w:rsidRDefault="00717C4B" w:rsidP="00214FA7">
            <w:pPr>
              <w:jc w:val="center"/>
              <w:rPr>
                <w:sz w:val="16"/>
                <w:szCs w:val="16"/>
                <w:lang w:val="en-US"/>
              </w:rPr>
            </w:pPr>
            <w:r>
              <w:rPr>
                <w:sz w:val="16"/>
                <w:szCs w:val="16"/>
                <w:lang w:val="en-US"/>
              </w:rPr>
              <w:t>18</w:t>
            </w:r>
          </w:p>
        </w:tc>
        <w:tc>
          <w:tcPr>
            <w:tcW w:w="1139" w:type="dxa"/>
            <w:tcBorders>
              <w:top w:val="single" w:sz="4" w:space="0" w:color="E7E6E6" w:themeColor="background2"/>
              <w:left w:val="single" w:sz="4" w:space="0" w:color="E7E6E6" w:themeColor="background2"/>
            </w:tcBorders>
          </w:tcPr>
          <w:p w14:paraId="0EEDB356" w14:textId="5EA6AC86" w:rsidR="00185D47" w:rsidRPr="009C4CC6" w:rsidRDefault="00717C4B" w:rsidP="00214FA7">
            <w:pPr>
              <w:jc w:val="center"/>
              <w:rPr>
                <w:sz w:val="16"/>
                <w:szCs w:val="16"/>
                <w:lang w:val="en-US"/>
              </w:rPr>
            </w:pPr>
            <w:r>
              <w:rPr>
                <w:sz w:val="16"/>
                <w:szCs w:val="16"/>
                <w:lang w:val="en-US"/>
              </w:rPr>
              <w:t>17</w:t>
            </w:r>
          </w:p>
        </w:tc>
        <w:tc>
          <w:tcPr>
            <w:tcW w:w="1134" w:type="dxa"/>
            <w:tcBorders>
              <w:top w:val="single" w:sz="4" w:space="0" w:color="E7E6E6" w:themeColor="background2"/>
            </w:tcBorders>
          </w:tcPr>
          <w:p w14:paraId="5005AB81" w14:textId="0C891361" w:rsidR="00185D47" w:rsidRPr="009C4CC6" w:rsidRDefault="00717C4B" w:rsidP="00214FA7">
            <w:pPr>
              <w:jc w:val="center"/>
              <w:rPr>
                <w:sz w:val="16"/>
                <w:szCs w:val="16"/>
                <w:lang w:val="en-US"/>
              </w:rPr>
            </w:pPr>
            <w:r>
              <w:rPr>
                <w:sz w:val="16"/>
                <w:szCs w:val="16"/>
                <w:lang w:val="en-US"/>
              </w:rPr>
              <w:t>21</w:t>
            </w:r>
          </w:p>
        </w:tc>
        <w:tc>
          <w:tcPr>
            <w:tcW w:w="1134" w:type="dxa"/>
            <w:tcBorders>
              <w:top w:val="single" w:sz="4" w:space="0" w:color="E7E6E6" w:themeColor="background2"/>
            </w:tcBorders>
          </w:tcPr>
          <w:p w14:paraId="2CC8A2C5" w14:textId="6CEAD8FA" w:rsidR="00185D47" w:rsidRDefault="00717C4B" w:rsidP="00214FA7">
            <w:pPr>
              <w:jc w:val="center"/>
              <w:rPr>
                <w:sz w:val="16"/>
                <w:szCs w:val="16"/>
                <w:lang w:val="en-US"/>
              </w:rPr>
            </w:pPr>
            <w:r>
              <w:rPr>
                <w:sz w:val="16"/>
                <w:szCs w:val="16"/>
                <w:lang w:val="en-US"/>
              </w:rPr>
              <w:t>9.7</w:t>
            </w:r>
          </w:p>
        </w:tc>
      </w:tr>
      <w:tr w:rsidR="00717C4B" w:rsidRPr="009C4CC6" w14:paraId="1E635FF2" w14:textId="28193D01" w:rsidTr="00E618B1">
        <w:tc>
          <w:tcPr>
            <w:tcW w:w="379" w:type="dxa"/>
            <w:vMerge/>
            <w:tcBorders>
              <w:left w:val="single" w:sz="4" w:space="0" w:color="E7E6E6" w:themeColor="background2"/>
              <w:right w:val="single" w:sz="4" w:space="0" w:color="E7E6E6" w:themeColor="background2"/>
            </w:tcBorders>
          </w:tcPr>
          <w:p w14:paraId="56925639"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4702B581" w14:textId="77777777" w:rsidR="00185D47" w:rsidRPr="009C4CC6" w:rsidRDefault="00185D47" w:rsidP="00214FA7">
            <w:pPr>
              <w:rPr>
                <w:sz w:val="16"/>
                <w:szCs w:val="16"/>
                <w:lang w:val="en-US"/>
              </w:rPr>
            </w:pPr>
            <w:r>
              <w:rPr>
                <w:sz w:val="16"/>
                <w:szCs w:val="16"/>
                <w:lang w:val="en-US"/>
              </w:rPr>
              <w:t>PMS</w:t>
            </w:r>
          </w:p>
        </w:tc>
        <w:tc>
          <w:tcPr>
            <w:tcW w:w="1134" w:type="dxa"/>
          </w:tcPr>
          <w:p w14:paraId="4DF9E5D0" w14:textId="054AC923" w:rsidR="00185D47" w:rsidRPr="009C4CC6" w:rsidRDefault="00717C4B" w:rsidP="00214FA7">
            <w:pPr>
              <w:jc w:val="center"/>
              <w:rPr>
                <w:sz w:val="16"/>
                <w:szCs w:val="16"/>
                <w:lang w:val="en-US"/>
              </w:rPr>
            </w:pPr>
            <w:r>
              <w:rPr>
                <w:sz w:val="16"/>
                <w:szCs w:val="16"/>
                <w:lang w:val="en-US"/>
              </w:rPr>
              <w:t>11</w:t>
            </w:r>
          </w:p>
        </w:tc>
        <w:tc>
          <w:tcPr>
            <w:tcW w:w="1134" w:type="dxa"/>
          </w:tcPr>
          <w:p w14:paraId="06F22F23" w14:textId="71D26B40" w:rsidR="00185D47" w:rsidRPr="009C4CC6" w:rsidRDefault="00717C4B" w:rsidP="00214FA7">
            <w:pPr>
              <w:jc w:val="center"/>
              <w:rPr>
                <w:sz w:val="16"/>
                <w:szCs w:val="16"/>
                <w:lang w:val="en-US"/>
              </w:rPr>
            </w:pPr>
            <w:r>
              <w:rPr>
                <w:sz w:val="16"/>
                <w:szCs w:val="16"/>
                <w:lang w:val="en-US"/>
              </w:rPr>
              <w:t>11</w:t>
            </w:r>
          </w:p>
        </w:tc>
        <w:tc>
          <w:tcPr>
            <w:tcW w:w="1134" w:type="dxa"/>
            <w:tcBorders>
              <w:right w:val="single" w:sz="4" w:space="0" w:color="E7E6E6" w:themeColor="background2"/>
            </w:tcBorders>
          </w:tcPr>
          <w:p w14:paraId="6CAA1DA9" w14:textId="6568E1A7" w:rsidR="00185D47" w:rsidRDefault="00717C4B" w:rsidP="00214FA7">
            <w:pPr>
              <w:jc w:val="center"/>
              <w:rPr>
                <w:sz w:val="16"/>
                <w:szCs w:val="16"/>
                <w:lang w:val="en-US"/>
              </w:rPr>
            </w:pPr>
            <w:r>
              <w:rPr>
                <w:sz w:val="16"/>
                <w:szCs w:val="16"/>
                <w:lang w:val="en-US"/>
              </w:rPr>
              <w:t>8.2</w:t>
            </w:r>
          </w:p>
        </w:tc>
        <w:tc>
          <w:tcPr>
            <w:tcW w:w="1139" w:type="dxa"/>
            <w:tcBorders>
              <w:left w:val="single" w:sz="4" w:space="0" w:color="E7E6E6" w:themeColor="background2"/>
            </w:tcBorders>
          </w:tcPr>
          <w:p w14:paraId="14070BA3" w14:textId="09374B6F" w:rsidR="00185D47" w:rsidRPr="009C4CC6" w:rsidRDefault="00717C4B" w:rsidP="00214FA7">
            <w:pPr>
              <w:jc w:val="center"/>
              <w:rPr>
                <w:sz w:val="16"/>
                <w:szCs w:val="16"/>
                <w:lang w:val="en-US"/>
              </w:rPr>
            </w:pPr>
            <w:r>
              <w:rPr>
                <w:sz w:val="16"/>
                <w:szCs w:val="16"/>
                <w:lang w:val="en-US"/>
              </w:rPr>
              <w:t>5.4</w:t>
            </w:r>
          </w:p>
        </w:tc>
        <w:tc>
          <w:tcPr>
            <w:tcW w:w="1134" w:type="dxa"/>
          </w:tcPr>
          <w:p w14:paraId="6D562F59" w14:textId="546DE04E" w:rsidR="00185D47" w:rsidRPr="009C4CC6" w:rsidRDefault="00717C4B" w:rsidP="00214FA7">
            <w:pPr>
              <w:jc w:val="center"/>
              <w:rPr>
                <w:sz w:val="16"/>
                <w:szCs w:val="16"/>
                <w:lang w:val="en-US"/>
              </w:rPr>
            </w:pPr>
            <w:r>
              <w:rPr>
                <w:sz w:val="16"/>
                <w:szCs w:val="16"/>
                <w:lang w:val="en-US"/>
              </w:rPr>
              <w:t>10</w:t>
            </w:r>
          </w:p>
        </w:tc>
        <w:tc>
          <w:tcPr>
            <w:tcW w:w="1134" w:type="dxa"/>
          </w:tcPr>
          <w:p w14:paraId="6B46163E" w14:textId="4B6B498B" w:rsidR="00185D47" w:rsidRDefault="00717C4B" w:rsidP="00214FA7">
            <w:pPr>
              <w:jc w:val="center"/>
              <w:rPr>
                <w:sz w:val="16"/>
                <w:szCs w:val="16"/>
                <w:lang w:val="en-US"/>
              </w:rPr>
            </w:pPr>
            <w:r>
              <w:rPr>
                <w:sz w:val="16"/>
                <w:szCs w:val="16"/>
                <w:lang w:val="en-US"/>
              </w:rPr>
              <w:t>2.7</w:t>
            </w:r>
          </w:p>
        </w:tc>
      </w:tr>
      <w:tr w:rsidR="00717C4B" w:rsidRPr="009C4CC6" w14:paraId="2E6A4683" w14:textId="7AD04247" w:rsidTr="00E618B1">
        <w:tc>
          <w:tcPr>
            <w:tcW w:w="379" w:type="dxa"/>
            <w:vMerge/>
            <w:tcBorders>
              <w:left w:val="single" w:sz="4" w:space="0" w:color="E7E6E6" w:themeColor="background2"/>
              <w:right w:val="single" w:sz="4" w:space="0" w:color="E7E6E6" w:themeColor="background2"/>
            </w:tcBorders>
          </w:tcPr>
          <w:p w14:paraId="65648F11"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5DD17C4E" w14:textId="1CF48332" w:rsidR="00185D47" w:rsidRPr="009C4CC6"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489AA336" w14:textId="41EDEBFF" w:rsidR="00185D47" w:rsidRPr="009C4CC6" w:rsidRDefault="00717C4B" w:rsidP="00214FA7">
            <w:pPr>
              <w:jc w:val="center"/>
              <w:rPr>
                <w:sz w:val="16"/>
                <w:szCs w:val="16"/>
                <w:lang w:val="en-US"/>
              </w:rPr>
            </w:pPr>
            <w:r>
              <w:rPr>
                <w:sz w:val="16"/>
                <w:szCs w:val="16"/>
                <w:lang w:val="en-US"/>
              </w:rPr>
              <w:t>6.3</w:t>
            </w:r>
          </w:p>
        </w:tc>
        <w:tc>
          <w:tcPr>
            <w:tcW w:w="1134" w:type="dxa"/>
            <w:tcBorders>
              <w:bottom w:val="single" w:sz="4" w:space="0" w:color="E7E6E6" w:themeColor="background2"/>
            </w:tcBorders>
          </w:tcPr>
          <w:p w14:paraId="6F743784" w14:textId="542A1D93" w:rsidR="00185D47" w:rsidRPr="009C4CC6" w:rsidRDefault="00717C4B" w:rsidP="00214FA7">
            <w:pPr>
              <w:jc w:val="center"/>
              <w:rPr>
                <w:sz w:val="16"/>
                <w:szCs w:val="16"/>
                <w:lang w:val="en-US"/>
              </w:rPr>
            </w:pPr>
            <w:r>
              <w:rPr>
                <w:sz w:val="16"/>
                <w:szCs w:val="16"/>
                <w:lang w:val="en-US"/>
              </w:rPr>
              <w:t>3.6</w:t>
            </w:r>
          </w:p>
        </w:tc>
        <w:tc>
          <w:tcPr>
            <w:tcW w:w="1134" w:type="dxa"/>
            <w:tcBorders>
              <w:bottom w:val="single" w:sz="4" w:space="0" w:color="E7E6E6" w:themeColor="background2"/>
              <w:right w:val="single" w:sz="4" w:space="0" w:color="E7E6E6" w:themeColor="background2"/>
            </w:tcBorders>
          </w:tcPr>
          <w:p w14:paraId="30F1D2A5" w14:textId="0827D047" w:rsidR="00185D47" w:rsidRDefault="00717C4B" w:rsidP="00214FA7">
            <w:pPr>
              <w:jc w:val="center"/>
              <w:rPr>
                <w:sz w:val="16"/>
                <w:szCs w:val="16"/>
                <w:lang w:val="en-US"/>
              </w:rPr>
            </w:pPr>
            <w:r>
              <w:rPr>
                <w:sz w:val="16"/>
                <w:szCs w:val="16"/>
                <w:lang w:val="en-US"/>
              </w:rPr>
              <w:t>1.8</w:t>
            </w:r>
          </w:p>
        </w:tc>
        <w:tc>
          <w:tcPr>
            <w:tcW w:w="1139" w:type="dxa"/>
            <w:tcBorders>
              <w:left w:val="single" w:sz="4" w:space="0" w:color="E7E6E6" w:themeColor="background2"/>
              <w:bottom w:val="single" w:sz="4" w:space="0" w:color="E7E6E6" w:themeColor="background2"/>
            </w:tcBorders>
          </w:tcPr>
          <w:p w14:paraId="5882A82E" w14:textId="540B1C83" w:rsidR="00185D47" w:rsidRPr="009C4CC6" w:rsidRDefault="00717C4B" w:rsidP="00214FA7">
            <w:pPr>
              <w:jc w:val="center"/>
              <w:rPr>
                <w:sz w:val="16"/>
                <w:szCs w:val="16"/>
                <w:lang w:val="en-US"/>
              </w:rPr>
            </w:pPr>
            <w:r>
              <w:rPr>
                <w:sz w:val="16"/>
                <w:szCs w:val="16"/>
                <w:lang w:val="en-US"/>
              </w:rPr>
              <w:t>6.0</w:t>
            </w:r>
          </w:p>
        </w:tc>
        <w:tc>
          <w:tcPr>
            <w:tcW w:w="1134" w:type="dxa"/>
            <w:tcBorders>
              <w:bottom w:val="single" w:sz="4" w:space="0" w:color="E7E6E6" w:themeColor="background2"/>
            </w:tcBorders>
          </w:tcPr>
          <w:p w14:paraId="277AD5D6" w14:textId="42A53969" w:rsidR="00185D47" w:rsidRPr="009C4CC6" w:rsidRDefault="00717C4B" w:rsidP="00214FA7">
            <w:pPr>
              <w:jc w:val="center"/>
              <w:rPr>
                <w:sz w:val="16"/>
                <w:szCs w:val="16"/>
                <w:lang w:val="en-US"/>
              </w:rPr>
            </w:pPr>
            <w:r>
              <w:rPr>
                <w:sz w:val="16"/>
                <w:szCs w:val="16"/>
                <w:lang w:val="en-US"/>
              </w:rPr>
              <w:t>2.0</w:t>
            </w:r>
          </w:p>
        </w:tc>
        <w:tc>
          <w:tcPr>
            <w:tcW w:w="1134" w:type="dxa"/>
          </w:tcPr>
          <w:p w14:paraId="228BA471" w14:textId="3C17298E" w:rsidR="00185D47" w:rsidRDefault="00717C4B" w:rsidP="00214FA7">
            <w:pPr>
              <w:jc w:val="center"/>
              <w:rPr>
                <w:sz w:val="16"/>
                <w:szCs w:val="16"/>
                <w:lang w:val="en-US"/>
              </w:rPr>
            </w:pPr>
            <w:r>
              <w:rPr>
                <w:sz w:val="16"/>
                <w:szCs w:val="16"/>
                <w:lang w:val="en-US"/>
              </w:rPr>
              <w:t>5.1</w:t>
            </w:r>
          </w:p>
        </w:tc>
      </w:tr>
      <w:tr w:rsidR="00185D47" w:rsidRPr="009C4CC6" w14:paraId="59BEC216" w14:textId="62304642" w:rsidTr="00E618B1">
        <w:tc>
          <w:tcPr>
            <w:tcW w:w="379" w:type="dxa"/>
            <w:vMerge/>
            <w:tcBorders>
              <w:left w:val="single" w:sz="4" w:space="0" w:color="E7E6E6" w:themeColor="background2"/>
              <w:right w:val="single" w:sz="4" w:space="0" w:color="E7E6E6" w:themeColor="background2"/>
            </w:tcBorders>
          </w:tcPr>
          <w:p w14:paraId="3E1FEC47"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tcBorders>
          </w:tcPr>
          <w:p w14:paraId="71044F8E" w14:textId="0771C7AE" w:rsidR="00185D47" w:rsidRDefault="00185D47" w:rsidP="00214FA7">
            <w:pPr>
              <w:rPr>
                <w:b/>
                <w:sz w:val="16"/>
                <w:szCs w:val="16"/>
                <w:lang w:val="en-US"/>
              </w:rPr>
            </w:pPr>
            <w:r>
              <w:rPr>
                <w:b/>
                <w:sz w:val="16"/>
                <w:szCs w:val="16"/>
                <w:lang w:val="en-US"/>
              </w:rPr>
              <w:t>Mild depression</w:t>
            </w:r>
          </w:p>
        </w:tc>
      </w:tr>
      <w:tr w:rsidR="00717C4B" w:rsidRPr="009C4CC6" w14:paraId="6126F973" w14:textId="4D6CE4E9" w:rsidTr="00E618B1">
        <w:tc>
          <w:tcPr>
            <w:tcW w:w="379" w:type="dxa"/>
            <w:vMerge/>
            <w:tcBorders>
              <w:left w:val="single" w:sz="4" w:space="0" w:color="E7E6E6" w:themeColor="background2"/>
              <w:right w:val="single" w:sz="4" w:space="0" w:color="E7E6E6" w:themeColor="background2"/>
            </w:tcBorders>
          </w:tcPr>
          <w:p w14:paraId="0628A27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FED1B86" w14:textId="77777777" w:rsidR="00185D47" w:rsidRPr="009C4CC6"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2645C64A" w14:textId="3461D878" w:rsidR="00185D47" w:rsidRPr="009C4CC6" w:rsidRDefault="00717C4B" w:rsidP="00214FA7">
            <w:pPr>
              <w:jc w:val="center"/>
              <w:rPr>
                <w:sz w:val="16"/>
                <w:szCs w:val="16"/>
                <w:lang w:val="en-US"/>
              </w:rPr>
            </w:pPr>
            <w:r>
              <w:rPr>
                <w:sz w:val="16"/>
                <w:szCs w:val="16"/>
                <w:lang w:val="en-US"/>
              </w:rPr>
              <w:t>2.8</w:t>
            </w:r>
          </w:p>
        </w:tc>
        <w:tc>
          <w:tcPr>
            <w:tcW w:w="1134" w:type="dxa"/>
            <w:tcBorders>
              <w:top w:val="single" w:sz="4" w:space="0" w:color="E7E6E6" w:themeColor="background2"/>
            </w:tcBorders>
          </w:tcPr>
          <w:p w14:paraId="5DD4B9DB" w14:textId="23D9E683" w:rsidR="00185D47" w:rsidRPr="009C4CC6" w:rsidRDefault="00717C4B" w:rsidP="00214FA7">
            <w:pPr>
              <w:jc w:val="center"/>
              <w:rPr>
                <w:sz w:val="16"/>
                <w:szCs w:val="16"/>
                <w:lang w:val="en-US"/>
              </w:rPr>
            </w:pPr>
            <w:r>
              <w:rPr>
                <w:sz w:val="16"/>
                <w:szCs w:val="16"/>
                <w:lang w:val="en-US"/>
              </w:rPr>
              <w:t>0.03</w:t>
            </w:r>
          </w:p>
        </w:tc>
        <w:tc>
          <w:tcPr>
            <w:tcW w:w="1134" w:type="dxa"/>
            <w:tcBorders>
              <w:top w:val="single" w:sz="4" w:space="0" w:color="E7E6E6" w:themeColor="background2"/>
              <w:right w:val="single" w:sz="4" w:space="0" w:color="E7E6E6" w:themeColor="background2"/>
            </w:tcBorders>
          </w:tcPr>
          <w:p w14:paraId="4297EE76" w14:textId="464F2353" w:rsidR="00185D47" w:rsidRDefault="00717C4B" w:rsidP="00214FA7">
            <w:pPr>
              <w:jc w:val="center"/>
              <w:rPr>
                <w:sz w:val="16"/>
                <w:szCs w:val="16"/>
                <w:lang w:val="en-US"/>
              </w:rPr>
            </w:pPr>
            <w:r>
              <w:rPr>
                <w:sz w:val="16"/>
                <w:szCs w:val="16"/>
                <w:lang w:val="en-US"/>
              </w:rPr>
              <w:t>0.4</w:t>
            </w:r>
          </w:p>
        </w:tc>
        <w:tc>
          <w:tcPr>
            <w:tcW w:w="1139" w:type="dxa"/>
            <w:tcBorders>
              <w:top w:val="single" w:sz="4" w:space="0" w:color="E7E6E6" w:themeColor="background2"/>
              <w:left w:val="single" w:sz="4" w:space="0" w:color="E7E6E6" w:themeColor="background2"/>
            </w:tcBorders>
          </w:tcPr>
          <w:p w14:paraId="44EAF082" w14:textId="1DE7B72B" w:rsidR="00185D47" w:rsidRPr="009C4CC6" w:rsidRDefault="00717C4B" w:rsidP="00E618B1">
            <w:pPr>
              <w:jc w:val="center"/>
              <w:rPr>
                <w:sz w:val="16"/>
                <w:szCs w:val="16"/>
                <w:lang w:val="en-US"/>
              </w:rPr>
            </w:pPr>
            <w:r>
              <w:rPr>
                <w:sz w:val="16"/>
                <w:szCs w:val="16"/>
                <w:lang w:val="en-US"/>
              </w:rPr>
              <w:t>0.4</w:t>
            </w:r>
          </w:p>
        </w:tc>
        <w:tc>
          <w:tcPr>
            <w:tcW w:w="1134" w:type="dxa"/>
            <w:tcBorders>
              <w:top w:val="single" w:sz="4" w:space="0" w:color="E7E6E6" w:themeColor="background2"/>
            </w:tcBorders>
          </w:tcPr>
          <w:p w14:paraId="04197EED" w14:textId="7C3473B2" w:rsidR="00185D47" w:rsidRPr="009C4CC6" w:rsidRDefault="00717C4B" w:rsidP="00214FA7">
            <w:pPr>
              <w:jc w:val="center"/>
              <w:rPr>
                <w:sz w:val="16"/>
                <w:szCs w:val="16"/>
                <w:lang w:val="en-US"/>
              </w:rPr>
            </w:pPr>
            <w:r>
              <w:rPr>
                <w:sz w:val="16"/>
                <w:szCs w:val="16"/>
                <w:lang w:val="en-US"/>
              </w:rPr>
              <w:t>0.3</w:t>
            </w:r>
          </w:p>
        </w:tc>
        <w:tc>
          <w:tcPr>
            <w:tcW w:w="1134" w:type="dxa"/>
            <w:tcBorders>
              <w:top w:val="single" w:sz="4" w:space="0" w:color="E7E6E6" w:themeColor="background2"/>
            </w:tcBorders>
          </w:tcPr>
          <w:p w14:paraId="65968EE4" w14:textId="6AD4BB61" w:rsidR="00185D47" w:rsidRDefault="00717C4B" w:rsidP="00214FA7">
            <w:pPr>
              <w:jc w:val="center"/>
              <w:rPr>
                <w:sz w:val="16"/>
                <w:szCs w:val="16"/>
                <w:lang w:val="en-US"/>
              </w:rPr>
            </w:pPr>
            <w:r>
              <w:rPr>
                <w:sz w:val="16"/>
                <w:szCs w:val="16"/>
                <w:lang w:val="en-US"/>
              </w:rPr>
              <w:t>0.03</w:t>
            </w:r>
          </w:p>
        </w:tc>
      </w:tr>
      <w:tr w:rsidR="00717C4B" w:rsidRPr="009C4CC6" w14:paraId="0E881091" w14:textId="5BF4AF45" w:rsidTr="00E618B1">
        <w:tc>
          <w:tcPr>
            <w:tcW w:w="379" w:type="dxa"/>
            <w:vMerge/>
            <w:tcBorders>
              <w:left w:val="single" w:sz="4" w:space="0" w:color="E7E6E6" w:themeColor="background2"/>
              <w:right w:val="single" w:sz="4" w:space="0" w:color="E7E6E6" w:themeColor="background2"/>
            </w:tcBorders>
          </w:tcPr>
          <w:p w14:paraId="2F3CA930"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45336C4E" w14:textId="77777777" w:rsidR="00185D47" w:rsidRDefault="00185D47" w:rsidP="00214FA7">
            <w:pPr>
              <w:rPr>
                <w:sz w:val="16"/>
                <w:szCs w:val="16"/>
                <w:lang w:val="en-US"/>
              </w:rPr>
            </w:pPr>
            <w:r>
              <w:rPr>
                <w:sz w:val="16"/>
                <w:szCs w:val="16"/>
                <w:lang w:val="en-US"/>
              </w:rPr>
              <w:t>PMS</w:t>
            </w:r>
          </w:p>
        </w:tc>
        <w:tc>
          <w:tcPr>
            <w:tcW w:w="1134" w:type="dxa"/>
          </w:tcPr>
          <w:p w14:paraId="60CECC51" w14:textId="65BD8D11" w:rsidR="00185D47" w:rsidRPr="009C4CC6" w:rsidRDefault="00717C4B" w:rsidP="00214FA7">
            <w:pPr>
              <w:jc w:val="center"/>
              <w:rPr>
                <w:sz w:val="16"/>
                <w:szCs w:val="16"/>
                <w:lang w:val="en-US"/>
              </w:rPr>
            </w:pPr>
            <w:r>
              <w:rPr>
                <w:sz w:val="16"/>
                <w:szCs w:val="16"/>
                <w:lang w:val="en-US"/>
              </w:rPr>
              <w:t>1.7</w:t>
            </w:r>
          </w:p>
        </w:tc>
        <w:tc>
          <w:tcPr>
            <w:tcW w:w="1134" w:type="dxa"/>
          </w:tcPr>
          <w:p w14:paraId="78813369" w14:textId="454B4FC7" w:rsidR="00185D47" w:rsidRPr="009C4CC6" w:rsidRDefault="00717C4B" w:rsidP="00214FA7">
            <w:pPr>
              <w:jc w:val="center"/>
              <w:rPr>
                <w:sz w:val="16"/>
                <w:szCs w:val="16"/>
                <w:lang w:val="en-US"/>
              </w:rPr>
            </w:pPr>
            <w:r>
              <w:rPr>
                <w:sz w:val="16"/>
                <w:szCs w:val="16"/>
                <w:lang w:val="en-US"/>
              </w:rPr>
              <w:t>0.004</w:t>
            </w:r>
          </w:p>
        </w:tc>
        <w:tc>
          <w:tcPr>
            <w:tcW w:w="1134" w:type="dxa"/>
            <w:tcBorders>
              <w:right w:val="single" w:sz="4" w:space="0" w:color="E7E6E6" w:themeColor="background2"/>
            </w:tcBorders>
          </w:tcPr>
          <w:p w14:paraId="024CE47E" w14:textId="7E20A559" w:rsidR="00185D47" w:rsidRDefault="00717C4B" w:rsidP="00214FA7">
            <w:pPr>
              <w:jc w:val="center"/>
              <w:rPr>
                <w:sz w:val="16"/>
                <w:szCs w:val="16"/>
                <w:lang w:val="en-US"/>
              </w:rPr>
            </w:pPr>
            <w:r>
              <w:rPr>
                <w:sz w:val="16"/>
                <w:szCs w:val="16"/>
                <w:lang w:val="en-US"/>
              </w:rPr>
              <w:t>0.4</w:t>
            </w:r>
          </w:p>
        </w:tc>
        <w:tc>
          <w:tcPr>
            <w:tcW w:w="1139" w:type="dxa"/>
            <w:tcBorders>
              <w:left w:val="single" w:sz="4" w:space="0" w:color="E7E6E6" w:themeColor="background2"/>
            </w:tcBorders>
          </w:tcPr>
          <w:p w14:paraId="0F9E4A3E" w14:textId="08F8508C" w:rsidR="00185D47" w:rsidRPr="009C4CC6" w:rsidRDefault="00717C4B" w:rsidP="00214FA7">
            <w:pPr>
              <w:jc w:val="center"/>
              <w:rPr>
                <w:sz w:val="16"/>
                <w:szCs w:val="16"/>
                <w:lang w:val="en-US"/>
              </w:rPr>
            </w:pPr>
            <w:r>
              <w:rPr>
                <w:sz w:val="16"/>
                <w:szCs w:val="16"/>
                <w:lang w:val="en-US"/>
              </w:rPr>
              <w:t>0.04</w:t>
            </w:r>
          </w:p>
        </w:tc>
        <w:tc>
          <w:tcPr>
            <w:tcW w:w="1134" w:type="dxa"/>
          </w:tcPr>
          <w:p w14:paraId="4692F32E" w14:textId="78763577" w:rsidR="00185D47" w:rsidRPr="009C4CC6" w:rsidRDefault="00717C4B" w:rsidP="00214FA7">
            <w:pPr>
              <w:jc w:val="center"/>
              <w:rPr>
                <w:sz w:val="16"/>
                <w:szCs w:val="16"/>
                <w:lang w:val="en-US"/>
              </w:rPr>
            </w:pPr>
            <w:r>
              <w:rPr>
                <w:sz w:val="16"/>
                <w:szCs w:val="16"/>
                <w:lang w:val="en-US"/>
              </w:rPr>
              <w:t>0.6</w:t>
            </w:r>
          </w:p>
        </w:tc>
        <w:tc>
          <w:tcPr>
            <w:tcW w:w="1134" w:type="dxa"/>
          </w:tcPr>
          <w:p w14:paraId="54F4E03A" w14:textId="73D61AA2" w:rsidR="00185D47" w:rsidRDefault="00717C4B" w:rsidP="00214FA7">
            <w:pPr>
              <w:jc w:val="center"/>
              <w:rPr>
                <w:sz w:val="16"/>
                <w:szCs w:val="16"/>
                <w:lang w:val="en-US"/>
              </w:rPr>
            </w:pPr>
            <w:r>
              <w:rPr>
                <w:sz w:val="16"/>
                <w:szCs w:val="16"/>
                <w:lang w:val="en-US"/>
              </w:rPr>
              <w:t>0.02</w:t>
            </w:r>
          </w:p>
        </w:tc>
      </w:tr>
      <w:tr w:rsidR="00717C4B" w:rsidRPr="009C4CC6" w14:paraId="56DC4473" w14:textId="514AFC11" w:rsidTr="00E618B1">
        <w:tc>
          <w:tcPr>
            <w:tcW w:w="379" w:type="dxa"/>
            <w:vMerge/>
            <w:tcBorders>
              <w:left w:val="single" w:sz="4" w:space="0" w:color="E7E6E6" w:themeColor="background2"/>
              <w:right w:val="single" w:sz="4" w:space="0" w:color="E7E6E6" w:themeColor="background2"/>
            </w:tcBorders>
          </w:tcPr>
          <w:p w14:paraId="14F050E3"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625BCF82" w14:textId="7D9E8EF9"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77348D28" w14:textId="7A1B2478" w:rsidR="00185D47" w:rsidRPr="009C4CC6" w:rsidRDefault="00996201" w:rsidP="00214FA7">
            <w:pPr>
              <w:jc w:val="center"/>
              <w:rPr>
                <w:sz w:val="16"/>
                <w:szCs w:val="16"/>
                <w:lang w:val="en-US"/>
              </w:rPr>
            </w:pPr>
            <w:r>
              <w:rPr>
                <w:sz w:val="16"/>
                <w:szCs w:val="16"/>
                <w:lang w:val="en-US"/>
              </w:rPr>
              <w:t>0</w:t>
            </w:r>
          </w:p>
        </w:tc>
        <w:tc>
          <w:tcPr>
            <w:tcW w:w="1134" w:type="dxa"/>
            <w:tcBorders>
              <w:bottom w:val="single" w:sz="4" w:space="0" w:color="E7E6E6" w:themeColor="background2"/>
            </w:tcBorders>
          </w:tcPr>
          <w:p w14:paraId="36183D0E" w14:textId="4DEE12DF" w:rsidR="00185D47" w:rsidRPr="009C4CC6" w:rsidRDefault="00996201" w:rsidP="00214FA7">
            <w:pPr>
              <w:jc w:val="center"/>
              <w:rPr>
                <w:sz w:val="16"/>
                <w:szCs w:val="16"/>
                <w:lang w:val="en-US"/>
              </w:rPr>
            </w:pPr>
            <w:r>
              <w:rPr>
                <w:sz w:val="16"/>
                <w:szCs w:val="16"/>
                <w:lang w:val="en-US"/>
              </w:rPr>
              <w:t>0.3</w:t>
            </w:r>
          </w:p>
        </w:tc>
        <w:tc>
          <w:tcPr>
            <w:tcW w:w="1134" w:type="dxa"/>
            <w:tcBorders>
              <w:bottom w:val="single" w:sz="4" w:space="0" w:color="E7E6E6" w:themeColor="background2"/>
              <w:right w:val="single" w:sz="4" w:space="0" w:color="E7E6E6" w:themeColor="background2"/>
            </w:tcBorders>
          </w:tcPr>
          <w:p w14:paraId="5371F8A8" w14:textId="525FE935" w:rsidR="00185D47" w:rsidRDefault="00996201" w:rsidP="00214FA7">
            <w:pPr>
              <w:jc w:val="center"/>
              <w:rPr>
                <w:sz w:val="16"/>
                <w:szCs w:val="16"/>
                <w:lang w:val="en-US"/>
              </w:rPr>
            </w:pPr>
            <w:r>
              <w:rPr>
                <w:sz w:val="16"/>
                <w:szCs w:val="16"/>
                <w:lang w:val="en-US"/>
              </w:rPr>
              <w:t>0.1</w:t>
            </w:r>
          </w:p>
        </w:tc>
        <w:tc>
          <w:tcPr>
            <w:tcW w:w="1139" w:type="dxa"/>
            <w:tcBorders>
              <w:left w:val="single" w:sz="4" w:space="0" w:color="E7E6E6" w:themeColor="background2"/>
              <w:bottom w:val="single" w:sz="4" w:space="0" w:color="E7E6E6" w:themeColor="background2"/>
            </w:tcBorders>
          </w:tcPr>
          <w:p w14:paraId="5AEB0FEF" w14:textId="5937F889" w:rsidR="00185D47" w:rsidRPr="009C4CC6" w:rsidRDefault="00996201" w:rsidP="00214FA7">
            <w:pPr>
              <w:jc w:val="center"/>
              <w:rPr>
                <w:sz w:val="16"/>
                <w:szCs w:val="16"/>
                <w:lang w:val="en-US"/>
              </w:rPr>
            </w:pPr>
            <w:r>
              <w:rPr>
                <w:sz w:val="16"/>
                <w:szCs w:val="16"/>
                <w:lang w:val="en-US"/>
              </w:rPr>
              <w:t>0.7</w:t>
            </w:r>
          </w:p>
        </w:tc>
        <w:tc>
          <w:tcPr>
            <w:tcW w:w="1134" w:type="dxa"/>
            <w:tcBorders>
              <w:bottom w:val="single" w:sz="4" w:space="0" w:color="E7E6E6" w:themeColor="background2"/>
            </w:tcBorders>
          </w:tcPr>
          <w:p w14:paraId="06CF3977" w14:textId="516EC363" w:rsidR="00185D47" w:rsidRPr="009C4CC6" w:rsidRDefault="00996201" w:rsidP="00214FA7">
            <w:pPr>
              <w:jc w:val="center"/>
              <w:rPr>
                <w:sz w:val="16"/>
                <w:szCs w:val="16"/>
                <w:lang w:val="en-US"/>
              </w:rPr>
            </w:pPr>
            <w:r>
              <w:rPr>
                <w:sz w:val="16"/>
                <w:szCs w:val="16"/>
                <w:lang w:val="en-US"/>
              </w:rPr>
              <w:t>0.7</w:t>
            </w:r>
          </w:p>
        </w:tc>
        <w:tc>
          <w:tcPr>
            <w:tcW w:w="1134" w:type="dxa"/>
          </w:tcPr>
          <w:p w14:paraId="44B500B3" w14:textId="734FC1FB" w:rsidR="00185D47" w:rsidRDefault="00996201" w:rsidP="00214FA7">
            <w:pPr>
              <w:jc w:val="center"/>
              <w:rPr>
                <w:sz w:val="16"/>
                <w:szCs w:val="16"/>
                <w:lang w:val="en-US"/>
              </w:rPr>
            </w:pPr>
            <w:r>
              <w:rPr>
                <w:sz w:val="16"/>
                <w:szCs w:val="16"/>
                <w:lang w:val="en-US"/>
              </w:rPr>
              <w:t>0.002</w:t>
            </w:r>
          </w:p>
        </w:tc>
      </w:tr>
      <w:tr w:rsidR="00185D47" w:rsidRPr="009C4CC6" w14:paraId="19B30A63" w14:textId="6EE8BBC6" w:rsidTr="00E618B1">
        <w:tc>
          <w:tcPr>
            <w:tcW w:w="379" w:type="dxa"/>
            <w:vMerge/>
            <w:tcBorders>
              <w:left w:val="single" w:sz="4" w:space="0" w:color="E7E6E6" w:themeColor="background2"/>
              <w:right w:val="single" w:sz="4" w:space="0" w:color="E7E6E6" w:themeColor="background2"/>
            </w:tcBorders>
          </w:tcPr>
          <w:p w14:paraId="5B3ACEC9"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71789895" w14:textId="1A57E56D" w:rsidR="00185D47" w:rsidRDefault="00185D47" w:rsidP="00214FA7">
            <w:pPr>
              <w:rPr>
                <w:b/>
                <w:sz w:val="16"/>
                <w:szCs w:val="16"/>
                <w:lang w:val="en-US"/>
              </w:rPr>
            </w:pPr>
            <w:r>
              <w:rPr>
                <w:b/>
                <w:sz w:val="16"/>
                <w:szCs w:val="16"/>
                <w:lang w:val="en-US"/>
              </w:rPr>
              <w:t>Mild anxiety</w:t>
            </w:r>
          </w:p>
        </w:tc>
      </w:tr>
      <w:tr w:rsidR="00717C4B" w:rsidRPr="009C4CC6" w14:paraId="503A33F0" w14:textId="3A827D7F" w:rsidTr="00E618B1">
        <w:tc>
          <w:tcPr>
            <w:tcW w:w="379" w:type="dxa"/>
            <w:vMerge/>
            <w:tcBorders>
              <w:left w:val="single" w:sz="4" w:space="0" w:color="E7E6E6" w:themeColor="background2"/>
              <w:right w:val="single" w:sz="4" w:space="0" w:color="E7E6E6" w:themeColor="background2"/>
            </w:tcBorders>
          </w:tcPr>
          <w:p w14:paraId="04A239D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E9146E4" w14:textId="77777777" w:rsidR="00185D47"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0659809C" w14:textId="500F90C0" w:rsidR="00185D47" w:rsidRPr="009C4CC6" w:rsidRDefault="00996201" w:rsidP="00214FA7">
            <w:pPr>
              <w:jc w:val="center"/>
              <w:rPr>
                <w:sz w:val="16"/>
                <w:szCs w:val="16"/>
                <w:lang w:val="en-US"/>
              </w:rPr>
            </w:pPr>
            <w:r>
              <w:rPr>
                <w:sz w:val="16"/>
                <w:szCs w:val="16"/>
                <w:lang w:val="en-US"/>
              </w:rPr>
              <w:t>0.007</w:t>
            </w:r>
          </w:p>
        </w:tc>
        <w:tc>
          <w:tcPr>
            <w:tcW w:w="1134" w:type="dxa"/>
            <w:tcBorders>
              <w:top w:val="single" w:sz="4" w:space="0" w:color="E7E6E6" w:themeColor="background2"/>
            </w:tcBorders>
          </w:tcPr>
          <w:p w14:paraId="32A783BD" w14:textId="1A9961F0" w:rsidR="00185D47" w:rsidRPr="009C4CC6" w:rsidRDefault="00996201" w:rsidP="00214FA7">
            <w:pPr>
              <w:jc w:val="center"/>
              <w:rPr>
                <w:sz w:val="16"/>
                <w:szCs w:val="16"/>
                <w:lang w:val="en-US"/>
              </w:rPr>
            </w:pPr>
            <w:r>
              <w:rPr>
                <w:sz w:val="16"/>
                <w:szCs w:val="16"/>
                <w:lang w:val="en-US"/>
              </w:rPr>
              <w:t>7.7</w:t>
            </w:r>
          </w:p>
        </w:tc>
        <w:tc>
          <w:tcPr>
            <w:tcW w:w="1134" w:type="dxa"/>
            <w:tcBorders>
              <w:top w:val="single" w:sz="4" w:space="0" w:color="E7E6E6" w:themeColor="background2"/>
              <w:right w:val="single" w:sz="4" w:space="0" w:color="E7E6E6" w:themeColor="background2"/>
            </w:tcBorders>
          </w:tcPr>
          <w:p w14:paraId="7ED2E244" w14:textId="5A1CD9B3" w:rsidR="00185D47" w:rsidRDefault="00996201" w:rsidP="00214FA7">
            <w:pPr>
              <w:jc w:val="center"/>
              <w:rPr>
                <w:sz w:val="16"/>
                <w:szCs w:val="16"/>
                <w:lang w:val="en-US"/>
              </w:rPr>
            </w:pPr>
            <w:r>
              <w:rPr>
                <w:sz w:val="16"/>
                <w:szCs w:val="16"/>
                <w:lang w:val="en-US"/>
              </w:rPr>
              <w:t>1.3</w:t>
            </w:r>
          </w:p>
        </w:tc>
        <w:tc>
          <w:tcPr>
            <w:tcW w:w="1139" w:type="dxa"/>
            <w:tcBorders>
              <w:top w:val="single" w:sz="4" w:space="0" w:color="E7E6E6" w:themeColor="background2"/>
              <w:left w:val="single" w:sz="4" w:space="0" w:color="E7E6E6" w:themeColor="background2"/>
            </w:tcBorders>
          </w:tcPr>
          <w:p w14:paraId="5F75C3CC" w14:textId="0C2D04DE" w:rsidR="00185D47" w:rsidRPr="009C4CC6" w:rsidRDefault="00996201" w:rsidP="00214FA7">
            <w:pPr>
              <w:jc w:val="center"/>
              <w:rPr>
                <w:sz w:val="16"/>
                <w:szCs w:val="16"/>
                <w:lang w:val="en-US"/>
              </w:rPr>
            </w:pPr>
            <w:r>
              <w:rPr>
                <w:sz w:val="16"/>
                <w:szCs w:val="16"/>
                <w:lang w:val="en-US"/>
              </w:rPr>
              <w:t>0.4</w:t>
            </w:r>
          </w:p>
        </w:tc>
        <w:tc>
          <w:tcPr>
            <w:tcW w:w="1134" w:type="dxa"/>
            <w:tcBorders>
              <w:top w:val="single" w:sz="4" w:space="0" w:color="E7E6E6" w:themeColor="background2"/>
            </w:tcBorders>
          </w:tcPr>
          <w:p w14:paraId="43E556A8" w14:textId="5415A24F" w:rsidR="00185D47" w:rsidRPr="009C4CC6" w:rsidRDefault="00996201" w:rsidP="00214FA7">
            <w:pPr>
              <w:jc w:val="center"/>
              <w:rPr>
                <w:sz w:val="16"/>
                <w:szCs w:val="16"/>
                <w:lang w:val="en-US"/>
              </w:rPr>
            </w:pPr>
            <w:r>
              <w:rPr>
                <w:sz w:val="16"/>
                <w:szCs w:val="16"/>
                <w:lang w:val="en-US"/>
              </w:rPr>
              <w:t>2.7</w:t>
            </w:r>
          </w:p>
        </w:tc>
        <w:tc>
          <w:tcPr>
            <w:tcW w:w="1134" w:type="dxa"/>
            <w:tcBorders>
              <w:top w:val="single" w:sz="4" w:space="0" w:color="E7E6E6" w:themeColor="background2"/>
            </w:tcBorders>
          </w:tcPr>
          <w:p w14:paraId="3B15443C" w14:textId="682BB1BD" w:rsidR="00185D47" w:rsidRDefault="00996201" w:rsidP="00214FA7">
            <w:pPr>
              <w:jc w:val="center"/>
              <w:rPr>
                <w:sz w:val="16"/>
                <w:szCs w:val="16"/>
                <w:lang w:val="en-US"/>
              </w:rPr>
            </w:pPr>
            <w:r>
              <w:rPr>
                <w:sz w:val="16"/>
                <w:szCs w:val="16"/>
                <w:lang w:val="en-US"/>
              </w:rPr>
              <w:t>4.9</w:t>
            </w:r>
          </w:p>
        </w:tc>
      </w:tr>
      <w:tr w:rsidR="00717C4B" w:rsidRPr="009C4CC6" w14:paraId="4CA1FC27" w14:textId="39E77622" w:rsidTr="00E618B1">
        <w:tc>
          <w:tcPr>
            <w:tcW w:w="379" w:type="dxa"/>
            <w:vMerge/>
            <w:tcBorders>
              <w:left w:val="single" w:sz="4" w:space="0" w:color="E7E6E6" w:themeColor="background2"/>
              <w:right w:val="single" w:sz="4" w:space="0" w:color="E7E6E6" w:themeColor="background2"/>
            </w:tcBorders>
          </w:tcPr>
          <w:p w14:paraId="63E74DE9"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3BA4C7AD" w14:textId="77777777" w:rsidR="00185D47" w:rsidRDefault="00185D47" w:rsidP="00214FA7">
            <w:pPr>
              <w:rPr>
                <w:sz w:val="16"/>
                <w:szCs w:val="16"/>
                <w:lang w:val="en-US"/>
              </w:rPr>
            </w:pPr>
            <w:r>
              <w:rPr>
                <w:sz w:val="16"/>
                <w:szCs w:val="16"/>
                <w:lang w:val="en-US"/>
              </w:rPr>
              <w:t>PMS</w:t>
            </w:r>
          </w:p>
        </w:tc>
        <w:tc>
          <w:tcPr>
            <w:tcW w:w="1134" w:type="dxa"/>
          </w:tcPr>
          <w:p w14:paraId="3B8CFE22" w14:textId="6BC25FD8" w:rsidR="00185D47" w:rsidRPr="009C4CC6" w:rsidRDefault="00996201" w:rsidP="00214FA7">
            <w:pPr>
              <w:jc w:val="center"/>
              <w:rPr>
                <w:sz w:val="16"/>
                <w:szCs w:val="16"/>
                <w:lang w:val="en-US"/>
              </w:rPr>
            </w:pPr>
            <w:r>
              <w:rPr>
                <w:sz w:val="16"/>
                <w:szCs w:val="16"/>
                <w:lang w:val="en-US"/>
              </w:rPr>
              <w:t>0.3</w:t>
            </w:r>
          </w:p>
        </w:tc>
        <w:tc>
          <w:tcPr>
            <w:tcW w:w="1134" w:type="dxa"/>
          </w:tcPr>
          <w:p w14:paraId="2AFE205D" w14:textId="275295D3" w:rsidR="00185D47" w:rsidRPr="009C4CC6" w:rsidRDefault="00996201" w:rsidP="00214FA7">
            <w:pPr>
              <w:jc w:val="center"/>
              <w:rPr>
                <w:sz w:val="16"/>
                <w:szCs w:val="16"/>
                <w:lang w:val="en-US"/>
              </w:rPr>
            </w:pPr>
            <w:r>
              <w:rPr>
                <w:sz w:val="16"/>
                <w:szCs w:val="16"/>
                <w:lang w:val="en-US"/>
              </w:rPr>
              <w:t>7.7</w:t>
            </w:r>
          </w:p>
        </w:tc>
        <w:tc>
          <w:tcPr>
            <w:tcW w:w="1134" w:type="dxa"/>
            <w:tcBorders>
              <w:right w:val="single" w:sz="4" w:space="0" w:color="E7E6E6" w:themeColor="background2"/>
            </w:tcBorders>
          </w:tcPr>
          <w:p w14:paraId="45E47B22" w14:textId="1E5F63A5" w:rsidR="00185D47" w:rsidRDefault="00996201" w:rsidP="00214FA7">
            <w:pPr>
              <w:jc w:val="center"/>
              <w:rPr>
                <w:sz w:val="16"/>
                <w:szCs w:val="16"/>
                <w:lang w:val="en-US"/>
              </w:rPr>
            </w:pPr>
            <w:r>
              <w:rPr>
                <w:sz w:val="16"/>
                <w:szCs w:val="16"/>
                <w:lang w:val="en-US"/>
              </w:rPr>
              <w:t>0.8</w:t>
            </w:r>
          </w:p>
        </w:tc>
        <w:tc>
          <w:tcPr>
            <w:tcW w:w="1139" w:type="dxa"/>
            <w:tcBorders>
              <w:left w:val="single" w:sz="4" w:space="0" w:color="E7E6E6" w:themeColor="background2"/>
            </w:tcBorders>
          </w:tcPr>
          <w:p w14:paraId="722C6A98" w14:textId="48FEA095" w:rsidR="00185D47" w:rsidRPr="009C4CC6" w:rsidRDefault="00996201" w:rsidP="00214FA7">
            <w:pPr>
              <w:jc w:val="center"/>
              <w:rPr>
                <w:sz w:val="16"/>
                <w:szCs w:val="16"/>
                <w:lang w:val="en-US"/>
              </w:rPr>
            </w:pPr>
            <w:r>
              <w:rPr>
                <w:sz w:val="16"/>
                <w:szCs w:val="16"/>
                <w:lang w:val="en-US"/>
              </w:rPr>
              <w:t>0.001</w:t>
            </w:r>
          </w:p>
        </w:tc>
        <w:tc>
          <w:tcPr>
            <w:tcW w:w="1134" w:type="dxa"/>
          </w:tcPr>
          <w:p w14:paraId="2D024F1E" w14:textId="00DB4E93" w:rsidR="00185D47" w:rsidRPr="009C4CC6" w:rsidRDefault="00996201" w:rsidP="00214FA7">
            <w:pPr>
              <w:jc w:val="center"/>
              <w:rPr>
                <w:sz w:val="16"/>
                <w:szCs w:val="16"/>
                <w:lang w:val="en-US"/>
              </w:rPr>
            </w:pPr>
            <w:r>
              <w:rPr>
                <w:sz w:val="16"/>
                <w:szCs w:val="16"/>
                <w:lang w:val="en-US"/>
              </w:rPr>
              <w:t>1.5</w:t>
            </w:r>
          </w:p>
        </w:tc>
        <w:tc>
          <w:tcPr>
            <w:tcW w:w="1134" w:type="dxa"/>
          </w:tcPr>
          <w:p w14:paraId="7FABC300" w14:textId="7B2F82F1" w:rsidR="00185D47" w:rsidRDefault="00996201" w:rsidP="00214FA7">
            <w:pPr>
              <w:jc w:val="center"/>
              <w:rPr>
                <w:sz w:val="16"/>
                <w:szCs w:val="16"/>
                <w:lang w:val="en-US"/>
              </w:rPr>
            </w:pPr>
            <w:r>
              <w:rPr>
                <w:sz w:val="16"/>
                <w:szCs w:val="16"/>
                <w:lang w:val="en-US"/>
              </w:rPr>
              <w:t>1.2</w:t>
            </w:r>
          </w:p>
        </w:tc>
      </w:tr>
      <w:tr w:rsidR="00717C4B" w:rsidRPr="009C4CC6" w14:paraId="558B1E7A" w14:textId="7B64D03B" w:rsidTr="00E618B1">
        <w:tc>
          <w:tcPr>
            <w:tcW w:w="379" w:type="dxa"/>
            <w:vMerge/>
            <w:tcBorders>
              <w:left w:val="single" w:sz="4" w:space="0" w:color="E7E6E6" w:themeColor="background2"/>
              <w:right w:val="single" w:sz="4" w:space="0" w:color="E7E6E6" w:themeColor="background2"/>
            </w:tcBorders>
          </w:tcPr>
          <w:p w14:paraId="7D533E3A"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7D874402" w14:textId="3AAD3395"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4948F431" w14:textId="0A180073" w:rsidR="00185D47" w:rsidRPr="009C4CC6" w:rsidRDefault="00996201" w:rsidP="00214FA7">
            <w:pPr>
              <w:jc w:val="center"/>
              <w:rPr>
                <w:sz w:val="16"/>
                <w:szCs w:val="16"/>
                <w:lang w:val="en-US"/>
              </w:rPr>
            </w:pPr>
            <w:r>
              <w:rPr>
                <w:sz w:val="16"/>
                <w:szCs w:val="16"/>
                <w:lang w:val="en-US"/>
              </w:rPr>
              <w:t>1.3</w:t>
            </w:r>
          </w:p>
        </w:tc>
        <w:tc>
          <w:tcPr>
            <w:tcW w:w="1134" w:type="dxa"/>
            <w:tcBorders>
              <w:bottom w:val="single" w:sz="4" w:space="0" w:color="E7E6E6" w:themeColor="background2"/>
            </w:tcBorders>
          </w:tcPr>
          <w:p w14:paraId="0ECCD232" w14:textId="1DFE2063" w:rsidR="00185D47" w:rsidRPr="009C4CC6" w:rsidRDefault="00996201" w:rsidP="00214FA7">
            <w:pPr>
              <w:jc w:val="center"/>
              <w:rPr>
                <w:sz w:val="16"/>
                <w:szCs w:val="16"/>
                <w:lang w:val="en-US"/>
              </w:rPr>
            </w:pPr>
            <w:r>
              <w:rPr>
                <w:sz w:val="16"/>
                <w:szCs w:val="16"/>
                <w:lang w:val="en-US"/>
              </w:rPr>
              <w:t>1.7</w:t>
            </w:r>
          </w:p>
        </w:tc>
        <w:tc>
          <w:tcPr>
            <w:tcW w:w="1134" w:type="dxa"/>
            <w:tcBorders>
              <w:bottom w:val="single" w:sz="4" w:space="0" w:color="E7E6E6" w:themeColor="background2"/>
              <w:right w:val="single" w:sz="4" w:space="0" w:color="E7E6E6" w:themeColor="background2"/>
            </w:tcBorders>
          </w:tcPr>
          <w:p w14:paraId="6D48B706" w14:textId="1583C7D2" w:rsidR="00185D47" w:rsidRDefault="00996201" w:rsidP="00214FA7">
            <w:pPr>
              <w:jc w:val="center"/>
              <w:rPr>
                <w:sz w:val="16"/>
                <w:szCs w:val="16"/>
                <w:lang w:val="en-US"/>
              </w:rPr>
            </w:pPr>
            <w:r>
              <w:rPr>
                <w:sz w:val="16"/>
                <w:szCs w:val="16"/>
                <w:lang w:val="en-US"/>
              </w:rPr>
              <w:t>0.002</w:t>
            </w:r>
          </w:p>
        </w:tc>
        <w:tc>
          <w:tcPr>
            <w:tcW w:w="1139" w:type="dxa"/>
            <w:tcBorders>
              <w:left w:val="single" w:sz="4" w:space="0" w:color="E7E6E6" w:themeColor="background2"/>
              <w:bottom w:val="single" w:sz="4" w:space="0" w:color="E7E6E6" w:themeColor="background2"/>
            </w:tcBorders>
          </w:tcPr>
          <w:p w14:paraId="62A88C32" w14:textId="67907E5E" w:rsidR="00185D47" w:rsidRPr="009C4CC6" w:rsidRDefault="00996201" w:rsidP="00214FA7">
            <w:pPr>
              <w:jc w:val="center"/>
              <w:rPr>
                <w:sz w:val="16"/>
                <w:szCs w:val="16"/>
                <w:lang w:val="en-US"/>
              </w:rPr>
            </w:pPr>
            <w:r>
              <w:rPr>
                <w:sz w:val="16"/>
                <w:szCs w:val="16"/>
                <w:lang w:val="en-US"/>
              </w:rPr>
              <w:t>1.5</w:t>
            </w:r>
          </w:p>
        </w:tc>
        <w:tc>
          <w:tcPr>
            <w:tcW w:w="1134" w:type="dxa"/>
            <w:tcBorders>
              <w:bottom w:val="single" w:sz="4" w:space="0" w:color="E7E6E6" w:themeColor="background2"/>
            </w:tcBorders>
          </w:tcPr>
          <w:p w14:paraId="771757AA" w14:textId="3A478C53" w:rsidR="00185D47" w:rsidRPr="009C4CC6" w:rsidRDefault="00996201" w:rsidP="00214FA7">
            <w:pPr>
              <w:jc w:val="center"/>
              <w:rPr>
                <w:sz w:val="16"/>
                <w:szCs w:val="16"/>
                <w:lang w:val="en-US"/>
              </w:rPr>
            </w:pPr>
            <w:r>
              <w:rPr>
                <w:sz w:val="16"/>
                <w:szCs w:val="16"/>
                <w:lang w:val="en-US"/>
              </w:rPr>
              <w:t>0.08</w:t>
            </w:r>
          </w:p>
        </w:tc>
        <w:tc>
          <w:tcPr>
            <w:tcW w:w="1134" w:type="dxa"/>
          </w:tcPr>
          <w:p w14:paraId="659563BD" w14:textId="06B9BE8C" w:rsidR="00185D47" w:rsidRDefault="00996201" w:rsidP="00214FA7">
            <w:pPr>
              <w:jc w:val="center"/>
              <w:rPr>
                <w:sz w:val="16"/>
                <w:szCs w:val="16"/>
                <w:lang w:val="en-US"/>
              </w:rPr>
            </w:pPr>
            <w:r>
              <w:rPr>
                <w:sz w:val="16"/>
                <w:szCs w:val="16"/>
                <w:lang w:val="en-US"/>
              </w:rPr>
              <w:t>3.4</w:t>
            </w:r>
          </w:p>
        </w:tc>
      </w:tr>
      <w:tr w:rsidR="00185D47" w:rsidRPr="009C4CC6" w14:paraId="786F71EF" w14:textId="2F2030B0" w:rsidTr="00E618B1">
        <w:tc>
          <w:tcPr>
            <w:tcW w:w="379" w:type="dxa"/>
            <w:vMerge/>
            <w:tcBorders>
              <w:left w:val="single" w:sz="4" w:space="0" w:color="E7E6E6" w:themeColor="background2"/>
              <w:right w:val="single" w:sz="4" w:space="0" w:color="E7E6E6" w:themeColor="background2"/>
            </w:tcBorders>
          </w:tcPr>
          <w:p w14:paraId="551D02C3"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00F8A06A" w14:textId="3F7355D0" w:rsidR="00185D47" w:rsidRDefault="00185D47" w:rsidP="00214FA7">
            <w:pPr>
              <w:rPr>
                <w:b/>
                <w:sz w:val="16"/>
                <w:szCs w:val="16"/>
                <w:lang w:val="en-US"/>
              </w:rPr>
            </w:pPr>
            <w:r>
              <w:rPr>
                <w:b/>
                <w:sz w:val="16"/>
                <w:szCs w:val="16"/>
                <w:lang w:val="en-US"/>
              </w:rPr>
              <w:t>Moderate depression with anxiety</w:t>
            </w:r>
          </w:p>
        </w:tc>
      </w:tr>
      <w:tr w:rsidR="00717C4B" w:rsidRPr="009C4CC6" w14:paraId="7DD52676" w14:textId="5D2EB921" w:rsidTr="00E618B1">
        <w:tc>
          <w:tcPr>
            <w:tcW w:w="379" w:type="dxa"/>
            <w:vMerge/>
            <w:tcBorders>
              <w:left w:val="single" w:sz="4" w:space="0" w:color="E7E6E6" w:themeColor="background2"/>
              <w:right w:val="single" w:sz="4" w:space="0" w:color="E7E6E6" w:themeColor="background2"/>
            </w:tcBorders>
          </w:tcPr>
          <w:p w14:paraId="6672DDCD"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FB3E49A" w14:textId="77777777" w:rsidR="00185D47"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1355CDB3" w14:textId="0B69F187" w:rsidR="00185D47" w:rsidRPr="009C4CC6" w:rsidRDefault="00996201" w:rsidP="00214FA7">
            <w:pPr>
              <w:jc w:val="center"/>
              <w:rPr>
                <w:sz w:val="16"/>
                <w:szCs w:val="16"/>
                <w:lang w:val="en-US"/>
              </w:rPr>
            </w:pPr>
            <w:r>
              <w:rPr>
                <w:sz w:val="16"/>
                <w:szCs w:val="16"/>
                <w:lang w:val="en-US"/>
              </w:rPr>
              <w:t>6.9</w:t>
            </w:r>
          </w:p>
        </w:tc>
        <w:tc>
          <w:tcPr>
            <w:tcW w:w="1134" w:type="dxa"/>
            <w:tcBorders>
              <w:top w:val="single" w:sz="4" w:space="0" w:color="E7E6E6" w:themeColor="background2"/>
            </w:tcBorders>
          </w:tcPr>
          <w:p w14:paraId="5DC11921" w14:textId="17BB27F3" w:rsidR="00185D47" w:rsidRPr="009C4CC6" w:rsidRDefault="00996201" w:rsidP="00214FA7">
            <w:pPr>
              <w:jc w:val="center"/>
              <w:rPr>
                <w:sz w:val="16"/>
                <w:szCs w:val="16"/>
                <w:lang w:val="en-US"/>
              </w:rPr>
            </w:pPr>
            <w:r>
              <w:rPr>
                <w:sz w:val="16"/>
                <w:szCs w:val="16"/>
                <w:lang w:val="en-US"/>
              </w:rPr>
              <w:t>4.9</w:t>
            </w:r>
          </w:p>
        </w:tc>
        <w:tc>
          <w:tcPr>
            <w:tcW w:w="1134" w:type="dxa"/>
            <w:tcBorders>
              <w:top w:val="single" w:sz="4" w:space="0" w:color="E7E6E6" w:themeColor="background2"/>
              <w:right w:val="single" w:sz="4" w:space="0" w:color="E7E6E6" w:themeColor="background2"/>
            </w:tcBorders>
          </w:tcPr>
          <w:p w14:paraId="4288213C" w14:textId="70ED3D18" w:rsidR="00185D47" w:rsidRDefault="00996201" w:rsidP="00214FA7">
            <w:pPr>
              <w:jc w:val="center"/>
              <w:rPr>
                <w:sz w:val="16"/>
                <w:szCs w:val="16"/>
                <w:lang w:val="en-US"/>
              </w:rPr>
            </w:pPr>
            <w:r>
              <w:rPr>
                <w:sz w:val="16"/>
                <w:szCs w:val="16"/>
                <w:lang w:val="en-US"/>
              </w:rPr>
              <w:t>3.0</w:t>
            </w:r>
          </w:p>
        </w:tc>
        <w:tc>
          <w:tcPr>
            <w:tcW w:w="1139" w:type="dxa"/>
            <w:tcBorders>
              <w:top w:val="single" w:sz="4" w:space="0" w:color="E7E6E6" w:themeColor="background2"/>
              <w:left w:val="single" w:sz="4" w:space="0" w:color="E7E6E6" w:themeColor="background2"/>
            </w:tcBorders>
          </w:tcPr>
          <w:p w14:paraId="53EDDD4E" w14:textId="2AE0ECA6" w:rsidR="00185D47" w:rsidRPr="009C4CC6" w:rsidRDefault="00996201" w:rsidP="00214FA7">
            <w:pPr>
              <w:jc w:val="center"/>
              <w:rPr>
                <w:sz w:val="16"/>
                <w:szCs w:val="16"/>
                <w:lang w:val="en-US"/>
              </w:rPr>
            </w:pPr>
            <w:r>
              <w:rPr>
                <w:sz w:val="16"/>
                <w:szCs w:val="16"/>
                <w:lang w:val="en-US"/>
              </w:rPr>
              <w:t>7.0</w:t>
            </w:r>
          </w:p>
        </w:tc>
        <w:tc>
          <w:tcPr>
            <w:tcW w:w="1134" w:type="dxa"/>
            <w:tcBorders>
              <w:top w:val="single" w:sz="4" w:space="0" w:color="E7E6E6" w:themeColor="background2"/>
            </w:tcBorders>
          </w:tcPr>
          <w:p w14:paraId="674FDCC4" w14:textId="06FFAC95" w:rsidR="00185D47" w:rsidRPr="009C4CC6" w:rsidRDefault="00996201" w:rsidP="00214FA7">
            <w:pPr>
              <w:jc w:val="center"/>
              <w:rPr>
                <w:sz w:val="16"/>
                <w:szCs w:val="16"/>
                <w:lang w:val="en-US"/>
              </w:rPr>
            </w:pPr>
            <w:r>
              <w:rPr>
                <w:sz w:val="16"/>
                <w:szCs w:val="16"/>
                <w:lang w:val="en-US"/>
              </w:rPr>
              <w:t>7.9</w:t>
            </w:r>
          </w:p>
        </w:tc>
        <w:tc>
          <w:tcPr>
            <w:tcW w:w="1134" w:type="dxa"/>
            <w:tcBorders>
              <w:top w:val="single" w:sz="4" w:space="0" w:color="E7E6E6" w:themeColor="background2"/>
            </w:tcBorders>
          </w:tcPr>
          <w:p w14:paraId="648110C9" w14:textId="5DE335CE" w:rsidR="00185D47" w:rsidRDefault="00996201" w:rsidP="00214FA7">
            <w:pPr>
              <w:jc w:val="center"/>
              <w:rPr>
                <w:sz w:val="16"/>
                <w:szCs w:val="16"/>
                <w:lang w:val="en-US"/>
              </w:rPr>
            </w:pPr>
            <w:r>
              <w:rPr>
                <w:sz w:val="16"/>
                <w:szCs w:val="16"/>
                <w:lang w:val="en-US"/>
              </w:rPr>
              <w:t>1.5</w:t>
            </w:r>
          </w:p>
        </w:tc>
      </w:tr>
      <w:tr w:rsidR="00717C4B" w:rsidRPr="009C4CC6" w14:paraId="1C8B8C20" w14:textId="466DE69B" w:rsidTr="00E618B1">
        <w:tc>
          <w:tcPr>
            <w:tcW w:w="379" w:type="dxa"/>
            <w:vMerge/>
            <w:tcBorders>
              <w:left w:val="single" w:sz="4" w:space="0" w:color="E7E6E6" w:themeColor="background2"/>
              <w:right w:val="single" w:sz="4" w:space="0" w:color="E7E6E6" w:themeColor="background2"/>
            </w:tcBorders>
          </w:tcPr>
          <w:p w14:paraId="75318635"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07F69D83" w14:textId="77777777" w:rsidR="00185D47" w:rsidRDefault="00185D47" w:rsidP="00214FA7">
            <w:pPr>
              <w:rPr>
                <w:sz w:val="16"/>
                <w:szCs w:val="16"/>
                <w:lang w:val="en-US"/>
              </w:rPr>
            </w:pPr>
            <w:r>
              <w:rPr>
                <w:sz w:val="16"/>
                <w:szCs w:val="16"/>
                <w:lang w:val="en-US"/>
              </w:rPr>
              <w:t>PMS</w:t>
            </w:r>
          </w:p>
        </w:tc>
        <w:tc>
          <w:tcPr>
            <w:tcW w:w="1134" w:type="dxa"/>
          </w:tcPr>
          <w:p w14:paraId="1B05609E" w14:textId="7E3D73FE" w:rsidR="00185D47" w:rsidRPr="009C4CC6" w:rsidRDefault="00996201" w:rsidP="00214FA7">
            <w:pPr>
              <w:jc w:val="center"/>
              <w:rPr>
                <w:sz w:val="16"/>
                <w:szCs w:val="16"/>
                <w:lang w:val="en-US"/>
              </w:rPr>
            </w:pPr>
            <w:r>
              <w:rPr>
                <w:sz w:val="16"/>
                <w:szCs w:val="16"/>
                <w:lang w:val="en-US"/>
              </w:rPr>
              <w:t>2.5</w:t>
            </w:r>
          </w:p>
        </w:tc>
        <w:tc>
          <w:tcPr>
            <w:tcW w:w="1134" w:type="dxa"/>
          </w:tcPr>
          <w:p w14:paraId="38583F74" w14:textId="33C383A8" w:rsidR="00185D47" w:rsidRPr="009C4CC6" w:rsidRDefault="00996201" w:rsidP="00214FA7">
            <w:pPr>
              <w:jc w:val="center"/>
              <w:rPr>
                <w:sz w:val="16"/>
                <w:szCs w:val="16"/>
                <w:lang w:val="en-US"/>
              </w:rPr>
            </w:pPr>
            <w:r>
              <w:rPr>
                <w:sz w:val="16"/>
                <w:szCs w:val="16"/>
                <w:lang w:val="en-US"/>
              </w:rPr>
              <w:t>2.3</w:t>
            </w:r>
          </w:p>
        </w:tc>
        <w:tc>
          <w:tcPr>
            <w:tcW w:w="1134" w:type="dxa"/>
            <w:tcBorders>
              <w:right w:val="single" w:sz="4" w:space="0" w:color="E7E6E6" w:themeColor="background2"/>
            </w:tcBorders>
          </w:tcPr>
          <w:p w14:paraId="0BE9E6A4" w14:textId="695A3D8E" w:rsidR="00185D47" w:rsidRDefault="00996201" w:rsidP="00214FA7">
            <w:pPr>
              <w:jc w:val="center"/>
              <w:rPr>
                <w:sz w:val="16"/>
                <w:szCs w:val="16"/>
                <w:lang w:val="en-US"/>
              </w:rPr>
            </w:pPr>
            <w:r>
              <w:rPr>
                <w:sz w:val="16"/>
                <w:szCs w:val="16"/>
                <w:lang w:val="en-US"/>
              </w:rPr>
              <w:t>0.8</w:t>
            </w:r>
          </w:p>
        </w:tc>
        <w:tc>
          <w:tcPr>
            <w:tcW w:w="1139" w:type="dxa"/>
            <w:tcBorders>
              <w:left w:val="single" w:sz="4" w:space="0" w:color="E7E6E6" w:themeColor="background2"/>
            </w:tcBorders>
          </w:tcPr>
          <w:p w14:paraId="2C870581" w14:textId="677FA065" w:rsidR="00185D47" w:rsidRPr="009C4CC6" w:rsidRDefault="00996201" w:rsidP="00214FA7">
            <w:pPr>
              <w:jc w:val="center"/>
              <w:rPr>
                <w:sz w:val="16"/>
                <w:szCs w:val="16"/>
                <w:lang w:val="en-US"/>
              </w:rPr>
            </w:pPr>
            <w:r>
              <w:rPr>
                <w:sz w:val="16"/>
                <w:szCs w:val="16"/>
                <w:lang w:val="en-US"/>
              </w:rPr>
              <w:t>4.0</w:t>
            </w:r>
          </w:p>
        </w:tc>
        <w:tc>
          <w:tcPr>
            <w:tcW w:w="1134" w:type="dxa"/>
          </w:tcPr>
          <w:p w14:paraId="52EB00D3" w14:textId="5082F539" w:rsidR="00185D47" w:rsidRPr="009C4CC6" w:rsidRDefault="00996201" w:rsidP="00214FA7">
            <w:pPr>
              <w:jc w:val="center"/>
              <w:rPr>
                <w:sz w:val="16"/>
                <w:szCs w:val="16"/>
                <w:lang w:val="en-US"/>
              </w:rPr>
            </w:pPr>
            <w:r>
              <w:rPr>
                <w:sz w:val="16"/>
                <w:szCs w:val="16"/>
                <w:lang w:val="en-US"/>
              </w:rPr>
              <w:t>3.5</w:t>
            </w:r>
          </w:p>
        </w:tc>
        <w:tc>
          <w:tcPr>
            <w:tcW w:w="1134" w:type="dxa"/>
          </w:tcPr>
          <w:p w14:paraId="01349E41" w14:textId="60A02873" w:rsidR="00185D47" w:rsidRDefault="00996201" w:rsidP="00214FA7">
            <w:pPr>
              <w:jc w:val="center"/>
              <w:rPr>
                <w:sz w:val="16"/>
                <w:szCs w:val="16"/>
                <w:lang w:val="en-US"/>
              </w:rPr>
            </w:pPr>
            <w:r>
              <w:rPr>
                <w:sz w:val="16"/>
                <w:szCs w:val="16"/>
                <w:lang w:val="en-US"/>
              </w:rPr>
              <w:t>0.2</w:t>
            </w:r>
          </w:p>
        </w:tc>
      </w:tr>
      <w:tr w:rsidR="00717C4B" w:rsidRPr="009C4CC6" w14:paraId="6F7CD5C2" w14:textId="5AA7E433" w:rsidTr="00E618B1">
        <w:tc>
          <w:tcPr>
            <w:tcW w:w="379" w:type="dxa"/>
            <w:vMerge/>
            <w:tcBorders>
              <w:left w:val="single" w:sz="4" w:space="0" w:color="E7E6E6" w:themeColor="background2"/>
              <w:right w:val="single" w:sz="4" w:space="0" w:color="E7E6E6" w:themeColor="background2"/>
            </w:tcBorders>
          </w:tcPr>
          <w:p w14:paraId="308B6990"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6F5D8D28" w14:textId="37BEAF00"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72FD1B2F" w14:textId="639D3640" w:rsidR="00185D47" w:rsidRPr="009C4CC6" w:rsidRDefault="00996201" w:rsidP="00214FA7">
            <w:pPr>
              <w:jc w:val="center"/>
              <w:rPr>
                <w:sz w:val="16"/>
                <w:szCs w:val="16"/>
                <w:lang w:val="en-US"/>
              </w:rPr>
            </w:pPr>
            <w:r>
              <w:rPr>
                <w:sz w:val="16"/>
                <w:szCs w:val="16"/>
                <w:lang w:val="en-US"/>
              </w:rPr>
              <w:t>1.4</w:t>
            </w:r>
          </w:p>
        </w:tc>
        <w:tc>
          <w:tcPr>
            <w:tcW w:w="1134" w:type="dxa"/>
            <w:tcBorders>
              <w:bottom w:val="single" w:sz="4" w:space="0" w:color="E7E6E6" w:themeColor="background2"/>
            </w:tcBorders>
          </w:tcPr>
          <w:p w14:paraId="7308CA64" w14:textId="3589AEE3" w:rsidR="00185D47" w:rsidRPr="009C4CC6" w:rsidRDefault="00996201" w:rsidP="00214FA7">
            <w:pPr>
              <w:jc w:val="center"/>
              <w:rPr>
                <w:sz w:val="16"/>
                <w:szCs w:val="16"/>
                <w:lang w:val="en-US"/>
              </w:rPr>
            </w:pPr>
            <w:r>
              <w:rPr>
                <w:sz w:val="16"/>
                <w:szCs w:val="16"/>
                <w:lang w:val="en-US"/>
              </w:rPr>
              <w:t>0.5</w:t>
            </w:r>
          </w:p>
        </w:tc>
        <w:tc>
          <w:tcPr>
            <w:tcW w:w="1134" w:type="dxa"/>
            <w:tcBorders>
              <w:bottom w:val="single" w:sz="4" w:space="0" w:color="E7E6E6" w:themeColor="background2"/>
              <w:right w:val="single" w:sz="4" w:space="0" w:color="E7E6E6" w:themeColor="background2"/>
            </w:tcBorders>
          </w:tcPr>
          <w:p w14:paraId="243284C7" w14:textId="1BD37CD7" w:rsidR="00185D47" w:rsidRDefault="00996201" w:rsidP="00214FA7">
            <w:pPr>
              <w:jc w:val="center"/>
              <w:rPr>
                <w:sz w:val="16"/>
                <w:szCs w:val="16"/>
                <w:lang w:val="en-US"/>
              </w:rPr>
            </w:pPr>
            <w:r>
              <w:rPr>
                <w:sz w:val="16"/>
                <w:szCs w:val="16"/>
                <w:lang w:val="en-US"/>
              </w:rPr>
              <w:t>1.7</w:t>
            </w:r>
          </w:p>
        </w:tc>
        <w:tc>
          <w:tcPr>
            <w:tcW w:w="1139" w:type="dxa"/>
            <w:tcBorders>
              <w:left w:val="single" w:sz="4" w:space="0" w:color="E7E6E6" w:themeColor="background2"/>
              <w:bottom w:val="single" w:sz="4" w:space="0" w:color="E7E6E6" w:themeColor="background2"/>
            </w:tcBorders>
          </w:tcPr>
          <w:p w14:paraId="334942F5" w14:textId="42194A4D" w:rsidR="00185D47" w:rsidRPr="009C4CC6" w:rsidRDefault="00996201" w:rsidP="00214FA7">
            <w:pPr>
              <w:jc w:val="center"/>
              <w:rPr>
                <w:sz w:val="16"/>
                <w:szCs w:val="16"/>
                <w:lang w:val="en-US"/>
              </w:rPr>
            </w:pPr>
            <w:r>
              <w:rPr>
                <w:sz w:val="16"/>
                <w:szCs w:val="16"/>
                <w:lang w:val="en-US"/>
              </w:rPr>
              <w:t>0.1</w:t>
            </w:r>
          </w:p>
        </w:tc>
        <w:tc>
          <w:tcPr>
            <w:tcW w:w="1134" w:type="dxa"/>
            <w:tcBorders>
              <w:bottom w:val="single" w:sz="4" w:space="0" w:color="E7E6E6" w:themeColor="background2"/>
            </w:tcBorders>
          </w:tcPr>
          <w:p w14:paraId="1C9A88BF" w14:textId="4E078A52" w:rsidR="00185D47" w:rsidRPr="009C4CC6" w:rsidRDefault="00996201" w:rsidP="00214FA7">
            <w:pPr>
              <w:jc w:val="center"/>
              <w:rPr>
                <w:sz w:val="16"/>
                <w:szCs w:val="16"/>
                <w:lang w:val="en-US"/>
              </w:rPr>
            </w:pPr>
            <w:r>
              <w:rPr>
                <w:sz w:val="16"/>
                <w:szCs w:val="16"/>
                <w:lang w:val="en-US"/>
              </w:rPr>
              <w:t>1.2</w:t>
            </w:r>
          </w:p>
        </w:tc>
        <w:tc>
          <w:tcPr>
            <w:tcW w:w="1134" w:type="dxa"/>
          </w:tcPr>
          <w:p w14:paraId="75EA6865" w14:textId="784D99F0" w:rsidR="00185D47" w:rsidRDefault="00996201" w:rsidP="00214FA7">
            <w:pPr>
              <w:jc w:val="center"/>
              <w:rPr>
                <w:sz w:val="16"/>
                <w:szCs w:val="16"/>
                <w:lang w:val="en-US"/>
              </w:rPr>
            </w:pPr>
            <w:r>
              <w:rPr>
                <w:sz w:val="16"/>
                <w:szCs w:val="16"/>
                <w:lang w:val="en-US"/>
              </w:rPr>
              <w:t>1.9</w:t>
            </w:r>
          </w:p>
        </w:tc>
      </w:tr>
      <w:tr w:rsidR="00185D47" w:rsidRPr="00206396" w14:paraId="75C7E294" w14:textId="3CB3D743" w:rsidTr="00E618B1">
        <w:tc>
          <w:tcPr>
            <w:tcW w:w="379" w:type="dxa"/>
            <w:vMerge/>
            <w:tcBorders>
              <w:left w:val="single" w:sz="4" w:space="0" w:color="E7E6E6" w:themeColor="background2"/>
              <w:right w:val="single" w:sz="4" w:space="0" w:color="E7E6E6" w:themeColor="background2"/>
            </w:tcBorders>
          </w:tcPr>
          <w:p w14:paraId="23217388"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5A5606D2" w14:textId="65E4B06A" w:rsidR="00185D47" w:rsidRDefault="00185D47" w:rsidP="00214FA7">
            <w:pPr>
              <w:rPr>
                <w:b/>
                <w:sz w:val="16"/>
                <w:szCs w:val="16"/>
                <w:lang w:val="en-US"/>
              </w:rPr>
            </w:pPr>
            <w:r>
              <w:rPr>
                <w:b/>
                <w:sz w:val="16"/>
                <w:szCs w:val="16"/>
                <w:lang w:val="en-US"/>
              </w:rPr>
              <w:t>Moderate depression with anxiety and anhedonia</w:t>
            </w:r>
          </w:p>
        </w:tc>
      </w:tr>
      <w:tr w:rsidR="00717C4B" w:rsidRPr="009C4CC6" w14:paraId="4428B064" w14:textId="31508C31" w:rsidTr="00E618B1">
        <w:tc>
          <w:tcPr>
            <w:tcW w:w="379" w:type="dxa"/>
            <w:vMerge/>
            <w:tcBorders>
              <w:left w:val="single" w:sz="4" w:space="0" w:color="E7E6E6" w:themeColor="background2"/>
              <w:right w:val="single" w:sz="4" w:space="0" w:color="E7E6E6" w:themeColor="background2"/>
            </w:tcBorders>
          </w:tcPr>
          <w:p w14:paraId="104C377D"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6F9634B" w14:textId="77777777" w:rsidR="00185D47" w:rsidRDefault="00185D47" w:rsidP="00214FA7">
            <w:pPr>
              <w:rPr>
                <w:b/>
                <w:sz w:val="16"/>
                <w:szCs w:val="16"/>
                <w:lang w:val="en-US"/>
              </w:rPr>
            </w:pPr>
            <w:r>
              <w:rPr>
                <w:sz w:val="16"/>
                <w:szCs w:val="16"/>
                <w:lang w:val="en-US"/>
              </w:rPr>
              <w:t>No PMS</w:t>
            </w:r>
          </w:p>
        </w:tc>
        <w:tc>
          <w:tcPr>
            <w:tcW w:w="1134" w:type="dxa"/>
            <w:tcBorders>
              <w:top w:val="single" w:sz="4" w:space="0" w:color="E7E6E6" w:themeColor="background2"/>
            </w:tcBorders>
          </w:tcPr>
          <w:p w14:paraId="38630685" w14:textId="2EFA5F61" w:rsidR="00185D47" w:rsidRPr="009C4CC6" w:rsidRDefault="00996201" w:rsidP="00214FA7">
            <w:pPr>
              <w:jc w:val="center"/>
              <w:rPr>
                <w:sz w:val="16"/>
                <w:szCs w:val="16"/>
                <w:lang w:val="en-US"/>
              </w:rPr>
            </w:pPr>
            <w:r>
              <w:rPr>
                <w:sz w:val="16"/>
                <w:szCs w:val="16"/>
                <w:lang w:val="en-US"/>
              </w:rPr>
              <w:t>0.9</w:t>
            </w:r>
          </w:p>
        </w:tc>
        <w:tc>
          <w:tcPr>
            <w:tcW w:w="1134" w:type="dxa"/>
            <w:tcBorders>
              <w:top w:val="single" w:sz="4" w:space="0" w:color="E7E6E6" w:themeColor="background2"/>
            </w:tcBorders>
          </w:tcPr>
          <w:p w14:paraId="49FDE0BA" w14:textId="75A1247F" w:rsidR="00185D47" w:rsidRPr="009C4CC6" w:rsidRDefault="00996201" w:rsidP="00214FA7">
            <w:pPr>
              <w:jc w:val="center"/>
              <w:rPr>
                <w:sz w:val="16"/>
                <w:szCs w:val="16"/>
                <w:lang w:val="en-US"/>
              </w:rPr>
            </w:pPr>
            <w:r>
              <w:rPr>
                <w:sz w:val="16"/>
                <w:szCs w:val="16"/>
                <w:lang w:val="en-US"/>
              </w:rPr>
              <w:t>0.02</w:t>
            </w:r>
          </w:p>
        </w:tc>
        <w:tc>
          <w:tcPr>
            <w:tcW w:w="1134" w:type="dxa"/>
            <w:tcBorders>
              <w:top w:val="single" w:sz="4" w:space="0" w:color="E7E6E6" w:themeColor="background2"/>
              <w:right w:val="single" w:sz="4" w:space="0" w:color="E7E6E6" w:themeColor="background2"/>
            </w:tcBorders>
          </w:tcPr>
          <w:p w14:paraId="30DA97FD" w14:textId="22AA0FB3" w:rsidR="00185D47" w:rsidRDefault="00996201" w:rsidP="00214FA7">
            <w:pPr>
              <w:jc w:val="center"/>
              <w:rPr>
                <w:sz w:val="16"/>
                <w:szCs w:val="16"/>
                <w:lang w:val="en-US"/>
              </w:rPr>
            </w:pPr>
            <w:r>
              <w:rPr>
                <w:sz w:val="16"/>
                <w:szCs w:val="16"/>
                <w:lang w:val="en-US"/>
              </w:rPr>
              <w:t>4.5</w:t>
            </w:r>
          </w:p>
        </w:tc>
        <w:tc>
          <w:tcPr>
            <w:tcW w:w="1139" w:type="dxa"/>
            <w:tcBorders>
              <w:top w:val="single" w:sz="4" w:space="0" w:color="E7E6E6" w:themeColor="background2"/>
              <w:left w:val="single" w:sz="4" w:space="0" w:color="E7E6E6" w:themeColor="background2"/>
            </w:tcBorders>
          </w:tcPr>
          <w:p w14:paraId="2BA31331" w14:textId="34A9B991" w:rsidR="00185D47" w:rsidRPr="009C4CC6" w:rsidRDefault="00996201" w:rsidP="00214FA7">
            <w:pPr>
              <w:jc w:val="center"/>
              <w:rPr>
                <w:sz w:val="16"/>
                <w:szCs w:val="16"/>
                <w:lang w:val="en-US"/>
              </w:rPr>
            </w:pPr>
            <w:r>
              <w:rPr>
                <w:sz w:val="16"/>
                <w:szCs w:val="16"/>
                <w:lang w:val="en-US"/>
              </w:rPr>
              <w:t>0.7</w:t>
            </w:r>
          </w:p>
        </w:tc>
        <w:tc>
          <w:tcPr>
            <w:tcW w:w="1134" w:type="dxa"/>
            <w:tcBorders>
              <w:top w:val="single" w:sz="4" w:space="0" w:color="E7E6E6" w:themeColor="background2"/>
            </w:tcBorders>
          </w:tcPr>
          <w:p w14:paraId="2A240D8D" w14:textId="7DB1E493" w:rsidR="00185D47" w:rsidRPr="009C4CC6" w:rsidRDefault="00996201" w:rsidP="00214FA7">
            <w:pPr>
              <w:jc w:val="center"/>
              <w:rPr>
                <w:sz w:val="16"/>
                <w:szCs w:val="16"/>
                <w:lang w:val="en-US"/>
              </w:rPr>
            </w:pPr>
            <w:r>
              <w:rPr>
                <w:sz w:val="16"/>
                <w:szCs w:val="16"/>
                <w:lang w:val="en-US"/>
              </w:rPr>
              <w:t>0.04</w:t>
            </w:r>
          </w:p>
        </w:tc>
        <w:tc>
          <w:tcPr>
            <w:tcW w:w="1134" w:type="dxa"/>
            <w:tcBorders>
              <w:top w:val="single" w:sz="4" w:space="0" w:color="E7E6E6" w:themeColor="background2"/>
            </w:tcBorders>
          </w:tcPr>
          <w:p w14:paraId="7A1F0ED6" w14:textId="47FDDD6B" w:rsidR="00185D47" w:rsidRDefault="00996201" w:rsidP="00214FA7">
            <w:pPr>
              <w:jc w:val="center"/>
              <w:rPr>
                <w:sz w:val="16"/>
                <w:szCs w:val="16"/>
                <w:lang w:val="en-US"/>
              </w:rPr>
            </w:pPr>
            <w:r>
              <w:rPr>
                <w:sz w:val="16"/>
                <w:szCs w:val="16"/>
                <w:lang w:val="en-US"/>
              </w:rPr>
              <w:t>0.07</w:t>
            </w:r>
          </w:p>
        </w:tc>
      </w:tr>
      <w:tr w:rsidR="00717C4B" w:rsidRPr="009C4CC6" w14:paraId="2C6D6387" w14:textId="14891C2F" w:rsidTr="00E618B1">
        <w:tc>
          <w:tcPr>
            <w:tcW w:w="379" w:type="dxa"/>
            <w:vMerge/>
            <w:tcBorders>
              <w:left w:val="single" w:sz="4" w:space="0" w:color="E7E6E6" w:themeColor="background2"/>
              <w:right w:val="single" w:sz="4" w:space="0" w:color="E7E6E6" w:themeColor="background2"/>
            </w:tcBorders>
          </w:tcPr>
          <w:p w14:paraId="6803C1D2"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732F78CB" w14:textId="77777777" w:rsidR="00185D47" w:rsidRDefault="00185D47" w:rsidP="00214FA7">
            <w:pPr>
              <w:rPr>
                <w:b/>
                <w:sz w:val="16"/>
                <w:szCs w:val="16"/>
                <w:lang w:val="en-US"/>
              </w:rPr>
            </w:pPr>
            <w:r>
              <w:rPr>
                <w:sz w:val="16"/>
                <w:szCs w:val="16"/>
                <w:lang w:val="en-US"/>
              </w:rPr>
              <w:t>PMS</w:t>
            </w:r>
          </w:p>
        </w:tc>
        <w:tc>
          <w:tcPr>
            <w:tcW w:w="1134" w:type="dxa"/>
          </w:tcPr>
          <w:p w14:paraId="7F39E5F9" w14:textId="2A0EBE0C" w:rsidR="00185D47" w:rsidRPr="009C4CC6" w:rsidRDefault="00996201" w:rsidP="00214FA7">
            <w:pPr>
              <w:jc w:val="center"/>
              <w:rPr>
                <w:sz w:val="16"/>
                <w:szCs w:val="16"/>
                <w:lang w:val="en-US"/>
              </w:rPr>
            </w:pPr>
            <w:r>
              <w:rPr>
                <w:sz w:val="16"/>
                <w:szCs w:val="16"/>
                <w:lang w:val="en-US"/>
              </w:rPr>
              <w:t>0.1</w:t>
            </w:r>
          </w:p>
        </w:tc>
        <w:tc>
          <w:tcPr>
            <w:tcW w:w="1134" w:type="dxa"/>
          </w:tcPr>
          <w:p w14:paraId="6B3886C1" w14:textId="0BC9AEEC" w:rsidR="00185D47" w:rsidRPr="009C4CC6" w:rsidRDefault="00996201" w:rsidP="00214FA7">
            <w:pPr>
              <w:jc w:val="center"/>
              <w:rPr>
                <w:sz w:val="16"/>
                <w:szCs w:val="16"/>
                <w:lang w:val="en-US"/>
              </w:rPr>
            </w:pPr>
            <w:r>
              <w:rPr>
                <w:sz w:val="16"/>
                <w:szCs w:val="16"/>
                <w:lang w:val="en-US"/>
              </w:rPr>
              <w:t>0.09</w:t>
            </w:r>
          </w:p>
        </w:tc>
        <w:tc>
          <w:tcPr>
            <w:tcW w:w="1134" w:type="dxa"/>
            <w:tcBorders>
              <w:right w:val="single" w:sz="4" w:space="0" w:color="E7E6E6" w:themeColor="background2"/>
            </w:tcBorders>
          </w:tcPr>
          <w:p w14:paraId="6BAADD4A" w14:textId="68C56362" w:rsidR="00185D47" w:rsidRDefault="00996201" w:rsidP="00214FA7">
            <w:pPr>
              <w:jc w:val="center"/>
              <w:rPr>
                <w:sz w:val="16"/>
                <w:szCs w:val="16"/>
                <w:lang w:val="en-US"/>
              </w:rPr>
            </w:pPr>
            <w:r>
              <w:rPr>
                <w:sz w:val="16"/>
                <w:szCs w:val="16"/>
                <w:lang w:val="en-US"/>
              </w:rPr>
              <w:t>3.1</w:t>
            </w:r>
          </w:p>
        </w:tc>
        <w:tc>
          <w:tcPr>
            <w:tcW w:w="1139" w:type="dxa"/>
            <w:tcBorders>
              <w:left w:val="single" w:sz="4" w:space="0" w:color="E7E6E6" w:themeColor="background2"/>
            </w:tcBorders>
          </w:tcPr>
          <w:p w14:paraId="72967958" w14:textId="55A0C1E9" w:rsidR="00185D47" w:rsidRPr="009C4CC6" w:rsidRDefault="007E0AC3" w:rsidP="00214FA7">
            <w:pPr>
              <w:jc w:val="center"/>
              <w:rPr>
                <w:sz w:val="16"/>
                <w:szCs w:val="16"/>
                <w:lang w:val="en-US"/>
              </w:rPr>
            </w:pPr>
            <w:r>
              <w:rPr>
                <w:sz w:val="16"/>
                <w:szCs w:val="16"/>
                <w:lang w:val="en-US"/>
              </w:rPr>
              <w:t>0.007</w:t>
            </w:r>
          </w:p>
        </w:tc>
        <w:tc>
          <w:tcPr>
            <w:tcW w:w="1134" w:type="dxa"/>
          </w:tcPr>
          <w:p w14:paraId="11BA2014" w14:textId="6C317A23" w:rsidR="00185D47" w:rsidRPr="009C4CC6" w:rsidRDefault="007E0AC3" w:rsidP="00214FA7">
            <w:pPr>
              <w:jc w:val="center"/>
              <w:rPr>
                <w:sz w:val="16"/>
                <w:szCs w:val="16"/>
                <w:lang w:val="en-US"/>
              </w:rPr>
            </w:pPr>
            <w:r>
              <w:rPr>
                <w:sz w:val="16"/>
                <w:szCs w:val="16"/>
                <w:lang w:val="en-US"/>
              </w:rPr>
              <w:t>0.004</w:t>
            </w:r>
          </w:p>
        </w:tc>
        <w:tc>
          <w:tcPr>
            <w:tcW w:w="1134" w:type="dxa"/>
          </w:tcPr>
          <w:p w14:paraId="6B0AF50A" w14:textId="76427E0B" w:rsidR="00185D47" w:rsidRDefault="007E0AC3" w:rsidP="00214FA7">
            <w:pPr>
              <w:jc w:val="center"/>
              <w:rPr>
                <w:sz w:val="16"/>
                <w:szCs w:val="16"/>
                <w:lang w:val="en-US"/>
              </w:rPr>
            </w:pPr>
            <w:r>
              <w:rPr>
                <w:sz w:val="16"/>
                <w:szCs w:val="16"/>
                <w:lang w:val="en-US"/>
              </w:rPr>
              <w:t>0.1</w:t>
            </w:r>
          </w:p>
        </w:tc>
      </w:tr>
      <w:tr w:rsidR="00717C4B" w:rsidRPr="009C4CC6" w14:paraId="3CC8BF23" w14:textId="1E6762CB" w:rsidTr="00E618B1">
        <w:tc>
          <w:tcPr>
            <w:tcW w:w="379" w:type="dxa"/>
            <w:vMerge/>
            <w:tcBorders>
              <w:left w:val="single" w:sz="4" w:space="0" w:color="E7E6E6" w:themeColor="background2"/>
              <w:right w:val="single" w:sz="4" w:space="0" w:color="E7E6E6" w:themeColor="background2"/>
            </w:tcBorders>
          </w:tcPr>
          <w:p w14:paraId="7B8FF7B9"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5D1F7190" w14:textId="74386229" w:rsidR="00185D47" w:rsidRPr="00E618B1"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1A5476CF" w14:textId="21DDC472" w:rsidR="00185D47" w:rsidRPr="009C4CC6" w:rsidRDefault="007E0AC3" w:rsidP="00214FA7">
            <w:pPr>
              <w:jc w:val="center"/>
              <w:rPr>
                <w:sz w:val="16"/>
                <w:szCs w:val="16"/>
                <w:lang w:val="en-US"/>
              </w:rPr>
            </w:pPr>
            <w:r>
              <w:rPr>
                <w:sz w:val="16"/>
                <w:szCs w:val="16"/>
                <w:lang w:val="en-US"/>
              </w:rPr>
              <w:t>0.7</w:t>
            </w:r>
          </w:p>
        </w:tc>
        <w:tc>
          <w:tcPr>
            <w:tcW w:w="1134" w:type="dxa"/>
            <w:tcBorders>
              <w:bottom w:val="single" w:sz="4" w:space="0" w:color="E7E6E6" w:themeColor="background2"/>
            </w:tcBorders>
          </w:tcPr>
          <w:p w14:paraId="355EA057" w14:textId="6164D9AC" w:rsidR="00185D47" w:rsidRPr="009C4CC6" w:rsidRDefault="007E0AC3" w:rsidP="00E618B1">
            <w:pPr>
              <w:jc w:val="center"/>
              <w:rPr>
                <w:sz w:val="16"/>
                <w:szCs w:val="16"/>
                <w:lang w:val="en-US"/>
              </w:rPr>
            </w:pPr>
            <w:r>
              <w:rPr>
                <w:sz w:val="16"/>
                <w:szCs w:val="16"/>
                <w:lang w:val="en-US"/>
              </w:rPr>
              <w:t>0.2</w:t>
            </w:r>
          </w:p>
        </w:tc>
        <w:tc>
          <w:tcPr>
            <w:tcW w:w="1134" w:type="dxa"/>
            <w:tcBorders>
              <w:bottom w:val="single" w:sz="4" w:space="0" w:color="E7E6E6" w:themeColor="background2"/>
              <w:right w:val="single" w:sz="4" w:space="0" w:color="E7E6E6" w:themeColor="background2"/>
            </w:tcBorders>
          </w:tcPr>
          <w:p w14:paraId="16DBA5B5" w14:textId="547E7FAC" w:rsidR="00185D47" w:rsidRDefault="000D74C8" w:rsidP="00214FA7">
            <w:pPr>
              <w:jc w:val="center"/>
              <w:rPr>
                <w:sz w:val="16"/>
                <w:szCs w:val="16"/>
                <w:lang w:val="en-US"/>
              </w:rPr>
            </w:pPr>
            <w:r>
              <w:rPr>
                <w:sz w:val="16"/>
                <w:szCs w:val="16"/>
                <w:lang w:val="en-US"/>
              </w:rPr>
              <w:t>0.02</w:t>
            </w:r>
          </w:p>
        </w:tc>
        <w:tc>
          <w:tcPr>
            <w:tcW w:w="1139" w:type="dxa"/>
            <w:tcBorders>
              <w:left w:val="single" w:sz="4" w:space="0" w:color="E7E6E6" w:themeColor="background2"/>
              <w:bottom w:val="single" w:sz="4" w:space="0" w:color="E7E6E6" w:themeColor="background2"/>
            </w:tcBorders>
          </w:tcPr>
          <w:p w14:paraId="0A3A0BD7" w14:textId="7B82B5DE" w:rsidR="00185D47" w:rsidRPr="009C4CC6" w:rsidRDefault="000D74C8" w:rsidP="00214FA7">
            <w:pPr>
              <w:jc w:val="center"/>
              <w:rPr>
                <w:sz w:val="16"/>
                <w:szCs w:val="16"/>
                <w:lang w:val="en-US"/>
              </w:rPr>
            </w:pPr>
            <w:r>
              <w:rPr>
                <w:sz w:val="16"/>
                <w:szCs w:val="16"/>
                <w:lang w:val="en-US"/>
              </w:rPr>
              <w:t>2.4</w:t>
            </w:r>
          </w:p>
        </w:tc>
        <w:tc>
          <w:tcPr>
            <w:tcW w:w="1134" w:type="dxa"/>
            <w:tcBorders>
              <w:bottom w:val="single" w:sz="4" w:space="0" w:color="E7E6E6" w:themeColor="background2"/>
            </w:tcBorders>
          </w:tcPr>
          <w:p w14:paraId="6FE4EF99" w14:textId="05D776FE" w:rsidR="00185D47" w:rsidRPr="009C4CC6" w:rsidRDefault="000D74C8" w:rsidP="00214FA7">
            <w:pPr>
              <w:jc w:val="center"/>
              <w:rPr>
                <w:sz w:val="16"/>
                <w:szCs w:val="16"/>
                <w:lang w:val="en-US"/>
              </w:rPr>
            </w:pPr>
            <w:r>
              <w:rPr>
                <w:sz w:val="16"/>
                <w:szCs w:val="16"/>
                <w:lang w:val="en-US"/>
              </w:rPr>
              <w:t>0.3</w:t>
            </w:r>
          </w:p>
        </w:tc>
        <w:tc>
          <w:tcPr>
            <w:tcW w:w="1134" w:type="dxa"/>
          </w:tcPr>
          <w:p w14:paraId="7F45B76C" w14:textId="26901012" w:rsidR="00185D47" w:rsidRDefault="000D74C8" w:rsidP="00214FA7">
            <w:pPr>
              <w:jc w:val="center"/>
              <w:rPr>
                <w:sz w:val="16"/>
                <w:szCs w:val="16"/>
                <w:lang w:val="en-US"/>
              </w:rPr>
            </w:pPr>
            <w:r>
              <w:rPr>
                <w:sz w:val="16"/>
                <w:szCs w:val="16"/>
                <w:lang w:val="en-US"/>
              </w:rPr>
              <w:t>0.2</w:t>
            </w:r>
          </w:p>
        </w:tc>
      </w:tr>
      <w:tr w:rsidR="00185D47" w:rsidRPr="00206396" w14:paraId="54188CF4" w14:textId="309A947C" w:rsidTr="00E618B1">
        <w:tc>
          <w:tcPr>
            <w:tcW w:w="379" w:type="dxa"/>
            <w:vMerge/>
            <w:tcBorders>
              <w:left w:val="single" w:sz="4" w:space="0" w:color="E7E6E6" w:themeColor="background2"/>
              <w:right w:val="single" w:sz="4" w:space="0" w:color="E7E6E6" w:themeColor="background2"/>
            </w:tcBorders>
          </w:tcPr>
          <w:p w14:paraId="7C59739C"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353F2267" w14:textId="76B2AAF5" w:rsidR="00185D47" w:rsidRDefault="00185D47" w:rsidP="00214FA7">
            <w:pPr>
              <w:rPr>
                <w:b/>
                <w:sz w:val="16"/>
                <w:szCs w:val="16"/>
                <w:lang w:val="en-US"/>
              </w:rPr>
            </w:pPr>
            <w:r>
              <w:rPr>
                <w:b/>
                <w:sz w:val="16"/>
                <w:szCs w:val="16"/>
                <w:lang w:val="en-US"/>
              </w:rPr>
              <w:t>Severe depression with anxiety and anhedonia</w:t>
            </w:r>
          </w:p>
        </w:tc>
      </w:tr>
      <w:tr w:rsidR="00717C4B" w:rsidRPr="009C4CC6" w14:paraId="45C34E9E" w14:textId="52179C96" w:rsidTr="00E618B1">
        <w:tc>
          <w:tcPr>
            <w:tcW w:w="379" w:type="dxa"/>
            <w:vMerge/>
            <w:tcBorders>
              <w:left w:val="single" w:sz="4" w:space="0" w:color="E7E6E6" w:themeColor="background2"/>
              <w:right w:val="single" w:sz="4" w:space="0" w:color="E7E6E6" w:themeColor="background2"/>
            </w:tcBorders>
          </w:tcPr>
          <w:p w14:paraId="4CE45FE1"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703F2283" w14:textId="77777777" w:rsidR="00185D47" w:rsidRDefault="00185D47" w:rsidP="00214FA7">
            <w:pPr>
              <w:rPr>
                <w:b/>
                <w:sz w:val="16"/>
                <w:szCs w:val="16"/>
                <w:lang w:val="en-US"/>
              </w:rPr>
            </w:pPr>
            <w:r>
              <w:rPr>
                <w:sz w:val="16"/>
                <w:szCs w:val="16"/>
                <w:lang w:val="en-US"/>
              </w:rPr>
              <w:t>No PMS</w:t>
            </w:r>
          </w:p>
        </w:tc>
        <w:tc>
          <w:tcPr>
            <w:tcW w:w="1134" w:type="dxa"/>
            <w:tcBorders>
              <w:top w:val="single" w:sz="4" w:space="0" w:color="E7E6E6" w:themeColor="background2"/>
            </w:tcBorders>
          </w:tcPr>
          <w:p w14:paraId="411BEB62" w14:textId="4EC6C5D2"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tcBorders>
          </w:tcPr>
          <w:p w14:paraId="6721E8BD" w14:textId="6B5D1996" w:rsidR="00185D47" w:rsidRPr="009C4CC6" w:rsidRDefault="000D74C8" w:rsidP="00214FA7">
            <w:pPr>
              <w:jc w:val="center"/>
              <w:rPr>
                <w:sz w:val="16"/>
                <w:szCs w:val="16"/>
                <w:lang w:val="en-US"/>
              </w:rPr>
            </w:pPr>
            <w:r>
              <w:rPr>
                <w:sz w:val="16"/>
                <w:szCs w:val="16"/>
                <w:lang w:val="en-US"/>
              </w:rPr>
              <w:t>5.0</w:t>
            </w:r>
          </w:p>
        </w:tc>
        <w:tc>
          <w:tcPr>
            <w:tcW w:w="1134" w:type="dxa"/>
            <w:tcBorders>
              <w:top w:val="single" w:sz="4" w:space="0" w:color="E7E6E6" w:themeColor="background2"/>
              <w:right w:val="single" w:sz="4" w:space="0" w:color="E7E6E6" w:themeColor="background2"/>
            </w:tcBorders>
          </w:tcPr>
          <w:p w14:paraId="5FB4CED1" w14:textId="2AE682B9" w:rsidR="00185D47" w:rsidRDefault="000D74C8" w:rsidP="00214FA7">
            <w:pPr>
              <w:jc w:val="center"/>
              <w:rPr>
                <w:sz w:val="16"/>
                <w:szCs w:val="16"/>
                <w:lang w:val="en-US"/>
              </w:rPr>
            </w:pPr>
            <w:r>
              <w:rPr>
                <w:sz w:val="16"/>
                <w:szCs w:val="16"/>
                <w:lang w:val="en-US"/>
              </w:rPr>
              <w:t>2.2</w:t>
            </w:r>
          </w:p>
        </w:tc>
        <w:tc>
          <w:tcPr>
            <w:tcW w:w="1139" w:type="dxa"/>
            <w:tcBorders>
              <w:top w:val="single" w:sz="4" w:space="0" w:color="E7E6E6" w:themeColor="background2"/>
              <w:left w:val="single" w:sz="4" w:space="0" w:color="E7E6E6" w:themeColor="background2"/>
            </w:tcBorders>
          </w:tcPr>
          <w:p w14:paraId="1AEA8835" w14:textId="4E975F27" w:rsidR="00185D47" w:rsidRPr="009C4CC6" w:rsidRDefault="000D74C8" w:rsidP="00214FA7">
            <w:pPr>
              <w:jc w:val="center"/>
              <w:rPr>
                <w:sz w:val="16"/>
                <w:szCs w:val="16"/>
                <w:lang w:val="en-US"/>
              </w:rPr>
            </w:pPr>
            <w:r>
              <w:rPr>
                <w:sz w:val="16"/>
                <w:szCs w:val="16"/>
                <w:lang w:val="en-US"/>
              </w:rPr>
              <w:t>6.0</w:t>
            </w:r>
          </w:p>
        </w:tc>
        <w:tc>
          <w:tcPr>
            <w:tcW w:w="1134" w:type="dxa"/>
            <w:tcBorders>
              <w:top w:val="single" w:sz="4" w:space="0" w:color="E7E6E6" w:themeColor="background2"/>
            </w:tcBorders>
          </w:tcPr>
          <w:p w14:paraId="32782229" w14:textId="016927B5" w:rsidR="00185D47" w:rsidRPr="009C4CC6" w:rsidRDefault="000D74C8" w:rsidP="00214FA7">
            <w:pPr>
              <w:jc w:val="center"/>
              <w:rPr>
                <w:sz w:val="16"/>
                <w:szCs w:val="16"/>
                <w:lang w:val="en-US"/>
              </w:rPr>
            </w:pPr>
            <w:r>
              <w:rPr>
                <w:sz w:val="16"/>
                <w:szCs w:val="16"/>
                <w:lang w:val="en-US"/>
              </w:rPr>
              <w:t>7.4</w:t>
            </w:r>
          </w:p>
        </w:tc>
        <w:tc>
          <w:tcPr>
            <w:tcW w:w="1134" w:type="dxa"/>
            <w:tcBorders>
              <w:top w:val="single" w:sz="4" w:space="0" w:color="E7E6E6" w:themeColor="background2"/>
            </w:tcBorders>
          </w:tcPr>
          <w:p w14:paraId="6EDF1828" w14:textId="3A4237B3" w:rsidR="00185D47" w:rsidRDefault="000D74C8" w:rsidP="00214FA7">
            <w:pPr>
              <w:jc w:val="center"/>
              <w:rPr>
                <w:sz w:val="16"/>
                <w:szCs w:val="16"/>
                <w:lang w:val="en-US"/>
              </w:rPr>
            </w:pPr>
            <w:r>
              <w:rPr>
                <w:sz w:val="16"/>
                <w:szCs w:val="16"/>
                <w:lang w:val="en-US"/>
              </w:rPr>
              <w:t>10</w:t>
            </w:r>
          </w:p>
        </w:tc>
      </w:tr>
      <w:tr w:rsidR="00717C4B" w:rsidRPr="009C4CC6" w14:paraId="4D55F6F2" w14:textId="7FAEA56C" w:rsidTr="00E618B1">
        <w:tc>
          <w:tcPr>
            <w:tcW w:w="379" w:type="dxa"/>
            <w:vMerge/>
            <w:tcBorders>
              <w:left w:val="single" w:sz="4" w:space="0" w:color="E7E6E6" w:themeColor="background2"/>
              <w:right w:val="single" w:sz="4" w:space="0" w:color="E7E6E6" w:themeColor="background2"/>
            </w:tcBorders>
          </w:tcPr>
          <w:p w14:paraId="70ABE76D"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0DDA2D3F" w14:textId="77777777" w:rsidR="00185D47" w:rsidRDefault="00185D47" w:rsidP="00214FA7">
            <w:pPr>
              <w:rPr>
                <w:b/>
                <w:sz w:val="16"/>
                <w:szCs w:val="16"/>
                <w:lang w:val="en-US"/>
              </w:rPr>
            </w:pPr>
            <w:r>
              <w:rPr>
                <w:sz w:val="16"/>
                <w:szCs w:val="16"/>
                <w:lang w:val="en-US"/>
              </w:rPr>
              <w:t>PMS</w:t>
            </w:r>
          </w:p>
        </w:tc>
        <w:tc>
          <w:tcPr>
            <w:tcW w:w="1134" w:type="dxa"/>
          </w:tcPr>
          <w:p w14:paraId="06068C0D" w14:textId="2C23F119" w:rsidR="00185D47" w:rsidRPr="009C4CC6" w:rsidRDefault="00BE3D46" w:rsidP="00214FA7">
            <w:pPr>
              <w:jc w:val="center"/>
              <w:rPr>
                <w:sz w:val="16"/>
                <w:szCs w:val="16"/>
                <w:lang w:val="en-US"/>
              </w:rPr>
            </w:pPr>
            <w:r>
              <w:rPr>
                <w:sz w:val="16"/>
                <w:szCs w:val="16"/>
                <w:lang w:val="en-US"/>
              </w:rPr>
              <w:t>0.8</w:t>
            </w:r>
          </w:p>
        </w:tc>
        <w:tc>
          <w:tcPr>
            <w:tcW w:w="1134" w:type="dxa"/>
          </w:tcPr>
          <w:p w14:paraId="4437911C" w14:textId="2135E7D0" w:rsidR="00185D47" w:rsidRPr="009C4CC6" w:rsidRDefault="00BE3D46" w:rsidP="00214FA7">
            <w:pPr>
              <w:jc w:val="center"/>
              <w:rPr>
                <w:sz w:val="16"/>
                <w:szCs w:val="16"/>
                <w:lang w:val="en-US"/>
              </w:rPr>
            </w:pPr>
            <w:r>
              <w:rPr>
                <w:sz w:val="16"/>
                <w:szCs w:val="16"/>
                <w:lang w:val="en-US"/>
              </w:rPr>
              <w:t>0.2</w:t>
            </w:r>
          </w:p>
        </w:tc>
        <w:tc>
          <w:tcPr>
            <w:tcW w:w="1134" w:type="dxa"/>
            <w:tcBorders>
              <w:right w:val="single" w:sz="4" w:space="0" w:color="E7E6E6" w:themeColor="background2"/>
            </w:tcBorders>
          </w:tcPr>
          <w:p w14:paraId="5C642535" w14:textId="5DDF75DA" w:rsidR="00185D47" w:rsidRDefault="00BE3D46" w:rsidP="00214FA7">
            <w:pPr>
              <w:jc w:val="center"/>
              <w:rPr>
                <w:sz w:val="16"/>
                <w:szCs w:val="16"/>
                <w:lang w:val="en-US"/>
              </w:rPr>
            </w:pPr>
            <w:r>
              <w:rPr>
                <w:sz w:val="16"/>
                <w:szCs w:val="16"/>
                <w:lang w:val="en-US"/>
              </w:rPr>
              <w:t>0.4</w:t>
            </w:r>
          </w:p>
        </w:tc>
        <w:tc>
          <w:tcPr>
            <w:tcW w:w="1139" w:type="dxa"/>
            <w:tcBorders>
              <w:left w:val="single" w:sz="4" w:space="0" w:color="E7E6E6" w:themeColor="background2"/>
            </w:tcBorders>
          </w:tcPr>
          <w:p w14:paraId="22C6B677" w14:textId="6B121C2F" w:rsidR="00185D47" w:rsidRPr="009C4CC6" w:rsidRDefault="000D34B9" w:rsidP="00214FA7">
            <w:pPr>
              <w:jc w:val="center"/>
              <w:rPr>
                <w:sz w:val="16"/>
                <w:szCs w:val="16"/>
                <w:lang w:val="en-US"/>
              </w:rPr>
            </w:pPr>
            <w:r>
              <w:rPr>
                <w:sz w:val="16"/>
                <w:szCs w:val="16"/>
                <w:lang w:val="en-US"/>
              </w:rPr>
              <w:t>1.4</w:t>
            </w:r>
          </w:p>
        </w:tc>
        <w:tc>
          <w:tcPr>
            <w:tcW w:w="1134" w:type="dxa"/>
          </w:tcPr>
          <w:p w14:paraId="3C52BE29" w14:textId="0EDF0E54" w:rsidR="00185D47" w:rsidRPr="009C4CC6" w:rsidRDefault="000D34B9" w:rsidP="00214FA7">
            <w:pPr>
              <w:jc w:val="center"/>
              <w:rPr>
                <w:sz w:val="16"/>
                <w:szCs w:val="16"/>
                <w:lang w:val="en-US"/>
              </w:rPr>
            </w:pPr>
            <w:r>
              <w:rPr>
                <w:sz w:val="16"/>
                <w:szCs w:val="16"/>
                <w:lang w:val="en-US"/>
              </w:rPr>
              <w:t>1.8</w:t>
            </w:r>
          </w:p>
        </w:tc>
        <w:tc>
          <w:tcPr>
            <w:tcW w:w="1134" w:type="dxa"/>
          </w:tcPr>
          <w:p w14:paraId="6A0D19D7" w14:textId="005CC2C6" w:rsidR="00185D47" w:rsidRDefault="000D34B9" w:rsidP="00214FA7">
            <w:pPr>
              <w:jc w:val="center"/>
              <w:rPr>
                <w:sz w:val="16"/>
                <w:szCs w:val="16"/>
                <w:lang w:val="en-US"/>
              </w:rPr>
            </w:pPr>
            <w:r>
              <w:rPr>
                <w:sz w:val="16"/>
                <w:szCs w:val="16"/>
                <w:lang w:val="en-US"/>
              </w:rPr>
              <w:t>5.9</w:t>
            </w:r>
          </w:p>
        </w:tc>
      </w:tr>
      <w:tr w:rsidR="00717C4B" w:rsidRPr="009C4CC6" w14:paraId="32E66BB1" w14:textId="13A545D1" w:rsidTr="00E618B1">
        <w:tc>
          <w:tcPr>
            <w:tcW w:w="379" w:type="dxa"/>
            <w:vMerge/>
            <w:tcBorders>
              <w:left w:val="single" w:sz="4" w:space="0" w:color="E7E6E6" w:themeColor="background2"/>
              <w:bottom w:val="single" w:sz="4" w:space="0" w:color="E7E6E6" w:themeColor="background2"/>
              <w:right w:val="single" w:sz="4" w:space="0" w:color="E7E6E6" w:themeColor="background2"/>
            </w:tcBorders>
          </w:tcPr>
          <w:p w14:paraId="75EF89C3"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0184F49B" w14:textId="26619258" w:rsidR="00185D47" w:rsidRPr="00E618B1"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64A88E09" w14:textId="46DCDCFD" w:rsidR="00185D47" w:rsidRPr="009C4CC6" w:rsidRDefault="000D34B9" w:rsidP="00214FA7">
            <w:pPr>
              <w:jc w:val="center"/>
              <w:rPr>
                <w:sz w:val="16"/>
                <w:szCs w:val="16"/>
                <w:lang w:val="en-US"/>
              </w:rPr>
            </w:pPr>
            <w:r>
              <w:rPr>
                <w:sz w:val="16"/>
                <w:szCs w:val="16"/>
                <w:lang w:val="en-US"/>
              </w:rPr>
              <w:t>16</w:t>
            </w:r>
          </w:p>
        </w:tc>
        <w:tc>
          <w:tcPr>
            <w:tcW w:w="1134" w:type="dxa"/>
            <w:tcBorders>
              <w:bottom w:val="single" w:sz="4" w:space="0" w:color="E7E6E6" w:themeColor="background2"/>
            </w:tcBorders>
          </w:tcPr>
          <w:p w14:paraId="315DE429" w14:textId="6FFC3128" w:rsidR="00185D47" w:rsidRPr="009C4CC6" w:rsidRDefault="000D34B9" w:rsidP="00214FA7">
            <w:pPr>
              <w:jc w:val="center"/>
              <w:rPr>
                <w:sz w:val="16"/>
                <w:szCs w:val="16"/>
                <w:lang w:val="en-US"/>
              </w:rPr>
            </w:pPr>
            <w:r>
              <w:rPr>
                <w:sz w:val="16"/>
                <w:szCs w:val="16"/>
                <w:lang w:val="en-US"/>
              </w:rPr>
              <w:t>11</w:t>
            </w:r>
          </w:p>
        </w:tc>
        <w:tc>
          <w:tcPr>
            <w:tcW w:w="1134" w:type="dxa"/>
            <w:tcBorders>
              <w:bottom w:val="single" w:sz="4" w:space="0" w:color="E7E6E6" w:themeColor="background2"/>
              <w:right w:val="single" w:sz="4" w:space="0" w:color="E7E6E6" w:themeColor="background2"/>
            </w:tcBorders>
          </w:tcPr>
          <w:p w14:paraId="213E6204" w14:textId="054900DA" w:rsidR="00185D47" w:rsidRDefault="000D34B9" w:rsidP="00214FA7">
            <w:pPr>
              <w:jc w:val="center"/>
              <w:rPr>
                <w:sz w:val="16"/>
                <w:szCs w:val="16"/>
                <w:lang w:val="en-US"/>
              </w:rPr>
            </w:pPr>
            <w:r>
              <w:rPr>
                <w:sz w:val="16"/>
                <w:szCs w:val="16"/>
                <w:lang w:val="en-US"/>
              </w:rPr>
              <w:t>2.0</w:t>
            </w:r>
          </w:p>
        </w:tc>
        <w:tc>
          <w:tcPr>
            <w:tcW w:w="1139" w:type="dxa"/>
            <w:tcBorders>
              <w:left w:val="single" w:sz="4" w:space="0" w:color="E7E6E6" w:themeColor="background2"/>
              <w:bottom w:val="single" w:sz="4" w:space="0" w:color="E7E6E6" w:themeColor="background2"/>
            </w:tcBorders>
          </w:tcPr>
          <w:p w14:paraId="7A06C59E" w14:textId="30807C2C" w:rsidR="00185D47" w:rsidRPr="009C4CC6" w:rsidRDefault="000D34B9" w:rsidP="00214FA7">
            <w:pPr>
              <w:jc w:val="center"/>
              <w:rPr>
                <w:sz w:val="16"/>
                <w:szCs w:val="16"/>
                <w:lang w:val="en-US"/>
              </w:rPr>
            </w:pPr>
            <w:r>
              <w:rPr>
                <w:sz w:val="16"/>
                <w:szCs w:val="16"/>
                <w:lang w:val="en-US"/>
              </w:rPr>
              <w:t>4.3</w:t>
            </w:r>
          </w:p>
        </w:tc>
        <w:tc>
          <w:tcPr>
            <w:tcW w:w="1134" w:type="dxa"/>
            <w:tcBorders>
              <w:bottom w:val="single" w:sz="4" w:space="0" w:color="E7E6E6" w:themeColor="background2"/>
            </w:tcBorders>
          </w:tcPr>
          <w:p w14:paraId="70D83E99" w14:textId="375018BE" w:rsidR="00185D47" w:rsidRPr="009C4CC6" w:rsidRDefault="000D34B9" w:rsidP="00214FA7">
            <w:pPr>
              <w:jc w:val="center"/>
              <w:rPr>
                <w:sz w:val="16"/>
                <w:szCs w:val="16"/>
                <w:lang w:val="en-US"/>
              </w:rPr>
            </w:pPr>
            <w:r>
              <w:rPr>
                <w:sz w:val="16"/>
                <w:szCs w:val="16"/>
                <w:lang w:val="en-US"/>
              </w:rPr>
              <w:t>4.9</w:t>
            </w:r>
          </w:p>
        </w:tc>
        <w:tc>
          <w:tcPr>
            <w:tcW w:w="1134" w:type="dxa"/>
          </w:tcPr>
          <w:p w14:paraId="46742E4E" w14:textId="7DB3CB5C" w:rsidR="00185D47" w:rsidRDefault="000D34B9" w:rsidP="00214FA7">
            <w:pPr>
              <w:jc w:val="center"/>
              <w:rPr>
                <w:sz w:val="16"/>
                <w:szCs w:val="16"/>
                <w:lang w:val="en-US"/>
              </w:rPr>
            </w:pPr>
            <w:r>
              <w:rPr>
                <w:sz w:val="16"/>
                <w:szCs w:val="16"/>
                <w:lang w:val="en-US"/>
              </w:rPr>
              <w:t>0.1</w:t>
            </w:r>
          </w:p>
        </w:tc>
      </w:tr>
      <w:tr w:rsidR="00717C4B" w:rsidRPr="009C4CC6" w14:paraId="1179D91A" w14:textId="722135D5" w:rsidTr="00E618B1">
        <w:tc>
          <w:tcPr>
            <w:tcW w:w="1939" w:type="dxa"/>
            <w:gridSpan w:val="2"/>
            <w:tcBorders>
              <w:top w:val="single" w:sz="4" w:space="0" w:color="E7E6E6" w:themeColor="background2"/>
              <w:left w:val="single" w:sz="4" w:space="0" w:color="E7E6E6" w:themeColor="background2"/>
              <w:bottom w:val="single" w:sz="4" w:space="0" w:color="E7E6E6" w:themeColor="background2"/>
            </w:tcBorders>
          </w:tcPr>
          <w:p w14:paraId="4CBE45BC" w14:textId="77777777" w:rsidR="00185D47" w:rsidRDefault="00185D47" w:rsidP="00214FA7">
            <w:pPr>
              <w:rPr>
                <w:sz w:val="16"/>
                <w:szCs w:val="16"/>
                <w:lang w:val="en-US"/>
              </w:rPr>
            </w:pPr>
            <w:r>
              <w:rPr>
                <w:b/>
                <w:sz w:val="16"/>
                <w:szCs w:val="16"/>
                <w:lang w:val="en-US"/>
              </w:rPr>
              <w:t>Df</w:t>
            </w:r>
          </w:p>
        </w:tc>
        <w:tc>
          <w:tcPr>
            <w:tcW w:w="1134" w:type="dxa"/>
            <w:tcBorders>
              <w:top w:val="single" w:sz="4" w:space="0" w:color="E7E6E6" w:themeColor="background2"/>
              <w:bottom w:val="single" w:sz="4" w:space="0" w:color="E7E6E6" w:themeColor="background2"/>
            </w:tcBorders>
          </w:tcPr>
          <w:p w14:paraId="3A860E5F" w14:textId="7A42E90A"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43E21A85" w14:textId="4F6093F1"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31680A31" w14:textId="0BCA80F0" w:rsidR="00185D47" w:rsidRDefault="000D74C8" w:rsidP="00214FA7">
            <w:pPr>
              <w:jc w:val="center"/>
              <w:rPr>
                <w:sz w:val="16"/>
                <w:szCs w:val="16"/>
                <w:lang w:val="en-US"/>
              </w:rPr>
            </w:pPr>
            <w:r>
              <w:rPr>
                <w:sz w:val="16"/>
                <w:szCs w:val="16"/>
                <w:lang w:val="en-US"/>
              </w:rPr>
              <w:t>10</w:t>
            </w:r>
          </w:p>
        </w:tc>
        <w:tc>
          <w:tcPr>
            <w:tcW w:w="1139" w:type="dxa"/>
            <w:tcBorders>
              <w:top w:val="single" w:sz="4" w:space="0" w:color="E7E6E6" w:themeColor="background2"/>
              <w:left w:val="single" w:sz="4" w:space="0" w:color="E7E6E6" w:themeColor="background2"/>
              <w:bottom w:val="single" w:sz="4" w:space="0" w:color="E7E6E6" w:themeColor="background2"/>
            </w:tcBorders>
          </w:tcPr>
          <w:p w14:paraId="54202925" w14:textId="7601DF46"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70D75F8F" w14:textId="5842A503"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7F1B21DD" w14:textId="0637A531" w:rsidR="00185D47" w:rsidRDefault="000D74C8" w:rsidP="00214FA7">
            <w:pPr>
              <w:jc w:val="center"/>
              <w:rPr>
                <w:sz w:val="16"/>
                <w:szCs w:val="16"/>
                <w:lang w:val="en-US"/>
              </w:rPr>
            </w:pPr>
            <w:r>
              <w:rPr>
                <w:sz w:val="16"/>
                <w:szCs w:val="16"/>
                <w:lang w:val="en-US"/>
              </w:rPr>
              <w:t>10</w:t>
            </w:r>
          </w:p>
        </w:tc>
      </w:tr>
      <w:tr w:rsidR="000D74C8" w:rsidRPr="009C4CC6" w14:paraId="7BFC432C" w14:textId="4EEF144B" w:rsidTr="00E618B1">
        <w:tc>
          <w:tcPr>
            <w:tcW w:w="1939" w:type="dxa"/>
            <w:gridSpan w:val="2"/>
            <w:tcBorders>
              <w:top w:val="single" w:sz="4" w:space="0" w:color="E7E6E6" w:themeColor="background2"/>
              <w:left w:val="single" w:sz="4" w:space="0" w:color="E7E6E6" w:themeColor="background2"/>
            </w:tcBorders>
          </w:tcPr>
          <w:p w14:paraId="0A8A8082" w14:textId="77777777" w:rsidR="000D74C8" w:rsidRDefault="000D74C8" w:rsidP="000D74C8">
            <w:pPr>
              <w:rPr>
                <w:sz w:val="16"/>
                <w:szCs w:val="16"/>
                <w:lang w:val="en-US"/>
              </w:rPr>
            </w:pPr>
            <w:r>
              <w:rPr>
                <w:b/>
                <w:sz w:val="16"/>
                <w:szCs w:val="16"/>
                <w:lang w:val="en-US"/>
              </w:rPr>
              <w:t>p</w:t>
            </w:r>
          </w:p>
        </w:tc>
        <w:tc>
          <w:tcPr>
            <w:tcW w:w="1134" w:type="dxa"/>
            <w:tcBorders>
              <w:top w:val="single" w:sz="4" w:space="0" w:color="E7E6E6" w:themeColor="background2"/>
            </w:tcBorders>
          </w:tcPr>
          <w:p w14:paraId="7E70A854" w14:textId="44CBDF93" w:rsidR="000D74C8" w:rsidRPr="009C4CC6" w:rsidRDefault="000D74C8" w:rsidP="000D74C8">
            <w:pPr>
              <w:jc w:val="center"/>
              <w:rPr>
                <w:sz w:val="16"/>
                <w:szCs w:val="16"/>
                <w:lang w:val="en-US"/>
              </w:rPr>
            </w:pPr>
            <w:r w:rsidRPr="00AB5B13">
              <w:rPr>
                <w:rFonts w:cs="Times New Roman"/>
                <w:sz w:val="16"/>
                <w:szCs w:val="16"/>
                <w:lang w:val="en-US"/>
              </w:rPr>
              <w:t>6</w:t>
            </w:r>
            <w:r>
              <w:rPr>
                <w:rFonts w:cs="Times New Roman"/>
                <w:sz w:val="16"/>
                <w:szCs w:val="16"/>
                <w:lang w:val="en-US"/>
              </w:rPr>
              <w:t>.</w:t>
            </w:r>
            <w:r w:rsidRPr="00AB5B13">
              <w:rPr>
                <w:rFonts w:cs="Times New Roman"/>
                <w:sz w:val="16"/>
                <w:szCs w:val="16"/>
                <w:lang w:val="en-US"/>
              </w:rPr>
              <w:t>96*10</w:t>
            </w:r>
            <w:r w:rsidRPr="00AB5B13">
              <w:rPr>
                <w:rFonts w:cs="Times New Roman"/>
                <w:sz w:val="16"/>
                <w:szCs w:val="16"/>
                <w:vertAlign w:val="superscript"/>
                <w:lang w:val="en-US"/>
              </w:rPr>
              <w:t>-16</w:t>
            </w:r>
          </w:p>
        </w:tc>
        <w:tc>
          <w:tcPr>
            <w:tcW w:w="1134" w:type="dxa"/>
            <w:tcBorders>
              <w:top w:val="single" w:sz="4" w:space="0" w:color="E7E6E6" w:themeColor="background2"/>
            </w:tcBorders>
          </w:tcPr>
          <w:p w14:paraId="42F6AC0E" w14:textId="0C3DD20E" w:rsidR="000D74C8" w:rsidRPr="009C4CC6" w:rsidRDefault="000D74C8" w:rsidP="000D74C8">
            <w:pPr>
              <w:jc w:val="center"/>
              <w:rPr>
                <w:sz w:val="16"/>
                <w:szCs w:val="16"/>
                <w:lang w:val="en-US"/>
              </w:rPr>
            </w:pPr>
            <w:r w:rsidRPr="00AB5B13">
              <w:rPr>
                <w:rFonts w:cs="Times New Roman"/>
                <w:sz w:val="16"/>
                <w:szCs w:val="16"/>
                <w:lang w:val="en-US"/>
              </w:rPr>
              <w:t>2</w:t>
            </w:r>
            <w:r>
              <w:rPr>
                <w:rFonts w:cs="Times New Roman"/>
                <w:sz w:val="16"/>
                <w:szCs w:val="16"/>
                <w:lang w:val="en-US"/>
              </w:rPr>
              <w:t>.</w:t>
            </w:r>
            <w:r w:rsidRPr="00AB5B13">
              <w:rPr>
                <w:rFonts w:cs="Times New Roman"/>
                <w:sz w:val="16"/>
                <w:szCs w:val="16"/>
                <w:lang w:val="en-US"/>
              </w:rPr>
              <w:t>91*10</w:t>
            </w:r>
            <w:r w:rsidRPr="00AB5B13">
              <w:rPr>
                <w:rFonts w:cs="Times New Roman"/>
                <w:sz w:val="16"/>
                <w:szCs w:val="16"/>
                <w:vertAlign w:val="superscript"/>
                <w:lang w:val="en-US"/>
              </w:rPr>
              <w:t>-13</w:t>
            </w:r>
          </w:p>
        </w:tc>
        <w:tc>
          <w:tcPr>
            <w:tcW w:w="1134" w:type="dxa"/>
            <w:tcBorders>
              <w:top w:val="single" w:sz="4" w:space="0" w:color="E7E6E6" w:themeColor="background2"/>
              <w:right w:val="single" w:sz="4" w:space="0" w:color="E7E6E6" w:themeColor="background2"/>
            </w:tcBorders>
          </w:tcPr>
          <w:p w14:paraId="7DB3F033" w14:textId="12584D3A" w:rsidR="000D74C8" w:rsidRDefault="000D74C8" w:rsidP="000D74C8">
            <w:pPr>
              <w:jc w:val="center"/>
              <w:rPr>
                <w:sz w:val="16"/>
                <w:szCs w:val="16"/>
                <w:lang w:val="en-US"/>
              </w:rPr>
            </w:pPr>
            <w:r w:rsidRPr="00AB5B13">
              <w:rPr>
                <w:rFonts w:cs="Times New Roman"/>
                <w:sz w:val="16"/>
                <w:szCs w:val="16"/>
                <w:lang w:val="en-US"/>
              </w:rPr>
              <w:t>4</w:t>
            </w:r>
            <w:r>
              <w:rPr>
                <w:rFonts w:cs="Times New Roman"/>
                <w:sz w:val="16"/>
                <w:szCs w:val="16"/>
                <w:lang w:val="en-US"/>
              </w:rPr>
              <w:t>.</w:t>
            </w:r>
            <w:r w:rsidRPr="00AB5B13">
              <w:rPr>
                <w:rFonts w:cs="Times New Roman"/>
                <w:sz w:val="16"/>
                <w:szCs w:val="16"/>
                <w:lang w:val="en-US"/>
              </w:rPr>
              <w:t>74*10</w:t>
            </w:r>
            <w:r w:rsidRPr="00AB5B13">
              <w:rPr>
                <w:rFonts w:cs="Times New Roman"/>
                <w:sz w:val="16"/>
                <w:szCs w:val="16"/>
                <w:vertAlign w:val="superscript"/>
                <w:lang w:val="en-US"/>
              </w:rPr>
              <w:t>-7</w:t>
            </w:r>
          </w:p>
        </w:tc>
        <w:tc>
          <w:tcPr>
            <w:tcW w:w="1139" w:type="dxa"/>
            <w:tcBorders>
              <w:top w:val="single" w:sz="4" w:space="0" w:color="E7E6E6" w:themeColor="background2"/>
              <w:left w:val="single" w:sz="4" w:space="0" w:color="E7E6E6" w:themeColor="background2"/>
            </w:tcBorders>
          </w:tcPr>
          <w:p w14:paraId="0C337393" w14:textId="7ECB6CBB" w:rsidR="000D74C8" w:rsidRPr="009C4CC6" w:rsidRDefault="000D74C8" w:rsidP="000D74C8">
            <w:pPr>
              <w:jc w:val="center"/>
              <w:rPr>
                <w:sz w:val="16"/>
                <w:szCs w:val="16"/>
                <w:lang w:val="en-US"/>
              </w:rPr>
            </w:pPr>
            <w:r w:rsidRPr="00AB5B13">
              <w:rPr>
                <w:rFonts w:cs="Times New Roman"/>
                <w:sz w:val="16"/>
                <w:szCs w:val="16"/>
                <w:lang w:val="en-US"/>
              </w:rPr>
              <w:t>1</w:t>
            </w:r>
            <w:r>
              <w:rPr>
                <w:rFonts w:cs="Times New Roman"/>
                <w:sz w:val="16"/>
                <w:szCs w:val="16"/>
                <w:lang w:val="en-US"/>
              </w:rPr>
              <w:t>.</w:t>
            </w:r>
            <w:r w:rsidRPr="00AB5B13">
              <w:rPr>
                <w:rFonts w:cs="Times New Roman"/>
                <w:sz w:val="16"/>
                <w:szCs w:val="16"/>
                <w:lang w:val="en-US"/>
              </w:rPr>
              <w:t>25*10</w:t>
            </w:r>
            <w:r w:rsidRPr="00AB5B13">
              <w:rPr>
                <w:rFonts w:cs="Times New Roman"/>
                <w:sz w:val="16"/>
                <w:szCs w:val="16"/>
                <w:vertAlign w:val="superscript"/>
                <w:lang w:val="en-US"/>
              </w:rPr>
              <w:t>-8</w:t>
            </w:r>
          </w:p>
        </w:tc>
        <w:tc>
          <w:tcPr>
            <w:tcW w:w="1134" w:type="dxa"/>
            <w:tcBorders>
              <w:top w:val="single" w:sz="4" w:space="0" w:color="E7E6E6" w:themeColor="background2"/>
            </w:tcBorders>
          </w:tcPr>
          <w:p w14:paraId="2CE583C1" w14:textId="0AA76C5D" w:rsidR="000D74C8" w:rsidRPr="009C4CC6" w:rsidRDefault="000D74C8" w:rsidP="000D74C8">
            <w:pPr>
              <w:jc w:val="center"/>
              <w:rPr>
                <w:sz w:val="16"/>
                <w:szCs w:val="16"/>
                <w:lang w:val="en-US"/>
              </w:rPr>
            </w:pPr>
            <w:r w:rsidRPr="00AB5B13">
              <w:rPr>
                <w:rFonts w:cs="Times New Roman"/>
                <w:sz w:val="16"/>
                <w:szCs w:val="16"/>
                <w:lang w:val="en-US"/>
              </w:rPr>
              <w:t>2</w:t>
            </w:r>
            <w:r>
              <w:rPr>
                <w:rFonts w:cs="Times New Roman"/>
                <w:sz w:val="16"/>
                <w:szCs w:val="16"/>
                <w:lang w:val="en-US"/>
              </w:rPr>
              <w:t>.</w:t>
            </w:r>
            <w:r w:rsidRPr="00AB5B13">
              <w:rPr>
                <w:rFonts w:cs="Times New Roman"/>
                <w:sz w:val="16"/>
                <w:szCs w:val="16"/>
                <w:lang w:val="en-US"/>
              </w:rPr>
              <w:t>43*10</w:t>
            </w:r>
            <w:r w:rsidRPr="00AB5B13">
              <w:rPr>
                <w:rFonts w:cs="Times New Roman"/>
                <w:sz w:val="16"/>
                <w:szCs w:val="16"/>
                <w:vertAlign w:val="superscript"/>
                <w:lang w:val="en-US"/>
              </w:rPr>
              <w:t>-10</w:t>
            </w:r>
          </w:p>
        </w:tc>
        <w:tc>
          <w:tcPr>
            <w:tcW w:w="1134" w:type="dxa"/>
            <w:tcBorders>
              <w:top w:val="single" w:sz="4" w:space="0" w:color="E7E6E6" w:themeColor="background2"/>
            </w:tcBorders>
          </w:tcPr>
          <w:p w14:paraId="44EA6892" w14:textId="07C0EB72" w:rsidR="000D74C8" w:rsidRDefault="000D74C8" w:rsidP="000D74C8">
            <w:pPr>
              <w:jc w:val="center"/>
              <w:rPr>
                <w:sz w:val="16"/>
                <w:szCs w:val="16"/>
                <w:lang w:val="en-US"/>
              </w:rPr>
            </w:pPr>
            <w:r w:rsidRPr="00AB5B13">
              <w:rPr>
                <w:rFonts w:cs="Times New Roman"/>
                <w:sz w:val="16"/>
                <w:szCs w:val="16"/>
                <w:lang w:val="en-US"/>
              </w:rPr>
              <w:t>9</w:t>
            </w:r>
            <w:r>
              <w:rPr>
                <w:rFonts w:cs="Times New Roman"/>
                <w:sz w:val="16"/>
                <w:szCs w:val="16"/>
                <w:lang w:val="en-US"/>
              </w:rPr>
              <w:t>.</w:t>
            </w:r>
            <w:r w:rsidRPr="00AB5B13">
              <w:rPr>
                <w:rFonts w:cs="Times New Roman"/>
                <w:sz w:val="16"/>
                <w:szCs w:val="16"/>
                <w:lang w:val="en-US"/>
              </w:rPr>
              <w:t>70*10</w:t>
            </w:r>
            <w:r w:rsidRPr="00AB5B13">
              <w:rPr>
                <w:rFonts w:cs="Times New Roman"/>
                <w:sz w:val="16"/>
                <w:szCs w:val="16"/>
                <w:vertAlign w:val="superscript"/>
                <w:lang w:val="en-US"/>
              </w:rPr>
              <w:t>-7</w:t>
            </w:r>
          </w:p>
        </w:tc>
      </w:tr>
    </w:tbl>
    <w:p w14:paraId="43EC24C2" w14:textId="7119E51A" w:rsidR="00453067" w:rsidRDefault="00453067" w:rsidP="00E618B1">
      <w:pPr>
        <w:rPr>
          <w:lang w:val="en-US"/>
        </w:rPr>
      </w:pPr>
    </w:p>
    <w:p w14:paraId="09770BDD" w14:textId="77777777" w:rsidR="00453067" w:rsidRPr="00E618B1" w:rsidRDefault="00453067" w:rsidP="00E618B1">
      <w:pPr>
        <w:jc w:val="center"/>
        <w:rPr>
          <w:lang w:val="en-US"/>
        </w:rPr>
      </w:pPr>
    </w:p>
    <w:p w14:paraId="3286C508" w14:textId="1FB02447" w:rsidR="000D74C8" w:rsidRPr="008B5DBB" w:rsidRDefault="000F4BD7">
      <w:pPr>
        <w:spacing w:line="259" w:lineRule="auto"/>
        <w:rPr>
          <w:i/>
          <w:lang w:val="en-US"/>
        </w:rPr>
      </w:pPr>
      <w:bookmarkStart w:id="31" w:name="_Ref163832836"/>
      <w:r>
        <w:rPr>
          <w:i/>
          <w:lang w:val="en-US"/>
        </w:rPr>
        <w:br w:type="page"/>
      </w:r>
    </w:p>
    <w:p w14:paraId="7F5130FA" w14:textId="62497E43" w:rsidR="00A11E74" w:rsidRPr="003A25F7" w:rsidRDefault="00A11E74" w:rsidP="00FC77F0">
      <w:pPr>
        <w:pStyle w:val="Caption"/>
        <w:keepNext/>
        <w:spacing w:after="0"/>
        <w:rPr>
          <w:i w:val="0"/>
          <w:lang w:val="en-US"/>
        </w:rPr>
      </w:pPr>
      <w:bookmarkStart w:id="32" w:name="_Ref169016109"/>
      <w:r w:rsidRPr="00CC5E41">
        <w:rPr>
          <w:b/>
          <w:i w:val="0"/>
          <w:lang w:val="en-US"/>
        </w:rPr>
        <w:lastRenderedPageBreak/>
        <w:t xml:space="preserve">Table </w:t>
      </w:r>
      <w:r w:rsidR="001A5C13"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17</w:t>
      </w:r>
      <w:r w:rsidRPr="00CC5E41">
        <w:rPr>
          <w:b/>
          <w:i w:val="0"/>
        </w:rPr>
        <w:fldChar w:fldCharType="end"/>
      </w:r>
      <w:bookmarkEnd w:id="25"/>
      <w:bookmarkEnd w:id="31"/>
      <w:bookmarkEnd w:id="32"/>
      <w:r w:rsidR="00303356" w:rsidRPr="00CC5E41">
        <w:rPr>
          <w:b/>
          <w:i w:val="0"/>
          <w:lang w:val="en-US"/>
        </w:rPr>
        <w:t>.</w:t>
      </w:r>
      <w:r w:rsidRPr="00CC5E41">
        <w:rPr>
          <w:b/>
          <w:i w:val="0"/>
          <w:lang w:val="en-US"/>
        </w:rPr>
        <w:t xml:space="preserve"> </w:t>
      </w:r>
      <w:r w:rsidR="00581058" w:rsidRPr="00CC5E41">
        <w:rPr>
          <w:b/>
          <w:i w:val="0"/>
          <w:lang w:val="en-US"/>
        </w:rPr>
        <w:t>PND phenotypes in relation to PND severity over time for BASIC.</w:t>
      </w:r>
      <w:r w:rsidR="00581058" w:rsidRPr="00581058">
        <w:rPr>
          <w:i w:val="0"/>
          <w:lang w:val="en-US"/>
        </w:rPr>
        <w:t xml:space="preserve"> </w:t>
      </w:r>
      <w:r w:rsidR="008C1C8E">
        <w:rPr>
          <w:i w:val="0"/>
          <w:lang w:val="en-US"/>
        </w:rPr>
        <w:t xml:space="preserve">The number of those in each severity category </w:t>
      </w:r>
      <w:r w:rsidR="0097287F">
        <w:rPr>
          <w:i w:val="0"/>
          <w:lang w:val="en-US"/>
        </w:rPr>
        <w:t xml:space="preserve">and </w:t>
      </w:r>
      <w:r w:rsidR="008C1C8E">
        <w:rPr>
          <w:i w:val="0"/>
          <w:lang w:val="en-US"/>
        </w:rPr>
        <w:t>in each dimensional phenotype of PND</w:t>
      </w:r>
      <w:r w:rsidR="0097287F">
        <w:rPr>
          <w:i w:val="0"/>
          <w:lang w:val="en-US"/>
        </w:rPr>
        <w:t>, and the proportion based on the total number in each dimensional phenotype,</w:t>
      </w:r>
      <w:r w:rsidR="008C1C8E">
        <w:rPr>
          <w:i w:val="0"/>
          <w:lang w:val="en-US"/>
        </w:rPr>
        <w:t xml:space="preserve"> are presented for each of the four timepoints in BASIC. </w:t>
      </w: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AB31F7" w:rsidRPr="00206396" w14:paraId="7D783E50" w14:textId="77777777" w:rsidTr="00A27F89">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791388E9" w14:textId="77777777" w:rsidR="00AB31F7" w:rsidRPr="003A25F7" w:rsidRDefault="00AB31F7" w:rsidP="00FC77F0">
            <w:pPr>
              <w:spacing w:after="0" w:line="240" w:lineRule="auto"/>
              <w:rPr>
                <w:rFonts w:cs="Times New Roman"/>
                <w:sz w:val="16"/>
                <w:szCs w:val="16"/>
                <w:lang w:val="en-US"/>
              </w:rPr>
            </w:pPr>
            <w:bookmarkStart w:id="33" w:name="_Hlk169016260"/>
            <w:r w:rsidRPr="003A25F7">
              <w:rPr>
                <w:rFonts w:cs="Times New Roman"/>
                <w:b/>
                <w:bCs/>
                <w:sz w:val="16"/>
                <w:szCs w:val="16"/>
                <w:lang w:val="en-US"/>
              </w:rPr>
              <w:t>BASIC cohort: Week 17 of pregnancy</w:t>
            </w:r>
          </w:p>
        </w:tc>
      </w:tr>
      <w:tr w:rsidR="00AB31F7" w:rsidRPr="00206396" w14:paraId="00524328" w14:textId="77777777" w:rsidTr="001C332C">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08FB8405" w14:textId="77777777" w:rsidR="00AB31F7" w:rsidRPr="003A25F7" w:rsidRDefault="00AB31F7"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721E0D29" w14:textId="2443EF82" w:rsidR="00FA5CF8" w:rsidRPr="003A25F7" w:rsidRDefault="00AB31F7" w:rsidP="00FC77F0">
            <w:pPr>
              <w:spacing w:after="0" w:line="240" w:lineRule="auto"/>
              <w:jc w:val="center"/>
              <w:rPr>
                <w:rFonts w:cs="Times New Roman"/>
                <w:sz w:val="16"/>
                <w:szCs w:val="16"/>
                <w:lang w:val="en-US"/>
              </w:rPr>
            </w:pPr>
            <w:r w:rsidRPr="003A25F7">
              <w:rPr>
                <w:rFonts w:cs="Times New Roman"/>
                <w:b/>
                <w:bCs/>
                <w:sz w:val="16"/>
                <w:szCs w:val="16"/>
                <w:lang w:val="en-US"/>
              </w:rPr>
              <w:t xml:space="preserve">No </w:t>
            </w:r>
            <w:r w:rsidR="00660F73">
              <w:rPr>
                <w:rFonts w:cs="Times New Roman"/>
                <w:b/>
                <w:bCs/>
                <w:sz w:val="16"/>
                <w:szCs w:val="16"/>
                <w:lang w:val="en-US"/>
              </w:rPr>
              <w:t>PND</w:t>
            </w:r>
            <w:r w:rsidRPr="003A25F7">
              <w:rPr>
                <w:rFonts w:cs="Times New Roman"/>
                <w:sz w:val="16"/>
                <w:szCs w:val="16"/>
                <w:lang w:val="en-US"/>
              </w:rPr>
              <w:t xml:space="preserve">, </w:t>
            </w:r>
          </w:p>
          <w:p w14:paraId="34045828" w14:textId="7AAAC76D"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 = 1474</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43EAFFE2" w14:textId="77777777" w:rsidR="00FA5CF8" w:rsidRPr="003A25F7" w:rsidRDefault="00AB31F7" w:rsidP="00FC77F0">
            <w:pPr>
              <w:spacing w:after="0" w:line="240" w:lineRule="auto"/>
              <w:jc w:val="center"/>
              <w:rPr>
                <w:rFonts w:cs="Times New Roman"/>
                <w:sz w:val="16"/>
                <w:szCs w:val="16"/>
                <w:lang w:val="en-US"/>
              </w:rPr>
            </w:pPr>
            <w:r w:rsidRPr="003A25F7">
              <w:rPr>
                <w:rFonts w:cs="Times New Roman"/>
                <w:b/>
                <w:bCs/>
                <w:sz w:val="16"/>
                <w:szCs w:val="16"/>
                <w:lang w:val="en-US"/>
              </w:rPr>
              <w:t>Mild depression</w:t>
            </w:r>
            <w:r w:rsidRPr="003A25F7">
              <w:rPr>
                <w:rFonts w:cs="Times New Roman"/>
                <w:sz w:val="16"/>
                <w:szCs w:val="16"/>
                <w:lang w:val="en-US"/>
              </w:rPr>
              <w:t xml:space="preserve">, </w:t>
            </w:r>
          </w:p>
          <w:p w14:paraId="25B6D40B" w14:textId="04B1A526"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 = 1370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F177D8" w14:textId="3F7B9894"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AB31F7" w:rsidRPr="003A25F7">
              <w:rPr>
                <w:rFonts w:cs="Times New Roman"/>
                <w:sz w:val="16"/>
                <w:szCs w:val="16"/>
                <w:lang w:val="en-US"/>
              </w:rPr>
              <w:t xml:space="preserve">, </w:t>
            </w:r>
            <w:r w:rsidR="004A6038" w:rsidRPr="003A25F7">
              <w:rPr>
                <w:rFonts w:cs="Times New Roman"/>
                <w:sz w:val="16"/>
                <w:szCs w:val="16"/>
                <w:lang w:val="en-US"/>
              </w:rPr>
              <w:br/>
            </w:r>
            <w:r w:rsidR="00AB31F7" w:rsidRPr="003A25F7">
              <w:rPr>
                <w:rFonts w:cs="Times New Roman"/>
                <w:sz w:val="16"/>
                <w:szCs w:val="16"/>
                <w:lang w:val="en-US"/>
              </w:rPr>
              <w:t>N = 533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8F8F1B" w14:textId="039945FA"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AB31F7" w:rsidRPr="003A25F7">
              <w:rPr>
                <w:rFonts w:cs="Times New Roman"/>
                <w:sz w:val="16"/>
                <w:szCs w:val="16"/>
                <w:lang w:val="en-US"/>
              </w:rPr>
              <w:t xml:space="preserve">, </w:t>
            </w:r>
            <w:r w:rsidR="004A6038" w:rsidRPr="003A25F7">
              <w:rPr>
                <w:rFonts w:cs="Times New Roman"/>
                <w:sz w:val="16"/>
                <w:szCs w:val="16"/>
                <w:lang w:val="en-US"/>
              </w:rPr>
              <w:br/>
            </w:r>
            <w:r w:rsidR="00AB31F7" w:rsidRPr="003A25F7">
              <w:rPr>
                <w:rFonts w:cs="Times New Roman"/>
                <w:sz w:val="16"/>
                <w:szCs w:val="16"/>
                <w:lang w:val="en-US"/>
              </w:rPr>
              <w:t>N = 628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71DF8B" w14:textId="2A1E43FD"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AB31F7" w:rsidRPr="003A25F7">
              <w:rPr>
                <w:rFonts w:cs="Times New Roman"/>
                <w:sz w:val="16"/>
                <w:szCs w:val="16"/>
                <w:lang w:val="en-US"/>
              </w:rPr>
              <w:t xml:space="preserve">, </w:t>
            </w:r>
            <w:r w:rsidR="004A6038" w:rsidRPr="00930759">
              <w:rPr>
                <w:rFonts w:cs="Times New Roman"/>
                <w:sz w:val="16"/>
                <w:szCs w:val="16"/>
                <w:lang w:val="en-US"/>
              </w:rPr>
              <w:br/>
            </w:r>
            <w:r w:rsidR="00AB31F7" w:rsidRPr="003A25F7">
              <w:rPr>
                <w:rFonts w:cs="Times New Roman"/>
                <w:sz w:val="16"/>
                <w:szCs w:val="16"/>
                <w:lang w:val="en-US"/>
              </w:rPr>
              <w:t>N = 370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0999E14" w14:textId="66231547"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AB31F7" w:rsidRPr="003A25F7">
              <w:rPr>
                <w:rFonts w:cs="Times New Roman"/>
                <w:sz w:val="16"/>
                <w:szCs w:val="16"/>
                <w:lang w:val="en-US"/>
              </w:rPr>
              <w:t xml:space="preserve">, </w:t>
            </w:r>
            <w:r w:rsidR="004A6038" w:rsidRPr="00930759">
              <w:rPr>
                <w:rFonts w:cs="Times New Roman"/>
                <w:sz w:val="16"/>
                <w:szCs w:val="16"/>
                <w:lang w:val="en-US"/>
              </w:rPr>
              <w:br/>
            </w:r>
            <w:r w:rsidR="00AB31F7" w:rsidRPr="003A25F7">
              <w:rPr>
                <w:rFonts w:cs="Times New Roman"/>
                <w:sz w:val="16"/>
                <w:szCs w:val="16"/>
                <w:lang w:val="en-US"/>
              </w:rPr>
              <w:t>N = 181</w:t>
            </w:r>
          </w:p>
        </w:tc>
      </w:tr>
      <w:tr w:rsidR="00A11E74" w:rsidRPr="00930759" w14:paraId="7517266D"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6F97F" w14:textId="706AD51C" w:rsidR="00AB31F7" w:rsidRPr="003A25F7" w:rsidRDefault="00AB31F7" w:rsidP="00FC77F0">
            <w:pPr>
              <w:spacing w:after="0" w:line="240" w:lineRule="auto"/>
              <w:jc w:val="center"/>
              <w:rPr>
                <w:rFonts w:cs="Times New Roman"/>
                <w:b/>
                <w:bCs/>
                <w:sz w:val="16"/>
                <w:szCs w:val="16"/>
                <w:lang w:val="en-US"/>
              </w:rPr>
            </w:pPr>
            <w:r w:rsidRPr="003A25F7">
              <w:rPr>
                <w:rFonts w:cs="Times New Roman"/>
                <w:b/>
                <w:bCs/>
                <w:sz w:val="16"/>
                <w:szCs w:val="16"/>
                <w:lang w:val="en-US"/>
              </w:rPr>
              <w:t>Severity</w:t>
            </w:r>
            <w:r w:rsidR="00562104">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FE5E2C" w14:textId="77777777" w:rsidR="00AB31F7" w:rsidRPr="003A25F7" w:rsidRDefault="00AB31F7"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F888B"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5E5B5"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A26D9"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11215B"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3987AE" w14:textId="77777777" w:rsidR="00AB31F7" w:rsidRPr="003A25F7" w:rsidRDefault="00AB31F7" w:rsidP="00FC77F0">
            <w:pPr>
              <w:spacing w:after="0" w:line="240" w:lineRule="auto"/>
              <w:jc w:val="center"/>
              <w:rPr>
                <w:rFonts w:cs="Times New Roman"/>
                <w:sz w:val="16"/>
                <w:szCs w:val="16"/>
                <w:lang w:val="en-US"/>
              </w:rPr>
            </w:pPr>
          </w:p>
        </w:tc>
      </w:tr>
      <w:tr w:rsidR="00A11E74" w:rsidRPr="00930759" w14:paraId="3F6CCBA9"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2A2C7F" w14:textId="6C0D5366"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F9B238" w14:textId="00F0BA38"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1474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6DD04" w14:textId="6E065EBB"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1370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C9D804"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330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0EB25"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483 (77%)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9AE2E" w14:textId="5C8DB103"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 (</w:t>
            </w:r>
            <w:r w:rsidR="00D6370F" w:rsidRPr="003A25F7">
              <w:rPr>
                <w:rFonts w:cs="Times New Roman"/>
                <w:sz w:val="16"/>
                <w:szCs w:val="16"/>
                <w:lang w:val="en-US"/>
              </w:rPr>
              <w:t>0</w:t>
            </w:r>
            <w:r w:rsidR="0076253B">
              <w:rPr>
                <w:rFonts w:cs="Times New Roman"/>
                <w:sz w:val="16"/>
                <w:szCs w:val="16"/>
                <w:lang w:val="en-US"/>
              </w:rPr>
              <w:t>.</w:t>
            </w:r>
            <w:r w:rsidR="008A6837">
              <w:rPr>
                <w:rFonts w:cs="Times New Roman"/>
                <w:sz w:val="16"/>
                <w:szCs w:val="16"/>
                <w:lang w:val="en-US"/>
              </w:rPr>
              <w:t>8</w:t>
            </w:r>
            <w:r w:rsidRPr="003A25F7">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BD5FA"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r>
      <w:tr w:rsidR="00A11E74" w:rsidRPr="00930759" w14:paraId="49B2CFD1"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CDE531" w14:textId="56455B4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DE57A0"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4724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045B7"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203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F3AFF"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145 (23%)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B72758"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311 (84%)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D5717"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29 (16%)</w:t>
            </w:r>
          </w:p>
        </w:tc>
      </w:tr>
      <w:tr w:rsidR="00A11E74" w:rsidRPr="00930759" w14:paraId="4030985B"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B632F" w14:textId="3DCB89EF"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8EF3E"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F106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4914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659561"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05C24"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56 (15%)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BA9DF"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126 (70%)</w:t>
            </w:r>
          </w:p>
        </w:tc>
      </w:tr>
      <w:tr w:rsidR="00A11E74" w:rsidRPr="00930759" w14:paraId="307C1646"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1B008" w14:textId="4477792E"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AD5A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28091"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B16E9"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AD97D"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65905"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1C8AC"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26 (14%)</w:t>
            </w:r>
          </w:p>
        </w:tc>
      </w:tr>
      <w:bookmarkEnd w:id="33"/>
    </w:tbl>
    <w:p w14:paraId="614D0D5F" w14:textId="3020B929" w:rsidR="00930759" w:rsidRPr="003A25F7" w:rsidRDefault="00930759" w:rsidP="00FC77F0">
      <w:pPr>
        <w:spacing w:after="0" w:line="240" w:lineRule="auto"/>
        <w:rPr>
          <w:sz w:val="16"/>
          <w:szCs w:val="16"/>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206396" w14:paraId="1335F97D"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F6AE73E" w14:textId="5F1BD75A" w:rsidR="00930759" w:rsidRPr="00F06CF5" w:rsidRDefault="00930759" w:rsidP="00FC77F0">
            <w:pPr>
              <w:spacing w:after="0" w:line="240" w:lineRule="auto"/>
              <w:rPr>
                <w:rFonts w:cs="Times New Roman"/>
                <w:sz w:val="16"/>
                <w:szCs w:val="16"/>
                <w:lang w:val="en-US"/>
              </w:rPr>
            </w:pPr>
            <w:bookmarkStart w:id="34" w:name="_Hlk169016274"/>
            <w:r w:rsidRPr="00F06CF5">
              <w:rPr>
                <w:rFonts w:cs="Times New Roman"/>
                <w:b/>
                <w:bCs/>
                <w:sz w:val="16"/>
                <w:szCs w:val="16"/>
                <w:lang w:val="en-US"/>
              </w:rPr>
              <w:t xml:space="preserve">BASIC cohort: Week </w:t>
            </w:r>
            <w:r>
              <w:rPr>
                <w:rFonts w:cs="Times New Roman"/>
                <w:b/>
                <w:bCs/>
                <w:sz w:val="16"/>
                <w:szCs w:val="16"/>
                <w:lang w:val="en-US"/>
              </w:rPr>
              <w:t>32</w:t>
            </w:r>
            <w:r w:rsidRPr="00F06CF5">
              <w:rPr>
                <w:rFonts w:cs="Times New Roman"/>
                <w:b/>
                <w:bCs/>
                <w:sz w:val="16"/>
                <w:szCs w:val="16"/>
                <w:lang w:val="en-US"/>
              </w:rPr>
              <w:t xml:space="preserve"> of pregnancy</w:t>
            </w:r>
          </w:p>
        </w:tc>
      </w:tr>
      <w:tr w:rsidR="00930759" w:rsidRPr="00206396" w14:paraId="720B5956"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8B0DA39"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53B07DD2" w14:textId="4B83A5BF"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34D7B536" w14:textId="3EBA3954"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C74FB5">
              <w:rPr>
                <w:rFonts w:cs="Times New Roman"/>
                <w:sz w:val="16"/>
                <w:szCs w:val="16"/>
                <w:lang w:val="en-US"/>
              </w:rPr>
              <w:t>2</w:t>
            </w:r>
            <w:r w:rsidR="00702097">
              <w:rPr>
                <w:rFonts w:cs="Times New Roman"/>
                <w:sz w:val="16"/>
                <w:szCs w:val="16"/>
                <w:lang w:val="en-US"/>
              </w:rPr>
              <w:t>68</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524F9CE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5342296C" w14:textId="24F00D6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702097">
              <w:rPr>
                <w:rFonts w:cs="Times New Roman"/>
                <w:sz w:val="16"/>
                <w:szCs w:val="16"/>
                <w:lang w:val="en-US"/>
              </w:rPr>
              <w:t>439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3BEB3A" w14:textId="7CD7A495"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643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BBE57E" w14:textId="77D1D9CB"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563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05FC8F2" w14:textId="489D2FB7"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375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ACD245" w14:textId="513C59C5"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198</w:t>
            </w:r>
          </w:p>
        </w:tc>
      </w:tr>
      <w:tr w:rsidR="00930759" w:rsidRPr="00F06CF5" w14:paraId="00827B6B"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6F21E4" w14:textId="4A35110F"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8641B0">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74062A"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1D4708"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AEC94"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92A82F"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AD251"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32C96"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27BD224C"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C57457"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0CF77D" w14:textId="6F1494B0"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1268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7F3923" w14:textId="0CBBF26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1439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FB0DC" w14:textId="4ACB33B3"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410 (64%)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F0A3CB" w14:textId="02D77A3B"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429 (76%)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85B3F" w14:textId="76DBEBAE"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6 (1</w:t>
            </w:r>
            <w:r w:rsidR="0076253B">
              <w:rPr>
                <w:rFonts w:cs="Times New Roman"/>
                <w:sz w:val="16"/>
                <w:szCs w:val="16"/>
                <w:lang w:val="en-US"/>
              </w:rPr>
              <w:t>.</w:t>
            </w:r>
            <w:r>
              <w:rPr>
                <w:rFonts w:cs="Times New Roman"/>
                <w:sz w:val="16"/>
                <w:szCs w:val="16"/>
                <w:lang w:val="en-US"/>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131B8" w14:textId="4BF07964"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w:t>
            </w:r>
            <w:r w:rsidR="003147CA">
              <w:rPr>
                <w:rFonts w:cs="Times New Roman"/>
                <w:sz w:val="16"/>
                <w:szCs w:val="16"/>
                <w:lang w:val="en-US"/>
              </w:rPr>
              <w:t>0%)</w:t>
            </w:r>
          </w:p>
        </w:tc>
      </w:tr>
      <w:tr w:rsidR="00930759" w:rsidRPr="00F06CF5" w14:paraId="7BFD6722"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D98CA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F48B23" w14:textId="15724081"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A97F7" w14:textId="3215A5C3"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F4C396" w14:textId="03A9BDF8"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233 (36%)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017B3" w14:textId="2F955BC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134 (24%)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A0F6F" w14:textId="70611B2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317 (85%)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4EF441" w14:textId="4B8DB86D" w:rsidR="00930759" w:rsidRPr="00F06CF5" w:rsidRDefault="003147CA" w:rsidP="00FC77F0">
            <w:pPr>
              <w:spacing w:after="0" w:line="240" w:lineRule="auto"/>
              <w:jc w:val="center"/>
              <w:rPr>
                <w:rFonts w:cs="Times New Roman"/>
                <w:sz w:val="16"/>
                <w:szCs w:val="16"/>
                <w:lang w:val="en-US"/>
              </w:rPr>
            </w:pPr>
            <w:r>
              <w:rPr>
                <w:rFonts w:cs="Times New Roman"/>
                <w:sz w:val="16"/>
                <w:szCs w:val="16"/>
                <w:lang w:val="en-US"/>
              </w:rPr>
              <w:t>44 (22%)</w:t>
            </w:r>
          </w:p>
        </w:tc>
      </w:tr>
      <w:tr w:rsidR="00930759" w:rsidRPr="00F06CF5" w14:paraId="56915662"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A7791"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9C506" w14:textId="220365D6"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85EBA" w14:textId="7BBC4294"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706D2" w14:textId="20FB6502"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BD8CCA" w14:textId="0040BF2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F0DCE" w14:textId="3881B8CE"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52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516B62" w14:textId="54AADE4D" w:rsidR="00930759" w:rsidRPr="00F06CF5" w:rsidRDefault="003147CA" w:rsidP="00FC77F0">
            <w:pPr>
              <w:spacing w:after="0" w:line="240" w:lineRule="auto"/>
              <w:jc w:val="center"/>
              <w:rPr>
                <w:rFonts w:cs="Times New Roman"/>
                <w:sz w:val="16"/>
                <w:szCs w:val="16"/>
                <w:lang w:val="en-US"/>
              </w:rPr>
            </w:pPr>
            <w:r>
              <w:rPr>
                <w:rFonts w:cs="Times New Roman"/>
                <w:sz w:val="16"/>
                <w:szCs w:val="16"/>
                <w:lang w:val="en-US"/>
              </w:rPr>
              <w:t>133 (67%)</w:t>
            </w:r>
          </w:p>
        </w:tc>
      </w:tr>
      <w:tr w:rsidR="00930759" w:rsidRPr="00F06CF5" w14:paraId="019F215E"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BC7E4"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04AF2" w14:textId="2405CA4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80CF0" w14:textId="157DCFC7"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54A19" w14:textId="2BDF8686"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88509" w14:textId="4CF4613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49019" w14:textId="1075E5D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28E326" w14:textId="1EDAD37F" w:rsidR="00930759" w:rsidRPr="00F06CF5" w:rsidRDefault="0025703C" w:rsidP="00FC77F0">
            <w:pPr>
              <w:spacing w:after="0" w:line="240" w:lineRule="auto"/>
              <w:jc w:val="center"/>
              <w:rPr>
                <w:rFonts w:cs="Times New Roman"/>
                <w:sz w:val="16"/>
                <w:szCs w:val="16"/>
                <w:lang w:val="en-US"/>
              </w:rPr>
            </w:pPr>
            <w:r>
              <w:rPr>
                <w:rFonts w:cs="Times New Roman"/>
                <w:sz w:val="16"/>
                <w:szCs w:val="16"/>
                <w:lang w:val="en-US"/>
              </w:rPr>
              <w:t>21 (11%)</w:t>
            </w:r>
          </w:p>
        </w:tc>
      </w:tr>
      <w:bookmarkEnd w:id="34"/>
    </w:tbl>
    <w:p w14:paraId="110AFBD3" w14:textId="6D6B8014" w:rsidR="00930759" w:rsidRDefault="00930759"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F06CF5" w14:paraId="1FDDC64B"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48A5E8B8" w14:textId="778DABF6" w:rsidR="00930759" w:rsidRPr="00F06CF5" w:rsidRDefault="00930759" w:rsidP="00FC77F0">
            <w:pPr>
              <w:spacing w:after="0" w:line="240" w:lineRule="auto"/>
              <w:rPr>
                <w:rFonts w:cs="Times New Roman"/>
                <w:sz w:val="16"/>
                <w:szCs w:val="16"/>
                <w:lang w:val="en-US"/>
              </w:rPr>
            </w:pPr>
            <w:bookmarkStart w:id="35" w:name="_Hlk169016286"/>
            <w:r w:rsidRPr="00F06CF5">
              <w:rPr>
                <w:rFonts w:cs="Times New Roman"/>
                <w:b/>
                <w:bCs/>
                <w:sz w:val="16"/>
                <w:szCs w:val="16"/>
                <w:lang w:val="en-US"/>
              </w:rPr>
              <w:t xml:space="preserve">BASIC cohort: </w:t>
            </w:r>
            <w:r>
              <w:rPr>
                <w:rFonts w:cs="Times New Roman"/>
                <w:b/>
                <w:bCs/>
                <w:sz w:val="16"/>
                <w:szCs w:val="16"/>
                <w:lang w:val="en-US"/>
              </w:rPr>
              <w:t>Postpartum week 6</w:t>
            </w:r>
          </w:p>
        </w:tc>
      </w:tr>
      <w:tr w:rsidR="00930759" w:rsidRPr="00206396" w14:paraId="3933F85D"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A0CF0DB"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7D80D194" w14:textId="20F6B6CC"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51F51AAB" w14:textId="35D5D2D3"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276FB1">
              <w:rPr>
                <w:rFonts w:cs="Times New Roman"/>
                <w:sz w:val="16"/>
                <w:szCs w:val="16"/>
                <w:lang w:val="en-US"/>
              </w:rPr>
              <w:t>136</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430CEE5C"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622109E6" w14:textId="7B90808F"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276FB1">
              <w:rPr>
                <w:rFonts w:cs="Times New Roman"/>
                <w:sz w:val="16"/>
                <w:szCs w:val="16"/>
                <w:lang w:val="en-US"/>
              </w:rPr>
              <w:t>520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85AB86" w14:textId="1DFA2F1A"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276FB1">
              <w:rPr>
                <w:rFonts w:cs="Times New Roman"/>
                <w:sz w:val="16"/>
                <w:szCs w:val="16"/>
                <w:lang w:val="en-US"/>
              </w:rPr>
              <w:t>621</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120DE5" w14:textId="21EDB5F7"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545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ABD857" w14:textId="376A7D14"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N = 3</w:t>
            </w:r>
            <w:r w:rsidR="00702097">
              <w:rPr>
                <w:rFonts w:cs="Times New Roman"/>
                <w:sz w:val="16"/>
                <w:szCs w:val="16"/>
                <w:lang w:val="en-US"/>
              </w:rPr>
              <w:t>50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976CC1" w14:textId="0B4D3286"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229</w:t>
            </w:r>
          </w:p>
        </w:tc>
      </w:tr>
      <w:tr w:rsidR="00930759" w:rsidRPr="00F06CF5" w14:paraId="58134908"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BCFDE" w14:textId="2D535CB0"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8641B0">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F24773"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BCB69"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763AC"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A77FF3"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4452C"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E9629"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415AB5A6"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E5A333"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2DFED" w14:textId="0312DE2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1136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55F71" w14:textId="13275CC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1520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6B2B73" w14:textId="6E404C68"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382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6E9381" w14:textId="370BD6B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431 (79%)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1D733B" w14:textId="4553F5D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AA78D" w14:textId="410BF17B"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r>
      <w:tr w:rsidR="00930759" w:rsidRPr="00F06CF5" w14:paraId="7B356A6F"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F76A95"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0C8B1" w14:textId="62A00DF9"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02417" w14:textId="548E1FA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D54E83" w14:textId="165BDB3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239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1CE5C" w14:textId="5DD357E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114 (21%)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65FF0" w14:textId="68C9CD5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298 (85%)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B3CB9" w14:textId="25B199B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58 (25%)</w:t>
            </w:r>
          </w:p>
        </w:tc>
      </w:tr>
      <w:tr w:rsidR="00930759" w:rsidRPr="00F06CF5" w14:paraId="5F4B9C8C"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410D6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AAE8D4" w14:textId="3F70F70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2D565" w14:textId="6B600FC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16F5E" w14:textId="301C3A74"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A1D4C" w14:textId="55A07FB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2D6A3" w14:textId="1C8E5B2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52 (15%)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0DF85" w14:textId="4997F9F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137 (60%)</w:t>
            </w:r>
          </w:p>
        </w:tc>
      </w:tr>
      <w:tr w:rsidR="00930759" w:rsidRPr="00F06CF5" w14:paraId="41FFE790"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C19FA5"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6664B" w14:textId="6BC08A7F"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5F0DB5" w14:textId="5F49DFD1"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9DB703" w14:textId="45FB52B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2DB42" w14:textId="0950251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2265C4" w14:textId="62AA9646"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6F489" w14:textId="33D5D03E"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34 (15%)</w:t>
            </w:r>
          </w:p>
        </w:tc>
      </w:tr>
      <w:bookmarkEnd w:id="35"/>
    </w:tbl>
    <w:p w14:paraId="12578251" w14:textId="386DCB22" w:rsidR="00930759" w:rsidRDefault="00930759"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F06CF5" w14:paraId="1B8009C6"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5445F976" w14:textId="501D6278" w:rsidR="00930759" w:rsidRPr="00F06CF5" w:rsidRDefault="00930759" w:rsidP="00FC77F0">
            <w:pPr>
              <w:spacing w:after="0" w:line="240" w:lineRule="auto"/>
              <w:rPr>
                <w:rFonts w:cs="Times New Roman"/>
                <w:sz w:val="16"/>
                <w:szCs w:val="16"/>
                <w:lang w:val="en-US"/>
              </w:rPr>
            </w:pPr>
            <w:bookmarkStart w:id="36" w:name="_Hlk169016296"/>
            <w:r w:rsidRPr="00F06CF5">
              <w:rPr>
                <w:rFonts w:cs="Times New Roman"/>
                <w:b/>
                <w:bCs/>
                <w:sz w:val="16"/>
                <w:szCs w:val="16"/>
                <w:lang w:val="en-US"/>
              </w:rPr>
              <w:lastRenderedPageBreak/>
              <w:t xml:space="preserve">BASIC cohort: </w:t>
            </w:r>
            <w:r>
              <w:rPr>
                <w:rFonts w:cs="Times New Roman"/>
                <w:b/>
                <w:bCs/>
                <w:sz w:val="16"/>
                <w:szCs w:val="16"/>
                <w:lang w:val="en-US"/>
              </w:rPr>
              <w:t>Postpartum month 6</w:t>
            </w:r>
          </w:p>
        </w:tc>
      </w:tr>
      <w:tr w:rsidR="00930759" w:rsidRPr="00206396" w14:paraId="504E5904"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A03BC9C"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1C6771AF" w14:textId="36F23A54"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47810537" w14:textId="4562103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532380">
              <w:rPr>
                <w:rFonts w:cs="Times New Roman"/>
                <w:sz w:val="16"/>
                <w:szCs w:val="16"/>
                <w:lang w:val="en-US"/>
              </w:rPr>
              <w:t>246</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3BB1E32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32631BCA" w14:textId="02B1359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532380">
              <w:rPr>
                <w:rFonts w:cs="Times New Roman"/>
                <w:sz w:val="16"/>
                <w:szCs w:val="16"/>
                <w:lang w:val="en-US"/>
              </w:rPr>
              <w:t>289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F2DF412" w14:textId="06B19F8A"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N = 5</w:t>
            </w:r>
            <w:r w:rsidR="00532380">
              <w:rPr>
                <w:rFonts w:cs="Times New Roman"/>
                <w:sz w:val="16"/>
                <w:szCs w:val="16"/>
                <w:lang w:val="en-US"/>
              </w:rPr>
              <w:t>45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F9084B" w14:textId="67422CA0"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532380">
              <w:rPr>
                <w:rFonts w:cs="Times New Roman"/>
                <w:sz w:val="16"/>
                <w:szCs w:val="16"/>
                <w:lang w:val="en-US"/>
              </w:rPr>
              <w:t>470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BFF01A" w14:textId="70B6D881"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532380">
              <w:rPr>
                <w:rFonts w:cs="Times New Roman"/>
                <w:sz w:val="16"/>
                <w:szCs w:val="16"/>
                <w:lang w:val="en-US"/>
              </w:rPr>
              <w:t>2</w:t>
            </w:r>
            <w:r w:rsidR="00930759" w:rsidRPr="00F06CF5">
              <w:rPr>
                <w:rFonts w:cs="Times New Roman"/>
                <w:sz w:val="16"/>
                <w:szCs w:val="16"/>
                <w:lang w:val="en-US"/>
              </w:rPr>
              <w:t>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6ADA87" w14:textId="319CB9A9"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N = 18</w:t>
            </w:r>
            <w:r w:rsidR="00532380">
              <w:rPr>
                <w:rFonts w:cs="Times New Roman"/>
                <w:sz w:val="16"/>
                <w:szCs w:val="16"/>
                <w:lang w:val="en-US"/>
              </w:rPr>
              <w:t>9</w:t>
            </w:r>
          </w:p>
        </w:tc>
      </w:tr>
      <w:tr w:rsidR="00930759" w:rsidRPr="00F06CF5" w14:paraId="057743A3"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9BE79" w14:textId="1FA0092A"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0D421D">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D27DC"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EFF16"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CB280"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8CB97"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739B1"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0D3356"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23A0CAB8"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A6C14"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10705" w14:textId="600EFF85"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1246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716CC" w14:textId="0D81103A"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1289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24AA0" w14:textId="0837594D"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336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A5D701" w14:textId="5AD130F3"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360 (77%)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63D5E" w14:textId="23D48949"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 (0</w:t>
            </w:r>
            <w:r w:rsidR="0076253B">
              <w:rPr>
                <w:rFonts w:cs="Times New Roman"/>
                <w:sz w:val="16"/>
                <w:szCs w:val="16"/>
                <w:lang w:val="en-US"/>
              </w:rPr>
              <w:t>.</w:t>
            </w:r>
            <w:r>
              <w:rPr>
                <w:rFonts w:cs="Times New Roman"/>
                <w:sz w:val="16"/>
                <w:szCs w:val="16"/>
                <w:lang w:val="en-US"/>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D30AA" w14:textId="776BE334"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0 (0%)</w:t>
            </w:r>
          </w:p>
        </w:tc>
      </w:tr>
      <w:tr w:rsidR="00930759" w:rsidRPr="00F06CF5" w14:paraId="7B1F9054"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DA9F7"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E609D" w14:textId="4FE4D44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8D58DA" w14:textId="5456F18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679A9" w14:textId="3F0E67A8"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209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C639C4" w14:textId="6170B218"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110 (23 %)</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2C0EF" w14:textId="6A5FA374"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217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07B87" w14:textId="0008F7A2"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43 (23 %)</w:t>
            </w:r>
          </w:p>
        </w:tc>
      </w:tr>
      <w:tr w:rsidR="00930759" w:rsidRPr="00F06CF5" w14:paraId="1E5D90F6"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F0DFC1"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49EB2" w14:textId="18B048B0"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8D341" w14:textId="5CDE39A9"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D2E1F" w14:textId="267C4F17"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F1602" w14:textId="3DF4C4F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FC0DCA" w14:textId="61C0FB27"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52 (19%)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9C7AA" w14:textId="68B4F250"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125 (66%)</w:t>
            </w:r>
          </w:p>
        </w:tc>
      </w:tr>
      <w:tr w:rsidR="00930759" w:rsidRPr="00F06CF5" w14:paraId="5CE23B71"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8EFCCC"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4BFE7" w14:textId="3DE157D0"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2D7B0" w14:textId="08F2922B"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93B73" w14:textId="09F2DBAF"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A93AD" w14:textId="44E27023"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903914" w14:textId="7234C776"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EA76F4" w14:textId="56D362C1"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21 (11%)</w:t>
            </w:r>
          </w:p>
        </w:tc>
      </w:tr>
    </w:tbl>
    <w:p w14:paraId="3B90CA67" w14:textId="1FB94BB8" w:rsidR="006034F1" w:rsidRPr="00F06CF5" w:rsidRDefault="006034F1" w:rsidP="00FC77F0">
      <w:pPr>
        <w:spacing w:after="0" w:line="240" w:lineRule="auto"/>
        <w:rPr>
          <w:sz w:val="16"/>
          <w:szCs w:val="16"/>
          <w:lang w:val="en-US"/>
        </w:rPr>
      </w:pPr>
      <w:bookmarkStart w:id="37" w:name="_Hlk169016308"/>
      <w:bookmarkEnd w:id="36"/>
      <w:r w:rsidRPr="00F06CF5">
        <w:rPr>
          <w:sz w:val="16"/>
          <w:szCs w:val="16"/>
          <w:lang w:val="en-US"/>
        </w:rPr>
        <w:t>* Percentages based on clusters</w:t>
      </w:r>
    </w:p>
    <w:bookmarkEnd w:id="37"/>
    <w:p w14:paraId="0DE3FCF4" w14:textId="7A6A7FE6" w:rsidR="00E25FE5" w:rsidRDefault="00E25FE5" w:rsidP="00FC77F0">
      <w:pPr>
        <w:spacing w:after="0" w:line="240" w:lineRule="auto"/>
        <w:rPr>
          <w:rFonts w:cs="Times New Roman"/>
          <w:lang w:val="en-US"/>
        </w:rPr>
      </w:pPr>
      <w:r>
        <w:rPr>
          <w:rFonts w:cs="Times New Roman"/>
          <w:lang w:val="en-US"/>
        </w:rPr>
        <w:br w:type="page"/>
      </w:r>
    </w:p>
    <w:p w14:paraId="4BA2F566" w14:textId="4538AB49" w:rsidR="00D33384" w:rsidRPr="003A25F7" w:rsidRDefault="00D33384" w:rsidP="00FC77F0">
      <w:pPr>
        <w:pStyle w:val="Caption"/>
        <w:keepNext/>
        <w:spacing w:after="0"/>
        <w:rPr>
          <w:lang w:val="en-US"/>
        </w:rPr>
      </w:pPr>
      <w:bookmarkStart w:id="38" w:name="_Ref163832840"/>
      <w:r w:rsidRPr="00CC5E41">
        <w:rPr>
          <w:b/>
          <w:i w:val="0"/>
          <w:lang w:val="en-US"/>
        </w:rPr>
        <w:lastRenderedPageBreak/>
        <w:t xml:space="preserve">Table </w:t>
      </w:r>
      <w:r w:rsidR="00C16E64"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18</w:t>
      </w:r>
      <w:r w:rsidRPr="00CC5E41">
        <w:rPr>
          <w:b/>
          <w:i w:val="0"/>
        </w:rPr>
        <w:fldChar w:fldCharType="end"/>
      </w:r>
      <w:bookmarkEnd w:id="38"/>
      <w:r w:rsidR="00C16E64" w:rsidRPr="00CC5E41">
        <w:rPr>
          <w:b/>
          <w:i w:val="0"/>
          <w:lang w:val="en-US"/>
        </w:rPr>
        <w:t>.</w:t>
      </w:r>
      <w:r w:rsidRPr="00CC5E41">
        <w:rPr>
          <w:b/>
          <w:i w:val="0"/>
          <w:lang w:val="en-US"/>
        </w:rPr>
        <w:t xml:space="preserve"> </w:t>
      </w:r>
      <w:r w:rsidR="0013523E" w:rsidRPr="00CC5E41">
        <w:rPr>
          <w:b/>
          <w:i w:val="0"/>
          <w:lang w:val="en-US"/>
        </w:rPr>
        <w:t>PND phenotypes in relation to PND severity over time for Mom2B.</w:t>
      </w:r>
      <w:r w:rsidR="0013523E" w:rsidRPr="00581058">
        <w:rPr>
          <w:i w:val="0"/>
          <w:lang w:val="en-US"/>
        </w:rPr>
        <w:t xml:space="preserve"> </w:t>
      </w:r>
      <w:r w:rsidR="0013523E">
        <w:rPr>
          <w:i w:val="0"/>
          <w:lang w:val="en-US"/>
        </w:rPr>
        <w:t xml:space="preserve">The number of those in each severity category and in each dimensional phenotype of PND, and the proportion based on the total number in each dimensional phenotype, are presented for each of the </w:t>
      </w:r>
      <w:r w:rsidR="00F82420">
        <w:rPr>
          <w:i w:val="0"/>
          <w:lang w:val="en-US"/>
        </w:rPr>
        <w:t>six</w:t>
      </w:r>
      <w:r w:rsidR="0013523E">
        <w:rPr>
          <w:i w:val="0"/>
          <w:lang w:val="en-US"/>
        </w:rPr>
        <w:t xml:space="preserve"> timepoints. </w:t>
      </w: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829"/>
        <w:gridCol w:w="1406"/>
        <w:gridCol w:w="927"/>
        <w:gridCol w:w="1546"/>
        <w:gridCol w:w="1462"/>
        <w:gridCol w:w="1417"/>
      </w:tblGrid>
      <w:tr w:rsidR="00E25FE5" w:rsidRPr="00206396" w14:paraId="3F8DE34E"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2C0F544" w14:textId="38CD0918" w:rsidR="00E25FE5" w:rsidRPr="00F06CF5" w:rsidRDefault="00E25FE5" w:rsidP="00FC77F0">
            <w:pPr>
              <w:spacing w:after="0" w:line="240" w:lineRule="auto"/>
              <w:rPr>
                <w:rFonts w:cs="Times New Roman"/>
                <w:sz w:val="16"/>
                <w:szCs w:val="16"/>
                <w:lang w:val="en-US"/>
              </w:rPr>
            </w:pPr>
            <w:bookmarkStart w:id="39" w:name="_Hlk169016322"/>
            <w:r>
              <w:rPr>
                <w:rFonts w:cs="Times New Roman"/>
                <w:b/>
                <w:bCs/>
                <w:sz w:val="16"/>
                <w:szCs w:val="16"/>
                <w:lang w:val="en-US"/>
              </w:rPr>
              <w:t>Mom2B cohort:</w:t>
            </w:r>
            <w:r w:rsidR="001816C2">
              <w:rPr>
                <w:rFonts w:cs="Times New Roman"/>
                <w:b/>
                <w:bCs/>
                <w:sz w:val="16"/>
                <w:szCs w:val="16"/>
                <w:lang w:val="en-US"/>
              </w:rPr>
              <w:t xml:space="preserve"> </w:t>
            </w:r>
            <w:r w:rsidR="00B26E5F">
              <w:rPr>
                <w:rFonts w:cs="Times New Roman"/>
                <w:b/>
                <w:bCs/>
                <w:sz w:val="16"/>
                <w:szCs w:val="16"/>
                <w:lang w:val="en-US"/>
              </w:rPr>
              <w:t>Week 12-22 of pregnancy</w:t>
            </w:r>
          </w:p>
        </w:tc>
      </w:tr>
      <w:tr w:rsidR="00B26E5F" w:rsidRPr="00206396" w14:paraId="7714D77B"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1560A9E" w14:textId="77777777" w:rsidR="00E25FE5" w:rsidRPr="00F06CF5" w:rsidRDefault="00E25FE5" w:rsidP="00FC77F0">
            <w:pPr>
              <w:spacing w:after="0" w:line="240" w:lineRule="auto"/>
              <w:jc w:val="center"/>
              <w:rPr>
                <w:rFonts w:cs="Times New Roman"/>
                <w:sz w:val="16"/>
                <w:szCs w:val="16"/>
                <w:lang w:val="en-US"/>
              </w:rPr>
            </w:pPr>
          </w:p>
        </w:tc>
        <w:tc>
          <w:tcPr>
            <w:tcW w:w="829" w:type="dxa"/>
            <w:tcBorders>
              <w:top w:val="nil"/>
              <w:left w:val="nil"/>
              <w:bottom w:val="nil"/>
              <w:right w:val="nil"/>
            </w:tcBorders>
            <w:shd w:val="clear" w:color="auto" w:fill="FFFFFF"/>
            <w:tcMar>
              <w:top w:w="75" w:type="dxa"/>
              <w:left w:w="75" w:type="dxa"/>
              <w:bottom w:w="90" w:type="dxa"/>
              <w:right w:w="75" w:type="dxa"/>
            </w:tcMar>
            <w:vAlign w:val="bottom"/>
            <w:hideMark/>
          </w:tcPr>
          <w:p w14:paraId="1CE233BB" w14:textId="48F24134" w:rsidR="00E25FE5" w:rsidRPr="00F06CF5" w:rsidRDefault="00E25FE5"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2CE748BA" w14:textId="079AE58A"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E81E70">
              <w:rPr>
                <w:rFonts w:cs="Times New Roman"/>
                <w:sz w:val="16"/>
                <w:szCs w:val="16"/>
                <w:lang w:val="en-US"/>
              </w:rPr>
              <w:t>757</w:t>
            </w:r>
          </w:p>
        </w:tc>
        <w:tc>
          <w:tcPr>
            <w:tcW w:w="1406" w:type="dxa"/>
            <w:tcBorders>
              <w:top w:val="nil"/>
              <w:left w:val="nil"/>
              <w:bottom w:val="nil"/>
              <w:right w:val="nil"/>
            </w:tcBorders>
            <w:shd w:val="clear" w:color="auto" w:fill="FFFFFF"/>
            <w:tcMar>
              <w:top w:w="75" w:type="dxa"/>
              <w:left w:w="75" w:type="dxa"/>
              <w:bottom w:w="90" w:type="dxa"/>
              <w:right w:w="75" w:type="dxa"/>
            </w:tcMar>
            <w:vAlign w:val="bottom"/>
            <w:hideMark/>
          </w:tcPr>
          <w:p w14:paraId="3FDDDF76"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3DD28E2E" w14:textId="4E6F324E"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E81E70">
              <w:rPr>
                <w:rFonts w:cs="Times New Roman"/>
                <w:sz w:val="16"/>
                <w:szCs w:val="16"/>
                <w:lang w:val="en-US"/>
              </w:rPr>
              <w:t>504</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51A54C28" w14:textId="6A50763F" w:rsidR="00E25FE5" w:rsidRPr="00F06CF5" w:rsidRDefault="00B26E5F" w:rsidP="00FC77F0">
            <w:pPr>
              <w:spacing w:after="0" w:line="240" w:lineRule="auto"/>
              <w:jc w:val="center"/>
              <w:rPr>
                <w:rFonts w:cs="Times New Roman"/>
                <w:sz w:val="16"/>
                <w:szCs w:val="16"/>
                <w:lang w:val="en-US"/>
              </w:rPr>
            </w:pPr>
            <w:r>
              <w:rPr>
                <w:rFonts w:cs="Times New Roman"/>
                <w:b/>
                <w:bCs/>
                <w:sz w:val="16"/>
                <w:szCs w:val="16"/>
                <w:lang w:val="en-US"/>
              </w:rPr>
              <w:t>Mild anxiety,</w:t>
            </w:r>
            <w:r w:rsidR="00E25FE5" w:rsidRPr="00F06CF5">
              <w:rPr>
                <w:rFonts w:cs="Times New Roman"/>
                <w:sz w:val="16"/>
                <w:szCs w:val="16"/>
                <w:lang w:val="en-US"/>
              </w:rPr>
              <w:t xml:space="preserve"> </w:t>
            </w:r>
            <w:r w:rsidR="00E25FE5" w:rsidRPr="00F06CF5">
              <w:rPr>
                <w:rFonts w:cs="Times New Roman"/>
                <w:sz w:val="16"/>
                <w:szCs w:val="16"/>
                <w:lang w:val="en-US"/>
              </w:rPr>
              <w:br/>
              <w:t>N = 5</w:t>
            </w:r>
            <w:r w:rsidR="00E81E70">
              <w:rPr>
                <w:rFonts w:cs="Times New Roman"/>
                <w:sz w:val="16"/>
                <w:szCs w:val="16"/>
                <w:lang w:val="en-US"/>
              </w:rPr>
              <w:t>14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4D678561" w14:textId="4815A6B8"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81E70">
              <w:rPr>
                <w:rFonts w:cs="Times New Roman"/>
                <w:sz w:val="16"/>
                <w:szCs w:val="16"/>
                <w:lang w:val="en-US"/>
              </w:rPr>
              <w:t>457</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74B4D4" w14:textId="01A9BCA3"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25FE5">
              <w:rPr>
                <w:rFonts w:cs="Times New Roman"/>
                <w:sz w:val="16"/>
                <w:szCs w:val="16"/>
                <w:lang w:val="en-US"/>
              </w:rPr>
              <w:t>2</w:t>
            </w:r>
            <w:r w:rsidR="00E81E70">
              <w:rPr>
                <w:rFonts w:cs="Times New Roman"/>
                <w:sz w:val="16"/>
                <w:szCs w:val="16"/>
                <w:lang w:val="en-US"/>
              </w:rPr>
              <w:t>34</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49F3A4" w14:textId="67B659E2"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81E70">
              <w:rPr>
                <w:rFonts w:cs="Times New Roman"/>
                <w:sz w:val="16"/>
                <w:szCs w:val="16"/>
                <w:lang w:val="en-US"/>
              </w:rPr>
              <w:t>202</w:t>
            </w:r>
          </w:p>
        </w:tc>
      </w:tr>
      <w:tr w:rsidR="00B26E5F" w:rsidRPr="00F06CF5" w14:paraId="10DC4D2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9B8217" w14:textId="77777777" w:rsidR="00E25FE5" w:rsidRPr="00F06CF5" w:rsidRDefault="00E25FE5"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AA8A9" w14:textId="77777777" w:rsidR="00E25FE5" w:rsidRPr="00F06CF5" w:rsidRDefault="00E25FE5" w:rsidP="00FC77F0">
            <w:pPr>
              <w:spacing w:after="0" w:line="240" w:lineRule="auto"/>
              <w:jc w:val="center"/>
              <w:rPr>
                <w:rFonts w:cs="Times New Roman"/>
                <w:b/>
                <w:bCs/>
                <w:sz w:val="16"/>
                <w:szCs w:val="16"/>
                <w:lang w:val="en-US"/>
              </w:rPr>
            </w:pP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5426D" w14:textId="77777777" w:rsidR="00E25FE5" w:rsidRPr="00F06CF5" w:rsidRDefault="00E25FE5"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1F9B6" w14:textId="77777777" w:rsidR="00E25FE5" w:rsidRPr="00F06CF5" w:rsidRDefault="00E25FE5"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571BD" w14:textId="77777777" w:rsidR="00E25FE5" w:rsidRPr="00F06CF5" w:rsidRDefault="00E25FE5"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94975" w14:textId="77777777" w:rsidR="00E25FE5" w:rsidRPr="00F06CF5" w:rsidRDefault="00E25FE5"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93F9A0" w14:textId="77777777" w:rsidR="00E25FE5" w:rsidRPr="00F06CF5" w:rsidRDefault="00E25FE5" w:rsidP="00FC77F0">
            <w:pPr>
              <w:spacing w:after="0" w:line="240" w:lineRule="auto"/>
              <w:jc w:val="center"/>
              <w:rPr>
                <w:rFonts w:cs="Times New Roman"/>
                <w:sz w:val="16"/>
                <w:szCs w:val="16"/>
                <w:lang w:val="en-US"/>
              </w:rPr>
            </w:pPr>
          </w:p>
        </w:tc>
      </w:tr>
      <w:tr w:rsidR="00B26E5F" w:rsidRPr="00F06CF5" w14:paraId="49BC976C"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8F628"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85BB0" w14:textId="2E5E121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757</w:t>
            </w:r>
            <w:r w:rsidR="00E25FE5">
              <w:rPr>
                <w:rFonts w:cs="Times New Roman"/>
                <w:sz w:val="16"/>
                <w:szCs w:val="16"/>
                <w:lang w:val="en-US"/>
              </w:rPr>
              <w:t xml:space="preserve"> (100%)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22BDB" w14:textId="74B108FB"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484</w:t>
            </w:r>
            <w:r w:rsidR="00E25FE5">
              <w:rPr>
                <w:rFonts w:cs="Times New Roman"/>
                <w:sz w:val="16"/>
                <w:szCs w:val="16"/>
                <w:lang w:val="en-US"/>
              </w:rPr>
              <w:t xml:space="preserve"> </w:t>
            </w:r>
            <w:r>
              <w:rPr>
                <w:rFonts w:cs="Times New Roman"/>
                <w:sz w:val="16"/>
                <w:szCs w:val="16"/>
                <w:lang w:val="en-US"/>
              </w:rPr>
              <w:t>(96</w:t>
            </w:r>
            <w:r w:rsidR="00E25FE5">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93DE3" w14:textId="6B10A6D1"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477</w:t>
            </w:r>
            <w:r w:rsidR="00E25FE5">
              <w:rPr>
                <w:rFonts w:cs="Times New Roman"/>
                <w:sz w:val="16"/>
                <w:szCs w:val="16"/>
                <w:lang w:val="en-US"/>
              </w:rPr>
              <w:t xml:space="preserve"> (</w:t>
            </w:r>
            <w:r>
              <w:rPr>
                <w:rFonts w:cs="Times New Roman"/>
                <w:sz w:val="16"/>
                <w:szCs w:val="16"/>
                <w:lang w:val="en-US"/>
              </w:rPr>
              <w:t>93</w:t>
            </w:r>
            <w:r w:rsidR="00E25FE5">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7F253" w14:textId="38E0A0C0"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66</w:t>
            </w:r>
            <w:r w:rsidR="00E25FE5">
              <w:rPr>
                <w:rFonts w:cs="Times New Roman"/>
                <w:sz w:val="16"/>
                <w:szCs w:val="16"/>
                <w:lang w:val="en-US"/>
              </w:rPr>
              <w:t xml:space="preserve"> (</w:t>
            </w:r>
            <w:r>
              <w:rPr>
                <w:rFonts w:cs="Times New Roman"/>
                <w:sz w:val="16"/>
                <w:szCs w:val="16"/>
                <w:lang w:val="en-US"/>
              </w:rPr>
              <w:t>14</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83137" w14:textId="14351D89"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29</w:t>
            </w:r>
            <w:r w:rsidR="00E25FE5">
              <w:rPr>
                <w:rFonts w:cs="Times New Roman"/>
                <w:sz w:val="16"/>
                <w:szCs w:val="16"/>
                <w:lang w:val="en-US"/>
              </w:rPr>
              <w:t xml:space="preserve"> (</w:t>
            </w:r>
            <w:r>
              <w:rPr>
                <w:rFonts w:cs="Times New Roman"/>
                <w:sz w:val="16"/>
                <w:szCs w:val="16"/>
                <w:lang w:val="en-US"/>
              </w:rPr>
              <w:t>12</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50DBB"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r>
      <w:tr w:rsidR="00B26E5F" w:rsidRPr="00F06CF5" w14:paraId="4EDBC09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09F7ED"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93C4E"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0B43D2" w14:textId="09148A64"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w:t>
            </w:r>
            <w:r w:rsidR="00E25FE5">
              <w:rPr>
                <w:rFonts w:cs="Times New Roman"/>
                <w:sz w:val="16"/>
                <w:szCs w:val="16"/>
                <w:lang w:val="en-US"/>
              </w:rPr>
              <w:t>0 (</w:t>
            </w:r>
            <w:r>
              <w:rPr>
                <w:rFonts w:cs="Times New Roman"/>
                <w:sz w:val="16"/>
                <w:szCs w:val="16"/>
                <w:lang w:val="en-US"/>
              </w:rPr>
              <w:t>4</w:t>
            </w:r>
            <w:r w:rsidR="0076253B">
              <w:rPr>
                <w:rFonts w:cs="Times New Roman"/>
                <w:sz w:val="16"/>
                <w:szCs w:val="16"/>
                <w:lang w:val="en-US"/>
              </w:rPr>
              <w:t>.</w:t>
            </w:r>
            <w:r>
              <w:rPr>
                <w:rFonts w:cs="Times New Roman"/>
                <w:sz w:val="16"/>
                <w:szCs w:val="16"/>
                <w:lang w:val="en-US"/>
              </w:rPr>
              <w:t>0</w:t>
            </w:r>
            <w:r w:rsidR="00E25FE5">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58DB4" w14:textId="52788F06"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37</w:t>
            </w:r>
            <w:r w:rsidR="00E25FE5">
              <w:rPr>
                <w:rFonts w:cs="Times New Roman"/>
                <w:sz w:val="16"/>
                <w:szCs w:val="16"/>
                <w:lang w:val="en-US"/>
              </w:rPr>
              <w:t xml:space="preserve"> (</w:t>
            </w:r>
            <w:r>
              <w:rPr>
                <w:rFonts w:cs="Times New Roman"/>
                <w:sz w:val="16"/>
                <w:szCs w:val="16"/>
                <w:lang w:val="en-US"/>
              </w:rPr>
              <w:t>7</w:t>
            </w:r>
            <w:r w:rsidR="0076253B">
              <w:rPr>
                <w:rFonts w:cs="Times New Roman"/>
                <w:sz w:val="16"/>
                <w:szCs w:val="16"/>
                <w:lang w:val="en-US"/>
              </w:rPr>
              <w:t>.</w:t>
            </w:r>
            <w:r>
              <w:rPr>
                <w:rFonts w:cs="Times New Roman"/>
                <w:sz w:val="16"/>
                <w:szCs w:val="16"/>
                <w:lang w:val="en-US"/>
              </w:rPr>
              <w:t>2</w:t>
            </w:r>
            <w:r w:rsidR="00E25FE5">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A17FF" w14:textId="4997C77D"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365</w:t>
            </w:r>
            <w:r w:rsidR="00E25FE5">
              <w:rPr>
                <w:rFonts w:cs="Times New Roman"/>
                <w:sz w:val="16"/>
                <w:szCs w:val="16"/>
                <w:lang w:val="en-US"/>
              </w:rPr>
              <w:t xml:space="preserve"> (</w:t>
            </w:r>
            <w:r>
              <w:rPr>
                <w:rFonts w:cs="Times New Roman"/>
                <w:sz w:val="16"/>
                <w:szCs w:val="16"/>
                <w:lang w:val="en-US"/>
              </w:rPr>
              <w:t>80</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750CE" w14:textId="7BA246BB"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185</w:t>
            </w:r>
            <w:r w:rsidR="00E25FE5">
              <w:rPr>
                <w:rFonts w:cs="Times New Roman"/>
                <w:sz w:val="16"/>
                <w:szCs w:val="16"/>
                <w:lang w:val="en-US"/>
              </w:rPr>
              <w:t xml:space="preserve"> (</w:t>
            </w:r>
            <w:r>
              <w:rPr>
                <w:rFonts w:cs="Times New Roman"/>
                <w:sz w:val="16"/>
                <w:szCs w:val="16"/>
                <w:lang w:val="en-US"/>
              </w:rPr>
              <w:t>79</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73A708" w14:textId="6C8E1B1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1</w:t>
            </w:r>
            <w:r w:rsidR="00E25FE5">
              <w:rPr>
                <w:rFonts w:cs="Times New Roman"/>
                <w:sz w:val="16"/>
                <w:szCs w:val="16"/>
                <w:lang w:val="en-US"/>
              </w:rPr>
              <w:t xml:space="preserve"> (</w:t>
            </w:r>
            <w:r>
              <w:rPr>
                <w:rFonts w:cs="Times New Roman"/>
                <w:sz w:val="16"/>
                <w:szCs w:val="16"/>
                <w:lang w:val="en-US"/>
              </w:rPr>
              <w:t>0</w:t>
            </w:r>
            <w:r w:rsidR="0076253B">
              <w:rPr>
                <w:rFonts w:cs="Times New Roman"/>
                <w:sz w:val="16"/>
                <w:szCs w:val="16"/>
                <w:lang w:val="en-US"/>
              </w:rPr>
              <w:t>.</w:t>
            </w:r>
            <w:r>
              <w:rPr>
                <w:rFonts w:cs="Times New Roman"/>
                <w:sz w:val="16"/>
                <w:szCs w:val="16"/>
                <w:lang w:val="en-US"/>
              </w:rPr>
              <w:t>5</w:t>
            </w:r>
            <w:r w:rsidR="00E25FE5">
              <w:rPr>
                <w:rFonts w:cs="Times New Roman"/>
                <w:sz w:val="16"/>
                <w:szCs w:val="16"/>
                <w:lang w:val="en-US"/>
              </w:rPr>
              <w:t xml:space="preserve"> %)</w:t>
            </w:r>
          </w:p>
        </w:tc>
      </w:tr>
      <w:tr w:rsidR="00B26E5F" w:rsidRPr="00F06CF5" w14:paraId="718B2B9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81CDF"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883CF"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56C25"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2C060"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B0329" w14:textId="0F9A1E76"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26</w:t>
            </w:r>
            <w:r w:rsidR="00E25FE5">
              <w:rPr>
                <w:rFonts w:cs="Times New Roman"/>
                <w:sz w:val="16"/>
                <w:szCs w:val="16"/>
                <w:lang w:val="en-US"/>
              </w:rPr>
              <w:t xml:space="preserve"> (</w:t>
            </w:r>
            <w:r>
              <w:rPr>
                <w:rFonts w:cs="Times New Roman"/>
                <w:sz w:val="16"/>
                <w:szCs w:val="16"/>
                <w:lang w:val="en-US"/>
              </w:rPr>
              <w:t>5</w:t>
            </w:r>
            <w:r w:rsidR="0076253B">
              <w:rPr>
                <w:rFonts w:cs="Times New Roman"/>
                <w:sz w:val="16"/>
                <w:szCs w:val="16"/>
                <w:lang w:val="en-US"/>
              </w:rPr>
              <w:t>.</w:t>
            </w:r>
            <w:r>
              <w:rPr>
                <w:rFonts w:cs="Times New Roman"/>
                <w:sz w:val="16"/>
                <w:szCs w:val="16"/>
                <w:lang w:val="en-US"/>
              </w:rPr>
              <w:t>7</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C4FF09" w14:textId="64582CCD"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2</w:t>
            </w:r>
            <w:r w:rsidR="00651B3D">
              <w:rPr>
                <w:rFonts w:cs="Times New Roman"/>
                <w:sz w:val="16"/>
                <w:szCs w:val="16"/>
                <w:lang w:val="en-US"/>
              </w:rPr>
              <w:t>0</w:t>
            </w:r>
            <w:r>
              <w:rPr>
                <w:rFonts w:cs="Times New Roman"/>
                <w:sz w:val="16"/>
                <w:szCs w:val="16"/>
                <w:lang w:val="en-US"/>
              </w:rPr>
              <w:t xml:space="preserve"> (</w:t>
            </w:r>
            <w:r w:rsidR="00651B3D">
              <w:rPr>
                <w:rFonts w:cs="Times New Roman"/>
                <w:sz w:val="16"/>
                <w:szCs w:val="16"/>
                <w:lang w:val="en-US"/>
              </w:rPr>
              <w:t>8</w:t>
            </w:r>
            <w:r w:rsidR="0076253B">
              <w:rPr>
                <w:rFonts w:cs="Times New Roman"/>
                <w:sz w:val="16"/>
                <w:szCs w:val="16"/>
                <w:lang w:val="en-US"/>
              </w:rPr>
              <w:t>.</w:t>
            </w:r>
            <w:r w:rsidR="00651B3D">
              <w:rPr>
                <w:rFonts w:cs="Times New Roman"/>
                <w:sz w:val="16"/>
                <w:szCs w:val="16"/>
                <w:lang w:val="en-US"/>
              </w:rPr>
              <w:t>5</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8A629" w14:textId="6ECF1AD9"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1</w:t>
            </w:r>
            <w:r w:rsidR="00651B3D">
              <w:rPr>
                <w:rFonts w:cs="Times New Roman"/>
                <w:sz w:val="16"/>
                <w:szCs w:val="16"/>
                <w:lang w:val="en-US"/>
              </w:rPr>
              <w:t>64</w:t>
            </w:r>
            <w:r>
              <w:rPr>
                <w:rFonts w:cs="Times New Roman"/>
                <w:sz w:val="16"/>
                <w:szCs w:val="16"/>
                <w:lang w:val="en-US"/>
              </w:rPr>
              <w:t xml:space="preserve"> (</w:t>
            </w:r>
            <w:r w:rsidR="00651B3D">
              <w:rPr>
                <w:rFonts w:cs="Times New Roman"/>
                <w:sz w:val="16"/>
                <w:szCs w:val="16"/>
                <w:lang w:val="en-US"/>
              </w:rPr>
              <w:t>81</w:t>
            </w:r>
            <w:r>
              <w:rPr>
                <w:rFonts w:cs="Times New Roman"/>
                <w:sz w:val="16"/>
                <w:szCs w:val="16"/>
                <w:lang w:val="en-US"/>
              </w:rPr>
              <w:t>%)</w:t>
            </w:r>
          </w:p>
        </w:tc>
      </w:tr>
      <w:tr w:rsidR="00B26E5F" w:rsidRPr="00F06CF5" w14:paraId="36B0A29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51323"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BC4CF"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A21A7"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B9D618"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702B4"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0F7EC5"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F3211" w14:textId="479BDF2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37</w:t>
            </w:r>
            <w:r w:rsidR="00E25FE5">
              <w:rPr>
                <w:rFonts w:cs="Times New Roman"/>
                <w:sz w:val="16"/>
                <w:szCs w:val="16"/>
                <w:lang w:val="en-US"/>
              </w:rPr>
              <w:t xml:space="preserve"> (1</w:t>
            </w:r>
            <w:r>
              <w:rPr>
                <w:rFonts w:cs="Times New Roman"/>
                <w:sz w:val="16"/>
                <w:szCs w:val="16"/>
                <w:lang w:val="en-US"/>
              </w:rPr>
              <w:t>8</w:t>
            </w:r>
            <w:r w:rsidR="00E25FE5">
              <w:rPr>
                <w:rFonts w:cs="Times New Roman"/>
                <w:sz w:val="16"/>
                <w:szCs w:val="16"/>
                <w:lang w:val="en-US"/>
              </w:rPr>
              <w:t>%)</w:t>
            </w:r>
          </w:p>
        </w:tc>
      </w:tr>
      <w:bookmarkEnd w:id="39"/>
    </w:tbl>
    <w:p w14:paraId="3EAAA29F" w14:textId="284E26AF" w:rsidR="0062537E" w:rsidRDefault="0062537E"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62537E" w:rsidRPr="00206396" w14:paraId="49BB28D9"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7A592A5D" w14:textId="524568D1" w:rsidR="0062537E" w:rsidRPr="00F06CF5" w:rsidRDefault="0062537E" w:rsidP="00FC77F0">
            <w:pPr>
              <w:spacing w:after="0" w:line="240" w:lineRule="auto"/>
              <w:rPr>
                <w:rFonts w:cs="Times New Roman"/>
                <w:sz w:val="16"/>
                <w:szCs w:val="16"/>
                <w:lang w:val="en-US"/>
              </w:rPr>
            </w:pPr>
            <w:bookmarkStart w:id="40" w:name="_Hlk169016330"/>
            <w:r>
              <w:rPr>
                <w:rFonts w:cs="Times New Roman"/>
                <w:b/>
                <w:bCs/>
                <w:sz w:val="16"/>
                <w:szCs w:val="16"/>
                <w:lang w:val="en-US"/>
              </w:rPr>
              <w:t>Mom2B cohort: Week 24-</w:t>
            </w:r>
            <w:r w:rsidR="00DA42E8">
              <w:rPr>
                <w:rFonts w:cs="Times New Roman"/>
                <w:b/>
                <w:bCs/>
                <w:sz w:val="16"/>
                <w:szCs w:val="16"/>
                <w:lang w:val="en-US"/>
              </w:rPr>
              <w:t>34</w:t>
            </w:r>
            <w:r>
              <w:rPr>
                <w:rFonts w:cs="Times New Roman"/>
                <w:b/>
                <w:bCs/>
                <w:sz w:val="16"/>
                <w:szCs w:val="16"/>
                <w:lang w:val="en-US"/>
              </w:rPr>
              <w:t xml:space="preserve"> of pregnancy</w:t>
            </w:r>
          </w:p>
        </w:tc>
      </w:tr>
      <w:tr w:rsidR="0062537E" w:rsidRPr="00206396" w14:paraId="60E6B183"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2C1AD870" w14:textId="77777777" w:rsidR="0062537E" w:rsidRPr="00F06CF5" w:rsidRDefault="0062537E"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1CEDFEBB" w14:textId="64622DE1" w:rsidR="0062537E" w:rsidRPr="00F06CF5" w:rsidRDefault="0062537E"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71520EB1" w14:textId="73796E5E"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1927FB">
              <w:rPr>
                <w:rFonts w:cs="Times New Roman"/>
                <w:sz w:val="16"/>
                <w:szCs w:val="16"/>
                <w:lang w:val="en-US"/>
              </w:rPr>
              <w:t>913</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740A966E"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5539FD29" w14:textId="550751F5"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Pr>
                <w:rFonts w:cs="Times New Roman"/>
                <w:sz w:val="16"/>
                <w:szCs w:val="16"/>
                <w:lang w:val="en-US"/>
              </w:rPr>
              <w:t>5</w:t>
            </w:r>
            <w:r w:rsidR="001927FB">
              <w:rPr>
                <w:rFonts w:cs="Times New Roman"/>
                <w:sz w:val="16"/>
                <w:szCs w:val="16"/>
                <w:lang w:val="en-US"/>
              </w:rPr>
              <w:t>20</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2CB1E9D5" w14:textId="71422BD1" w:rsidR="0062537E" w:rsidRPr="00F06CF5" w:rsidRDefault="0062537E"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N = 5</w:t>
            </w:r>
            <w:r w:rsidR="001927FB">
              <w:rPr>
                <w:rFonts w:cs="Times New Roman"/>
                <w:sz w:val="16"/>
                <w:szCs w:val="16"/>
                <w:lang w:val="en-US"/>
              </w:rPr>
              <w:t>2</w:t>
            </w:r>
            <w:r>
              <w:rPr>
                <w:rFonts w:cs="Times New Roman"/>
                <w:sz w:val="16"/>
                <w:szCs w:val="16"/>
                <w:lang w:val="en-US"/>
              </w:rPr>
              <w:t>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40646559" w14:textId="26B6E660"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0A3119">
              <w:rPr>
                <w:rFonts w:cs="Times New Roman"/>
                <w:sz w:val="16"/>
                <w:szCs w:val="16"/>
                <w:lang w:val="en-US"/>
              </w:rPr>
              <w:t>539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90E06B" w14:textId="51B0C638"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62537E">
              <w:rPr>
                <w:rFonts w:cs="Times New Roman"/>
                <w:sz w:val="16"/>
                <w:szCs w:val="16"/>
                <w:lang w:val="en-US"/>
              </w:rPr>
              <w:t>2</w:t>
            </w:r>
            <w:r w:rsidR="000A3119">
              <w:rPr>
                <w:rFonts w:cs="Times New Roman"/>
                <w:sz w:val="16"/>
                <w:szCs w:val="16"/>
                <w:lang w:val="en-US"/>
              </w:rPr>
              <w:t>08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FE67F3" w14:textId="05B127EA"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62537E">
              <w:rPr>
                <w:rFonts w:cs="Times New Roman"/>
                <w:sz w:val="16"/>
                <w:szCs w:val="16"/>
                <w:lang w:val="en-US"/>
              </w:rPr>
              <w:t>2</w:t>
            </w:r>
            <w:r w:rsidR="000A3119">
              <w:rPr>
                <w:rFonts w:cs="Times New Roman"/>
                <w:sz w:val="16"/>
                <w:szCs w:val="16"/>
                <w:lang w:val="en-US"/>
              </w:rPr>
              <w:t>60</w:t>
            </w:r>
          </w:p>
        </w:tc>
      </w:tr>
      <w:tr w:rsidR="0062537E" w:rsidRPr="00F06CF5" w14:paraId="11EAEFD3"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4DF6F" w14:textId="77777777" w:rsidR="0062537E" w:rsidRPr="00F06CF5" w:rsidRDefault="0062537E"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6C6DEE" w14:textId="77777777" w:rsidR="0062537E" w:rsidRPr="00F06CF5" w:rsidRDefault="0062537E"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21DAD" w14:textId="77777777" w:rsidR="0062537E" w:rsidRPr="00F06CF5" w:rsidRDefault="0062537E"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94400" w14:textId="77777777" w:rsidR="0062537E" w:rsidRPr="00F06CF5" w:rsidRDefault="0062537E"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278C9" w14:textId="77777777" w:rsidR="0062537E" w:rsidRPr="00F06CF5" w:rsidRDefault="0062537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D0871E" w14:textId="77777777" w:rsidR="0062537E" w:rsidRPr="00F06CF5" w:rsidRDefault="0062537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C6A68" w14:textId="77777777" w:rsidR="0062537E" w:rsidRPr="00F06CF5" w:rsidRDefault="0062537E" w:rsidP="00FC77F0">
            <w:pPr>
              <w:spacing w:after="0" w:line="240" w:lineRule="auto"/>
              <w:jc w:val="center"/>
              <w:rPr>
                <w:rFonts w:cs="Times New Roman"/>
                <w:sz w:val="16"/>
                <w:szCs w:val="16"/>
                <w:lang w:val="en-US"/>
              </w:rPr>
            </w:pPr>
          </w:p>
        </w:tc>
      </w:tr>
      <w:tr w:rsidR="0062537E" w:rsidRPr="00F06CF5" w14:paraId="2FA2992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F3589"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5B856" w14:textId="65997508" w:rsidR="0062537E" w:rsidRPr="00F06CF5" w:rsidRDefault="000A3119" w:rsidP="00FC77F0">
            <w:pPr>
              <w:spacing w:after="0" w:line="240" w:lineRule="auto"/>
              <w:jc w:val="center"/>
              <w:rPr>
                <w:rFonts w:cs="Times New Roman"/>
                <w:sz w:val="16"/>
                <w:szCs w:val="16"/>
                <w:lang w:val="en-US"/>
              </w:rPr>
            </w:pPr>
            <w:r>
              <w:rPr>
                <w:rFonts w:cs="Times New Roman"/>
                <w:sz w:val="16"/>
                <w:szCs w:val="16"/>
                <w:lang w:val="en-US"/>
              </w:rPr>
              <w:t>913</w:t>
            </w:r>
            <w:r w:rsidR="0062537E">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DA6EB" w14:textId="2459463B"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4</w:t>
            </w:r>
            <w:r w:rsidR="000A3119">
              <w:rPr>
                <w:rFonts w:cs="Times New Roman"/>
                <w:sz w:val="16"/>
                <w:szCs w:val="16"/>
                <w:lang w:val="en-US"/>
              </w:rPr>
              <w:t>92</w:t>
            </w:r>
            <w:r>
              <w:rPr>
                <w:rFonts w:cs="Times New Roman"/>
                <w:sz w:val="16"/>
                <w:szCs w:val="16"/>
                <w:lang w:val="en-US"/>
              </w:rPr>
              <w:t xml:space="preserve"> (9</w:t>
            </w:r>
            <w:r w:rsidR="000A3119">
              <w:rPr>
                <w:rFonts w:cs="Times New Roman"/>
                <w:sz w:val="16"/>
                <w:szCs w:val="16"/>
                <w:lang w:val="en-US"/>
              </w:rPr>
              <w:t>5</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A93986" w14:textId="0F3436E1"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4</w:t>
            </w:r>
            <w:r w:rsidR="00A30386">
              <w:rPr>
                <w:rFonts w:cs="Times New Roman"/>
                <w:sz w:val="16"/>
                <w:szCs w:val="16"/>
                <w:lang w:val="en-US"/>
              </w:rPr>
              <w:t>88</w:t>
            </w:r>
            <w:r>
              <w:rPr>
                <w:rFonts w:cs="Times New Roman"/>
                <w:sz w:val="16"/>
                <w:szCs w:val="16"/>
                <w:lang w:val="en-US"/>
              </w:rPr>
              <w:t xml:space="preserve"> (93%)</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08D57" w14:textId="41C2EDB2"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7</w:t>
            </w:r>
            <w:r w:rsidR="0062537E">
              <w:rPr>
                <w:rFonts w:cs="Times New Roman"/>
                <w:sz w:val="16"/>
                <w:szCs w:val="16"/>
                <w:lang w:val="en-US"/>
              </w:rPr>
              <w:t>6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B1D46" w14:textId="5E06D69C"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1</w:t>
            </w:r>
            <w:r w:rsidR="0062537E">
              <w:rPr>
                <w:rFonts w:cs="Times New Roman"/>
                <w:sz w:val="16"/>
                <w:szCs w:val="16"/>
                <w:lang w:val="en-US"/>
              </w:rPr>
              <w:t>2 (</w:t>
            </w:r>
            <w:r>
              <w:rPr>
                <w:rFonts w:cs="Times New Roman"/>
                <w:sz w:val="16"/>
                <w:szCs w:val="16"/>
                <w:lang w:val="en-US"/>
              </w:rPr>
              <w:t>5</w:t>
            </w:r>
            <w:r w:rsidR="0076253B">
              <w:rPr>
                <w:rFonts w:cs="Times New Roman"/>
                <w:sz w:val="16"/>
                <w:szCs w:val="16"/>
                <w:lang w:val="en-US"/>
              </w:rPr>
              <w:t>.</w:t>
            </w:r>
            <w:r>
              <w:rPr>
                <w:rFonts w:cs="Times New Roman"/>
                <w:sz w:val="16"/>
                <w:szCs w:val="16"/>
                <w:lang w:val="en-US"/>
              </w:rPr>
              <w:t>8</w:t>
            </w:r>
            <w:r w:rsidR="0062537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EB1AB"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r>
      <w:tr w:rsidR="0062537E" w:rsidRPr="00F06CF5" w14:paraId="11B7D60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B4C10"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1A6D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9E284" w14:textId="61AEC658"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2</w:t>
            </w:r>
            <w:r w:rsidR="000A3119">
              <w:rPr>
                <w:rFonts w:cs="Times New Roman"/>
                <w:sz w:val="16"/>
                <w:szCs w:val="16"/>
                <w:lang w:val="en-US"/>
              </w:rPr>
              <w:t>8</w:t>
            </w:r>
            <w:r>
              <w:rPr>
                <w:rFonts w:cs="Times New Roman"/>
                <w:sz w:val="16"/>
                <w:szCs w:val="16"/>
                <w:lang w:val="en-US"/>
              </w:rPr>
              <w:t xml:space="preserve"> (</w:t>
            </w:r>
            <w:r w:rsidR="000A3119">
              <w:rPr>
                <w:rFonts w:cs="Times New Roman"/>
                <w:sz w:val="16"/>
                <w:szCs w:val="16"/>
                <w:lang w:val="en-US"/>
              </w:rPr>
              <w:t>5</w:t>
            </w:r>
            <w:r w:rsidR="0076253B">
              <w:rPr>
                <w:rFonts w:cs="Times New Roman"/>
                <w:sz w:val="16"/>
                <w:szCs w:val="16"/>
                <w:lang w:val="en-US"/>
              </w:rPr>
              <w:t>.</w:t>
            </w:r>
            <w:r w:rsidR="000A3119">
              <w:rPr>
                <w:rFonts w:cs="Times New Roman"/>
                <w:sz w:val="16"/>
                <w:szCs w:val="16"/>
                <w:lang w:val="en-US"/>
              </w:rPr>
              <w:t>4</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3B128" w14:textId="4A9455DD"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3</w:t>
            </w:r>
            <w:r w:rsidR="00A30386">
              <w:rPr>
                <w:rFonts w:cs="Times New Roman"/>
                <w:sz w:val="16"/>
                <w:szCs w:val="16"/>
                <w:lang w:val="en-US"/>
              </w:rPr>
              <w:t>6</w:t>
            </w:r>
            <w:r>
              <w:rPr>
                <w:rFonts w:cs="Times New Roman"/>
                <w:sz w:val="16"/>
                <w:szCs w:val="16"/>
                <w:lang w:val="en-US"/>
              </w:rPr>
              <w:t xml:space="preserve"> (</w:t>
            </w:r>
            <w:r w:rsidR="00A30386">
              <w:rPr>
                <w:rFonts w:cs="Times New Roman"/>
                <w:sz w:val="16"/>
                <w:szCs w:val="16"/>
                <w:lang w:val="en-US"/>
              </w:rPr>
              <w:t>6</w:t>
            </w:r>
            <w:r w:rsidR="0076253B">
              <w:rPr>
                <w:rFonts w:cs="Times New Roman"/>
                <w:sz w:val="16"/>
                <w:szCs w:val="16"/>
                <w:lang w:val="en-US"/>
              </w:rPr>
              <w:t>.</w:t>
            </w:r>
            <w:r w:rsidR="00A30386">
              <w:rPr>
                <w:rFonts w:cs="Times New Roman"/>
                <w:sz w:val="16"/>
                <w:szCs w:val="16"/>
                <w:lang w:val="en-US"/>
              </w:rPr>
              <w:t>9</w:t>
            </w:r>
            <w:r>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4FFEC8" w14:textId="60A20B35"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433</w:t>
            </w:r>
            <w:r w:rsidR="0062537E">
              <w:rPr>
                <w:rFonts w:cs="Times New Roman"/>
                <w:sz w:val="16"/>
                <w:szCs w:val="16"/>
                <w:lang w:val="en-US"/>
              </w:rPr>
              <w:t xml:space="preserve">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E21CA" w14:textId="35C7EC33"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1</w:t>
            </w:r>
            <w:r w:rsidR="00A30386">
              <w:rPr>
                <w:rFonts w:cs="Times New Roman"/>
                <w:sz w:val="16"/>
                <w:szCs w:val="16"/>
                <w:lang w:val="en-US"/>
              </w:rPr>
              <w:t>73</w:t>
            </w:r>
            <w:r>
              <w:rPr>
                <w:rFonts w:cs="Times New Roman"/>
                <w:sz w:val="16"/>
                <w:szCs w:val="16"/>
                <w:lang w:val="en-US"/>
              </w:rPr>
              <w:t xml:space="preserve"> (</w:t>
            </w:r>
            <w:r w:rsidR="00A30386">
              <w:rPr>
                <w:rFonts w:cs="Times New Roman"/>
                <w:sz w:val="16"/>
                <w:szCs w:val="16"/>
                <w:lang w:val="en-US"/>
              </w:rPr>
              <w:t>83</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301C6" w14:textId="4AA128BA" w:rsidR="0062537E" w:rsidRPr="00F06CF5" w:rsidRDefault="00007857" w:rsidP="00FC77F0">
            <w:pPr>
              <w:spacing w:after="0" w:line="240" w:lineRule="auto"/>
              <w:jc w:val="center"/>
              <w:rPr>
                <w:rFonts w:cs="Times New Roman"/>
                <w:sz w:val="16"/>
                <w:szCs w:val="16"/>
                <w:lang w:val="en-US"/>
              </w:rPr>
            </w:pPr>
            <w:r>
              <w:rPr>
                <w:rFonts w:cs="Times New Roman"/>
                <w:sz w:val="16"/>
                <w:szCs w:val="16"/>
                <w:lang w:val="en-US"/>
              </w:rPr>
              <w:t>4</w:t>
            </w:r>
            <w:r w:rsidR="0062537E">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sidR="0062537E">
              <w:rPr>
                <w:rFonts w:cs="Times New Roman"/>
                <w:sz w:val="16"/>
                <w:szCs w:val="16"/>
                <w:lang w:val="en-US"/>
              </w:rPr>
              <w:t>5 %)</w:t>
            </w:r>
          </w:p>
        </w:tc>
      </w:tr>
      <w:tr w:rsidR="0062537E" w:rsidRPr="00F06CF5" w14:paraId="3DD300B0"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AC739"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9B92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04EFA"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2AFCD"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F2349" w14:textId="6FA7A83A"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30</w:t>
            </w:r>
            <w:r w:rsidR="0062537E">
              <w:rPr>
                <w:rFonts w:cs="Times New Roman"/>
                <w:sz w:val="16"/>
                <w:szCs w:val="16"/>
                <w:lang w:val="en-US"/>
              </w:rPr>
              <w:t xml:space="preserve"> (5</w:t>
            </w:r>
            <w:r w:rsidR="0076253B">
              <w:rPr>
                <w:rFonts w:cs="Times New Roman"/>
                <w:sz w:val="16"/>
                <w:szCs w:val="16"/>
                <w:lang w:val="en-US"/>
              </w:rPr>
              <w:t>.</w:t>
            </w:r>
            <w:r>
              <w:rPr>
                <w:rFonts w:cs="Times New Roman"/>
                <w:sz w:val="16"/>
                <w:szCs w:val="16"/>
                <w:lang w:val="en-US"/>
              </w:rPr>
              <w:t>6</w:t>
            </w:r>
            <w:r w:rsidR="0062537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9A339" w14:textId="3D4E2224"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2</w:t>
            </w:r>
            <w:r w:rsidR="00A30386">
              <w:rPr>
                <w:rFonts w:cs="Times New Roman"/>
                <w:sz w:val="16"/>
                <w:szCs w:val="16"/>
                <w:lang w:val="en-US"/>
              </w:rPr>
              <w:t>3</w:t>
            </w:r>
            <w:r>
              <w:rPr>
                <w:rFonts w:cs="Times New Roman"/>
                <w:sz w:val="16"/>
                <w:szCs w:val="16"/>
                <w:lang w:val="en-US"/>
              </w:rPr>
              <w:t xml:space="preserve"> (</w:t>
            </w:r>
            <w:r w:rsidR="00A30386">
              <w:rPr>
                <w:rFonts w:cs="Times New Roman"/>
                <w:sz w:val="16"/>
                <w:szCs w:val="16"/>
                <w:lang w:val="en-US"/>
              </w:rPr>
              <w:t>11</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7BDA4" w14:textId="4D10CB54"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1</w:t>
            </w:r>
            <w:r w:rsidR="00007857">
              <w:rPr>
                <w:rFonts w:cs="Times New Roman"/>
                <w:sz w:val="16"/>
                <w:szCs w:val="16"/>
                <w:lang w:val="en-US"/>
              </w:rPr>
              <w:t>97</w:t>
            </w:r>
            <w:r>
              <w:rPr>
                <w:rFonts w:cs="Times New Roman"/>
                <w:sz w:val="16"/>
                <w:szCs w:val="16"/>
                <w:lang w:val="en-US"/>
              </w:rPr>
              <w:t xml:space="preserve"> (</w:t>
            </w:r>
            <w:r w:rsidR="00007857">
              <w:rPr>
                <w:rFonts w:cs="Times New Roman"/>
                <w:sz w:val="16"/>
                <w:szCs w:val="16"/>
                <w:lang w:val="en-US"/>
              </w:rPr>
              <w:t>76</w:t>
            </w:r>
            <w:r>
              <w:rPr>
                <w:rFonts w:cs="Times New Roman"/>
                <w:sz w:val="16"/>
                <w:szCs w:val="16"/>
                <w:lang w:val="en-US"/>
              </w:rPr>
              <w:t>%)</w:t>
            </w:r>
          </w:p>
        </w:tc>
      </w:tr>
      <w:tr w:rsidR="0062537E" w:rsidRPr="00F06CF5" w14:paraId="11ACEB5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E3E0C"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F3198"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E68E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AB00C"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207F3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BC7BE7"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EA257C" w14:textId="223944F3" w:rsidR="0062537E" w:rsidRPr="00F06CF5" w:rsidRDefault="00007857" w:rsidP="00FC77F0">
            <w:pPr>
              <w:spacing w:after="0" w:line="240" w:lineRule="auto"/>
              <w:jc w:val="center"/>
              <w:rPr>
                <w:rFonts w:cs="Times New Roman"/>
                <w:sz w:val="16"/>
                <w:szCs w:val="16"/>
                <w:lang w:val="en-US"/>
              </w:rPr>
            </w:pPr>
            <w:r>
              <w:rPr>
                <w:rFonts w:cs="Times New Roman"/>
                <w:sz w:val="16"/>
                <w:szCs w:val="16"/>
                <w:lang w:val="en-US"/>
              </w:rPr>
              <w:t>59</w:t>
            </w:r>
            <w:r w:rsidR="0062537E">
              <w:rPr>
                <w:rFonts w:cs="Times New Roman"/>
                <w:sz w:val="16"/>
                <w:szCs w:val="16"/>
                <w:lang w:val="en-US"/>
              </w:rPr>
              <w:t xml:space="preserve"> (</w:t>
            </w:r>
            <w:r>
              <w:rPr>
                <w:rFonts w:cs="Times New Roman"/>
                <w:sz w:val="16"/>
                <w:szCs w:val="16"/>
                <w:lang w:val="en-US"/>
              </w:rPr>
              <w:t>23</w:t>
            </w:r>
            <w:r w:rsidR="0062537E">
              <w:rPr>
                <w:rFonts w:cs="Times New Roman"/>
                <w:sz w:val="16"/>
                <w:szCs w:val="16"/>
                <w:lang w:val="en-US"/>
              </w:rPr>
              <w:t>%)</w:t>
            </w:r>
          </w:p>
        </w:tc>
      </w:tr>
      <w:bookmarkEnd w:id="40"/>
    </w:tbl>
    <w:p w14:paraId="62B988C6"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DA42E8" w:rsidRPr="00206396" w14:paraId="51FC8AED"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3CEC5819" w14:textId="2A4E47D1" w:rsidR="00DA42E8" w:rsidRPr="00F06CF5" w:rsidRDefault="00DA42E8" w:rsidP="00FC77F0">
            <w:pPr>
              <w:spacing w:after="0" w:line="240" w:lineRule="auto"/>
              <w:rPr>
                <w:rFonts w:cs="Times New Roman"/>
                <w:sz w:val="16"/>
                <w:szCs w:val="16"/>
                <w:lang w:val="en-US"/>
              </w:rPr>
            </w:pPr>
            <w:bookmarkStart w:id="41" w:name="_Hlk169016343"/>
            <w:r>
              <w:rPr>
                <w:rFonts w:cs="Times New Roman"/>
                <w:b/>
                <w:bCs/>
                <w:sz w:val="16"/>
                <w:szCs w:val="16"/>
                <w:lang w:val="en-US"/>
              </w:rPr>
              <w:t>Mom2B cohort: Week 36-42 of pregnancy</w:t>
            </w:r>
          </w:p>
        </w:tc>
      </w:tr>
      <w:tr w:rsidR="00DA42E8" w:rsidRPr="00206396" w14:paraId="3ADEEF4B"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606A89C0" w14:textId="77777777" w:rsidR="00DA42E8" w:rsidRPr="00F06CF5" w:rsidRDefault="00DA42E8"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72337AEA" w14:textId="5C2972F3" w:rsidR="00DA42E8" w:rsidRPr="00F06CF5" w:rsidRDefault="00DA42E8"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3BFF5FFD" w14:textId="3A5127D5"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Pr>
                <w:rFonts w:cs="Times New Roman"/>
                <w:sz w:val="16"/>
                <w:szCs w:val="16"/>
                <w:lang w:val="en-US"/>
              </w:rPr>
              <w:t>7</w:t>
            </w:r>
            <w:r w:rsidR="00545E26">
              <w:rPr>
                <w:rFonts w:cs="Times New Roman"/>
                <w:sz w:val="16"/>
                <w:szCs w:val="16"/>
                <w:lang w:val="en-US"/>
              </w:rPr>
              <w:t>29</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4F1245D9"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0B0E86FA" w14:textId="079E3536"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545E26">
              <w:rPr>
                <w:rFonts w:cs="Times New Roman"/>
                <w:sz w:val="16"/>
                <w:szCs w:val="16"/>
                <w:lang w:val="en-US"/>
              </w:rPr>
              <w:t>475</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475CE2F0" w14:textId="453DC49C" w:rsidR="00DA42E8" w:rsidRPr="00F06CF5" w:rsidRDefault="00DA42E8"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545E26">
              <w:rPr>
                <w:rFonts w:cs="Times New Roman"/>
                <w:sz w:val="16"/>
                <w:szCs w:val="16"/>
                <w:lang w:val="en-US"/>
              </w:rPr>
              <w:t>383</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517ADAEB" w14:textId="1D1929ED"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DA42E8">
              <w:rPr>
                <w:rFonts w:cs="Times New Roman"/>
                <w:sz w:val="16"/>
                <w:szCs w:val="16"/>
                <w:lang w:val="en-US"/>
              </w:rPr>
              <w:t>4</w:t>
            </w:r>
            <w:r w:rsidR="00545E26">
              <w:rPr>
                <w:rFonts w:cs="Times New Roman"/>
                <w:sz w:val="16"/>
                <w:szCs w:val="16"/>
                <w:lang w:val="en-US"/>
              </w:rPr>
              <w:t>02</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2D3904" w14:textId="696A1DD8"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545E26">
              <w:rPr>
                <w:rFonts w:cs="Times New Roman"/>
                <w:sz w:val="16"/>
                <w:szCs w:val="16"/>
                <w:lang w:val="en-US"/>
              </w:rPr>
              <w:t>158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F151E0" w14:textId="2707E2E1"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545E26">
              <w:rPr>
                <w:rFonts w:cs="Times New Roman"/>
                <w:sz w:val="16"/>
                <w:szCs w:val="16"/>
                <w:lang w:val="en-US"/>
              </w:rPr>
              <w:t>153</w:t>
            </w:r>
          </w:p>
        </w:tc>
      </w:tr>
      <w:tr w:rsidR="00DA42E8" w:rsidRPr="00F06CF5" w14:paraId="69924DAB"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8EDFE6" w14:textId="77777777" w:rsidR="00DA42E8" w:rsidRPr="00F06CF5" w:rsidRDefault="00DA42E8"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03141" w14:textId="77777777" w:rsidR="00DA42E8" w:rsidRPr="00F06CF5" w:rsidRDefault="00DA42E8"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E5504" w14:textId="77777777" w:rsidR="00DA42E8" w:rsidRPr="00F06CF5" w:rsidRDefault="00DA42E8"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06275" w14:textId="77777777" w:rsidR="00DA42E8" w:rsidRPr="00F06CF5" w:rsidRDefault="00DA42E8"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7DDA7A" w14:textId="77777777" w:rsidR="00DA42E8" w:rsidRPr="00F06CF5" w:rsidRDefault="00DA42E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3481A" w14:textId="77777777" w:rsidR="00DA42E8" w:rsidRPr="00F06CF5" w:rsidRDefault="00DA42E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61AF64" w14:textId="77777777" w:rsidR="00DA42E8" w:rsidRPr="00F06CF5" w:rsidRDefault="00DA42E8" w:rsidP="00FC77F0">
            <w:pPr>
              <w:spacing w:after="0" w:line="240" w:lineRule="auto"/>
              <w:jc w:val="center"/>
              <w:rPr>
                <w:rFonts w:cs="Times New Roman"/>
                <w:sz w:val="16"/>
                <w:szCs w:val="16"/>
                <w:lang w:val="en-US"/>
              </w:rPr>
            </w:pPr>
          </w:p>
        </w:tc>
      </w:tr>
      <w:tr w:rsidR="00DA42E8" w:rsidRPr="00F06CF5" w14:paraId="215A9A34"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A8342"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4A4CF4" w14:textId="10590AC8"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7</w:t>
            </w:r>
            <w:r w:rsidR="00545E26">
              <w:rPr>
                <w:rFonts w:cs="Times New Roman"/>
                <w:sz w:val="16"/>
                <w:szCs w:val="16"/>
                <w:lang w:val="en-US"/>
              </w:rPr>
              <w:t>29</w:t>
            </w:r>
            <w:r>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6D52D" w14:textId="4DC902F4"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4</w:t>
            </w:r>
            <w:r w:rsidR="00545E26">
              <w:rPr>
                <w:rFonts w:cs="Times New Roman"/>
                <w:sz w:val="16"/>
                <w:szCs w:val="16"/>
                <w:lang w:val="en-US"/>
              </w:rPr>
              <w:t>63</w:t>
            </w:r>
            <w:r>
              <w:rPr>
                <w:rFonts w:cs="Times New Roman"/>
                <w:sz w:val="16"/>
                <w:szCs w:val="16"/>
                <w:lang w:val="en-US"/>
              </w:rPr>
              <w:t xml:space="preserve"> (9</w:t>
            </w:r>
            <w:r w:rsidR="00545E26">
              <w:rPr>
                <w:rFonts w:cs="Times New Roman"/>
                <w:sz w:val="16"/>
                <w:szCs w:val="16"/>
                <w:lang w:val="en-US"/>
              </w:rPr>
              <w:t>7</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D0373" w14:textId="41FB1A0A"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353</w:t>
            </w:r>
            <w:r w:rsidR="00DA42E8">
              <w:rPr>
                <w:rFonts w:cs="Times New Roman"/>
                <w:sz w:val="16"/>
                <w:szCs w:val="16"/>
                <w:lang w:val="en-US"/>
              </w:rPr>
              <w:t xml:space="preserve"> (9</w:t>
            </w:r>
            <w:r>
              <w:rPr>
                <w:rFonts w:cs="Times New Roman"/>
                <w:sz w:val="16"/>
                <w:szCs w:val="16"/>
                <w:lang w:val="en-US"/>
              </w:rPr>
              <w:t>2</w:t>
            </w:r>
            <w:r w:rsidR="00DA42E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A4664" w14:textId="1A348F2E"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58</w:t>
            </w:r>
            <w:r w:rsidR="00DA42E8">
              <w:rPr>
                <w:rFonts w:cs="Times New Roman"/>
                <w:sz w:val="16"/>
                <w:szCs w:val="16"/>
                <w:lang w:val="en-US"/>
              </w:rPr>
              <w:t xml:space="preserve">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B4EA8" w14:textId="3117433B"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1</w:t>
            </w:r>
            <w:r w:rsidR="00DA42E8">
              <w:rPr>
                <w:rFonts w:cs="Times New Roman"/>
                <w:sz w:val="16"/>
                <w:szCs w:val="16"/>
                <w:lang w:val="en-US"/>
              </w:rPr>
              <w:t>2 (</w:t>
            </w:r>
            <w:r>
              <w:rPr>
                <w:rFonts w:cs="Times New Roman"/>
                <w:sz w:val="16"/>
                <w:szCs w:val="16"/>
                <w:lang w:val="en-US"/>
              </w:rPr>
              <w:t>7</w:t>
            </w:r>
            <w:r w:rsidR="0076253B">
              <w:rPr>
                <w:rFonts w:cs="Times New Roman"/>
                <w:sz w:val="16"/>
                <w:szCs w:val="16"/>
                <w:lang w:val="en-US"/>
              </w:rPr>
              <w:t>.</w:t>
            </w:r>
            <w:r>
              <w:rPr>
                <w:rFonts w:cs="Times New Roman"/>
                <w:sz w:val="16"/>
                <w:szCs w:val="16"/>
                <w:lang w:val="en-US"/>
              </w:rPr>
              <w:t>6</w:t>
            </w:r>
            <w:r w:rsidR="00DA42E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956542"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r>
      <w:tr w:rsidR="00DA42E8" w:rsidRPr="00F06CF5" w14:paraId="41EFBC0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DA6EDF"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C1A67"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DE6DE" w14:textId="5FF34BD9"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1</w:t>
            </w:r>
            <w:r w:rsidR="00DA42E8">
              <w:rPr>
                <w:rFonts w:cs="Times New Roman"/>
                <w:sz w:val="16"/>
                <w:szCs w:val="16"/>
                <w:lang w:val="en-US"/>
              </w:rPr>
              <w:t>2 (</w:t>
            </w:r>
            <w:r>
              <w:rPr>
                <w:rFonts w:cs="Times New Roman"/>
                <w:sz w:val="16"/>
                <w:szCs w:val="16"/>
                <w:lang w:val="en-US"/>
              </w:rPr>
              <w:t>2</w:t>
            </w:r>
            <w:r w:rsidR="0076253B">
              <w:rPr>
                <w:rFonts w:cs="Times New Roman"/>
                <w:sz w:val="16"/>
                <w:szCs w:val="16"/>
                <w:lang w:val="en-US"/>
              </w:rPr>
              <w:t>.</w:t>
            </w:r>
            <w:r>
              <w:rPr>
                <w:rFonts w:cs="Times New Roman"/>
                <w:sz w:val="16"/>
                <w:szCs w:val="16"/>
                <w:lang w:val="en-US"/>
              </w:rPr>
              <w:t>5</w:t>
            </w:r>
            <w:r w:rsidR="00DA42E8">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E9975" w14:textId="23AC569C"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3</w:t>
            </w:r>
            <w:r w:rsidR="00545E26">
              <w:rPr>
                <w:rFonts w:cs="Times New Roman"/>
                <w:sz w:val="16"/>
                <w:szCs w:val="16"/>
                <w:lang w:val="en-US"/>
              </w:rPr>
              <w:t>0</w:t>
            </w:r>
            <w:r>
              <w:rPr>
                <w:rFonts w:cs="Times New Roman"/>
                <w:sz w:val="16"/>
                <w:szCs w:val="16"/>
                <w:lang w:val="en-US"/>
              </w:rPr>
              <w:t xml:space="preserve"> (7</w:t>
            </w:r>
            <w:r w:rsidR="0076253B">
              <w:rPr>
                <w:rFonts w:cs="Times New Roman"/>
                <w:sz w:val="16"/>
                <w:szCs w:val="16"/>
                <w:lang w:val="en-US"/>
              </w:rPr>
              <w:t>.</w:t>
            </w:r>
            <w:r w:rsidR="00545E26">
              <w:rPr>
                <w:rFonts w:cs="Times New Roman"/>
                <w:sz w:val="16"/>
                <w:szCs w:val="16"/>
                <w:lang w:val="en-US"/>
              </w:rPr>
              <w:t>8</w:t>
            </w:r>
            <w:r>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1E9EE" w14:textId="33C1C98D"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3</w:t>
            </w:r>
            <w:r w:rsidR="00545E26">
              <w:rPr>
                <w:rFonts w:cs="Times New Roman"/>
                <w:sz w:val="16"/>
                <w:szCs w:val="16"/>
                <w:lang w:val="en-US"/>
              </w:rPr>
              <w:t>23</w:t>
            </w:r>
            <w:r>
              <w:rPr>
                <w:rFonts w:cs="Times New Roman"/>
                <w:sz w:val="16"/>
                <w:szCs w:val="16"/>
                <w:lang w:val="en-US"/>
              </w:rPr>
              <w:t xml:space="preserve">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833CA" w14:textId="653E9803"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1</w:t>
            </w:r>
            <w:r w:rsidR="00731759">
              <w:rPr>
                <w:rFonts w:cs="Times New Roman"/>
                <w:sz w:val="16"/>
                <w:szCs w:val="16"/>
                <w:lang w:val="en-US"/>
              </w:rPr>
              <w:t>32</w:t>
            </w:r>
            <w:r>
              <w:rPr>
                <w:rFonts w:cs="Times New Roman"/>
                <w:sz w:val="16"/>
                <w:szCs w:val="16"/>
                <w:lang w:val="en-US"/>
              </w:rPr>
              <w:t xml:space="preserve"> (</w:t>
            </w:r>
            <w:r w:rsidR="00B74760">
              <w:rPr>
                <w:rFonts w:cs="Times New Roman"/>
                <w:sz w:val="16"/>
                <w:szCs w:val="16"/>
                <w:lang w:val="en-US"/>
              </w:rPr>
              <w:t>84</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7AE8B" w14:textId="3DAAC2AC"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2</w:t>
            </w:r>
            <w:r w:rsidR="00DA42E8">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DA42E8">
              <w:rPr>
                <w:rFonts w:cs="Times New Roman"/>
                <w:sz w:val="16"/>
                <w:szCs w:val="16"/>
                <w:lang w:val="en-US"/>
              </w:rPr>
              <w:t xml:space="preserve"> %)</w:t>
            </w:r>
          </w:p>
        </w:tc>
      </w:tr>
      <w:tr w:rsidR="00DA42E8" w:rsidRPr="00F06CF5" w14:paraId="5FD8EE4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D0E7E"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1C93A"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15431"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7B664"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CF06B" w14:textId="6AE93975"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2</w:t>
            </w:r>
            <w:r w:rsidR="00545E26">
              <w:rPr>
                <w:rFonts w:cs="Times New Roman"/>
                <w:sz w:val="16"/>
                <w:szCs w:val="16"/>
                <w:lang w:val="en-US"/>
              </w:rPr>
              <w:t>1</w:t>
            </w:r>
            <w:r>
              <w:rPr>
                <w:rFonts w:cs="Times New Roman"/>
                <w:sz w:val="16"/>
                <w:szCs w:val="16"/>
                <w:lang w:val="en-US"/>
              </w:rPr>
              <w:t xml:space="preserve"> (5</w:t>
            </w:r>
            <w:r w:rsidR="0076253B">
              <w:rPr>
                <w:rFonts w:cs="Times New Roman"/>
                <w:sz w:val="16"/>
                <w:szCs w:val="16"/>
                <w:lang w:val="en-US"/>
              </w:rPr>
              <w:t>.</w:t>
            </w:r>
            <w:r w:rsidR="00545E26">
              <w:rPr>
                <w:rFonts w:cs="Times New Roman"/>
                <w:sz w:val="16"/>
                <w:szCs w:val="16"/>
                <w:lang w:val="en-US"/>
              </w:rPr>
              <w:t>2</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902DC3" w14:textId="204F6C5E" w:rsidR="00DA42E8" w:rsidRPr="00F06CF5" w:rsidRDefault="00B74760" w:rsidP="00FC77F0">
            <w:pPr>
              <w:spacing w:after="0" w:line="240" w:lineRule="auto"/>
              <w:jc w:val="center"/>
              <w:rPr>
                <w:rFonts w:cs="Times New Roman"/>
                <w:sz w:val="16"/>
                <w:szCs w:val="16"/>
                <w:lang w:val="en-US"/>
              </w:rPr>
            </w:pPr>
            <w:r>
              <w:rPr>
                <w:rFonts w:cs="Times New Roman"/>
                <w:sz w:val="16"/>
                <w:szCs w:val="16"/>
                <w:lang w:val="en-US"/>
              </w:rPr>
              <w:t>14</w:t>
            </w:r>
            <w:r w:rsidR="00DA42E8">
              <w:rPr>
                <w:rFonts w:cs="Times New Roman"/>
                <w:sz w:val="16"/>
                <w:szCs w:val="16"/>
                <w:lang w:val="en-US"/>
              </w:rPr>
              <w:t xml:space="preserve"> (8</w:t>
            </w:r>
            <w:r w:rsidR="0076253B">
              <w:rPr>
                <w:rFonts w:cs="Times New Roman"/>
                <w:sz w:val="16"/>
                <w:szCs w:val="16"/>
                <w:lang w:val="en-US"/>
              </w:rPr>
              <w:t>.</w:t>
            </w:r>
            <w:r>
              <w:rPr>
                <w:rFonts w:cs="Times New Roman"/>
                <w:sz w:val="16"/>
                <w:szCs w:val="16"/>
                <w:lang w:val="en-US"/>
              </w:rPr>
              <w:t>9</w:t>
            </w:r>
            <w:r w:rsidR="00DA42E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38531A" w14:textId="797674F4"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1</w:t>
            </w:r>
            <w:r w:rsidR="00545E26">
              <w:rPr>
                <w:rFonts w:cs="Times New Roman"/>
                <w:sz w:val="16"/>
                <w:szCs w:val="16"/>
                <w:lang w:val="en-US"/>
              </w:rPr>
              <w:t>08</w:t>
            </w:r>
            <w:r>
              <w:rPr>
                <w:rFonts w:cs="Times New Roman"/>
                <w:sz w:val="16"/>
                <w:szCs w:val="16"/>
                <w:lang w:val="en-US"/>
              </w:rPr>
              <w:t xml:space="preserve"> (</w:t>
            </w:r>
            <w:r w:rsidR="00545E26">
              <w:rPr>
                <w:rFonts w:cs="Times New Roman"/>
                <w:sz w:val="16"/>
                <w:szCs w:val="16"/>
                <w:lang w:val="en-US"/>
              </w:rPr>
              <w:t>7</w:t>
            </w:r>
            <w:r>
              <w:rPr>
                <w:rFonts w:cs="Times New Roman"/>
                <w:sz w:val="16"/>
                <w:szCs w:val="16"/>
                <w:lang w:val="en-US"/>
              </w:rPr>
              <w:t>1%)</w:t>
            </w:r>
          </w:p>
        </w:tc>
      </w:tr>
      <w:tr w:rsidR="00DA42E8" w:rsidRPr="00F06CF5" w14:paraId="4CF63CB4"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AE25B"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A837F"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6348B9"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9B3C8"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A2B994"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B625E8"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8DF2A" w14:textId="3BB24EB3"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4</w:t>
            </w:r>
            <w:r w:rsidR="00DA42E8">
              <w:rPr>
                <w:rFonts w:cs="Times New Roman"/>
                <w:sz w:val="16"/>
                <w:szCs w:val="16"/>
                <w:lang w:val="en-US"/>
              </w:rPr>
              <w:t>3 (</w:t>
            </w:r>
            <w:r>
              <w:rPr>
                <w:rFonts w:cs="Times New Roman"/>
                <w:sz w:val="16"/>
                <w:szCs w:val="16"/>
                <w:lang w:val="en-US"/>
              </w:rPr>
              <w:t>2</w:t>
            </w:r>
            <w:r w:rsidR="00DA42E8">
              <w:rPr>
                <w:rFonts w:cs="Times New Roman"/>
                <w:sz w:val="16"/>
                <w:szCs w:val="16"/>
                <w:lang w:val="en-US"/>
              </w:rPr>
              <w:t>8%)</w:t>
            </w:r>
          </w:p>
        </w:tc>
      </w:tr>
      <w:bookmarkEnd w:id="41"/>
    </w:tbl>
    <w:p w14:paraId="29A9A69F"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B8339E" w:rsidRPr="00F06CF5" w14:paraId="29447123"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44369F4" w14:textId="2F0A259D" w:rsidR="00B8339E" w:rsidRPr="00F06CF5" w:rsidRDefault="00B8339E" w:rsidP="00FC77F0">
            <w:pPr>
              <w:spacing w:after="0" w:line="240" w:lineRule="auto"/>
              <w:rPr>
                <w:rFonts w:cs="Times New Roman"/>
                <w:sz w:val="16"/>
                <w:szCs w:val="16"/>
                <w:lang w:val="en-US"/>
              </w:rPr>
            </w:pPr>
            <w:bookmarkStart w:id="42" w:name="_Hlk169016351"/>
            <w:r>
              <w:rPr>
                <w:rFonts w:cs="Times New Roman"/>
                <w:b/>
                <w:bCs/>
                <w:sz w:val="16"/>
                <w:szCs w:val="16"/>
                <w:lang w:val="en-US"/>
              </w:rPr>
              <w:lastRenderedPageBreak/>
              <w:t>Mom2B cohort: Postpartum week 1-4</w:t>
            </w:r>
          </w:p>
        </w:tc>
      </w:tr>
      <w:tr w:rsidR="00B8339E" w:rsidRPr="00206396" w14:paraId="6AA25C14"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1B507BC" w14:textId="77777777" w:rsidR="00B8339E" w:rsidRPr="00F06CF5" w:rsidRDefault="00B8339E"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58F67DBA" w14:textId="379DC97C" w:rsidR="00B8339E" w:rsidRPr="00F06CF5" w:rsidRDefault="00B8339E"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03423EE3" w14:textId="1DA04EAC"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B07121">
              <w:rPr>
                <w:rFonts w:cs="Times New Roman"/>
                <w:sz w:val="16"/>
                <w:szCs w:val="16"/>
                <w:lang w:val="en-US"/>
              </w:rPr>
              <w:t>5</w:t>
            </w:r>
            <w:r>
              <w:rPr>
                <w:rFonts w:cs="Times New Roman"/>
                <w:sz w:val="16"/>
                <w:szCs w:val="16"/>
                <w:lang w:val="en-US"/>
              </w:rPr>
              <w:t>57</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1F7336AD"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220544C6" w14:textId="09851ABD"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B07121">
              <w:rPr>
                <w:rFonts w:cs="Times New Roman"/>
                <w:sz w:val="16"/>
                <w:szCs w:val="16"/>
                <w:lang w:val="en-US"/>
              </w:rPr>
              <w:t>374</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3F2C13B5" w14:textId="2AA4C3C3" w:rsidR="00B8339E" w:rsidRPr="00F06CF5" w:rsidRDefault="00B8339E"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B07121">
              <w:rPr>
                <w:rFonts w:cs="Times New Roman"/>
                <w:sz w:val="16"/>
                <w:szCs w:val="16"/>
                <w:lang w:val="en-US"/>
              </w:rPr>
              <w:t>386</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18FCCDF0" w14:textId="45704F10"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8339E">
              <w:rPr>
                <w:rFonts w:cs="Times New Roman"/>
                <w:sz w:val="16"/>
                <w:szCs w:val="16"/>
                <w:lang w:val="en-US"/>
              </w:rPr>
              <w:t>4</w:t>
            </w:r>
            <w:r w:rsidR="00B07121">
              <w:rPr>
                <w:rFonts w:cs="Times New Roman"/>
                <w:sz w:val="16"/>
                <w:szCs w:val="16"/>
                <w:lang w:val="en-US"/>
              </w:rPr>
              <w:t>49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753918" w14:textId="0095F833"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07121">
              <w:rPr>
                <w:rFonts w:cs="Times New Roman"/>
                <w:sz w:val="16"/>
                <w:szCs w:val="16"/>
                <w:lang w:val="en-US"/>
              </w:rPr>
              <w:t>120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1C1D71" w14:textId="145F78C6"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07121">
              <w:rPr>
                <w:rFonts w:cs="Times New Roman"/>
                <w:sz w:val="16"/>
                <w:szCs w:val="16"/>
                <w:lang w:val="en-US"/>
              </w:rPr>
              <w:t>175</w:t>
            </w:r>
          </w:p>
        </w:tc>
      </w:tr>
      <w:tr w:rsidR="00B8339E" w:rsidRPr="00F06CF5" w14:paraId="54B2EC0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B357FC" w14:textId="77777777" w:rsidR="00B8339E" w:rsidRPr="00F06CF5" w:rsidRDefault="00B8339E"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34DE5" w14:textId="77777777" w:rsidR="00B8339E" w:rsidRPr="00F06CF5" w:rsidRDefault="00B8339E"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0FFAAC" w14:textId="77777777" w:rsidR="00B8339E" w:rsidRPr="00F06CF5" w:rsidRDefault="00B8339E"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05FF8" w14:textId="77777777" w:rsidR="00B8339E" w:rsidRPr="00F06CF5" w:rsidRDefault="00B8339E"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E6B83" w14:textId="77777777" w:rsidR="00B8339E" w:rsidRPr="00F06CF5" w:rsidRDefault="00B8339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F3FD4" w14:textId="77777777" w:rsidR="00B8339E" w:rsidRPr="00F06CF5" w:rsidRDefault="00B8339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308D8C" w14:textId="77777777" w:rsidR="00B8339E" w:rsidRPr="00F06CF5" w:rsidRDefault="00B8339E" w:rsidP="00FC77F0">
            <w:pPr>
              <w:spacing w:after="0" w:line="240" w:lineRule="auto"/>
              <w:jc w:val="center"/>
              <w:rPr>
                <w:rFonts w:cs="Times New Roman"/>
                <w:sz w:val="16"/>
                <w:szCs w:val="16"/>
                <w:lang w:val="en-US"/>
              </w:rPr>
            </w:pPr>
          </w:p>
        </w:tc>
      </w:tr>
      <w:tr w:rsidR="00B8339E" w:rsidRPr="00F06CF5" w14:paraId="7B815EC5"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16B7C4"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4BC82" w14:textId="6F5F7649"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5</w:t>
            </w:r>
            <w:r w:rsidR="00B8339E">
              <w:rPr>
                <w:rFonts w:cs="Times New Roman"/>
                <w:sz w:val="16"/>
                <w:szCs w:val="16"/>
                <w:lang w:val="en-US"/>
              </w:rPr>
              <w:t>57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0AD0E" w14:textId="0B70486F"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358</w:t>
            </w:r>
            <w:r w:rsidR="00B8339E">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CBC629" w14:textId="50975A99"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360</w:t>
            </w:r>
            <w:r w:rsidR="00B8339E">
              <w:rPr>
                <w:rFonts w:cs="Times New Roman"/>
                <w:sz w:val="16"/>
                <w:szCs w:val="16"/>
                <w:lang w:val="en-US"/>
              </w:rPr>
              <w:t xml:space="preserve"> (93%)</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DBEBB" w14:textId="7B26849D"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72</w:t>
            </w:r>
            <w:r w:rsidR="00B8339E">
              <w:rPr>
                <w:rFonts w:cs="Times New Roman"/>
                <w:sz w:val="16"/>
                <w:szCs w:val="16"/>
                <w:lang w:val="en-US"/>
              </w:rPr>
              <w:t xml:space="preserve"> (1</w:t>
            </w:r>
            <w:r>
              <w:rPr>
                <w:rFonts w:cs="Times New Roman"/>
                <w:sz w:val="16"/>
                <w:szCs w:val="16"/>
                <w:lang w:val="en-US"/>
              </w:rPr>
              <w:t>6</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AC960" w14:textId="7C991153" w:rsidR="00B8339E" w:rsidRPr="00F06CF5" w:rsidRDefault="007A2018" w:rsidP="00FC77F0">
            <w:pPr>
              <w:spacing w:after="0" w:line="240" w:lineRule="auto"/>
              <w:jc w:val="center"/>
              <w:rPr>
                <w:rFonts w:cs="Times New Roman"/>
                <w:sz w:val="16"/>
                <w:szCs w:val="16"/>
                <w:lang w:val="en-US"/>
              </w:rPr>
            </w:pPr>
            <w:r>
              <w:rPr>
                <w:rFonts w:cs="Times New Roman"/>
                <w:sz w:val="16"/>
                <w:szCs w:val="16"/>
                <w:lang w:val="en-US"/>
              </w:rPr>
              <w:t>8</w:t>
            </w:r>
            <w:r w:rsidR="00B8339E">
              <w:rPr>
                <w:rFonts w:cs="Times New Roman"/>
                <w:sz w:val="16"/>
                <w:szCs w:val="16"/>
                <w:lang w:val="en-US"/>
              </w:rPr>
              <w:t xml:space="preserve"> (</w:t>
            </w:r>
            <w:r>
              <w:rPr>
                <w:rFonts w:cs="Times New Roman"/>
                <w:sz w:val="16"/>
                <w:szCs w:val="16"/>
                <w:lang w:val="en-US"/>
              </w:rPr>
              <w:t>6</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C3F9D"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r>
      <w:tr w:rsidR="00B8339E" w:rsidRPr="00F06CF5" w14:paraId="1FF5CFB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1DABC5"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37650"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EBB6C" w14:textId="407CA03F"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16</w:t>
            </w:r>
            <w:r w:rsidR="00B8339E">
              <w:rPr>
                <w:rFonts w:cs="Times New Roman"/>
                <w:sz w:val="16"/>
                <w:szCs w:val="16"/>
                <w:lang w:val="en-US"/>
              </w:rPr>
              <w:t xml:space="preserve"> (4</w:t>
            </w:r>
            <w:r w:rsidR="0076253B">
              <w:rPr>
                <w:rFonts w:cs="Times New Roman"/>
                <w:sz w:val="16"/>
                <w:szCs w:val="16"/>
                <w:lang w:val="en-US"/>
              </w:rPr>
              <w:t>.</w:t>
            </w:r>
            <w:r>
              <w:rPr>
                <w:rFonts w:cs="Times New Roman"/>
                <w:sz w:val="16"/>
                <w:szCs w:val="16"/>
                <w:lang w:val="en-US"/>
              </w:rPr>
              <w:t>3</w:t>
            </w:r>
            <w:r w:rsidR="00B8339E">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8E857" w14:textId="445F9CF1"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26</w:t>
            </w:r>
            <w:r w:rsidR="00B8339E">
              <w:rPr>
                <w:rFonts w:cs="Times New Roman"/>
                <w:sz w:val="16"/>
                <w:szCs w:val="16"/>
                <w:lang w:val="en-US"/>
              </w:rPr>
              <w:t xml:space="preserve"> (</w:t>
            </w:r>
            <w:r>
              <w:rPr>
                <w:rFonts w:cs="Times New Roman"/>
                <w:sz w:val="16"/>
                <w:szCs w:val="16"/>
                <w:lang w:val="en-US"/>
              </w:rPr>
              <w:t>6</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61DBC" w14:textId="4B9F9EDC"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3</w:t>
            </w:r>
            <w:r w:rsidR="006E4736">
              <w:rPr>
                <w:rFonts w:cs="Times New Roman"/>
                <w:sz w:val="16"/>
                <w:szCs w:val="16"/>
                <w:lang w:val="en-US"/>
              </w:rPr>
              <w:t>51</w:t>
            </w:r>
            <w:r>
              <w:rPr>
                <w:rFonts w:cs="Times New Roman"/>
                <w:sz w:val="16"/>
                <w:szCs w:val="16"/>
                <w:lang w:val="en-US"/>
              </w:rPr>
              <w:t xml:space="preserve"> (</w:t>
            </w:r>
            <w:r w:rsidR="006E4736">
              <w:rPr>
                <w:rFonts w:cs="Times New Roman"/>
                <w:sz w:val="16"/>
                <w:szCs w:val="16"/>
                <w:lang w:val="en-US"/>
              </w:rPr>
              <w:t>78</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F7DC1" w14:textId="03730994" w:rsidR="00B8339E" w:rsidRPr="00F06CF5" w:rsidRDefault="007A2018" w:rsidP="00FC77F0">
            <w:pPr>
              <w:spacing w:after="0" w:line="240" w:lineRule="auto"/>
              <w:jc w:val="center"/>
              <w:rPr>
                <w:rFonts w:cs="Times New Roman"/>
                <w:sz w:val="16"/>
                <w:szCs w:val="16"/>
                <w:lang w:val="en-US"/>
              </w:rPr>
            </w:pPr>
            <w:r>
              <w:rPr>
                <w:rFonts w:cs="Times New Roman"/>
                <w:sz w:val="16"/>
                <w:szCs w:val="16"/>
                <w:lang w:val="en-US"/>
              </w:rPr>
              <w:t>91</w:t>
            </w:r>
            <w:r w:rsidR="00B8339E">
              <w:rPr>
                <w:rFonts w:cs="Times New Roman"/>
                <w:sz w:val="16"/>
                <w:szCs w:val="16"/>
                <w:lang w:val="en-US"/>
              </w:rPr>
              <w:t xml:space="preserve"> (7</w:t>
            </w:r>
            <w:r>
              <w:rPr>
                <w:rFonts w:cs="Times New Roman"/>
                <w:sz w:val="16"/>
                <w:szCs w:val="16"/>
                <w:lang w:val="en-US"/>
              </w:rPr>
              <w:t>6</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082164" w14:textId="6A0F2206" w:rsidR="00B8339E" w:rsidRPr="00F06CF5" w:rsidRDefault="00FA6BAF" w:rsidP="00FC77F0">
            <w:pPr>
              <w:spacing w:after="0" w:line="240" w:lineRule="auto"/>
              <w:jc w:val="center"/>
              <w:rPr>
                <w:rFonts w:cs="Times New Roman"/>
                <w:sz w:val="16"/>
                <w:szCs w:val="16"/>
                <w:lang w:val="en-US"/>
              </w:rPr>
            </w:pPr>
            <w:r>
              <w:rPr>
                <w:rFonts w:cs="Times New Roman"/>
                <w:sz w:val="16"/>
                <w:szCs w:val="16"/>
                <w:lang w:val="en-US"/>
              </w:rPr>
              <w:t>3</w:t>
            </w:r>
            <w:r w:rsidR="00B8339E">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 xml:space="preserve"> %)</w:t>
            </w:r>
          </w:p>
        </w:tc>
      </w:tr>
      <w:tr w:rsidR="00B8339E" w:rsidRPr="00F06CF5" w14:paraId="2EE9D878"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EB03E"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2C11A9"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E8A1C"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F54EFA"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3C1EE" w14:textId="4C81C13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26 (5</w:t>
            </w:r>
            <w:r w:rsidR="0076253B">
              <w:rPr>
                <w:rFonts w:cs="Times New Roman"/>
                <w:sz w:val="16"/>
                <w:szCs w:val="16"/>
                <w:lang w:val="en-US"/>
              </w:rPr>
              <w:t>.</w:t>
            </w:r>
            <w:r w:rsidR="006E4736">
              <w:rPr>
                <w:rFonts w:cs="Times New Roman"/>
                <w:sz w:val="16"/>
                <w:szCs w:val="16"/>
                <w:lang w:val="en-US"/>
              </w:rPr>
              <w:t>8</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3C411" w14:textId="6A3428BB"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2</w:t>
            </w:r>
            <w:r w:rsidR="007A2018">
              <w:rPr>
                <w:rFonts w:cs="Times New Roman"/>
                <w:sz w:val="16"/>
                <w:szCs w:val="16"/>
                <w:lang w:val="en-US"/>
              </w:rPr>
              <w:t>1</w:t>
            </w:r>
            <w:r>
              <w:rPr>
                <w:rFonts w:cs="Times New Roman"/>
                <w:sz w:val="16"/>
                <w:szCs w:val="16"/>
                <w:lang w:val="en-US"/>
              </w:rPr>
              <w:t xml:space="preserve"> (</w:t>
            </w:r>
            <w:r w:rsidR="007A2018">
              <w:rPr>
                <w:rFonts w:cs="Times New Roman"/>
                <w:sz w:val="16"/>
                <w:szCs w:val="16"/>
                <w:lang w:val="en-US"/>
              </w:rPr>
              <w:t>1</w:t>
            </w:r>
            <w:r>
              <w:rPr>
                <w:rFonts w:cs="Times New Roman"/>
                <w:sz w:val="16"/>
                <w:szCs w:val="16"/>
                <w:lang w:val="en-US"/>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59CB6" w14:textId="5CCF76D9"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1</w:t>
            </w:r>
            <w:r w:rsidR="00FA6BAF">
              <w:rPr>
                <w:rFonts w:cs="Times New Roman"/>
                <w:sz w:val="16"/>
                <w:szCs w:val="16"/>
                <w:lang w:val="en-US"/>
              </w:rPr>
              <w:t>37</w:t>
            </w:r>
            <w:r>
              <w:rPr>
                <w:rFonts w:cs="Times New Roman"/>
                <w:sz w:val="16"/>
                <w:szCs w:val="16"/>
                <w:lang w:val="en-US"/>
              </w:rPr>
              <w:t xml:space="preserve"> (</w:t>
            </w:r>
            <w:r w:rsidR="00FA6BAF">
              <w:rPr>
                <w:rFonts w:cs="Times New Roman"/>
                <w:sz w:val="16"/>
                <w:szCs w:val="16"/>
                <w:lang w:val="en-US"/>
              </w:rPr>
              <w:t>78</w:t>
            </w:r>
            <w:r>
              <w:rPr>
                <w:rFonts w:cs="Times New Roman"/>
                <w:sz w:val="16"/>
                <w:szCs w:val="16"/>
                <w:lang w:val="en-US"/>
              </w:rPr>
              <w:t>%)</w:t>
            </w:r>
          </w:p>
        </w:tc>
      </w:tr>
      <w:tr w:rsidR="00B8339E" w:rsidRPr="00F06CF5" w14:paraId="2AF1A9BF"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25214"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3A4FB"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CF140"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4FE357"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15833"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315CF7"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851AA" w14:textId="2C288A93"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3</w:t>
            </w:r>
            <w:r w:rsidR="00FA6BAF">
              <w:rPr>
                <w:rFonts w:cs="Times New Roman"/>
                <w:sz w:val="16"/>
                <w:szCs w:val="16"/>
                <w:lang w:val="en-US"/>
              </w:rPr>
              <w:t>5</w:t>
            </w:r>
            <w:r>
              <w:rPr>
                <w:rFonts w:cs="Times New Roman"/>
                <w:sz w:val="16"/>
                <w:szCs w:val="16"/>
                <w:lang w:val="en-US"/>
              </w:rPr>
              <w:t xml:space="preserve"> (</w:t>
            </w:r>
            <w:r w:rsidR="00FA6BAF">
              <w:rPr>
                <w:rFonts w:cs="Times New Roman"/>
                <w:sz w:val="16"/>
                <w:szCs w:val="16"/>
                <w:lang w:val="en-US"/>
              </w:rPr>
              <w:t>20</w:t>
            </w:r>
            <w:r>
              <w:rPr>
                <w:rFonts w:cs="Times New Roman"/>
                <w:sz w:val="16"/>
                <w:szCs w:val="16"/>
                <w:lang w:val="en-US"/>
              </w:rPr>
              <w:t>%)</w:t>
            </w:r>
          </w:p>
        </w:tc>
      </w:tr>
      <w:bookmarkEnd w:id="42"/>
    </w:tbl>
    <w:p w14:paraId="360635BA"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3C3FC8" w:rsidRPr="00F06CF5" w14:paraId="3DC65C68"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6950046B" w14:textId="4E98DDAE" w:rsidR="003C3FC8" w:rsidRPr="00F06CF5" w:rsidRDefault="003C3FC8" w:rsidP="00FC77F0">
            <w:pPr>
              <w:spacing w:after="0" w:line="240" w:lineRule="auto"/>
              <w:rPr>
                <w:rFonts w:cs="Times New Roman"/>
                <w:sz w:val="16"/>
                <w:szCs w:val="16"/>
                <w:lang w:val="en-US"/>
              </w:rPr>
            </w:pPr>
            <w:bookmarkStart w:id="43" w:name="_Hlk169016361"/>
            <w:r>
              <w:rPr>
                <w:rFonts w:cs="Times New Roman"/>
                <w:b/>
                <w:bCs/>
                <w:sz w:val="16"/>
                <w:szCs w:val="16"/>
                <w:lang w:val="en-US"/>
              </w:rPr>
              <w:t>Mom2B cohort: Postpartum week 6-13</w:t>
            </w:r>
          </w:p>
        </w:tc>
      </w:tr>
      <w:tr w:rsidR="003C3FC8" w:rsidRPr="00206396" w14:paraId="69F300A2"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7DD3CBF5" w14:textId="77777777" w:rsidR="003C3FC8" w:rsidRPr="00F06CF5" w:rsidRDefault="003C3FC8"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41446F77" w14:textId="65848C4E" w:rsidR="003C3FC8" w:rsidRPr="00F06CF5" w:rsidRDefault="003C3FC8"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7974ECA3" w14:textId="2368DFA3"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270117">
              <w:rPr>
                <w:rFonts w:cs="Times New Roman"/>
                <w:sz w:val="16"/>
                <w:szCs w:val="16"/>
                <w:lang w:val="en-US"/>
              </w:rPr>
              <w:t>668</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15A72333"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47FE2A47" w14:textId="2139B55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270117">
              <w:rPr>
                <w:rFonts w:cs="Times New Roman"/>
                <w:sz w:val="16"/>
                <w:szCs w:val="16"/>
                <w:lang w:val="en-US"/>
              </w:rPr>
              <w:t>416</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7CA8BBF5" w14:textId="3A0289B1" w:rsidR="003C3FC8" w:rsidRPr="00F06CF5" w:rsidRDefault="003C3FC8"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270117">
              <w:rPr>
                <w:rFonts w:cs="Times New Roman"/>
                <w:sz w:val="16"/>
                <w:szCs w:val="16"/>
                <w:lang w:val="en-US"/>
              </w:rPr>
              <w:t>294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703FA1DC" w14:textId="02A57D0C"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304</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315880" w14:textId="21BAF281"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129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41D0FC7" w14:textId="1BF5FABC"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124</w:t>
            </w:r>
          </w:p>
        </w:tc>
      </w:tr>
      <w:tr w:rsidR="003C3FC8" w:rsidRPr="00F06CF5" w14:paraId="6756B117"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6C41A9" w14:textId="77777777" w:rsidR="003C3FC8" w:rsidRPr="00F06CF5" w:rsidRDefault="003C3FC8"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FBF12" w14:textId="77777777" w:rsidR="003C3FC8" w:rsidRPr="00F06CF5" w:rsidRDefault="003C3FC8"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1E4BD" w14:textId="77777777" w:rsidR="003C3FC8" w:rsidRPr="00F06CF5" w:rsidRDefault="003C3FC8"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10047" w14:textId="77777777" w:rsidR="003C3FC8" w:rsidRPr="00F06CF5" w:rsidRDefault="003C3FC8"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46090" w14:textId="77777777" w:rsidR="003C3FC8" w:rsidRPr="00F06CF5" w:rsidRDefault="003C3FC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8933B4" w14:textId="77777777" w:rsidR="003C3FC8" w:rsidRPr="00F06CF5" w:rsidRDefault="003C3FC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14D7E" w14:textId="77777777" w:rsidR="003C3FC8" w:rsidRPr="00F06CF5" w:rsidRDefault="003C3FC8" w:rsidP="00FC77F0">
            <w:pPr>
              <w:spacing w:after="0" w:line="240" w:lineRule="auto"/>
              <w:jc w:val="center"/>
              <w:rPr>
                <w:rFonts w:cs="Times New Roman"/>
                <w:sz w:val="16"/>
                <w:szCs w:val="16"/>
                <w:lang w:val="en-US"/>
              </w:rPr>
            </w:pPr>
          </w:p>
        </w:tc>
      </w:tr>
      <w:tr w:rsidR="003C3FC8" w:rsidRPr="00F06CF5" w14:paraId="687DA2A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D4A2CA"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5D449" w14:textId="29794457"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668</w:t>
            </w:r>
            <w:r w:rsidR="003C3FC8">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DB123" w14:textId="7091D8A5"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4</w:t>
            </w:r>
            <w:r w:rsidR="00270117">
              <w:rPr>
                <w:rFonts w:cs="Times New Roman"/>
                <w:sz w:val="16"/>
                <w:szCs w:val="16"/>
                <w:lang w:val="en-US"/>
              </w:rPr>
              <w:t>01</w:t>
            </w:r>
            <w:r>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16388" w14:textId="58867BDD"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282</w:t>
            </w:r>
            <w:r w:rsidR="003C3FC8">
              <w:rPr>
                <w:rFonts w:cs="Times New Roman"/>
                <w:sz w:val="16"/>
                <w:szCs w:val="16"/>
                <w:lang w:val="en-US"/>
              </w:rPr>
              <w:t xml:space="preserve"> (9</w:t>
            </w:r>
            <w:r>
              <w:rPr>
                <w:rFonts w:cs="Times New Roman"/>
                <w:sz w:val="16"/>
                <w:szCs w:val="16"/>
                <w:lang w:val="en-US"/>
              </w:rPr>
              <w:t>6</w:t>
            </w:r>
            <w:r w:rsidR="003C3FC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42DC1" w14:textId="778B4573"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50</w:t>
            </w:r>
            <w:r w:rsidR="003C3FC8">
              <w:rPr>
                <w:rFonts w:cs="Times New Roman"/>
                <w:sz w:val="16"/>
                <w:szCs w:val="16"/>
                <w:lang w:val="en-US"/>
              </w:rPr>
              <w:t xml:space="preserve"> (1</w:t>
            </w:r>
            <w:r>
              <w:rPr>
                <w:rFonts w:cs="Times New Roman"/>
                <w:sz w:val="16"/>
                <w:szCs w:val="16"/>
                <w:lang w:val="en-US"/>
              </w:rPr>
              <w:t>6</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CBF452" w14:textId="0D75F9D8"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10</w:t>
            </w:r>
            <w:r w:rsidR="003C3FC8">
              <w:rPr>
                <w:rFonts w:cs="Times New Roman"/>
                <w:sz w:val="16"/>
                <w:szCs w:val="16"/>
                <w:lang w:val="en-US"/>
              </w:rPr>
              <w:t xml:space="preserve"> (</w:t>
            </w:r>
            <w:r>
              <w:rPr>
                <w:rFonts w:cs="Times New Roman"/>
                <w:sz w:val="16"/>
                <w:szCs w:val="16"/>
                <w:lang w:val="en-US"/>
              </w:rPr>
              <w:t>7</w:t>
            </w:r>
            <w:r w:rsidR="0076253B">
              <w:rPr>
                <w:rFonts w:cs="Times New Roman"/>
                <w:sz w:val="16"/>
                <w:szCs w:val="16"/>
                <w:lang w:val="en-US"/>
              </w:rPr>
              <w:t>.</w:t>
            </w:r>
            <w:r>
              <w:rPr>
                <w:rFonts w:cs="Times New Roman"/>
                <w:sz w:val="16"/>
                <w:szCs w:val="16"/>
                <w:lang w:val="en-US"/>
              </w:rPr>
              <w:t>8</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68B1E6"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r>
      <w:tr w:rsidR="003C3FC8" w:rsidRPr="00F06CF5" w14:paraId="5B7CC46B"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632FE"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F0EF1"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9D1722" w14:textId="1D43BB50"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15</w:t>
            </w:r>
            <w:r w:rsidR="003C3FC8">
              <w:rPr>
                <w:rFonts w:cs="Times New Roman"/>
                <w:sz w:val="16"/>
                <w:szCs w:val="16"/>
                <w:lang w:val="en-US"/>
              </w:rPr>
              <w:t xml:space="preserve"> (</w:t>
            </w:r>
            <w:r>
              <w:rPr>
                <w:rFonts w:cs="Times New Roman"/>
                <w:sz w:val="16"/>
                <w:szCs w:val="16"/>
                <w:lang w:val="en-US"/>
              </w:rPr>
              <w:t>3</w:t>
            </w:r>
            <w:r w:rsidR="0076253B">
              <w:rPr>
                <w:rFonts w:cs="Times New Roman"/>
                <w:sz w:val="16"/>
                <w:szCs w:val="16"/>
                <w:lang w:val="en-US"/>
              </w:rPr>
              <w:t>.</w:t>
            </w:r>
            <w:r>
              <w:rPr>
                <w:rFonts w:cs="Times New Roman"/>
                <w:sz w:val="16"/>
                <w:szCs w:val="16"/>
                <w:lang w:val="en-US"/>
              </w:rPr>
              <w:t>6</w:t>
            </w:r>
            <w:r w:rsidR="003C3FC8">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D362F" w14:textId="1E1D124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12</w:t>
            </w:r>
            <w:r w:rsidR="003C3FC8">
              <w:rPr>
                <w:rFonts w:cs="Times New Roman"/>
                <w:sz w:val="16"/>
                <w:szCs w:val="16"/>
                <w:lang w:val="en-US"/>
              </w:rPr>
              <w:t xml:space="preserve"> (</w:t>
            </w:r>
            <w:r>
              <w:rPr>
                <w:rFonts w:cs="Times New Roman"/>
                <w:sz w:val="16"/>
                <w:szCs w:val="16"/>
                <w:lang w:val="en-US"/>
              </w:rPr>
              <w:t>4</w:t>
            </w:r>
            <w:r w:rsidR="0076253B">
              <w:rPr>
                <w:rFonts w:cs="Times New Roman"/>
                <w:sz w:val="16"/>
                <w:szCs w:val="16"/>
                <w:lang w:val="en-US"/>
              </w:rPr>
              <w:t>.</w:t>
            </w:r>
            <w:r>
              <w:rPr>
                <w:rFonts w:cs="Times New Roman"/>
                <w:sz w:val="16"/>
                <w:szCs w:val="16"/>
                <w:lang w:val="en-US"/>
              </w:rPr>
              <w:t>1</w:t>
            </w:r>
            <w:r w:rsidR="003C3FC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64AA2D" w14:textId="2B153176"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238</w:t>
            </w:r>
            <w:r w:rsidR="003C3FC8">
              <w:rPr>
                <w:rFonts w:cs="Times New Roman"/>
                <w:sz w:val="16"/>
                <w:szCs w:val="16"/>
                <w:lang w:val="en-US"/>
              </w:rPr>
              <w:t xml:space="preserve"> (</w:t>
            </w:r>
            <w:r>
              <w:rPr>
                <w:rFonts w:cs="Times New Roman"/>
                <w:sz w:val="16"/>
                <w:szCs w:val="16"/>
                <w:lang w:val="en-US"/>
              </w:rPr>
              <w:t>78</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158EA" w14:textId="73E51BE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9</w:t>
            </w:r>
            <w:r w:rsidR="003C3FC8">
              <w:rPr>
                <w:rFonts w:cs="Times New Roman"/>
                <w:sz w:val="16"/>
                <w:szCs w:val="16"/>
                <w:lang w:val="en-US"/>
              </w:rPr>
              <w:t>5 (7</w:t>
            </w:r>
            <w:r>
              <w:rPr>
                <w:rFonts w:cs="Times New Roman"/>
                <w:sz w:val="16"/>
                <w:szCs w:val="16"/>
                <w:lang w:val="en-US"/>
              </w:rPr>
              <w:t>4</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CD74F" w14:textId="2396517E"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6</w:t>
            </w:r>
            <w:r w:rsidR="003C3FC8">
              <w:rPr>
                <w:rFonts w:cs="Times New Roman"/>
                <w:sz w:val="16"/>
                <w:szCs w:val="16"/>
                <w:lang w:val="en-US"/>
              </w:rPr>
              <w:t xml:space="preserve"> (</w:t>
            </w:r>
            <w:r>
              <w:rPr>
                <w:rFonts w:cs="Times New Roman"/>
                <w:sz w:val="16"/>
                <w:szCs w:val="16"/>
                <w:lang w:val="en-US"/>
              </w:rPr>
              <w:t>4</w:t>
            </w:r>
            <w:r w:rsidR="0076253B">
              <w:rPr>
                <w:rFonts w:cs="Times New Roman"/>
                <w:sz w:val="16"/>
                <w:szCs w:val="16"/>
                <w:lang w:val="en-US"/>
              </w:rPr>
              <w:t>.</w:t>
            </w:r>
            <w:r>
              <w:rPr>
                <w:rFonts w:cs="Times New Roman"/>
                <w:sz w:val="16"/>
                <w:szCs w:val="16"/>
                <w:lang w:val="en-US"/>
              </w:rPr>
              <w:t>8</w:t>
            </w:r>
            <w:r w:rsidR="003C3FC8">
              <w:rPr>
                <w:rFonts w:cs="Times New Roman"/>
                <w:sz w:val="16"/>
                <w:szCs w:val="16"/>
                <w:lang w:val="en-US"/>
              </w:rPr>
              <w:t xml:space="preserve"> %)</w:t>
            </w:r>
          </w:p>
        </w:tc>
      </w:tr>
      <w:tr w:rsidR="003C3FC8" w:rsidRPr="00F06CF5" w14:paraId="3864C6F0"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82B17"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9F29C"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0D4209"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B1462"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39C786" w14:textId="01436E9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w:t>
            </w:r>
            <w:r w:rsidR="003C3FC8">
              <w:rPr>
                <w:rFonts w:cs="Times New Roman"/>
                <w:sz w:val="16"/>
                <w:szCs w:val="16"/>
                <w:lang w:val="en-US"/>
              </w:rPr>
              <w:t>6 (5</w:t>
            </w:r>
            <w:r w:rsidR="0076253B">
              <w:rPr>
                <w:rFonts w:cs="Times New Roman"/>
                <w:sz w:val="16"/>
                <w:szCs w:val="16"/>
                <w:lang w:val="en-US"/>
              </w:rPr>
              <w:t>.</w:t>
            </w:r>
            <w:r>
              <w:rPr>
                <w:rFonts w:cs="Times New Roman"/>
                <w:sz w:val="16"/>
                <w:szCs w:val="16"/>
                <w:lang w:val="en-US"/>
              </w:rPr>
              <w:t>3</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A823F0" w14:textId="4E4A520A"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2</w:t>
            </w:r>
            <w:r w:rsidR="00270117">
              <w:rPr>
                <w:rFonts w:cs="Times New Roman"/>
                <w:sz w:val="16"/>
                <w:szCs w:val="16"/>
                <w:lang w:val="en-US"/>
              </w:rPr>
              <w:t>4</w:t>
            </w:r>
            <w:r>
              <w:rPr>
                <w:rFonts w:cs="Times New Roman"/>
                <w:sz w:val="16"/>
                <w:szCs w:val="16"/>
                <w:lang w:val="en-US"/>
              </w:rPr>
              <w:t xml:space="preserve"> (</w:t>
            </w:r>
            <w:r w:rsidR="00270117">
              <w:rPr>
                <w:rFonts w:cs="Times New Roman"/>
                <w:sz w:val="16"/>
                <w:szCs w:val="16"/>
                <w:lang w:val="en-US"/>
              </w:rPr>
              <w:t>19</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79A3B" w14:textId="586804CA"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93</w:t>
            </w:r>
            <w:r w:rsidR="003C3FC8">
              <w:rPr>
                <w:rFonts w:cs="Times New Roman"/>
                <w:sz w:val="16"/>
                <w:szCs w:val="16"/>
                <w:lang w:val="en-US"/>
              </w:rPr>
              <w:t xml:space="preserve"> (</w:t>
            </w:r>
            <w:r>
              <w:rPr>
                <w:rFonts w:cs="Times New Roman"/>
                <w:sz w:val="16"/>
                <w:szCs w:val="16"/>
                <w:lang w:val="en-US"/>
              </w:rPr>
              <w:t>75</w:t>
            </w:r>
            <w:r w:rsidR="003C3FC8">
              <w:rPr>
                <w:rFonts w:cs="Times New Roman"/>
                <w:sz w:val="16"/>
                <w:szCs w:val="16"/>
                <w:lang w:val="en-US"/>
              </w:rPr>
              <w:t>%)</w:t>
            </w:r>
          </w:p>
        </w:tc>
      </w:tr>
      <w:tr w:rsidR="003C3FC8" w:rsidRPr="00F06CF5" w14:paraId="5929CB37"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0C88C"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A50CB"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A3C7D"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F387E"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6EC46"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3239A"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B9B38B" w14:textId="46023A19"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25</w:t>
            </w:r>
            <w:r w:rsidR="003C3FC8">
              <w:rPr>
                <w:rFonts w:cs="Times New Roman"/>
                <w:sz w:val="16"/>
                <w:szCs w:val="16"/>
                <w:lang w:val="en-US"/>
              </w:rPr>
              <w:t xml:space="preserve"> (</w:t>
            </w:r>
            <w:r>
              <w:rPr>
                <w:rFonts w:cs="Times New Roman"/>
                <w:sz w:val="16"/>
                <w:szCs w:val="16"/>
                <w:lang w:val="en-US"/>
              </w:rPr>
              <w:t>20</w:t>
            </w:r>
            <w:r w:rsidR="003C3FC8">
              <w:rPr>
                <w:rFonts w:cs="Times New Roman"/>
                <w:sz w:val="16"/>
                <w:szCs w:val="16"/>
                <w:lang w:val="en-US"/>
              </w:rPr>
              <w:t>%)</w:t>
            </w:r>
          </w:p>
        </w:tc>
      </w:tr>
      <w:bookmarkEnd w:id="43"/>
    </w:tbl>
    <w:p w14:paraId="381CF330" w14:textId="215D95A1" w:rsidR="003470D5" w:rsidRDefault="003470D5" w:rsidP="00FC77F0">
      <w:pPr>
        <w:spacing w:after="0" w:line="240" w:lineRule="auto"/>
        <w:rPr>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E35A8A" w:rsidRPr="00F06CF5" w14:paraId="60A220B3"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641A50FF" w14:textId="30892783" w:rsidR="00E35A8A" w:rsidRPr="00F06CF5" w:rsidRDefault="00E35A8A" w:rsidP="00FC77F0">
            <w:pPr>
              <w:spacing w:after="0" w:line="240" w:lineRule="auto"/>
              <w:rPr>
                <w:rFonts w:cs="Times New Roman"/>
                <w:sz w:val="16"/>
                <w:szCs w:val="16"/>
                <w:lang w:val="en-US"/>
              </w:rPr>
            </w:pPr>
            <w:bookmarkStart w:id="44" w:name="_Hlk169016371"/>
            <w:r>
              <w:rPr>
                <w:rFonts w:cs="Times New Roman"/>
                <w:b/>
                <w:bCs/>
                <w:sz w:val="16"/>
                <w:szCs w:val="16"/>
                <w:lang w:val="en-US"/>
              </w:rPr>
              <w:t>Mom2B cohort: Postpartum week 14-23</w:t>
            </w:r>
          </w:p>
        </w:tc>
      </w:tr>
      <w:tr w:rsidR="00E35A8A" w:rsidRPr="00206396" w14:paraId="580635A2"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6CD599B" w14:textId="77777777" w:rsidR="00E35A8A" w:rsidRPr="00F06CF5" w:rsidRDefault="00E35A8A"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4EF35C56" w14:textId="120CFECC" w:rsidR="00E35A8A" w:rsidRPr="00F06CF5" w:rsidRDefault="00E35A8A"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692A1E97" w14:textId="20C44C38"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3168A4">
              <w:rPr>
                <w:rFonts w:cs="Times New Roman"/>
                <w:sz w:val="16"/>
                <w:szCs w:val="16"/>
                <w:lang w:val="en-US"/>
              </w:rPr>
              <w:t>571</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0FE46E69"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496C66AB" w14:textId="14CCA656"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3168A4">
              <w:rPr>
                <w:rFonts w:cs="Times New Roman"/>
                <w:sz w:val="16"/>
                <w:szCs w:val="16"/>
                <w:lang w:val="en-US"/>
              </w:rPr>
              <w:t>308</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5EAB949F" w14:textId="54126CA2" w:rsidR="00E35A8A" w:rsidRPr="00F06CF5" w:rsidRDefault="00E35A8A"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3168A4">
              <w:rPr>
                <w:rFonts w:cs="Times New Roman"/>
                <w:sz w:val="16"/>
                <w:szCs w:val="16"/>
                <w:lang w:val="en-US"/>
              </w:rPr>
              <w:t>210</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7771842E" w14:textId="4BC6BF5A"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240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E8D28B" w14:textId="22A7B052"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90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E205D2" w14:textId="1623FE5A"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87</w:t>
            </w:r>
          </w:p>
        </w:tc>
      </w:tr>
      <w:tr w:rsidR="00E35A8A" w:rsidRPr="00F06CF5" w14:paraId="3AE57D8C"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47ADF" w14:textId="77777777" w:rsidR="00E35A8A" w:rsidRPr="00F06CF5" w:rsidRDefault="00E35A8A"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2A6985" w14:textId="77777777" w:rsidR="00E35A8A" w:rsidRPr="00F06CF5" w:rsidRDefault="00E35A8A"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1EE91C" w14:textId="77777777" w:rsidR="00E35A8A" w:rsidRPr="00F06CF5" w:rsidRDefault="00E35A8A"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1BBA6" w14:textId="77777777" w:rsidR="00E35A8A" w:rsidRPr="00F06CF5" w:rsidRDefault="00E35A8A"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8BF67" w14:textId="77777777" w:rsidR="00E35A8A" w:rsidRPr="00F06CF5" w:rsidRDefault="00E35A8A"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37BB5" w14:textId="77777777" w:rsidR="00E35A8A" w:rsidRPr="00F06CF5" w:rsidRDefault="00E35A8A"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D8574" w14:textId="77777777" w:rsidR="00E35A8A" w:rsidRPr="00F06CF5" w:rsidRDefault="00E35A8A" w:rsidP="00FC77F0">
            <w:pPr>
              <w:spacing w:after="0" w:line="240" w:lineRule="auto"/>
              <w:jc w:val="center"/>
              <w:rPr>
                <w:rFonts w:cs="Times New Roman"/>
                <w:sz w:val="16"/>
                <w:szCs w:val="16"/>
                <w:lang w:val="en-US"/>
              </w:rPr>
            </w:pPr>
          </w:p>
        </w:tc>
      </w:tr>
      <w:tr w:rsidR="00E35A8A" w:rsidRPr="00F06CF5" w14:paraId="74DE4BE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E2580"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15778" w14:textId="697559F2"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571</w:t>
            </w:r>
            <w:r w:rsidR="00E35A8A">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58ABC" w14:textId="4EE2EF63"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297</w:t>
            </w:r>
            <w:r w:rsidR="00E35A8A">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E8169A" w14:textId="761B314B" w:rsidR="00E35A8A" w:rsidRPr="00F06CF5" w:rsidRDefault="00651955" w:rsidP="00FC77F0">
            <w:pPr>
              <w:spacing w:after="0" w:line="240" w:lineRule="auto"/>
              <w:jc w:val="center"/>
              <w:rPr>
                <w:rFonts w:cs="Times New Roman"/>
                <w:sz w:val="16"/>
                <w:szCs w:val="16"/>
                <w:lang w:val="en-US"/>
              </w:rPr>
            </w:pPr>
            <w:r>
              <w:rPr>
                <w:rFonts w:cs="Times New Roman"/>
                <w:sz w:val="16"/>
                <w:szCs w:val="16"/>
                <w:lang w:val="en-US"/>
              </w:rPr>
              <w:t>204</w:t>
            </w:r>
            <w:r w:rsidR="00E35A8A">
              <w:rPr>
                <w:rFonts w:cs="Times New Roman"/>
                <w:sz w:val="16"/>
                <w:szCs w:val="16"/>
                <w:lang w:val="en-US"/>
              </w:rPr>
              <w:t xml:space="preserve"> (9</w:t>
            </w:r>
            <w:r>
              <w:rPr>
                <w:rFonts w:cs="Times New Roman"/>
                <w:sz w:val="16"/>
                <w:szCs w:val="16"/>
                <w:lang w:val="en-US"/>
              </w:rPr>
              <w:t>7</w:t>
            </w:r>
            <w:r w:rsidR="00E35A8A">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B7F6A6" w14:textId="38AC6E88"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30</w:t>
            </w:r>
            <w:r w:rsidR="00E35A8A">
              <w:rPr>
                <w:rFonts w:cs="Times New Roman"/>
                <w:sz w:val="16"/>
                <w:szCs w:val="16"/>
                <w:lang w:val="en-US"/>
              </w:rPr>
              <w:t xml:space="preserve"> (1</w:t>
            </w:r>
            <w:r>
              <w:rPr>
                <w:rFonts w:cs="Times New Roman"/>
                <w:sz w:val="16"/>
                <w:szCs w:val="16"/>
                <w:lang w:val="en-US"/>
              </w:rPr>
              <w:t>3</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E1CF1" w14:textId="2371D2B6"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9 (1</w:t>
            </w:r>
            <w:r w:rsidR="008410CE">
              <w:rPr>
                <w:rFonts w:cs="Times New Roman"/>
                <w:sz w:val="16"/>
                <w:szCs w:val="16"/>
                <w:lang w:val="en-US"/>
              </w:rPr>
              <w:t>0</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90CD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r>
      <w:tr w:rsidR="00E35A8A" w:rsidRPr="00F06CF5" w14:paraId="460680E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3A94E"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52BF8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A3546" w14:textId="75A24EAD"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11</w:t>
            </w:r>
            <w:r w:rsidR="00E35A8A">
              <w:rPr>
                <w:rFonts w:cs="Times New Roman"/>
                <w:sz w:val="16"/>
                <w:szCs w:val="16"/>
                <w:lang w:val="en-US"/>
              </w:rPr>
              <w:t xml:space="preserve"> (</w:t>
            </w:r>
            <w:r>
              <w:rPr>
                <w:rFonts w:cs="Times New Roman"/>
                <w:sz w:val="16"/>
                <w:szCs w:val="16"/>
                <w:lang w:val="en-US"/>
              </w:rPr>
              <w:t>3</w:t>
            </w:r>
            <w:r w:rsidR="0076253B">
              <w:rPr>
                <w:rFonts w:cs="Times New Roman"/>
                <w:sz w:val="16"/>
                <w:szCs w:val="16"/>
                <w:lang w:val="en-US"/>
              </w:rPr>
              <w:t>.</w:t>
            </w:r>
            <w:r>
              <w:rPr>
                <w:rFonts w:cs="Times New Roman"/>
                <w:sz w:val="16"/>
                <w:szCs w:val="16"/>
                <w:lang w:val="en-US"/>
              </w:rPr>
              <w:t>6</w:t>
            </w:r>
            <w:r w:rsidR="00E35A8A">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2A7DBF" w14:textId="1D330BD7" w:rsidR="00E35A8A" w:rsidRPr="00F06CF5" w:rsidRDefault="00651955" w:rsidP="00FC77F0">
            <w:pPr>
              <w:spacing w:after="0" w:line="240" w:lineRule="auto"/>
              <w:jc w:val="center"/>
              <w:rPr>
                <w:rFonts w:cs="Times New Roman"/>
                <w:sz w:val="16"/>
                <w:szCs w:val="16"/>
                <w:lang w:val="en-US"/>
              </w:rPr>
            </w:pPr>
            <w:r>
              <w:rPr>
                <w:rFonts w:cs="Times New Roman"/>
                <w:sz w:val="16"/>
                <w:szCs w:val="16"/>
                <w:lang w:val="en-US"/>
              </w:rPr>
              <w:t>6</w:t>
            </w:r>
            <w:r w:rsidR="00E35A8A">
              <w:rPr>
                <w:rFonts w:cs="Times New Roman"/>
                <w:sz w:val="16"/>
                <w:szCs w:val="16"/>
                <w:lang w:val="en-US"/>
              </w:rPr>
              <w:t xml:space="preserve"> (</w:t>
            </w:r>
            <w:r>
              <w:rPr>
                <w:rFonts w:cs="Times New Roman"/>
                <w:sz w:val="16"/>
                <w:szCs w:val="16"/>
                <w:lang w:val="en-US"/>
              </w:rPr>
              <w:t>2</w:t>
            </w:r>
            <w:r w:rsidR="0076253B">
              <w:rPr>
                <w:rFonts w:cs="Times New Roman"/>
                <w:sz w:val="16"/>
                <w:szCs w:val="16"/>
                <w:lang w:val="en-US"/>
              </w:rPr>
              <w:t>.</w:t>
            </w:r>
            <w:r>
              <w:rPr>
                <w:rFonts w:cs="Times New Roman"/>
                <w:sz w:val="16"/>
                <w:szCs w:val="16"/>
                <w:lang w:val="en-US"/>
              </w:rPr>
              <w:t>9</w:t>
            </w:r>
            <w:r w:rsidR="00E35A8A">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6DCE5" w14:textId="25ED446B"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197</w:t>
            </w:r>
            <w:r w:rsidR="00E35A8A">
              <w:rPr>
                <w:rFonts w:cs="Times New Roman"/>
                <w:sz w:val="16"/>
                <w:szCs w:val="16"/>
                <w:lang w:val="en-US"/>
              </w:rPr>
              <w:t xml:space="preserve"> (8</w:t>
            </w:r>
            <w:r>
              <w:rPr>
                <w:rFonts w:cs="Times New Roman"/>
                <w:sz w:val="16"/>
                <w:szCs w:val="16"/>
                <w:lang w:val="en-US"/>
              </w:rPr>
              <w:t>2</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50773" w14:textId="11AF82FA" w:rsidR="00E35A8A" w:rsidRPr="00F06CF5" w:rsidRDefault="008410CE" w:rsidP="00FC77F0">
            <w:pPr>
              <w:spacing w:after="0" w:line="240" w:lineRule="auto"/>
              <w:jc w:val="center"/>
              <w:rPr>
                <w:rFonts w:cs="Times New Roman"/>
                <w:sz w:val="16"/>
                <w:szCs w:val="16"/>
                <w:lang w:val="en-US"/>
              </w:rPr>
            </w:pPr>
            <w:r>
              <w:rPr>
                <w:rFonts w:cs="Times New Roman"/>
                <w:sz w:val="16"/>
                <w:szCs w:val="16"/>
                <w:lang w:val="en-US"/>
              </w:rPr>
              <w:t>67</w:t>
            </w:r>
            <w:r w:rsidR="00E35A8A">
              <w:rPr>
                <w:rFonts w:cs="Times New Roman"/>
                <w:sz w:val="16"/>
                <w:szCs w:val="16"/>
                <w:lang w:val="en-US"/>
              </w:rPr>
              <w:t xml:space="preserve"> (7</w:t>
            </w:r>
            <w:r>
              <w:rPr>
                <w:rFonts w:cs="Times New Roman"/>
                <w:sz w:val="16"/>
                <w:szCs w:val="16"/>
                <w:lang w:val="en-US"/>
              </w:rPr>
              <w:t>4</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B7A7A" w14:textId="7888D0C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1 (</w:t>
            </w:r>
            <w:r w:rsidR="00156356">
              <w:rPr>
                <w:rFonts w:cs="Times New Roman"/>
                <w:sz w:val="16"/>
                <w:szCs w:val="16"/>
                <w:lang w:val="en-US"/>
              </w:rPr>
              <w:t>1</w:t>
            </w:r>
            <w:r w:rsidR="0076253B">
              <w:rPr>
                <w:rFonts w:cs="Times New Roman"/>
                <w:sz w:val="16"/>
                <w:szCs w:val="16"/>
                <w:lang w:val="en-US"/>
              </w:rPr>
              <w:t>.</w:t>
            </w:r>
            <w:r w:rsidR="00156356">
              <w:rPr>
                <w:rFonts w:cs="Times New Roman"/>
                <w:sz w:val="16"/>
                <w:szCs w:val="16"/>
                <w:lang w:val="en-US"/>
              </w:rPr>
              <w:t>1</w:t>
            </w:r>
            <w:r>
              <w:rPr>
                <w:rFonts w:cs="Times New Roman"/>
                <w:sz w:val="16"/>
                <w:szCs w:val="16"/>
                <w:lang w:val="en-US"/>
              </w:rPr>
              <w:t xml:space="preserve"> %)</w:t>
            </w:r>
          </w:p>
        </w:tc>
      </w:tr>
      <w:tr w:rsidR="00E35A8A" w:rsidRPr="00F06CF5" w14:paraId="5F889182"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8BD00D"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923B1"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B142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0ADED"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D38CF" w14:textId="2911FCAE"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13</w:t>
            </w:r>
            <w:r w:rsidR="00E35A8A">
              <w:rPr>
                <w:rFonts w:cs="Times New Roman"/>
                <w:sz w:val="16"/>
                <w:szCs w:val="16"/>
                <w:lang w:val="en-US"/>
              </w:rPr>
              <w:t xml:space="preserve"> (5</w:t>
            </w:r>
            <w:r w:rsidR="0076253B">
              <w:rPr>
                <w:rFonts w:cs="Times New Roman"/>
                <w:sz w:val="16"/>
                <w:szCs w:val="16"/>
                <w:lang w:val="en-US"/>
              </w:rPr>
              <w:t>.</w:t>
            </w:r>
            <w:r>
              <w:rPr>
                <w:rFonts w:cs="Times New Roman"/>
                <w:sz w:val="16"/>
                <w:szCs w:val="16"/>
                <w:lang w:val="en-US"/>
              </w:rPr>
              <w:t>4</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94F22" w14:textId="67998799" w:rsidR="00E35A8A" w:rsidRPr="00F06CF5" w:rsidRDefault="008410CE" w:rsidP="00FC77F0">
            <w:pPr>
              <w:spacing w:after="0" w:line="240" w:lineRule="auto"/>
              <w:jc w:val="center"/>
              <w:rPr>
                <w:rFonts w:cs="Times New Roman"/>
                <w:sz w:val="16"/>
                <w:szCs w:val="16"/>
                <w:lang w:val="en-US"/>
              </w:rPr>
            </w:pPr>
            <w:r>
              <w:rPr>
                <w:rFonts w:cs="Times New Roman"/>
                <w:sz w:val="16"/>
                <w:szCs w:val="16"/>
                <w:lang w:val="en-US"/>
              </w:rPr>
              <w:t>14</w:t>
            </w:r>
            <w:r w:rsidR="00E35A8A">
              <w:rPr>
                <w:rFonts w:cs="Times New Roman"/>
                <w:sz w:val="16"/>
                <w:szCs w:val="16"/>
                <w:lang w:val="en-US"/>
              </w:rPr>
              <w:t xml:space="preserve"> (</w:t>
            </w:r>
            <w:r>
              <w:rPr>
                <w:rFonts w:cs="Times New Roman"/>
                <w:sz w:val="16"/>
                <w:szCs w:val="16"/>
                <w:lang w:val="en-US"/>
              </w:rPr>
              <w:t>16</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D72C4" w14:textId="6570F086" w:rsidR="00E35A8A" w:rsidRPr="00F06CF5" w:rsidRDefault="00156356" w:rsidP="00FC77F0">
            <w:pPr>
              <w:spacing w:after="0" w:line="240" w:lineRule="auto"/>
              <w:jc w:val="center"/>
              <w:rPr>
                <w:rFonts w:cs="Times New Roman"/>
                <w:sz w:val="16"/>
                <w:szCs w:val="16"/>
                <w:lang w:val="en-US"/>
              </w:rPr>
            </w:pPr>
            <w:r>
              <w:rPr>
                <w:rFonts w:cs="Times New Roman"/>
                <w:sz w:val="16"/>
                <w:szCs w:val="16"/>
                <w:lang w:val="en-US"/>
              </w:rPr>
              <w:t>65</w:t>
            </w:r>
            <w:r w:rsidR="00E35A8A">
              <w:rPr>
                <w:rFonts w:cs="Times New Roman"/>
                <w:sz w:val="16"/>
                <w:szCs w:val="16"/>
                <w:lang w:val="en-US"/>
              </w:rPr>
              <w:t xml:space="preserve"> (</w:t>
            </w:r>
            <w:r>
              <w:rPr>
                <w:rFonts w:cs="Times New Roman"/>
                <w:sz w:val="16"/>
                <w:szCs w:val="16"/>
                <w:lang w:val="en-US"/>
              </w:rPr>
              <w:t>75</w:t>
            </w:r>
            <w:r w:rsidR="00E35A8A">
              <w:rPr>
                <w:rFonts w:cs="Times New Roman"/>
                <w:sz w:val="16"/>
                <w:szCs w:val="16"/>
                <w:lang w:val="en-US"/>
              </w:rPr>
              <w:t>%)</w:t>
            </w:r>
          </w:p>
        </w:tc>
      </w:tr>
      <w:tr w:rsidR="00E35A8A" w:rsidRPr="00F06CF5" w14:paraId="0B7389C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30CEF"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53E518"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8B35E"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55FB55"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97D21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63402C"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A1E24E" w14:textId="598058E0" w:rsidR="00E35A8A" w:rsidRPr="00F06CF5" w:rsidRDefault="00156356" w:rsidP="00FC77F0">
            <w:pPr>
              <w:spacing w:after="0" w:line="240" w:lineRule="auto"/>
              <w:jc w:val="center"/>
              <w:rPr>
                <w:rFonts w:cs="Times New Roman"/>
                <w:sz w:val="16"/>
                <w:szCs w:val="16"/>
                <w:lang w:val="en-US"/>
              </w:rPr>
            </w:pPr>
            <w:r>
              <w:rPr>
                <w:rFonts w:cs="Times New Roman"/>
                <w:sz w:val="16"/>
                <w:szCs w:val="16"/>
                <w:lang w:val="en-US"/>
              </w:rPr>
              <w:t>21</w:t>
            </w:r>
            <w:r w:rsidR="00E35A8A">
              <w:rPr>
                <w:rFonts w:cs="Times New Roman"/>
                <w:sz w:val="16"/>
                <w:szCs w:val="16"/>
                <w:lang w:val="en-US"/>
              </w:rPr>
              <w:t xml:space="preserve"> (</w:t>
            </w:r>
            <w:r>
              <w:rPr>
                <w:rFonts w:cs="Times New Roman"/>
                <w:sz w:val="16"/>
                <w:szCs w:val="16"/>
                <w:lang w:val="en-US"/>
              </w:rPr>
              <w:t>24</w:t>
            </w:r>
            <w:r w:rsidR="00E35A8A">
              <w:rPr>
                <w:rFonts w:cs="Times New Roman"/>
                <w:sz w:val="16"/>
                <w:szCs w:val="16"/>
                <w:lang w:val="en-US"/>
              </w:rPr>
              <w:t>%)</w:t>
            </w:r>
          </w:p>
        </w:tc>
      </w:tr>
    </w:tbl>
    <w:p w14:paraId="7E54351A" w14:textId="27B179D3" w:rsidR="00E76A33" w:rsidRPr="00F06CF5" w:rsidRDefault="00E76A33" w:rsidP="00FC77F0">
      <w:pPr>
        <w:spacing w:after="0" w:line="240" w:lineRule="auto"/>
        <w:rPr>
          <w:sz w:val="16"/>
          <w:szCs w:val="16"/>
          <w:lang w:val="en-US"/>
        </w:rPr>
      </w:pPr>
      <w:bookmarkStart w:id="45" w:name="_Hlk169016385"/>
      <w:bookmarkEnd w:id="44"/>
      <w:r w:rsidRPr="00F06CF5">
        <w:rPr>
          <w:sz w:val="16"/>
          <w:szCs w:val="16"/>
          <w:lang w:val="en-US"/>
        </w:rPr>
        <w:t>* Percentages based on clusters</w:t>
      </w:r>
      <w:r>
        <w:rPr>
          <w:sz w:val="16"/>
          <w:szCs w:val="16"/>
          <w:lang w:val="en-US"/>
        </w:rPr>
        <w:br/>
      </w:r>
    </w:p>
    <w:bookmarkEnd w:id="45"/>
    <w:p w14:paraId="6BC8A995" w14:textId="77777777" w:rsidR="00061784" w:rsidRDefault="00061784" w:rsidP="00061784">
      <w:pPr>
        <w:rPr>
          <w:rFonts w:eastAsiaTheme="majorEastAsia" w:cs="Times New Roman"/>
          <w:b/>
          <w:lang w:val="en-US"/>
        </w:rPr>
      </w:pPr>
    </w:p>
    <w:p w14:paraId="3B88BE48" w14:textId="77777777" w:rsidR="00061784" w:rsidRDefault="00061784">
      <w:pPr>
        <w:spacing w:line="259" w:lineRule="auto"/>
        <w:rPr>
          <w:rFonts w:eastAsiaTheme="majorEastAsia" w:cs="Times New Roman"/>
          <w:b/>
          <w:lang w:val="en-US"/>
        </w:rPr>
      </w:pPr>
      <w:r>
        <w:rPr>
          <w:rFonts w:cs="Times New Roman"/>
          <w:b/>
          <w:lang w:val="en-US"/>
        </w:rPr>
        <w:br w:type="page"/>
      </w:r>
    </w:p>
    <w:p w14:paraId="0C1EA40E" w14:textId="452F1D6D" w:rsidR="00061784" w:rsidRPr="00400284" w:rsidRDefault="00061784" w:rsidP="001513D5">
      <w:pPr>
        <w:pStyle w:val="Heading1"/>
        <w:numPr>
          <w:ilvl w:val="0"/>
          <w:numId w:val="0"/>
        </w:numPr>
        <w:spacing w:line="240" w:lineRule="auto"/>
        <w:rPr>
          <w:rFonts w:cs="Times New Roman"/>
          <w:b/>
          <w:sz w:val="22"/>
          <w:szCs w:val="22"/>
          <w:lang w:val="en-US"/>
        </w:rPr>
      </w:pPr>
      <w:r w:rsidRPr="00400284">
        <w:rPr>
          <w:rFonts w:cs="Times New Roman"/>
          <w:b/>
          <w:sz w:val="22"/>
          <w:szCs w:val="22"/>
          <w:lang w:val="en-US"/>
        </w:rPr>
        <w:lastRenderedPageBreak/>
        <w:t>References</w:t>
      </w:r>
    </w:p>
    <w:p w14:paraId="167760A9" w14:textId="77777777" w:rsidR="00A700AE" w:rsidRPr="00A700AE" w:rsidRDefault="00061784" w:rsidP="00A700AE">
      <w:pPr>
        <w:pStyle w:val="EndNoteBibliography"/>
        <w:spacing w:after="0"/>
      </w:pPr>
      <w:r w:rsidRPr="004950E0">
        <w:fldChar w:fldCharType="begin"/>
      </w:r>
      <w:r w:rsidRPr="0015234C">
        <w:rPr>
          <w:lang w:val="sv-SE"/>
        </w:rPr>
        <w:instrText xml:space="preserve"> ADDIN EN.REFLIST </w:instrText>
      </w:r>
      <w:r w:rsidRPr="004950E0">
        <w:fldChar w:fldCharType="separate"/>
      </w:r>
      <w:r w:rsidR="00A700AE" w:rsidRPr="004131EC">
        <w:rPr>
          <w:lang w:val="sv-SE"/>
        </w:rPr>
        <w:t>1.</w:t>
      </w:r>
      <w:r w:rsidR="00A700AE" w:rsidRPr="004131EC">
        <w:rPr>
          <w:lang w:val="sv-SE"/>
        </w:rPr>
        <w:tab/>
        <w:t xml:space="preserve">Axfors C, Bränn E, Henriksson HE, Hellgren C, Kunovac Kallak T, Fransson E, et al. </w:t>
      </w:r>
      <w:r w:rsidR="00A700AE" w:rsidRPr="00A700AE">
        <w:t>Cohort profile: the Biology, Affect, Stress, Imaging and Cognition (BASIC) study on perinatal depression in a population-based Swedish cohort. BMJ Open. 2019;9(10):e031514.</w:t>
      </w:r>
    </w:p>
    <w:p w14:paraId="069BBB3A" w14:textId="77777777" w:rsidR="00A700AE" w:rsidRPr="00A700AE" w:rsidRDefault="00A700AE" w:rsidP="00A700AE">
      <w:pPr>
        <w:pStyle w:val="EndNoteBibliography"/>
        <w:spacing w:after="0"/>
      </w:pPr>
      <w:r w:rsidRPr="00A700AE">
        <w:t>2.</w:t>
      </w:r>
      <w:r w:rsidRPr="00A700AE">
        <w:tab/>
        <w:t>A.P.A. Diagnostic and Statistical Manual of Mental Disorders, 5th edition (DSM-5): American Psychiatric Association; 2013.</w:t>
      </w:r>
    </w:p>
    <w:p w14:paraId="7062AE11" w14:textId="77777777" w:rsidR="00A700AE" w:rsidRPr="00A700AE" w:rsidRDefault="00A700AE" w:rsidP="00A700AE">
      <w:pPr>
        <w:pStyle w:val="EndNoteBibliography"/>
        <w:spacing w:after="0"/>
      </w:pPr>
      <w:r w:rsidRPr="00A700AE">
        <w:t>3.</w:t>
      </w:r>
      <w:r w:rsidRPr="00A700AE">
        <w:tab/>
        <w:t>Greenwald R, Rubin A. Assessment of Posttraumatic Symptoms in Children: Development and Preliminary Validation of Parent and Child Scales. Research on Social Work Practice. 1999;9(1):61-75.</w:t>
      </w:r>
    </w:p>
    <w:p w14:paraId="14A5D821" w14:textId="77777777" w:rsidR="00A700AE" w:rsidRPr="00A700AE" w:rsidRDefault="00A700AE" w:rsidP="00A700AE">
      <w:pPr>
        <w:pStyle w:val="EndNoteBibliography"/>
        <w:spacing w:after="0"/>
      </w:pPr>
      <w:r w:rsidRPr="00A700AE">
        <w:t>4.</w:t>
      </w:r>
      <w:r w:rsidRPr="00A700AE">
        <w:tab/>
        <w:t>Bilal AM, Fransson E, Bränn E, Eriksson A, Zhong M, Gidén K, et al. Predicting perinatal health outcomes using smartphone-based digital phenotyping and machine learning in a prospective Swedish cohort (Mom2B): study protocol. BMJ Open. 2022;12(4):e059033.</w:t>
      </w:r>
    </w:p>
    <w:p w14:paraId="52C5D717" w14:textId="77777777" w:rsidR="00A700AE" w:rsidRPr="00A700AE" w:rsidRDefault="00A700AE" w:rsidP="00A700AE">
      <w:pPr>
        <w:pStyle w:val="EndNoteBibliography"/>
        <w:spacing w:after="0"/>
      </w:pPr>
      <w:r w:rsidRPr="00A700AE">
        <w:t>5.</w:t>
      </w:r>
      <w:r w:rsidRPr="00A700AE">
        <w:tab/>
        <w:t>Cox JL, Holden JM, Sagovsky R. Detection of Postnatal Depression: Development of the 10-item Edinburgh Postnatal Depression Scale. The British Journal of Psychiatry. 1987;150(6):782-6.</w:t>
      </w:r>
    </w:p>
    <w:p w14:paraId="534FC434" w14:textId="0AF5275A" w:rsidR="00A700AE" w:rsidRPr="00A700AE" w:rsidRDefault="00A700AE" w:rsidP="00A700AE">
      <w:pPr>
        <w:pStyle w:val="EndNoteBibliography"/>
        <w:spacing w:after="0"/>
      </w:pPr>
      <w:r w:rsidRPr="00A700AE">
        <w:t>6.</w:t>
      </w:r>
      <w:r w:rsidRPr="00A700AE">
        <w:tab/>
        <w:t>World Health Organization. International statistical classification of diseases and related health problems (11th ed.). </w:t>
      </w:r>
      <w:hyperlink r:id="rId14" w:history="1">
        <w:r w:rsidRPr="00A700AE">
          <w:rPr>
            <w:rStyle w:val="Hyperlink"/>
          </w:rPr>
          <w:t>https://icd.who.int/</w:t>
        </w:r>
      </w:hyperlink>
      <w:r w:rsidRPr="00A700AE">
        <w:t xml:space="preserve"> 2019 </w:t>
      </w:r>
    </w:p>
    <w:p w14:paraId="2B89E618" w14:textId="77777777" w:rsidR="00A700AE" w:rsidRPr="00A700AE" w:rsidRDefault="00A700AE" w:rsidP="00A700AE">
      <w:pPr>
        <w:pStyle w:val="EndNoteBibliography"/>
        <w:spacing w:after="0"/>
      </w:pPr>
      <w:r w:rsidRPr="00A700AE">
        <w:t>7.</w:t>
      </w:r>
      <w:r w:rsidRPr="00A700AE">
        <w:tab/>
        <w:t>Insel T, Cuthbert B, Garvey M, Heinssen R, Pine DS, Quinn K, et al. Research domain criteria (RDoC): toward a new classification framework for research on mental disorders. Am J Psychiatry. 2010;167(7):748-51.</w:t>
      </w:r>
    </w:p>
    <w:p w14:paraId="3F55480D" w14:textId="77777777" w:rsidR="00A700AE" w:rsidRPr="00A700AE" w:rsidRDefault="00A700AE" w:rsidP="00A700AE">
      <w:pPr>
        <w:pStyle w:val="EndNoteBibliography"/>
      </w:pPr>
      <w:r w:rsidRPr="00A700AE">
        <w:t>8.</w:t>
      </w:r>
      <w:r w:rsidRPr="00A700AE">
        <w:tab/>
        <w:t>Putnam KT, Wilcox M, Robertson-Blackmore E, Sharkey K, Bergink V, Munk-Olsen T, et al. Clinical phenotypes of perinatal depression and time of symptom onset: analysis of data from an international consortium. The Lancet Psychiatry. 2017;4(6):477-85.</w:t>
      </w:r>
    </w:p>
    <w:p w14:paraId="33CF4F28" w14:textId="77101728" w:rsidR="00061784" w:rsidRPr="004950E0" w:rsidRDefault="00061784" w:rsidP="00D87B38">
      <w:pPr>
        <w:spacing w:line="240" w:lineRule="auto"/>
        <w:rPr>
          <w:rFonts w:cs="Times New Roman"/>
          <w:lang w:val="en-US"/>
        </w:rPr>
      </w:pPr>
      <w:r w:rsidRPr="004950E0">
        <w:rPr>
          <w:rFonts w:cs="Times New Roman"/>
          <w:lang w:val="en-US"/>
        </w:rPr>
        <w:fldChar w:fldCharType="end"/>
      </w:r>
    </w:p>
    <w:p w14:paraId="1E41F9D6" w14:textId="77777777" w:rsidR="00E35A8A" w:rsidRPr="003470D5" w:rsidRDefault="00E35A8A" w:rsidP="007740E3">
      <w:pPr>
        <w:spacing w:line="240" w:lineRule="auto"/>
        <w:rPr>
          <w:lang w:val="en-US"/>
        </w:rPr>
      </w:pPr>
    </w:p>
    <w:sectPr w:rsidR="00E35A8A" w:rsidRPr="003470D5" w:rsidSect="003E2402">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34CF" w14:textId="77777777" w:rsidR="00332BA4" w:rsidRDefault="00332BA4" w:rsidP="00872299">
      <w:pPr>
        <w:spacing w:after="0" w:line="240" w:lineRule="auto"/>
      </w:pPr>
      <w:r>
        <w:separator/>
      </w:r>
    </w:p>
  </w:endnote>
  <w:endnote w:type="continuationSeparator" w:id="0">
    <w:p w14:paraId="7C919632" w14:textId="77777777" w:rsidR="00332BA4" w:rsidRDefault="00332BA4" w:rsidP="00872299">
      <w:pPr>
        <w:spacing w:after="0" w:line="240" w:lineRule="auto"/>
      </w:pPr>
      <w:r>
        <w:continuationSeparator/>
      </w:r>
    </w:p>
  </w:endnote>
  <w:endnote w:type="continuationNotice" w:id="1">
    <w:p w14:paraId="3002B742" w14:textId="77777777" w:rsidR="00332BA4" w:rsidRDefault="00332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257053"/>
      <w:docPartObj>
        <w:docPartGallery w:val="Page Numbers (Bottom of Page)"/>
        <w:docPartUnique/>
      </w:docPartObj>
    </w:sdtPr>
    <w:sdtEndPr/>
    <w:sdtContent>
      <w:p w14:paraId="44717C4A" w14:textId="0763CD71" w:rsidR="00332BA4" w:rsidRDefault="00332BA4">
        <w:pPr>
          <w:pStyle w:val="Footer"/>
          <w:jc w:val="right"/>
        </w:pPr>
        <w:r>
          <w:fldChar w:fldCharType="begin"/>
        </w:r>
        <w:r>
          <w:instrText>PAGE   \* MERGEFORMAT</w:instrText>
        </w:r>
        <w:r>
          <w:fldChar w:fldCharType="separate"/>
        </w:r>
        <w:r>
          <w:t>2</w:t>
        </w:r>
        <w:r>
          <w:fldChar w:fldCharType="end"/>
        </w:r>
      </w:p>
    </w:sdtContent>
  </w:sdt>
  <w:p w14:paraId="6F12E6B5" w14:textId="77777777" w:rsidR="00332BA4" w:rsidRDefault="00332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5C182" w14:textId="77777777" w:rsidR="00332BA4" w:rsidRDefault="00332BA4" w:rsidP="00872299">
      <w:pPr>
        <w:spacing w:after="0" w:line="240" w:lineRule="auto"/>
      </w:pPr>
      <w:r>
        <w:separator/>
      </w:r>
    </w:p>
  </w:footnote>
  <w:footnote w:type="continuationSeparator" w:id="0">
    <w:p w14:paraId="75A01061" w14:textId="77777777" w:rsidR="00332BA4" w:rsidRDefault="00332BA4" w:rsidP="00872299">
      <w:pPr>
        <w:spacing w:after="0" w:line="240" w:lineRule="auto"/>
      </w:pPr>
      <w:r>
        <w:continuationSeparator/>
      </w:r>
    </w:p>
  </w:footnote>
  <w:footnote w:type="continuationNotice" w:id="1">
    <w:p w14:paraId="016410A1" w14:textId="77777777" w:rsidR="00332BA4" w:rsidRDefault="00332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F45B" w14:textId="2D9BD69A" w:rsidR="00332BA4" w:rsidRDefault="00332BA4" w:rsidP="005971C9">
    <w:pPr>
      <w:pStyle w:val="Header"/>
      <w:tabs>
        <w:tab w:val="clear" w:pos="4513"/>
        <w:tab w:val="clear" w:pos="9026"/>
        <w:tab w:val="left" w:pos="7450"/>
      </w:tabs>
    </w:pPr>
    <w:r>
      <w:t>PMS/PMDD and PND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65C"/>
    <w:multiLevelType w:val="hybridMultilevel"/>
    <w:tmpl w:val="DDC8ED3E"/>
    <w:lvl w:ilvl="0" w:tplc="DEFAB2F6">
      <w:start w:val="1"/>
      <w:numFmt w:val="decimal"/>
      <w:pStyle w:val="Heading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A5C0C92"/>
    <w:multiLevelType w:val="hybridMultilevel"/>
    <w:tmpl w:val="89BECF74"/>
    <w:lvl w:ilvl="0" w:tplc="526A16D0">
      <w:start w:val="3734"/>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F51D81"/>
    <w:multiLevelType w:val="hybridMultilevel"/>
    <w:tmpl w:val="24F4F32C"/>
    <w:lvl w:ilvl="0" w:tplc="D5D28AE0">
      <w:start w:val="7"/>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BF16D4"/>
    <w:multiLevelType w:val="hybridMultilevel"/>
    <w:tmpl w:val="08D2A926"/>
    <w:lvl w:ilvl="0" w:tplc="4FF857F6">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6C74DC7"/>
    <w:multiLevelType w:val="multilevel"/>
    <w:tmpl w:val="1F84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5503F"/>
    <w:multiLevelType w:val="hybridMultilevel"/>
    <w:tmpl w:val="730CEC28"/>
    <w:lvl w:ilvl="0" w:tplc="F41C608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3F6806"/>
    <w:multiLevelType w:val="multilevel"/>
    <w:tmpl w:val="16A6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93E78"/>
    <w:multiLevelType w:val="multilevel"/>
    <w:tmpl w:val="A25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6A3421"/>
    <w:multiLevelType w:val="hybridMultilevel"/>
    <w:tmpl w:val="ACEC84AE"/>
    <w:lvl w:ilvl="0" w:tplc="67EE9BCE">
      <w:start w:val="955"/>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3036FF"/>
    <w:multiLevelType w:val="multilevel"/>
    <w:tmpl w:val="22B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4B31F4"/>
    <w:multiLevelType w:val="multilevel"/>
    <w:tmpl w:val="5BBA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14130"/>
    <w:multiLevelType w:val="hybridMultilevel"/>
    <w:tmpl w:val="86A03984"/>
    <w:lvl w:ilvl="0" w:tplc="2D044482">
      <w:start w:val="3734"/>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E5D7972"/>
    <w:multiLevelType w:val="multilevel"/>
    <w:tmpl w:val="CC2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0"/>
  </w:num>
  <w:num w:numId="4">
    <w:abstractNumId w:val="9"/>
  </w:num>
  <w:num w:numId="5">
    <w:abstractNumId w:val="7"/>
  </w:num>
  <w:num w:numId="6">
    <w:abstractNumId w:val="4"/>
  </w:num>
  <w:num w:numId="7">
    <w:abstractNumId w:val="6"/>
  </w:num>
  <w:num w:numId="8">
    <w:abstractNumId w:val="12"/>
  </w:num>
  <w:num w:numId="9">
    <w:abstractNumId w:val="0"/>
    <w:lvlOverride w:ilvl="0">
      <w:startOverride w:val="1"/>
    </w:lvlOverride>
  </w:num>
  <w:num w:numId="10">
    <w:abstractNumId w:val="5"/>
  </w:num>
  <w:num w:numId="11">
    <w:abstractNumId w:val="2"/>
  </w:num>
  <w:num w:numId="12">
    <w:abstractNumId w:val="3"/>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32AA3"/>
    <w:rsid w:val="00000417"/>
    <w:rsid w:val="00000B91"/>
    <w:rsid w:val="00001067"/>
    <w:rsid w:val="000018A7"/>
    <w:rsid w:val="00001DAC"/>
    <w:rsid w:val="0000227E"/>
    <w:rsid w:val="000034C4"/>
    <w:rsid w:val="00003E6C"/>
    <w:rsid w:val="00004561"/>
    <w:rsid w:val="000048A8"/>
    <w:rsid w:val="00005847"/>
    <w:rsid w:val="00005C53"/>
    <w:rsid w:val="00006AD1"/>
    <w:rsid w:val="00006ED6"/>
    <w:rsid w:val="00007857"/>
    <w:rsid w:val="0001027E"/>
    <w:rsid w:val="000103AB"/>
    <w:rsid w:val="000104E2"/>
    <w:rsid w:val="00010625"/>
    <w:rsid w:val="00011439"/>
    <w:rsid w:val="00011891"/>
    <w:rsid w:val="00012EE8"/>
    <w:rsid w:val="000131B2"/>
    <w:rsid w:val="00013BB9"/>
    <w:rsid w:val="0001427F"/>
    <w:rsid w:val="000151FD"/>
    <w:rsid w:val="00016559"/>
    <w:rsid w:val="000172DC"/>
    <w:rsid w:val="000204C0"/>
    <w:rsid w:val="00020946"/>
    <w:rsid w:val="00020B72"/>
    <w:rsid w:val="0002115C"/>
    <w:rsid w:val="00021667"/>
    <w:rsid w:val="00021DF6"/>
    <w:rsid w:val="00021E33"/>
    <w:rsid w:val="00022169"/>
    <w:rsid w:val="0002274A"/>
    <w:rsid w:val="00022C06"/>
    <w:rsid w:val="00023139"/>
    <w:rsid w:val="00023244"/>
    <w:rsid w:val="00023447"/>
    <w:rsid w:val="000244DF"/>
    <w:rsid w:val="0002464C"/>
    <w:rsid w:val="00024902"/>
    <w:rsid w:val="00024ACD"/>
    <w:rsid w:val="00024B2D"/>
    <w:rsid w:val="00025910"/>
    <w:rsid w:val="00026809"/>
    <w:rsid w:val="00026ADD"/>
    <w:rsid w:val="000276F7"/>
    <w:rsid w:val="000278D5"/>
    <w:rsid w:val="00030062"/>
    <w:rsid w:val="00030F79"/>
    <w:rsid w:val="00030FC0"/>
    <w:rsid w:val="000310AC"/>
    <w:rsid w:val="00031440"/>
    <w:rsid w:val="000322C7"/>
    <w:rsid w:val="0003264D"/>
    <w:rsid w:val="000327F4"/>
    <w:rsid w:val="00032988"/>
    <w:rsid w:val="00032A7F"/>
    <w:rsid w:val="00032FEA"/>
    <w:rsid w:val="00033465"/>
    <w:rsid w:val="00033C67"/>
    <w:rsid w:val="00033DB4"/>
    <w:rsid w:val="00033E50"/>
    <w:rsid w:val="000345B7"/>
    <w:rsid w:val="00035240"/>
    <w:rsid w:val="00035C38"/>
    <w:rsid w:val="00035D42"/>
    <w:rsid w:val="000364BB"/>
    <w:rsid w:val="00036BF6"/>
    <w:rsid w:val="00037512"/>
    <w:rsid w:val="00037DB0"/>
    <w:rsid w:val="00037F33"/>
    <w:rsid w:val="00040E6A"/>
    <w:rsid w:val="00041C8E"/>
    <w:rsid w:val="000423CC"/>
    <w:rsid w:val="00042983"/>
    <w:rsid w:val="00042F48"/>
    <w:rsid w:val="00043118"/>
    <w:rsid w:val="000435C1"/>
    <w:rsid w:val="00043E7D"/>
    <w:rsid w:val="00043F13"/>
    <w:rsid w:val="00044635"/>
    <w:rsid w:val="00044C8A"/>
    <w:rsid w:val="00044F3F"/>
    <w:rsid w:val="000454BA"/>
    <w:rsid w:val="00045F30"/>
    <w:rsid w:val="0004645D"/>
    <w:rsid w:val="00047000"/>
    <w:rsid w:val="00047572"/>
    <w:rsid w:val="000476E4"/>
    <w:rsid w:val="00051B22"/>
    <w:rsid w:val="00051F92"/>
    <w:rsid w:val="000522B7"/>
    <w:rsid w:val="00052696"/>
    <w:rsid w:val="00052B65"/>
    <w:rsid w:val="00052CBC"/>
    <w:rsid w:val="00053172"/>
    <w:rsid w:val="00053DDB"/>
    <w:rsid w:val="00053FF7"/>
    <w:rsid w:val="000540E0"/>
    <w:rsid w:val="000544B2"/>
    <w:rsid w:val="00054A42"/>
    <w:rsid w:val="00054DD0"/>
    <w:rsid w:val="0005539B"/>
    <w:rsid w:val="000555A0"/>
    <w:rsid w:val="00057281"/>
    <w:rsid w:val="00061784"/>
    <w:rsid w:val="00061818"/>
    <w:rsid w:val="00061DA1"/>
    <w:rsid w:val="000631BF"/>
    <w:rsid w:val="00063F91"/>
    <w:rsid w:val="000649A7"/>
    <w:rsid w:val="00065A74"/>
    <w:rsid w:val="00066732"/>
    <w:rsid w:val="00066E5E"/>
    <w:rsid w:val="000671C4"/>
    <w:rsid w:val="00070324"/>
    <w:rsid w:val="00070B74"/>
    <w:rsid w:val="000713C3"/>
    <w:rsid w:val="00071D9C"/>
    <w:rsid w:val="0007260E"/>
    <w:rsid w:val="000745EE"/>
    <w:rsid w:val="00074887"/>
    <w:rsid w:val="0007489B"/>
    <w:rsid w:val="00074AAA"/>
    <w:rsid w:val="0007521F"/>
    <w:rsid w:val="00075ADF"/>
    <w:rsid w:val="00075F75"/>
    <w:rsid w:val="00076215"/>
    <w:rsid w:val="0007659A"/>
    <w:rsid w:val="00076659"/>
    <w:rsid w:val="00076E14"/>
    <w:rsid w:val="0007789D"/>
    <w:rsid w:val="000779DE"/>
    <w:rsid w:val="00080BFB"/>
    <w:rsid w:val="00081C02"/>
    <w:rsid w:val="00083BBE"/>
    <w:rsid w:val="000853DA"/>
    <w:rsid w:val="00085A58"/>
    <w:rsid w:val="00085D1E"/>
    <w:rsid w:val="00085D7A"/>
    <w:rsid w:val="00085DD9"/>
    <w:rsid w:val="00085EEE"/>
    <w:rsid w:val="00086727"/>
    <w:rsid w:val="000867C9"/>
    <w:rsid w:val="00087A3B"/>
    <w:rsid w:val="00090B4E"/>
    <w:rsid w:val="000910A5"/>
    <w:rsid w:val="000913AD"/>
    <w:rsid w:val="000926B9"/>
    <w:rsid w:val="000927B1"/>
    <w:rsid w:val="00093829"/>
    <w:rsid w:val="00093E71"/>
    <w:rsid w:val="0009402F"/>
    <w:rsid w:val="00094455"/>
    <w:rsid w:val="00095044"/>
    <w:rsid w:val="0009584F"/>
    <w:rsid w:val="00095C63"/>
    <w:rsid w:val="0009605C"/>
    <w:rsid w:val="00096CE0"/>
    <w:rsid w:val="00097612"/>
    <w:rsid w:val="000A0754"/>
    <w:rsid w:val="000A0B5F"/>
    <w:rsid w:val="000A0EA2"/>
    <w:rsid w:val="000A16CC"/>
    <w:rsid w:val="000A2069"/>
    <w:rsid w:val="000A2661"/>
    <w:rsid w:val="000A303C"/>
    <w:rsid w:val="000A30CA"/>
    <w:rsid w:val="000A3119"/>
    <w:rsid w:val="000A3DDC"/>
    <w:rsid w:val="000A4DD6"/>
    <w:rsid w:val="000A588E"/>
    <w:rsid w:val="000A59B4"/>
    <w:rsid w:val="000A5E05"/>
    <w:rsid w:val="000A64E4"/>
    <w:rsid w:val="000A6AB2"/>
    <w:rsid w:val="000A6B3F"/>
    <w:rsid w:val="000A7055"/>
    <w:rsid w:val="000B0313"/>
    <w:rsid w:val="000B0706"/>
    <w:rsid w:val="000B11BE"/>
    <w:rsid w:val="000B1A93"/>
    <w:rsid w:val="000B20AB"/>
    <w:rsid w:val="000B2254"/>
    <w:rsid w:val="000B2D12"/>
    <w:rsid w:val="000B33B7"/>
    <w:rsid w:val="000B40A7"/>
    <w:rsid w:val="000B416B"/>
    <w:rsid w:val="000B468E"/>
    <w:rsid w:val="000B53B0"/>
    <w:rsid w:val="000B5B0A"/>
    <w:rsid w:val="000B68C5"/>
    <w:rsid w:val="000B7EC5"/>
    <w:rsid w:val="000C01C7"/>
    <w:rsid w:val="000C0BCC"/>
    <w:rsid w:val="000C1ED6"/>
    <w:rsid w:val="000C2B08"/>
    <w:rsid w:val="000C3184"/>
    <w:rsid w:val="000C34B5"/>
    <w:rsid w:val="000C3CF4"/>
    <w:rsid w:val="000C3DD7"/>
    <w:rsid w:val="000C43B3"/>
    <w:rsid w:val="000C5C86"/>
    <w:rsid w:val="000C620E"/>
    <w:rsid w:val="000C6474"/>
    <w:rsid w:val="000D0127"/>
    <w:rsid w:val="000D0D44"/>
    <w:rsid w:val="000D34B9"/>
    <w:rsid w:val="000D3A7E"/>
    <w:rsid w:val="000D3BA0"/>
    <w:rsid w:val="000D421D"/>
    <w:rsid w:val="000D5074"/>
    <w:rsid w:val="000D53CB"/>
    <w:rsid w:val="000D562B"/>
    <w:rsid w:val="000D6487"/>
    <w:rsid w:val="000D651B"/>
    <w:rsid w:val="000D6537"/>
    <w:rsid w:val="000D66ED"/>
    <w:rsid w:val="000D6878"/>
    <w:rsid w:val="000D6906"/>
    <w:rsid w:val="000D74C8"/>
    <w:rsid w:val="000D7E08"/>
    <w:rsid w:val="000E07FF"/>
    <w:rsid w:val="000E09B4"/>
    <w:rsid w:val="000E1767"/>
    <w:rsid w:val="000E17D6"/>
    <w:rsid w:val="000E1FB7"/>
    <w:rsid w:val="000E21E1"/>
    <w:rsid w:val="000E26C4"/>
    <w:rsid w:val="000E28B2"/>
    <w:rsid w:val="000E32A8"/>
    <w:rsid w:val="000E33BF"/>
    <w:rsid w:val="000E5BB4"/>
    <w:rsid w:val="000E619B"/>
    <w:rsid w:val="000E6251"/>
    <w:rsid w:val="000E6493"/>
    <w:rsid w:val="000E6B6F"/>
    <w:rsid w:val="000E7BE2"/>
    <w:rsid w:val="000F0115"/>
    <w:rsid w:val="000F07E3"/>
    <w:rsid w:val="000F09D5"/>
    <w:rsid w:val="000F0A03"/>
    <w:rsid w:val="000F107B"/>
    <w:rsid w:val="000F11C1"/>
    <w:rsid w:val="000F1F6B"/>
    <w:rsid w:val="000F24D9"/>
    <w:rsid w:val="000F26BF"/>
    <w:rsid w:val="000F2934"/>
    <w:rsid w:val="000F29AB"/>
    <w:rsid w:val="000F31EF"/>
    <w:rsid w:val="000F4147"/>
    <w:rsid w:val="000F42A3"/>
    <w:rsid w:val="000F478F"/>
    <w:rsid w:val="000F4BD7"/>
    <w:rsid w:val="000F52AE"/>
    <w:rsid w:val="000F577E"/>
    <w:rsid w:val="000F5C56"/>
    <w:rsid w:val="000F6450"/>
    <w:rsid w:val="000F6B25"/>
    <w:rsid w:val="00100429"/>
    <w:rsid w:val="001008A6"/>
    <w:rsid w:val="00100E60"/>
    <w:rsid w:val="0010134E"/>
    <w:rsid w:val="00101655"/>
    <w:rsid w:val="00101802"/>
    <w:rsid w:val="00102D60"/>
    <w:rsid w:val="00102F7A"/>
    <w:rsid w:val="00103AA8"/>
    <w:rsid w:val="00103AE8"/>
    <w:rsid w:val="00103D94"/>
    <w:rsid w:val="001048CC"/>
    <w:rsid w:val="00104DB9"/>
    <w:rsid w:val="00104EF8"/>
    <w:rsid w:val="0010507C"/>
    <w:rsid w:val="0010510B"/>
    <w:rsid w:val="00105756"/>
    <w:rsid w:val="00106598"/>
    <w:rsid w:val="00106A6F"/>
    <w:rsid w:val="00107091"/>
    <w:rsid w:val="00110D6B"/>
    <w:rsid w:val="00111475"/>
    <w:rsid w:val="00111ACA"/>
    <w:rsid w:val="00112894"/>
    <w:rsid w:val="00112CC1"/>
    <w:rsid w:val="00113EB6"/>
    <w:rsid w:val="001148E6"/>
    <w:rsid w:val="00114CD2"/>
    <w:rsid w:val="001151F0"/>
    <w:rsid w:val="00115B62"/>
    <w:rsid w:val="001166F9"/>
    <w:rsid w:val="00116AD0"/>
    <w:rsid w:val="00116BC6"/>
    <w:rsid w:val="00117AF1"/>
    <w:rsid w:val="00117C7E"/>
    <w:rsid w:val="0012106A"/>
    <w:rsid w:val="00121180"/>
    <w:rsid w:val="00121D53"/>
    <w:rsid w:val="00121FB1"/>
    <w:rsid w:val="00122261"/>
    <w:rsid w:val="001223AE"/>
    <w:rsid w:val="00122629"/>
    <w:rsid w:val="00122FBE"/>
    <w:rsid w:val="0012305F"/>
    <w:rsid w:val="00124102"/>
    <w:rsid w:val="0012449D"/>
    <w:rsid w:val="00124E8C"/>
    <w:rsid w:val="001257BA"/>
    <w:rsid w:val="00126F2D"/>
    <w:rsid w:val="00131C90"/>
    <w:rsid w:val="00131D69"/>
    <w:rsid w:val="001325FD"/>
    <w:rsid w:val="00133F5D"/>
    <w:rsid w:val="00134170"/>
    <w:rsid w:val="00134468"/>
    <w:rsid w:val="00134C09"/>
    <w:rsid w:val="0013523E"/>
    <w:rsid w:val="00135517"/>
    <w:rsid w:val="00135A8E"/>
    <w:rsid w:val="00136769"/>
    <w:rsid w:val="00136E15"/>
    <w:rsid w:val="00137713"/>
    <w:rsid w:val="00137D68"/>
    <w:rsid w:val="00137EF6"/>
    <w:rsid w:val="001405D1"/>
    <w:rsid w:val="00140BD8"/>
    <w:rsid w:val="00140CCE"/>
    <w:rsid w:val="001411BB"/>
    <w:rsid w:val="0014353D"/>
    <w:rsid w:val="001435EA"/>
    <w:rsid w:val="00143CBE"/>
    <w:rsid w:val="00143EC2"/>
    <w:rsid w:val="00144B70"/>
    <w:rsid w:val="00144BC9"/>
    <w:rsid w:val="001456D3"/>
    <w:rsid w:val="001458A0"/>
    <w:rsid w:val="001460CB"/>
    <w:rsid w:val="00147325"/>
    <w:rsid w:val="0014785A"/>
    <w:rsid w:val="00147ADC"/>
    <w:rsid w:val="00147DDD"/>
    <w:rsid w:val="00150345"/>
    <w:rsid w:val="0015073A"/>
    <w:rsid w:val="00150948"/>
    <w:rsid w:val="001511A3"/>
    <w:rsid w:val="001513D5"/>
    <w:rsid w:val="001515A4"/>
    <w:rsid w:val="00151C9B"/>
    <w:rsid w:val="0015234C"/>
    <w:rsid w:val="001525FE"/>
    <w:rsid w:val="001526BE"/>
    <w:rsid w:val="00153D98"/>
    <w:rsid w:val="00154ABB"/>
    <w:rsid w:val="001554C9"/>
    <w:rsid w:val="001555E3"/>
    <w:rsid w:val="00155E2A"/>
    <w:rsid w:val="00155ED6"/>
    <w:rsid w:val="00156356"/>
    <w:rsid w:val="00156C04"/>
    <w:rsid w:val="00156CFE"/>
    <w:rsid w:val="00157904"/>
    <w:rsid w:val="00157AEB"/>
    <w:rsid w:val="00160743"/>
    <w:rsid w:val="001612E1"/>
    <w:rsid w:val="00162913"/>
    <w:rsid w:val="001633F7"/>
    <w:rsid w:val="00163B7D"/>
    <w:rsid w:val="00163BEC"/>
    <w:rsid w:val="00163D4E"/>
    <w:rsid w:val="0016465E"/>
    <w:rsid w:val="0016468B"/>
    <w:rsid w:val="001647A2"/>
    <w:rsid w:val="00164ACF"/>
    <w:rsid w:val="00164BBF"/>
    <w:rsid w:val="00165609"/>
    <w:rsid w:val="001677F4"/>
    <w:rsid w:val="00170C65"/>
    <w:rsid w:val="00171EC5"/>
    <w:rsid w:val="00172919"/>
    <w:rsid w:val="0017293C"/>
    <w:rsid w:val="00172B4E"/>
    <w:rsid w:val="00173084"/>
    <w:rsid w:val="00173EF5"/>
    <w:rsid w:val="001747A5"/>
    <w:rsid w:val="00174C6E"/>
    <w:rsid w:val="0017642F"/>
    <w:rsid w:val="0017672C"/>
    <w:rsid w:val="00176842"/>
    <w:rsid w:val="0017688A"/>
    <w:rsid w:val="001768F2"/>
    <w:rsid w:val="00176FB3"/>
    <w:rsid w:val="00177B36"/>
    <w:rsid w:val="00180636"/>
    <w:rsid w:val="00180EE2"/>
    <w:rsid w:val="001814F6"/>
    <w:rsid w:val="001816C2"/>
    <w:rsid w:val="00181F4E"/>
    <w:rsid w:val="00181F9D"/>
    <w:rsid w:val="00182516"/>
    <w:rsid w:val="00182A09"/>
    <w:rsid w:val="00182A90"/>
    <w:rsid w:val="00183557"/>
    <w:rsid w:val="00184ACD"/>
    <w:rsid w:val="00184C78"/>
    <w:rsid w:val="0018544C"/>
    <w:rsid w:val="001857DF"/>
    <w:rsid w:val="00185C0C"/>
    <w:rsid w:val="00185D47"/>
    <w:rsid w:val="00186D95"/>
    <w:rsid w:val="00187AD0"/>
    <w:rsid w:val="00190029"/>
    <w:rsid w:val="00190635"/>
    <w:rsid w:val="00191500"/>
    <w:rsid w:val="00191B03"/>
    <w:rsid w:val="00192028"/>
    <w:rsid w:val="001927FB"/>
    <w:rsid w:val="00193052"/>
    <w:rsid w:val="001936C6"/>
    <w:rsid w:val="00193F6E"/>
    <w:rsid w:val="0019426E"/>
    <w:rsid w:val="001948ED"/>
    <w:rsid w:val="00195350"/>
    <w:rsid w:val="001955EB"/>
    <w:rsid w:val="001956CF"/>
    <w:rsid w:val="00196189"/>
    <w:rsid w:val="00196CB2"/>
    <w:rsid w:val="001973DF"/>
    <w:rsid w:val="0019779E"/>
    <w:rsid w:val="00197940"/>
    <w:rsid w:val="00197B3C"/>
    <w:rsid w:val="001A0995"/>
    <w:rsid w:val="001A0D82"/>
    <w:rsid w:val="001A1090"/>
    <w:rsid w:val="001A1F34"/>
    <w:rsid w:val="001A438A"/>
    <w:rsid w:val="001A46FE"/>
    <w:rsid w:val="001A55E9"/>
    <w:rsid w:val="001A5C13"/>
    <w:rsid w:val="001A6085"/>
    <w:rsid w:val="001A6D87"/>
    <w:rsid w:val="001A70C6"/>
    <w:rsid w:val="001B01BA"/>
    <w:rsid w:val="001B17C5"/>
    <w:rsid w:val="001B1B95"/>
    <w:rsid w:val="001B2D80"/>
    <w:rsid w:val="001B2F03"/>
    <w:rsid w:val="001B36AF"/>
    <w:rsid w:val="001B386C"/>
    <w:rsid w:val="001B3A9D"/>
    <w:rsid w:val="001B3D18"/>
    <w:rsid w:val="001B4287"/>
    <w:rsid w:val="001B464C"/>
    <w:rsid w:val="001B46ED"/>
    <w:rsid w:val="001B4911"/>
    <w:rsid w:val="001B5502"/>
    <w:rsid w:val="001B5AC5"/>
    <w:rsid w:val="001B5BAF"/>
    <w:rsid w:val="001B5C3D"/>
    <w:rsid w:val="001B5F72"/>
    <w:rsid w:val="001B64DC"/>
    <w:rsid w:val="001B64E3"/>
    <w:rsid w:val="001C0EB6"/>
    <w:rsid w:val="001C1C8C"/>
    <w:rsid w:val="001C234D"/>
    <w:rsid w:val="001C2923"/>
    <w:rsid w:val="001C332C"/>
    <w:rsid w:val="001C47E2"/>
    <w:rsid w:val="001C5B2C"/>
    <w:rsid w:val="001C6C00"/>
    <w:rsid w:val="001D021A"/>
    <w:rsid w:val="001D03CA"/>
    <w:rsid w:val="001D0F5B"/>
    <w:rsid w:val="001D147F"/>
    <w:rsid w:val="001D1B29"/>
    <w:rsid w:val="001D206D"/>
    <w:rsid w:val="001D2F6E"/>
    <w:rsid w:val="001D3525"/>
    <w:rsid w:val="001D41FF"/>
    <w:rsid w:val="001D4AD7"/>
    <w:rsid w:val="001D4DD7"/>
    <w:rsid w:val="001D5D0B"/>
    <w:rsid w:val="001D5DEC"/>
    <w:rsid w:val="001D679D"/>
    <w:rsid w:val="001D6997"/>
    <w:rsid w:val="001D6D58"/>
    <w:rsid w:val="001D718E"/>
    <w:rsid w:val="001D74F8"/>
    <w:rsid w:val="001D7C56"/>
    <w:rsid w:val="001E0657"/>
    <w:rsid w:val="001E18C7"/>
    <w:rsid w:val="001E1EB3"/>
    <w:rsid w:val="001E1EF0"/>
    <w:rsid w:val="001E26C9"/>
    <w:rsid w:val="001E2CCB"/>
    <w:rsid w:val="001E48B9"/>
    <w:rsid w:val="001E5B13"/>
    <w:rsid w:val="001E66E9"/>
    <w:rsid w:val="001E6BCB"/>
    <w:rsid w:val="001E6E4C"/>
    <w:rsid w:val="001E6FC6"/>
    <w:rsid w:val="001F096C"/>
    <w:rsid w:val="001F0F8D"/>
    <w:rsid w:val="001F1143"/>
    <w:rsid w:val="001F1F02"/>
    <w:rsid w:val="001F280F"/>
    <w:rsid w:val="001F290A"/>
    <w:rsid w:val="001F2C0D"/>
    <w:rsid w:val="001F32B3"/>
    <w:rsid w:val="001F358D"/>
    <w:rsid w:val="001F3A30"/>
    <w:rsid w:val="001F47DF"/>
    <w:rsid w:val="001F5066"/>
    <w:rsid w:val="001F5522"/>
    <w:rsid w:val="001F6782"/>
    <w:rsid w:val="001F6823"/>
    <w:rsid w:val="001F77EA"/>
    <w:rsid w:val="001F7C89"/>
    <w:rsid w:val="001F7CE2"/>
    <w:rsid w:val="001F7DA0"/>
    <w:rsid w:val="002002C5"/>
    <w:rsid w:val="00200F7B"/>
    <w:rsid w:val="002015ED"/>
    <w:rsid w:val="00202547"/>
    <w:rsid w:val="0020280C"/>
    <w:rsid w:val="0020353D"/>
    <w:rsid w:val="002040C4"/>
    <w:rsid w:val="00204F52"/>
    <w:rsid w:val="00205149"/>
    <w:rsid w:val="002051B7"/>
    <w:rsid w:val="00205298"/>
    <w:rsid w:val="00206396"/>
    <w:rsid w:val="0021018C"/>
    <w:rsid w:val="00210B7F"/>
    <w:rsid w:val="002115BB"/>
    <w:rsid w:val="002115E6"/>
    <w:rsid w:val="00211891"/>
    <w:rsid w:val="00211D52"/>
    <w:rsid w:val="002121A2"/>
    <w:rsid w:val="00212429"/>
    <w:rsid w:val="00212A66"/>
    <w:rsid w:val="0021340C"/>
    <w:rsid w:val="00213739"/>
    <w:rsid w:val="0021438B"/>
    <w:rsid w:val="002145A7"/>
    <w:rsid w:val="00214C6B"/>
    <w:rsid w:val="00214FA7"/>
    <w:rsid w:val="00215765"/>
    <w:rsid w:val="002162DC"/>
    <w:rsid w:val="0021638A"/>
    <w:rsid w:val="00217AF4"/>
    <w:rsid w:val="00217BBD"/>
    <w:rsid w:val="00217C8B"/>
    <w:rsid w:val="002200AA"/>
    <w:rsid w:val="0022074A"/>
    <w:rsid w:val="00221259"/>
    <w:rsid w:val="00221322"/>
    <w:rsid w:val="00221730"/>
    <w:rsid w:val="002227C1"/>
    <w:rsid w:val="00222A11"/>
    <w:rsid w:val="00222A49"/>
    <w:rsid w:val="00222ACE"/>
    <w:rsid w:val="0022323A"/>
    <w:rsid w:val="0022394A"/>
    <w:rsid w:val="00223DF7"/>
    <w:rsid w:val="00223E37"/>
    <w:rsid w:val="00223ED4"/>
    <w:rsid w:val="00223EFE"/>
    <w:rsid w:val="00224240"/>
    <w:rsid w:val="002242EE"/>
    <w:rsid w:val="0022501F"/>
    <w:rsid w:val="0022598E"/>
    <w:rsid w:val="00225B91"/>
    <w:rsid w:val="002268A8"/>
    <w:rsid w:val="0022718B"/>
    <w:rsid w:val="002275A3"/>
    <w:rsid w:val="0022779D"/>
    <w:rsid w:val="00227E14"/>
    <w:rsid w:val="0023002D"/>
    <w:rsid w:val="00230B37"/>
    <w:rsid w:val="002319AD"/>
    <w:rsid w:val="00231BB9"/>
    <w:rsid w:val="00232B62"/>
    <w:rsid w:val="0023366C"/>
    <w:rsid w:val="002337A4"/>
    <w:rsid w:val="002339C2"/>
    <w:rsid w:val="00233E89"/>
    <w:rsid w:val="002345E6"/>
    <w:rsid w:val="00234DDF"/>
    <w:rsid w:val="00234FD9"/>
    <w:rsid w:val="0023513A"/>
    <w:rsid w:val="00235267"/>
    <w:rsid w:val="00235447"/>
    <w:rsid w:val="002358D9"/>
    <w:rsid w:val="002359AF"/>
    <w:rsid w:val="00236CEB"/>
    <w:rsid w:val="002374DD"/>
    <w:rsid w:val="00241351"/>
    <w:rsid w:val="00241AA2"/>
    <w:rsid w:val="002428EC"/>
    <w:rsid w:val="00242BD7"/>
    <w:rsid w:val="00243438"/>
    <w:rsid w:val="002438F7"/>
    <w:rsid w:val="002443A7"/>
    <w:rsid w:val="00244B4F"/>
    <w:rsid w:val="00245FCA"/>
    <w:rsid w:val="0024706C"/>
    <w:rsid w:val="00247269"/>
    <w:rsid w:val="0024785E"/>
    <w:rsid w:val="00251C4D"/>
    <w:rsid w:val="0025257C"/>
    <w:rsid w:val="0025330A"/>
    <w:rsid w:val="002536BC"/>
    <w:rsid w:val="002537CC"/>
    <w:rsid w:val="002539AE"/>
    <w:rsid w:val="00254023"/>
    <w:rsid w:val="0025438B"/>
    <w:rsid w:val="002549E2"/>
    <w:rsid w:val="00254A03"/>
    <w:rsid w:val="002569CE"/>
    <w:rsid w:val="0025703C"/>
    <w:rsid w:val="002573F7"/>
    <w:rsid w:val="00257913"/>
    <w:rsid w:val="00257AD5"/>
    <w:rsid w:val="00257E6E"/>
    <w:rsid w:val="002603A9"/>
    <w:rsid w:val="00260C09"/>
    <w:rsid w:val="00261948"/>
    <w:rsid w:val="00261CB7"/>
    <w:rsid w:val="00262929"/>
    <w:rsid w:val="00262E02"/>
    <w:rsid w:val="00262F75"/>
    <w:rsid w:val="00263528"/>
    <w:rsid w:val="00264033"/>
    <w:rsid w:val="00264155"/>
    <w:rsid w:val="00264318"/>
    <w:rsid w:val="00264646"/>
    <w:rsid w:val="002655A3"/>
    <w:rsid w:val="00265A60"/>
    <w:rsid w:val="00265E45"/>
    <w:rsid w:val="00266D7C"/>
    <w:rsid w:val="00266DAB"/>
    <w:rsid w:val="002674DD"/>
    <w:rsid w:val="002700A7"/>
    <w:rsid w:val="00270117"/>
    <w:rsid w:val="002701D9"/>
    <w:rsid w:val="0027045A"/>
    <w:rsid w:val="00270DAD"/>
    <w:rsid w:val="00271180"/>
    <w:rsid w:val="002717FE"/>
    <w:rsid w:val="00271946"/>
    <w:rsid w:val="002719AA"/>
    <w:rsid w:val="002719FB"/>
    <w:rsid w:val="002727CD"/>
    <w:rsid w:val="00272A8C"/>
    <w:rsid w:val="00272E88"/>
    <w:rsid w:val="00273949"/>
    <w:rsid w:val="00274275"/>
    <w:rsid w:val="0027452F"/>
    <w:rsid w:val="00275408"/>
    <w:rsid w:val="00275ADA"/>
    <w:rsid w:val="00275BF4"/>
    <w:rsid w:val="00276FB1"/>
    <w:rsid w:val="00277BD3"/>
    <w:rsid w:val="00280122"/>
    <w:rsid w:val="00280F17"/>
    <w:rsid w:val="00281166"/>
    <w:rsid w:val="00281DEA"/>
    <w:rsid w:val="00281FF5"/>
    <w:rsid w:val="00282B12"/>
    <w:rsid w:val="00282EE5"/>
    <w:rsid w:val="002835EA"/>
    <w:rsid w:val="00283966"/>
    <w:rsid w:val="0028469A"/>
    <w:rsid w:val="002854D7"/>
    <w:rsid w:val="0028640A"/>
    <w:rsid w:val="0028641D"/>
    <w:rsid w:val="00286BB4"/>
    <w:rsid w:val="00286BF3"/>
    <w:rsid w:val="00286E4F"/>
    <w:rsid w:val="002874B8"/>
    <w:rsid w:val="00287FAF"/>
    <w:rsid w:val="0029019E"/>
    <w:rsid w:val="002901B1"/>
    <w:rsid w:val="00291428"/>
    <w:rsid w:val="002916E0"/>
    <w:rsid w:val="002920E1"/>
    <w:rsid w:val="002921C4"/>
    <w:rsid w:val="00292F3D"/>
    <w:rsid w:val="00293BF0"/>
    <w:rsid w:val="00294290"/>
    <w:rsid w:val="00294465"/>
    <w:rsid w:val="002948C6"/>
    <w:rsid w:val="00294FE5"/>
    <w:rsid w:val="0029501B"/>
    <w:rsid w:val="00295556"/>
    <w:rsid w:val="00295736"/>
    <w:rsid w:val="00296657"/>
    <w:rsid w:val="002969DA"/>
    <w:rsid w:val="00297D86"/>
    <w:rsid w:val="002A07A1"/>
    <w:rsid w:val="002A0C87"/>
    <w:rsid w:val="002A1715"/>
    <w:rsid w:val="002A2182"/>
    <w:rsid w:val="002A29A3"/>
    <w:rsid w:val="002A3961"/>
    <w:rsid w:val="002A4900"/>
    <w:rsid w:val="002A4995"/>
    <w:rsid w:val="002A4A53"/>
    <w:rsid w:val="002A4C3C"/>
    <w:rsid w:val="002A4DC5"/>
    <w:rsid w:val="002A5ACA"/>
    <w:rsid w:val="002A6ED3"/>
    <w:rsid w:val="002A6F2F"/>
    <w:rsid w:val="002A6FA0"/>
    <w:rsid w:val="002A771A"/>
    <w:rsid w:val="002B0743"/>
    <w:rsid w:val="002B0F40"/>
    <w:rsid w:val="002B11DD"/>
    <w:rsid w:val="002B1B70"/>
    <w:rsid w:val="002B1EB8"/>
    <w:rsid w:val="002B3341"/>
    <w:rsid w:val="002B3591"/>
    <w:rsid w:val="002B433D"/>
    <w:rsid w:val="002B58B3"/>
    <w:rsid w:val="002B5BEA"/>
    <w:rsid w:val="002B61B9"/>
    <w:rsid w:val="002B6304"/>
    <w:rsid w:val="002B6C9A"/>
    <w:rsid w:val="002B7239"/>
    <w:rsid w:val="002B7382"/>
    <w:rsid w:val="002B76D4"/>
    <w:rsid w:val="002C05C2"/>
    <w:rsid w:val="002C0649"/>
    <w:rsid w:val="002C07B3"/>
    <w:rsid w:val="002C07D9"/>
    <w:rsid w:val="002C13CA"/>
    <w:rsid w:val="002C19FC"/>
    <w:rsid w:val="002C2BBF"/>
    <w:rsid w:val="002C3772"/>
    <w:rsid w:val="002C3B93"/>
    <w:rsid w:val="002C40AF"/>
    <w:rsid w:val="002C44FD"/>
    <w:rsid w:val="002C4818"/>
    <w:rsid w:val="002C4B81"/>
    <w:rsid w:val="002C57AC"/>
    <w:rsid w:val="002C5A34"/>
    <w:rsid w:val="002C5AA0"/>
    <w:rsid w:val="002C5ACD"/>
    <w:rsid w:val="002C5C3D"/>
    <w:rsid w:val="002C69BD"/>
    <w:rsid w:val="002C74B5"/>
    <w:rsid w:val="002D0562"/>
    <w:rsid w:val="002D075C"/>
    <w:rsid w:val="002D14A6"/>
    <w:rsid w:val="002D2BF8"/>
    <w:rsid w:val="002D2C68"/>
    <w:rsid w:val="002D3474"/>
    <w:rsid w:val="002D3693"/>
    <w:rsid w:val="002D3BE4"/>
    <w:rsid w:val="002D41FD"/>
    <w:rsid w:val="002D4A89"/>
    <w:rsid w:val="002D4F5D"/>
    <w:rsid w:val="002D5F48"/>
    <w:rsid w:val="002D673B"/>
    <w:rsid w:val="002D6A72"/>
    <w:rsid w:val="002D6E34"/>
    <w:rsid w:val="002D6FEE"/>
    <w:rsid w:val="002D795B"/>
    <w:rsid w:val="002E0A88"/>
    <w:rsid w:val="002E11F4"/>
    <w:rsid w:val="002E1307"/>
    <w:rsid w:val="002E2D8C"/>
    <w:rsid w:val="002E3A8A"/>
    <w:rsid w:val="002E46EF"/>
    <w:rsid w:val="002E47C4"/>
    <w:rsid w:val="002E52FB"/>
    <w:rsid w:val="002E664C"/>
    <w:rsid w:val="002E7236"/>
    <w:rsid w:val="002E7A68"/>
    <w:rsid w:val="002E7E89"/>
    <w:rsid w:val="002F030F"/>
    <w:rsid w:val="002F1257"/>
    <w:rsid w:val="002F1683"/>
    <w:rsid w:val="002F1AB5"/>
    <w:rsid w:val="002F1CE8"/>
    <w:rsid w:val="002F2B38"/>
    <w:rsid w:val="002F2DD8"/>
    <w:rsid w:val="002F301B"/>
    <w:rsid w:val="002F343A"/>
    <w:rsid w:val="002F4824"/>
    <w:rsid w:val="002F55F7"/>
    <w:rsid w:val="002F5A35"/>
    <w:rsid w:val="002F61C6"/>
    <w:rsid w:val="002F6210"/>
    <w:rsid w:val="002F6414"/>
    <w:rsid w:val="002F6F86"/>
    <w:rsid w:val="002F73DE"/>
    <w:rsid w:val="002F73F0"/>
    <w:rsid w:val="002F7CB6"/>
    <w:rsid w:val="002F7D94"/>
    <w:rsid w:val="0030029A"/>
    <w:rsid w:val="00300C78"/>
    <w:rsid w:val="003021F3"/>
    <w:rsid w:val="00302B70"/>
    <w:rsid w:val="00303356"/>
    <w:rsid w:val="00304A42"/>
    <w:rsid w:val="00304B1D"/>
    <w:rsid w:val="00304C93"/>
    <w:rsid w:val="00305210"/>
    <w:rsid w:val="00305279"/>
    <w:rsid w:val="0030567E"/>
    <w:rsid w:val="0030672E"/>
    <w:rsid w:val="00310116"/>
    <w:rsid w:val="003103CF"/>
    <w:rsid w:val="00310D79"/>
    <w:rsid w:val="00311A53"/>
    <w:rsid w:val="0031232D"/>
    <w:rsid w:val="00312802"/>
    <w:rsid w:val="003132D1"/>
    <w:rsid w:val="00313717"/>
    <w:rsid w:val="0031385D"/>
    <w:rsid w:val="003147CA"/>
    <w:rsid w:val="00314FC4"/>
    <w:rsid w:val="003152C1"/>
    <w:rsid w:val="00315C39"/>
    <w:rsid w:val="00315CA7"/>
    <w:rsid w:val="00315D6B"/>
    <w:rsid w:val="00315F1D"/>
    <w:rsid w:val="00316325"/>
    <w:rsid w:val="003168A4"/>
    <w:rsid w:val="0031695B"/>
    <w:rsid w:val="00316FEF"/>
    <w:rsid w:val="0031766B"/>
    <w:rsid w:val="00320FD0"/>
    <w:rsid w:val="003223D9"/>
    <w:rsid w:val="00322A05"/>
    <w:rsid w:val="00322EC9"/>
    <w:rsid w:val="0032394B"/>
    <w:rsid w:val="00323B80"/>
    <w:rsid w:val="00323E6F"/>
    <w:rsid w:val="00324631"/>
    <w:rsid w:val="003248A9"/>
    <w:rsid w:val="003250F6"/>
    <w:rsid w:val="00325E6E"/>
    <w:rsid w:val="003260F8"/>
    <w:rsid w:val="0032662B"/>
    <w:rsid w:val="00326D46"/>
    <w:rsid w:val="0032781D"/>
    <w:rsid w:val="00327829"/>
    <w:rsid w:val="003279F2"/>
    <w:rsid w:val="003309D0"/>
    <w:rsid w:val="0033148B"/>
    <w:rsid w:val="003315D1"/>
    <w:rsid w:val="00331897"/>
    <w:rsid w:val="00331F01"/>
    <w:rsid w:val="0033234A"/>
    <w:rsid w:val="003323A4"/>
    <w:rsid w:val="00332BA4"/>
    <w:rsid w:val="00332DB2"/>
    <w:rsid w:val="00333254"/>
    <w:rsid w:val="00333858"/>
    <w:rsid w:val="00333BA2"/>
    <w:rsid w:val="00333BD7"/>
    <w:rsid w:val="00333E6F"/>
    <w:rsid w:val="00334334"/>
    <w:rsid w:val="003345E9"/>
    <w:rsid w:val="0033483C"/>
    <w:rsid w:val="00334B9D"/>
    <w:rsid w:val="0033554E"/>
    <w:rsid w:val="00335C01"/>
    <w:rsid w:val="00340CE6"/>
    <w:rsid w:val="00341C98"/>
    <w:rsid w:val="0034210E"/>
    <w:rsid w:val="00342C0E"/>
    <w:rsid w:val="0034306E"/>
    <w:rsid w:val="00343423"/>
    <w:rsid w:val="00343736"/>
    <w:rsid w:val="003438DB"/>
    <w:rsid w:val="00343FE1"/>
    <w:rsid w:val="0034418F"/>
    <w:rsid w:val="00344615"/>
    <w:rsid w:val="00344A11"/>
    <w:rsid w:val="00345102"/>
    <w:rsid w:val="00346199"/>
    <w:rsid w:val="00346C78"/>
    <w:rsid w:val="003470D5"/>
    <w:rsid w:val="0034746D"/>
    <w:rsid w:val="003478F3"/>
    <w:rsid w:val="003479C6"/>
    <w:rsid w:val="00347DEC"/>
    <w:rsid w:val="00350D57"/>
    <w:rsid w:val="0035110A"/>
    <w:rsid w:val="0035125F"/>
    <w:rsid w:val="0035152C"/>
    <w:rsid w:val="00351747"/>
    <w:rsid w:val="00351C3B"/>
    <w:rsid w:val="00351C4C"/>
    <w:rsid w:val="00351FC8"/>
    <w:rsid w:val="003525A1"/>
    <w:rsid w:val="00352986"/>
    <w:rsid w:val="00352B11"/>
    <w:rsid w:val="00352C4C"/>
    <w:rsid w:val="00353EF2"/>
    <w:rsid w:val="0035509F"/>
    <w:rsid w:val="0035540F"/>
    <w:rsid w:val="003560A9"/>
    <w:rsid w:val="00356166"/>
    <w:rsid w:val="00356268"/>
    <w:rsid w:val="00357E8C"/>
    <w:rsid w:val="003608A8"/>
    <w:rsid w:val="00361AF7"/>
    <w:rsid w:val="003622AA"/>
    <w:rsid w:val="0036246F"/>
    <w:rsid w:val="00362727"/>
    <w:rsid w:val="00362781"/>
    <w:rsid w:val="0036287D"/>
    <w:rsid w:val="003643BD"/>
    <w:rsid w:val="00364703"/>
    <w:rsid w:val="003648F9"/>
    <w:rsid w:val="003650C8"/>
    <w:rsid w:val="00365145"/>
    <w:rsid w:val="00365169"/>
    <w:rsid w:val="003656B6"/>
    <w:rsid w:val="00365CC6"/>
    <w:rsid w:val="00366988"/>
    <w:rsid w:val="003672CE"/>
    <w:rsid w:val="0037073C"/>
    <w:rsid w:val="003711AB"/>
    <w:rsid w:val="0037126A"/>
    <w:rsid w:val="00371A84"/>
    <w:rsid w:val="003723F7"/>
    <w:rsid w:val="003729F4"/>
    <w:rsid w:val="00372E94"/>
    <w:rsid w:val="00372FBE"/>
    <w:rsid w:val="003737AB"/>
    <w:rsid w:val="00373AB0"/>
    <w:rsid w:val="00374234"/>
    <w:rsid w:val="00374400"/>
    <w:rsid w:val="0037446C"/>
    <w:rsid w:val="00374B2C"/>
    <w:rsid w:val="00374B9D"/>
    <w:rsid w:val="0037500F"/>
    <w:rsid w:val="0037594E"/>
    <w:rsid w:val="00375D6D"/>
    <w:rsid w:val="0038149C"/>
    <w:rsid w:val="0038164D"/>
    <w:rsid w:val="00381917"/>
    <w:rsid w:val="00382364"/>
    <w:rsid w:val="00382809"/>
    <w:rsid w:val="00382D82"/>
    <w:rsid w:val="00383089"/>
    <w:rsid w:val="0038329C"/>
    <w:rsid w:val="0038463A"/>
    <w:rsid w:val="00384B44"/>
    <w:rsid w:val="0038574F"/>
    <w:rsid w:val="00386387"/>
    <w:rsid w:val="00386DA6"/>
    <w:rsid w:val="0038786D"/>
    <w:rsid w:val="00387E37"/>
    <w:rsid w:val="00390561"/>
    <w:rsid w:val="003909C5"/>
    <w:rsid w:val="00390D63"/>
    <w:rsid w:val="00391728"/>
    <w:rsid w:val="00391AAE"/>
    <w:rsid w:val="00391B77"/>
    <w:rsid w:val="0039247D"/>
    <w:rsid w:val="00392CD0"/>
    <w:rsid w:val="00392EBF"/>
    <w:rsid w:val="0039353B"/>
    <w:rsid w:val="00393AF2"/>
    <w:rsid w:val="00393D83"/>
    <w:rsid w:val="003942C6"/>
    <w:rsid w:val="0039581A"/>
    <w:rsid w:val="00396115"/>
    <w:rsid w:val="00396207"/>
    <w:rsid w:val="003969F1"/>
    <w:rsid w:val="00396E7C"/>
    <w:rsid w:val="0039750B"/>
    <w:rsid w:val="003A05B5"/>
    <w:rsid w:val="003A0EF4"/>
    <w:rsid w:val="003A1715"/>
    <w:rsid w:val="003A2497"/>
    <w:rsid w:val="003A25F7"/>
    <w:rsid w:val="003A35F0"/>
    <w:rsid w:val="003A4C86"/>
    <w:rsid w:val="003A609D"/>
    <w:rsid w:val="003A6852"/>
    <w:rsid w:val="003A7263"/>
    <w:rsid w:val="003A76F2"/>
    <w:rsid w:val="003A7BFC"/>
    <w:rsid w:val="003B010C"/>
    <w:rsid w:val="003B0207"/>
    <w:rsid w:val="003B024F"/>
    <w:rsid w:val="003B07DD"/>
    <w:rsid w:val="003B087B"/>
    <w:rsid w:val="003B168F"/>
    <w:rsid w:val="003B196B"/>
    <w:rsid w:val="003B3F65"/>
    <w:rsid w:val="003B4C3C"/>
    <w:rsid w:val="003B4E36"/>
    <w:rsid w:val="003B5258"/>
    <w:rsid w:val="003B5803"/>
    <w:rsid w:val="003B5F31"/>
    <w:rsid w:val="003B6029"/>
    <w:rsid w:val="003B6462"/>
    <w:rsid w:val="003B66C8"/>
    <w:rsid w:val="003B67BE"/>
    <w:rsid w:val="003B6B2C"/>
    <w:rsid w:val="003B6F9B"/>
    <w:rsid w:val="003B742E"/>
    <w:rsid w:val="003B7654"/>
    <w:rsid w:val="003B7843"/>
    <w:rsid w:val="003B7E6C"/>
    <w:rsid w:val="003C002E"/>
    <w:rsid w:val="003C0446"/>
    <w:rsid w:val="003C0FD0"/>
    <w:rsid w:val="003C1812"/>
    <w:rsid w:val="003C1D92"/>
    <w:rsid w:val="003C244E"/>
    <w:rsid w:val="003C24A8"/>
    <w:rsid w:val="003C31FB"/>
    <w:rsid w:val="003C367F"/>
    <w:rsid w:val="003C39AC"/>
    <w:rsid w:val="003C3FC8"/>
    <w:rsid w:val="003C40F3"/>
    <w:rsid w:val="003C417F"/>
    <w:rsid w:val="003C4BB2"/>
    <w:rsid w:val="003C4BB5"/>
    <w:rsid w:val="003C4D08"/>
    <w:rsid w:val="003C5029"/>
    <w:rsid w:val="003C60D4"/>
    <w:rsid w:val="003C61B7"/>
    <w:rsid w:val="003C6A77"/>
    <w:rsid w:val="003C6CC7"/>
    <w:rsid w:val="003C6D05"/>
    <w:rsid w:val="003C6EC4"/>
    <w:rsid w:val="003C702C"/>
    <w:rsid w:val="003C7299"/>
    <w:rsid w:val="003C769E"/>
    <w:rsid w:val="003D06A5"/>
    <w:rsid w:val="003D08C8"/>
    <w:rsid w:val="003D0C65"/>
    <w:rsid w:val="003D1D62"/>
    <w:rsid w:val="003D2D05"/>
    <w:rsid w:val="003D3A32"/>
    <w:rsid w:val="003D3E69"/>
    <w:rsid w:val="003D4CE9"/>
    <w:rsid w:val="003D4F5E"/>
    <w:rsid w:val="003D5B2B"/>
    <w:rsid w:val="003D61E3"/>
    <w:rsid w:val="003D66A0"/>
    <w:rsid w:val="003D79B1"/>
    <w:rsid w:val="003D7D8F"/>
    <w:rsid w:val="003E01A6"/>
    <w:rsid w:val="003E021F"/>
    <w:rsid w:val="003E114B"/>
    <w:rsid w:val="003E1644"/>
    <w:rsid w:val="003E178B"/>
    <w:rsid w:val="003E215E"/>
    <w:rsid w:val="003E2402"/>
    <w:rsid w:val="003E2D71"/>
    <w:rsid w:val="003E2FF4"/>
    <w:rsid w:val="003E49F4"/>
    <w:rsid w:val="003E4FFB"/>
    <w:rsid w:val="003E509E"/>
    <w:rsid w:val="003E61E3"/>
    <w:rsid w:val="003E69F8"/>
    <w:rsid w:val="003E7846"/>
    <w:rsid w:val="003E7D71"/>
    <w:rsid w:val="003F142E"/>
    <w:rsid w:val="003F18D0"/>
    <w:rsid w:val="003F1EF6"/>
    <w:rsid w:val="003F1F08"/>
    <w:rsid w:val="003F2333"/>
    <w:rsid w:val="003F2AE5"/>
    <w:rsid w:val="003F302B"/>
    <w:rsid w:val="003F30F0"/>
    <w:rsid w:val="003F3293"/>
    <w:rsid w:val="003F32F2"/>
    <w:rsid w:val="003F3CD8"/>
    <w:rsid w:val="003F3F84"/>
    <w:rsid w:val="003F497B"/>
    <w:rsid w:val="003F4D89"/>
    <w:rsid w:val="003F529A"/>
    <w:rsid w:val="003F605C"/>
    <w:rsid w:val="003F77A6"/>
    <w:rsid w:val="003F7B02"/>
    <w:rsid w:val="003F7BF7"/>
    <w:rsid w:val="00400284"/>
    <w:rsid w:val="00400F3E"/>
    <w:rsid w:val="00401DBC"/>
    <w:rsid w:val="00402EA4"/>
    <w:rsid w:val="00403BC4"/>
    <w:rsid w:val="00404F75"/>
    <w:rsid w:val="00405028"/>
    <w:rsid w:val="004051FA"/>
    <w:rsid w:val="00405235"/>
    <w:rsid w:val="004059EA"/>
    <w:rsid w:val="00405B89"/>
    <w:rsid w:val="00405EE6"/>
    <w:rsid w:val="00406166"/>
    <w:rsid w:val="00406476"/>
    <w:rsid w:val="00407923"/>
    <w:rsid w:val="004105A6"/>
    <w:rsid w:val="00410764"/>
    <w:rsid w:val="0041093C"/>
    <w:rsid w:val="00410BA5"/>
    <w:rsid w:val="00411128"/>
    <w:rsid w:val="00412BC9"/>
    <w:rsid w:val="00412C67"/>
    <w:rsid w:val="00412F0F"/>
    <w:rsid w:val="004131EC"/>
    <w:rsid w:val="00414075"/>
    <w:rsid w:val="004146CD"/>
    <w:rsid w:val="00414861"/>
    <w:rsid w:val="004148AD"/>
    <w:rsid w:val="00414A97"/>
    <w:rsid w:val="00414CD1"/>
    <w:rsid w:val="004155CA"/>
    <w:rsid w:val="00415895"/>
    <w:rsid w:val="004165A7"/>
    <w:rsid w:val="004170CD"/>
    <w:rsid w:val="0041728C"/>
    <w:rsid w:val="0041798C"/>
    <w:rsid w:val="00417E60"/>
    <w:rsid w:val="00420EED"/>
    <w:rsid w:val="00421579"/>
    <w:rsid w:val="0042170F"/>
    <w:rsid w:val="00421A0A"/>
    <w:rsid w:val="00421B05"/>
    <w:rsid w:val="0042235C"/>
    <w:rsid w:val="004225F4"/>
    <w:rsid w:val="004228FF"/>
    <w:rsid w:val="00423CB1"/>
    <w:rsid w:val="00424ABE"/>
    <w:rsid w:val="00425898"/>
    <w:rsid w:val="00425968"/>
    <w:rsid w:val="00425B36"/>
    <w:rsid w:val="00425BB8"/>
    <w:rsid w:val="00425EE1"/>
    <w:rsid w:val="0042619C"/>
    <w:rsid w:val="00426282"/>
    <w:rsid w:val="00426B95"/>
    <w:rsid w:val="004279B4"/>
    <w:rsid w:val="00427B85"/>
    <w:rsid w:val="00427CB6"/>
    <w:rsid w:val="004302E9"/>
    <w:rsid w:val="00430AF1"/>
    <w:rsid w:val="004322C7"/>
    <w:rsid w:val="00432328"/>
    <w:rsid w:val="0043239A"/>
    <w:rsid w:val="00432A60"/>
    <w:rsid w:val="00432B71"/>
    <w:rsid w:val="0043352A"/>
    <w:rsid w:val="00435ED8"/>
    <w:rsid w:val="00435F92"/>
    <w:rsid w:val="004362C9"/>
    <w:rsid w:val="0043630F"/>
    <w:rsid w:val="00436A2A"/>
    <w:rsid w:val="004370CB"/>
    <w:rsid w:val="0043714C"/>
    <w:rsid w:val="00437272"/>
    <w:rsid w:val="0043761F"/>
    <w:rsid w:val="004408D5"/>
    <w:rsid w:val="00440AE6"/>
    <w:rsid w:val="004417F1"/>
    <w:rsid w:val="0044185C"/>
    <w:rsid w:val="00442020"/>
    <w:rsid w:val="00442A0D"/>
    <w:rsid w:val="00442C86"/>
    <w:rsid w:val="00443811"/>
    <w:rsid w:val="004439E7"/>
    <w:rsid w:val="00443AB7"/>
    <w:rsid w:val="00443FB8"/>
    <w:rsid w:val="0044477C"/>
    <w:rsid w:val="00444D0D"/>
    <w:rsid w:val="00445416"/>
    <w:rsid w:val="00445911"/>
    <w:rsid w:val="00446382"/>
    <w:rsid w:val="00446CE8"/>
    <w:rsid w:val="00450DD3"/>
    <w:rsid w:val="004520CA"/>
    <w:rsid w:val="00452B89"/>
    <w:rsid w:val="00452F1A"/>
    <w:rsid w:val="00453067"/>
    <w:rsid w:val="00453078"/>
    <w:rsid w:val="00453795"/>
    <w:rsid w:val="00453D13"/>
    <w:rsid w:val="00454898"/>
    <w:rsid w:val="004557D5"/>
    <w:rsid w:val="00455D51"/>
    <w:rsid w:val="004566D7"/>
    <w:rsid w:val="0045681E"/>
    <w:rsid w:val="00456903"/>
    <w:rsid w:val="00456C67"/>
    <w:rsid w:val="00456D20"/>
    <w:rsid w:val="004572F3"/>
    <w:rsid w:val="00457376"/>
    <w:rsid w:val="00457D4C"/>
    <w:rsid w:val="004607F0"/>
    <w:rsid w:val="00460D74"/>
    <w:rsid w:val="00461220"/>
    <w:rsid w:val="00461228"/>
    <w:rsid w:val="0046190B"/>
    <w:rsid w:val="00462CED"/>
    <w:rsid w:val="00463501"/>
    <w:rsid w:val="00463A79"/>
    <w:rsid w:val="00463CA2"/>
    <w:rsid w:val="00464A48"/>
    <w:rsid w:val="0046519D"/>
    <w:rsid w:val="00466674"/>
    <w:rsid w:val="00467025"/>
    <w:rsid w:val="00467D0E"/>
    <w:rsid w:val="0047011A"/>
    <w:rsid w:val="00470CC7"/>
    <w:rsid w:val="00470DD5"/>
    <w:rsid w:val="004711CA"/>
    <w:rsid w:val="004717F1"/>
    <w:rsid w:val="0047184F"/>
    <w:rsid w:val="004749A1"/>
    <w:rsid w:val="00474C82"/>
    <w:rsid w:val="00474D93"/>
    <w:rsid w:val="004758B2"/>
    <w:rsid w:val="00475AFD"/>
    <w:rsid w:val="00475F1C"/>
    <w:rsid w:val="00476467"/>
    <w:rsid w:val="004764BF"/>
    <w:rsid w:val="00476D3F"/>
    <w:rsid w:val="00477188"/>
    <w:rsid w:val="004776CF"/>
    <w:rsid w:val="00477ADE"/>
    <w:rsid w:val="00481607"/>
    <w:rsid w:val="00481640"/>
    <w:rsid w:val="00481BCD"/>
    <w:rsid w:val="004821D1"/>
    <w:rsid w:val="004822AB"/>
    <w:rsid w:val="004828FC"/>
    <w:rsid w:val="00485955"/>
    <w:rsid w:val="0048599D"/>
    <w:rsid w:val="0048724D"/>
    <w:rsid w:val="00490B46"/>
    <w:rsid w:val="00490BD8"/>
    <w:rsid w:val="0049156A"/>
    <w:rsid w:val="00491774"/>
    <w:rsid w:val="004917DF"/>
    <w:rsid w:val="0049189F"/>
    <w:rsid w:val="0049238B"/>
    <w:rsid w:val="0049246F"/>
    <w:rsid w:val="00492840"/>
    <w:rsid w:val="0049391F"/>
    <w:rsid w:val="00494895"/>
    <w:rsid w:val="00494A8C"/>
    <w:rsid w:val="00494ABB"/>
    <w:rsid w:val="00494CAB"/>
    <w:rsid w:val="004950E0"/>
    <w:rsid w:val="00495934"/>
    <w:rsid w:val="00495B3B"/>
    <w:rsid w:val="00495E92"/>
    <w:rsid w:val="0049621B"/>
    <w:rsid w:val="004968D5"/>
    <w:rsid w:val="00497469"/>
    <w:rsid w:val="00497555"/>
    <w:rsid w:val="004975C3"/>
    <w:rsid w:val="00497C56"/>
    <w:rsid w:val="004A0094"/>
    <w:rsid w:val="004A027F"/>
    <w:rsid w:val="004A0354"/>
    <w:rsid w:val="004A0660"/>
    <w:rsid w:val="004A130A"/>
    <w:rsid w:val="004A175E"/>
    <w:rsid w:val="004A1E3A"/>
    <w:rsid w:val="004A306A"/>
    <w:rsid w:val="004A307A"/>
    <w:rsid w:val="004A33F8"/>
    <w:rsid w:val="004A3D08"/>
    <w:rsid w:val="004A4A3A"/>
    <w:rsid w:val="004A52E5"/>
    <w:rsid w:val="004A5ADF"/>
    <w:rsid w:val="004A6038"/>
    <w:rsid w:val="004A6159"/>
    <w:rsid w:val="004A61C4"/>
    <w:rsid w:val="004A6B8F"/>
    <w:rsid w:val="004A74E4"/>
    <w:rsid w:val="004A7993"/>
    <w:rsid w:val="004B07AF"/>
    <w:rsid w:val="004B13BC"/>
    <w:rsid w:val="004B27BC"/>
    <w:rsid w:val="004B2D8B"/>
    <w:rsid w:val="004B2DA7"/>
    <w:rsid w:val="004B3673"/>
    <w:rsid w:val="004B3850"/>
    <w:rsid w:val="004B3E58"/>
    <w:rsid w:val="004B3F35"/>
    <w:rsid w:val="004B56F4"/>
    <w:rsid w:val="004B5834"/>
    <w:rsid w:val="004B5A35"/>
    <w:rsid w:val="004B704A"/>
    <w:rsid w:val="004B7749"/>
    <w:rsid w:val="004B7752"/>
    <w:rsid w:val="004B7FDC"/>
    <w:rsid w:val="004C0194"/>
    <w:rsid w:val="004C085A"/>
    <w:rsid w:val="004C0DAA"/>
    <w:rsid w:val="004C107F"/>
    <w:rsid w:val="004C1B1B"/>
    <w:rsid w:val="004C207F"/>
    <w:rsid w:val="004C2986"/>
    <w:rsid w:val="004C3461"/>
    <w:rsid w:val="004C3E9A"/>
    <w:rsid w:val="004C4ACF"/>
    <w:rsid w:val="004C516E"/>
    <w:rsid w:val="004C628D"/>
    <w:rsid w:val="004C6EDD"/>
    <w:rsid w:val="004C6FF1"/>
    <w:rsid w:val="004C78CC"/>
    <w:rsid w:val="004C7DF0"/>
    <w:rsid w:val="004D01AC"/>
    <w:rsid w:val="004D0A21"/>
    <w:rsid w:val="004D0EA4"/>
    <w:rsid w:val="004D176C"/>
    <w:rsid w:val="004D1934"/>
    <w:rsid w:val="004D1C12"/>
    <w:rsid w:val="004D2D5F"/>
    <w:rsid w:val="004D302F"/>
    <w:rsid w:val="004D3F0E"/>
    <w:rsid w:val="004D3FA7"/>
    <w:rsid w:val="004D446C"/>
    <w:rsid w:val="004D456E"/>
    <w:rsid w:val="004D4BD1"/>
    <w:rsid w:val="004D4D30"/>
    <w:rsid w:val="004D4D9D"/>
    <w:rsid w:val="004D4F70"/>
    <w:rsid w:val="004D5E73"/>
    <w:rsid w:val="004D63A1"/>
    <w:rsid w:val="004D64AD"/>
    <w:rsid w:val="004D6F04"/>
    <w:rsid w:val="004E00EE"/>
    <w:rsid w:val="004E07D6"/>
    <w:rsid w:val="004E0999"/>
    <w:rsid w:val="004E14EC"/>
    <w:rsid w:val="004E1596"/>
    <w:rsid w:val="004E15A5"/>
    <w:rsid w:val="004E1A22"/>
    <w:rsid w:val="004E1CDC"/>
    <w:rsid w:val="004E1EB7"/>
    <w:rsid w:val="004E2101"/>
    <w:rsid w:val="004E373D"/>
    <w:rsid w:val="004E3FB4"/>
    <w:rsid w:val="004E5355"/>
    <w:rsid w:val="004E58F8"/>
    <w:rsid w:val="004E69FA"/>
    <w:rsid w:val="004E7314"/>
    <w:rsid w:val="004E76D2"/>
    <w:rsid w:val="004E7753"/>
    <w:rsid w:val="004E7EF5"/>
    <w:rsid w:val="004F0BE4"/>
    <w:rsid w:val="004F20F6"/>
    <w:rsid w:val="004F2407"/>
    <w:rsid w:val="004F2545"/>
    <w:rsid w:val="004F25CD"/>
    <w:rsid w:val="004F2821"/>
    <w:rsid w:val="004F2D63"/>
    <w:rsid w:val="004F2D76"/>
    <w:rsid w:val="004F2E33"/>
    <w:rsid w:val="004F3754"/>
    <w:rsid w:val="004F3A30"/>
    <w:rsid w:val="004F3A78"/>
    <w:rsid w:val="004F3E64"/>
    <w:rsid w:val="004F5226"/>
    <w:rsid w:val="004F5288"/>
    <w:rsid w:val="004F54E7"/>
    <w:rsid w:val="004F5DA8"/>
    <w:rsid w:val="004F5FA6"/>
    <w:rsid w:val="004F65D4"/>
    <w:rsid w:val="004F746A"/>
    <w:rsid w:val="004F7834"/>
    <w:rsid w:val="004F7B3B"/>
    <w:rsid w:val="004F7C6E"/>
    <w:rsid w:val="004F7EAC"/>
    <w:rsid w:val="004F7FED"/>
    <w:rsid w:val="0050125C"/>
    <w:rsid w:val="0050172D"/>
    <w:rsid w:val="005017A1"/>
    <w:rsid w:val="00501DFC"/>
    <w:rsid w:val="00501F97"/>
    <w:rsid w:val="00502046"/>
    <w:rsid w:val="005023E2"/>
    <w:rsid w:val="005025B2"/>
    <w:rsid w:val="0050361A"/>
    <w:rsid w:val="0050387C"/>
    <w:rsid w:val="00505277"/>
    <w:rsid w:val="005056F9"/>
    <w:rsid w:val="00505D0F"/>
    <w:rsid w:val="00506987"/>
    <w:rsid w:val="00506A8B"/>
    <w:rsid w:val="00507056"/>
    <w:rsid w:val="005072E1"/>
    <w:rsid w:val="00507E1D"/>
    <w:rsid w:val="00510045"/>
    <w:rsid w:val="00510540"/>
    <w:rsid w:val="00511543"/>
    <w:rsid w:val="00513789"/>
    <w:rsid w:val="00514BF2"/>
    <w:rsid w:val="00514D01"/>
    <w:rsid w:val="00514F1C"/>
    <w:rsid w:val="005151DC"/>
    <w:rsid w:val="005157C1"/>
    <w:rsid w:val="005169A9"/>
    <w:rsid w:val="005173F5"/>
    <w:rsid w:val="00517D14"/>
    <w:rsid w:val="00520727"/>
    <w:rsid w:val="0052072F"/>
    <w:rsid w:val="005208C4"/>
    <w:rsid w:val="00520A20"/>
    <w:rsid w:val="00521BAB"/>
    <w:rsid w:val="005220ED"/>
    <w:rsid w:val="00524634"/>
    <w:rsid w:val="00524DF7"/>
    <w:rsid w:val="0052509D"/>
    <w:rsid w:val="00525504"/>
    <w:rsid w:val="00525801"/>
    <w:rsid w:val="005261EE"/>
    <w:rsid w:val="00526BD7"/>
    <w:rsid w:val="00526E23"/>
    <w:rsid w:val="00526F85"/>
    <w:rsid w:val="005273EC"/>
    <w:rsid w:val="00527899"/>
    <w:rsid w:val="00527A68"/>
    <w:rsid w:val="0053071D"/>
    <w:rsid w:val="005307DC"/>
    <w:rsid w:val="00532380"/>
    <w:rsid w:val="00533053"/>
    <w:rsid w:val="00533A04"/>
    <w:rsid w:val="00533D7E"/>
    <w:rsid w:val="00534015"/>
    <w:rsid w:val="00534332"/>
    <w:rsid w:val="0053447C"/>
    <w:rsid w:val="0053492D"/>
    <w:rsid w:val="00534A97"/>
    <w:rsid w:val="00535676"/>
    <w:rsid w:val="00535ABD"/>
    <w:rsid w:val="00535FC3"/>
    <w:rsid w:val="00535FF7"/>
    <w:rsid w:val="0053626F"/>
    <w:rsid w:val="0053640E"/>
    <w:rsid w:val="0053694B"/>
    <w:rsid w:val="005370EF"/>
    <w:rsid w:val="00537258"/>
    <w:rsid w:val="005401CD"/>
    <w:rsid w:val="005408B6"/>
    <w:rsid w:val="00540985"/>
    <w:rsid w:val="005411CB"/>
    <w:rsid w:val="005420D6"/>
    <w:rsid w:val="005431B3"/>
    <w:rsid w:val="005436DF"/>
    <w:rsid w:val="00543764"/>
    <w:rsid w:val="005438E0"/>
    <w:rsid w:val="00543C12"/>
    <w:rsid w:val="005441AE"/>
    <w:rsid w:val="0054454B"/>
    <w:rsid w:val="005449D6"/>
    <w:rsid w:val="00544B27"/>
    <w:rsid w:val="00544D6F"/>
    <w:rsid w:val="00545E26"/>
    <w:rsid w:val="00545E77"/>
    <w:rsid w:val="00545F2B"/>
    <w:rsid w:val="005465C6"/>
    <w:rsid w:val="00547E61"/>
    <w:rsid w:val="0055085B"/>
    <w:rsid w:val="00553310"/>
    <w:rsid w:val="00553753"/>
    <w:rsid w:val="00553FF7"/>
    <w:rsid w:val="005543CA"/>
    <w:rsid w:val="005543CF"/>
    <w:rsid w:val="005545C3"/>
    <w:rsid w:val="00554607"/>
    <w:rsid w:val="00554C81"/>
    <w:rsid w:val="00554D8A"/>
    <w:rsid w:val="005563F8"/>
    <w:rsid w:val="00556400"/>
    <w:rsid w:val="00556C1C"/>
    <w:rsid w:val="00560095"/>
    <w:rsid w:val="00560196"/>
    <w:rsid w:val="0056083E"/>
    <w:rsid w:val="00560C9D"/>
    <w:rsid w:val="00560CAC"/>
    <w:rsid w:val="0056156D"/>
    <w:rsid w:val="00562104"/>
    <w:rsid w:val="0056219F"/>
    <w:rsid w:val="005624E2"/>
    <w:rsid w:val="00562681"/>
    <w:rsid w:val="005628BA"/>
    <w:rsid w:val="00563384"/>
    <w:rsid w:val="00563A59"/>
    <w:rsid w:val="005640EE"/>
    <w:rsid w:val="00564C6F"/>
    <w:rsid w:val="00564F51"/>
    <w:rsid w:val="00567E65"/>
    <w:rsid w:val="00571B1A"/>
    <w:rsid w:val="005720C6"/>
    <w:rsid w:val="0057286A"/>
    <w:rsid w:val="00572A43"/>
    <w:rsid w:val="00572B97"/>
    <w:rsid w:val="005742E2"/>
    <w:rsid w:val="0057552D"/>
    <w:rsid w:val="005756A5"/>
    <w:rsid w:val="00575B42"/>
    <w:rsid w:val="00575C93"/>
    <w:rsid w:val="00576738"/>
    <w:rsid w:val="00576B97"/>
    <w:rsid w:val="005776DF"/>
    <w:rsid w:val="005779AB"/>
    <w:rsid w:val="005807A5"/>
    <w:rsid w:val="00580C50"/>
    <w:rsid w:val="00581058"/>
    <w:rsid w:val="005815B7"/>
    <w:rsid w:val="00581D8C"/>
    <w:rsid w:val="005824C8"/>
    <w:rsid w:val="00582A1D"/>
    <w:rsid w:val="00583427"/>
    <w:rsid w:val="005839F9"/>
    <w:rsid w:val="00584079"/>
    <w:rsid w:val="005843C7"/>
    <w:rsid w:val="0058537F"/>
    <w:rsid w:val="00585597"/>
    <w:rsid w:val="00585B14"/>
    <w:rsid w:val="00585FC2"/>
    <w:rsid w:val="005865D3"/>
    <w:rsid w:val="00587044"/>
    <w:rsid w:val="005901C5"/>
    <w:rsid w:val="005907FE"/>
    <w:rsid w:val="00590FFF"/>
    <w:rsid w:val="005911E9"/>
    <w:rsid w:val="00591246"/>
    <w:rsid w:val="00591B3A"/>
    <w:rsid w:val="00591D44"/>
    <w:rsid w:val="005922EE"/>
    <w:rsid w:val="00592308"/>
    <w:rsid w:val="005924A6"/>
    <w:rsid w:val="0059375B"/>
    <w:rsid w:val="00593E07"/>
    <w:rsid w:val="0059448C"/>
    <w:rsid w:val="00594D58"/>
    <w:rsid w:val="0059527B"/>
    <w:rsid w:val="005957D3"/>
    <w:rsid w:val="00595BE0"/>
    <w:rsid w:val="00596804"/>
    <w:rsid w:val="00596ACA"/>
    <w:rsid w:val="005971C9"/>
    <w:rsid w:val="0059772A"/>
    <w:rsid w:val="00597EE3"/>
    <w:rsid w:val="005A01D2"/>
    <w:rsid w:val="005A0AEE"/>
    <w:rsid w:val="005A0D8A"/>
    <w:rsid w:val="005A0DE2"/>
    <w:rsid w:val="005A193D"/>
    <w:rsid w:val="005A2821"/>
    <w:rsid w:val="005A2D05"/>
    <w:rsid w:val="005A3081"/>
    <w:rsid w:val="005A38AE"/>
    <w:rsid w:val="005A3A76"/>
    <w:rsid w:val="005A3A82"/>
    <w:rsid w:val="005A3D9B"/>
    <w:rsid w:val="005A43C5"/>
    <w:rsid w:val="005A46C5"/>
    <w:rsid w:val="005A485F"/>
    <w:rsid w:val="005A4AD5"/>
    <w:rsid w:val="005A546E"/>
    <w:rsid w:val="005A5C84"/>
    <w:rsid w:val="005A61AF"/>
    <w:rsid w:val="005A672F"/>
    <w:rsid w:val="005A74DF"/>
    <w:rsid w:val="005A7F38"/>
    <w:rsid w:val="005B0076"/>
    <w:rsid w:val="005B0323"/>
    <w:rsid w:val="005B083E"/>
    <w:rsid w:val="005B0D78"/>
    <w:rsid w:val="005B0E34"/>
    <w:rsid w:val="005B1D0D"/>
    <w:rsid w:val="005B295D"/>
    <w:rsid w:val="005B4314"/>
    <w:rsid w:val="005B4416"/>
    <w:rsid w:val="005B50BE"/>
    <w:rsid w:val="005B528A"/>
    <w:rsid w:val="005B5E2F"/>
    <w:rsid w:val="005B5F2B"/>
    <w:rsid w:val="005B6125"/>
    <w:rsid w:val="005B6395"/>
    <w:rsid w:val="005B6941"/>
    <w:rsid w:val="005B6F87"/>
    <w:rsid w:val="005B7F2C"/>
    <w:rsid w:val="005C0159"/>
    <w:rsid w:val="005C0EC0"/>
    <w:rsid w:val="005C1154"/>
    <w:rsid w:val="005C1A12"/>
    <w:rsid w:val="005C3B37"/>
    <w:rsid w:val="005C408D"/>
    <w:rsid w:val="005C45C0"/>
    <w:rsid w:val="005C5E66"/>
    <w:rsid w:val="005C605A"/>
    <w:rsid w:val="005C6FE3"/>
    <w:rsid w:val="005C79D8"/>
    <w:rsid w:val="005C7E33"/>
    <w:rsid w:val="005C7EE8"/>
    <w:rsid w:val="005D0C75"/>
    <w:rsid w:val="005D1765"/>
    <w:rsid w:val="005D17AB"/>
    <w:rsid w:val="005D198C"/>
    <w:rsid w:val="005D23F1"/>
    <w:rsid w:val="005D3360"/>
    <w:rsid w:val="005D36B2"/>
    <w:rsid w:val="005D3B37"/>
    <w:rsid w:val="005D4144"/>
    <w:rsid w:val="005D4FAD"/>
    <w:rsid w:val="005D58D1"/>
    <w:rsid w:val="005D65D2"/>
    <w:rsid w:val="005D66A9"/>
    <w:rsid w:val="005D66F1"/>
    <w:rsid w:val="005D7226"/>
    <w:rsid w:val="005D7AD8"/>
    <w:rsid w:val="005D7E8E"/>
    <w:rsid w:val="005E05C1"/>
    <w:rsid w:val="005E1037"/>
    <w:rsid w:val="005E1C8A"/>
    <w:rsid w:val="005E1CF6"/>
    <w:rsid w:val="005E27BA"/>
    <w:rsid w:val="005E2B2A"/>
    <w:rsid w:val="005E2CC7"/>
    <w:rsid w:val="005E38C7"/>
    <w:rsid w:val="005E39FE"/>
    <w:rsid w:val="005E40F2"/>
    <w:rsid w:val="005E4A38"/>
    <w:rsid w:val="005E4B11"/>
    <w:rsid w:val="005E5153"/>
    <w:rsid w:val="005E54FF"/>
    <w:rsid w:val="005E728F"/>
    <w:rsid w:val="005E7520"/>
    <w:rsid w:val="005E7EA9"/>
    <w:rsid w:val="005F11A9"/>
    <w:rsid w:val="005F13A8"/>
    <w:rsid w:val="005F1524"/>
    <w:rsid w:val="005F284A"/>
    <w:rsid w:val="005F2B6C"/>
    <w:rsid w:val="005F33E8"/>
    <w:rsid w:val="005F36B9"/>
    <w:rsid w:val="005F38F6"/>
    <w:rsid w:val="005F43A5"/>
    <w:rsid w:val="005F46AF"/>
    <w:rsid w:val="005F4823"/>
    <w:rsid w:val="005F5279"/>
    <w:rsid w:val="005F575B"/>
    <w:rsid w:val="005F65F6"/>
    <w:rsid w:val="005F6DA7"/>
    <w:rsid w:val="005F799C"/>
    <w:rsid w:val="006001CC"/>
    <w:rsid w:val="00600B3D"/>
    <w:rsid w:val="00600F63"/>
    <w:rsid w:val="00601835"/>
    <w:rsid w:val="00601916"/>
    <w:rsid w:val="006020EC"/>
    <w:rsid w:val="00603316"/>
    <w:rsid w:val="006034F1"/>
    <w:rsid w:val="00603AFF"/>
    <w:rsid w:val="00603B63"/>
    <w:rsid w:val="00603C11"/>
    <w:rsid w:val="00603C41"/>
    <w:rsid w:val="0060458C"/>
    <w:rsid w:val="006048C7"/>
    <w:rsid w:val="006049FA"/>
    <w:rsid w:val="00604FCC"/>
    <w:rsid w:val="00605B3A"/>
    <w:rsid w:val="00607C4B"/>
    <w:rsid w:val="0061011D"/>
    <w:rsid w:val="00610581"/>
    <w:rsid w:val="00610C6D"/>
    <w:rsid w:val="006112D1"/>
    <w:rsid w:val="00611400"/>
    <w:rsid w:val="006118CA"/>
    <w:rsid w:val="00613234"/>
    <w:rsid w:val="006133B2"/>
    <w:rsid w:val="006137B7"/>
    <w:rsid w:val="00613CF7"/>
    <w:rsid w:val="00613D70"/>
    <w:rsid w:val="0061447B"/>
    <w:rsid w:val="00614B2B"/>
    <w:rsid w:val="00615068"/>
    <w:rsid w:val="006157ED"/>
    <w:rsid w:val="00615FBD"/>
    <w:rsid w:val="00616AEE"/>
    <w:rsid w:val="006177A1"/>
    <w:rsid w:val="00617D6C"/>
    <w:rsid w:val="00620649"/>
    <w:rsid w:val="00620779"/>
    <w:rsid w:val="0062084C"/>
    <w:rsid w:val="00620858"/>
    <w:rsid w:val="00621166"/>
    <w:rsid w:val="00621632"/>
    <w:rsid w:val="00622F58"/>
    <w:rsid w:val="00623314"/>
    <w:rsid w:val="00623379"/>
    <w:rsid w:val="00623672"/>
    <w:rsid w:val="006238D7"/>
    <w:rsid w:val="00624FDA"/>
    <w:rsid w:val="00625006"/>
    <w:rsid w:val="0062515B"/>
    <w:rsid w:val="0062537E"/>
    <w:rsid w:val="006265B4"/>
    <w:rsid w:val="00626C4A"/>
    <w:rsid w:val="00626CA4"/>
    <w:rsid w:val="00626D04"/>
    <w:rsid w:val="00626EDB"/>
    <w:rsid w:val="00627C01"/>
    <w:rsid w:val="00627EDA"/>
    <w:rsid w:val="006308A2"/>
    <w:rsid w:val="00630912"/>
    <w:rsid w:val="006309BE"/>
    <w:rsid w:val="00630BF9"/>
    <w:rsid w:val="00630BFA"/>
    <w:rsid w:val="0063223F"/>
    <w:rsid w:val="006333FD"/>
    <w:rsid w:val="00633682"/>
    <w:rsid w:val="006336E1"/>
    <w:rsid w:val="00634901"/>
    <w:rsid w:val="00634B01"/>
    <w:rsid w:val="00634E13"/>
    <w:rsid w:val="00635F48"/>
    <w:rsid w:val="00636E7D"/>
    <w:rsid w:val="0063754F"/>
    <w:rsid w:val="00637891"/>
    <w:rsid w:val="00637F49"/>
    <w:rsid w:val="00642C9B"/>
    <w:rsid w:val="00643216"/>
    <w:rsid w:val="00643502"/>
    <w:rsid w:val="0064359C"/>
    <w:rsid w:val="00643F60"/>
    <w:rsid w:val="00643F8A"/>
    <w:rsid w:val="00643F93"/>
    <w:rsid w:val="00644FED"/>
    <w:rsid w:val="0064538A"/>
    <w:rsid w:val="006455B5"/>
    <w:rsid w:val="00645EC6"/>
    <w:rsid w:val="00646424"/>
    <w:rsid w:val="00646510"/>
    <w:rsid w:val="0064660F"/>
    <w:rsid w:val="0064664A"/>
    <w:rsid w:val="006466A1"/>
    <w:rsid w:val="006468BF"/>
    <w:rsid w:val="00646A32"/>
    <w:rsid w:val="00646D75"/>
    <w:rsid w:val="00647105"/>
    <w:rsid w:val="00647469"/>
    <w:rsid w:val="00647496"/>
    <w:rsid w:val="0064792A"/>
    <w:rsid w:val="00647B89"/>
    <w:rsid w:val="00650651"/>
    <w:rsid w:val="00650C11"/>
    <w:rsid w:val="00651955"/>
    <w:rsid w:val="00651B04"/>
    <w:rsid w:val="00651B3D"/>
    <w:rsid w:val="00651D4F"/>
    <w:rsid w:val="006527BA"/>
    <w:rsid w:val="0065295C"/>
    <w:rsid w:val="00654DC5"/>
    <w:rsid w:val="006562A5"/>
    <w:rsid w:val="00656570"/>
    <w:rsid w:val="00656645"/>
    <w:rsid w:val="00656D23"/>
    <w:rsid w:val="00657021"/>
    <w:rsid w:val="00657112"/>
    <w:rsid w:val="006602C7"/>
    <w:rsid w:val="00660BE4"/>
    <w:rsid w:val="00660BEF"/>
    <w:rsid w:val="00660F73"/>
    <w:rsid w:val="00660F7C"/>
    <w:rsid w:val="00661FC7"/>
    <w:rsid w:val="0066209C"/>
    <w:rsid w:val="006622C6"/>
    <w:rsid w:val="00662324"/>
    <w:rsid w:val="0066263D"/>
    <w:rsid w:val="006642EA"/>
    <w:rsid w:val="0066479C"/>
    <w:rsid w:val="006647CE"/>
    <w:rsid w:val="00665030"/>
    <w:rsid w:val="00665225"/>
    <w:rsid w:val="00665553"/>
    <w:rsid w:val="006656A5"/>
    <w:rsid w:val="00665735"/>
    <w:rsid w:val="00665A49"/>
    <w:rsid w:val="00665CFD"/>
    <w:rsid w:val="00665D48"/>
    <w:rsid w:val="00666856"/>
    <w:rsid w:val="00666E03"/>
    <w:rsid w:val="0066701B"/>
    <w:rsid w:val="006671B3"/>
    <w:rsid w:val="00667B4D"/>
    <w:rsid w:val="00667FF3"/>
    <w:rsid w:val="00670045"/>
    <w:rsid w:val="00670C12"/>
    <w:rsid w:val="0067127F"/>
    <w:rsid w:val="006712C9"/>
    <w:rsid w:val="00671F0E"/>
    <w:rsid w:val="006722F1"/>
    <w:rsid w:val="00672AF7"/>
    <w:rsid w:val="0067380A"/>
    <w:rsid w:val="006745B7"/>
    <w:rsid w:val="00674CC1"/>
    <w:rsid w:val="00674E10"/>
    <w:rsid w:val="00675179"/>
    <w:rsid w:val="006753ED"/>
    <w:rsid w:val="00675945"/>
    <w:rsid w:val="00675B48"/>
    <w:rsid w:val="00676264"/>
    <w:rsid w:val="006772E1"/>
    <w:rsid w:val="006774B2"/>
    <w:rsid w:val="00677633"/>
    <w:rsid w:val="006777C5"/>
    <w:rsid w:val="00677894"/>
    <w:rsid w:val="00677C37"/>
    <w:rsid w:val="006802DC"/>
    <w:rsid w:val="00680493"/>
    <w:rsid w:val="00680E95"/>
    <w:rsid w:val="00681722"/>
    <w:rsid w:val="0068181F"/>
    <w:rsid w:val="00681CC8"/>
    <w:rsid w:val="00681DB2"/>
    <w:rsid w:val="00682309"/>
    <w:rsid w:val="006831FE"/>
    <w:rsid w:val="006839C9"/>
    <w:rsid w:val="00683E93"/>
    <w:rsid w:val="006845B5"/>
    <w:rsid w:val="00684697"/>
    <w:rsid w:val="006848C2"/>
    <w:rsid w:val="00684ADD"/>
    <w:rsid w:val="0068508D"/>
    <w:rsid w:val="00685F55"/>
    <w:rsid w:val="00686084"/>
    <w:rsid w:val="00686811"/>
    <w:rsid w:val="00686867"/>
    <w:rsid w:val="00686AE4"/>
    <w:rsid w:val="0069038D"/>
    <w:rsid w:val="00690868"/>
    <w:rsid w:val="006909FF"/>
    <w:rsid w:val="00690E85"/>
    <w:rsid w:val="00690EB9"/>
    <w:rsid w:val="006910D8"/>
    <w:rsid w:val="00691A88"/>
    <w:rsid w:val="00691DF6"/>
    <w:rsid w:val="00691FA1"/>
    <w:rsid w:val="0069220A"/>
    <w:rsid w:val="00692C37"/>
    <w:rsid w:val="00693089"/>
    <w:rsid w:val="006931BD"/>
    <w:rsid w:val="006934BE"/>
    <w:rsid w:val="00694400"/>
    <w:rsid w:val="00694B2D"/>
    <w:rsid w:val="006954BC"/>
    <w:rsid w:val="006956F4"/>
    <w:rsid w:val="00695820"/>
    <w:rsid w:val="00695860"/>
    <w:rsid w:val="00695B29"/>
    <w:rsid w:val="00695F5F"/>
    <w:rsid w:val="00696092"/>
    <w:rsid w:val="006964E2"/>
    <w:rsid w:val="00697A1F"/>
    <w:rsid w:val="006A0213"/>
    <w:rsid w:val="006A071F"/>
    <w:rsid w:val="006A1C6E"/>
    <w:rsid w:val="006A1D5E"/>
    <w:rsid w:val="006A1FDB"/>
    <w:rsid w:val="006A1FF2"/>
    <w:rsid w:val="006A2382"/>
    <w:rsid w:val="006A2492"/>
    <w:rsid w:val="006A28BE"/>
    <w:rsid w:val="006A3394"/>
    <w:rsid w:val="006A3B18"/>
    <w:rsid w:val="006A4551"/>
    <w:rsid w:val="006A473A"/>
    <w:rsid w:val="006A4C7C"/>
    <w:rsid w:val="006A5026"/>
    <w:rsid w:val="006A540A"/>
    <w:rsid w:val="006A5B3E"/>
    <w:rsid w:val="006A69FC"/>
    <w:rsid w:val="006A6C39"/>
    <w:rsid w:val="006A6DE8"/>
    <w:rsid w:val="006A7406"/>
    <w:rsid w:val="006A7A5C"/>
    <w:rsid w:val="006B0124"/>
    <w:rsid w:val="006B05DE"/>
    <w:rsid w:val="006B0BC3"/>
    <w:rsid w:val="006B109F"/>
    <w:rsid w:val="006B1472"/>
    <w:rsid w:val="006B16FE"/>
    <w:rsid w:val="006B1845"/>
    <w:rsid w:val="006B1FCD"/>
    <w:rsid w:val="006B245F"/>
    <w:rsid w:val="006B33CE"/>
    <w:rsid w:val="006B35CF"/>
    <w:rsid w:val="006B4E58"/>
    <w:rsid w:val="006B4E67"/>
    <w:rsid w:val="006B4FF8"/>
    <w:rsid w:val="006B5119"/>
    <w:rsid w:val="006B581C"/>
    <w:rsid w:val="006B626A"/>
    <w:rsid w:val="006B720D"/>
    <w:rsid w:val="006B7C4B"/>
    <w:rsid w:val="006C06B1"/>
    <w:rsid w:val="006C0E73"/>
    <w:rsid w:val="006C14E3"/>
    <w:rsid w:val="006C1508"/>
    <w:rsid w:val="006C17E8"/>
    <w:rsid w:val="006C1ABA"/>
    <w:rsid w:val="006C1AF6"/>
    <w:rsid w:val="006C1DEC"/>
    <w:rsid w:val="006C1E8E"/>
    <w:rsid w:val="006C2F5E"/>
    <w:rsid w:val="006C34B3"/>
    <w:rsid w:val="006C4079"/>
    <w:rsid w:val="006C4C2D"/>
    <w:rsid w:val="006C53F2"/>
    <w:rsid w:val="006C6232"/>
    <w:rsid w:val="006C6E6A"/>
    <w:rsid w:val="006C6F07"/>
    <w:rsid w:val="006C70BD"/>
    <w:rsid w:val="006D1473"/>
    <w:rsid w:val="006D170D"/>
    <w:rsid w:val="006D258C"/>
    <w:rsid w:val="006D27D5"/>
    <w:rsid w:val="006D2965"/>
    <w:rsid w:val="006D334F"/>
    <w:rsid w:val="006D3DA2"/>
    <w:rsid w:val="006D5378"/>
    <w:rsid w:val="006D627C"/>
    <w:rsid w:val="006D7153"/>
    <w:rsid w:val="006D7D67"/>
    <w:rsid w:val="006E0E25"/>
    <w:rsid w:val="006E1BCE"/>
    <w:rsid w:val="006E22FF"/>
    <w:rsid w:val="006E26F8"/>
    <w:rsid w:val="006E287C"/>
    <w:rsid w:val="006E3754"/>
    <w:rsid w:val="006E396C"/>
    <w:rsid w:val="006E40AA"/>
    <w:rsid w:val="006E425A"/>
    <w:rsid w:val="006E438B"/>
    <w:rsid w:val="006E4736"/>
    <w:rsid w:val="006E4FAA"/>
    <w:rsid w:val="006E5343"/>
    <w:rsid w:val="006E5366"/>
    <w:rsid w:val="006E53B4"/>
    <w:rsid w:val="006E5403"/>
    <w:rsid w:val="006E592F"/>
    <w:rsid w:val="006E5D27"/>
    <w:rsid w:val="006E6051"/>
    <w:rsid w:val="006E60CF"/>
    <w:rsid w:val="006E634E"/>
    <w:rsid w:val="006E6CE5"/>
    <w:rsid w:val="006E73CA"/>
    <w:rsid w:val="006E745A"/>
    <w:rsid w:val="006E7573"/>
    <w:rsid w:val="006E79E2"/>
    <w:rsid w:val="006E7BB1"/>
    <w:rsid w:val="006F0C12"/>
    <w:rsid w:val="006F0DC3"/>
    <w:rsid w:val="006F3EC7"/>
    <w:rsid w:val="006F4187"/>
    <w:rsid w:val="006F4AF2"/>
    <w:rsid w:val="006F4DB8"/>
    <w:rsid w:val="006F509B"/>
    <w:rsid w:val="006F544A"/>
    <w:rsid w:val="006F575A"/>
    <w:rsid w:val="006F5DE0"/>
    <w:rsid w:val="006F5ED6"/>
    <w:rsid w:val="006F6289"/>
    <w:rsid w:val="006F6E4E"/>
    <w:rsid w:val="006F700D"/>
    <w:rsid w:val="006F71DB"/>
    <w:rsid w:val="006F743E"/>
    <w:rsid w:val="006F7A17"/>
    <w:rsid w:val="00700E15"/>
    <w:rsid w:val="00701CF2"/>
    <w:rsid w:val="00702097"/>
    <w:rsid w:val="00703383"/>
    <w:rsid w:val="00703CB9"/>
    <w:rsid w:val="00703DC8"/>
    <w:rsid w:val="007057B0"/>
    <w:rsid w:val="00705B2C"/>
    <w:rsid w:val="00705C4B"/>
    <w:rsid w:val="0070620E"/>
    <w:rsid w:val="00706771"/>
    <w:rsid w:val="00706A23"/>
    <w:rsid w:val="0070764F"/>
    <w:rsid w:val="00707B56"/>
    <w:rsid w:val="007109BD"/>
    <w:rsid w:val="0071164B"/>
    <w:rsid w:val="00711C0D"/>
    <w:rsid w:val="00712542"/>
    <w:rsid w:val="00712AD3"/>
    <w:rsid w:val="007142DD"/>
    <w:rsid w:val="00714C14"/>
    <w:rsid w:val="00715238"/>
    <w:rsid w:val="00715785"/>
    <w:rsid w:val="00716353"/>
    <w:rsid w:val="007164BB"/>
    <w:rsid w:val="00716DE9"/>
    <w:rsid w:val="007175A7"/>
    <w:rsid w:val="00717914"/>
    <w:rsid w:val="00717A18"/>
    <w:rsid w:val="00717C4B"/>
    <w:rsid w:val="0072054F"/>
    <w:rsid w:val="00721EE8"/>
    <w:rsid w:val="00722685"/>
    <w:rsid w:val="00722B92"/>
    <w:rsid w:val="0072323C"/>
    <w:rsid w:val="007232A5"/>
    <w:rsid w:val="007233C2"/>
    <w:rsid w:val="0072367B"/>
    <w:rsid w:val="00723793"/>
    <w:rsid w:val="00724582"/>
    <w:rsid w:val="00724BA3"/>
    <w:rsid w:val="00724BD3"/>
    <w:rsid w:val="00724FE4"/>
    <w:rsid w:val="0072575B"/>
    <w:rsid w:val="007257B8"/>
    <w:rsid w:val="0072598F"/>
    <w:rsid w:val="00726681"/>
    <w:rsid w:val="00727056"/>
    <w:rsid w:val="00727B93"/>
    <w:rsid w:val="00730AD0"/>
    <w:rsid w:val="00730F19"/>
    <w:rsid w:val="00731759"/>
    <w:rsid w:val="00731D3E"/>
    <w:rsid w:val="00731E92"/>
    <w:rsid w:val="00732AF3"/>
    <w:rsid w:val="00733583"/>
    <w:rsid w:val="00733938"/>
    <w:rsid w:val="00734CAE"/>
    <w:rsid w:val="0073572D"/>
    <w:rsid w:val="00735D58"/>
    <w:rsid w:val="00736008"/>
    <w:rsid w:val="0074028B"/>
    <w:rsid w:val="00740747"/>
    <w:rsid w:val="0074079B"/>
    <w:rsid w:val="007409DE"/>
    <w:rsid w:val="00743491"/>
    <w:rsid w:val="00743823"/>
    <w:rsid w:val="00743CE8"/>
    <w:rsid w:val="00744A8B"/>
    <w:rsid w:val="00745854"/>
    <w:rsid w:val="00745A8E"/>
    <w:rsid w:val="00745EDE"/>
    <w:rsid w:val="0074630C"/>
    <w:rsid w:val="0074655F"/>
    <w:rsid w:val="007468C2"/>
    <w:rsid w:val="00747ADD"/>
    <w:rsid w:val="0075099F"/>
    <w:rsid w:val="00750AF9"/>
    <w:rsid w:val="0075110C"/>
    <w:rsid w:val="00752068"/>
    <w:rsid w:val="00752341"/>
    <w:rsid w:val="00752417"/>
    <w:rsid w:val="007528E6"/>
    <w:rsid w:val="007532E4"/>
    <w:rsid w:val="0075359C"/>
    <w:rsid w:val="00753692"/>
    <w:rsid w:val="00753DEC"/>
    <w:rsid w:val="007543A7"/>
    <w:rsid w:val="00754439"/>
    <w:rsid w:val="00755E69"/>
    <w:rsid w:val="00755F93"/>
    <w:rsid w:val="00755FC4"/>
    <w:rsid w:val="00756208"/>
    <w:rsid w:val="007568E5"/>
    <w:rsid w:val="00756989"/>
    <w:rsid w:val="00756D34"/>
    <w:rsid w:val="007602A7"/>
    <w:rsid w:val="0076056D"/>
    <w:rsid w:val="007608D3"/>
    <w:rsid w:val="00760ACF"/>
    <w:rsid w:val="007610BB"/>
    <w:rsid w:val="007610E6"/>
    <w:rsid w:val="00761C88"/>
    <w:rsid w:val="0076253B"/>
    <w:rsid w:val="00762903"/>
    <w:rsid w:val="00763225"/>
    <w:rsid w:val="00763400"/>
    <w:rsid w:val="0076412C"/>
    <w:rsid w:val="007646E2"/>
    <w:rsid w:val="00764B58"/>
    <w:rsid w:val="00765270"/>
    <w:rsid w:val="0076534E"/>
    <w:rsid w:val="00766023"/>
    <w:rsid w:val="007664CB"/>
    <w:rsid w:val="00766977"/>
    <w:rsid w:val="00766C9C"/>
    <w:rsid w:val="00767E54"/>
    <w:rsid w:val="0077000D"/>
    <w:rsid w:val="0077037C"/>
    <w:rsid w:val="00770C99"/>
    <w:rsid w:val="00770E38"/>
    <w:rsid w:val="00771CD3"/>
    <w:rsid w:val="007723E7"/>
    <w:rsid w:val="00772404"/>
    <w:rsid w:val="007724B1"/>
    <w:rsid w:val="00772BC2"/>
    <w:rsid w:val="00772D94"/>
    <w:rsid w:val="00772E75"/>
    <w:rsid w:val="00773F6B"/>
    <w:rsid w:val="007740E3"/>
    <w:rsid w:val="0077452F"/>
    <w:rsid w:val="00774604"/>
    <w:rsid w:val="00774A7C"/>
    <w:rsid w:val="00774F0F"/>
    <w:rsid w:val="00775B58"/>
    <w:rsid w:val="00775B79"/>
    <w:rsid w:val="00776599"/>
    <w:rsid w:val="007767BC"/>
    <w:rsid w:val="00776C88"/>
    <w:rsid w:val="00777052"/>
    <w:rsid w:val="007770BF"/>
    <w:rsid w:val="00777E5B"/>
    <w:rsid w:val="00780C34"/>
    <w:rsid w:val="00782201"/>
    <w:rsid w:val="00782A8E"/>
    <w:rsid w:val="00782BE1"/>
    <w:rsid w:val="00782E94"/>
    <w:rsid w:val="0078335A"/>
    <w:rsid w:val="0078357F"/>
    <w:rsid w:val="00783AC7"/>
    <w:rsid w:val="00783B77"/>
    <w:rsid w:val="00783CC8"/>
    <w:rsid w:val="00784821"/>
    <w:rsid w:val="007858CA"/>
    <w:rsid w:val="00785D71"/>
    <w:rsid w:val="00786461"/>
    <w:rsid w:val="00787EA7"/>
    <w:rsid w:val="0079079A"/>
    <w:rsid w:val="00790B9C"/>
    <w:rsid w:val="00790BD9"/>
    <w:rsid w:val="007910FD"/>
    <w:rsid w:val="0079172D"/>
    <w:rsid w:val="00791C3F"/>
    <w:rsid w:val="00791D0E"/>
    <w:rsid w:val="007927DD"/>
    <w:rsid w:val="00792B08"/>
    <w:rsid w:val="007930B5"/>
    <w:rsid w:val="0079349A"/>
    <w:rsid w:val="0079370B"/>
    <w:rsid w:val="00793C4D"/>
    <w:rsid w:val="007942AA"/>
    <w:rsid w:val="00794466"/>
    <w:rsid w:val="00795135"/>
    <w:rsid w:val="007956C9"/>
    <w:rsid w:val="00795F61"/>
    <w:rsid w:val="00796081"/>
    <w:rsid w:val="00796E46"/>
    <w:rsid w:val="007971A9"/>
    <w:rsid w:val="007A045E"/>
    <w:rsid w:val="007A0747"/>
    <w:rsid w:val="007A103C"/>
    <w:rsid w:val="007A1A53"/>
    <w:rsid w:val="007A1C72"/>
    <w:rsid w:val="007A2018"/>
    <w:rsid w:val="007A3A55"/>
    <w:rsid w:val="007A46A2"/>
    <w:rsid w:val="007A55FA"/>
    <w:rsid w:val="007A5D9E"/>
    <w:rsid w:val="007A671E"/>
    <w:rsid w:val="007A6AD8"/>
    <w:rsid w:val="007A6BA1"/>
    <w:rsid w:val="007A7B64"/>
    <w:rsid w:val="007B0521"/>
    <w:rsid w:val="007B0998"/>
    <w:rsid w:val="007B0FEA"/>
    <w:rsid w:val="007B1002"/>
    <w:rsid w:val="007B24CA"/>
    <w:rsid w:val="007B25C2"/>
    <w:rsid w:val="007B36AC"/>
    <w:rsid w:val="007B3A3E"/>
    <w:rsid w:val="007B407B"/>
    <w:rsid w:val="007B436F"/>
    <w:rsid w:val="007B50B5"/>
    <w:rsid w:val="007B522B"/>
    <w:rsid w:val="007B546C"/>
    <w:rsid w:val="007B5D99"/>
    <w:rsid w:val="007B6AC5"/>
    <w:rsid w:val="007B7055"/>
    <w:rsid w:val="007B7781"/>
    <w:rsid w:val="007B78CC"/>
    <w:rsid w:val="007B7A72"/>
    <w:rsid w:val="007B7CB4"/>
    <w:rsid w:val="007B7DD4"/>
    <w:rsid w:val="007C027E"/>
    <w:rsid w:val="007C07D8"/>
    <w:rsid w:val="007C16B7"/>
    <w:rsid w:val="007C1D8B"/>
    <w:rsid w:val="007C1EA8"/>
    <w:rsid w:val="007C22CE"/>
    <w:rsid w:val="007C3D7D"/>
    <w:rsid w:val="007C3F9B"/>
    <w:rsid w:val="007C4752"/>
    <w:rsid w:val="007C4A8B"/>
    <w:rsid w:val="007C4B8A"/>
    <w:rsid w:val="007C5A06"/>
    <w:rsid w:val="007C5B38"/>
    <w:rsid w:val="007C6C45"/>
    <w:rsid w:val="007C6CFF"/>
    <w:rsid w:val="007C7259"/>
    <w:rsid w:val="007D14B6"/>
    <w:rsid w:val="007D16D1"/>
    <w:rsid w:val="007D173D"/>
    <w:rsid w:val="007D2B91"/>
    <w:rsid w:val="007D38BC"/>
    <w:rsid w:val="007D3A63"/>
    <w:rsid w:val="007D3FF4"/>
    <w:rsid w:val="007D44B4"/>
    <w:rsid w:val="007D494F"/>
    <w:rsid w:val="007D5ABF"/>
    <w:rsid w:val="007D6258"/>
    <w:rsid w:val="007D7051"/>
    <w:rsid w:val="007D7B7B"/>
    <w:rsid w:val="007E022B"/>
    <w:rsid w:val="007E0AC3"/>
    <w:rsid w:val="007E128D"/>
    <w:rsid w:val="007E2026"/>
    <w:rsid w:val="007E2D22"/>
    <w:rsid w:val="007E43AF"/>
    <w:rsid w:val="007E4EE8"/>
    <w:rsid w:val="007E5203"/>
    <w:rsid w:val="007E58DA"/>
    <w:rsid w:val="007E6653"/>
    <w:rsid w:val="007E6F67"/>
    <w:rsid w:val="007E7703"/>
    <w:rsid w:val="007E7A0F"/>
    <w:rsid w:val="007F0885"/>
    <w:rsid w:val="007F08DE"/>
    <w:rsid w:val="007F0A00"/>
    <w:rsid w:val="007F0B60"/>
    <w:rsid w:val="007F223E"/>
    <w:rsid w:val="007F2B04"/>
    <w:rsid w:val="007F3762"/>
    <w:rsid w:val="007F3F68"/>
    <w:rsid w:val="007F4B61"/>
    <w:rsid w:val="007F4E93"/>
    <w:rsid w:val="007F4FC6"/>
    <w:rsid w:val="007F5A25"/>
    <w:rsid w:val="007F614D"/>
    <w:rsid w:val="007F6460"/>
    <w:rsid w:val="007F7EF6"/>
    <w:rsid w:val="008008F1"/>
    <w:rsid w:val="00800D9A"/>
    <w:rsid w:val="008014E6"/>
    <w:rsid w:val="00801840"/>
    <w:rsid w:val="008021D3"/>
    <w:rsid w:val="00802976"/>
    <w:rsid w:val="00804592"/>
    <w:rsid w:val="00805ABF"/>
    <w:rsid w:val="0080623F"/>
    <w:rsid w:val="00806B55"/>
    <w:rsid w:val="008100C2"/>
    <w:rsid w:val="00810377"/>
    <w:rsid w:val="00813CF7"/>
    <w:rsid w:val="00813EE6"/>
    <w:rsid w:val="0081423C"/>
    <w:rsid w:val="00814295"/>
    <w:rsid w:val="008144FD"/>
    <w:rsid w:val="00814AF6"/>
    <w:rsid w:val="00814DC1"/>
    <w:rsid w:val="0081514E"/>
    <w:rsid w:val="008152C3"/>
    <w:rsid w:val="00815496"/>
    <w:rsid w:val="00815C60"/>
    <w:rsid w:val="00815DC7"/>
    <w:rsid w:val="0081627F"/>
    <w:rsid w:val="0081636E"/>
    <w:rsid w:val="0081647D"/>
    <w:rsid w:val="00817CF8"/>
    <w:rsid w:val="0082048E"/>
    <w:rsid w:val="008207F4"/>
    <w:rsid w:val="00820BBC"/>
    <w:rsid w:val="0082109A"/>
    <w:rsid w:val="008212FB"/>
    <w:rsid w:val="008213C5"/>
    <w:rsid w:val="0082147D"/>
    <w:rsid w:val="0082161C"/>
    <w:rsid w:val="0082190B"/>
    <w:rsid w:val="00821B4B"/>
    <w:rsid w:val="00821C10"/>
    <w:rsid w:val="0082322E"/>
    <w:rsid w:val="008247FA"/>
    <w:rsid w:val="008257D1"/>
    <w:rsid w:val="008272A3"/>
    <w:rsid w:val="0082782D"/>
    <w:rsid w:val="00830FF0"/>
    <w:rsid w:val="00831A15"/>
    <w:rsid w:val="00831B08"/>
    <w:rsid w:val="00831B6C"/>
    <w:rsid w:val="00831E74"/>
    <w:rsid w:val="0083238B"/>
    <w:rsid w:val="0083277E"/>
    <w:rsid w:val="00832AF7"/>
    <w:rsid w:val="0083349C"/>
    <w:rsid w:val="0083528D"/>
    <w:rsid w:val="0083566C"/>
    <w:rsid w:val="00835CF2"/>
    <w:rsid w:val="00836C35"/>
    <w:rsid w:val="00840616"/>
    <w:rsid w:val="00840C5E"/>
    <w:rsid w:val="008410CE"/>
    <w:rsid w:val="0084203F"/>
    <w:rsid w:val="00842B20"/>
    <w:rsid w:val="00843BE5"/>
    <w:rsid w:val="00843DD8"/>
    <w:rsid w:val="00844642"/>
    <w:rsid w:val="00844CBF"/>
    <w:rsid w:val="0084514B"/>
    <w:rsid w:val="00845179"/>
    <w:rsid w:val="008453EA"/>
    <w:rsid w:val="008456F5"/>
    <w:rsid w:val="00846DA4"/>
    <w:rsid w:val="00847139"/>
    <w:rsid w:val="00847463"/>
    <w:rsid w:val="008478C9"/>
    <w:rsid w:val="00847A46"/>
    <w:rsid w:val="00850032"/>
    <w:rsid w:val="00850334"/>
    <w:rsid w:val="00850CDE"/>
    <w:rsid w:val="00851FC0"/>
    <w:rsid w:val="00852110"/>
    <w:rsid w:val="00852BB9"/>
    <w:rsid w:val="0085360B"/>
    <w:rsid w:val="00853B05"/>
    <w:rsid w:val="00854084"/>
    <w:rsid w:val="008544A7"/>
    <w:rsid w:val="008551D3"/>
    <w:rsid w:val="0085597B"/>
    <w:rsid w:val="008563CB"/>
    <w:rsid w:val="008570C3"/>
    <w:rsid w:val="00860BC1"/>
    <w:rsid w:val="00860F84"/>
    <w:rsid w:val="00861144"/>
    <w:rsid w:val="00862138"/>
    <w:rsid w:val="00862236"/>
    <w:rsid w:val="008627E0"/>
    <w:rsid w:val="00862A11"/>
    <w:rsid w:val="00862EBC"/>
    <w:rsid w:val="008634A4"/>
    <w:rsid w:val="00863A32"/>
    <w:rsid w:val="008641B0"/>
    <w:rsid w:val="0086429F"/>
    <w:rsid w:val="008649B9"/>
    <w:rsid w:val="00865317"/>
    <w:rsid w:val="008662CE"/>
    <w:rsid w:val="008668FD"/>
    <w:rsid w:val="00866FB9"/>
    <w:rsid w:val="0086723F"/>
    <w:rsid w:val="0086737C"/>
    <w:rsid w:val="00867CD4"/>
    <w:rsid w:val="008705FD"/>
    <w:rsid w:val="00870B32"/>
    <w:rsid w:val="008711AD"/>
    <w:rsid w:val="008711C3"/>
    <w:rsid w:val="00871801"/>
    <w:rsid w:val="00871BE6"/>
    <w:rsid w:val="00872299"/>
    <w:rsid w:val="00872C79"/>
    <w:rsid w:val="008738BB"/>
    <w:rsid w:val="00874882"/>
    <w:rsid w:val="0087539A"/>
    <w:rsid w:val="00875AA6"/>
    <w:rsid w:val="00875D92"/>
    <w:rsid w:val="00875EE4"/>
    <w:rsid w:val="00876D13"/>
    <w:rsid w:val="00877176"/>
    <w:rsid w:val="008776E5"/>
    <w:rsid w:val="00880EBD"/>
    <w:rsid w:val="00881DF8"/>
    <w:rsid w:val="00882B2A"/>
    <w:rsid w:val="00883121"/>
    <w:rsid w:val="008835DB"/>
    <w:rsid w:val="008839A9"/>
    <w:rsid w:val="00884008"/>
    <w:rsid w:val="008845B5"/>
    <w:rsid w:val="00884DE1"/>
    <w:rsid w:val="00884DFA"/>
    <w:rsid w:val="00884E41"/>
    <w:rsid w:val="00885B0A"/>
    <w:rsid w:val="00885B2E"/>
    <w:rsid w:val="00885F68"/>
    <w:rsid w:val="008862D1"/>
    <w:rsid w:val="00886581"/>
    <w:rsid w:val="0088698C"/>
    <w:rsid w:val="00886C08"/>
    <w:rsid w:val="008878B4"/>
    <w:rsid w:val="00887DE8"/>
    <w:rsid w:val="00887E54"/>
    <w:rsid w:val="00890027"/>
    <w:rsid w:val="00890168"/>
    <w:rsid w:val="00890DC4"/>
    <w:rsid w:val="00892293"/>
    <w:rsid w:val="008929BA"/>
    <w:rsid w:val="00893459"/>
    <w:rsid w:val="0089438F"/>
    <w:rsid w:val="0089442B"/>
    <w:rsid w:val="008946E1"/>
    <w:rsid w:val="00894A38"/>
    <w:rsid w:val="0089531A"/>
    <w:rsid w:val="008957FD"/>
    <w:rsid w:val="00896762"/>
    <w:rsid w:val="00897184"/>
    <w:rsid w:val="008971B6"/>
    <w:rsid w:val="00897B9C"/>
    <w:rsid w:val="008A034E"/>
    <w:rsid w:val="008A10B5"/>
    <w:rsid w:val="008A1777"/>
    <w:rsid w:val="008A2140"/>
    <w:rsid w:val="008A2D06"/>
    <w:rsid w:val="008A2E7D"/>
    <w:rsid w:val="008A41C2"/>
    <w:rsid w:val="008A42D8"/>
    <w:rsid w:val="008A4830"/>
    <w:rsid w:val="008A4ABC"/>
    <w:rsid w:val="008A5BFD"/>
    <w:rsid w:val="008A5C5C"/>
    <w:rsid w:val="008A61A9"/>
    <w:rsid w:val="008A641D"/>
    <w:rsid w:val="008A644D"/>
    <w:rsid w:val="008A6837"/>
    <w:rsid w:val="008A68D3"/>
    <w:rsid w:val="008A693D"/>
    <w:rsid w:val="008B043D"/>
    <w:rsid w:val="008B0640"/>
    <w:rsid w:val="008B06E1"/>
    <w:rsid w:val="008B0951"/>
    <w:rsid w:val="008B0DED"/>
    <w:rsid w:val="008B1601"/>
    <w:rsid w:val="008B1818"/>
    <w:rsid w:val="008B1A93"/>
    <w:rsid w:val="008B31EC"/>
    <w:rsid w:val="008B3285"/>
    <w:rsid w:val="008B3C2D"/>
    <w:rsid w:val="008B5779"/>
    <w:rsid w:val="008B5A30"/>
    <w:rsid w:val="008B5DBB"/>
    <w:rsid w:val="008B71E6"/>
    <w:rsid w:val="008B7235"/>
    <w:rsid w:val="008B7536"/>
    <w:rsid w:val="008B77D1"/>
    <w:rsid w:val="008C048E"/>
    <w:rsid w:val="008C0BC1"/>
    <w:rsid w:val="008C105F"/>
    <w:rsid w:val="008C1204"/>
    <w:rsid w:val="008C13C3"/>
    <w:rsid w:val="008C1571"/>
    <w:rsid w:val="008C1C8E"/>
    <w:rsid w:val="008C1D7F"/>
    <w:rsid w:val="008C1E98"/>
    <w:rsid w:val="008C26C2"/>
    <w:rsid w:val="008C2A8A"/>
    <w:rsid w:val="008C2D0A"/>
    <w:rsid w:val="008C34F1"/>
    <w:rsid w:val="008C43BC"/>
    <w:rsid w:val="008C45EA"/>
    <w:rsid w:val="008C4AA0"/>
    <w:rsid w:val="008C595D"/>
    <w:rsid w:val="008C5995"/>
    <w:rsid w:val="008C63DB"/>
    <w:rsid w:val="008C707D"/>
    <w:rsid w:val="008C77AD"/>
    <w:rsid w:val="008D09EC"/>
    <w:rsid w:val="008D0CCB"/>
    <w:rsid w:val="008D180C"/>
    <w:rsid w:val="008D2385"/>
    <w:rsid w:val="008D2B7F"/>
    <w:rsid w:val="008D36B9"/>
    <w:rsid w:val="008D47CA"/>
    <w:rsid w:val="008D488A"/>
    <w:rsid w:val="008D49A5"/>
    <w:rsid w:val="008D4A9D"/>
    <w:rsid w:val="008D4CA5"/>
    <w:rsid w:val="008D5AB3"/>
    <w:rsid w:val="008D5F61"/>
    <w:rsid w:val="008D5F7A"/>
    <w:rsid w:val="008D60DB"/>
    <w:rsid w:val="008D6DF5"/>
    <w:rsid w:val="008D7CAC"/>
    <w:rsid w:val="008E095B"/>
    <w:rsid w:val="008E37CA"/>
    <w:rsid w:val="008E4349"/>
    <w:rsid w:val="008E43DE"/>
    <w:rsid w:val="008E48BB"/>
    <w:rsid w:val="008E4AD4"/>
    <w:rsid w:val="008E4F46"/>
    <w:rsid w:val="008E5128"/>
    <w:rsid w:val="008E559A"/>
    <w:rsid w:val="008E5652"/>
    <w:rsid w:val="008E596A"/>
    <w:rsid w:val="008E5A1E"/>
    <w:rsid w:val="008E60FC"/>
    <w:rsid w:val="008E6B6D"/>
    <w:rsid w:val="008E6D7E"/>
    <w:rsid w:val="008E6FE0"/>
    <w:rsid w:val="008E77E3"/>
    <w:rsid w:val="008F10E1"/>
    <w:rsid w:val="008F1608"/>
    <w:rsid w:val="008F24AD"/>
    <w:rsid w:val="008F2EB1"/>
    <w:rsid w:val="008F31B3"/>
    <w:rsid w:val="008F38B8"/>
    <w:rsid w:val="008F41E9"/>
    <w:rsid w:val="008F49C9"/>
    <w:rsid w:val="008F600D"/>
    <w:rsid w:val="008F73D0"/>
    <w:rsid w:val="009000B0"/>
    <w:rsid w:val="00900EC4"/>
    <w:rsid w:val="00901733"/>
    <w:rsid w:val="0090212A"/>
    <w:rsid w:val="00903083"/>
    <w:rsid w:val="009034DE"/>
    <w:rsid w:val="00903533"/>
    <w:rsid w:val="009040FC"/>
    <w:rsid w:val="0090435B"/>
    <w:rsid w:val="00904A0E"/>
    <w:rsid w:val="00904B20"/>
    <w:rsid w:val="00905324"/>
    <w:rsid w:val="00905690"/>
    <w:rsid w:val="00905A09"/>
    <w:rsid w:val="0090638B"/>
    <w:rsid w:val="00906528"/>
    <w:rsid w:val="00907E9F"/>
    <w:rsid w:val="00910891"/>
    <w:rsid w:val="00910C07"/>
    <w:rsid w:val="009110C9"/>
    <w:rsid w:val="0091182E"/>
    <w:rsid w:val="00911D79"/>
    <w:rsid w:val="00911FAF"/>
    <w:rsid w:val="009126A3"/>
    <w:rsid w:val="009132A6"/>
    <w:rsid w:val="00913712"/>
    <w:rsid w:val="00913A91"/>
    <w:rsid w:val="00913D64"/>
    <w:rsid w:val="00913FBB"/>
    <w:rsid w:val="0091498B"/>
    <w:rsid w:val="00914CE3"/>
    <w:rsid w:val="009154FD"/>
    <w:rsid w:val="00915560"/>
    <w:rsid w:val="0091627B"/>
    <w:rsid w:val="00916ACA"/>
    <w:rsid w:val="00916D31"/>
    <w:rsid w:val="00917D92"/>
    <w:rsid w:val="00920A52"/>
    <w:rsid w:val="00920CFB"/>
    <w:rsid w:val="00921199"/>
    <w:rsid w:val="00921286"/>
    <w:rsid w:val="009216CA"/>
    <w:rsid w:val="0092351D"/>
    <w:rsid w:val="00923AC6"/>
    <w:rsid w:val="00923CEB"/>
    <w:rsid w:val="00924AC9"/>
    <w:rsid w:val="00924BBD"/>
    <w:rsid w:val="00924FFE"/>
    <w:rsid w:val="0092526A"/>
    <w:rsid w:val="00925838"/>
    <w:rsid w:val="00925B6A"/>
    <w:rsid w:val="009263E5"/>
    <w:rsid w:val="00926465"/>
    <w:rsid w:val="00926B3C"/>
    <w:rsid w:val="00926EEB"/>
    <w:rsid w:val="00927033"/>
    <w:rsid w:val="0092748C"/>
    <w:rsid w:val="00927D02"/>
    <w:rsid w:val="00930759"/>
    <w:rsid w:val="0093162F"/>
    <w:rsid w:val="00931948"/>
    <w:rsid w:val="00931A18"/>
    <w:rsid w:val="0093213B"/>
    <w:rsid w:val="009321A0"/>
    <w:rsid w:val="00933219"/>
    <w:rsid w:val="00934EF1"/>
    <w:rsid w:val="0093525C"/>
    <w:rsid w:val="00935DF9"/>
    <w:rsid w:val="00935F5E"/>
    <w:rsid w:val="00936024"/>
    <w:rsid w:val="0093625D"/>
    <w:rsid w:val="0093628D"/>
    <w:rsid w:val="009376CA"/>
    <w:rsid w:val="00937B0C"/>
    <w:rsid w:val="00941651"/>
    <w:rsid w:val="00941AE6"/>
    <w:rsid w:val="00941DD3"/>
    <w:rsid w:val="00941FFA"/>
    <w:rsid w:val="009425C6"/>
    <w:rsid w:val="00942733"/>
    <w:rsid w:val="00942B44"/>
    <w:rsid w:val="0094354E"/>
    <w:rsid w:val="0094485D"/>
    <w:rsid w:val="0094579A"/>
    <w:rsid w:val="00945C4B"/>
    <w:rsid w:val="00946779"/>
    <w:rsid w:val="00947E8A"/>
    <w:rsid w:val="00947F2C"/>
    <w:rsid w:val="009500C9"/>
    <w:rsid w:val="009511A5"/>
    <w:rsid w:val="00951567"/>
    <w:rsid w:val="00951A68"/>
    <w:rsid w:val="00951C25"/>
    <w:rsid w:val="00952EA6"/>
    <w:rsid w:val="009531E0"/>
    <w:rsid w:val="00953854"/>
    <w:rsid w:val="00953A2E"/>
    <w:rsid w:val="00954907"/>
    <w:rsid w:val="009549BA"/>
    <w:rsid w:val="00954F32"/>
    <w:rsid w:val="00955BA5"/>
    <w:rsid w:val="00955F09"/>
    <w:rsid w:val="00955F78"/>
    <w:rsid w:val="00957B4A"/>
    <w:rsid w:val="009617A2"/>
    <w:rsid w:val="00961CB1"/>
    <w:rsid w:val="0096335C"/>
    <w:rsid w:val="0096392B"/>
    <w:rsid w:val="00964145"/>
    <w:rsid w:val="00964323"/>
    <w:rsid w:val="00964523"/>
    <w:rsid w:val="00964799"/>
    <w:rsid w:val="009648E6"/>
    <w:rsid w:val="00965E81"/>
    <w:rsid w:val="009660D7"/>
    <w:rsid w:val="009676F7"/>
    <w:rsid w:val="00970332"/>
    <w:rsid w:val="00970C7C"/>
    <w:rsid w:val="0097129A"/>
    <w:rsid w:val="00971301"/>
    <w:rsid w:val="009714F4"/>
    <w:rsid w:val="00972576"/>
    <w:rsid w:val="009727C5"/>
    <w:rsid w:val="0097287F"/>
    <w:rsid w:val="009728C2"/>
    <w:rsid w:val="00972F7A"/>
    <w:rsid w:val="00973191"/>
    <w:rsid w:val="009736F2"/>
    <w:rsid w:val="0097417C"/>
    <w:rsid w:val="0097467F"/>
    <w:rsid w:val="009746B1"/>
    <w:rsid w:val="009751D8"/>
    <w:rsid w:val="00975522"/>
    <w:rsid w:val="00975941"/>
    <w:rsid w:val="009766FC"/>
    <w:rsid w:val="0097688F"/>
    <w:rsid w:val="00976BBC"/>
    <w:rsid w:val="00977342"/>
    <w:rsid w:val="00977EF0"/>
    <w:rsid w:val="00980DAA"/>
    <w:rsid w:val="0098118F"/>
    <w:rsid w:val="009829BC"/>
    <w:rsid w:val="00982A30"/>
    <w:rsid w:val="00982EA7"/>
    <w:rsid w:val="00982F8A"/>
    <w:rsid w:val="0098321D"/>
    <w:rsid w:val="0098376D"/>
    <w:rsid w:val="00983A31"/>
    <w:rsid w:val="00983C85"/>
    <w:rsid w:val="009843AD"/>
    <w:rsid w:val="00984570"/>
    <w:rsid w:val="00984666"/>
    <w:rsid w:val="009856B8"/>
    <w:rsid w:val="00985708"/>
    <w:rsid w:val="00986456"/>
    <w:rsid w:val="009869D3"/>
    <w:rsid w:val="00986C78"/>
    <w:rsid w:val="00986EA4"/>
    <w:rsid w:val="00990D0B"/>
    <w:rsid w:val="009927EB"/>
    <w:rsid w:val="00993607"/>
    <w:rsid w:val="00994932"/>
    <w:rsid w:val="0099613D"/>
    <w:rsid w:val="00996201"/>
    <w:rsid w:val="00996530"/>
    <w:rsid w:val="009972C1"/>
    <w:rsid w:val="009974D9"/>
    <w:rsid w:val="0099773A"/>
    <w:rsid w:val="009978A8"/>
    <w:rsid w:val="009A00BE"/>
    <w:rsid w:val="009A0867"/>
    <w:rsid w:val="009A08C5"/>
    <w:rsid w:val="009A1ED3"/>
    <w:rsid w:val="009A1F1C"/>
    <w:rsid w:val="009A3FEE"/>
    <w:rsid w:val="009A4D9A"/>
    <w:rsid w:val="009A5115"/>
    <w:rsid w:val="009A608C"/>
    <w:rsid w:val="009A64C1"/>
    <w:rsid w:val="009A68C9"/>
    <w:rsid w:val="009A68E3"/>
    <w:rsid w:val="009A6920"/>
    <w:rsid w:val="009A69CD"/>
    <w:rsid w:val="009B0023"/>
    <w:rsid w:val="009B04C2"/>
    <w:rsid w:val="009B0F86"/>
    <w:rsid w:val="009B1A39"/>
    <w:rsid w:val="009B2A26"/>
    <w:rsid w:val="009B2F0F"/>
    <w:rsid w:val="009B3B30"/>
    <w:rsid w:val="009B4170"/>
    <w:rsid w:val="009B4A70"/>
    <w:rsid w:val="009B4D0B"/>
    <w:rsid w:val="009B4ED4"/>
    <w:rsid w:val="009B5259"/>
    <w:rsid w:val="009B5452"/>
    <w:rsid w:val="009B5609"/>
    <w:rsid w:val="009B5BD0"/>
    <w:rsid w:val="009B5D93"/>
    <w:rsid w:val="009B6218"/>
    <w:rsid w:val="009B693B"/>
    <w:rsid w:val="009B6EFC"/>
    <w:rsid w:val="009B6F6D"/>
    <w:rsid w:val="009B717E"/>
    <w:rsid w:val="009B784A"/>
    <w:rsid w:val="009B7C9D"/>
    <w:rsid w:val="009C017E"/>
    <w:rsid w:val="009C0486"/>
    <w:rsid w:val="009C0AD4"/>
    <w:rsid w:val="009C0CB0"/>
    <w:rsid w:val="009C1F0F"/>
    <w:rsid w:val="009C25F6"/>
    <w:rsid w:val="009C2860"/>
    <w:rsid w:val="009C2BE0"/>
    <w:rsid w:val="009C3090"/>
    <w:rsid w:val="009C3352"/>
    <w:rsid w:val="009C3442"/>
    <w:rsid w:val="009C46DD"/>
    <w:rsid w:val="009C47CE"/>
    <w:rsid w:val="009C4B76"/>
    <w:rsid w:val="009C5589"/>
    <w:rsid w:val="009C558B"/>
    <w:rsid w:val="009C5F4E"/>
    <w:rsid w:val="009C63F0"/>
    <w:rsid w:val="009C6731"/>
    <w:rsid w:val="009C7192"/>
    <w:rsid w:val="009C7879"/>
    <w:rsid w:val="009C7DEE"/>
    <w:rsid w:val="009D0125"/>
    <w:rsid w:val="009D07A5"/>
    <w:rsid w:val="009D0D03"/>
    <w:rsid w:val="009D126C"/>
    <w:rsid w:val="009D1AA0"/>
    <w:rsid w:val="009D35A2"/>
    <w:rsid w:val="009D5707"/>
    <w:rsid w:val="009D59C3"/>
    <w:rsid w:val="009D5A5A"/>
    <w:rsid w:val="009D61D1"/>
    <w:rsid w:val="009D649B"/>
    <w:rsid w:val="009D6A5B"/>
    <w:rsid w:val="009D6A65"/>
    <w:rsid w:val="009D710A"/>
    <w:rsid w:val="009D7BC6"/>
    <w:rsid w:val="009E0227"/>
    <w:rsid w:val="009E0C0E"/>
    <w:rsid w:val="009E105A"/>
    <w:rsid w:val="009E1AB2"/>
    <w:rsid w:val="009E1F2A"/>
    <w:rsid w:val="009E2960"/>
    <w:rsid w:val="009E2A2B"/>
    <w:rsid w:val="009E3004"/>
    <w:rsid w:val="009E34AB"/>
    <w:rsid w:val="009E36BA"/>
    <w:rsid w:val="009E38D5"/>
    <w:rsid w:val="009E4028"/>
    <w:rsid w:val="009E4F3C"/>
    <w:rsid w:val="009E5690"/>
    <w:rsid w:val="009E5B6A"/>
    <w:rsid w:val="009E5CEF"/>
    <w:rsid w:val="009E5E2C"/>
    <w:rsid w:val="009E75E8"/>
    <w:rsid w:val="009E786A"/>
    <w:rsid w:val="009E7F01"/>
    <w:rsid w:val="009E7FC6"/>
    <w:rsid w:val="009F01D3"/>
    <w:rsid w:val="009F056C"/>
    <w:rsid w:val="009F0D0F"/>
    <w:rsid w:val="009F0E4F"/>
    <w:rsid w:val="009F181A"/>
    <w:rsid w:val="009F1C8A"/>
    <w:rsid w:val="009F2382"/>
    <w:rsid w:val="009F24E7"/>
    <w:rsid w:val="009F2A2B"/>
    <w:rsid w:val="009F308E"/>
    <w:rsid w:val="009F4DBB"/>
    <w:rsid w:val="009F50BA"/>
    <w:rsid w:val="009F5587"/>
    <w:rsid w:val="009F670D"/>
    <w:rsid w:val="009F6C76"/>
    <w:rsid w:val="009F7300"/>
    <w:rsid w:val="009F7C31"/>
    <w:rsid w:val="00A0050C"/>
    <w:rsid w:val="00A00CE1"/>
    <w:rsid w:val="00A00E6E"/>
    <w:rsid w:val="00A01136"/>
    <w:rsid w:val="00A0127E"/>
    <w:rsid w:val="00A01336"/>
    <w:rsid w:val="00A0167F"/>
    <w:rsid w:val="00A016D2"/>
    <w:rsid w:val="00A0184A"/>
    <w:rsid w:val="00A01A68"/>
    <w:rsid w:val="00A01B75"/>
    <w:rsid w:val="00A023BC"/>
    <w:rsid w:val="00A0278C"/>
    <w:rsid w:val="00A02840"/>
    <w:rsid w:val="00A02D79"/>
    <w:rsid w:val="00A032DF"/>
    <w:rsid w:val="00A03C87"/>
    <w:rsid w:val="00A046AD"/>
    <w:rsid w:val="00A04F97"/>
    <w:rsid w:val="00A05173"/>
    <w:rsid w:val="00A0568A"/>
    <w:rsid w:val="00A05A0E"/>
    <w:rsid w:val="00A062D9"/>
    <w:rsid w:val="00A06937"/>
    <w:rsid w:val="00A069D6"/>
    <w:rsid w:val="00A06CE5"/>
    <w:rsid w:val="00A07537"/>
    <w:rsid w:val="00A07C0D"/>
    <w:rsid w:val="00A1013C"/>
    <w:rsid w:val="00A10893"/>
    <w:rsid w:val="00A10FCB"/>
    <w:rsid w:val="00A11092"/>
    <w:rsid w:val="00A11567"/>
    <w:rsid w:val="00A11643"/>
    <w:rsid w:val="00A11B8A"/>
    <w:rsid w:val="00A11C87"/>
    <w:rsid w:val="00A11E74"/>
    <w:rsid w:val="00A13363"/>
    <w:rsid w:val="00A1368A"/>
    <w:rsid w:val="00A148AF"/>
    <w:rsid w:val="00A14B5C"/>
    <w:rsid w:val="00A14F2A"/>
    <w:rsid w:val="00A1567B"/>
    <w:rsid w:val="00A15AE9"/>
    <w:rsid w:val="00A16613"/>
    <w:rsid w:val="00A16D85"/>
    <w:rsid w:val="00A16DAA"/>
    <w:rsid w:val="00A16E0E"/>
    <w:rsid w:val="00A172F7"/>
    <w:rsid w:val="00A17BB7"/>
    <w:rsid w:val="00A17EA9"/>
    <w:rsid w:val="00A2078E"/>
    <w:rsid w:val="00A20BDA"/>
    <w:rsid w:val="00A21E6A"/>
    <w:rsid w:val="00A21E84"/>
    <w:rsid w:val="00A222F5"/>
    <w:rsid w:val="00A22F6B"/>
    <w:rsid w:val="00A23B2D"/>
    <w:rsid w:val="00A23FC9"/>
    <w:rsid w:val="00A24449"/>
    <w:rsid w:val="00A24749"/>
    <w:rsid w:val="00A249DA"/>
    <w:rsid w:val="00A258A9"/>
    <w:rsid w:val="00A25963"/>
    <w:rsid w:val="00A264C9"/>
    <w:rsid w:val="00A26587"/>
    <w:rsid w:val="00A2665D"/>
    <w:rsid w:val="00A26CC4"/>
    <w:rsid w:val="00A279CA"/>
    <w:rsid w:val="00A27F89"/>
    <w:rsid w:val="00A27FA6"/>
    <w:rsid w:val="00A27FC7"/>
    <w:rsid w:val="00A30386"/>
    <w:rsid w:val="00A31496"/>
    <w:rsid w:val="00A31AAC"/>
    <w:rsid w:val="00A31F63"/>
    <w:rsid w:val="00A32171"/>
    <w:rsid w:val="00A32670"/>
    <w:rsid w:val="00A32AA3"/>
    <w:rsid w:val="00A32E6C"/>
    <w:rsid w:val="00A3364F"/>
    <w:rsid w:val="00A33855"/>
    <w:rsid w:val="00A33B5B"/>
    <w:rsid w:val="00A3424E"/>
    <w:rsid w:val="00A34537"/>
    <w:rsid w:val="00A34CC6"/>
    <w:rsid w:val="00A35407"/>
    <w:rsid w:val="00A35D5E"/>
    <w:rsid w:val="00A36569"/>
    <w:rsid w:val="00A36CF3"/>
    <w:rsid w:val="00A36FF8"/>
    <w:rsid w:val="00A37615"/>
    <w:rsid w:val="00A379AB"/>
    <w:rsid w:val="00A40484"/>
    <w:rsid w:val="00A406BA"/>
    <w:rsid w:val="00A40949"/>
    <w:rsid w:val="00A40CB4"/>
    <w:rsid w:val="00A4195D"/>
    <w:rsid w:val="00A41E6E"/>
    <w:rsid w:val="00A42A05"/>
    <w:rsid w:val="00A431EB"/>
    <w:rsid w:val="00A43567"/>
    <w:rsid w:val="00A4395D"/>
    <w:rsid w:val="00A44187"/>
    <w:rsid w:val="00A44329"/>
    <w:rsid w:val="00A44373"/>
    <w:rsid w:val="00A460CB"/>
    <w:rsid w:val="00A4623A"/>
    <w:rsid w:val="00A46DA0"/>
    <w:rsid w:val="00A46F8F"/>
    <w:rsid w:val="00A47BB9"/>
    <w:rsid w:val="00A50023"/>
    <w:rsid w:val="00A500CB"/>
    <w:rsid w:val="00A512D2"/>
    <w:rsid w:val="00A518EC"/>
    <w:rsid w:val="00A51B02"/>
    <w:rsid w:val="00A52018"/>
    <w:rsid w:val="00A520D4"/>
    <w:rsid w:val="00A52A21"/>
    <w:rsid w:val="00A52DB8"/>
    <w:rsid w:val="00A530DF"/>
    <w:rsid w:val="00A531D6"/>
    <w:rsid w:val="00A5351C"/>
    <w:rsid w:val="00A539B2"/>
    <w:rsid w:val="00A5440E"/>
    <w:rsid w:val="00A5495B"/>
    <w:rsid w:val="00A54BDA"/>
    <w:rsid w:val="00A5547C"/>
    <w:rsid w:val="00A56EBA"/>
    <w:rsid w:val="00A570B2"/>
    <w:rsid w:val="00A575D4"/>
    <w:rsid w:val="00A610FF"/>
    <w:rsid w:val="00A61ACB"/>
    <w:rsid w:val="00A62389"/>
    <w:rsid w:val="00A62946"/>
    <w:rsid w:val="00A62A8C"/>
    <w:rsid w:val="00A62A9D"/>
    <w:rsid w:val="00A633AC"/>
    <w:rsid w:val="00A6381F"/>
    <w:rsid w:val="00A63AE0"/>
    <w:rsid w:val="00A63B07"/>
    <w:rsid w:val="00A63C4F"/>
    <w:rsid w:val="00A64808"/>
    <w:rsid w:val="00A64D30"/>
    <w:rsid w:val="00A651D0"/>
    <w:rsid w:val="00A6553E"/>
    <w:rsid w:val="00A655CE"/>
    <w:rsid w:val="00A65B68"/>
    <w:rsid w:val="00A6640E"/>
    <w:rsid w:val="00A666AB"/>
    <w:rsid w:val="00A67BCE"/>
    <w:rsid w:val="00A67BE2"/>
    <w:rsid w:val="00A700AE"/>
    <w:rsid w:val="00A7018F"/>
    <w:rsid w:val="00A71C7B"/>
    <w:rsid w:val="00A7233A"/>
    <w:rsid w:val="00A72909"/>
    <w:rsid w:val="00A72E9A"/>
    <w:rsid w:val="00A7323B"/>
    <w:rsid w:val="00A7327C"/>
    <w:rsid w:val="00A7330C"/>
    <w:rsid w:val="00A74402"/>
    <w:rsid w:val="00A74D0B"/>
    <w:rsid w:val="00A76020"/>
    <w:rsid w:val="00A76954"/>
    <w:rsid w:val="00A76B03"/>
    <w:rsid w:val="00A76C29"/>
    <w:rsid w:val="00A76DE1"/>
    <w:rsid w:val="00A77335"/>
    <w:rsid w:val="00A77675"/>
    <w:rsid w:val="00A80008"/>
    <w:rsid w:val="00A8037C"/>
    <w:rsid w:val="00A8044D"/>
    <w:rsid w:val="00A8057B"/>
    <w:rsid w:val="00A810F7"/>
    <w:rsid w:val="00A81870"/>
    <w:rsid w:val="00A81FE6"/>
    <w:rsid w:val="00A8230C"/>
    <w:rsid w:val="00A83770"/>
    <w:rsid w:val="00A8392A"/>
    <w:rsid w:val="00A853F6"/>
    <w:rsid w:val="00A85876"/>
    <w:rsid w:val="00A85885"/>
    <w:rsid w:val="00A86749"/>
    <w:rsid w:val="00A8691A"/>
    <w:rsid w:val="00A86E76"/>
    <w:rsid w:val="00A87318"/>
    <w:rsid w:val="00A874B9"/>
    <w:rsid w:val="00A9038F"/>
    <w:rsid w:val="00A90883"/>
    <w:rsid w:val="00A90CD7"/>
    <w:rsid w:val="00A92BF6"/>
    <w:rsid w:val="00A92C92"/>
    <w:rsid w:val="00A932B0"/>
    <w:rsid w:val="00A93348"/>
    <w:rsid w:val="00A937BF"/>
    <w:rsid w:val="00A93B25"/>
    <w:rsid w:val="00A93BAA"/>
    <w:rsid w:val="00A94CB8"/>
    <w:rsid w:val="00A95BF0"/>
    <w:rsid w:val="00A95DDE"/>
    <w:rsid w:val="00A9677C"/>
    <w:rsid w:val="00A96C41"/>
    <w:rsid w:val="00A970B1"/>
    <w:rsid w:val="00A975CD"/>
    <w:rsid w:val="00A97618"/>
    <w:rsid w:val="00A97762"/>
    <w:rsid w:val="00A97874"/>
    <w:rsid w:val="00A979E9"/>
    <w:rsid w:val="00A97E03"/>
    <w:rsid w:val="00A97F34"/>
    <w:rsid w:val="00AA0F95"/>
    <w:rsid w:val="00AA1423"/>
    <w:rsid w:val="00AA1D49"/>
    <w:rsid w:val="00AA2DC8"/>
    <w:rsid w:val="00AA31E2"/>
    <w:rsid w:val="00AA4C7C"/>
    <w:rsid w:val="00AA4E21"/>
    <w:rsid w:val="00AA51A3"/>
    <w:rsid w:val="00AA534F"/>
    <w:rsid w:val="00AA53A5"/>
    <w:rsid w:val="00AA56CF"/>
    <w:rsid w:val="00AA58D2"/>
    <w:rsid w:val="00AA59C6"/>
    <w:rsid w:val="00AA5BDE"/>
    <w:rsid w:val="00AA5CE1"/>
    <w:rsid w:val="00AA5CFC"/>
    <w:rsid w:val="00AA6047"/>
    <w:rsid w:val="00AA62A4"/>
    <w:rsid w:val="00AB0B48"/>
    <w:rsid w:val="00AB31F7"/>
    <w:rsid w:val="00AB3D0A"/>
    <w:rsid w:val="00AB416A"/>
    <w:rsid w:val="00AB4ED0"/>
    <w:rsid w:val="00AB5B13"/>
    <w:rsid w:val="00AB637D"/>
    <w:rsid w:val="00AB6390"/>
    <w:rsid w:val="00AB6A83"/>
    <w:rsid w:val="00AB715A"/>
    <w:rsid w:val="00AC0287"/>
    <w:rsid w:val="00AC0DDE"/>
    <w:rsid w:val="00AC0EEC"/>
    <w:rsid w:val="00AC1480"/>
    <w:rsid w:val="00AC19D9"/>
    <w:rsid w:val="00AC2DD4"/>
    <w:rsid w:val="00AC3895"/>
    <w:rsid w:val="00AC3C67"/>
    <w:rsid w:val="00AC4114"/>
    <w:rsid w:val="00AC46EB"/>
    <w:rsid w:val="00AC4860"/>
    <w:rsid w:val="00AC4B97"/>
    <w:rsid w:val="00AC5CAD"/>
    <w:rsid w:val="00AC62D0"/>
    <w:rsid w:val="00AD055C"/>
    <w:rsid w:val="00AD0892"/>
    <w:rsid w:val="00AD0F39"/>
    <w:rsid w:val="00AD1052"/>
    <w:rsid w:val="00AD1274"/>
    <w:rsid w:val="00AD127D"/>
    <w:rsid w:val="00AD1617"/>
    <w:rsid w:val="00AD2991"/>
    <w:rsid w:val="00AD2B0F"/>
    <w:rsid w:val="00AD31C4"/>
    <w:rsid w:val="00AD374A"/>
    <w:rsid w:val="00AD400D"/>
    <w:rsid w:val="00AD4856"/>
    <w:rsid w:val="00AD48F9"/>
    <w:rsid w:val="00AD506E"/>
    <w:rsid w:val="00AD573F"/>
    <w:rsid w:val="00AD6773"/>
    <w:rsid w:val="00AD736C"/>
    <w:rsid w:val="00AD73FA"/>
    <w:rsid w:val="00AD75CC"/>
    <w:rsid w:val="00AE010D"/>
    <w:rsid w:val="00AE0823"/>
    <w:rsid w:val="00AE08D9"/>
    <w:rsid w:val="00AE14CD"/>
    <w:rsid w:val="00AE23FE"/>
    <w:rsid w:val="00AE314C"/>
    <w:rsid w:val="00AE317A"/>
    <w:rsid w:val="00AE3D6B"/>
    <w:rsid w:val="00AE4308"/>
    <w:rsid w:val="00AE4647"/>
    <w:rsid w:val="00AE4736"/>
    <w:rsid w:val="00AE497F"/>
    <w:rsid w:val="00AE5638"/>
    <w:rsid w:val="00AE5969"/>
    <w:rsid w:val="00AE59B0"/>
    <w:rsid w:val="00AE63D3"/>
    <w:rsid w:val="00AE6F97"/>
    <w:rsid w:val="00AE7697"/>
    <w:rsid w:val="00AE79F4"/>
    <w:rsid w:val="00AF0A2A"/>
    <w:rsid w:val="00AF0F7C"/>
    <w:rsid w:val="00AF15B4"/>
    <w:rsid w:val="00AF28C5"/>
    <w:rsid w:val="00AF324B"/>
    <w:rsid w:val="00AF4961"/>
    <w:rsid w:val="00AF4F2B"/>
    <w:rsid w:val="00AF64A5"/>
    <w:rsid w:val="00AF69E5"/>
    <w:rsid w:val="00AF6D99"/>
    <w:rsid w:val="00AF77A4"/>
    <w:rsid w:val="00AF7A89"/>
    <w:rsid w:val="00AF7B87"/>
    <w:rsid w:val="00B00AD2"/>
    <w:rsid w:val="00B00AE2"/>
    <w:rsid w:val="00B00ECD"/>
    <w:rsid w:val="00B010DB"/>
    <w:rsid w:val="00B01AD7"/>
    <w:rsid w:val="00B01C1A"/>
    <w:rsid w:val="00B024D6"/>
    <w:rsid w:val="00B0268C"/>
    <w:rsid w:val="00B0479B"/>
    <w:rsid w:val="00B0600A"/>
    <w:rsid w:val="00B06199"/>
    <w:rsid w:val="00B0632A"/>
    <w:rsid w:val="00B06BE7"/>
    <w:rsid w:val="00B06F45"/>
    <w:rsid w:val="00B07121"/>
    <w:rsid w:val="00B0782E"/>
    <w:rsid w:val="00B07BC0"/>
    <w:rsid w:val="00B1166D"/>
    <w:rsid w:val="00B11D2C"/>
    <w:rsid w:val="00B12518"/>
    <w:rsid w:val="00B127F8"/>
    <w:rsid w:val="00B12922"/>
    <w:rsid w:val="00B13398"/>
    <w:rsid w:val="00B13712"/>
    <w:rsid w:val="00B1442E"/>
    <w:rsid w:val="00B14841"/>
    <w:rsid w:val="00B1528F"/>
    <w:rsid w:val="00B16030"/>
    <w:rsid w:val="00B166F1"/>
    <w:rsid w:val="00B1696E"/>
    <w:rsid w:val="00B16BDF"/>
    <w:rsid w:val="00B16E55"/>
    <w:rsid w:val="00B20265"/>
    <w:rsid w:val="00B20DCE"/>
    <w:rsid w:val="00B20E69"/>
    <w:rsid w:val="00B22092"/>
    <w:rsid w:val="00B220DE"/>
    <w:rsid w:val="00B224C3"/>
    <w:rsid w:val="00B224DA"/>
    <w:rsid w:val="00B228D7"/>
    <w:rsid w:val="00B22957"/>
    <w:rsid w:val="00B22C01"/>
    <w:rsid w:val="00B22FC0"/>
    <w:rsid w:val="00B2302B"/>
    <w:rsid w:val="00B233F6"/>
    <w:rsid w:val="00B23584"/>
    <w:rsid w:val="00B250EC"/>
    <w:rsid w:val="00B25E00"/>
    <w:rsid w:val="00B26029"/>
    <w:rsid w:val="00B261D7"/>
    <w:rsid w:val="00B26E5F"/>
    <w:rsid w:val="00B27029"/>
    <w:rsid w:val="00B27694"/>
    <w:rsid w:val="00B27CAD"/>
    <w:rsid w:val="00B30019"/>
    <w:rsid w:val="00B30316"/>
    <w:rsid w:val="00B3032A"/>
    <w:rsid w:val="00B3099A"/>
    <w:rsid w:val="00B3143F"/>
    <w:rsid w:val="00B3161D"/>
    <w:rsid w:val="00B32A10"/>
    <w:rsid w:val="00B33799"/>
    <w:rsid w:val="00B33A13"/>
    <w:rsid w:val="00B340CB"/>
    <w:rsid w:val="00B342E5"/>
    <w:rsid w:val="00B347F3"/>
    <w:rsid w:val="00B349C0"/>
    <w:rsid w:val="00B35220"/>
    <w:rsid w:val="00B358C9"/>
    <w:rsid w:val="00B35DA8"/>
    <w:rsid w:val="00B36F53"/>
    <w:rsid w:val="00B376AE"/>
    <w:rsid w:val="00B406AD"/>
    <w:rsid w:val="00B40D57"/>
    <w:rsid w:val="00B4108D"/>
    <w:rsid w:val="00B41601"/>
    <w:rsid w:val="00B4241E"/>
    <w:rsid w:val="00B42953"/>
    <w:rsid w:val="00B44DBE"/>
    <w:rsid w:val="00B44F53"/>
    <w:rsid w:val="00B45059"/>
    <w:rsid w:val="00B45C36"/>
    <w:rsid w:val="00B4658C"/>
    <w:rsid w:val="00B47428"/>
    <w:rsid w:val="00B4779A"/>
    <w:rsid w:val="00B5028E"/>
    <w:rsid w:val="00B511AD"/>
    <w:rsid w:val="00B5192F"/>
    <w:rsid w:val="00B51AAF"/>
    <w:rsid w:val="00B51F0E"/>
    <w:rsid w:val="00B52257"/>
    <w:rsid w:val="00B5246D"/>
    <w:rsid w:val="00B52943"/>
    <w:rsid w:val="00B5329D"/>
    <w:rsid w:val="00B53A04"/>
    <w:rsid w:val="00B53B7E"/>
    <w:rsid w:val="00B543FA"/>
    <w:rsid w:val="00B54D85"/>
    <w:rsid w:val="00B551A7"/>
    <w:rsid w:val="00B55B5A"/>
    <w:rsid w:val="00B56167"/>
    <w:rsid w:val="00B56716"/>
    <w:rsid w:val="00B57BA3"/>
    <w:rsid w:val="00B57C89"/>
    <w:rsid w:val="00B60280"/>
    <w:rsid w:val="00B60813"/>
    <w:rsid w:val="00B61ED1"/>
    <w:rsid w:val="00B623D5"/>
    <w:rsid w:val="00B62748"/>
    <w:rsid w:val="00B628D2"/>
    <w:rsid w:val="00B62C73"/>
    <w:rsid w:val="00B62CBB"/>
    <w:rsid w:val="00B6337C"/>
    <w:rsid w:val="00B645FC"/>
    <w:rsid w:val="00B652BD"/>
    <w:rsid w:val="00B65461"/>
    <w:rsid w:val="00B65AB5"/>
    <w:rsid w:val="00B66063"/>
    <w:rsid w:val="00B6618D"/>
    <w:rsid w:val="00B70154"/>
    <w:rsid w:val="00B70812"/>
    <w:rsid w:val="00B70BDA"/>
    <w:rsid w:val="00B72050"/>
    <w:rsid w:val="00B73872"/>
    <w:rsid w:val="00B738C8"/>
    <w:rsid w:val="00B73C3C"/>
    <w:rsid w:val="00B74121"/>
    <w:rsid w:val="00B74760"/>
    <w:rsid w:val="00B74A27"/>
    <w:rsid w:val="00B74DBB"/>
    <w:rsid w:val="00B75485"/>
    <w:rsid w:val="00B75575"/>
    <w:rsid w:val="00B76333"/>
    <w:rsid w:val="00B764D4"/>
    <w:rsid w:val="00B76DE1"/>
    <w:rsid w:val="00B770EB"/>
    <w:rsid w:val="00B77B27"/>
    <w:rsid w:val="00B77EC9"/>
    <w:rsid w:val="00B80E32"/>
    <w:rsid w:val="00B80F6C"/>
    <w:rsid w:val="00B8120B"/>
    <w:rsid w:val="00B81EAC"/>
    <w:rsid w:val="00B82A3C"/>
    <w:rsid w:val="00B8339E"/>
    <w:rsid w:val="00B842BF"/>
    <w:rsid w:val="00B845A6"/>
    <w:rsid w:val="00B8495C"/>
    <w:rsid w:val="00B84ACA"/>
    <w:rsid w:val="00B852CE"/>
    <w:rsid w:val="00B8552F"/>
    <w:rsid w:val="00B859F8"/>
    <w:rsid w:val="00B85D34"/>
    <w:rsid w:val="00B85EC3"/>
    <w:rsid w:val="00B86202"/>
    <w:rsid w:val="00B86427"/>
    <w:rsid w:val="00B86B70"/>
    <w:rsid w:val="00B87337"/>
    <w:rsid w:val="00B875A4"/>
    <w:rsid w:val="00B8785B"/>
    <w:rsid w:val="00B90A55"/>
    <w:rsid w:val="00B90FC0"/>
    <w:rsid w:val="00B919DD"/>
    <w:rsid w:val="00B91BC7"/>
    <w:rsid w:val="00B91C1D"/>
    <w:rsid w:val="00B920A7"/>
    <w:rsid w:val="00B929A6"/>
    <w:rsid w:val="00B92D86"/>
    <w:rsid w:val="00B9301A"/>
    <w:rsid w:val="00B93183"/>
    <w:rsid w:val="00B933E3"/>
    <w:rsid w:val="00B94171"/>
    <w:rsid w:val="00B94662"/>
    <w:rsid w:val="00B94DBB"/>
    <w:rsid w:val="00B958D7"/>
    <w:rsid w:val="00B959EC"/>
    <w:rsid w:val="00B96E19"/>
    <w:rsid w:val="00B9742D"/>
    <w:rsid w:val="00B975AC"/>
    <w:rsid w:val="00B97F4F"/>
    <w:rsid w:val="00BA09E3"/>
    <w:rsid w:val="00BA0ABA"/>
    <w:rsid w:val="00BA0B60"/>
    <w:rsid w:val="00BA0DD7"/>
    <w:rsid w:val="00BA0F95"/>
    <w:rsid w:val="00BA18AC"/>
    <w:rsid w:val="00BA2710"/>
    <w:rsid w:val="00BA384A"/>
    <w:rsid w:val="00BA3A1B"/>
    <w:rsid w:val="00BA48D0"/>
    <w:rsid w:val="00BA56E8"/>
    <w:rsid w:val="00BA5D73"/>
    <w:rsid w:val="00BA64A7"/>
    <w:rsid w:val="00BA6FE7"/>
    <w:rsid w:val="00BA72C4"/>
    <w:rsid w:val="00BA73DE"/>
    <w:rsid w:val="00BA7C71"/>
    <w:rsid w:val="00BB04C7"/>
    <w:rsid w:val="00BB0BD7"/>
    <w:rsid w:val="00BB0D55"/>
    <w:rsid w:val="00BB1297"/>
    <w:rsid w:val="00BB1920"/>
    <w:rsid w:val="00BB1A49"/>
    <w:rsid w:val="00BB1F6D"/>
    <w:rsid w:val="00BB28E6"/>
    <w:rsid w:val="00BB2A7C"/>
    <w:rsid w:val="00BB34B7"/>
    <w:rsid w:val="00BB391F"/>
    <w:rsid w:val="00BB3B0C"/>
    <w:rsid w:val="00BB40D7"/>
    <w:rsid w:val="00BB48DE"/>
    <w:rsid w:val="00BB6462"/>
    <w:rsid w:val="00BB6596"/>
    <w:rsid w:val="00BB6B6B"/>
    <w:rsid w:val="00BC01C5"/>
    <w:rsid w:val="00BC0208"/>
    <w:rsid w:val="00BC1CE2"/>
    <w:rsid w:val="00BC1DF7"/>
    <w:rsid w:val="00BC2B07"/>
    <w:rsid w:val="00BC31DF"/>
    <w:rsid w:val="00BC343E"/>
    <w:rsid w:val="00BC3AAF"/>
    <w:rsid w:val="00BC3BD9"/>
    <w:rsid w:val="00BC3D05"/>
    <w:rsid w:val="00BC3DF0"/>
    <w:rsid w:val="00BC41E0"/>
    <w:rsid w:val="00BC5E5A"/>
    <w:rsid w:val="00BC6321"/>
    <w:rsid w:val="00BC67D9"/>
    <w:rsid w:val="00BC6EB0"/>
    <w:rsid w:val="00BD0296"/>
    <w:rsid w:val="00BD0DA4"/>
    <w:rsid w:val="00BD12DB"/>
    <w:rsid w:val="00BD14F0"/>
    <w:rsid w:val="00BD1778"/>
    <w:rsid w:val="00BD1C55"/>
    <w:rsid w:val="00BD2998"/>
    <w:rsid w:val="00BD3BDD"/>
    <w:rsid w:val="00BD3D5F"/>
    <w:rsid w:val="00BD49E8"/>
    <w:rsid w:val="00BD4B89"/>
    <w:rsid w:val="00BD590A"/>
    <w:rsid w:val="00BD5D0A"/>
    <w:rsid w:val="00BD5F9E"/>
    <w:rsid w:val="00BD605E"/>
    <w:rsid w:val="00BD6628"/>
    <w:rsid w:val="00BD7671"/>
    <w:rsid w:val="00BD7DDC"/>
    <w:rsid w:val="00BE0928"/>
    <w:rsid w:val="00BE1E14"/>
    <w:rsid w:val="00BE2331"/>
    <w:rsid w:val="00BE2A76"/>
    <w:rsid w:val="00BE3D46"/>
    <w:rsid w:val="00BE416E"/>
    <w:rsid w:val="00BE4C8C"/>
    <w:rsid w:val="00BE52F8"/>
    <w:rsid w:val="00BE5854"/>
    <w:rsid w:val="00BE5986"/>
    <w:rsid w:val="00BE5E19"/>
    <w:rsid w:val="00BE6523"/>
    <w:rsid w:val="00BE7287"/>
    <w:rsid w:val="00BE7FF0"/>
    <w:rsid w:val="00BF06E4"/>
    <w:rsid w:val="00BF0706"/>
    <w:rsid w:val="00BF1118"/>
    <w:rsid w:val="00BF13E5"/>
    <w:rsid w:val="00BF1925"/>
    <w:rsid w:val="00BF1A3F"/>
    <w:rsid w:val="00BF1DBB"/>
    <w:rsid w:val="00BF2BF9"/>
    <w:rsid w:val="00BF3531"/>
    <w:rsid w:val="00BF3C2B"/>
    <w:rsid w:val="00BF539C"/>
    <w:rsid w:val="00BF56AC"/>
    <w:rsid w:val="00BF57B3"/>
    <w:rsid w:val="00BF6534"/>
    <w:rsid w:val="00BF6794"/>
    <w:rsid w:val="00BF6A83"/>
    <w:rsid w:val="00BF715E"/>
    <w:rsid w:val="00BF777A"/>
    <w:rsid w:val="00BF7936"/>
    <w:rsid w:val="00C00670"/>
    <w:rsid w:val="00C009A0"/>
    <w:rsid w:val="00C00DBC"/>
    <w:rsid w:val="00C015AC"/>
    <w:rsid w:val="00C02A79"/>
    <w:rsid w:val="00C02AA8"/>
    <w:rsid w:val="00C03805"/>
    <w:rsid w:val="00C040D6"/>
    <w:rsid w:val="00C04112"/>
    <w:rsid w:val="00C0424B"/>
    <w:rsid w:val="00C05722"/>
    <w:rsid w:val="00C069B2"/>
    <w:rsid w:val="00C06B76"/>
    <w:rsid w:val="00C07166"/>
    <w:rsid w:val="00C076CB"/>
    <w:rsid w:val="00C10018"/>
    <w:rsid w:val="00C1124F"/>
    <w:rsid w:val="00C112AB"/>
    <w:rsid w:val="00C116C6"/>
    <w:rsid w:val="00C12F3A"/>
    <w:rsid w:val="00C148ED"/>
    <w:rsid w:val="00C14C96"/>
    <w:rsid w:val="00C1535D"/>
    <w:rsid w:val="00C15931"/>
    <w:rsid w:val="00C15D7B"/>
    <w:rsid w:val="00C16015"/>
    <w:rsid w:val="00C167EA"/>
    <w:rsid w:val="00C169D9"/>
    <w:rsid w:val="00C16E1E"/>
    <w:rsid w:val="00C16E64"/>
    <w:rsid w:val="00C179A6"/>
    <w:rsid w:val="00C17F9B"/>
    <w:rsid w:val="00C20383"/>
    <w:rsid w:val="00C2086D"/>
    <w:rsid w:val="00C20B3F"/>
    <w:rsid w:val="00C21E56"/>
    <w:rsid w:val="00C21F44"/>
    <w:rsid w:val="00C2300D"/>
    <w:rsid w:val="00C2306B"/>
    <w:rsid w:val="00C237A1"/>
    <w:rsid w:val="00C23969"/>
    <w:rsid w:val="00C24BBB"/>
    <w:rsid w:val="00C260E4"/>
    <w:rsid w:val="00C2674E"/>
    <w:rsid w:val="00C27783"/>
    <w:rsid w:val="00C27A35"/>
    <w:rsid w:val="00C3055B"/>
    <w:rsid w:val="00C306A2"/>
    <w:rsid w:val="00C306EE"/>
    <w:rsid w:val="00C30871"/>
    <w:rsid w:val="00C30FD8"/>
    <w:rsid w:val="00C31369"/>
    <w:rsid w:val="00C31CA3"/>
    <w:rsid w:val="00C3210F"/>
    <w:rsid w:val="00C3373D"/>
    <w:rsid w:val="00C33780"/>
    <w:rsid w:val="00C337D0"/>
    <w:rsid w:val="00C345C0"/>
    <w:rsid w:val="00C34839"/>
    <w:rsid w:val="00C357D0"/>
    <w:rsid w:val="00C3592D"/>
    <w:rsid w:val="00C3612C"/>
    <w:rsid w:val="00C36250"/>
    <w:rsid w:val="00C36677"/>
    <w:rsid w:val="00C366FB"/>
    <w:rsid w:val="00C37135"/>
    <w:rsid w:val="00C404F4"/>
    <w:rsid w:val="00C405EE"/>
    <w:rsid w:val="00C40BE9"/>
    <w:rsid w:val="00C4213E"/>
    <w:rsid w:val="00C42C5F"/>
    <w:rsid w:val="00C42FA3"/>
    <w:rsid w:val="00C45AD7"/>
    <w:rsid w:val="00C45CB0"/>
    <w:rsid w:val="00C468EE"/>
    <w:rsid w:val="00C4703E"/>
    <w:rsid w:val="00C47ABE"/>
    <w:rsid w:val="00C47EC9"/>
    <w:rsid w:val="00C505E9"/>
    <w:rsid w:val="00C50C66"/>
    <w:rsid w:val="00C50D14"/>
    <w:rsid w:val="00C51206"/>
    <w:rsid w:val="00C5180E"/>
    <w:rsid w:val="00C525D3"/>
    <w:rsid w:val="00C52622"/>
    <w:rsid w:val="00C5280F"/>
    <w:rsid w:val="00C5380A"/>
    <w:rsid w:val="00C53824"/>
    <w:rsid w:val="00C54317"/>
    <w:rsid w:val="00C54908"/>
    <w:rsid w:val="00C54EE2"/>
    <w:rsid w:val="00C5626A"/>
    <w:rsid w:val="00C56374"/>
    <w:rsid w:val="00C56521"/>
    <w:rsid w:val="00C56B4F"/>
    <w:rsid w:val="00C570D5"/>
    <w:rsid w:val="00C572D5"/>
    <w:rsid w:val="00C579B4"/>
    <w:rsid w:val="00C57DB0"/>
    <w:rsid w:val="00C57EDC"/>
    <w:rsid w:val="00C6054E"/>
    <w:rsid w:val="00C6093F"/>
    <w:rsid w:val="00C61DD3"/>
    <w:rsid w:val="00C61E91"/>
    <w:rsid w:val="00C627B8"/>
    <w:rsid w:val="00C62A1A"/>
    <w:rsid w:val="00C62B3F"/>
    <w:rsid w:val="00C6327E"/>
    <w:rsid w:val="00C63318"/>
    <w:rsid w:val="00C63CEF"/>
    <w:rsid w:val="00C64004"/>
    <w:rsid w:val="00C6413B"/>
    <w:rsid w:val="00C6510F"/>
    <w:rsid w:val="00C6540F"/>
    <w:rsid w:val="00C65E81"/>
    <w:rsid w:val="00C661C2"/>
    <w:rsid w:val="00C66393"/>
    <w:rsid w:val="00C66A20"/>
    <w:rsid w:val="00C66D11"/>
    <w:rsid w:val="00C70F08"/>
    <w:rsid w:val="00C716D5"/>
    <w:rsid w:val="00C71C46"/>
    <w:rsid w:val="00C7287B"/>
    <w:rsid w:val="00C728BA"/>
    <w:rsid w:val="00C72F47"/>
    <w:rsid w:val="00C737E8"/>
    <w:rsid w:val="00C73B44"/>
    <w:rsid w:val="00C74FB5"/>
    <w:rsid w:val="00C750E4"/>
    <w:rsid w:val="00C752F6"/>
    <w:rsid w:val="00C7548A"/>
    <w:rsid w:val="00C75A41"/>
    <w:rsid w:val="00C7657F"/>
    <w:rsid w:val="00C778A7"/>
    <w:rsid w:val="00C77BB3"/>
    <w:rsid w:val="00C77CF0"/>
    <w:rsid w:val="00C77EDE"/>
    <w:rsid w:val="00C80112"/>
    <w:rsid w:val="00C80415"/>
    <w:rsid w:val="00C804CB"/>
    <w:rsid w:val="00C80554"/>
    <w:rsid w:val="00C8131E"/>
    <w:rsid w:val="00C8135C"/>
    <w:rsid w:val="00C81B91"/>
    <w:rsid w:val="00C8288D"/>
    <w:rsid w:val="00C8334B"/>
    <w:rsid w:val="00C83ED3"/>
    <w:rsid w:val="00C84422"/>
    <w:rsid w:val="00C8486E"/>
    <w:rsid w:val="00C85A44"/>
    <w:rsid w:val="00C87A3B"/>
    <w:rsid w:val="00C87D2F"/>
    <w:rsid w:val="00C90019"/>
    <w:rsid w:val="00C90E21"/>
    <w:rsid w:val="00C93E47"/>
    <w:rsid w:val="00C944B4"/>
    <w:rsid w:val="00C944C7"/>
    <w:rsid w:val="00C95587"/>
    <w:rsid w:val="00C95651"/>
    <w:rsid w:val="00C95EAA"/>
    <w:rsid w:val="00C96267"/>
    <w:rsid w:val="00C9638D"/>
    <w:rsid w:val="00C96661"/>
    <w:rsid w:val="00CA0071"/>
    <w:rsid w:val="00CA0455"/>
    <w:rsid w:val="00CA1799"/>
    <w:rsid w:val="00CA21FB"/>
    <w:rsid w:val="00CA2306"/>
    <w:rsid w:val="00CA27F9"/>
    <w:rsid w:val="00CA33B5"/>
    <w:rsid w:val="00CA4038"/>
    <w:rsid w:val="00CA4A9D"/>
    <w:rsid w:val="00CA5CBD"/>
    <w:rsid w:val="00CA6403"/>
    <w:rsid w:val="00CB018E"/>
    <w:rsid w:val="00CB0B4D"/>
    <w:rsid w:val="00CB176D"/>
    <w:rsid w:val="00CB17AD"/>
    <w:rsid w:val="00CB26A0"/>
    <w:rsid w:val="00CB3AE0"/>
    <w:rsid w:val="00CB3B27"/>
    <w:rsid w:val="00CB428F"/>
    <w:rsid w:val="00CB45C0"/>
    <w:rsid w:val="00CB50E1"/>
    <w:rsid w:val="00CB5AB4"/>
    <w:rsid w:val="00CB5E9E"/>
    <w:rsid w:val="00CB6896"/>
    <w:rsid w:val="00CB6BFE"/>
    <w:rsid w:val="00CC0D50"/>
    <w:rsid w:val="00CC1069"/>
    <w:rsid w:val="00CC1D09"/>
    <w:rsid w:val="00CC20F3"/>
    <w:rsid w:val="00CC2723"/>
    <w:rsid w:val="00CC2FE1"/>
    <w:rsid w:val="00CC3152"/>
    <w:rsid w:val="00CC387C"/>
    <w:rsid w:val="00CC3B06"/>
    <w:rsid w:val="00CC4329"/>
    <w:rsid w:val="00CC4788"/>
    <w:rsid w:val="00CC4796"/>
    <w:rsid w:val="00CC4CA7"/>
    <w:rsid w:val="00CC4E27"/>
    <w:rsid w:val="00CC5E41"/>
    <w:rsid w:val="00CC68DF"/>
    <w:rsid w:val="00CC6C58"/>
    <w:rsid w:val="00CC6D09"/>
    <w:rsid w:val="00CC7333"/>
    <w:rsid w:val="00CC741C"/>
    <w:rsid w:val="00CC75AD"/>
    <w:rsid w:val="00CC7872"/>
    <w:rsid w:val="00CD0FF3"/>
    <w:rsid w:val="00CD134E"/>
    <w:rsid w:val="00CD1A73"/>
    <w:rsid w:val="00CD1CBC"/>
    <w:rsid w:val="00CD20C6"/>
    <w:rsid w:val="00CD2500"/>
    <w:rsid w:val="00CD295E"/>
    <w:rsid w:val="00CD2C77"/>
    <w:rsid w:val="00CD2E16"/>
    <w:rsid w:val="00CD2E75"/>
    <w:rsid w:val="00CD5258"/>
    <w:rsid w:val="00CD60C2"/>
    <w:rsid w:val="00CD67D7"/>
    <w:rsid w:val="00CD68E6"/>
    <w:rsid w:val="00CD70BE"/>
    <w:rsid w:val="00CD7668"/>
    <w:rsid w:val="00CE0A6E"/>
    <w:rsid w:val="00CE0D4B"/>
    <w:rsid w:val="00CE1112"/>
    <w:rsid w:val="00CE13BB"/>
    <w:rsid w:val="00CE19E4"/>
    <w:rsid w:val="00CE24E9"/>
    <w:rsid w:val="00CE26AD"/>
    <w:rsid w:val="00CE2ECC"/>
    <w:rsid w:val="00CE30A4"/>
    <w:rsid w:val="00CE3236"/>
    <w:rsid w:val="00CE4105"/>
    <w:rsid w:val="00CE4657"/>
    <w:rsid w:val="00CE4D30"/>
    <w:rsid w:val="00CE5330"/>
    <w:rsid w:val="00CE5472"/>
    <w:rsid w:val="00CE568C"/>
    <w:rsid w:val="00CE5B72"/>
    <w:rsid w:val="00CE5E06"/>
    <w:rsid w:val="00CE63BA"/>
    <w:rsid w:val="00CE645A"/>
    <w:rsid w:val="00CE6FD8"/>
    <w:rsid w:val="00CE72B4"/>
    <w:rsid w:val="00CE7B86"/>
    <w:rsid w:val="00CF025A"/>
    <w:rsid w:val="00CF0E65"/>
    <w:rsid w:val="00CF27F5"/>
    <w:rsid w:val="00CF2E7D"/>
    <w:rsid w:val="00CF3318"/>
    <w:rsid w:val="00CF3551"/>
    <w:rsid w:val="00CF359B"/>
    <w:rsid w:val="00CF3883"/>
    <w:rsid w:val="00CF490A"/>
    <w:rsid w:val="00CF4DC9"/>
    <w:rsid w:val="00CF4FFA"/>
    <w:rsid w:val="00CF68CE"/>
    <w:rsid w:val="00CF74FC"/>
    <w:rsid w:val="00CF7D08"/>
    <w:rsid w:val="00D001B3"/>
    <w:rsid w:val="00D00333"/>
    <w:rsid w:val="00D00392"/>
    <w:rsid w:val="00D00595"/>
    <w:rsid w:val="00D00FF4"/>
    <w:rsid w:val="00D0221A"/>
    <w:rsid w:val="00D02495"/>
    <w:rsid w:val="00D0255F"/>
    <w:rsid w:val="00D026A0"/>
    <w:rsid w:val="00D0284A"/>
    <w:rsid w:val="00D03091"/>
    <w:rsid w:val="00D03A10"/>
    <w:rsid w:val="00D043E5"/>
    <w:rsid w:val="00D05380"/>
    <w:rsid w:val="00D07683"/>
    <w:rsid w:val="00D079F8"/>
    <w:rsid w:val="00D100C1"/>
    <w:rsid w:val="00D1065A"/>
    <w:rsid w:val="00D10BEA"/>
    <w:rsid w:val="00D10DD7"/>
    <w:rsid w:val="00D10FB0"/>
    <w:rsid w:val="00D114CA"/>
    <w:rsid w:val="00D11927"/>
    <w:rsid w:val="00D12615"/>
    <w:rsid w:val="00D12B2A"/>
    <w:rsid w:val="00D12BBC"/>
    <w:rsid w:val="00D12E29"/>
    <w:rsid w:val="00D13648"/>
    <w:rsid w:val="00D13F04"/>
    <w:rsid w:val="00D14EE6"/>
    <w:rsid w:val="00D158B9"/>
    <w:rsid w:val="00D15E00"/>
    <w:rsid w:val="00D1703C"/>
    <w:rsid w:val="00D172AC"/>
    <w:rsid w:val="00D178B2"/>
    <w:rsid w:val="00D17950"/>
    <w:rsid w:val="00D17FD4"/>
    <w:rsid w:val="00D203AA"/>
    <w:rsid w:val="00D20FC2"/>
    <w:rsid w:val="00D219CB"/>
    <w:rsid w:val="00D21BD7"/>
    <w:rsid w:val="00D22C0F"/>
    <w:rsid w:val="00D22F9F"/>
    <w:rsid w:val="00D23B97"/>
    <w:rsid w:val="00D23C4B"/>
    <w:rsid w:val="00D23E4D"/>
    <w:rsid w:val="00D24CF1"/>
    <w:rsid w:val="00D25047"/>
    <w:rsid w:val="00D251E8"/>
    <w:rsid w:val="00D2547B"/>
    <w:rsid w:val="00D25AE9"/>
    <w:rsid w:val="00D262BE"/>
    <w:rsid w:val="00D26343"/>
    <w:rsid w:val="00D26428"/>
    <w:rsid w:val="00D267E2"/>
    <w:rsid w:val="00D27AC5"/>
    <w:rsid w:val="00D30143"/>
    <w:rsid w:val="00D306EF"/>
    <w:rsid w:val="00D30D16"/>
    <w:rsid w:val="00D30DFA"/>
    <w:rsid w:val="00D30E61"/>
    <w:rsid w:val="00D30FF7"/>
    <w:rsid w:val="00D329FC"/>
    <w:rsid w:val="00D32D01"/>
    <w:rsid w:val="00D33384"/>
    <w:rsid w:val="00D3377C"/>
    <w:rsid w:val="00D33C64"/>
    <w:rsid w:val="00D342C7"/>
    <w:rsid w:val="00D36233"/>
    <w:rsid w:val="00D365F9"/>
    <w:rsid w:val="00D36E70"/>
    <w:rsid w:val="00D36F05"/>
    <w:rsid w:val="00D370C4"/>
    <w:rsid w:val="00D37364"/>
    <w:rsid w:val="00D400CD"/>
    <w:rsid w:val="00D40D0D"/>
    <w:rsid w:val="00D40EE0"/>
    <w:rsid w:val="00D41221"/>
    <w:rsid w:val="00D41792"/>
    <w:rsid w:val="00D41942"/>
    <w:rsid w:val="00D41D6F"/>
    <w:rsid w:val="00D41F94"/>
    <w:rsid w:val="00D42488"/>
    <w:rsid w:val="00D427E9"/>
    <w:rsid w:val="00D42D21"/>
    <w:rsid w:val="00D43562"/>
    <w:rsid w:val="00D437CD"/>
    <w:rsid w:val="00D438C0"/>
    <w:rsid w:val="00D452E3"/>
    <w:rsid w:val="00D455AB"/>
    <w:rsid w:val="00D462D6"/>
    <w:rsid w:val="00D4766F"/>
    <w:rsid w:val="00D476BD"/>
    <w:rsid w:val="00D47BD1"/>
    <w:rsid w:val="00D47C8B"/>
    <w:rsid w:val="00D507E7"/>
    <w:rsid w:val="00D50FC5"/>
    <w:rsid w:val="00D511A8"/>
    <w:rsid w:val="00D517A9"/>
    <w:rsid w:val="00D5193F"/>
    <w:rsid w:val="00D51C4E"/>
    <w:rsid w:val="00D526BA"/>
    <w:rsid w:val="00D5277F"/>
    <w:rsid w:val="00D52975"/>
    <w:rsid w:val="00D53488"/>
    <w:rsid w:val="00D5351B"/>
    <w:rsid w:val="00D53754"/>
    <w:rsid w:val="00D54067"/>
    <w:rsid w:val="00D543E9"/>
    <w:rsid w:val="00D544B2"/>
    <w:rsid w:val="00D5484C"/>
    <w:rsid w:val="00D54DC0"/>
    <w:rsid w:val="00D54E15"/>
    <w:rsid w:val="00D55FDE"/>
    <w:rsid w:val="00D565C4"/>
    <w:rsid w:val="00D56C87"/>
    <w:rsid w:val="00D57906"/>
    <w:rsid w:val="00D57CA9"/>
    <w:rsid w:val="00D57E53"/>
    <w:rsid w:val="00D6008D"/>
    <w:rsid w:val="00D602BB"/>
    <w:rsid w:val="00D60BC9"/>
    <w:rsid w:val="00D60BE7"/>
    <w:rsid w:val="00D61133"/>
    <w:rsid w:val="00D6256A"/>
    <w:rsid w:val="00D6370F"/>
    <w:rsid w:val="00D63D9B"/>
    <w:rsid w:val="00D640ED"/>
    <w:rsid w:val="00D64AD3"/>
    <w:rsid w:val="00D65497"/>
    <w:rsid w:val="00D658DE"/>
    <w:rsid w:val="00D66336"/>
    <w:rsid w:val="00D66720"/>
    <w:rsid w:val="00D66FF9"/>
    <w:rsid w:val="00D70024"/>
    <w:rsid w:val="00D708FD"/>
    <w:rsid w:val="00D70943"/>
    <w:rsid w:val="00D71A09"/>
    <w:rsid w:val="00D721A2"/>
    <w:rsid w:val="00D72D22"/>
    <w:rsid w:val="00D74614"/>
    <w:rsid w:val="00D7484B"/>
    <w:rsid w:val="00D75147"/>
    <w:rsid w:val="00D76F31"/>
    <w:rsid w:val="00D77F9D"/>
    <w:rsid w:val="00D77FF7"/>
    <w:rsid w:val="00D80A1C"/>
    <w:rsid w:val="00D80A4B"/>
    <w:rsid w:val="00D8152F"/>
    <w:rsid w:val="00D81FA3"/>
    <w:rsid w:val="00D820FB"/>
    <w:rsid w:val="00D848F0"/>
    <w:rsid w:val="00D84AFC"/>
    <w:rsid w:val="00D85344"/>
    <w:rsid w:val="00D855B7"/>
    <w:rsid w:val="00D85666"/>
    <w:rsid w:val="00D85672"/>
    <w:rsid w:val="00D857B9"/>
    <w:rsid w:val="00D85F7D"/>
    <w:rsid w:val="00D86055"/>
    <w:rsid w:val="00D868D4"/>
    <w:rsid w:val="00D86BC9"/>
    <w:rsid w:val="00D87B38"/>
    <w:rsid w:val="00D87D57"/>
    <w:rsid w:val="00D903C6"/>
    <w:rsid w:val="00D906FA"/>
    <w:rsid w:val="00D9073A"/>
    <w:rsid w:val="00D91286"/>
    <w:rsid w:val="00D9144C"/>
    <w:rsid w:val="00D914B7"/>
    <w:rsid w:val="00D92167"/>
    <w:rsid w:val="00D924C6"/>
    <w:rsid w:val="00D9253C"/>
    <w:rsid w:val="00D92A3D"/>
    <w:rsid w:val="00D936BE"/>
    <w:rsid w:val="00D93CAA"/>
    <w:rsid w:val="00D9479E"/>
    <w:rsid w:val="00D94987"/>
    <w:rsid w:val="00D94EBC"/>
    <w:rsid w:val="00D969CD"/>
    <w:rsid w:val="00D96D78"/>
    <w:rsid w:val="00D96F42"/>
    <w:rsid w:val="00D97190"/>
    <w:rsid w:val="00D97BD5"/>
    <w:rsid w:val="00D97BFE"/>
    <w:rsid w:val="00DA0D62"/>
    <w:rsid w:val="00DA1366"/>
    <w:rsid w:val="00DA1990"/>
    <w:rsid w:val="00DA2004"/>
    <w:rsid w:val="00DA21A5"/>
    <w:rsid w:val="00DA253C"/>
    <w:rsid w:val="00DA3101"/>
    <w:rsid w:val="00DA3189"/>
    <w:rsid w:val="00DA3298"/>
    <w:rsid w:val="00DA3450"/>
    <w:rsid w:val="00DA3950"/>
    <w:rsid w:val="00DA3B18"/>
    <w:rsid w:val="00DA42E8"/>
    <w:rsid w:val="00DA44F4"/>
    <w:rsid w:val="00DA4656"/>
    <w:rsid w:val="00DA55D7"/>
    <w:rsid w:val="00DA594B"/>
    <w:rsid w:val="00DA60BE"/>
    <w:rsid w:val="00DA6E0F"/>
    <w:rsid w:val="00DA751B"/>
    <w:rsid w:val="00DB0637"/>
    <w:rsid w:val="00DB07DB"/>
    <w:rsid w:val="00DB093C"/>
    <w:rsid w:val="00DB0E12"/>
    <w:rsid w:val="00DB1D9C"/>
    <w:rsid w:val="00DB2194"/>
    <w:rsid w:val="00DB22E6"/>
    <w:rsid w:val="00DB2E89"/>
    <w:rsid w:val="00DB392C"/>
    <w:rsid w:val="00DB3C58"/>
    <w:rsid w:val="00DB44D0"/>
    <w:rsid w:val="00DB4512"/>
    <w:rsid w:val="00DB4793"/>
    <w:rsid w:val="00DB48C5"/>
    <w:rsid w:val="00DB604F"/>
    <w:rsid w:val="00DB61F4"/>
    <w:rsid w:val="00DB685D"/>
    <w:rsid w:val="00DB756E"/>
    <w:rsid w:val="00DB767B"/>
    <w:rsid w:val="00DB7941"/>
    <w:rsid w:val="00DC0AB2"/>
    <w:rsid w:val="00DC18A9"/>
    <w:rsid w:val="00DC23E0"/>
    <w:rsid w:val="00DC2A23"/>
    <w:rsid w:val="00DC2D06"/>
    <w:rsid w:val="00DC337D"/>
    <w:rsid w:val="00DC35F6"/>
    <w:rsid w:val="00DC453C"/>
    <w:rsid w:val="00DC476F"/>
    <w:rsid w:val="00DC478D"/>
    <w:rsid w:val="00DC65FE"/>
    <w:rsid w:val="00DC6915"/>
    <w:rsid w:val="00DC7737"/>
    <w:rsid w:val="00DC7A69"/>
    <w:rsid w:val="00DC7BCF"/>
    <w:rsid w:val="00DD0596"/>
    <w:rsid w:val="00DD0716"/>
    <w:rsid w:val="00DD0B87"/>
    <w:rsid w:val="00DD0C4A"/>
    <w:rsid w:val="00DD1335"/>
    <w:rsid w:val="00DD1435"/>
    <w:rsid w:val="00DD145B"/>
    <w:rsid w:val="00DD14AA"/>
    <w:rsid w:val="00DD160E"/>
    <w:rsid w:val="00DD1DCE"/>
    <w:rsid w:val="00DD237C"/>
    <w:rsid w:val="00DD2B82"/>
    <w:rsid w:val="00DD2E8A"/>
    <w:rsid w:val="00DD344F"/>
    <w:rsid w:val="00DD34CE"/>
    <w:rsid w:val="00DD3C91"/>
    <w:rsid w:val="00DD44D0"/>
    <w:rsid w:val="00DD4A1A"/>
    <w:rsid w:val="00DD4D7A"/>
    <w:rsid w:val="00DD54FB"/>
    <w:rsid w:val="00DD58DB"/>
    <w:rsid w:val="00DD58F7"/>
    <w:rsid w:val="00DD5A5A"/>
    <w:rsid w:val="00DD5B26"/>
    <w:rsid w:val="00DD63EB"/>
    <w:rsid w:val="00DD66EA"/>
    <w:rsid w:val="00DD6E86"/>
    <w:rsid w:val="00DD6F49"/>
    <w:rsid w:val="00DD768F"/>
    <w:rsid w:val="00DE02E5"/>
    <w:rsid w:val="00DE0643"/>
    <w:rsid w:val="00DE06C4"/>
    <w:rsid w:val="00DE20FC"/>
    <w:rsid w:val="00DE241F"/>
    <w:rsid w:val="00DE243E"/>
    <w:rsid w:val="00DE2640"/>
    <w:rsid w:val="00DE2A3B"/>
    <w:rsid w:val="00DE2C2C"/>
    <w:rsid w:val="00DE2C53"/>
    <w:rsid w:val="00DE2F1C"/>
    <w:rsid w:val="00DE37AF"/>
    <w:rsid w:val="00DE46DB"/>
    <w:rsid w:val="00DE507C"/>
    <w:rsid w:val="00DE6DFD"/>
    <w:rsid w:val="00DE778E"/>
    <w:rsid w:val="00DE77D5"/>
    <w:rsid w:val="00DE7965"/>
    <w:rsid w:val="00DE7EC9"/>
    <w:rsid w:val="00DF0363"/>
    <w:rsid w:val="00DF0563"/>
    <w:rsid w:val="00DF0C9B"/>
    <w:rsid w:val="00DF127C"/>
    <w:rsid w:val="00DF1514"/>
    <w:rsid w:val="00DF16C1"/>
    <w:rsid w:val="00DF16C4"/>
    <w:rsid w:val="00DF2442"/>
    <w:rsid w:val="00DF2EFA"/>
    <w:rsid w:val="00DF365D"/>
    <w:rsid w:val="00DF3666"/>
    <w:rsid w:val="00DF3AEF"/>
    <w:rsid w:val="00DF453C"/>
    <w:rsid w:val="00DF4574"/>
    <w:rsid w:val="00DF465F"/>
    <w:rsid w:val="00DF5BC2"/>
    <w:rsid w:val="00DF5FE9"/>
    <w:rsid w:val="00DF612E"/>
    <w:rsid w:val="00DF6C2E"/>
    <w:rsid w:val="00DF6EC0"/>
    <w:rsid w:val="00DF77FC"/>
    <w:rsid w:val="00E0008E"/>
    <w:rsid w:val="00E004F2"/>
    <w:rsid w:val="00E00A0B"/>
    <w:rsid w:val="00E00ADE"/>
    <w:rsid w:val="00E00F66"/>
    <w:rsid w:val="00E011F9"/>
    <w:rsid w:val="00E0132A"/>
    <w:rsid w:val="00E02035"/>
    <w:rsid w:val="00E034EE"/>
    <w:rsid w:val="00E04136"/>
    <w:rsid w:val="00E0435E"/>
    <w:rsid w:val="00E05163"/>
    <w:rsid w:val="00E05278"/>
    <w:rsid w:val="00E05709"/>
    <w:rsid w:val="00E06127"/>
    <w:rsid w:val="00E069D1"/>
    <w:rsid w:val="00E06F7A"/>
    <w:rsid w:val="00E06FD8"/>
    <w:rsid w:val="00E06FDB"/>
    <w:rsid w:val="00E0725B"/>
    <w:rsid w:val="00E07748"/>
    <w:rsid w:val="00E079D4"/>
    <w:rsid w:val="00E07D89"/>
    <w:rsid w:val="00E10BBF"/>
    <w:rsid w:val="00E10C4D"/>
    <w:rsid w:val="00E11368"/>
    <w:rsid w:val="00E11F2E"/>
    <w:rsid w:val="00E11FC8"/>
    <w:rsid w:val="00E12176"/>
    <w:rsid w:val="00E1313A"/>
    <w:rsid w:val="00E13F83"/>
    <w:rsid w:val="00E14313"/>
    <w:rsid w:val="00E14499"/>
    <w:rsid w:val="00E144E6"/>
    <w:rsid w:val="00E14644"/>
    <w:rsid w:val="00E146D6"/>
    <w:rsid w:val="00E14CD0"/>
    <w:rsid w:val="00E1589E"/>
    <w:rsid w:val="00E15F04"/>
    <w:rsid w:val="00E16EDB"/>
    <w:rsid w:val="00E17C6E"/>
    <w:rsid w:val="00E207A7"/>
    <w:rsid w:val="00E20916"/>
    <w:rsid w:val="00E20970"/>
    <w:rsid w:val="00E22734"/>
    <w:rsid w:val="00E227F2"/>
    <w:rsid w:val="00E230BC"/>
    <w:rsid w:val="00E23EAC"/>
    <w:rsid w:val="00E25C89"/>
    <w:rsid w:val="00E25FE5"/>
    <w:rsid w:val="00E271E4"/>
    <w:rsid w:val="00E27630"/>
    <w:rsid w:val="00E27A62"/>
    <w:rsid w:val="00E27D8F"/>
    <w:rsid w:val="00E27DC6"/>
    <w:rsid w:val="00E27ECA"/>
    <w:rsid w:val="00E27EE1"/>
    <w:rsid w:val="00E3023E"/>
    <w:rsid w:val="00E30548"/>
    <w:rsid w:val="00E306AC"/>
    <w:rsid w:val="00E308E4"/>
    <w:rsid w:val="00E30A89"/>
    <w:rsid w:val="00E30FD3"/>
    <w:rsid w:val="00E31C63"/>
    <w:rsid w:val="00E3264B"/>
    <w:rsid w:val="00E32704"/>
    <w:rsid w:val="00E32961"/>
    <w:rsid w:val="00E32A92"/>
    <w:rsid w:val="00E33110"/>
    <w:rsid w:val="00E3316C"/>
    <w:rsid w:val="00E33297"/>
    <w:rsid w:val="00E33373"/>
    <w:rsid w:val="00E33AC4"/>
    <w:rsid w:val="00E33B4F"/>
    <w:rsid w:val="00E33B81"/>
    <w:rsid w:val="00E341CC"/>
    <w:rsid w:val="00E3513B"/>
    <w:rsid w:val="00E35808"/>
    <w:rsid w:val="00E35A8A"/>
    <w:rsid w:val="00E35B50"/>
    <w:rsid w:val="00E3644C"/>
    <w:rsid w:val="00E366D2"/>
    <w:rsid w:val="00E37696"/>
    <w:rsid w:val="00E37C80"/>
    <w:rsid w:val="00E40453"/>
    <w:rsid w:val="00E406F5"/>
    <w:rsid w:val="00E40B04"/>
    <w:rsid w:val="00E411B2"/>
    <w:rsid w:val="00E4120C"/>
    <w:rsid w:val="00E41B6A"/>
    <w:rsid w:val="00E41CD3"/>
    <w:rsid w:val="00E420F0"/>
    <w:rsid w:val="00E4213F"/>
    <w:rsid w:val="00E42347"/>
    <w:rsid w:val="00E43072"/>
    <w:rsid w:val="00E4326D"/>
    <w:rsid w:val="00E43373"/>
    <w:rsid w:val="00E4343B"/>
    <w:rsid w:val="00E43699"/>
    <w:rsid w:val="00E44DA2"/>
    <w:rsid w:val="00E44FAA"/>
    <w:rsid w:val="00E45408"/>
    <w:rsid w:val="00E4576E"/>
    <w:rsid w:val="00E461BC"/>
    <w:rsid w:val="00E465B9"/>
    <w:rsid w:val="00E47DF0"/>
    <w:rsid w:val="00E50E0D"/>
    <w:rsid w:val="00E514B9"/>
    <w:rsid w:val="00E51887"/>
    <w:rsid w:val="00E51A9E"/>
    <w:rsid w:val="00E521CA"/>
    <w:rsid w:val="00E521EF"/>
    <w:rsid w:val="00E5228E"/>
    <w:rsid w:val="00E52684"/>
    <w:rsid w:val="00E533F0"/>
    <w:rsid w:val="00E53FB2"/>
    <w:rsid w:val="00E5422C"/>
    <w:rsid w:val="00E542B3"/>
    <w:rsid w:val="00E549BE"/>
    <w:rsid w:val="00E551DF"/>
    <w:rsid w:val="00E55BFC"/>
    <w:rsid w:val="00E55EB5"/>
    <w:rsid w:val="00E56724"/>
    <w:rsid w:val="00E57173"/>
    <w:rsid w:val="00E60706"/>
    <w:rsid w:val="00E609E8"/>
    <w:rsid w:val="00E61216"/>
    <w:rsid w:val="00E618B1"/>
    <w:rsid w:val="00E626B8"/>
    <w:rsid w:val="00E62841"/>
    <w:rsid w:val="00E6344C"/>
    <w:rsid w:val="00E6374B"/>
    <w:rsid w:val="00E63FB7"/>
    <w:rsid w:val="00E646A6"/>
    <w:rsid w:val="00E65C79"/>
    <w:rsid w:val="00E66076"/>
    <w:rsid w:val="00E66C72"/>
    <w:rsid w:val="00E66EFE"/>
    <w:rsid w:val="00E672A6"/>
    <w:rsid w:val="00E70277"/>
    <w:rsid w:val="00E706A0"/>
    <w:rsid w:val="00E70C22"/>
    <w:rsid w:val="00E70CA1"/>
    <w:rsid w:val="00E7127F"/>
    <w:rsid w:val="00E7204A"/>
    <w:rsid w:val="00E7208A"/>
    <w:rsid w:val="00E720BC"/>
    <w:rsid w:val="00E7329B"/>
    <w:rsid w:val="00E73C6A"/>
    <w:rsid w:val="00E73EE3"/>
    <w:rsid w:val="00E74C13"/>
    <w:rsid w:val="00E75470"/>
    <w:rsid w:val="00E759E4"/>
    <w:rsid w:val="00E75A0E"/>
    <w:rsid w:val="00E76A33"/>
    <w:rsid w:val="00E77B9A"/>
    <w:rsid w:val="00E80B0D"/>
    <w:rsid w:val="00E81E70"/>
    <w:rsid w:val="00E835E2"/>
    <w:rsid w:val="00E83907"/>
    <w:rsid w:val="00E840D5"/>
    <w:rsid w:val="00E8438E"/>
    <w:rsid w:val="00E84965"/>
    <w:rsid w:val="00E85EEE"/>
    <w:rsid w:val="00E867DE"/>
    <w:rsid w:val="00E87431"/>
    <w:rsid w:val="00E87D9C"/>
    <w:rsid w:val="00E902FF"/>
    <w:rsid w:val="00E90AF7"/>
    <w:rsid w:val="00E90B4F"/>
    <w:rsid w:val="00E90BB2"/>
    <w:rsid w:val="00E91710"/>
    <w:rsid w:val="00E92281"/>
    <w:rsid w:val="00E9247F"/>
    <w:rsid w:val="00E92936"/>
    <w:rsid w:val="00E92DB6"/>
    <w:rsid w:val="00E93114"/>
    <w:rsid w:val="00E9331B"/>
    <w:rsid w:val="00E93D5D"/>
    <w:rsid w:val="00E940DC"/>
    <w:rsid w:val="00E94B4F"/>
    <w:rsid w:val="00E94F35"/>
    <w:rsid w:val="00E95016"/>
    <w:rsid w:val="00E955B3"/>
    <w:rsid w:val="00E95D9C"/>
    <w:rsid w:val="00E95F82"/>
    <w:rsid w:val="00E96253"/>
    <w:rsid w:val="00E962B1"/>
    <w:rsid w:val="00EA0172"/>
    <w:rsid w:val="00EA18B9"/>
    <w:rsid w:val="00EA19AB"/>
    <w:rsid w:val="00EA31DE"/>
    <w:rsid w:val="00EA3345"/>
    <w:rsid w:val="00EA3354"/>
    <w:rsid w:val="00EA46A1"/>
    <w:rsid w:val="00EA4AB0"/>
    <w:rsid w:val="00EA4EF9"/>
    <w:rsid w:val="00EA4F77"/>
    <w:rsid w:val="00EA6171"/>
    <w:rsid w:val="00EA6CEA"/>
    <w:rsid w:val="00EB00C1"/>
    <w:rsid w:val="00EB0FCA"/>
    <w:rsid w:val="00EB16F1"/>
    <w:rsid w:val="00EB17A8"/>
    <w:rsid w:val="00EB1AD4"/>
    <w:rsid w:val="00EB216D"/>
    <w:rsid w:val="00EB284C"/>
    <w:rsid w:val="00EB3D43"/>
    <w:rsid w:val="00EB3EFB"/>
    <w:rsid w:val="00EB4330"/>
    <w:rsid w:val="00EB5367"/>
    <w:rsid w:val="00EB5C0C"/>
    <w:rsid w:val="00EB5D05"/>
    <w:rsid w:val="00EB6884"/>
    <w:rsid w:val="00EC00C3"/>
    <w:rsid w:val="00EC0BEC"/>
    <w:rsid w:val="00EC1695"/>
    <w:rsid w:val="00EC18CD"/>
    <w:rsid w:val="00EC1ABE"/>
    <w:rsid w:val="00EC37FE"/>
    <w:rsid w:val="00EC45F9"/>
    <w:rsid w:val="00EC4731"/>
    <w:rsid w:val="00EC4B41"/>
    <w:rsid w:val="00EC4FB7"/>
    <w:rsid w:val="00EC5322"/>
    <w:rsid w:val="00EC5B5F"/>
    <w:rsid w:val="00EC5F00"/>
    <w:rsid w:val="00EC5F7A"/>
    <w:rsid w:val="00EC6219"/>
    <w:rsid w:val="00EC72CA"/>
    <w:rsid w:val="00EC7CE2"/>
    <w:rsid w:val="00ED0D9C"/>
    <w:rsid w:val="00ED1BE8"/>
    <w:rsid w:val="00ED3183"/>
    <w:rsid w:val="00ED3D3F"/>
    <w:rsid w:val="00ED4D26"/>
    <w:rsid w:val="00ED53E7"/>
    <w:rsid w:val="00ED5407"/>
    <w:rsid w:val="00ED5AF5"/>
    <w:rsid w:val="00ED5B12"/>
    <w:rsid w:val="00ED605E"/>
    <w:rsid w:val="00ED68E5"/>
    <w:rsid w:val="00ED6BA7"/>
    <w:rsid w:val="00ED6D40"/>
    <w:rsid w:val="00ED7691"/>
    <w:rsid w:val="00ED78DD"/>
    <w:rsid w:val="00EE0419"/>
    <w:rsid w:val="00EE05E6"/>
    <w:rsid w:val="00EE0D27"/>
    <w:rsid w:val="00EE1D7F"/>
    <w:rsid w:val="00EE346D"/>
    <w:rsid w:val="00EE386A"/>
    <w:rsid w:val="00EE3A2B"/>
    <w:rsid w:val="00EE3C33"/>
    <w:rsid w:val="00EE41BE"/>
    <w:rsid w:val="00EE4601"/>
    <w:rsid w:val="00EE4BB5"/>
    <w:rsid w:val="00EE4C4A"/>
    <w:rsid w:val="00EE519D"/>
    <w:rsid w:val="00EE5E59"/>
    <w:rsid w:val="00EE605B"/>
    <w:rsid w:val="00EE6B15"/>
    <w:rsid w:val="00EE719D"/>
    <w:rsid w:val="00EF0ACF"/>
    <w:rsid w:val="00EF0F34"/>
    <w:rsid w:val="00EF1061"/>
    <w:rsid w:val="00EF1197"/>
    <w:rsid w:val="00EF1BEA"/>
    <w:rsid w:val="00EF1C24"/>
    <w:rsid w:val="00EF29A9"/>
    <w:rsid w:val="00EF35D2"/>
    <w:rsid w:val="00EF37A1"/>
    <w:rsid w:val="00EF5415"/>
    <w:rsid w:val="00EF5B38"/>
    <w:rsid w:val="00EF6487"/>
    <w:rsid w:val="00EF6DEF"/>
    <w:rsid w:val="00EF721C"/>
    <w:rsid w:val="00EF74FD"/>
    <w:rsid w:val="00F00372"/>
    <w:rsid w:val="00F0163A"/>
    <w:rsid w:val="00F019F7"/>
    <w:rsid w:val="00F01A52"/>
    <w:rsid w:val="00F02094"/>
    <w:rsid w:val="00F0283C"/>
    <w:rsid w:val="00F02ED4"/>
    <w:rsid w:val="00F03498"/>
    <w:rsid w:val="00F03DAE"/>
    <w:rsid w:val="00F03F24"/>
    <w:rsid w:val="00F0400A"/>
    <w:rsid w:val="00F04480"/>
    <w:rsid w:val="00F04613"/>
    <w:rsid w:val="00F052C7"/>
    <w:rsid w:val="00F05406"/>
    <w:rsid w:val="00F05D4B"/>
    <w:rsid w:val="00F06475"/>
    <w:rsid w:val="00F06530"/>
    <w:rsid w:val="00F07387"/>
    <w:rsid w:val="00F078B4"/>
    <w:rsid w:val="00F079D4"/>
    <w:rsid w:val="00F07E53"/>
    <w:rsid w:val="00F111CF"/>
    <w:rsid w:val="00F1215E"/>
    <w:rsid w:val="00F1257B"/>
    <w:rsid w:val="00F12A02"/>
    <w:rsid w:val="00F1448A"/>
    <w:rsid w:val="00F14C5D"/>
    <w:rsid w:val="00F15806"/>
    <w:rsid w:val="00F15FCA"/>
    <w:rsid w:val="00F1627C"/>
    <w:rsid w:val="00F173C0"/>
    <w:rsid w:val="00F20EEC"/>
    <w:rsid w:val="00F210AB"/>
    <w:rsid w:val="00F215CF"/>
    <w:rsid w:val="00F217FD"/>
    <w:rsid w:val="00F22800"/>
    <w:rsid w:val="00F228D1"/>
    <w:rsid w:val="00F233AE"/>
    <w:rsid w:val="00F2398F"/>
    <w:rsid w:val="00F23EA8"/>
    <w:rsid w:val="00F244D5"/>
    <w:rsid w:val="00F24E3C"/>
    <w:rsid w:val="00F253F2"/>
    <w:rsid w:val="00F25F16"/>
    <w:rsid w:val="00F2668B"/>
    <w:rsid w:val="00F27351"/>
    <w:rsid w:val="00F27401"/>
    <w:rsid w:val="00F27D6D"/>
    <w:rsid w:val="00F310E8"/>
    <w:rsid w:val="00F3134A"/>
    <w:rsid w:val="00F31651"/>
    <w:rsid w:val="00F317BE"/>
    <w:rsid w:val="00F31A43"/>
    <w:rsid w:val="00F32020"/>
    <w:rsid w:val="00F32743"/>
    <w:rsid w:val="00F327B1"/>
    <w:rsid w:val="00F32801"/>
    <w:rsid w:val="00F33632"/>
    <w:rsid w:val="00F351D1"/>
    <w:rsid w:val="00F35608"/>
    <w:rsid w:val="00F35BA0"/>
    <w:rsid w:val="00F363A5"/>
    <w:rsid w:val="00F3703E"/>
    <w:rsid w:val="00F37828"/>
    <w:rsid w:val="00F413FD"/>
    <w:rsid w:val="00F41474"/>
    <w:rsid w:val="00F418D5"/>
    <w:rsid w:val="00F423E2"/>
    <w:rsid w:val="00F42E9C"/>
    <w:rsid w:val="00F43983"/>
    <w:rsid w:val="00F44613"/>
    <w:rsid w:val="00F45841"/>
    <w:rsid w:val="00F45DBA"/>
    <w:rsid w:val="00F45FD0"/>
    <w:rsid w:val="00F461BF"/>
    <w:rsid w:val="00F46D0E"/>
    <w:rsid w:val="00F52BA8"/>
    <w:rsid w:val="00F540F2"/>
    <w:rsid w:val="00F543E6"/>
    <w:rsid w:val="00F548E5"/>
    <w:rsid w:val="00F54A0B"/>
    <w:rsid w:val="00F5543B"/>
    <w:rsid w:val="00F55768"/>
    <w:rsid w:val="00F5581C"/>
    <w:rsid w:val="00F55E6A"/>
    <w:rsid w:val="00F5631B"/>
    <w:rsid w:val="00F56ACE"/>
    <w:rsid w:val="00F57756"/>
    <w:rsid w:val="00F57F3E"/>
    <w:rsid w:val="00F60BD6"/>
    <w:rsid w:val="00F6126B"/>
    <w:rsid w:val="00F61C98"/>
    <w:rsid w:val="00F61D17"/>
    <w:rsid w:val="00F61FD5"/>
    <w:rsid w:val="00F624E6"/>
    <w:rsid w:val="00F625D4"/>
    <w:rsid w:val="00F63E1B"/>
    <w:rsid w:val="00F641B0"/>
    <w:rsid w:val="00F651E4"/>
    <w:rsid w:val="00F65E0D"/>
    <w:rsid w:val="00F66507"/>
    <w:rsid w:val="00F66B46"/>
    <w:rsid w:val="00F66DAE"/>
    <w:rsid w:val="00F670E9"/>
    <w:rsid w:val="00F702DC"/>
    <w:rsid w:val="00F70CE7"/>
    <w:rsid w:val="00F71BF9"/>
    <w:rsid w:val="00F71DE0"/>
    <w:rsid w:val="00F71E05"/>
    <w:rsid w:val="00F730F0"/>
    <w:rsid w:val="00F734C0"/>
    <w:rsid w:val="00F74490"/>
    <w:rsid w:val="00F748F7"/>
    <w:rsid w:val="00F74D60"/>
    <w:rsid w:val="00F74FBC"/>
    <w:rsid w:val="00F76DE3"/>
    <w:rsid w:val="00F775E8"/>
    <w:rsid w:val="00F8022E"/>
    <w:rsid w:val="00F80D3A"/>
    <w:rsid w:val="00F811EE"/>
    <w:rsid w:val="00F812A4"/>
    <w:rsid w:val="00F8154C"/>
    <w:rsid w:val="00F81E41"/>
    <w:rsid w:val="00F82420"/>
    <w:rsid w:val="00F831C2"/>
    <w:rsid w:val="00F834D0"/>
    <w:rsid w:val="00F84927"/>
    <w:rsid w:val="00F87041"/>
    <w:rsid w:val="00F87213"/>
    <w:rsid w:val="00F8778E"/>
    <w:rsid w:val="00F946BF"/>
    <w:rsid w:val="00F94B9B"/>
    <w:rsid w:val="00F94BC7"/>
    <w:rsid w:val="00F94C24"/>
    <w:rsid w:val="00F95243"/>
    <w:rsid w:val="00F9584A"/>
    <w:rsid w:val="00F95A73"/>
    <w:rsid w:val="00F9644B"/>
    <w:rsid w:val="00F96840"/>
    <w:rsid w:val="00F9690B"/>
    <w:rsid w:val="00F97415"/>
    <w:rsid w:val="00F9774F"/>
    <w:rsid w:val="00F97E68"/>
    <w:rsid w:val="00F97FA3"/>
    <w:rsid w:val="00FA0854"/>
    <w:rsid w:val="00FA0C86"/>
    <w:rsid w:val="00FA2C2B"/>
    <w:rsid w:val="00FA326C"/>
    <w:rsid w:val="00FA352D"/>
    <w:rsid w:val="00FA3912"/>
    <w:rsid w:val="00FA3A4D"/>
    <w:rsid w:val="00FA4104"/>
    <w:rsid w:val="00FA4EC1"/>
    <w:rsid w:val="00FA53A0"/>
    <w:rsid w:val="00FA5CD8"/>
    <w:rsid w:val="00FA5CF8"/>
    <w:rsid w:val="00FA64EF"/>
    <w:rsid w:val="00FA6862"/>
    <w:rsid w:val="00FA690E"/>
    <w:rsid w:val="00FA6BAF"/>
    <w:rsid w:val="00FA6C67"/>
    <w:rsid w:val="00FA6D36"/>
    <w:rsid w:val="00FA71ED"/>
    <w:rsid w:val="00FA7383"/>
    <w:rsid w:val="00FB0E0B"/>
    <w:rsid w:val="00FB254A"/>
    <w:rsid w:val="00FB2A42"/>
    <w:rsid w:val="00FB3376"/>
    <w:rsid w:val="00FB37C2"/>
    <w:rsid w:val="00FB3F47"/>
    <w:rsid w:val="00FB423C"/>
    <w:rsid w:val="00FB4843"/>
    <w:rsid w:val="00FB6194"/>
    <w:rsid w:val="00FB67F1"/>
    <w:rsid w:val="00FB7D3D"/>
    <w:rsid w:val="00FC03EE"/>
    <w:rsid w:val="00FC0728"/>
    <w:rsid w:val="00FC07EB"/>
    <w:rsid w:val="00FC1E20"/>
    <w:rsid w:val="00FC2379"/>
    <w:rsid w:val="00FC2BD1"/>
    <w:rsid w:val="00FC31BF"/>
    <w:rsid w:val="00FC3C1D"/>
    <w:rsid w:val="00FC409E"/>
    <w:rsid w:val="00FC44CA"/>
    <w:rsid w:val="00FC5016"/>
    <w:rsid w:val="00FC50E0"/>
    <w:rsid w:val="00FC6CA1"/>
    <w:rsid w:val="00FC736D"/>
    <w:rsid w:val="00FC740D"/>
    <w:rsid w:val="00FC7520"/>
    <w:rsid w:val="00FC77F0"/>
    <w:rsid w:val="00FD007E"/>
    <w:rsid w:val="00FD0463"/>
    <w:rsid w:val="00FD04C1"/>
    <w:rsid w:val="00FD0C02"/>
    <w:rsid w:val="00FD0FFE"/>
    <w:rsid w:val="00FD181D"/>
    <w:rsid w:val="00FD2263"/>
    <w:rsid w:val="00FD380F"/>
    <w:rsid w:val="00FD3CD9"/>
    <w:rsid w:val="00FD4540"/>
    <w:rsid w:val="00FD5472"/>
    <w:rsid w:val="00FD54F0"/>
    <w:rsid w:val="00FD5631"/>
    <w:rsid w:val="00FD585A"/>
    <w:rsid w:val="00FD588E"/>
    <w:rsid w:val="00FD5CB1"/>
    <w:rsid w:val="00FD6FE5"/>
    <w:rsid w:val="00FD72D3"/>
    <w:rsid w:val="00FD79CD"/>
    <w:rsid w:val="00FD7F23"/>
    <w:rsid w:val="00FE0BF8"/>
    <w:rsid w:val="00FE104D"/>
    <w:rsid w:val="00FE14C8"/>
    <w:rsid w:val="00FE1E97"/>
    <w:rsid w:val="00FE1EDD"/>
    <w:rsid w:val="00FE2206"/>
    <w:rsid w:val="00FE23A9"/>
    <w:rsid w:val="00FE27C5"/>
    <w:rsid w:val="00FE2A1A"/>
    <w:rsid w:val="00FE3969"/>
    <w:rsid w:val="00FE3C8D"/>
    <w:rsid w:val="00FE3CA9"/>
    <w:rsid w:val="00FE4EEF"/>
    <w:rsid w:val="00FE5165"/>
    <w:rsid w:val="00FE5628"/>
    <w:rsid w:val="00FE6185"/>
    <w:rsid w:val="00FE68BF"/>
    <w:rsid w:val="00FE6E22"/>
    <w:rsid w:val="00FE716F"/>
    <w:rsid w:val="00FF08DA"/>
    <w:rsid w:val="00FF13C4"/>
    <w:rsid w:val="00FF18AB"/>
    <w:rsid w:val="00FF1980"/>
    <w:rsid w:val="00FF1BD3"/>
    <w:rsid w:val="00FF2D08"/>
    <w:rsid w:val="00FF4460"/>
    <w:rsid w:val="00FF45FD"/>
    <w:rsid w:val="00FF4B6D"/>
    <w:rsid w:val="00FF6094"/>
    <w:rsid w:val="00FF636C"/>
    <w:rsid w:val="00FF648C"/>
    <w:rsid w:val="00FF672D"/>
    <w:rsid w:val="00FF68E4"/>
    <w:rsid w:val="00FF6ECB"/>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0C8F7D"/>
  <w15:chartTrackingRefBased/>
  <w15:docId w15:val="{9852B085-D32B-4CFF-848D-AEFA762ED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C89"/>
    <w:pPr>
      <w:spacing w:line="480" w:lineRule="auto"/>
    </w:pPr>
    <w:rPr>
      <w:rFonts w:ascii="Times New Roman" w:hAnsi="Times New Roman"/>
    </w:rPr>
  </w:style>
  <w:style w:type="paragraph" w:styleId="Heading1">
    <w:name w:val="heading 1"/>
    <w:basedOn w:val="Normal"/>
    <w:next w:val="Normal"/>
    <w:link w:val="Heading1Char"/>
    <w:uiPriority w:val="9"/>
    <w:qFormat/>
    <w:rsid w:val="00212429"/>
    <w:pPr>
      <w:keepNext/>
      <w:keepLines/>
      <w:numPr>
        <w:numId w:val="2"/>
      </w:numPr>
      <w:spacing w:after="100" w:afterAutospacing="1"/>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D86BC9"/>
    <w:pPr>
      <w:keepNext/>
      <w:keepLines/>
      <w:spacing w:before="40" w:after="0"/>
      <w:outlineLvl w:val="1"/>
    </w:pPr>
    <w:rPr>
      <w:rFonts w:asciiTheme="majorBidi" w:eastAsiaTheme="majorEastAsia" w:hAnsiTheme="majorBidi" w:cstheme="majorBidi"/>
      <w:color w:val="000000" w:themeColor="text1"/>
      <w:sz w:val="28"/>
      <w:szCs w:val="26"/>
    </w:rPr>
  </w:style>
  <w:style w:type="paragraph" w:styleId="Heading3">
    <w:name w:val="heading 3"/>
    <w:basedOn w:val="Normal"/>
    <w:next w:val="Normal"/>
    <w:link w:val="Heading3Char"/>
    <w:uiPriority w:val="9"/>
    <w:unhideWhenUsed/>
    <w:qFormat/>
    <w:rsid w:val="00A575D4"/>
    <w:pPr>
      <w:keepNext/>
      <w:keepLines/>
      <w:spacing w:before="40" w:after="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429"/>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D86BC9"/>
    <w:rPr>
      <w:rFonts w:asciiTheme="majorBidi" w:eastAsiaTheme="majorEastAsia" w:hAnsiTheme="majorBidi" w:cstheme="majorBidi"/>
      <w:color w:val="000000" w:themeColor="text1"/>
      <w:sz w:val="28"/>
      <w:szCs w:val="26"/>
    </w:rPr>
  </w:style>
  <w:style w:type="character" w:customStyle="1" w:styleId="Heading3Char">
    <w:name w:val="Heading 3 Char"/>
    <w:basedOn w:val="DefaultParagraphFont"/>
    <w:link w:val="Heading3"/>
    <w:uiPriority w:val="9"/>
    <w:rsid w:val="00A575D4"/>
    <w:rPr>
      <w:rFonts w:ascii="Times New Roman" w:eastAsiaTheme="majorEastAsia" w:hAnsi="Times New Roman" w:cstheme="majorBidi"/>
      <w:color w:val="000000" w:themeColor="text1"/>
      <w:szCs w:val="24"/>
    </w:rPr>
  </w:style>
  <w:style w:type="table" w:styleId="TableGridLight">
    <w:name w:val="Grid Table Light"/>
    <w:basedOn w:val="TableNormal"/>
    <w:uiPriority w:val="40"/>
    <w:rsid w:val="003A05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729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ystyle">
    <w:name w:val="My style"/>
    <w:basedOn w:val="TableNormal"/>
    <w:uiPriority w:val="99"/>
    <w:rsid w:val="00172919"/>
    <w:pPr>
      <w:spacing w:after="0" w:line="240" w:lineRule="auto"/>
    </w:pPr>
    <w:tblPr>
      <w:tblBorders>
        <w:top w:val="single" w:sz="4" w:space="0" w:color="D0CECE" w:themeColor="background2" w:themeShade="E6"/>
        <w:bottom w:val="single" w:sz="4" w:space="0" w:color="D0CECE" w:themeColor="background2" w:themeShade="E6"/>
      </w:tblBorders>
    </w:tblPr>
    <w:tblStylePr w:type="firstRow">
      <w:rPr>
        <w:b/>
        <w:color w:val="auto"/>
      </w:rPr>
      <w:tblPr/>
      <w:tcPr>
        <w:tcBorders>
          <w:bottom w:val="single" w:sz="4" w:space="0" w:color="D0CECE" w:themeColor="background2" w:themeShade="E6"/>
        </w:tcBorders>
      </w:tcPr>
    </w:tblStylePr>
  </w:style>
  <w:style w:type="paragraph" w:customStyle="1" w:styleId="EndNoteBibliographyTitle">
    <w:name w:val="EndNote Bibliography Title"/>
    <w:basedOn w:val="Normal"/>
    <w:link w:val="EndNoteBibliographyTitleChar"/>
    <w:rsid w:val="00FB3376"/>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B3376"/>
    <w:rPr>
      <w:rFonts w:ascii="Times New Roman" w:hAnsi="Times New Roman" w:cs="Times New Roman"/>
      <w:noProof/>
      <w:lang w:val="en-US"/>
    </w:rPr>
  </w:style>
  <w:style w:type="paragraph" w:customStyle="1" w:styleId="EndNoteBibliography">
    <w:name w:val="EndNote Bibliography"/>
    <w:basedOn w:val="Normal"/>
    <w:link w:val="EndNoteBibliographyChar"/>
    <w:rsid w:val="00FB337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B3376"/>
    <w:rPr>
      <w:rFonts w:ascii="Times New Roman" w:hAnsi="Times New Roman" w:cs="Times New Roman"/>
      <w:noProof/>
      <w:lang w:val="en-US"/>
    </w:rPr>
  </w:style>
  <w:style w:type="paragraph" w:styleId="ListParagraph">
    <w:name w:val="List Paragraph"/>
    <w:basedOn w:val="Normal"/>
    <w:uiPriority w:val="34"/>
    <w:qFormat/>
    <w:rsid w:val="00DC23E0"/>
    <w:pPr>
      <w:ind w:left="720"/>
      <w:contextualSpacing/>
    </w:pPr>
  </w:style>
  <w:style w:type="character" w:styleId="Hyperlink">
    <w:name w:val="Hyperlink"/>
    <w:basedOn w:val="DefaultParagraphFont"/>
    <w:uiPriority w:val="99"/>
    <w:unhideWhenUsed/>
    <w:rsid w:val="00212429"/>
    <w:rPr>
      <w:color w:val="0563C1" w:themeColor="hyperlink"/>
      <w:u w:val="single"/>
    </w:rPr>
  </w:style>
  <w:style w:type="character" w:styleId="UnresolvedMention">
    <w:name w:val="Unresolved Mention"/>
    <w:basedOn w:val="DefaultParagraphFont"/>
    <w:uiPriority w:val="99"/>
    <w:semiHidden/>
    <w:unhideWhenUsed/>
    <w:rsid w:val="00212429"/>
    <w:rPr>
      <w:color w:val="605E5C"/>
      <w:shd w:val="clear" w:color="auto" w:fill="E1DFDD"/>
    </w:rPr>
  </w:style>
  <w:style w:type="paragraph" w:styleId="Caption">
    <w:name w:val="caption"/>
    <w:basedOn w:val="Normal"/>
    <w:next w:val="Normal"/>
    <w:uiPriority w:val="35"/>
    <w:unhideWhenUsed/>
    <w:qFormat/>
    <w:rsid w:val="007E7703"/>
    <w:pPr>
      <w:spacing w:after="200" w:line="240" w:lineRule="auto"/>
    </w:pPr>
    <w:rPr>
      <w:i/>
      <w:iCs/>
      <w:color w:val="000000" w:themeColor="text1"/>
      <w:sz w:val="20"/>
      <w:szCs w:val="18"/>
    </w:rPr>
  </w:style>
  <w:style w:type="character" w:styleId="CommentReference">
    <w:name w:val="annotation reference"/>
    <w:basedOn w:val="DefaultParagraphFont"/>
    <w:uiPriority w:val="99"/>
    <w:semiHidden/>
    <w:unhideWhenUsed/>
    <w:rsid w:val="002719FB"/>
    <w:rPr>
      <w:sz w:val="16"/>
      <w:szCs w:val="16"/>
    </w:rPr>
  </w:style>
  <w:style w:type="paragraph" w:styleId="CommentText">
    <w:name w:val="annotation text"/>
    <w:basedOn w:val="Normal"/>
    <w:link w:val="CommentTextChar"/>
    <w:uiPriority w:val="99"/>
    <w:unhideWhenUsed/>
    <w:rsid w:val="002719FB"/>
    <w:pPr>
      <w:spacing w:line="240" w:lineRule="auto"/>
    </w:pPr>
    <w:rPr>
      <w:sz w:val="20"/>
      <w:szCs w:val="20"/>
    </w:rPr>
  </w:style>
  <w:style w:type="character" w:customStyle="1" w:styleId="CommentTextChar">
    <w:name w:val="Comment Text Char"/>
    <w:basedOn w:val="DefaultParagraphFont"/>
    <w:link w:val="CommentText"/>
    <w:uiPriority w:val="99"/>
    <w:rsid w:val="002719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19FB"/>
    <w:rPr>
      <w:b/>
      <w:bCs/>
    </w:rPr>
  </w:style>
  <w:style w:type="character" w:customStyle="1" w:styleId="CommentSubjectChar">
    <w:name w:val="Comment Subject Char"/>
    <w:basedOn w:val="CommentTextChar"/>
    <w:link w:val="CommentSubject"/>
    <w:uiPriority w:val="99"/>
    <w:semiHidden/>
    <w:rsid w:val="002719FB"/>
    <w:rPr>
      <w:rFonts w:ascii="Times New Roman" w:hAnsi="Times New Roman"/>
      <w:b/>
      <w:bCs/>
      <w:sz w:val="20"/>
      <w:szCs w:val="20"/>
    </w:rPr>
  </w:style>
  <w:style w:type="paragraph" w:styleId="BalloonText">
    <w:name w:val="Balloon Text"/>
    <w:basedOn w:val="Normal"/>
    <w:link w:val="BalloonTextChar"/>
    <w:uiPriority w:val="99"/>
    <w:semiHidden/>
    <w:unhideWhenUsed/>
    <w:rsid w:val="005855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597"/>
    <w:rPr>
      <w:rFonts w:ascii="Segoe UI" w:hAnsi="Segoe UI" w:cs="Segoe UI"/>
      <w:sz w:val="18"/>
      <w:szCs w:val="18"/>
    </w:rPr>
  </w:style>
  <w:style w:type="character" w:customStyle="1" w:styleId="c-timestamplabel">
    <w:name w:val="c-timestamp__label"/>
    <w:basedOn w:val="DefaultParagraphFont"/>
    <w:rsid w:val="00D11927"/>
  </w:style>
  <w:style w:type="table" w:styleId="TableGrid">
    <w:name w:val="Table Grid"/>
    <w:basedOn w:val="TableNormal"/>
    <w:uiPriority w:val="39"/>
    <w:rsid w:val="00C3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34BE"/>
    <w:pPr>
      <w:spacing w:after="0" w:line="240" w:lineRule="auto"/>
    </w:pPr>
    <w:rPr>
      <w:rFonts w:ascii="Times New Roman" w:hAnsi="Times New Roman"/>
    </w:rPr>
  </w:style>
  <w:style w:type="table" w:styleId="GridTable7Colorful-Accent3">
    <w:name w:val="Grid Table 7 Colorful Accent 3"/>
    <w:basedOn w:val="TableNormal"/>
    <w:uiPriority w:val="52"/>
    <w:rsid w:val="006934B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Strong">
    <w:name w:val="Strong"/>
    <w:basedOn w:val="DefaultParagraphFont"/>
    <w:uiPriority w:val="22"/>
    <w:qFormat/>
    <w:rsid w:val="00745854"/>
    <w:rPr>
      <w:b/>
      <w:bCs/>
    </w:rPr>
  </w:style>
  <w:style w:type="character" w:customStyle="1" w:styleId="gtfootnotemarks">
    <w:name w:val="gt_footnote_marks"/>
    <w:basedOn w:val="DefaultParagraphFont"/>
    <w:rsid w:val="00745854"/>
  </w:style>
  <w:style w:type="character" w:customStyle="1" w:styleId="docsum-authors">
    <w:name w:val="docsum-authors"/>
    <w:basedOn w:val="DefaultParagraphFont"/>
    <w:rsid w:val="00745EDE"/>
  </w:style>
  <w:style w:type="character" w:customStyle="1" w:styleId="docsum-journal-citation">
    <w:name w:val="docsum-journal-citation"/>
    <w:basedOn w:val="DefaultParagraphFont"/>
    <w:rsid w:val="00745EDE"/>
  </w:style>
  <w:style w:type="paragraph" w:styleId="Header">
    <w:name w:val="header"/>
    <w:basedOn w:val="Normal"/>
    <w:link w:val="HeaderChar"/>
    <w:uiPriority w:val="99"/>
    <w:unhideWhenUsed/>
    <w:rsid w:val="00872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299"/>
    <w:rPr>
      <w:rFonts w:ascii="Times New Roman" w:hAnsi="Times New Roman"/>
    </w:rPr>
  </w:style>
  <w:style w:type="paragraph" w:styleId="Footer">
    <w:name w:val="footer"/>
    <w:basedOn w:val="Normal"/>
    <w:link w:val="FooterChar"/>
    <w:uiPriority w:val="99"/>
    <w:unhideWhenUsed/>
    <w:rsid w:val="00872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299"/>
    <w:rPr>
      <w:rFonts w:ascii="Times New Roman" w:hAnsi="Times New Roman"/>
    </w:rPr>
  </w:style>
  <w:style w:type="character" w:customStyle="1" w:styleId="period">
    <w:name w:val="period"/>
    <w:basedOn w:val="DefaultParagraphFont"/>
    <w:rsid w:val="0097688F"/>
  </w:style>
  <w:style w:type="character" w:customStyle="1" w:styleId="cit">
    <w:name w:val="cit"/>
    <w:basedOn w:val="DefaultParagraphFont"/>
    <w:rsid w:val="0097688F"/>
  </w:style>
  <w:style w:type="character" w:customStyle="1" w:styleId="citation-doi">
    <w:name w:val="citation-doi"/>
    <w:basedOn w:val="DefaultParagraphFont"/>
    <w:rsid w:val="0097688F"/>
  </w:style>
  <w:style w:type="character" w:customStyle="1" w:styleId="secondary-date">
    <w:name w:val="secondary-date"/>
    <w:basedOn w:val="DefaultParagraphFont"/>
    <w:rsid w:val="0097688F"/>
  </w:style>
  <w:style w:type="character" w:customStyle="1" w:styleId="authors-list-item">
    <w:name w:val="authors-list-item"/>
    <w:basedOn w:val="DefaultParagraphFont"/>
    <w:rsid w:val="0097688F"/>
  </w:style>
  <w:style w:type="character" w:customStyle="1" w:styleId="author-sup-separator">
    <w:name w:val="author-sup-separator"/>
    <w:basedOn w:val="DefaultParagraphFont"/>
    <w:rsid w:val="0097688F"/>
  </w:style>
  <w:style w:type="character" w:customStyle="1" w:styleId="comma">
    <w:name w:val="comma"/>
    <w:basedOn w:val="DefaultParagraphFont"/>
    <w:rsid w:val="0097688F"/>
  </w:style>
  <w:style w:type="character" w:customStyle="1" w:styleId="semicolon">
    <w:name w:val="semicolon"/>
    <w:basedOn w:val="DefaultParagraphFont"/>
    <w:rsid w:val="0097688F"/>
  </w:style>
  <w:style w:type="character" w:customStyle="1" w:styleId="Rubrik1">
    <w:name w:val="Rubrik1"/>
    <w:basedOn w:val="DefaultParagraphFont"/>
    <w:rsid w:val="0097688F"/>
  </w:style>
  <w:style w:type="character" w:customStyle="1" w:styleId="identifier">
    <w:name w:val="identifier"/>
    <w:basedOn w:val="DefaultParagraphFont"/>
    <w:rsid w:val="0097688F"/>
  </w:style>
  <w:style w:type="character" w:customStyle="1" w:styleId="id-label">
    <w:name w:val="id-label"/>
    <w:basedOn w:val="DefaultParagraphFont"/>
    <w:rsid w:val="0097688F"/>
  </w:style>
  <w:style w:type="character" w:customStyle="1" w:styleId="ahead-of-print">
    <w:name w:val="ahead-of-print"/>
    <w:basedOn w:val="DefaultParagraphFont"/>
    <w:rsid w:val="0097688F"/>
  </w:style>
  <w:style w:type="table" w:customStyle="1" w:styleId="Style1">
    <w:name w:val="Style1"/>
    <w:basedOn w:val="TableNormal"/>
    <w:uiPriority w:val="99"/>
    <w:rsid w:val="00365169"/>
    <w:pPr>
      <w:spacing w:after="0" w:line="240" w:lineRule="auto"/>
    </w:pPr>
    <w:tblPr/>
    <w:tblStylePr w:type="firstRow">
      <w:tblPr/>
      <w:tcPr>
        <w:tcBorders>
          <w:top w:val="nil"/>
          <w:bottom w:val="single" w:sz="4" w:space="0" w:color="E7E6E6" w:themeColor="background2"/>
        </w:tcBorders>
      </w:tcPr>
    </w:tblStylePr>
    <w:tblStylePr w:type="lastRow">
      <w:tblPr/>
      <w:tcPr>
        <w:tcBorders>
          <w:top w:val="nil"/>
          <w:bottom w:val="single" w:sz="4" w:space="0" w:color="E7E6E6" w:themeColor="background2"/>
        </w:tcBorders>
      </w:tcPr>
    </w:tblStylePr>
  </w:style>
  <w:style w:type="table" w:customStyle="1" w:styleId="Style2">
    <w:name w:val="Style2"/>
    <w:basedOn w:val="TableNormal"/>
    <w:uiPriority w:val="99"/>
    <w:rsid w:val="0097467F"/>
    <w:pPr>
      <w:spacing w:after="0" w:line="240" w:lineRule="auto"/>
    </w:pPr>
    <w:tblPr>
      <w:tblStyleRowBandSize w:val="1"/>
      <w:tblStyleColBandSize w:val="1"/>
    </w:tblPr>
    <w:tblStylePr w:type="firstRow">
      <w:tblPr/>
      <w:tcPr>
        <w:tcBorders>
          <w:top w:val="single" w:sz="4" w:space="0" w:color="D0CECE" w:themeColor="background2" w:themeShade="E6"/>
          <w:left w:val="nil"/>
          <w:bottom w:val="single" w:sz="4" w:space="0" w:color="D0CECE" w:themeColor="background2" w:themeShade="E6"/>
          <w:right w:val="nil"/>
          <w:insideH w:val="nil"/>
          <w:insideV w:val="nil"/>
        </w:tcBorders>
      </w:tcPr>
    </w:tblStylePr>
    <w:tblStylePr w:type="lastRow">
      <w:tblPr/>
      <w:tcPr>
        <w:tcBorders>
          <w:bottom w:val="single" w:sz="4" w:space="0" w:color="D0CECE" w:themeColor="background2" w:themeShade="E6"/>
        </w:tcBorders>
      </w:tcPr>
    </w:tblStylePr>
    <w:tblStylePr w:type="band1Vert">
      <w:tblPr/>
      <w:tcPr>
        <w:tcBorders>
          <w:right w:val="single" w:sz="4" w:space="0" w:color="D0CECE" w:themeColor="background2" w:themeShade="E6"/>
        </w:tcBorders>
      </w:tcPr>
    </w:tblStylePr>
    <w:tblStylePr w:type="band1Horz">
      <w:tblPr/>
      <w:tcPr>
        <w:tcBorders>
          <w:top w:val="nil"/>
          <w:left w:val="nil"/>
          <w:bottom w:val="nil"/>
          <w:right w:val="nil"/>
          <w:insideH w:val="nil"/>
          <w:insideV w:val="nil"/>
          <w:tl2br w:val="nil"/>
          <w:tr2bl w:val="nil"/>
        </w:tcBorders>
      </w:tcPr>
    </w:tblStylePr>
  </w:style>
  <w:style w:type="table" w:customStyle="1" w:styleId="TableGrid1">
    <w:name w:val="Table Grid1"/>
    <w:basedOn w:val="TableNormal"/>
    <w:next w:val="TableGrid"/>
    <w:uiPriority w:val="39"/>
    <w:rsid w:val="00897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81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5938">
      <w:bodyDiv w:val="1"/>
      <w:marLeft w:val="0"/>
      <w:marRight w:val="0"/>
      <w:marTop w:val="0"/>
      <w:marBottom w:val="0"/>
      <w:divBdr>
        <w:top w:val="none" w:sz="0" w:space="0" w:color="auto"/>
        <w:left w:val="none" w:sz="0" w:space="0" w:color="auto"/>
        <w:bottom w:val="none" w:sz="0" w:space="0" w:color="auto"/>
        <w:right w:val="none" w:sz="0" w:space="0" w:color="auto"/>
      </w:divBdr>
    </w:div>
    <w:div w:id="326054369">
      <w:bodyDiv w:val="1"/>
      <w:marLeft w:val="0"/>
      <w:marRight w:val="0"/>
      <w:marTop w:val="0"/>
      <w:marBottom w:val="0"/>
      <w:divBdr>
        <w:top w:val="none" w:sz="0" w:space="0" w:color="auto"/>
        <w:left w:val="none" w:sz="0" w:space="0" w:color="auto"/>
        <w:bottom w:val="none" w:sz="0" w:space="0" w:color="auto"/>
        <w:right w:val="none" w:sz="0" w:space="0" w:color="auto"/>
      </w:divBdr>
    </w:div>
    <w:div w:id="421756309">
      <w:bodyDiv w:val="1"/>
      <w:marLeft w:val="0"/>
      <w:marRight w:val="0"/>
      <w:marTop w:val="0"/>
      <w:marBottom w:val="0"/>
      <w:divBdr>
        <w:top w:val="none" w:sz="0" w:space="0" w:color="auto"/>
        <w:left w:val="none" w:sz="0" w:space="0" w:color="auto"/>
        <w:bottom w:val="none" w:sz="0" w:space="0" w:color="auto"/>
        <w:right w:val="none" w:sz="0" w:space="0" w:color="auto"/>
      </w:divBdr>
    </w:div>
    <w:div w:id="773212625">
      <w:bodyDiv w:val="1"/>
      <w:marLeft w:val="0"/>
      <w:marRight w:val="0"/>
      <w:marTop w:val="0"/>
      <w:marBottom w:val="0"/>
      <w:divBdr>
        <w:top w:val="none" w:sz="0" w:space="0" w:color="auto"/>
        <w:left w:val="none" w:sz="0" w:space="0" w:color="auto"/>
        <w:bottom w:val="none" w:sz="0" w:space="0" w:color="auto"/>
        <w:right w:val="none" w:sz="0" w:space="0" w:color="auto"/>
      </w:divBdr>
    </w:div>
    <w:div w:id="925724007">
      <w:bodyDiv w:val="1"/>
      <w:marLeft w:val="0"/>
      <w:marRight w:val="0"/>
      <w:marTop w:val="0"/>
      <w:marBottom w:val="0"/>
      <w:divBdr>
        <w:top w:val="none" w:sz="0" w:space="0" w:color="auto"/>
        <w:left w:val="none" w:sz="0" w:space="0" w:color="auto"/>
        <w:bottom w:val="none" w:sz="0" w:space="0" w:color="auto"/>
        <w:right w:val="none" w:sz="0" w:space="0" w:color="auto"/>
      </w:divBdr>
    </w:div>
    <w:div w:id="1094789536">
      <w:bodyDiv w:val="1"/>
      <w:marLeft w:val="0"/>
      <w:marRight w:val="0"/>
      <w:marTop w:val="0"/>
      <w:marBottom w:val="0"/>
      <w:divBdr>
        <w:top w:val="none" w:sz="0" w:space="0" w:color="auto"/>
        <w:left w:val="none" w:sz="0" w:space="0" w:color="auto"/>
        <w:bottom w:val="none" w:sz="0" w:space="0" w:color="auto"/>
        <w:right w:val="none" w:sz="0" w:space="0" w:color="auto"/>
      </w:divBdr>
    </w:div>
    <w:div w:id="1113017868">
      <w:bodyDiv w:val="1"/>
      <w:marLeft w:val="0"/>
      <w:marRight w:val="0"/>
      <w:marTop w:val="0"/>
      <w:marBottom w:val="0"/>
      <w:divBdr>
        <w:top w:val="none" w:sz="0" w:space="0" w:color="auto"/>
        <w:left w:val="none" w:sz="0" w:space="0" w:color="auto"/>
        <w:bottom w:val="none" w:sz="0" w:space="0" w:color="auto"/>
        <w:right w:val="none" w:sz="0" w:space="0" w:color="auto"/>
      </w:divBdr>
      <w:divsChild>
        <w:div w:id="437676373">
          <w:marLeft w:val="0"/>
          <w:marRight w:val="0"/>
          <w:marTop w:val="0"/>
          <w:marBottom w:val="0"/>
          <w:divBdr>
            <w:top w:val="none" w:sz="0" w:space="0" w:color="auto"/>
            <w:left w:val="none" w:sz="0" w:space="0" w:color="auto"/>
            <w:bottom w:val="none" w:sz="0" w:space="0" w:color="auto"/>
            <w:right w:val="none" w:sz="0" w:space="0" w:color="auto"/>
          </w:divBdr>
          <w:divsChild>
            <w:div w:id="2093699519">
              <w:marLeft w:val="0"/>
              <w:marRight w:val="0"/>
              <w:marTop w:val="0"/>
              <w:marBottom w:val="0"/>
              <w:divBdr>
                <w:top w:val="none" w:sz="0" w:space="0" w:color="auto"/>
                <w:left w:val="none" w:sz="0" w:space="0" w:color="auto"/>
                <w:bottom w:val="none" w:sz="0" w:space="0" w:color="auto"/>
                <w:right w:val="none" w:sz="0" w:space="0" w:color="auto"/>
              </w:divBdr>
              <w:divsChild>
                <w:div w:id="799034693">
                  <w:marLeft w:val="0"/>
                  <w:marRight w:val="0"/>
                  <w:marTop w:val="0"/>
                  <w:marBottom w:val="0"/>
                  <w:divBdr>
                    <w:top w:val="none" w:sz="0" w:space="0" w:color="auto"/>
                    <w:left w:val="none" w:sz="0" w:space="0" w:color="auto"/>
                    <w:bottom w:val="none" w:sz="0" w:space="0" w:color="auto"/>
                    <w:right w:val="none" w:sz="0" w:space="0" w:color="auto"/>
                  </w:divBdr>
                  <w:divsChild>
                    <w:div w:id="72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9997">
          <w:marLeft w:val="0"/>
          <w:marRight w:val="0"/>
          <w:marTop w:val="0"/>
          <w:marBottom w:val="0"/>
          <w:divBdr>
            <w:top w:val="none" w:sz="0" w:space="0" w:color="auto"/>
            <w:left w:val="none" w:sz="0" w:space="0" w:color="auto"/>
            <w:bottom w:val="none" w:sz="0" w:space="0" w:color="auto"/>
            <w:right w:val="none" w:sz="0" w:space="0" w:color="auto"/>
          </w:divBdr>
          <w:divsChild>
            <w:div w:id="666715801">
              <w:marLeft w:val="0"/>
              <w:marRight w:val="0"/>
              <w:marTop w:val="0"/>
              <w:marBottom w:val="0"/>
              <w:divBdr>
                <w:top w:val="none" w:sz="0" w:space="0" w:color="auto"/>
                <w:left w:val="none" w:sz="0" w:space="0" w:color="auto"/>
                <w:bottom w:val="none" w:sz="0" w:space="0" w:color="auto"/>
                <w:right w:val="none" w:sz="0" w:space="0" w:color="auto"/>
              </w:divBdr>
              <w:divsChild>
                <w:div w:id="1987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9120">
          <w:marLeft w:val="0"/>
          <w:marRight w:val="0"/>
          <w:marTop w:val="0"/>
          <w:marBottom w:val="0"/>
          <w:divBdr>
            <w:top w:val="none" w:sz="0" w:space="0" w:color="auto"/>
            <w:left w:val="none" w:sz="0" w:space="0" w:color="auto"/>
            <w:bottom w:val="none" w:sz="0" w:space="0" w:color="auto"/>
            <w:right w:val="none" w:sz="0" w:space="0" w:color="auto"/>
          </w:divBdr>
        </w:div>
      </w:divsChild>
    </w:div>
    <w:div w:id="1134181175">
      <w:bodyDiv w:val="1"/>
      <w:marLeft w:val="0"/>
      <w:marRight w:val="0"/>
      <w:marTop w:val="0"/>
      <w:marBottom w:val="0"/>
      <w:divBdr>
        <w:top w:val="none" w:sz="0" w:space="0" w:color="auto"/>
        <w:left w:val="none" w:sz="0" w:space="0" w:color="auto"/>
        <w:bottom w:val="none" w:sz="0" w:space="0" w:color="auto"/>
        <w:right w:val="none" w:sz="0" w:space="0" w:color="auto"/>
      </w:divBdr>
    </w:div>
    <w:div w:id="1388650808">
      <w:bodyDiv w:val="1"/>
      <w:marLeft w:val="0"/>
      <w:marRight w:val="0"/>
      <w:marTop w:val="0"/>
      <w:marBottom w:val="0"/>
      <w:divBdr>
        <w:top w:val="none" w:sz="0" w:space="0" w:color="auto"/>
        <w:left w:val="none" w:sz="0" w:space="0" w:color="auto"/>
        <w:bottom w:val="none" w:sz="0" w:space="0" w:color="auto"/>
        <w:right w:val="none" w:sz="0" w:space="0" w:color="auto"/>
      </w:divBdr>
    </w:div>
    <w:div w:id="1438796217">
      <w:bodyDiv w:val="1"/>
      <w:marLeft w:val="0"/>
      <w:marRight w:val="0"/>
      <w:marTop w:val="0"/>
      <w:marBottom w:val="0"/>
      <w:divBdr>
        <w:top w:val="none" w:sz="0" w:space="0" w:color="auto"/>
        <w:left w:val="none" w:sz="0" w:space="0" w:color="auto"/>
        <w:bottom w:val="none" w:sz="0" w:space="0" w:color="auto"/>
        <w:right w:val="none" w:sz="0" w:space="0" w:color="auto"/>
      </w:divBdr>
    </w:div>
    <w:div w:id="1439980945">
      <w:bodyDiv w:val="1"/>
      <w:marLeft w:val="0"/>
      <w:marRight w:val="0"/>
      <w:marTop w:val="0"/>
      <w:marBottom w:val="0"/>
      <w:divBdr>
        <w:top w:val="none" w:sz="0" w:space="0" w:color="auto"/>
        <w:left w:val="none" w:sz="0" w:space="0" w:color="auto"/>
        <w:bottom w:val="none" w:sz="0" w:space="0" w:color="auto"/>
        <w:right w:val="none" w:sz="0" w:space="0" w:color="auto"/>
      </w:divBdr>
      <w:divsChild>
        <w:div w:id="1092629980">
          <w:marLeft w:val="0"/>
          <w:marRight w:val="0"/>
          <w:marTop w:val="0"/>
          <w:marBottom w:val="0"/>
          <w:divBdr>
            <w:top w:val="none" w:sz="0" w:space="0" w:color="auto"/>
            <w:left w:val="none" w:sz="0" w:space="0" w:color="auto"/>
            <w:bottom w:val="none" w:sz="0" w:space="0" w:color="auto"/>
            <w:right w:val="none" w:sz="0" w:space="0" w:color="auto"/>
          </w:divBdr>
          <w:divsChild>
            <w:div w:id="1683165063">
              <w:marLeft w:val="0"/>
              <w:marRight w:val="0"/>
              <w:marTop w:val="0"/>
              <w:marBottom w:val="0"/>
              <w:divBdr>
                <w:top w:val="none" w:sz="0" w:space="0" w:color="auto"/>
                <w:left w:val="none" w:sz="0" w:space="0" w:color="auto"/>
                <w:bottom w:val="none" w:sz="0" w:space="0" w:color="auto"/>
                <w:right w:val="none" w:sz="0" w:space="0" w:color="auto"/>
              </w:divBdr>
              <w:divsChild>
                <w:div w:id="599918345">
                  <w:marLeft w:val="0"/>
                  <w:marRight w:val="0"/>
                  <w:marTop w:val="0"/>
                  <w:marBottom w:val="0"/>
                  <w:divBdr>
                    <w:top w:val="none" w:sz="0" w:space="0" w:color="auto"/>
                    <w:left w:val="none" w:sz="0" w:space="0" w:color="auto"/>
                    <w:bottom w:val="none" w:sz="0" w:space="0" w:color="auto"/>
                    <w:right w:val="none" w:sz="0" w:space="0" w:color="auto"/>
                  </w:divBdr>
                  <w:divsChild>
                    <w:div w:id="7830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6573">
          <w:marLeft w:val="0"/>
          <w:marRight w:val="0"/>
          <w:marTop w:val="0"/>
          <w:marBottom w:val="0"/>
          <w:divBdr>
            <w:top w:val="none" w:sz="0" w:space="0" w:color="auto"/>
            <w:left w:val="none" w:sz="0" w:space="0" w:color="auto"/>
            <w:bottom w:val="none" w:sz="0" w:space="0" w:color="auto"/>
            <w:right w:val="none" w:sz="0" w:space="0" w:color="auto"/>
          </w:divBdr>
          <w:divsChild>
            <w:div w:id="697507137">
              <w:marLeft w:val="0"/>
              <w:marRight w:val="0"/>
              <w:marTop w:val="0"/>
              <w:marBottom w:val="0"/>
              <w:divBdr>
                <w:top w:val="none" w:sz="0" w:space="0" w:color="auto"/>
                <w:left w:val="none" w:sz="0" w:space="0" w:color="auto"/>
                <w:bottom w:val="none" w:sz="0" w:space="0" w:color="auto"/>
                <w:right w:val="none" w:sz="0" w:space="0" w:color="auto"/>
              </w:divBdr>
              <w:divsChild>
                <w:div w:id="14959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2800">
          <w:marLeft w:val="0"/>
          <w:marRight w:val="0"/>
          <w:marTop w:val="0"/>
          <w:marBottom w:val="0"/>
          <w:divBdr>
            <w:top w:val="none" w:sz="0" w:space="0" w:color="auto"/>
            <w:left w:val="none" w:sz="0" w:space="0" w:color="auto"/>
            <w:bottom w:val="none" w:sz="0" w:space="0" w:color="auto"/>
            <w:right w:val="none" w:sz="0" w:space="0" w:color="auto"/>
          </w:divBdr>
        </w:div>
      </w:divsChild>
    </w:div>
    <w:div w:id="1472282146">
      <w:bodyDiv w:val="1"/>
      <w:marLeft w:val="0"/>
      <w:marRight w:val="0"/>
      <w:marTop w:val="0"/>
      <w:marBottom w:val="0"/>
      <w:divBdr>
        <w:top w:val="none" w:sz="0" w:space="0" w:color="auto"/>
        <w:left w:val="none" w:sz="0" w:space="0" w:color="auto"/>
        <w:bottom w:val="none" w:sz="0" w:space="0" w:color="auto"/>
        <w:right w:val="none" w:sz="0" w:space="0" w:color="auto"/>
      </w:divBdr>
      <w:divsChild>
        <w:div w:id="1382170571">
          <w:marLeft w:val="0"/>
          <w:marRight w:val="0"/>
          <w:marTop w:val="0"/>
          <w:marBottom w:val="0"/>
          <w:divBdr>
            <w:top w:val="none" w:sz="0" w:space="0" w:color="auto"/>
            <w:left w:val="none" w:sz="0" w:space="0" w:color="auto"/>
            <w:bottom w:val="none" w:sz="0" w:space="0" w:color="auto"/>
            <w:right w:val="none" w:sz="0" w:space="0" w:color="auto"/>
          </w:divBdr>
          <w:divsChild>
            <w:div w:id="681904824">
              <w:marLeft w:val="0"/>
              <w:marRight w:val="0"/>
              <w:marTop w:val="0"/>
              <w:marBottom w:val="0"/>
              <w:divBdr>
                <w:top w:val="none" w:sz="0" w:space="0" w:color="auto"/>
                <w:left w:val="none" w:sz="0" w:space="0" w:color="auto"/>
                <w:bottom w:val="none" w:sz="0" w:space="0" w:color="auto"/>
                <w:right w:val="none" w:sz="0" w:space="0" w:color="auto"/>
              </w:divBdr>
            </w:div>
          </w:divsChild>
        </w:div>
        <w:div w:id="1956517121">
          <w:marLeft w:val="0"/>
          <w:marRight w:val="0"/>
          <w:marTop w:val="0"/>
          <w:marBottom w:val="0"/>
          <w:divBdr>
            <w:top w:val="none" w:sz="0" w:space="0" w:color="auto"/>
            <w:left w:val="none" w:sz="0" w:space="0" w:color="auto"/>
            <w:bottom w:val="none" w:sz="0" w:space="0" w:color="auto"/>
            <w:right w:val="none" w:sz="0" w:space="0" w:color="auto"/>
          </w:divBdr>
          <w:divsChild>
            <w:div w:id="140705972">
              <w:marLeft w:val="0"/>
              <w:marRight w:val="0"/>
              <w:marTop w:val="0"/>
              <w:marBottom w:val="0"/>
              <w:divBdr>
                <w:top w:val="none" w:sz="0" w:space="0" w:color="auto"/>
                <w:left w:val="none" w:sz="0" w:space="0" w:color="auto"/>
                <w:bottom w:val="none" w:sz="0" w:space="0" w:color="auto"/>
                <w:right w:val="none" w:sz="0" w:space="0" w:color="auto"/>
              </w:divBdr>
              <w:divsChild>
                <w:div w:id="2072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9055">
      <w:bodyDiv w:val="1"/>
      <w:marLeft w:val="0"/>
      <w:marRight w:val="0"/>
      <w:marTop w:val="0"/>
      <w:marBottom w:val="0"/>
      <w:divBdr>
        <w:top w:val="none" w:sz="0" w:space="0" w:color="auto"/>
        <w:left w:val="none" w:sz="0" w:space="0" w:color="auto"/>
        <w:bottom w:val="none" w:sz="0" w:space="0" w:color="auto"/>
        <w:right w:val="none" w:sz="0" w:space="0" w:color="auto"/>
      </w:divBdr>
    </w:div>
    <w:div w:id="1567107250">
      <w:bodyDiv w:val="1"/>
      <w:marLeft w:val="0"/>
      <w:marRight w:val="0"/>
      <w:marTop w:val="0"/>
      <w:marBottom w:val="0"/>
      <w:divBdr>
        <w:top w:val="none" w:sz="0" w:space="0" w:color="auto"/>
        <w:left w:val="none" w:sz="0" w:space="0" w:color="auto"/>
        <w:bottom w:val="none" w:sz="0" w:space="0" w:color="auto"/>
        <w:right w:val="none" w:sz="0" w:space="0" w:color="auto"/>
      </w:divBdr>
    </w:div>
    <w:div w:id="1660384763">
      <w:bodyDiv w:val="1"/>
      <w:marLeft w:val="0"/>
      <w:marRight w:val="0"/>
      <w:marTop w:val="0"/>
      <w:marBottom w:val="0"/>
      <w:divBdr>
        <w:top w:val="none" w:sz="0" w:space="0" w:color="auto"/>
        <w:left w:val="none" w:sz="0" w:space="0" w:color="auto"/>
        <w:bottom w:val="none" w:sz="0" w:space="0" w:color="auto"/>
        <w:right w:val="none" w:sz="0" w:space="0" w:color="auto"/>
      </w:divBdr>
      <w:divsChild>
        <w:div w:id="1872374162">
          <w:marLeft w:val="0"/>
          <w:marRight w:val="0"/>
          <w:marTop w:val="0"/>
          <w:marBottom w:val="0"/>
          <w:divBdr>
            <w:top w:val="none" w:sz="0" w:space="0" w:color="auto"/>
            <w:left w:val="none" w:sz="0" w:space="0" w:color="auto"/>
            <w:bottom w:val="none" w:sz="0" w:space="0" w:color="auto"/>
            <w:right w:val="none" w:sz="0" w:space="0" w:color="auto"/>
          </w:divBdr>
        </w:div>
      </w:divsChild>
    </w:div>
    <w:div w:id="2133788334">
      <w:bodyDiv w:val="1"/>
      <w:marLeft w:val="0"/>
      <w:marRight w:val="0"/>
      <w:marTop w:val="0"/>
      <w:marBottom w:val="0"/>
      <w:divBdr>
        <w:top w:val="none" w:sz="0" w:space="0" w:color="auto"/>
        <w:left w:val="none" w:sz="0" w:space="0" w:color="auto"/>
        <w:bottom w:val="none" w:sz="0" w:space="0" w:color="auto"/>
        <w:right w:val="none" w:sz="0" w:space="0" w:color="auto"/>
      </w:divBdr>
      <w:divsChild>
        <w:div w:id="680857025">
          <w:marLeft w:val="0"/>
          <w:marRight w:val="0"/>
          <w:marTop w:val="0"/>
          <w:marBottom w:val="0"/>
          <w:divBdr>
            <w:top w:val="none" w:sz="0" w:space="0" w:color="auto"/>
            <w:left w:val="none" w:sz="0" w:space="0" w:color="auto"/>
            <w:bottom w:val="none" w:sz="0" w:space="0" w:color="auto"/>
            <w:right w:val="none" w:sz="0" w:space="0" w:color="auto"/>
          </w:divBdr>
          <w:divsChild>
            <w:div w:id="1690908497">
              <w:marLeft w:val="0"/>
              <w:marRight w:val="0"/>
              <w:marTop w:val="0"/>
              <w:marBottom w:val="0"/>
              <w:divBdr>
                <w:top w:val="none" w:sz="0" w:space="0" w:color="auto"/>
                <w:left w:val="none" w:sz="0" w:space="0" w:color="auto"/>
                <w:bottom w:val="none" w:sz="0" w:space="0" w:color="auto"/>
                <w:right w:val="none" w:sz="0" w:space="0" w:color="auto"/>
              </w:divBdr>
              <w:divsChild>
                <w:div w:id="566380218">
                  <w:marLeft w:val="0"/>
                  <w:marRight w:val="0"/>
                  <w:marTop w:val="0"/>
                  <w:marBottom w:val="0"/>
                  <w:divBdr>
                    <w:top w:val="none" w:sz="0" w:space="0" w:color="auto"/>
                    <w:left w:val="none" w:sz="0" w:space="0" w:color="auto"/>
                    <w:bottom w:val="none" w:sz="0" w:space="0" w:color="auto"/>
                    <w:right w:val="none" w:sz="0" w:space="0" w:color="auto"/>
                  </w:divBdr>
                  <w:divsChild>
                    <w:div w:id="1072846801">
                      <w:marLeft w:val="0"/>
                      <w:marRight w:val="0"/>
                      <w:marTop w:val="0"/>
                      <w:marBottom w:val="0"/>
                      <w:divBdr>
                        <w:top w:val="none" w:sz="0" w:space="0" w:color="auto"/>
                        <w:left w:val="none" w:sz="0" w:space="0" w:color="auto"/>
                        <w:bottom w:val="none" w:sz="0" w:space="0" w:color="auto"/>
                        <w:right w:val="none" w:sz="0" w:space="0" w:color="auto"/>
                      </w:divBdr>
                      <w:divsChild>
                        <w:div w:id="1750691055">
                          <w:marLeft w:val="0"/>
                          <w:marRight w:val="0"/>
                          <w:marTop w:val="0"/>
                          <w:marBottom w:val="0"/>
                          <w:divBdr>
                            <w:top w:val="none" w:sz="0" w:space="0" w:color="auto"/>
                            <w:left w:val="none" w:sz="0" w:space="0" w:color="auto"/>
                            <w:bottom w:val="none" w:sz="0" w:space="0" w:color="auto"/>
                            <w:right w:val="none" w:sz="0" w:space="0" w:color="auto"/>
                          </w:divBdr>
                          <w:divsChild>
                            <w:div w:id="921599995">
                              <w:marLeft w:val="-240"/>
                              <w:marRight w:val="-120"/>
                              <w:marTop w:val="0"/>
                              <w:marBottom w:val="0"/>
                              <w:divBdr>
                                <w:top w:val="none" w:sz="0" w:space="0" w:color="auto"/>
                                <w:left w:val="none" w:sz="0" w:space="0" w:color="auto"/>
                                <w:bottom w:val="none" w:sz="0" w:space="0" w:color="auto"/>
                                <w:right w:val="none" w:sz="0" w:space="0" w:color="auto"/>
                              </w:divBdr>
                              <w:divsChild>
                                <w:div w:id="1624384009">
                                  <w:marLeft w:val="0"/>
                                  <w:marRight w:val="0"/>
                                  <w:marTop w:val="0"/>
                                  <w:marBottom w:val="60"/>
                                  <w:divBdr>
                                    <w:top w:val="none" w:sz="0" w:space="0" w:color="auto"/>
                                    <w:left w:val="none" w:sz="0" w:space="0" w:color="auto"/>
                                    <w:bottom w:val="none" w:sz="0" w:space="0" w:color="auto"/>
                                    <w:right w:val="none" w:sz="0" w:space="0" w:color="auto"/>
                                  </w:divBdr>
                                  <w:divsChild>
                                    <w:div w:id="1064375950">
                                      <w:marLeft w:val="0"/>
                                      <w:marRight w:val="0"/>
                                      <w:marTop w:val="0"/>
                                      <w:marBottom w:val="0"/>
                                      <w:divBdr>
                                        <w:top w:val="none" w:sz="0" w:space="0" w:color="auto"/>
                                        <w:left w:val="none" w:sz="0" w:space="0" w:color="auto"/>
                                        <w:bottom w:val="none" w:sz="0" w:space="0" w:color="auto"/>
                                        <w:right w:val="none" w:sz="0" w:space="0" w:color="auto"/>
                                      </w:divBdr>
                                      <w:divsChild>
                                        <w:div w:id="1902209153">
                                          <w:marLeft w:val="0"/>
                                          <w:marRight w:val="0"/>
                                          <w:marTop w:val="0"/>
                                          <w:marBottom w:val="0"/>
                                          <w:divBdr>
                                            <w:top w:val="none" w:sz="0" w:space="0" w:color="auto"/>
                                            <w:left w:val="none" w:sz="0" w:space="0" w:color="auto"/>
                                            <w:bottom w:val="none" w:sz="0" w:space="0" w:color="auto"/>
                                            <w:right w:val="none" w:sz="0" w:space="0" w:color="auto"/>
                                          </w:divBdr>
                                          <w:divsChild>
                                            <w:div w:id="93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904843">
          <w:marLeft w:val="0"/>
          <w:marRight w:val="0"/>
          <w:marTop w:val="0"/>
          <w:marBottom w:val="0"/>
          <w:divBdr>
            <w:top w:val="none" w:sz="0" w:space="0" w:color="auto"/>
            <w:left w:val="none" w:sz="0" w:space="0" w:color="auto"/>
            <w:bottom w:val="none" w:sz="0" w:space="0" w:color="auto"/>
            <w:right w:val="none" w:sz="0" w:space="0" w:color="auto"/>
          </w:divBdr>
          <w:divsChild>
            <w:div w:id="1172718389">
              <w:marLeft w:val="0"/>
              <w:marRight w:val="0"/>
              <w:marTop w:val="0"/>
              <w:marBottom w:val="0"/>
              <w:divBdr>
                <w:top w:val="none" w:sz="0" w:space="0" w:color="auto"/>
                <w:left w:val="none" w:sz="0" w:space="0" w:color="auto"/>
                <w:bottom w:val="none" w:sz="0" w:space="0" w:color="auto"/>
                <w:right w:val="none" w:sz="0" w:space="0" w:color="auto"/>
              </w:divBdr>
              <w:divsChild>
                <w:div w:id="979649883">
                  <w:marLeft w:val="0"/>
                  <w:marRight w:val="0"/>
                  <w:marTop w:val="0"/>
                  <w:marBottom w:val="0"/>
                  <w:divBdr>
                    <w:top w:val="none" w:sz="0" w:space="0" w:color="auto"/>
                    <w:left w:val="none" w:sz="0" w:space="0" w:color="auto"/>
                    <w:bottom w:val="none" w:sz="0" w:space="0" w:color="auto"/>
                    <w:right w:val="none" w:sz="0" w:space="0" w:color="auto"/>
                  </w:divBdr>
                  <w:divsChild>
                    <w:div w:id="1441950115">
                      <w:marLeft w:val="0"/>
                      <w:marRight w:val="0"/>
                      <w:marTop w:val="0"/>
                      <w:marBottom w:val="0"/>
                      <w:divBdr>
                        <w:top w:val="none" w:sz="0" w:space="0" w:color="auto"/>
                        <w:left w:val="none" w:sz="0" w:space="0" w:color="auto"/>
                        <w:bottom w:val="none" w:sz="0" w:space="0" w:color="auto"/>
                        <w:right w:val="none" w:sz="0" w:space="0" w:color="auto"/>
                      </w:divBdr>
                      <w:divsChild>
                        <w:div w:id="1896965066">
                          <w:marLeft w:val="0"/>
                          <w:marRight w:val="0"/>
                          <w:marTop w:val="0"/>
                          <w:marBottom w:val="0"/>
                          <w:divBdr>
                            <w:top w:val="none" w:sz="0" w:space="0" w:color="auto"/>
                            <w:left w:val="none" w:sz="0" w:space="0" w:color="auto"/>
                            <w:bottom w:val="none" w:sz="0" w:space="0" w:color="auto"/>
                            <w:right w:val="none" w:sz="0" w:space="0" w:color="auto"/>
                          </w:divBdr>
                          <w:divsChild>
                            <w:div w:id="92408335">
                              <w:marLeft w:val="-240"/>
                              <w:marRight w:val="-120"/>
                              <w:marTop w:val="0"/>
                              <w:marBottom w:val="0"/>
                              <w:divBdr>
                                <w:top w:val="none" w:sz="0" w:space="0" w:color="auto"/>
                                <w:left w:val="none" w:sz="0" w:space="0" w:color="auto"/>
                                <w:bottom w:val="none" w:sz="0" w:space="0" w:color="auto"/>
                                <w:right w:val="none" w:sz="0" w:space="0" w:color="auto"/>
                              </w:divBdr>
                              <w:divsChild>
                                <w:div w:id="1251893341">
                                  <w:marLeft w:val="0"/>
                                  <w:marRight w:val="0"/>
                                  <w:marTop w:val="0"/>
                                  <w:marBottom w:val="60"/>
                                  <w:divBdr>
                                    <w:top w:val="none" w:sz="0" w:space="0" w:color="auto"/>
                                    <w:left w:val="none" w:sz="0" w:space="0" w:color="auto"/>
                                    <w:bottom w:val="none" w:sz="0" w:space="0" w:color="auto"/>
                                    <w:right w:val="none" w:sz="0" w:space="0" w:color="auto"/>
                                  </w:divBdr>
                                  <w:divsChild>
                                    <w:div w:id="1810169914">
                                      <w:marLeft w:val="0"/>
                                      <w:marRight w:val="0"/>
                                      <w:marTop w:val="0"/>
                                      <w:marBottom w:val="0"/>
                                      <w:divBdr>
                                        <w:top w:val="none" w:sz="0" w:space="0" w:color="auto"/>
                                        <w:left w:val="none" w:sz="0" w:space="0" w:color="auto"/>
                                        <w:bottom w:val="none" w:sz="0" w:space="0" w:color="auto"/>
                                        <w:right w:val="none" w:sz="0" w:space="0" w:color="auto"/>
                                      </w:divBdr>
                                      <w:divsChild>
                                        <w:div w:id="1926111354">
                                          <w:marLeft w:val="0"/>
                                          <w:marRight w:val="0"/>
                                          <w:marTop w:val="0"/>
                                          <w:marBottom w:val="0"/>
                                          <w:divBdr>
                                            <w:top w:val="none" w:sz="0" w:space="0" w:color="auto"/>
                                            <w:left w:val="none" w:sz="0" w:space="0" w:color="auto"/>
                                            <w:bottom w:val="none" w:sz="0" w:space="0" w:color="auto"/>
                                            <w:right w:val="none" w:sz="0" w:space="0" w:color="auto"/>
                                          </w:divBdr>
                                          <w:divsChild>
                                            <w:div w:id="4529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9871">
                              <w:marLeft w:val="0"/>
                              <w:marRight w:val="120"/>
                              <w:marTop w:val="0"/>
                              <w:marBottom w:val="0"/>
                              <w:divBdr>
                                <w:top w:val="none" w:sz="0" w:space="0" w:color="auto"/>
                                <w:left w:val="none" w:sz="0" w:space="0" w:color="auto"/>
                                <w:bottom w:val="none" w:sz="0" w:space="0" w:color="auto"/>
                                <w:right w:val="none" w:sz="0" w:space="0" w:color="auto"/>
                              </w:divBdr>
                              <w:divsChild>
                                <w:div w:id="5307982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icd.wh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9D74-B7D5-4AD0-B479-E1814D65A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26</Pages>
  <Words>9639</Words>
  <Characters>51091</Characters>
  <Application>Microsoft Office Word</Application>
  <DocSecurity>0</DocSecurity>
  <Lines>425</Lines>
  <Paragraphs>121</Paragraphs>
  <ScaleCrop>false</ScaleCrop>
  <HeadingPairs>
    <vt:vector size="6" baseType="variant">
      <vt:variant>
        <vt:lpstr>Title</vt:lpstr>
      </vt:variant>
      <vt:variant>
        <vt:i4>1</vt:i4>
      </vt:variant>
      <vt:variant>
        <vt:lpstr>Rubrik</vt:lpstr>
      </vt:variant>
      <vt:variant>
        <vt:i4>1</vt:i4>
      </vt:variant>
      <vt:variant>
        <vt:lpstr>Rubriker</vt:lpstr>
      </vt:variant>
      <vt:variant>
        <vt:i4>3</vt:i4>
      </vt:variant>
    </vt:vector>
  </HeadingPairs>
  <TitlesOfParts>
    <vt:vector size="5" baseType="lpstr">
      <vt:lpstr/>
      <vt:lpstr/>
      <vt:lpstr>    </vt:lpstr>
      <vt:lpstr>    Supplementary material</vt:lpstr>
      <vt:lpstr>References</vt:lpstr>
    </vt:vector>
  </TitlesOfParts>
  <Company/>
  <LinksUpToDate>false</LinksUpToDate>
  <CharactersWithSpaces>60609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Schleimann-Jensen</dc:creator>
  <cp:keywords/>
  <dc:description/>
  <cp:lastModifiedBy>Ella Schleimann-Jensen</cp:lastModifiedBy>
  <cp:revision>26</cp:revision>
  <dcterms:created xsi:type="dcterms:W3CDTF">2024-11-01T13:33:00Z</dcterms:created>
  <dcterms:modified xsi:type="dcterms:W3CDTF">2025-03-14T13:18:00Z</dcterms:modified>
</cp:coreProperties>
</file>